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5D5" w:rsidRPr="00A61308" w:rsidRDefault="003975D5" w:rsidP="003975D5">
      <w:pPr>
        <w:jc w:val="center"/>
        <w:rPr>
          <w:rFonts w:ascii="Times New Roman" w:hAnsi="Times New Roman" w:cs="Times New Roman"/>
          <w:sz w:val="28"/>
          <w:u w:val="single"/>
        </w:rPr>
      </w:pPr>
      <w:r w:rsidRPr="00A61308">
        <w:rPr>
          <w:rFonts w:ascii="Times New Roman" w:hAnsi="Times New Roman" w:cs="Times New Roman"/>
          <w:sz w:val="28"/>
          <w:u w:val="single"/>
        </w:rPr>
        <w:t>Краснодарский край, Апшеронский район, пгт.Нефтегорск</w:t>
      </w:r>
    </w:p>
    <w:p w:rsidR="003975D5" w:rsidRDefault="003975D5" w:rsidP="003975D5">
      <w:pPr>
        <w:rPr>
          <w:rFonts w:ascii="Times New Roman" w:hAnsi="Times New Roman" w:cs="Times New Roman"/>
          <w:sz w:val="28"/>
        </w:rPr>
      </w:pPr>
      <w:r>
        <w:rPr>
          <w:rFonts w:ascii="Times New Roman" w:hAnsi="Times New Roman" w:cs="Times New Roman"/>
          <w:sz w:val="28"/>
        </w:rPr>
        <w:t xml:space="preserve">  </w:t>
      </w:r>
    </w:p>
    <w:p w:rsidR="003975D5" w:rsidRDefault="003975D5" w:rsidP="003975D5">
      <w:pPr>
        <w:spacing w:after="0" w:line="240" w:lineRule="auto"/>
        <w:rPr>
          <w:rFonts w:ascii="Times New Roman" w:hAnsi="Times New Roman" w:cs="Times New Roman"/>
          <w:sz w:val="28"/>
        </w:rPr>
      </w:pPr>
      <w:r>
        <w:rPr>
          <w:rFonts w:ascii="Times New Roman" w:hAnsi="Times New Roman" w:cs="Times New Roman"/>
          <w:sz w:val="28"/>
        </w:rPr>
        <w:t xml:space="preserve">                                                                                                        </w:t>
      </w:r>
    </w:p>
    <w:p w:rsidR="003975D5" w:rsidRDefault="003975D5" w:rsidP="003975D5">
      <w:pPr>
        <w:spacing w:after="0" w:line="240" w:lineRule="auto"/>
        <w:rPr>
          <w:rFonts w:ascii="Times New Roman" w:hAnsi="Times New Roman" w:cs="Times New Roman"/>
          <w:sz w:val="28"/>
        </w:rPr>
      </w:pPr>
      <w:r>
        <w:rPr>
          <w:rFonts w:ascii="Times New Roman" w:hAnsi="Times New Roman" w:cs="Times New Roman"/>
          <w:sz w:val="28"/>
        </w:rPr>
        <w:t xml:space="preserve">                                                                        УТВЕРЖДЕНО</w:t>
      </w:r>
    </w:p>
    <w:p w:rsidR="003975D5" w:rsidRDefault="003975D5" w:rsidP="003975D5">
      <w:pPr>
        <w:spacing w:after="0" w:line="240" w:lineRule="auto"/>
        <w:rPr>
          <w:rFonts w:ascii="Times New Roman" w:hAnsi="Times New Roman" w:cs="Times New Roman"/>
          <w:sz w:val="28"/>
        </w:rPr>
      </w:pPr>
      <w:r w:rsidRPr="00A61308">
        <w:rPr>
          <w:rFonts w:ascii="Times New Roman" w:hAnsi="Times New Roman" w:cs="Times New Roman"/>
          <w:sz w:val="28"/>
        </w:rPr>
        <w:t xml:space="preserve">                                                                         </w:t>
      </w:r>
      <w:r>
        <w:rPr>
          <w:rFonts w:ascii="Times New Roman" w:hAnsi="Times New Roman" w:cs="Times New Roman"/>
          <w:sz w:val="28"/>
        </w:rPr>
        <w:t>р</w:t>
      </w:r>
      <w:r w:rsidRPr="00A61308">
        <w:rPr>
          <w:rFonts w:ascii="Times New Roman" w:hAnsi="Times New Roman" w:cs="Times New Roman"/>
          <w:sz w:val="28"/>
        </w:rPr>
        <w:t>ешением педагогического совета</w:t>
      </w:r>
    </w:p>
    <w:p w:rsidR="003975D5" w:rsidRDefault="003975D5" w:rsidP="003975D5">
      <w:pPr>
        <w:spacing w:after="0" w:line="240" w:lineRule="auto"/>
        <w:rPr>
          <w:rFonts w:ascii="Times New Roman" w:hAnsi="Times New Roman" w:cs="Times New Roman"/>
          <w:sz w:val="28"/>
        </w:rPr>
      </w:pPr>
      <w:r>
        <w:rPr>
          <w:rFonts w:ascii="Times New Roman" w:hAnsi="Times New Roman" w:cs="Times New Roman"/>
          <w:sz w:val="28"/>
        </w:rPr>
        <w:t xml:space="preserve">                                                                         МБОУСОШ №20, протокол № 1</w:t>
      </w:r>
    </w:p>
    <w:p w:rsidR="003975D5" w:rsidRDefault="003975D5" w:rsidP="003975D5">
      <w:pPr>
        <w:spacing w:after="0" w:line="240" w:lineRule="auto"/>
        <w:rPr>
          <w:rFonts w:ascii="Times New Roman" w:hAnsi="Times New Roman" w:cs="Times New Roman"/>
          <w:sz w:val="28"/>
        </w:rPr>
      </w:pPr>
      <w:r>
        <w:rPr>
          <w:rFonts w:ascii="Times New Roman" w:hAnsi="Times New Roman" w:cs="Times New Roman"/>
          <w:sz w:val="28"/>
        </w:rPr>
        <w:t xml:space="preserve">                                                                         от «</w:t>
      </w:r>
      <w:r>
        <w:rPr>
          <w:rFonts w:ascii="Times New Roman" w:hAnsi="Times New Roman" w:cs="Times New Roman"/>
          <w:sz w:val="28"/>
          <w:u w:val="single"/>
        </w:rPr>
        <w:t>31</w:t>
      </w:r>
      <w:r>
        <w:rPr>
          <w:rFonts w:ascii="Times New Roman" w:hAnsi="Times New Roman" w:cs="Times New Roman"/>
          <w:sz w:val="28"/>
        </w:rPr>
        <w:t xml:space="preserve">» </w:t>
      </w:r>
      <w:r w:rsidRPr="00A61308">
        <w:rPr>
          <w:rFonts w:ascii="Times New Roman" w:hAnsi="Times New Roman" w:cs="Times New Roman"/>
          <w:sz w:val="28"/>
          <w:u w:val="single"/>
        </w:rPr>
        <w:t>августа</w:t>
      </w:r>
      <w:r>
        <w:rPr>
          <w:rFonts w:ascii="Times New Roman" w:hAnsi="Times New Roman" w:cs="Times New Roman"/>
          <w:sz w:val="28"/>
        </w:rPr>
        <w:t xml:space="preserve"> 2019года</w:t>
      </w:r>
    </w:p>
    <w:p w:rsidR="003975D5" w:rsidRDefault="003975D5" w:rsidP="003975D5">
      <w:pPr>
        <w:spacing w:after="0" w:line="240" w:lineRule="auto"/>
        <w:rPr>
          <w:rFonts w:ascii="Times New Roman" w:hAnsi="Times New Roman" w:cs="Times New Roman"/>
          <w:sz w:val="28"/>
        </w:rPr>
      </w:pPr>
      <w:r>
        <w:rPr>
          <w:rFonts w:ascii="Times New Roman" w:hAnsi="Times New Roman" w:cs="Times New Roman"/>
          <w:sz w:val="28"/>
        </w:rPr>
        <w:t xml:space="preserve">                                                                         Директор</w:t>
      </w:r>
    </w:p>
    <w:p w:rsidR="003975D5" w:rsidRDefault="003975D5" w:rsidP="003975D5">
      <w:pPr>
        <w:spacing w:after="0" w:line="240" w:lineRule="auto"/>
        <w:rPr>
          <w:rFonts w:ascii="Times New Roman" w:hAnsi="Times New Roman" w:cs="Times New Roman"/>
          <w:sz w:val="28"/>
        </w:rPr>
      </w:pPr>
      <w:r>
        <w:rPr>
          <w:rFonts w:ascii="Times New Roman" w:hAnsi="Times New Roman" w:cs="Times New Roman"/>
          <w:sz w:val="28"/>
        </w:rPr>
        <w:t xml:space="preserve">                                                                         _______________М.А.Карартуньян</w:t>
      </w:r>
    </w:p>
    <w:p w:rsidR="003975D5" w:rsidRDefault="003975D5" w:rsidP="003975D5">
      <w:pPr>
        <w:spacing w:after="0" w:line="240" w:lineRule="auto"/>
        <w:rPr>
          <w:rFonts w:ascii="Times New Roman" w:hAnsi="Times New Roman" w:cs="Times New Roman"/>
          <w:sz w:val="28"/>
        </w:rPr>
      </w:pPr>
    </w:p>
    <w:p w:rsidR="003975D5" w:rsidRDefault="003975D5" w:rsidP="003975D5">
      <w:pPr>
        <w:spacing w:after="0" w:line="240" w:lineRule="auto"/>
        <w:rPr>
          <w:rFonts w:ascii="Times New Roman" w:hAnsi="Times New Roman" w:cs="Times New Roman"/>
          <w:sz w:val="28"/>
        </w:rPr>
      </w:pPr>
    </w:p>
    <w:p w:rsidR="003975D5" w:rsidRDefault="003975D5" w:rsidP="003975D5">
      <w:pPr>
        <w:spacing w:after="0" w:line="240" w:lineRule="auto"/>
        <w:rPr>
          <w:rFonts w:ascii="Times New Roman" w:hAnsi="Times New Roman" w:cs="Times New Roman"/>
          <w:sz w:val="28"/>
        </w:rPr>
      </w:pPr>
    </w:p>
    <w:p w:rsidR="003975D5" w:rsidRDefault="003975D5" w:rsidP="003975D5">
      <w:pPr>
        <w:spacing w:after="0" w:line="240" w:lineRule="auto"/>
        <w:rPr>
          <w:rFonts w:ascii="Times New Roman" w:hAnsi="Times New Roman" w:cs="Times New Roman"/>
          <w:sz w:val="28"/>
        </w:rPr>
      </w:pPr>
    </w:p>
    <w:p w:rsidR="003975D5" w:rsidRDefault="003975D5" w:rsidP="003975D5">
      <w:pPr>
        <w:spacing w:after="0" w:line="240" w:lineRule="auto"/>
        <w:rPr>
          <w:rFonts w:ascii="Times New Roman" w:hAnsi="Times New Roman" w:cs="Times New Roman"/>
          <w:sz w:val="28"/>
        </w:rPr>
      </w:pPr>
    </w:p>
    <w:p w:rsidR="003975D5" w:rsidRPr="000C0E1C" w:rsidRDefault="003975D5" w:rsidP="003975D5">
      <w:pPr>
        <w:spacing w:after="0" w:line="240" w:lineRule="auto"/>
        <w:jc w:val="center"/>
        <w:rPr>
          <w:rFonts w:ascii="Times New Roman" w:hAnsi="Times New Roman" w:cs="Times New Roman"/>
          <w:b/>
          <w:sz w:val="40"/>
        </w:rPr>
      </w:pPr>
    </w:p>
    <w:p w:rsidR="003975D5" w:rsidRPr="000C0E1C" w:rsidRDefault="003975D5" w:rsidP="003975D5">
      <w:pPr>
        <w:spacing w:after="0" w:line="240" w:lineRule="auto"/>
        <w:jc w:val="center"/>
        <w:rPr>
          <w:rFonts w:ascii="Times New Roman" w:hAnsi="Times New Roman" w:cs="Times New Roman"/>
          <w:b/>
          <w:sz w:val="40"/>
        </w:rPr>
      </w:pPr>
      <w:r w:rsidRPr="000C0E1C">
        <w:rPr>
          <w:rFonts w:ascii="Times New Roman" w:hAnsi="Times New Roman" w:cs="Times New Roman"/>
          <w:b/>
          <w:sz w:val="40"/>
        </w:rPr>
        <w:t>ОСНОВНАЯ ОБЩЕОБРАЗОВАТЕЛЬНАЯ ПРОГРАММА</w:t>
      </w:r>
    </w:p>
    <w:p w:rsidR="003975D5" w:rsidRPr="000C0E1C" w:rsidRDefault="003975D5" w:rsidP="003975D5">
      <w:pPr>
        <w:spacing w:after="0" w:line="240" w:lineRule="auto"/>
        <w:jc w:val="center"/>
        <w:rPr>
          <w:rFonts w:ascii="Times New Roman" w:hAnsi="Times New Roman" w:cs="Times New Roman"/>
          <w:b/>
          <w:sz w:val="44"/>
        </w:rPr>
      </w:pPr>
      <w:r w:rsidRPr="000C0E1C">
        <w:rPr>
          <w:rFonts w:ascii="Times New Roman" w:hAnsi="Times New Roman" w:cs="Times New Roman"/>
          <w:b/>
          <w:sz w:val="44"/>
        </w:rPr>
        <w:t>ОСНОВНОГО ОБЩЕГО ОБРАЗОВАНИЯ (ФГОС)</w:t>
      </w:r>
    </w:p>
    <w:p w:rsidR="003975D5" w:rsidRDefault="003975D5" w:rsidP="003975D5">
      <w:pPr>
        <w:spacing w:after="0" w:line="240" w:lineRule="auto"/>
        <w:jc w:val="center"/>
        <w:rPr>
          <w:rFonts w:ascii="Times New Roman" w:hAnsi="Times New Roman" w:cs="Times New Roman"/>
          <w:sz w:val="40"/>
          <w:u w:val="single"/>
        </w:rPr>
      </w:pPr>
    </w:p>
    <w:p w:rsidR="003975D5" w:rsidRDefault="003975D5" w:rsidP="003975D5">
      <w:pPr>
        <w:spacing w:after="0" w:line="240" w:lineRule="auto"/>
        <w:jc w:val="center"/>
        <w:rPr>
          <w:rFonts w:ascii="Times New Roman" w:hAnsi="Times New Roman" w:cs="Times New Roman"/>
          <w:sz w:val="40"/>
          <w:u w:val="single"/>
        </w:rPr>
      </w:pPr>
    </w:p>
    <w:p w:rsidR="003975D5" w:rsidRDefault="003975D5" w:rsidP="003975D5">
      <w:pPr>
        <w:spacing w:after="0" w:line="240" w:lineRule="auto"/>
        <w:jc w:val="center"/>
        <w:rPr>
          <w:rFonts w:ascii="Times New Roman" w:hAnsi="Times New Roman" w:cs="Times New Roman"/>
          <w:sz w:val="40"/>
          <w:u w:val="single"/>
        </w:rPr>
      </w:pPr>
    </w:p>
    <w:p w:rsidR="003975D5" w:rsidRDefault="003975D5" w:rsidP="003975D5">
      <w:pPr>
        <w:spacing w:after="0" w:line="240" w:lineRule="auto"/>
        <w:jc w:val="center"/>
        <w:rPr>
          <w:rFonts w:ascii="Times New Roman" w:hAnsi="Times New Roman" w:cs="Times New Roman"/>
          <w:sz w:val="40"/>
          <w:u w:val="single"/>
        </w:rPr>
      </w:pPr>
    </w:p>
    <w:p w:rsidR="003975D5" w:rsidRDefault="003975D5" w:rsidP="003975D5">
      <w:pPr>
        <w:spacing w:after="0" w:line="240" w:lineRule="auto"/>
        <w:jc w:val="center"/>
        <w:rPr>
          <w:rFonts w:ascii="Times New Roman" w:hAnsi="Times New Roman" w:cs="Times New Roman"/>
          <w:sz w:val="40"/>
          <w:u w:val="single"/>
        </w:rPr>
      </w:pPr>
    </w:p>
    <w:p w:rsidR="003975D5" w:rsidRPr="00E719DE" w:rsidRDefault="003975D5" w:rsidP="003975D5">
      <w:pPr>
        <w:spacing w:after="0" w:line="240" w:lineRule="auto"/>
        <w:jc w:val="center"/>
        <w:rPr>
          <w:rFonts w:ascii="Times New Roman" w:hAnsi="Times New Roman" w:cs="Times New Roman"/>
          <w:sz w:val="40"/>
          <w:u w:val="single"/>
        </w:rPr>
      </w:pPr>
      <w:r w:rsidRPr="00E719DE">
        <w:rPr>
          <w:rFonts w:ascii="Times New Roman" w:hAnsi="Times New Roman" w:cs="Times New Roman"/>
          <w:sz w:val="40"/>
          <w:u w:val="single"/>
        </w:rPr>
        <w:t>муниципального бюджетного</w:t>
      </w:r>
    </w:p>
    <w:p w:rsidR="003975D5" w:rsidRPr="00E719DE" w:rsidRDefault="003975D5" w:rsidP="003975D5">
      <w:pPr>
        <w:spacing w:after="0" w:line="240" w:lineRule="auto"/>
        <w:jc w:val="center"/>
        <w:rPr>
          <w:rFonts w:ascii="Times New Roman" w:hAnsi="Times New Roman" w:cs="Times New Roman"/>
          <w:sz w:val="40"/>
          <w:u w:val="single"/>
        </w:rPr>
      </w:pPr>
      <w:r w:rsidRPr="00E719DE">
        <w:rPr>
          <w:rFonts w:ascii="Times New Roman" w:hAnsi="Times New Roman" w:cs="Times New Roman"/>
          <w:sz w:val="40"/>
          <w:u w:val="single"/>
        </w:rPr>
        <w:t>общеобразовательного учреждения</w:t>
      </w:r>
    </w:p>
    <w:p w:rsidR="003975D5" w:rsidRPr="00E719DE" w:rsidRDefault="003975D5" w:rsidP="003975D5">
      <w:pPr>
        <w:spacing w:after="0" w:line="240" w:lineRule="auto"/>
        <w:jc w:val="center"/>
        <w:rPr>
          <w:rFonts w:ascii="Times New Roman" w:hAnsi="Times New Roman" w:cs="Times New Roman"/>
          <w:sz w:val="40"/>
          <w:u w:val="single"/>
        </w:rPr>
      </w:pPr>
      <w:r w:rsidRPr="00E719DE">
        <w:rPr>
          <w:rFonts w:ascii="Times New Roman" w:hAnsi="Times New Roman" w:cs="Times New Roman"/>
          <w:sz w:val="40"/>
          <w:u w:val="single"/>
        </w:rPr>
        <w:t>средней общеобразовательной школы№20</w:t>
      </w:r>
    </w:p>
    <w:p w:rsidR="003975D5" w:rsidRPr="00E719DE" w:rsidRDefault="003975D5" w:rsidP="003975D5">
      <w:pPr>
        <w:spacing w:after="0" w:line="240" w:lineRule="auto"/>
        <w:jc w:val="center"/>
        <w:rPr>
          <w:rFonts w:ascii="Times New Roman" w:hAnsi="Times New Roman" w:cs="Times New Roman"/>
          <w:sz w:val="40"/>
          <w:u w:val="single"/>
        </w:rPr>
      </w:pPr>
      <w:r w:rsidRPr="00E719DE">
        <w:rPr>
          <w:rFonts w:ascii="Times New Roman" w:hAnsi="Times New Roman" w:cs="Times New Roman"/>
          <w:sz w:val="40"/>
          <w:u w:val="single"/>
        </w:rPr>
        <w:t>пгт. Нефтегорск ул. Советская, 20</w:t>
      </w:r>
    </w:p>
    <w:p w:rsidR="003975D5" w:rsidRDefault="003975D5" w:rsidP="00EE5CFF">
      <w:pPr>
        <w:tabs>
          <w:tab w:val="left" w:pos="284"/>
        </w:tabs>
        <w:spacing w:after="0" w:line="240" w:lineRule="auto"/>
        <w:rPr>
          <w:rFonts w:ascii="Times New Roman" w:hAnsi="Times New Roman" w:cs="Times New Roman"/>
          <w:b/>
          <w:sz w:val="28"/>
        </w:rPr>
      </w:pPr>
    </w:p>
    <w:p w:rsidR="003975D5" w:rsidRDefault="003975D5" w:rsidP="00EE5CFF">
      <w:pPr>
        <w:tabs>
          <w:tab w:val="left" w:pos="284"/>
        </w:tabs>
        <w:spacing w:after="0" w:line="240" w:lineRule="auto"/>
        <w:rPr>
          <w:rFonts w:ascii="Times New Roman" w:hAnsi="Times New Roman" w:cs="Times New Roman"/>
          <w:b/>
          <w:sz w:val="28"/>
        </w:rPr>
      </w:pPr>
    </w:p>
    <w:p w:rsidR="003975D5" w:rsidRDefault="003975D5" w:rsidP="00EE5CFF">
      <w:pPr>
        <w:tabs>
          <w:tab w:val="left" w:pos="284"/>
        </w:tabs>
        <w:spacing w:after="0" w:line="240" w:lineRule="auto"/>
        <w:rPr>
          <w:rFonts w:ascii="Times New Roman" w:hAnsi="Times New Roman" w:cs="Times New Roman"/>
          <w:b/>
          <w:sz w:val="28"/>
        </w:rPr>
      </w:pPr>
    </w:p>
    <w:p w:rsidR="003975D5" w:rsidRDefault="003975D5" w:rsidP="00EE5CFF">
      <w:pPr>
        <w:tabs>
          <w:tab w:val="left" w:pos="284"/>
        </w:tabs>
        <w:spacing w:after="0" w:line="240" w:lineRule="auto"/>
        <w:rPr>
          <w:rFonts w:ascii="Times New Roman" w:hAnsi="Times New Roman" w:cs="Times New Roman"/>
          <w:b/>
          <w:sz w:val="28"/>
        </w:rPr>
      </w:pPr>
    </w:p>
    <w:p w:rsidR="003975D5" w:rsidRDefault="003975D5" w:rsidP="00EE5CFF">
      <w:pPr>
        <w:tabs>
          <w:tab w:val="left" w:pos="284"/>
        </w:tabs>
        <w:spacing w:after="0" w:line="240" w:lineRule="auto"/>
        <w:rPr>
          <w:rFonts w:ascii="Times New Roman" w:hAnsi="Times New Roman" w:cs="Times New Roman"/>
          <w:b/>
          <w:sz w:val="28"/>
        </w:rPr>
      </w:pPr>
    </w:p>
    <w:p w:rsidR="003975D5" w:rsidRDefault="003975D5" w:rsidP="00EE5CFF">
      <w:pPr>
        <w:tabs>
          <w:tab w:val="left" w:pos="284"/>
        </w:tabs>
        <w:spacing w:after="0" w:line="240" w:lineRule="auto"/>
        <w:rPr>
          <w:rFonts w:ascii="Times New Roman" w:hAnsi="Times New Roman" w:cs="Times New Roman"/>
          <w:b/>
          <w:sz w:val="28"/>
        </w:rPr>
      </w:pPr>
    </w:p>
    <w:p w:rsidR="003975D5" w:rsidRDefault="003975D5" w:rsidP="00EE5CFF">
      <w:pPr>
        <w:tabs>
          <w:tab w:val="left" w:pos="284"/>
        </w:tabs>
        <w:spacing w:after="0" w:line="240" w:lineRule="auto"/>
        <w:rPr>
          <w:rFonts w:ascii="Times New Roman" w:hAnsi="Times New Roman" w:cs="Times New Roman"/>
          <w:b/>
          <w:sz w:val="28"/>
        </w:rPr>
      </w:pPr>
      <w:r>
        <w:rPr>
          <w:rFonts w:ascii="Times New Roman" w:hAnsi="Times New Roman" w:cs="Times New Roman"/>
          <w:b/>
          <w:sz w:val="28"/>
        </w:rPr>
        <w:lastRenderedPageBreak/>
        <w:t>СОДЕРЖАНИЕ</w:t>
      </w:r>
    </w:p>
    <w:p w:rsidR="003975D5" w:rsidRDefault="003975D5" w:rsidP="00EE5CFF">
      <w:pPr>
        <w:tabs>
          <w:tab w:val="left" w:pos="284"/>
        </w:tabs>
        <w:spacing w:after="0" w:line="240" w:lineRule="auto"/>
        <w:rPr>
          <w:rFonts w:ascii="Times New Roman" w:hAnsi="Times New Roman" w:cs="Times New Roman"/>
          <w:b/>
          <w:sz w:val="28"/>
        </w:rPr>
      </w:pPr>
    </w:p>
    <w:p w:rsidR="003975D5" w:rsidRPr="003975D5" w:rsidRDefault="003975D5" w:rsidP="003975D5">
      <w:pPr>
        <w:pStyle w:val="15"/>
        <w:tabs>
          <w:tab w:val="clear" w:pos="450"/>
          <w:tab w:val="right" w:leader="dot" w:pos="9356"/>
        </w:tabs>
        <w:ind w:right="565"/>
        <w:rPr>
          <w:rFonts w:eastAsiaTheme="minorEastAsia"/>
        </w:rPr>
      </w:pPr>
      <w:r w:rsidRPr="000D61DF">
        <w:rPr>
          <w:b w:val="0"/>
        </w:rPr>
        <w:fldChar w:fldCharType="begin"/>
      </w:r>
      <w:r w:rsidRPr="000D61DF">
        <w:rPr>
          <w:b w:val="0"/>
        </w:rPr>
        <w:instrText xml:space="preserve"> TOC \o "1-4" \h \z \u </w:instrText>
      </w:r>
      <w:r w:rsidRPr="000D61DF">
        <w:rPr>
          <w:b w:val="0"/>
        </w:rPr>
        <w:fldChar w:fldCharType="separate"/>
      </w:r>
      <w:hyperlink w:anchor="_Toc414553125" w:history="1">
        <w:r w:rsidRPr="003975D5">
          <w:rPr>
            <w:rStyle w:val="af9"/>
          </w:rPr>
          <w:t>1.</w:t>
        </w:r>
        <w:r w:rsidRPr="003975D5">
          <w:rPr>
            <w:rFonts w:eastAsiaTheme="minorEastAsia"/>
          </w:rPr>
          <w:tab/>
        </w:r>
        <w:r w:rsidRPr="003975D5">
          <w:rPr>
            <w:rStyle w:val="af9"/>
          </w:rPr>
          <w:t>Целевой раздел примерной основной образовательной</w:t>
        </w:r>
        <w:r w:rsidRPr="003975D5">
          <w:rPr>
            <w:rStyle w:val="af9"/>
          </w:rPr>
          <w:br/>
          <w:t xml:space="preserve"> программы основного общего образования</w:t>
        </w:r>
        <w:r w:rsidRPr="003975D5">
          <w:rPr>
            <w:webHidden/>
          </w:rPr>
          <w:tab/>
        </w:r>
        <w:r w:rsidRPr="003975D5">
          <w:rPr>
            <w:webHidden/>
          </w:rPr>
          <w:fldChar w:fldCharType="begin"/>
        </w:r>
        <w:r w:rsidRPr="003975D5">
          <w:rPr>
            <w:webHidden/>
          </w:rPr>
          <w:instrText xml:space="preserve"> PAGEREF _Toc414553125 \h </w:instrText>
        </w:r>
        <w:r w:rsidRPr="003975D5">
          <w:rPr>
            <w:webHidden/>
          </w:rPr>
        </w:r>
        <w:r w:rsidRPr="003975D5">
          <w:rPr>
            <w:webHidden/>
          </w:rPr>
          <w:fldChar w:fldCharType="separate"/>
        </w:r>
        <w:r w:rsidRPr="003975D5">
          <w:rPr>
            <w:webHidden/>
          </w:rPr>
          <w:t>5</w:t>
        </w:r>
        <w:r w:rsidRPr="003975D5">
          <w:rPr>
            <w:webHidden/>
          </w:rPr>
          <w:fldChar w:fldCharType="end"/>
        </w:r>
      </w:hyperlink>
    </w:p>
    <w:p w:rsidR="003975D5" w:rsidRPr="000D61DF" w:rsidRDefault="00415D70" w:rsidP="003975D5">
      <w:pPr>
        <w:pStyle w:val="24"/>
        <w:rPr>
          <w:rFonts w:eastAsiaTheme="minorEastAsia"/>
          <w:lang w:eastAsia="ru-RU"/>
        </w:rPr>
      </w:pPr>
      <w:hyperlink w:anchor="_Toc414553126" w:history="1">
        <w:r w:rsidR="003975D5" w:rsidRPr="003975D5">
          <w:rPr>
            <w:rStyle w:val="af9"/>
          </w:rPr>
          <w:t>1.1. Пояснительная  записка</w:t>
        </w:r>
        <w:r w:rsidR="003975D5" w:rsidRPr="003975D5">
          <w:rPr>
            <w:webHidden/>
          </w:rPr>
          <w:tab/>
        </w:r>
        <w:r w:rsidR="003975D5" w:rsidRPr="003975D5">
          <w:rPr>
            <w:webHidden/>
          </w:rPr>
          <w:fldChar w:fldCharType="begin"/>
        </w:r>
        <w:r w:rsidR="003975D5" w:rsidRPr="003975D5">
          <w:rPr>
            <w:webHidden/>
          </w:rPr>
          <w:instrText xml:space="preserve"> PAGEREF _Toc414553126 \h </w:instrText>
        </w:r>
        <w:r w:rsidR="003975D5" w:rsidRPr="003975D5">
          <w:rPr>
            <w:webHidden/>
          </w:rPr>
        </w:r>
        <w:r w:rsidR="003975D5" w:rsidRPr="003975D5">
          <w:rPr>
            <w:webHidden/>
          </w:rPr>
          <w:fldChar w:fldCharType="separate"/>
        </w:r>
        <w:r w:rsidR="003975D5" w:rsidRPr="003975D5">
          <w:rPr>
            <w:webHidden/>
          </w:rPr>
          <w:t>5</w:t>
        </w:r>
        <w:r w:rsidR="003975D5" w:rsidRPr="003975D5">
          <w:rPr>
            <w:webHidden/>
          </w:rPr>
          <w:fldChar w:fldCharType="end"/>
        </w:r>
      </w:hyperlink>
    </w:p>
    <w:p w:rsidR="003975D5" w:rsidRPr="000D61DF" w:rsidRDefault="00415D70" w:rsidP="003975D5">
      <w:pPr>
        <w:pStyle w:val="24"/>
        <w:rPr>
          <w:rFonts w:eastAsiaTheme="minorEastAsia"/>
          <w:lang w:eastAsia="ru-RU"/>
        </w:rPr>
      </w:pPr>
      <w:hyperlink w:anchor="_Toc414553127" w:history="1">
        <w:r w:rsidR="003975D5" w:rsidRPr="000D61DF">
          <w:rPr>
            <w:rStyle w:val="af9"/>
            <w:b w:val="0"/>
          </w:rPr>
          <w:t xml:space="preserve">1.1.1. Цели и задачи реализации основной образовательной </w:t>
        </w:r>
        <w:r w:rsidR="003975D5" w:rsidRPr="000D61DF">
          <w:rPr>
            <w:rStyle w:val="af9"/>
            <w:b w:val="0"/>
          </w:rPr>
          <w:br/>
          <w:t>программы основного общего образования</w:t>
        </w:r>
        <w:r w:rsidR="003975D5" w:rsidRPr="000D61DF">
          <w:rPr>
            <w:webHidden/>
          </w:rPr>
          <w:tab/>
        </w:r>
        <w:r w:rsidR="003975D5" w:rsidRPr="000D61DF">
          <w:rPr>
            <w:webHidden/>
          </w:rPr>
          <w:fldChar w:fldCharType="begin"/>
        </w:r>
        <w:r w:rsidR="003975D5" w:rsidRPr="000D61DF">
          <w:rPr>
            <w:webHidden/>
          </w:rPr>
          <w:instrText xml:space="preserve"> PAGEREF _Toc414553127 \h </w:instrText>
        </w:r>
        <w:r w:rsidR="003975D5" w:rsidRPr="000D61DF">
          <w:rPr>
            <w:webHidden/>
          </w:rPr>
        </w:r>
        <w:r w:rsidR="003975D5" w:rsidRPr="000D61DF">
          <w:rPr>
            <w:webHidden/>
          </w:rPr>
          <w:fldChar w:fldCharType="separate"/>
        </w:r>
        <w:r w:rsidR="003975D5" w:rsidRPr="000D61DF">
          <w:rPr>
            <w:webHidden/>
          </w:rPr>
          <w:t>5</w:t>
        </w:r>
        <w:r w:rsidR="003975D5" w:rsidRPr="000D61DF">
          <w:rPr>
            <w:webHidden/>
          </w:rPr>
          <w:fldChar w:fldCharType="end"/>
        </w:r>
      </w:hyperlink>
    </w:p>
    <w:p w:rsidR="003975D5" w:rsidRPr="000D61DF" w:rsidRDefault="00415D70" w:rsidP="003975D5">
      <w:pPr>
        <w:pStyle w:val="24"/>
        <w:rPr>
          <w:rFonts w:eastAsiaTheme="minorEastAsia"/>
          <w:lang w:eastAsia="ru-RU"/>
        </w:rPr>
      </w:pPr>
      <w:hyperlink w:anchor="_Toc414553128" w:history="1">
        <w:r w:rsidR="003975D5" w:rsidRPr="000D61DF">
          <w:rPr>
            <w:rStyle w:val="af9"/>
            <w:b w:val="0"/>
          </w:rPr>
          <w:t>1.1.2.Принципы и подходы к формированию образовательной программы основного общего образования</w:t>
        </w:r>
        <w:r w:rsidR="003975D5" w:rsidRPr="000D61DF">
          <w:rPr>
            <w:webHidden/>
          </w:rPr>
          <w:tab/>
        </w:r>
        <w:r w:rsidR="003975D5" w:rsidRPr="000D61DF">
          <w:rPr>
            <w:webHidden/>
          </w:rPr>
          <w:fldChar w:fldCharType="begin"/>
        </w:r>
        <w:r w:rsidR="003975D5" w:rsidRPr="000D61DF">
          <w:rPr>
            <w:webHidden/>
          </w:rPr>
          <w:instrText xml:space="preserve"> PAGEREF _Toc414553128 \h </w:instrText>
        </w:r>
        <w:r w:rsidR="003975D5" w:rsidRPr="000D61DF">
          <w:rPr>
            <w:webHidden/>
          </w:rPr>
        </w:r>
        <w:r w:rsidR="003975D5" w:rsidRPr="000D61DF">
          <w:rPr>
            <w:webHidden/>
          </w:rPr>
          <w:fldChar w:fldCharType="separate"/>
        </w:r>
        <w:r w:rsidR="003975D5" w:rsidRPr="000D61DF">
          <w:rPr>
            <w:webHidden/>
          </w:rPr>
          <w:t>7</w:t>
        </w:r>
        <w:r w:rsidR="003975D5" w:rsidRPr="000D61DF">
          <w:rPr>
            <w:webHidden/>
          </w:rPr>
          <w:fldChar w:fldCharType="end"/>
        </w:r>
      </w:hyperlink>
    </w:p>
    <w:p w:rsidR="003975D5" w:rsidRPr="000D61DF" w:rsidRDefault="00415D70" w:rsidP="003975D5">
      <w:pPr>
        <w:pStyle w:val="24"/>
        <w:rPr>
          <w:rFonts w:eastAsiaTheme="minorEastAsia"/>
          <w:lang w:eastAsia="ru-RU"/>
        </w:rPr>
      </w:pPr>
      <w:hyperlink w:anchor="_Toc414553129" w:history="1">
        <w:r w:rsidR="003975D5" w:rsidRPr="000D61DF">
          <w:rPr>
            <w:rStyle w:val="af9"/>
            <w:b w:val="0"/>
          </w:rPr>
          <w:t>1.2. Планируемые результаты освоения обучающимися основной образовательной программы основного общего образования</w:t>
        </w:r>
        <w:r w:rsidR="003975D5" w:rsidRPr="000D61DF">
          <w:rPr>
            <w:webHidden/>
          </w:rPr>
          <w:tab/>
        </w:r>
        <w:r w:rsidR="003975D5" w:rsidRPr="000D61DF">
          <w:rPr>
            <w:webHidden/>
          </w:rPr>
          <w:fldChar w:fldCharType="begin"/>
        </w:r>
        <w:r w:rsidR="003975D5" w:rsidRPr="000D61DF">
          <w:rPr>
            <w:webHidden/>
          </w:rPr>
          <w:instrText xml:space="preserve"> PAGEREF _Toc414553129 \h </w:instrText>
        </w:r>
        <w:r w:rsidR="003975D5" w:rsidRPr="000D61DF">
          <w:rPr>
            <w:webHidden/>
          </w:rPr>
        </w:r>
        <w:r w:rsidR="003975D5" w:rsidRPr="000D61DF">
          <w:rPr>
            <w:webHidden/>
          </w:rPr>
          <w:fldChar w:fldCharType="separate"/>
        </w:r>
        <w:r w:rsidR="003975D5" w:rsidRPr="000D61DF">
          <w:rPr>
            <w:webHidden/>
          </w:rPr>
          <w:t>10</w:t>
        </w:r>
        <w:r w:rsidR="003975D5" w:rsidRPr="000D61DF">
          <w:rPr>
            <w:webHidden/>
          </w:rPr>
          <w:fldChar w:fldCharType="end"/>
        </w:r>
      </w:hyperlink>
    </w:p>
    <w:p w:rsidR="003975D5" w:rsidRPr="000D61DF" w:rsidRDefault="00415D70" w:rsidP="003975D5">
      <w:pPr>
        <w:pStyle w:val="33"/>
        <w:rPr>
          <w:rFonts w:eastAsiaTheme="minorEastAsia"/>
          <w:noProof/>
          <w:lang w:eastAsia="ru-RU"/>
        </w:rPr>
      </w:pPr>
      <w:hyperlink w:anchor="_Toc414553130" w:history="1">
        <w:r w:rsidR="003975D5" w:rsidRPr="000D61DF">
          <w:rPr>
            <w:rStyle w:val="af9"/>
            <w:b w:val="0"/>
            <w:noProof/>
          </w:rPr>
          <w:t>1.2.1. Общие положения</w:t>
        </w:r>
        <w:r w:rsidR="003975D5" w:rsidRPr="000D61DF">
          <w:rPr>
            <w:noProof/>
            <w:webHidden/>
          </w:rPr>
          <w:tab/>
        </w:r>
        <w:r w:rsidR="003975D5" w:rsidRPr="000D61DF">
          <w:rPr>
            <w:noProof/>
            <w:webHidden/>
          </w:rPr>
          <w:fldChar w:fldCharType="begin"/>
        </w:r>
        <w:r w:rsidR="003975D5" w:rsidRPr="000D61DF">
          <w:rPr>
            <w:noProof/>
            <w:webHidden/>
          </w:rPr>
          <w:instrText xml:space="preserve"> PAGEREF _Toc414553130 \h </w:instrText>
        </w:r>
        <w:r w:rsidR="003975D5" w:rsidRPr="000D61DF">
          <w:rPr>
            <w:noProof/>
            <w:webHidden/>
          </w:rPr>
        </w:r>
        <w:r w:rsidR="003975D5" w:rsidRPr="000D61DF">
          <w:rPr>
            <w:noProof/>
            <w:webHidden/>
          </w:rPr>
          <w:fldChar w:fldCharType="separate"/>
        </w:r>
        <w:r w:rsidR="003975D5" w:rsidRPr="000D61DF">
          <w:rPr>
            <w:noProof/>
            <w:webHidden/>
          </w:rPr>
          <w:t>10</w:t>
        </w:r>
        <w:r w:rsidR="003975D5" w:rsidRPr="000D61DF">
          <w:rPr>
            <w:noProof/>
            <w:webHidden/>
          </w:rPr>
          <w:fldChar w:fldCharType="end"/>
        </w:r>
      </w:hyperlink>
    </w:p>
    <w:p w:rsidR="003975D5" w:rsidRPr="000D61DF" w:rsidRDefault="00415D70" w:rsidP="003975D5">
      <w:pPr>
        <w:pStyle w:val="33"/>
        <w:rPr>
          <w:rFonts w:eastAsiaTheme="minorEastAsia"/>
          <w:noProof/>
          <w:lang w:eastAsia="ru-RU"/>
        </w:rPr>
      </w:pPr>
      <w:hyperlink w:anchor="_Toc414553131" w:history="1">
        <w:r w:rsidR="003975D5" w:rsidRPr="000D61DF">
          <w:rPr>
            <w:rStyle w:val="af9"/>
            <w:b w:val="0"/>
            <w:noProof/>
          </w:rPr>
          <w:t>1.2.2. Структура планируемых результатов</w:t>
        </w:r>
        <w:r w:rsidR="003975D5" w:rsidRPr="000D61DF">
          <w:rPr>
            <w:noProof/>
            <w:webHidden/>
          </w:rPr>
          <w:tab/>
        </w:r>
        <w:r w:rsidR="003975D5" w:rsidRPr="000D61DF">
          <w:rPr>
            <w:noProof/>
            <w:webHidden/>
          </w:rPr>
          <w:fldChar w:fldCharType="begin"/>
        </w:r>
        <w:r w:rsidR="003975D5" w:rsidRPr="000D61DF">
          <w:rPr>
            <w:noProof/>
            <w:webHidden/>
          </w:rPr>
          <w:instrText xml:space="preserve"> PAGEREF _Toc414553131 \h </w:instrText>
        </w:r>
        <w:r w:rsidR="003975D5" w:rsidRPr="000D61DF">
          <w:rPr>
            <w:noProof/>
            <w:webHidden/>
          </w:rPr>
        </w:r>
        <w:r w:rsidR="003975D5" w:rsidRPr="000D61DF">
          <w:rPr>
            <w:noProof/>
            <w:webHidden/>
          </w:rPr>
          <w:fldChar w:fldCharType="separate"/>
        </w:r>
        <w:r w:rsidR="003975D5" w:rsidRPr="000D61DF">
          <w:rPr>
            <w:noProof/>
            <w:webHidden/>
          </w:rPr>
          <w:t>11</w:t>
        </w:r>
        <w:r w:rsidR="003975D5" w:rsidRPr="000D61DF">
          <w:rPr>
            <w:noProof/>
            <w:webHidden/>
          </w:rPr>
          <w:fldChar w:fldCharType="end"/>
        </w:r>
      </w:hyperlink>
    </w:p>
    <w:p w:rsidR="003975D5" w:rsidRPr="000D61DF" w:rsidRDefault="003975D5" w:rsidP="003975D5">
      <w:pPr>
        <w:pStyle w:val="24"/>
      </w:pPr>
      <w:r w:rsidRPr="000D61DF">
        <w:rPr>
          <w:rStyle w:val="20"/>
          <w:rFonts w:eastAsia="Calibri"/>
          <w:bCs w:val="0"/>
          <w:lang w:eastAsia="en-US"/>
        </w:rPr>
        <w:t>1.2.3. Личностные результаты освоения ООП</w:t>
      </w:r>
    </w:p>
    <w:p w:rsidR="003975D5" w:rsidRPr="000D61DF" w:rsidRDefault="00415D70" w:rsidP="003975D5">
      <w:pPr>
        <w:pStyle w:val="24"/>
        <w:rPr>
          <w:rFonts w:eastAsiaTheme="minorEastAsia"/>
          <w:lang w:eastAsia="ru-RU"/>
        </w:rPr>
      </w:pPr>
      <w:hyperlink w:anchor="_Toc414553132" w:history="1">
        <w:r w:rsidR="003975D5" w:rsidRPr="000D61DF">
          <w:rPr>
            <w:rStyle w:val="af9"/>
            <w:b w:val="0"/>
          </w:rPr>
          <w:t>1.2.4. Метапредметные результаты освоения ООП</w:t>
        </w:r>
        <w:r w:rsidR="003975D5" w:rsidRPr="000D61DF">
          <w:rPr>
            <w:webHidden/>
          </w:rPr>
          <w:tab/>
        </w:r>
        <w:r w:rsidR="003975D5" w:rsidRPr="000D61DF">
          <w:rPr>
            <w:webHidden/>
          </w:rPr>
          <w:fldChar w:fldCharType="begin"/>
        </w:r>
        <w:r w:rsidR="003975D5" w:rsidRPr="000D61DF">
          <w:rPr>
            <w:webHidden/>
          </w:rPr>
          <w:instrText xml:space="preserve"> PAGEREF _Toc414553132 \h </w:instrText>
        </w:r>
        <w:r w:rsidR="003975D5" w:rsidRPr="000D61DF">
          <w:rPr>
            <w:webHidden/>
          </w:rPr>
        </w:r>
        <w:r w:rsidR="003975D5" w:rsidRPr="000D61DF">
          <w:rPr>
            <w:webHidden/>
          </w:rPr>
          <w:fldChar w:fldCharType="separate"/>
        </w:r>
        <w:r w:rsidR="003975D5" w:rsidRPr="000D61DF">
          <w:rPr>
            <w:webHidden/>
          </w:rPr>
          <w:t>17</w:t>
        </w:r>
        <w:r w:rsidR="003975D5" w:rsidRPr="000D61DF">
          <w:rPr>
            <w:webHidden/>
          </w:rPr>
          <w:fldChar w:fldCharType="end"/>
        </w:r>
      </w:hyperlink>
    </w:p>
    <w:p w:rsidR="003975D5" w:rsidRPr="000D61DF" w:rsidRDefault="003975D5" w:rsidP="003975D5">
      <w:pPr>
        <w:pStyle w:val="2"/>
        <w:tabs>
          <w:tab w:val="left" w:pos="284"/>
          <w:tab w:val="right" w:leader="dot" w:pos="9356"/>
        </w:tabs>
        <w:spacing w:line="240" w:lineRule="auto"/>
        <w:ind w:right="565" w:firstLine="0"/>
        <w:rPr>
          <w:rStyle w:val="af9"/>
          <w:rFonts w:eastAsia="Calibri"/>
          <w:b w:val="0"/>
          <w:bCs w:val="0"/>
          <w:iCs/>
          <w:noProof/>
          <w:lang w:eastAsia="en-US"/>
        </w:rPr>
      </w:pPr>
      <w:r w:rsidRPr="000D61DF">
        <w:rPr>
          <w:b w:val="0"/>
          <w:noProof/>
        </w:rPr>
        <w:t xml:space="preserve">1.2.5. Предметные результаты </w:t>
      </w:r>
    </w:p>
    <w:p w:rsidR="003975D5" w:rsidRPr="000D61DF" w:rsidRDefault="00415D70" w:rsidP="003975D5">
      <w:pPr>
        <w:pStyle w:val="33"/>
        <w:rPr>
          <w:rFonts w:eastAsiaTheme="minorEastAsia"/>
          <w:noProof/>
          <w:lang w:eastAsia="ru-RU"/>
        </w:rPr>
      </w:pPr>
      <w:hyperlink w:anchor="_Toc414553133" w:history="1">
        <w:r w:rsidR="003975D5" w:rsidRPr="000D61DF">
          <w:rPr>
            <w:rStyle w:val="af9"/>
            <w:b w:val="0"/>
            <w:noProof/>
          </w:rPr>
          <w:t>1.2.5.1. Русский язык</w:t>
        </w:r>
        <w:r w:rsidR="003975D5" w:rsidRPr="000D61DF">
          <w:rPr>
            <w:noProof/>
            <w:webHidden/>
          </w:rPr>
          <w:tab/>
        </w:r>
        <w:r w:rsidR="003975D5" w:rsidRPr="000D61DF">
          <w:rPr>
            <w:noProof/>
            <w:webHidden/>
          </w:rPr>
          <w:fldChar w:fldCharType="begin"/>
        </w:r>
        <w:r w:rsidR="003975D5" w:rsidRPr="000D61DF">
          <w:rPr>
            <w:noProof/>
            <w:webHidden/>
          </w:rPr>
          <w:instrText xml:space="preserve"> PAGEREF _Toc414553133 \h </w:instrText>
        </w:r>
        <w:r w:rsidR="003975D5" w:rsidRPr="000D61DF">
          <w:rPr>
            <w:noProof/>
            <w:webHidden/>
          </w:rPr>
        </w:r>
        <w:r w:rsidR="003975D5" w:rsidRPr="000D61DF">
          <w:rPr>
            <w:noProof/>
            <w:webHidden/>
          </w:rPr>
          <w:fldChar w:fldCharType="separate"/>
        </w:r>
        <w:r w:rsidR="003975D5" w:rsidRPr="000D61DF">
          <w:rPr>
            <w:noProof/>
            <w:webHidden/>
          </w:rPr>
          <w:t>28</w:t>
        </w:r>
        <w:r w:rsidR="003975D5" w:rsidRPr="000D61DF">
          <w:rPr>
            <w:noProof/>
            <w:webHidden/>
          </w:rPr>
          <w:fldChar w:fldCharType="end"/>
        </w:r>
      </w:hyperlink>
    </w:p>
    <w:p w:rsidR="003975D5" w:rsidRPr="000D61DF" w:rsidRDefault="00415D70" w:rsidP="003975D5">
      <w:pPr>
        <w:pStyle w:val="33"/>
        <w:rPr>
          <w:rFonts w:eastAsiaTheme="minorEastAsia"/>
          <w:noProof/>
          <w:lang w:eastAsia="ru-RU"/>
        </w:rPr>
      </w:pPr>
      <w:hyperlink w:anchor="_Toc414553136" w:history="1">
        <w:r w:rsidR="003975D5" w:rsidRPr="000D61DF">
          <w:rPr>
            <w:rStyle w:val="af9"/>
            <w:b w:val="0"/>
            <w:noProof/>
          </w:rPr>
          <w:t>1.2.5.2. Литература</w:t>
        </w:r>
        <w:r w:rsidR="003975D5" w:rsidRPr="000D61DF">
          <w:rPr>
            <w:noProof/>
            <w:webHidden/>
          </w:rPr>
          <w:tab/>
        </w:r>
        <w:r w:rsidR="003975D5" w:rsidRPr="000D61DF">
          <w:rPr>
            <w:noProof/>
            <w:webHidden/>
          </w:rPr>
          <w:fldChar w:fldCharType="begin"/>
        </w:r>
        <w:r w:rsidR="003975D5" w:rsidRPr="000D61DF">
          <w:rPr>
            <w:noProof/>
            <w:webHidden/>
          </w:rPr>
          <w:instrText xml:space="preserve"> PAGEREF _Toc414553136 \h </w:instrText>
        </w:r>
        <w:r w:rsidR="003975D5" w:rsidRPr="000D61DF">
          <w:rPr>
            <w:noProof/>
            <w:webHidden/>
          </w:rPr>
        </w:r>
        <w:r w:rsidR="003975D5" w:rsidRPr="000D61DF">
          <w:rPr>
            <w:noProof/>
            <w:webHidden/>
          </w:rPr>
          <w:fldChar w:fldCharType="separate"/>
        </w:r>
        <w:r w:rsidR="003975D5" w:rsidRPr="000D61DF">
          <w:rPr>
            <w:noProof/>
            <w:webHidden/>
          </w:rPr>
          <w:t>31</w:t>
        </w:r>
        <w:r w:rsidR="003975D5" w:rsidRPr="000D61DF">
          <w:rPr>
            <w:noProof/>
            <w:webHidden/>
          </w:rPr>
          <w:fldChar w:fldCharType="end"/>
        </w:r>
      </w:hyperlink>
    </w:p>
    <w:p w:rsidR="003975D5" w:rsidRPr="000D61DF" w:rsidRDefault="00415D70" w:rsidP="003975D5">
      <w:pPr>
        <w:pStyle w:val="41"/>
        <w:rPr>
          <w:rFonts w:eastAsiaTheme="minorEastAsia"/>
          <w:lang w:eastAsia="ru-RU"/>
        </w:rPr>
      </w:pPr>
      <w:hyperlink w:anchor="_Toc414553137" w:history="1">
        <w:r w:rsidR="003975D5" w:rsidRPr="000D61DF">
          <w:rPr>
            <w:rStyle w:val="af9"/>
          </w:rPr>
          <w:t>1.2.5.3. Иностранный язык (на примере английского языка)</w:t>
        </w:r>
        <w:r w:rsidR="003975D5" w:rsidRPr="000D61DF">
          <w:rPr>
            <w:webHidden/>
          </w:rPr>
          <w:tab/>
        </w:r>
        <w:r w:rsidR="003975D5" w:rsidRPr="000D61DF">
          <w:rPr>
            <w:webHidden/>
          </w:rPr>
          <w:fldChar w:fldCharType="begin"/>
        </w:r>
        <w:r w:rsidR="003975D5" w:rsidRPr="000D61DF">
          <w:rPr>
            <w:webHidden/>
          </w:rPr>
          <w:instrText xml:space="preserve"> PAGEREF _Toc414553137 \h </w:instrText>
        </w:r>
        <w:r w:rsidR="003975D5" w:rsidRPr="000D61DF">
          <w:rPr>
            <w:webHidden/>
          </w:rPr>
        </w:r>
        <w:r w:rsidR="003975D5" w:rsidRPr="000D61DF">
          <w:rPr>
            <w:webHidden/>
          </w:rPr>
          <w:fldChar w:fldCharType="separate"/>
        </w:r>
        <w:r w:rsidR="003975D5" w:rsidRPr="000D61DF">
          <w:rPr>
            <w:webHidden/>
          </w:rPr>
          <w:t>39</w:t>
        </w:r>
        <w:r w:rsidR="003975D5" w:rsidRPr="000D61DF">
          <w:rPr>
            <w:webHidden/>
          </w:rPr>
          <w:fldChar w:fldCharType="end"/>
        </w:r>
      </w:hyperlink>
    </w:p>
    <w:p w:rsidR="003975D5" w:rsidRPr="000D61DF" w:rsidRDefault="00415D70" w:rsidP="003975D5">
      <w:pPr>
        <w:pStyle w:val="41"/>
        <w:rPr>
          <w:rFonts w:eastAsiaTheme="minorEastAsia"/>
          <w:lang w:eastAsia="ru-RU"/>
        </w:rPr>
      </w:pPr>
      <w:hyperlink w:anchor="_Toc414553138" w:history="1">
        <w:r w:rsidR="003975D5" w:rsidRPr="000D61DF">
          <w:rPr>
            <w:rStyle w:val="af9"/>
          </w:rPr>
          <w:t>1.2.5.4. Второй иностранный язык (на примере английского языка)</w:t>
        </w:r>
        <w:r w:rsidR="003975D5" w:rsidRPr="000D61DF">
          <w:rPr>
            <w:webHidden/>
          </w:rPr>
          <w:tab/>
        </w:r>
        <w:r w:rsidR="003975D5" w:rsidRPr="000D61DF">
          <w:rPr>
            <w:webHidden/>
          </w:rPr>
          <w:fldChar w:fldCharType="begin"/>
        </w:r>
        <w:r w:rsidR="003975D5" w:rsidRPr="000D61DF">
          <w:rPr>
            <w:webHidden/>
          </w:rPr>
          <w:instrText xml:space="preserve"> PAGEREF _Toc414553138 \h </w:instrText>
        </w:r>
        <w:r w:rsidR="003975D5" w:rsidRPr="000D61DF">
          <w:rPr>
            <w:webHidden/>
          </w:rPr>
        </w:r>
        <w:r w:rsidR="003975D5" w:rsidRPr="000D61DF">
          <w:rPr>
            <w:webHidden/>
          </w:rPr>
          <w:fldChar w:fldCharType="separate"/>
        </w:r>
        <w:r w:rsidR="003975D5" w:rsidRPr="000D61DF">
          <w:rPr>
            <w:webHidden/>
          </w:rPr>
          <w:t>48</w:t>
        </w:r>
        <w:r w:rsidR="003975D5" w:rsidRPr="000D61DF">
          <w:rPr>
            <w:webHidden/>
          </w:rPr>
          <w:fldChar w:fldCharType="end"/>
        </w:r>
      </w:hyperlink>
    </w:p>
    <w:p w:rsidR="003975D5" w:rsidRPr="000D61DF" w:rsidRDefault="00415D70" w:rsidP="003975D5">
      <w:pPr>
        <w:pStyle w:val="41"/>
        <w:rPr>
          <w:rFonts w:eastAsiaTheme="minorEastAsia"/>
          <w:lang w:eastAsia="ru-RU"/>
        </w:rPr>
      </w:pPr>
      <w:hyperlink w:anchor="_Toc414553139" w:history="1">
        <w:r w:rsidR="003975D5" w:rsidRPr="000D61DF">
          <w:rPr>
            <w:rStyle w:val="af9"/>
          </w:rPr>
          <w:t>1.2.5.5. История России. Всеобщая история</w:t>
        </w:r>
        <w:r w:rsidR="003975D5" w:rsidRPr="000D61DF">
          <w:rPr>
            <w:webHidden/>
          </w:rPr>
          <w:tab/>
        </w:r>
        <w:r w:rsidR="003975D5" w:rsidRPr="000D61DF">
          <w:rPr>
            <w:webHidden/>
          </w:rPr>
          <w:fldChar w:fldCharType="begin"/>
        </w:r>
        <w:r w:rsidR="003975D5" w:rsidRPr="000D61DF">
          <w:rPr>
            <w:webHidden/>
          </w:rPr>
          <w:instrText xml:space="preserve"> PAGEREF _Toc414553139 \h </w:instrText>
        </w:r>
        <w:r w:rsidR="003975D5" w:rsidRPr="000D61DF">
          <w:rPr>
            <w:webHidden/>
          </w:rPr>
        </w:r>
        <w:r w:rsidR="003975D5" w:rsidRPr="000D61DF">
          <w:rPr>
            <w:webHidden/>
          </w:rPr>
          <w:fldChar w:fldCharType="separate"/>
        </w:r>
        <w:r w:rsidR="003975D5" w:rsidRPr="000D61DF">
          <w:rPr>
            <w:webHidden/>
          </w:rPr>
          <w:t>58</w:t>
        </w:r>
        <w:r w:rsidR="003975D5" w:rsidRPr="000D61DF">
          <w:rPr>
            <w:webHidden/>
          </w:rPr>
          <w:fldChar w:fldCharType="end"/>
        </w:r>
      </w:hyperlink>
    </w:p>
    <w:p w:rsidR="003975D5" w:rsidRPr="000D61DF" w:rsidRDefault="00415D70" w:rsidP="003975D5">
      <w:pPr>
        <w:pStyle w:val="41"/>
        <w:rPr>
          <w:rFonts w:eastAsiaTheme="minorEastAsia"/>
          <w:lang w:eastAsia="ru-RU"/>
        </w:rPr>
      </w:pPr>
      <w:hyperlink w:anchor="_Toc414553140" w:history="1">
        <w:r w:rsidR="003975D5" w:rsidRPr="000D61DF">
          <w:rPr>
            <w:rStyle w:val="af9"/>
          </w:rPr>
          <w:t>1.2.5.6. Обществознание</w:t>
        </w:r>
        <w:r w:rsidR="003975D5" w:rsidRPr="000D61DF">
          <w:rPr>
            <w:webHidden/>
          </w:rPr>
          <w:tab/>
        </w:r>
        <w:r w:rsidR="003975D5" w:rsidRPr="000D61DF">
          <w:rPr>
            <w:webHidden/>
          </w:rPr>
          <w:fldChar w:fldCharType="begin"/>
        </w:r>
        <w:r w:rsidR="003975D5" w:rsidRPr="000D61DF">
          <w:rPr>
            <w:webHidden/>
          </w:rPr>
          <w:instrText xml:space="preserve"> PAGEREF _Toc414553140 \h </w:instrText>
        </w:r>
        <w:r w:rsidR="003975D5" w:rsidRPr="000D61DF">
          <w:rPr>
            <w:webHidden/>
          </w:rPr>
        </w:r>
        <w:r w:rsidR="003975D5" w:rsidRPr="000D61DF">
          <w:rPr>
            <w:webHidden/>
          </w:rPr>
          <w:fldChar w:fldCharType="separate"/>
        </w:r>
        <w:r w:rsidR="003975D5" w:rsidRPr="000D61DF">
          <w:rPr>
            <w:webHidden/>
          </w:rPr>
          <w:t>62</w:t>
        </w:r>
        <w:r w:rsidR="003975D5" w:rsidRPr="000D61DF">
          <w:rPr>
            <w:webHidden/>
          </w:rPr>
          <w:fldChar w:fldCharType="end"/>
        </w:r>
      </w:hyperlink>
    </w:p>
    <w:p w:rsidR="003975D5" w:rsidRPr="000D61DF" w:rsidRDefault="00415D70" w:rsidP="003975D5">
      <w:pPr>
        <w:pStyle w:val="33"/>
        <w:rPr>
          <w:rFonts w:eastAsiaTheme="minorEastAsia"/>
          <w:noProof/>
          <w:lang w:eastAsia="ru-RU"/>
        </w:rPr>
      </w:pPr>
      <w:hyperlink w:anchor="_Toc414553141" w:history="1">
        <w:r w:rsidR="003975D5" w:rsidRPr="000D61DF">
          <w:rPr>
            <w:rStyle w:val="af9"/>
            <w:b w:val="0"/>
            <w:noProof/>
          </w:rPr>
          <w:t>1.2.5.7. География</w:t>
        </w:r>
        <w:r w:rsidR="003975D5" w:rsidRPr="000D61DF">
          <w:rPr>
            <w:noProof/>
            <w:webHidden/>
          </w:rPr>
          <w:tab/>
        </w:r>
        <w:r w:rsidR="003975D5" w:rsidRPr="000D61DF">
          <w:rPr>
            <w:noProof/>
            <w:webHidden/>
          </w:rPr>
          <w:fldChar w:fldCharType="begin"/>
        </w:r>
        <w:r w:rsidR="003975D5" w:rsidRPr="000D61DF">
          <w:rPr>
            <w:noProof/>
            <w:webHidden/>
          </w:rPr>
          <w:instrText xml:space="preserve"> PAGEREF _Toc414553141 \h </w:instrText>
        </w:r>
        <w:r w:rsidR="003975D5" w:rsidRPr="000D61DF">
          <w:rPr>
            <w:noProof/>
            <w:webHidden/>
          </w:rPr>
        </w:r>
        <w:r w:rsidR="003975D5" w:rsidRPr="000D61DF">
          <w:rPr>
            <w:noProof/>
            <w:webHidden/>
          </w:rPr>
          <w:fldChar w:fldCharType="separate"/>
        </w:r>
        <w:r w:rsidR="003975D5" w:rsidRPr="000D61DF">
          <w:rPr>
            <w:noProof/>
            <w:webHidden/>
          </w:rPr>
          <w:t>72</w:t>
        </w:r>
        <w:r w:rsidR="003975D5" w:rsidRPr="000D61DF">
          <w:rPr>
            <w:noProof/>
            <w:webHidden/>
          </w:rPr>
          <w:fldChar w:fldCharType="end"/>
        </w:r>
      </w:hyperlink>
    </w:p>
    <w:p w:rsidR="003975D5" w:rsidRPr="000D61DF" w:rsidRDefault="00415D70" w:rsidP="003975D5">
      <w:pPr>
        <w:pStyle w:val="41"/>
        <w:rPr>
          <w:rFonts w:eastAsiaTheme="minorEastAsia"/>
          <w:lang w:eastAsia="ru-RU"/>
        </w:rPr>
      </w:pPr>
      <w:hyperlink w:anchor="_Toc414553142" w:history="1">
        <w:r w:rsidR="003975D5" w:rsidRPr="000D61DF">
          <w:rPr>
            <w:rStyle w:val="af9"/>
          </w:rPr>
          <w:t>1.2.5.8. Математика</w:t>
        </w:r>
        <w:r w:rsidR="003975D5" w:rsidRPr="000D61DF">
          <w:rPr>
            <w:webHidden/>
          </w:rPr>
          <w:tab/>
        </w:r>
        <w:r w:rsidR="003975D5" w:rsidRPr="000D61DF">
          <w:rPr>
            <w:webHidden/>
          </w:rPr>
          <w:fldChar w:fldCharType="begin"/>
        </w:r>
        <w:r w:rsidR="003975D5" w:rsidRPr="000D61DF">
          <w:rPr>
            <w:webHidden/>
          </w:rPr>
          <w:instrText xml:space="preserve"> PAGEREF _Toc414553142 \h </w:instrText>
        </w:r>
        <w:r w:rsidR="003975D5" w:rsidRPr="000D61DF">
          <w:rPr>
            <w:webHidden/>
          </w:rPr>
        </w:r>
        <w:r w:rsidR="003975D5" w:rsidRPr="000D61DF">
          <w:rPr>
            <w:webHidden/>
          </w:rPr>
          <w:fldChar w:fldCharType="separate"/>
        </w:r>
        <w:r w:rsidR="003975D5" w:rsidRPr="000D61DF">
          <w:rPr>
            <w:webHidden/>
          </w:rPr>
          <w:t>78</w:t>
        </w:r>
        <w:r w:rsidR="003975D5" w:rsidRPr="000D61DF">
          <w:rPr>
            <w:webHidden/>
          </w:rPr>
          <w:fldChar w:fldCharType="end"/>
        </w:r>
      </w:hyperlink>
    </w:p>
    <w:p w:rsidR="003975D5" w:rsidRPr="000D61DF" w:rsidRDefault="00415D70" w:rsidP="003975D5">
      <w:pPr>
        <w:pStyle w:val="41"/>
        <w:rPr>
          <w:rFonts w:eastAsiaTheme="minorEastAsia"/>
          <w:lang w:eastAsia="ru-RU"/>
        </w:rPr>
      </w:pPr>
      <w:hyperlink w:anchor="_Toc414553148" w:history="1">
        <w:r w:rsidR="003975D5" w:rsidRPr="000D61DF">
          <w:rPr>
            <w:rStyle w:val="af9"/>
          </w:rPr>
          <w:t>1.2.5.9. Информатика</w:t>
        </w:r>
        <w:r w:rsidR="003975D5" w:rsidRPr="000D61DF">
          <w:rPr>
            <w:webHidden/>
          </w:rPr>
          <w:tab/>
        </w:r>
        <w:r w:rsidR="003975D5" w:rsidRPr="000D61DF">
          <w:rPr>
            <w:webHidden/>
          </w:rPr>
          <w:fldChar w:fldCharType="begin"/>
        </w:r>
        <w:r w:rsidR="003975D5" w:rsidRPr="000D61DF">
          <w:rPr>
            <w:webHidden/>
          </w:rPr>
          <w:instrText xml:space="preserve"> PAGEREF _Toc414553148 \h </w:instrText>
        </w:r>
        <w:r w:rsidR="003975D5" w:rsidRPr="000D61DF">
          <w:rPr>
            <w:webHidden/>
          </w:rPr>
        </w:r>
        <w:r w:rsidR="003975D5" w:rsidRPr="000D61DF">
          <w:rPr>
            <w:webHidden/>
          </w:rPr>
          <w:fldChar w:fldCharType="separate"/>
        </w:r>
        <w:r w:rsidR="003975D5" w:rsidRPr="000D61DF">
          <w:rPr>
            <w:webHidden/>
          </w:rPr>
          <w:t>115</w:t>
        </w:r>
        <w:r w:rsidR="003975D5" w:rsidRPr="000D61DF">
          <w:rPr>
            <w:webHidden/>
          </w:rPr>
          <w:fldChar w:fldCharType="end"/>
        </w:r>
      </w:hyperlink>
    </w:p>
    <w:p w:rsidR="003975D5" w:rsidRPr="000D61DF" w:rsidRDefault="00415D70" w:rsidP="003975D5">
      <w:pPr>
        <w:pStyle w:val="41"/>
        <w:rPr>
          <w:rFonts w:eastAsiaTheme="minorEastAsia"/>
          <w:lang w:eastAsia="ru-RU"/>
        </w:rPr>
      </w:pPr>
      <w:hyperlink w:anchor="_Toc414553149" w:history="1">
        <w:r w:rsidR="003975D5" w:rsidRPr="000D61DF">
          <w:rPr>
            <w:rStyle w:val="af9"/>
          </w:rPr>
          <w:t>1.2.5.10. Физика</w:t>
        </w:r>
        <w:r w:rsidR="003975D5" w:rsidRPr="000D61DF">
          <w:rPr>
            <w:webHidden/>
          </w:rPr>
          <w:tab/>
        </w:r>
        <w:r w:rsidR="003975D5" w:rsidRPr="000D61DF">
          <w:rPr>
            <w:webHidden/>
          </w:rPr>
          <w:fldChar w:fldCharType="begin"/>
        </w:r>
        <w:r w:rsidR="003975D5" w:rsidRPr="000D61DF">
          <w:rPr>
            <w:webHidden/>
          </w:rPr>
          <w:instrText xml:space="preserve"> PAGEREF _Toc414553149 \h </w:instrText>
        </w:r>
        <w:r w:rsidR="003975D5" w:rsidRPr="000D61DF">
          <w:rPr>
            <w:webHidden/>
          </w:rPr>
        </w:r>
        <w:r w:rsidR="003975D5" w:rsidRPr="000D61DF">
          <w:rPr>
            <w:webHidden/>
          </w:rPr>
          <w:fldChar w:fldCharType="separate"/>
        </w:r>
        <w:r w:rsidR="003975D5" w:rsidRPr="000D61DF">
          <w:rPr>
            <w:webHidden/>
          </w:rPr>
          <w:t>121</w:t>
        </w:r>
        <w:r w:rsidR="003975D5" w:rsidRPr="000D61DF">
          <w:rPr>
            <w:webHidden/>
          </w:rPr>
          <w:fldChar w:fldCharType="end"/>
        </w:r>
      </w:hyperlink>
    </w:p>
    <w:p w:rsidR="003975D5" w:rsidRPr="000D61DF" w:rsidRDefault="00415D70" w:rsidP="003975D5">
      <w:pPr>
        <w:pStyle w:val="41"/>
        <w:rPr>
          <w:rFonts w:eastAsiaTheme="minorEastAsia"/>
          <w:lang w:eastAsia="ru-RU"/>
        </w:rPr>
      </w:pPr>
      <w:hyperlink w:anchor="_Toc414553150" w:history="1">
        <w:r w:rsidR="003975D5" w:rsidRPr="000D61DF">
          <w:rPr>
            <w:rStyle w:val="af9"/>
          </w:rPr>
          <w:t>1.2.5.11. Биология</w:t>
        </w:r>
        <w:r w:rsidR="003975D5" w:rsidRPr="000D61DF">
          <w:rPr>
            <w:webHidden/>
          </w:rPr>
          <w:tab/>
        </w:r>
        <w:r w:rsidR="003975D5" w:rsidRPr="000D61DF">
          <w:rPr>
            <w:webHidden/>
          </w:rPr>
          <w:fldChar w:fldCharType="begin"/>
        </w:r>
        <w:r w:rsidR="003975D5" w:rsidRPr="000D61DF">
          <w:rPr>
            <w:webHidden/>
          </w:rPr>
          <w:instrText xml:space="preserve"> PAGEREF _Toc414553150 \h </w:instrText>
        </w:r>
        <w:r w:rsidR="003975D5" w:rsidRPr="000D61DF">
          <w:rPr>
            <w:webHidden/>
          </w:rPr>
        </w:r>
        <w:r w:rsidR="003975D5" w:rsidRPr="000D61DF">
          <w:rPr>
            <w:webHidden/>
          </w:rPr>
          <w:fldChar w:fldCharType="separate"/>
        </w:r>
        <w:r w:rsidR="003975D5" w:rsidRPr="000D61DF">
          <w:rPr>
            <w:webHidden/>
          </w:rPr>
          <w:t>131</w:t>
        </w:r>
        <w:r w:rsidR="003975D5" w:rsidRPr="000D61DF">
          <w:rPr>
            <w:webHidden/>
          </w:rPr>
          <w:fldChar w:fldCharType="end"/>
        </w:r>
      </w:hyperlink>
    </w:p>
    <w:p w:rsidR="003975D5" w:rsidRPr="000D61DF" w:rsidRDefault="00415D70" w:rsidP="003975D5">
      <w:pPr>
        <w:pStyle w:val="41"/>
        <w:rPr>
          <w:rFonts w:eastAsiaTheme="minorEastAsia"/>
          <w:lang w:eastAsia="ru-RU"/>
        </w:rPr>
      </w:pPr>
      <w:hyperlink w:anchor="_Toc414553151" w:history="1">
        <w:r w:rsidR="003975D5" w:rsidRPr="000D61DF">
          <w:rPr>
            <w:rStyle w:val="af9"/>
          </w:rPr>
          <w:t>1.2.5.12. Химия</w:t>
        </w:r>
        <w:r w:rsidR="003975D5" w:rsidRPr="000D61DF">
          <w:rPr>
            <w:webHidden/>
          </w:rPr>
          <w:tab/>
        </w:r>
        <w:r w:rsidR="003975D5" w:rsidRPr="000D61DF">
          <w:rPr>
            <w:webHidden/>
          </w:rPr>
          <w:fldChar w:fldCharType="begin"/>
        </w:r>
        <w:r w:rsidR="003975D5" w:rsidRPr="000D61DF">
          <w:rPr>
            <w:webHidden/>
          </w:rPr>
          <w:instrText xml:space="preserve"> PAGEREF _Toc414553151 \h </w:instrText>
        </w:r>
        <w:r w:rsidR="003975D5" w:rsidRPr="000D61DF">
          <w:rPr>
            <w:webHidden/>
          </w:rPr>
        </w:r>
        <w:r w:rsidR="003975D5" w:rsidRPr="000D61DF">
          <w:rPr>
            <w:webHidden/>
          </w:rPr>
          <w:fldChar w:fldCharType="separate"/>
        </w:r>
        <w:r w:rsidR="003975D5" w:rsidRPr="000D61DF">
          <w:rPr>
            <w:webHidden/>
          </w:rPr>
          <w:t>139</w:t>
        </w:r>
        <w:r w:rsidR="003975D5" w:rsidRPr="000D61DF">
          <w:rPr>
            <w:webHidden/>
          </w:rPr>
          <w:fldChar w:fldCharType="end"/>
        </w:r>
      </w:hyperlink>
    </w:p>
    <w:p w:rsidR="003975D5" w:rsidRPr="000D61DF" w:rsidRDefault="00415D70" w:rsidP="003975D5">
      <w:pPr>
        <w:pStyle w:val="41"/>
        <w:rPr>
          <w:rFonts w:eastAsiaTheme="minorEastAsia"/>
          <w:lang w:eastAsia="ru-RU"/>
        </w:rPr>
      </w:pPr>
      <w:hyperlink w:anchor="_Toc414553152" w:history="1">
        <w:r w:rsidR="003975D5" w:rsidRPr="000D61DF">
          <w:rPr>
            <w:rStyle w:val="af9"/>
          </w:rPr>
          <w:t>1.2.5.13. Изобразительное искусство</w:t>
        </w:r>
        <w:r w:rsidR="003975D5" w:rsidRPr="000D61DF">
          <w:rPr>
            <w:webHidden/>
          </w:rPr>
          <w:tab/>
        </w:r>
        <w:r w:rsidR="003975D5" w:rsidRPr="000D61DF">
          <w:rPr>
            <w:webHidden/>
          </w:rPr>
          <w:fldChar w:fldCharType="begin"/>
        </w:r>
        <w:r w:rsidR="003975D5" w:rsidRPr="000D61DF">
          <w:rPr>
            <w:webHidden/>
          </w:rPr>
          <w:instrText xml:space="preserve"> PAGEREF _Toc414553152 \h </w:instrText>
        </w:r>
        <w:r w:rsidR="003975D5" w:rsidRPr="000D61DF">
          <w:rPr>
            <w:webHidden/>
          </w:rPr>
        </w:r>
        <w:r w:rsidR="003975D5" w:rsidRPr="000D61DF">
          <w:rPr>
            <w:webHidden/>
          </w:rPr>
          <w:fldChar w:fldCharType="separate"/>
        </w:r>
        <w:r w:rsidR="003975D5" w:rsidRPr="000D61DF">
          <w:rPr>
            <w:webHidden/>
          </w:rPr>
          <w:t>143</w:t>
        </w:r>
        <w:r w:rsidR="003975D5" w:rsidRPr="000D61DF">
          <w:rPr>
            <w:webHidden/>
          </w:rPr>
          <w:fldChar w:fldCharType="end"/>
        </w:r>
      </w:hyperlink>
    </w:p>
    <w:p w:rsidR="003975D5" w:rsidRPr="000D61DF" w:rsidRDefault="00415D70" w:rsidP="003975D5">
      <w:pPr>
        <w:pStyle w:val="41"/>
        <w:rPr>
          <w:rFonts w:eastAsiaTheme="minorEastAsia"/>
          <w:lang w:eastAsia="ru-RU"/>
        </w:rPr>
      </w:pPr>
      <w:hyperlink w:anchor="_Toc414553153" w:history="1">
        <w:r w:rsidR="003975D5" w:rsidRPr="000D61DF">
          <w:rPr>
            <w:rStyle w:val="af9"/>
          </w:rPr>
          <w:t>1.2.5.14. Музыка</w:t>
        </w:r>
        <w:r w:rsidR="003975D5" w:rsidRPr="000D61DF">
          <w:rPr>
            <w:webHidden/>
          </w:rPr>
          <w:tab/>
        </w:r>
        <w:r w:rsidR="003975D5" w:rsidRPr="000D61DF">
          <w:rPr>
            <w:webHidden/>
          </w:rPr>
          <w:fldChar w:fldCharType="begin"/>
        </w:r>
        <w:r w:rsidR="003975D5" w:rsidRPr="000D61DF">
          <w:rPr>
            <w:webHidden/>
          </w:rPr>
          <w:instrText xml:space="preserve"> PAGEREF _Toc414553153 \h </w:instrText>
        </w:r>
        <w:r w:rsidR="003975D5" w:rsidRPr="000D61DF">
          <w:rPr>
            <w:webHidden/>
          </w:rPr>
        </w:r>
        <w:r w:rsidR="003975D5" w:rsidRPr="000D61DF">
          <w:rPr>
            <w:webHidden/>
          </w:rPr>
          <w:fldChar w:fldCharType="separate"/>
        </w:r>
        <w:r w:rsidR="003975D5" w:rsidRPr="000D61DF">
          <w:rPr>
            <w:webHidden/>
          </w:rPr>
          <w:t>157</w:t>
        </w:r>
        <w:r w:rsidR="003975D5" w:rsidRPr="000D61DF">
          <w:rPr>
            <w:webHidden/>
          </w:rPr>
          <w:fldChar w:fldCharType="end"/>
        </w:r>
      </w:hyperlink>
    </w:p>
    <w:p w:rsidR="003975D5" w:rsidRPr="000D61DF" w:rsidRDefault="00415D70" w:rsidP="003975D5">
      <w:pPr>
        <w:pStyle w:val="41"/>
        <w:rPr>
          <w:rFonts w:eastAsiaTheme="minorEastAsia"/>
          <w:lang w:eastAsia="ru-RU"/>
        </w:rPr>
      </w:pPr>
      <w:hyperlink w:anchor="_Toc414553154" w:history="1">
        <w:r w:rsidR="003975D5" w:rsidRPr="000D61DF">
          <w:rPr>
            <w:rStyle w:val="af9"/>
          </w:rPr>
          <w:t>1.2.5.15.Технология</w:t>
        </w:r>
        <w:r w:rsidR="003975D5" w:rsidRPr="000D61DF">
          <w:rPr>
            <w:webHidden/>
          </w:rPr>
          <w:tab/>
        </w:r>
        <w:r w:rsidR="003975D5" w:rsidRPr="000D61DF">
          <w:rPr>
            <w:webHidden/>
          </w:rPr>
          <w:fldChar w:fldCharType="begin"/>
        </w:r>
        <w:r w:rsidR="003975D5" w:rsidRPr="000D61DF">
          <w:rPr>
            <w:webHidden/>
          </w:rPr>
          <w:instrText xml:space="preserve"> PAGEREF _Toc414553154 \h </w:instrText>
        </w:r>
        <w:r w:rsidR="003975D5" w:rsidRPr="000D61DF">
          <w:rPr>
            <w:webHidden/>
          </w:rPr>
        </w:r>
        <w:r w:rsidR="003975D5" w:rsidRPr="000D61DF">
          <w:rPr>
            <w:webHidden/>
          </w:rPr>
          <w:fldChar w:fldCharType="separate"/>
        </w:r>
        <w:r w:rsidR="003975D5" w:rsidRPr="000D61DF">
          <w:rPr>
            <w:webHidden/>
          </w:rPr>
          <w:t>162</w:t>
        </w:r>
        <w:r w:rsidR="003975D5" w:rsidRPr="000D61DF">
          <w:rPr>
            <w:webHidden/>
          </w:rPr>
          <w:fldChar w:fldCharType="end"/>
        </w:r>
      </w:hyperlink>
    </w:p>
    <w:p w:rsidR="003975D5" w:rsidRPr="000D61DF" w:rsidRDefault="00415D70" w:rsidP="003975D5">
      <w:pPr>
        <w:pStyle w:val="41"/>
        <w:rPr>
          <w:rFonts w:eastAsiaTheme="minorEastAsia"/>
          <w:lang w:eastAsia="ru-RU"/>
        </w:rPr>
      </w:pPr>
      <w:hyperlink w:anchor="_Toc414553156" w:history="1">
        <w:r w:rsidR="003975D5" w:rsidRPr="000D61DF">
          <w:rPr>
            <w:rStyle w:val="af9"/>
          </w:rPr>
          <w:t>1.2.5.16. Физическая культура</w:t>
        </w:r>
        <w:r w:rsidR="003975D5" w:rsidRPr="000D61DF">
          <w:rPr>
            <w:webHidden/>
          </w:rPr>
          <w:tab/>
        </w:r>
        <w:r w:rsidR="003975D5" w:rsidRPr="000D61DF">
          <w:rPr>
            <w:webHidden/>
          </w:rPr>
          <w:fldChar w:fldCharType="begin"/>
        </w:r>
        <w:r w:rsidR="003975D5" w:rsidRPr="000D61DF">
          <w:rPr>
            <w:webHidden/>
          </w:rPr>
          <w:instrText xml:space="preserve"> PAGEREF _Toc414553156 \h </w:instrText>
        </w:r>
        <w:r w:rsidR="003975D5" w:rsidRPr="000D61DF">
          <w:rPr>
            <w:webHidden/>
          </w:rPr>
        </w:r>
        <w:r w:rsidR="003975D5" w:rsidRPr="000D61DF">
          <w:rPr>
            <w:webHidden/>
          </w:rPr>
          <w:fldChar w:fldCharType="separate"/>
        </w:r>
        <w:r w:rsidR="003975D5" w:rsidRPr="000D61DF">
          <w:rPr>
            <w:webHidden/>
          </w:rPr>
          <w:t>175</w:t>
        </w:r>
        <w:r w:rsidR="003975D5" w:rsidRPr="000D61DF">
          <w:rPr>
            <w:webHidden/>
          </w:rPr>
          <w:fldChar w:fldCharType="end"/>
        </w:r>
      </w:hyperlink>
    </w:p>
    <w:p w:rsidR="003975D5" w:rsidRPr="000D61DF" w:rsidRDefault="00415D70" w:rsidP="003975D5">
      <w:pPr>
        <w:pStyle w:val="41"/>
        <w:rPr>
          <w:rFonts w:eastAsiaTheme="minorEastAsia"/>
          <w:lang w:eastAsia="ru-RU"/>
        </w:rPr>
      </w:pPr>
      <w:hyperlink w:anchor="_Toc414553157" w:history="1">
        <w:r w:rsidR="003975D5" w:rsidRPr="000D61DF">
          <w:rPr>
            <w:rStyle w:val="af9"/>
          </w:rPr>
          <w:t>1.2.5.17. Основы безопасности жизнедеятельности</w:t>
        </w:r>
        <w:r w:rsidR="003975D5" w:rsidRPr="000D61DF">
          <w:rPr>
            <w:webHidden/>
          </w:rPr>
          <w:tab/>
        </w:r>
        <w:r w:rsidR="003975D5" w:rsidRPr="000D61DF">
          <w:rPr>
            <w:webHidden/>
          </w:rPr>
          <w:fldChar w:fldCharType="begin"/>
        </w:r>
        <w:r w:rsidR="003975D5" w:rsidRPr="000D61DF">
          <w:rPr>
            <w:webHidden/>
          </w:rPr>
          <w:instrText xml:space="preserve"> PAGEREF _Toc414553157 \h </w:instrText>
        </w:r>
        <w:r w:rsidR="003975D5" w:rsidRPr="000D61DF">
          <w:rPr>
            <w:webHidden/>
          </w:rPr>
        </w:r>
        <w:r w:rsidR="003975D5" w:rsidRPr="000D61DF">
          <w:rPr>
            <w:webHidden/>
          </w:rPr>
          <w:fldChar w:fldCharType="separate"/>
        </w:r>
        <w:r w:rsidR="003975D5" w:rsidRPr="000D61DF">
          <w:rPr>
            <w:webHidden/>
          </w:rPr>
          <w:t>178</w:t>
        </w:r>
        <w:r w:rsidR="003975D5" w:rsidRPr="000D61DF">
          <w:rPr>
            <w:webHidden/>
          </w:rPr>
          <w:fldChar w:fldCharType="end"/>
        </w:r>
      </w:hyperlink>
    </w:p>
    <w:p w:rsidR="003975D5" w:rsidRPr="000D61DF" w:rsidRDefault="00415D70" w:rsidP="003975D5">
      <w:pPr>
        <w:pStyle w:val="24"/>
        <w:rPr>
          <w:rFonts w:eastAsiaTheme="minorEastAsia"/>
          <w:lang w:eastAsia="ru-RU"/>
        </w:rPr>
      </w:pPr>
      <w:hyperlink w:anchor="_Toc414553158" w:history="1">
        <w:r w:rsidR="003975D5" w:rsidRPr="000D61DF">
          <w:rPr>
            <w:rStyle w:val="af9"/>
            <w:b w:val="0"/>
          </w:rPr>
          <w:t>1.3. Система оценки достижения планируемых результатов освоения основной образовательной программы основного общего образования</w:t>
        </w:r>
        <w:r w:rsidR="003975D5" w:rsidRPr="000D61DF">
          <w:rPr>
            <w:webHidden/>
          </w:rPr>
          <w:tab/>
        </w:r>
        <w:r w:rsidR="003975D5" w:rsidRPr="000D61DF">
          <w:rPr>
            <w:webHidden/>
          </w:rPr>
          <w:fldChar w:fldCharType="begin"/>
        </w:r>
        <w:r w:rsidR="003975D5" w:rsidRPr="000D61DF">
          <w:rPr>
            <w:webHidden/>
          </w:rPr>
          <w:instrText xml:space="preserve"> PAGEREF _Toc414553158 \h </w:instrText>
        </w:r>
        <w:r w:rsidR="003975D5" w:rsidRPr="000D61DF">
          <w:rPr>
            <w:webHidden/>
          </w:rPr>
        </w:r>
        <w:r w:rsidR="003975D5" w:rsidRPr="000D61DF">
          <w:rPr>
            <w:webHidden/>
          </w:rPr>
          <w:fldChar w:fldCharType="separate"/>
        </w:r>
        <w:r w:rsidR="003975D5" w:rsidRPr="000D61DF">
          <w:rPr>
            <w:webHidden/>
          </w:rPr>
          <w:t>185</w:t>
        </w:r>
        <w:r w:rsidR="003975D5" w:rsidRPr="000D61DF">
          <w:rPr>
            <w:webHidden/>
          </w:rPr>
          <w:fldChar w:fldCharType="end"/>
        </w:r>
      </w:hyperlink>
    </w:p>
    <w:p w:rsidR="003975D5" w:rsidRPr="000D61DF" w:rsidRDefault="00415D70" w:rsidP="003975D5">
      <w:pPr>
        <w:pStyle w:val="15"/>
        <w:tabs>
          <w:tab w:val="clear" w:pos="450"/>
          <w:tab w:val="right" w:leader="dot" w:pos="9356"/>
        </w:tabs>
        <w:ind w:right="565"/>
        <w:rPr>
          <w:rFonts w:eastAsiaTheme="minorEastAsia"/>
          <w:b w:val="0"/>
        </w:rPr>
      </w:pPr>
      <w:hyperlink w:anchor="_Toc414553166" w:history="1">
        <w:r w:rsidR="003975D5" w:rsidRPr="003975D5">
          <w:rPr>
            <w:rStyle w:val="af9"/>
          </w:rPr>
          <w:t>2</w:t>
        </w:r>
        <w:r w:rsidR="003975D5" w:rsidRPr="000D61DF">
          <w:rPr>
            <w:rStyle w:val="af9"/>
            <w:b w:val="0"/>
          </w:rPr>
          <w:t>.</w:t>
        </w:r>
        <w:r w:rsidR="003975D5" w:rsidRPr="000D61DF">
          <w:rPr>
            <w:rFonts w:eastAsiaTheme="minorEastAsia"/>
            <w:b w:val="0"/>
          </w:rPr>
          <w:tab/>
        </w:r>
        <w:r w:rsidR="003975D5" w:rsidRPr="003975D5">
          <w:rPr>
            <w:rStyle w:val="af9"/>
          </w:rPr>
          <w:t>Содержательный раздел примерной основной образовательной</w:t>
        </w:r>
        <w:r w:rsidR="003975D5" w:rsidRPr="000D61DF">
          <w:rPr>
            <w:rStyle w:val="af9"/>
            <w:b w:val="0"/>
          </w:rPr>
          <w:t xml:space="preserve"> </w:t>
        </w:r>
        <w:r w:rsidR="003975D5" w:rsidRPr="003975D5">
          <w:rPr>
            <w:rStyle w:val="af9"/>
          </w:rPr>
          <w:t>программы основного общего образования</w:t>
        </w:r>
        <w:r w:rsidR="003975D5" w:rsidRPr="000D61DF">
          <w:rPr>
            <w:b w:val="0"/>
            <w:webHidden/>
          </w:rPr>
          <w:tab/>
        </w:r>
        <w:r w:rsidR="003975D5" w:rsidRPr="000D61DF">
          <w:rPr>
            <w:b w:val="0"/>
            <w:webHidden/>
          </w:rPr>
          <w:fldChar w:fldCharType="begin"/>
        </w:r>
        <w:r w:rsidR="003975D5" w:rsidRPr="000D61DF">
          <w:rPr>
            <w:b w:val="0"/>
            <w:webHidden/>
          </w:rPr>
          <w:instrText xml:space="preserve"> PAGEREF _Toc414553166 \h </w:instrText>
        </w:r>
        <w:r w:rsidR="003975D5" w:rsidRPr="000D61DF">
          <w:rPr>
            <w:b w:val="0"/>
            <w:webHidden/>
          </w:rPr>
        </w:r>
        <w:r w:rsidR="003975D5" w:rsidRPr="000D61DF">
          <w:rPr>
            <w:b w:val="0"/>
            <w:webHidden/>
          </w:rPr>
          <w:fldChar w:fldCharType="separate"/>
        </w:r>
        <w:r w:rsidR="003975D5" w:rsidRPr="000D61DF">
          <w:rPr>
            <w:b w:val="0"/>
            <w:webHidden/>
          </w:rPr>
          <w:t>199</w:t>
        </w:r>
        <w:r w:rsidR="003975D5" w:rsidRPr="000D61DF">
          <w:rPr>
            <w:b w:val="0"/>
            <w:webHidden/>
          </w:rPr>
          <w:fldChar w:fldCharType="end"/>
        </w:r>
      </w:hyperlink>
    </w:p>
    <w:p w:rsidR="003975D5" w:rsidRPr="000D61DF" w:rsidRDefault="00415D70" w:rsidP="003975D5">
      <w:pPr>
        <w:pStyle w:val="24"/>
        <w:rPr>
          <w:rFonts w:eastAsiaTheme="minorEastAsia"/>
          <w:lang w:eastAsia="ru-RU"/>
        </w:rPr>
      </w:pPr>
      <w:hyperlink w:anchor="_Toc414553167" w:history="1">
        <w:r w:rsidR="003975D5" w:rsidRPr="000D61DF">
          <w:rPr>
            <w:rStyle w:val="af9"/>
            <w:b w:val="0"/>
          </w:rPr>
          <w:t xml:space="preserve">2.1. Программа развития универсальных учебных действий, включающая формирование компетенций обучающихся в области использования </w:t>
        </w:r>
        <w:r w:rsidR="003975D5" w:rsidRPr="000D61DF">
          <w:rPr>
            <w:rStyle w:val="af9"/>
            <w:b w:val="0"/>
          </w:rPr>
          <w:lastRenderedPageBreak/>
          <w:t>информационно-коммуникационных технологий, учебно-исследовательской и проектной деятельности</w:t>
        </w:r>
        <w:r w:rsidR="003975D5" w:rsidRPr="000D61DF">
          <w:rPr>
            <w:webHidden/>
          </w:rPr>
          <w:tab/>
        </w:r>
        <w:r w:rsidR="003975D5" w:rsidRPr="000D61DF">
          <w:rPr>
            <w:webHidden/>
          </w:rPr>
          <w:fldChar w:fldCharType="begin"/>
        </w:r>
        <w:r w:rsidR="003975D5" w:rsidRPr="000D61DF">
          <w:rPr>
            <w:webHidden/>
          </w:rPr>
          <w:instrText xml:space="preserve"> PAGEREF _Toc414553167 \h </w:instrText>
        </w:r>
        <w:r w:rsidR="003975D5" w:rsidRPr="000D61DF">
          <w:rPr>
            <w:webHidden/>
          </w:rPr>
        </w:r>
        <w:r w:rsidR="003975D5" w:rsidRPr="000D61DF">
          <w:rPr>
            <w:webHidden/>
          </w:rPr>
          <w:fldChar w:fldCharType="separate"/>
        </w:r>
        <w:r w:rsidR="003975D5" w:rsidRPr="000D61DF">
          <w:rPr>
            <w:webHidden/>
          </w:rPr>
          <w:t>199</w:t>
        </w:r>
        <w:r w:rsidR="003975D5" w:rsidRPr="000D61DF">
          <w:rPr>
            <w:webHidden/>
          </w:rPr>
          <w:fldChar w:fldCharType="end"/>
        </w:r>
      </w:hyperlink>
    </w:p>
    <w:p w:rsidR="003975D5" w:rsidRPr="000D61DF" w:rsidRDefault="00415D70" w:rsidP="003975D5">
      <w:pPr>
        <w:pStyle w:val="24"/>
        <w:rPr>
          <w:rFonts w:eastAsiaTheme="minorEastAsia"/>
          <w:lang w:eastAsia="ru-RU"/>
        </w:rPr>
      </w:pPr>
      <w:hyperlink w:anchor="_Toc414553178" w:history="1">
        <w:r w:rsidR="003975D5" w:rsidRPr="000D61DF">
          <w:rPr>
            <w:rStyle w:val="af9"/>
            <w:b w:val="0"/>
          </w:rPr>
          <w:t xml:space="preserve">2.2. </w:t>
        </w:r>
        <w:r w:rsidR="003975D5" w:rsidRPr="003975D5">
          <w:rPr>
            <w:rStyle w:val="af9"/>
          </w:rPr>
          <w:t>Примерные программы учебных предметов, курсов</w:t>
        </w:r>
        <w:r w:rsidR="003975D5" w:rsidRPr="000D61DF">
          <w:rPr>
            <w:webHidden/>
          </w:rPr>
          <w:tab/>
        </w:r>
        <w:r w:rsidR="003975D5" w:rsidRPr="000D61DF">
          <w:rPr>
            <w:webHidden/>
          </w:rPr>
          <w:fldChar w:fldCharType="begin"/>
        </w:r>
        <w:r w:rsidR="003975D5" w:rsidRPr="000D61DF">
          <w:rPr>
            <w:webHidden/>
          </w:rPr>
          <w:instrText xml:space="preserve"> PAGEREF _Toc414553178 \h </w:instrText>
        </w:r>
        <w:r w:rsidR="003975D5" w:rsidRPr="000D61DF">
          <w:rPr>
            <w:webHidden/>
          </w:rPr>
        </w:r>
        <w:r w:rsidR="003975D5" w:rsidRPr="000D61DF">
          <w:rPr>
            <w:webHidden/>
          </w:rPr>
          <w:fldChar w:fldCharType="separate"/>
        </w:r>
        <w:r w:rsidR="003975D5" w:rsidRPr="000D61DF">
          <w:rPr>
            <w:webHidden/>
          </w:rPr>
          <w:t>227</w:t>
        </w:r>
        <w:r w:rsidR="003975D5" w:rsidRPr="000D61DF">
          <w:rPr>
            <w:webHidden/>
          </w:rPr>
          <w:fldChar w:fldCharType="end"/>
        </w:r>
      </w:hyperlink>
    </w:p>
    <w:p w:rsidR="003975D5" w:rsidRPr="000D61DF" w:rsidRDefault="00415D70" w:rsidP="003975D5">
      <w:pPr>
        <w:pStyle w:val="24"/>
        <w:rPr>
          <w:rFonts w:eastAsiaTheme="minorEastAsia"/>
          <w:lang w:eastAsia="ru-RU"/>
        </w:rPr>
      </w:pPr>
      <w:hyperlink w:anchor="_Toc414553179" w:history="1">
        <w:r w:rsidR="003975D5" w:rsidRPr="000D61DF">
          <w:rPr>
            <w:rStyle w:val="af9"/>
            <w:b w:val="0"/>
          </w:rPr>
          <w:t>2.2.1 Общие положения</w:t>
        </w:r>
        <w:r w:rsidR="003975D5" w:rsidRPr="000D61DF">
          <w:rPr>
            <w:webHidden/>
          </w:rPr>
          <w:tab/>
        </w:r>
        <w:r w:rsidR="003975D5" w:rsidRPr="000D61DF">
          <w:rPr>
            <w:webHidden/>
          </w:rPr>
          <w:fldChar w:fldCharType="begin"/>
        </w:r>
        <w:r w:rsidR="003975D5" w:rsidRPr="000D61DF">
          <w:rPr>
            <w:webHidden/>
          </w:rPr>
          <w:instrText xml:space="preserve"> PAGEREF _Toc414553179 \h </w:instrText>
        </w:r>
        <w:r w:rsidR="003975D5" w:rsidRPr="000D61DF">
          <w:rPr>
            <w:webHidden/>
          </w:rPr>
        </w:r>
        <w:r w:rsidR="003975D5" w:rsidRPr="000D61DF">
          <w:rPr>
            <w:webHidden/>
          </w:rPr>
          <w:fldChar w:fldCharType="separate"/>
        </w:r>
        <w:r w:rsidR="003975D5" w:rsidRPr="000D61DF">
          <w:rPr>
            <w:webHidden/>
          </w:rPr>
          <w:t>227</w:t>
        </w:r>
        <w:r w:rsidR="003975D5" w:rsidRPr="000D61DF">
          <w:rPr>
            <w:webHidden/>
          </w:rPr>
          <w:fldChar w:fldCharType="end"/>
        </w:r>
      </w:hyperlink>
    </w:p>
    <w:p w:rsidR="003975D5" w:rsidRPr="000D61DF" w:rsidRDefault="00415D70" w:rsidP="003975D5">
      <w:pPr>
        <w:pStyle w:val="24"/>
        <w:rPr>
          <w:rFonts w:eastAsiaTheme="minorEastAsia"/>
          <w:lang w:eastAsia="ru-RU"/>
        </w:rPr>
      </w:pPr>
      <w:hyperlink w:anchor="_Toc414553180" w:history="1">
        <w:r w:rsidR="003975D5" w:rsidRPr="000D61DF">
          <w:rPr>
            <w:rStyle w:val="af9"/>
            <w:b w:val="0"/>
          </w:rPr>
          <w:t>2.2.2. Основное содержание учебных предметов на уровне основного общего образования</w:t>
        </w:r>
        <w:r w:rsidR="003975D5" w:rsidRPr="000D61DF">
          <w:rPr>
            <w:webHidden/>
          </w:rPr>
          <w:tab/>
        </w:r>
        <w:r w:rsidR="003975D5" w:rsidRPr="000D61DF">
          <w:rPr>
            <w:webHidden/>
          </w:rPr>
          <w:fldChar w:fldCharType="begin"/>
        </w:r>
        <w:r w:rsidR="003975D5" w:rsidRPr="000D61DF">
          <w:rPr>
            <w:webHidden/>
          </w:rPr>
          <w:instrText xml:space="preserve"> PAGEREF _Toc414553180 \h </w:instrText>
        </w:r>
        <w:r w:rsidR="003975D5" w:rsidRPr="000D61DF">
          <w:rPr>
            <w:webHidden/>
          </w:rPr>
        </w:r>
        <w:r w:rsidR="003975D5" w:rsidRPr="000D61DF">
          <w:rPr>
            <w:webHidden/>
          </w:rPr>
          <w:fldChar w:fldCharType="separate"/>
        </w:r>
        <w:r w:rsidR="003975D5" w:rsidRPr="000D61DF">
          <w:rPr>
            <w:webHidden/>
          </w:rPr>
          <w:t>228</w:t>
        </w:r>
        <w:r w:rsidR="003975D5" w:rsidRPr="000D61DF">
          <w:rPr>
            <w:webHidden/>
          </w:rPr>
          <w:fldChar w:fldCharType="end"/>
        </w:r>
      </w:hyperlink>
    </w:p>
    <w:p w:rsidR="003975D5" w:rsidRPr="000D61DF" w:rsidRDefault="00415D70" w:rsidP="003975D5">
      <w:pPr>
        <w:pStyle w:val="41"/>
        <w:rPr>
          <w:rFonts w:eastAsiaTheme="minorEastAsia"/>
          <w:lang w:eastAsia="ru-RU"/>
        </w:rPr>
      </w:pPr>
      <w:hyperlink w:anchor="_Toc414553181" w:history="1">
        <w:r w:rsidR="003975D5" w:rsidRPr="000D61DF">
          <w:rPr>
            <w:rStyle w:val="af9"/>
          </w:rPr>
          <w:t>2.2.2.1. Русский язык</w:t>
        </w:r>
        <w:r w:rsidR="003975D5" w:rsidRPr="000D61DF">
          <w:rPr>
            <w:webHidden/>
          </w:rPr>
          <w:tab/>
        </w:r>
        <w:r w:rsidR="003975D5" w:rsidRPr="000D61DF">
          <w:rPr>
            <w:webHidden/>
          </w:rPr>
          <w:fldChar w:fldCharType="begin"/>
        </w:r>
        <w:r w:rsidR="003975D5" w:rsidRPr="000D61DF">
          <w:rPr>
            <w:webHidden/>
          </w:rPr>
          <w:instrText xml:space="preserve"> PAGEREF _Toc414553181 \h </w:instrText>
        </w:r>
        <w:r w:rsidR="003975D5" w:rsidRPr="000D61DF">
          <w:rPr>
            <w:webHidden/>
          </w:rPr>
        </w:r>
        <w:r w:rsidR="003975D5" w:rsidRPr="000D61DF">
          <w:rPr>
            <w:webHidden/>
          </w:rPr>
          <w:fldChar w:fldCharType="separate"/>
        </w:r>
        <w:r w:rsidR="003975D5" w:rsidRPr="000D61DF">
          <w:rPr>
            <w:webHidden/>
          </w:rPr>
          <w:t>228</w:t>
        </w:r>
        <w:r w:rsidR="003975D5" w:rsidRPr="000D61DF">
          <w:rPr>
            <w:webHidden/>
          </w:rPr>
          <w:fldChar w:fldCharType="end"/>
        </w:r>
      </w:hyperlink>
    </w:p>
    <w:p w:rsidR="003975D5" w:rsidRPr="000D61DF" w:rsidRDefault="00415D70" w:rsidP="003975D5">
      <w:pPr>
        <w:pStyle w:val="33"/>
        <w:rPr>
          <w:rFonts w:eastAsiaTheme="minorEastAsia"/>
          <w:noProof/>
          <w:lang w:eastAsia="ru-RU"/>
        </w:rPr>
      </w:pPr>
      <w:hyperlink w:anchor="_Toc414553192" w:history="1">
        <w:r w:rsidR="003975D5" w:rsidRPr="000D61DF">
          <w:rPr>
            <w:rStyle w:val="af9"/>
            <w:b w:val="0"/>
            <w:noProof/>
          </w:rPr>
          <w:t>2.2.2.2. Литература</w:t>
        </w:r>
        <w:r w:rsidR="003975D5" w:rsidRPr="000D61DF">
          <w:rPr>
            <w:noProof/>
            <w:webHidden/>
          </w:rPr>
          <w:tab/>
        </w:r>
        <w:r w:rsidR="003975D5" w:rsidRPr="000D61DF">
          <w:rPr>
            <w:noProof/>
            <w:webHidden/>
          </w:rPr>
          <w:fldChar w:fldCharType="begin"/>
        </w:r>
        <w:r w:rsidR="003975D5" w:rsidRPr="000D61DF">
          <w:rPr>
            <w:noProof/>
            <w:webHidden/>
          </w:rPr>
          <w:instrText xml:space="preserve"> PAGEREF _Toc414553192 \h </w:instrText>
        </w:r>
        <w:r w:rsidR="003975D5" w:rsidRPr="000D61DF">
          <w:rPr>
            <w:noProof/>
            <w:webHidden/>
          </w:rPr>
        </w:r>
        <w:r w:rsidR="003975D5" w:rsidRPr="000D61DF">
          <w:rPr>
            <w:noProof/>
            <w:webHidden/>
          </w:rPr>
          <w:fldChar w:fldCharType="separate"/>
        </w:r>
        <w:r w:rsidR="003975D5" w:rsidRPr="000D61DF">
          <w:rPr>
            <w:noProof/>
            <w:webHidden/>
          </w:rPr>
          <w:t>236</w:t>
        </w:r>
        <w:r w:rsidR="003975D5" w:rsidRPr="000D61DF">
          <w:rPr>
            <w:noProof/>
            <w:webHidden/>
          </w:rPr>
          <w:fldChar w:fldCharType="end"/>
        </w:r>
      </w:hyperlink>
    </w:p>
    <w:p w:rsidR="003975D5" w:rsidRPr="000D61DF" w:rsidRDefault="00415D70" w:rsidP="003975D5">
      <w:pPr>
        <w:pStyle w:val="41"/>
        <w:rPr>
          <w:rFonts w:eastAsiaTheme="minorEastAsia"/>
          <w:lang w:eastAsia="ru-RU"/>
        </w:rPr>
      </w:pPr>
      <w:hyperlink w:anchor="_Toc414553227" w:history="1">
        <w:r w:rsidR="003975D5" w:rsidRPr="000D61DF">
          <w:rPr>
            <w:rStyle w:val="af9"/>
          </w:rPr>
          <w:t>2.2.2.3. Иностранный язык</w:t>
        </w:r>
        <w:r w:rsidR="003975D5" w:rsidRPr="000D61DF">
          <w:rPr>
            <w:webHidden/>
          </w:rPr>
          <w:tab/>
        </w:r>
        <w:r w:rsidR="003975D5" w:rsidRPr="000D61DF">
          <w:rPr>
            <w:webHidden/>
          </w:rPr>
          <w:fldChar w:fldCharType="begin"/>
        </w:r>
        <w:r w:rsidR="003975D5" w:rsidRPr="000D61DF">
          <w:rPr>
            <w:webHidden/>
          </w:rPr>
          <w:instrText xml:space="preserve"> PAGEREF _Toc414553227 \h </w:instrText>
        </w:r>
        <w:r w:rsidR="003975D5" w:rsidRPr="000D61DF">
          <w:rPr>
            <w:webHidden/>
          </w:rPr>
        </w:r>
        <w:r w:rsidR="003975D5" w:rsidRPr="000D61DF">
          <w:rPr>
            <w:webHidden/>
          </w:rPr>
          <w:fldChar w:fldCharType="separate"/>
        </w:r>
        <w:r w:rsidR="003975D5" w:rsidRPr="000D61DF">
          <w:rPr>
            <w:webHidden/>
          </w:rPr>
          <w:t>258</w:t>
        </w:r>
        <w:r w:rsidR="003975D5" w:rsidRPr="000D61DF">
          <w:rPr>
            <w:webHidden/>
          </w:rPr>
          <w:fldChar w:fldCharType="end"/>
        </w:r>
      </w:hyperlink>
    </w:p>
    <w:p w:rsidR="003975D5" w:rsidRPr="000D61DF" w:rsidRDefault="00415D70" w:rsidP="003975D5">
      <w:pPr>
        <w:pStyle w:val="41"/>
        <w:rPr>
          <w:rFonts w:eastAsiaTheme="minorEastAsia"/>
          <w:lang w:eastAsia="ru-RU"/>
        </w:rPr>
      </w:pPr>
      <w:hyperlink w:anchor="_Toc414553228" w:history="1">
        <w:r w:rsidR="003975D5" w:rsidRPr="000D61DF">
          <w:rPr>
            <w:rStyle w:val="af9"/>
          </w:rPr>
          <w:t>2.2.2.4. Второй иностранный язык (на примере английского языка)</w:t>
        </w:r>
        <w:r w:rsidR="003975D5" w:rsidRPr="000D61DF">
          <w:rPr>
            <w:webHidden/>
          </w:rPr>
          <w:tab/>
        </w:r>
        <w:r w:rsidR="003975D5" w:rsidRPr="000D61DF">
          <w:rPr>
            <w:webHidden/>
          </w:rPr>
          <w:fldChar w:fldCharType="begin"/>
        </w:r>
        <w:r w:rsidR="003975D5" w:rsidRPr="000D61DF">
          <w:rPr>
            <w:webHidden/>
          </w:rPr>
          <w:instrText xml:space="preserve"> PAGEREF _Toc414553228 \h </w:instrText>
        </w:r>
        <w:r w:rsidR="003975D5" w:rsidRPr="000D61DF">
          <w:rPr>
            <w:webHidden/>
          </w:rPr>
        </w:r>
        <w:r w:rsidR="003975D5" w:rsidRPr="000D61DF">
          <w:rPr>
            <w:webHidden/>
          </w:rPr>
          <w:fldChar w:fldCharType="separate"/>
        </w:r>
        <w:r w:rsidR="003975D5" w:rsidRPr="000D61DF">
          <w:rPr>
            <w:webHidden/>
          </w:rPr>
          <w:t>267</w:t>
        </w:r>
        <w:r w:rsidR="003975D5" w:rsidRPr="000D61DF">
          <w:rPr>
            <w:webHidden/>
          </w:rPr>
          <w:fldChar w:fldCharType="end"/>
        </w:r>
      </w:hyperlink>
    </w:p>
    <w:p w:rsidR="003975D5" w:rsidRPr="000D61DF" w:rsidRDefault="00415D70" w:rsidP="003975D5">
      <w:pPr>
        <w:pStyle w:val="41"/>
        <w:rPr>
          <w:rFonts w:eastAsiaTheme="minorEastAsia"/>
          <w:lang w:eastAsia="ru-RU"/>
        </w:rPr>
      </w:pPr>
      <w:hyperlink w:anchor="_Toc414553229" w:history="1">
        <w:r w:rsidR="003975D5" w:rsidRPr="000D61DF">
          <w:rPr>
            <w:rStyle w:val="af9"/>
          </w:rPr>
          <w:t>2.2.2.5. История России. Всеобщая история</w:t>
        </w:r>
        <w:r w:rsidR="003975D5" w:rsidRPr="000D61DF">
          <w:rPr>
            <w:webHidden/>
          </w:rPr>
          <w:tab/>
        </w:r>
        <w:r w:rsidR="003975D5" w:rsidRPr="000D61DF">
          <w:rPr>
            <w:webHidden/>
          </w:rPr>
          <w:fldChar w:fldCharType="begin"/>
        </w:r>
        <w:r w:rsidR="003975D5" w:rsidRPr="000D61DF">
          <w:rPr>
            <w:webHidden/>
          </w:rPr>
          <w:instrText xml:space="preserve"> PAGEREF _Toc414553229 \h </w:instrText>
        </w:r>
        <w:r w:rsidR="003975D5" w:rsidRPr="000D61DF">
          <w:rPr>
            <w:webHidden/>
          </w:rPr>
        </w:r>
        <w:r w:rsidR="003975D5" w:rsidRPr="000D61DF">
          <w:rPr>
            <w:webHidden/>
          </w:rPr>
          <w:fldChar w:fldCharType="separate"/>
        </w:r>
        <w:r w:rsidR="003975D5" w:rsidRPr="000D61DF">
          <w:rPr>
            <w:webHidden/>
          </w:rPr>
          <w:t>275</w:t>
        </w:r>
        <w:r w:rsidR="003975D5" w:rsidRPr="000D61DF">
          <w:rPr>
            <w:webHidden/>
          </w:rPr>
          <w:fldChar w:fldCharType="end"/>
        </w:r>
      </w:hyperlink>
    </w:p>
    <w:p w:rsidR="003975D5" w:rsidRPr="000D61DF" w:rsidRDefault="00415D70" w:rsidP="003975D5">
      <w:pPr>
        <w:pStyle w:val="41"/>
        <w:rPr>
          <w:rFonts w:eastAsiaTheme="minorEastAsia"/>
          <w:lang w:eastAsia="ru-RU"/>
        </w:rPr>
      </w:pPr>
      <w:hyperlink w:anchor="_Toc414553230" w:history="1">
        <w:r w:rsidR="003975D5" w:rsidRPr="000D61DF">
          <w:rPr>
            <w:rStyle w:val="af9"/>
          </w:rPr>
          <w:t>2.2.2.6. Обществознание</w:t>
        </w:r>
        <w:r w:rsidR="003975D5" w:rsidRPr="000D61DF">
          <w:rPr>
            <w:webHidden/>
          </w:rPr>
          <w:tab/>
        </w:r>
        <w:r w:rsidR="003975D5" w:rsidRPr="000D61DF">
          <w:rPr>
            <w:webHidden/>
          </w:rPr>
          <w:fldChar w:fldCharType="begin"/>
        </w:r>
        <w:r w:rsidR="003975D5" w:rsidRPr="000D61DF">
          <w:rPr>
            <w:webHidden/>
          </w:rPr>
          <w:instrText xml:space="preserve"> PAGEREF _Toc414553230 \h </w:instrText>
        </w:r>
        <w:r w:rsidR="003975D5" w:rsidRPr="000D61DF">
          <w:rPr>
            <w:webHidden/>
          </w:rPr>
        </w:r>
        <w:r w:rsidR="003975D5" w:rsidRPr="000D61DF">
          <w:rPr>
            <w:webHidden/>
          </w:rPr>
          <w:fldChar w:fldCharType="separate"/>
        </w:r>
        <w:r w:rsidR="003975D5" w:rsidRPr="000D61DF">
          <w:rPr>
            <w:webHidden/>
          </w:rPr>
          <w:t>316</w:t>
        </w:r>
        <w:r w:rsidR="003975D5" w:rsidRPr="000D61DF">
          <w:rPr>
            <w:webHidden/>
          </w:rPr>
          <w:fldChar w:fldCharType="end"/>
        </w:r>
      </w:hyperlink>
    </w:p>
    <w:p w:rsidR="003975D5" w:rsidRPr="000D61DF" w:rsidRDefault="00415D70" w:rsidP="003975D5">
      <w:pPr>
        <w:pStyle w:val="41"/>
        <w:rPr>
          <w:rFonts w:eastAsiaTheme="minorEastAsia"/>
          <w:lang w:eastAsia="ru-RU"/>
        </w:rPr>
      </w:pPr>
      <w:hyperlink w:anchor="_Toc414553231" w:history="1">
        <w:r w:rsidR="003975D5" w:rsidRPr="000D61DF">
          <w:rPr>
            <w:rStyle w:val="af9"/>
          </w:rPr>
          <w:t>2.2.2.7. География</w:t>
        </w:r>
        <w:r w:rsidR="003975D5" w:rsidRPr="000D61DF">
          <w:rPr>
            <w:webHidden/>
          </w:rPr>
          <w:tab/>
        </w:r>
        <w:r w:rsidR="003975D5" w:rsidRPr="000D61DF">
          <w:rPr>
            <w:webHidden/>
          </w:rPr>
          <w:fldChar w:fldCharType="begin"/>
        </w:r>
        <w:r w:rsidR="003975D5" w:rsidRPr="000D61DF">
          <w:rPr>
            <w:webHidden/>
          </w:rPr>
          <w:instrText xml:space="preserve"> PAGEREF _Toc414553231 \h </w:instrText>
        </w:r>
        <w:r w:rsidR="003975D5" w:rsidRPr="000D61DF">
          <w:rPr>
            <w:webHidden/>
          </w:rPr>
        </w:r>
        <w:r w:rsidR="003975D5" w:rsidRPr="000D61DF">
          <w:rPr>
            <w:webHidden/>
          </w:rPr>
          <w:fldChar w:fldCharType="separate"/>
        </w:r>
        <w:r w:rsidR="003975D5" w:rsidRPr="000D61DF">
          <w:rPr>
            <w:webHidden/>
          </w:rPr>
          <w:t>321</w:t>
        </w:r>
        <w:r w:rsidR="003975D5" w:rsidRPr="000D61DF">
          <w:rPr>
            <w:webHidden/>
          </w:rPr>
          <w:fldChar w:fldCharType="end"/>
        </w:r>
      </w:hyperlink>
    </w:p>
    <w:p w:rsidR="003975D5" w:rsidRPr="000D61DF" w:rsidRDefault="00415D70" w:rsidP="003975D5">
      <w:pPr>
        <w:pStyle w:val="41"/>
        <w:rPr>
          <w:rFonts w:eastAsiaTheme="minorEastAsia"/>
          <w:lang w:eastAsia="ru-RU"/>
        </w:rPr>
      </w:pPr>
      <w:hyperlink w:anchor="_Toc414553232" w:history="1">
        <w:r w:rsidR="003975D5" w:rsidRPr="000D61DF">
          <w:rPr>
            <w:rStyle w:val="af9"/>
            <w:lang w:eastAsia="ru-RU"/>
          </w:rPr>
          <w:t>2.2.2.8. Математика</w:t>
        </w:r>
        <w:r w:rsidR="003975D5" w:rsidRPr="000D61DF">
          <w:rPr>
            <w:webHidden/>
          </w:rPr>
          <w:tab/>
        </w:r>
        <w:r w:rsidR="003975D5" w:rsidRPr="000D61DF">
          <w:rPr>
            <w:webHidden/>
          </w:rPr>
          <w:fldChar w:fldCharType="begin"/>
        </w:r>
        <w:r w:rsidR="003975D5" w:rsidRPr="000D61DF">
          <w:rPr>
            <w:webHidden/>
          </w:rPr>
          <w:instrText xml:space="preserve"> PAGEREF _Toc414553232 \h </w:instrText>
        </w:r>
        <w:r w:rsidR="003975D5" w:rsidRPr="000D61DF">
          <w:rPr>
            <w:webHidden/>
          </w:rPr>
        </w:r>
        <w:r w:rsidR="003975D5" w:rsidRPr="000D61DF">
          <w:rPr>
            <w:webHidden/>
          </w:rPr>
          <w:fldChar w:fldCharType="separate"/>
        </w:r>
        <w:r w:rsidR="003975D5" w:rsidRPr="000D61DF">
          <w:rPr>
            <w:webHidden/>
          </w:rPr>
          <w:t>343</w:t>
        </w:r>
        <w:r w:rsidR="003975D5" w:rsidRPr="000D61DF">
          <w:rPr>
            <w:webHidden/>
          </w:rPr>
          <w:fldChar w:fldCharType="end"/>
        </w:r>
      </w:hyperlink>
    </w:p>
    <w:p w:rsidR="003975D5" w:rsidRPr="000D61DF" w:rsidRDefault="00415D70" w:rsidP="003975D5">
      <w:pPr>
        <w:pStyle w:val="33"/>
        <w:rPr>
          <w:rFonts w:eastAsiaTheme="minorEastAsia"/>
          <w:noProof/>
          <w:lang w:eastAsia="ru-RU"/>
        </w:rPr>
      </w:pPr>
      <w:hyperlink w:anchor="_Toc414553245" w:history="1">
        <w:r w:rsidR="003975D5" w:rsidRPr="000D61DF">
          <w:rPr>
            <w:rStyle w:val="af9"/>
            <w:b w:val="0"/>
            <w:noProof/>
          </w:rPr>
          <w:t>2.2.2.9. Информатика</w:t>
        </w:r>
        <w:r w:rsidR="003975D5" w:rsidRPr="000D61DF">
          <w:rPr>
            <w:noProof/>
            <w:webHidden/>
          </w:rPr>
          <w:tab/>
        </w:r>
        <w:r w:rsidR="003975D5" w:rsidRPr="000D61DF">
          <w:rPr>
            <w:noProof/>
            <w:webHidden/>
          </w:rPr>
          <w:fldChar w:fldCharType="begin"/>
        </w:r>
        <w:r w:rsidR="003975D5" w:rsidRPr="000D61DF">
          <w:rPr>
            <w:noProof/>
            <w:webHidden/>
          </w:rPr>
          <w:instrText xml:space="preserve"> PAGEREF _Toc414553245 \h </w:instrText>
        </w:r>
        <w:r w:rsidR="003975D5" w:rsidRPr="000D61DF">
          <w:rPr>
            <w:noProof/>
            <w:webHidden/>
          </w:rPr>
        </w:r>
        <w:r w:rsidR="003975D5" w:rsidRPr="000D61DF">
          <w:rPr>
            <w:noProof/>
            <w:webHidden/>
          </w:rPr>
          <w:fldChar w:fldCharType="separate"/>
        </w:r>
        <w:r w:rsidR="003975D5" w:rsidRPr="000D61DF">
          <w:rPr>
            <w:noProof/>
            <w:webHidden/>
          </w:rPr>
          <w:t>371</w:t>
        </w:r>
        <w:r w:rsidR="003975D5" w:rsidRPr="000D61DF">
          <w:rPr>
            <w:noProof/>
            <w:webHidden/>
          </w:rPr>
          <w:fldChar w:fldCharType="end"/>
        </w:r>
      </w:hyperlink>
    </w:p>
    <w:p w:rsidR="003975D5" w:rsidRPr="000D61DF" w:rsidRDefault="00415D70" w:rsidP="003975D5">
      <w:pPr>
        <w:pStyle w:val="41"/>
        <w:rPr>
          <w:rFonts w:eastAsiaTheme="minorEastAsia"/>
          <w:lang w:eastAsia="ru-RU"/>
        </w:rPr>
      </w:pPr>
      <w:hyperlink w:anchor="_Toc414553246" w:history="1">
        <w:r w:rsidR="003975D5" w:rsidRPr="000D61DF">
          <w:rPr>
            <w:rStyle w:val="af9"/>
          </w:rPr>
          <w:t>2.2.2.10. Физика</w:t>
        </w:r>
        <w:r w:rsidR="003975D5" w:rsidRPr="000D61DF">
          <w:rPr>
            <w:webHidden/>
          </w:rPr>
          <w:tab/>
        </w:r>
        <w:r w:rsidR="003975D5" w:rsidRPr="000D61DF">
          <w:rPr>
            <w:webHidden/>
          </w:rPr>
          <w:fldChar w:fldCharType="begin"/>
        </w:r>
        <w:r w:rsidR="003975D5" w:rsidRPr="000D61DF">
          <w:rPr>
            <w:webHidden/>
          </w:rPr>
          <w:instrText xml:space="preserve"> PAGEREF _Toc414553246 \h </w:instrText>
        </w:r>
        <w:r w:rsidR="003975D5" w:rsidRPr="000D61DF">
          <w:rPr>
            <w:webHidden/>
          </w:rPr>
        </w:r>
        <w:r w:rsidR="003975D5" w:rsidRPr="000D61DF">
          <w:rPr>
            <w:webHidden/>
          </w:rPr>
          <w:fldChar w:fldCharType="separate"/>
        </w:r>
        <w:r w:rsidR="003975D5" w:rsidRPr="000D61DF">
          <w:rPr>
            <w:webHidden/>
          </w:rPr>
          <w:t>382</w:t>
        </w:r>
        <w:r w:rsidR="003975D5" w:rsidRPr="000D61DF">
          <w:rPr>
            <w:webHidden/>
          </w:rPr>
          <w:fldChar w:fldCharType="end"/>
        </w:r>
      </w:hyperlink>
    </w:p>
    <w:p w:rsidR="003975D5" w:rsidRPr="000D61DF" w:rsidRDefault="00415D70" w:rsidP="003975D5">
      <w:pPr>
        <w:pStyle w:val="41"/>
        <w:rPr>
          <w:rFonts w:eastAsiaTheme="minorEastAsia"/>
          <w:lang w:eastAsia="ru-RU"/>
        </w:rPr>
      </w:pPr>
      <w:hyperlink w:anchor="_Toc414553247" w:history="1">
        <w:r w:rsidR="003975D5" w:rsidRPr="000D61DF">
          <w:rPr>
            <w:rStyle w:val="af9"/>
          </w:rPr>
          <w:t>2.2.2.11. Биология</w:t>
        </w:r>
        <w:r w:rsidR="003975D5" w:rsidRPr="000D61DF">
          <w:rPr>
            <w:webHidden/>
          </w:rPr>
          <w:tab/>
        </w:r>
        <w:r w:rsidR="003975D5" w:rsidRPr="000D61DF">
          <w:rPr>
            <w:webHidden/>
          </w:rPr>
          <w:fldChar w:fldCharType="begin"/>
        </w:r>
        <w:r w:rsidR="003975D5" w:rsidRPr="000D61DF">
          <w:rPr>
            <w:webHidden/>
          </w:rPr>
          <w:instrText xml:space="preserve"> PAGEREF _Toc414553247 \h </w:instrText>
        </w:r>
        <w:r w:rsidR="003975D5" w:rsidRPr="000D61DF">
          <w:rPr>
            <w:webHidden/>
          </w:rPr>
        </w:r>
        <w:r w:rsidR="003975D5" w:rsidRPr="000D61DF">
          <w:rPr>
            <w:webHidden/>
          </w:rPr>
          <w:fldChar w:fldCharType="separate"/>
        </w:r>
        <w:r w:rsidR="003975D5" w:rsidRPr="000D61DF">
          <w:rPr>
            <w:webHidden/>
          </w:rPr>
          <w:t>391</w:t>
        </w:r>
        <w:r w:rsidR="003975D5" w:rsidRPr="000D61DF">
          <w:rPr>
            <w:webHidden/>
          </w:rPr>
          <w:fldChar w:fldCharType="end"/>
        </w:r>
      </w:hyperlink>
    </w:p>
    <w:p w:rsidR="003975D5" w:rsidRPr="000D61DF" w:rsidRDefault="00415D70" w:rsidP="003975D5">
      <w:pPr>
        <w:pStyle w:val="41"/>
        <w:rPr>
          <w:rFonts w:eastAsiaTheme="minorEastAsia"/>
          <w:lang w:eastAsia="ru-RU"/>
        </w:rPr>
      </w:pPr>
      <w:hyperlink w:anchor="_Toc414553248" w:history="1">
        <w:r w:rsidR="003975D5" w:rsidRPr="000D61DF">
          <w:rPr>
            <w:rStyle w:val="af9"/>
          </w:rPr>
          <w:t>2.2.2.12. Химия</w:t>
        </w:r>
        <w:r w:rsidR="003975D5" w:rsidRPr="000D61DF">
          <w:rPr>
            <w:webHidden/>
          </w:rPr>
          <w:tab/>
        </w:r>
        <w:r w:rsidR="003975D5" w:rsidRPr="000D61DF">
          <w:rPr>
            <w:webHidden/>
          </w:rPr>
          <w:fldChar w:fldCharType="begin"/>
        </w:r>
        <w:r w:rsidR="003975D5" w:rsidRPr="000D61DF">
          <w:rPr>
            <w:webHidden/>
          </w:rPr>
          <w:instrText xml:space="preserve"> PAGEREF _Toc414553248 \h </w:instrText>
        </w:r>
        <w:r w:rsidR="003975D5" w:rsidRPr="000D61DF">
          <w:rPr>
            <w:webHidden/>
          </w:rPr>
        </w:r>
        <w:r w:rsidR="003975D5" w:rsidRPr="000D61DF">
          <w:rPr>
            <w:webHidden/>
          </w:rPr>
          <w:fldChar w:fldCharType="separate"/>
        </w:r>
        <w:r w:rsidR="003975D5" w:rsidRPr="000D61DF">
          <w:rPr>
            <w:webHidden/>
          </w:rPr>
          <w:t>405</w:t>
        </w:r>
        <w:r w:rsidR="003975D5" w:rsidRPr="000D61DF">
          <w:rPr>
            <w:webHidden/>
          </w:rPr>
          <w:fldChar w:fldCharType="end"/>
        </w:r>
      </w:hyperlink>
    </w:p>
    <w:p w:rsidR="003975D5" w:rsidRPr="000D61DF" w:rsidRDefault="00415D70" w:rsidP="003975D5">
      <w:pPr>
        <w:pStyle w:val="41"/>
        <w:rPr>
          <w:rFonts w:eastAsiaTheme="minorEastAsia"/>
          <w:lang w:eastAsia="ru-RU"/>
        </w:rPr>
      </w:pPr>
      <w:hyperlink w:anchor="_Toc414553249" w:history="1">
        <w:r w:rsidR="003975D5" w:rsidRPr="000D61DF">
          <w:rPr>
            <w:rStyle w:val="af9"/>
          </w:rPr>
          <w:t>2.2.2.13. Изобразительное искусство</w:t>
        </w:r>
        <w:r w:rsidR="003975D5" w:rsidRPr="000D61DF">
          <w:rPr>
            <w:webHidden/>
          </w:rPr>
          <w:tab/>
        </w:r>
        <w:r w:rsidR="003975D5" w:rsidRPr="000D61DF">
          <w:rPr>
            <w:webHidden/>
          </w:rPr>
          <w:fldChar w:fldCharType="begin"/>
        </w:r>
        <w:r w:rsidR="003975D5" w:rsidRPr="000D61DF">
          <w:rPr>
            <w:webHidden/>
          </w:rPr>
          <w:instrText xml:space="preserve"> PAGEREF _Toc414553249 \h </w:instrText>
        </w:r>
        <w:r w:rsidR="003975D5" w:rsidRPr="000D61DF">
          <w:rPr>
            <w:webHidden/>
          </w:rPr>
        </w:r>
        <w:r w:rsidR="003975D5" w:rsidRPr="000D61DF">
          <w:rPr>
            <w:webHidden/>
          </w:rPr>
          <w:fldChar w:fldCharType="separate"/>
        </w:r>
        <w:r w:rsidR="003975D5" w:rsidRPr="000D61DF">
          <w:rPr>
            <w:webHidden/>
          </w:rPr>
          <w:t>410</w:t>
        </w:r>
        <w:r w:rsidR="003975D5" w:rsidRPr="000D61DF">
          <w:rPr>
            <w:webHidden/>
          </w:rPr>
          <w:fldChar w:fldCharType="end"/>
        </w:r>
      </w:hyperlink>
    </w:p>
    <w:p w:rsidR="003975D5" w:rsidRPr="000D61DF" w:rsidRDefault="00415D70" w:rsidP="003975D5">
      <w:pPr>
        <w:pStyle w:val="41"/>
        <w:rPr>
          <w:rFonts w:eastAsiaTheme="minorEastAsia"/>
          <w:lang w:eastAsia="ru-RU"/>
        </w:rPr>
      </w:pPr>
      <w:hyperlink w:anchor="_Toc414553250" w:history="1">
        <w:r w:rsidR="003975D5" w:rsidRPr="000D61DF">
          <w:rPr>
            <w:rStyle w:val="af9"/>
          </w:rPr>
          <w:t>2.2.2.14. Музыка</w:t>
        </w:r>
        <w:r w:rsidR="003975D5" w:rsidRPr="000D61DF">
          <w:rPr>
            <w:webHidden/>
          </w:rPr>
          <w:tab/>
        </w:r>
        <w:r w:rsidR="003975D5" w:rsidRPr="000D61DF">
          <w:rPr>
            <w:webHidden/>
          </w:rPr>
          <w:fldChar w:fldCharType="begin"/>
        </w:r>
        <w:r w:rsidR="003975D5" w:rsidRPr="000D61DF">
          <w:rPr>
            <w:webHidden/>
          </w:rPr>
          <w:instrText xml:space="preserve"> PAGEREF _Toc414553250 \h </w:instrText>
        </w:r>
        <w:r w:rsidR="003975D5" w:rsidRPr="000D61DF">
          <w:rPr>
            <w:webHidden/>
          </w:rPr>
        </w:r>
        <w:r w:rsidR="003975D5" w:rsidRPr="000D61DF">
          <w:rPr>
            <w:webHidden/>
          </w:rPr>
          <w:fldChar w:fldCharType="separate"/>
        </w:r>
        <w:r w:rsidR="003975D5" w:rsidRPr="000D61DF">
          <w:rPr>
            <w:webHidden/>
          </w:rPr>
          <w:t>416</w:t>
        </w:r>
        <w:r w:rsidR="003975D5" w:rsidRPr="000D61DF">
          <w:rPr>
            <w:webHidden/>
          </w:rPr>
          <w:fldChar w:fldCharType="end"/>
        </w:r>
      </w:hyperlink>
    </w:p>
    <w:p w:rsidR="003975D5" w:rsidRPr="000D61DF" w:rsidRDefault="00415D70" w:rsidP="003975D5">
      <w:pPr>
        <w:pStyle w:val="41"/>
        <w:rPr>
          <w:rFonts w:eastAsiaTheme="minorEastAsia"/>
          <w:lang w:eastAsia="ru-RU"/>
        </w:rPr>
      </w:pPr>
      <w:hyperlink w:anchor="_Toc414553251" w:history="1">
        <w:r w:rsidR="003975D5" w:rsidRPr="000D61DF">
          <w:rPr>
            <w:rStyle w:val="af9"/>
          </w:rPr>
          <w:t>2.2.2.15. Технология</w:t>
        </w:r>
        <w:r w:rsidR="003975D5" w:rsidRPr="000D61DF">
          <w:rPr>
            <w:webHidden/>
          </w:rPr>
          <w:tab/>
        </w:r>
        <w:r w:rsidR="003975D5" w:rsidRPr="000D61DF">
          <w:rPr>
            <w:webHidden/>
          </w:rPr>
          <w:fldChar w:fldCharType="begin"/>
        </w:r>
        <w:r w:rsidR="003975D5" w:rsidRPr="000D61DF">
          <w:rPr>
            <w:webHidden/>
          </w:rPr>
          <w:instrText xml:space="preserve"> PAGEREF _Toc414553251 \h </w:instrText>
        </w:r>
        <w:r w:rsidR="003975D5" w:rsidRPr="000D61DF">
          <w:rPr>
            <w:webHidden/>
          </w:rPr>
        </w:r>
        <w:r w:rsidR="003975D5" w:rsidRPr="000D61DF">
          <w:rPr>
            <w:webHidden/>
          </w:rPr>
          <w:fldChar w:fldCharType="separate"/>
        </w:r>
        <w:r w:rsidR="003975D5" w:rsidRPr="000D61DF">
          <w:rPr>
            <w:webHidden/>
          </w:rPr>
          <w:t>428</w:t>
        </w:r>
        <w:r w:rsidR="003975D5" w:rsidRPr="000D61DF">
          <w:rPr>
            <w:webHidden/>
          </w:rPr>
          <w:fldChar w:fldCharType="end"/>
        </w:r>
      </w:hyperlink>
    </w:p>
    <w:p w:rsidR="003975D5" w:rsidRPr="000D61DF" w:rsidRDefault="00415D70" w:rsidP="003975D5">
      <w:pPr>
        <w:pStyle w:val="41"/>
        <w:rPr>
          <w:rFonts w:eastAsiaTheme="minorEastAsia"/>
          <w:lang w:eastAsia="ru-RU"/>
        </w:rPr>
      </w:pPr>
      <w:hyperlink w:anchor="_Toc414553252" w:history="1">
        <w:r w:rsidR="003975D5" w:rsidRPr="000D61DF">
          <w:rPr>
            <w:rStyle w:val="af9"/>
          </w:rPr>
          <w:t>2.2.2.16. Физическая культура</w:t>
        </w:r>
        <w:r w:rsidR="003975D5" w:rsidRPr="000D61DF">
          <w:rPr>
            <w:webHidden/>
          </w:rPr>
          <w:tab/>
        </w:r>
        <w:r w:rsidR="003975D5" w:rsidRPr="000D61DF">
          <w:rPr>
            <w:webHidden/>
          </w:rPr>
          <w:fldChar w:fldCharType="begin"/>
        </w:r>
        <w:r w:rsidR="003975D5" w:rsidRPr="000D61DF">
          <w:rPr>
            <w:webHidden/>
          </w:rPr>
          <w:instrText xml:space="preserve"> PAGEREF _Toc414553252 \h </w:instrText>
        </w:r>
        <w:r w:rsidR="003975D5" w:rsidRPr="000D61DF">
          <w:rPr>
            <w:webHidden/>
          </w:rPr>
        </w:r>
        <w:r w:rsidR="003975D5" w:rsidRPr="000D61DF">
          <w:rPr>
            <w:webHidden/>
          </w:rPr>
          <w:fldChar w:fldCharType="separate"/>
        </w:r>
        <w:r w:rsidR="003975D5" w:rsidRPr="000D61DF">
          <w:rPr>
            <w:webHidden/>
          </w:rPr>
          <w:t>440</w:t>
        </w:r>
        <w:r w:rsidR="003975D5" w:rsidRPr="000D61DF">
          <w:rPr>
            <w:webHidden/>
          </w:rPr>
          <w:fldChar w:fldCharType="end"/>
        </w:r>
      </w:hyperlink>
    </w:p>
    <w:p w:rsidR="003975D5" w:rsidRPr="000D61DF" w:rsidRDefault="00415D70" w:rsidP="003975D5">
      <w:pPr>
        <w:pStyle w:val="41"/>
        <w:rPr>
          <w:rFonts w:eastAsiaTheme="minorEastAsia"/>
          <w:lang w:eastAsia="ru-RU"/>
        </w:rPr>
      </w:pPr>
      <w:hyperlink w:anchor="_Toc414553253" w:history="1">
        <w:r w:rsidR="003975D5" w:rsidRPr="000D61DF">
          <w:rPr>
            <w:rStyle w:val="af9"/>
          </w:rPr>
          <w:t>2.2.2.17. Основы безопасности жизнедеятельности</w:t>
        </w:r>
        <w:r w:rsidR="003975D5" w:rsidRPr="000D61DF">
          <w:rPr>
            <w:webHidden/>
          </w:rPr>
          <w:tab/>
        </w:r>
        <w:r w:rsidR="003975D5" w:rsidRPr="000D61DF">
          <w:rPr>
            <w:webHidden/>
          </w:rPr>
          <w:fldChar w:fldCharType="begin"/>
        </w:r>
        <w:r w:rsidR="003975D5" w:rsidRPr="000D61DF">
          <w:rPr>
            <w:webHidden/>
          </w:rPr>
          <w:instrText xml:space="preserve"> PAGEREF _Toc414553253 \h </w:instrText>
        </w:r>
        <w:r w:rsidR="003975D5" w:rsidRPr="000D61DF">
          <w:rPr>
            <w:webHidden/>
          </w:rPr>
        </w:r>
        <w:r w:rsidR="003975D5" w:rsidRPr="000D61DF">
          <w:rPr>
            <w:webHidden/>
          </w:rPr>
          <w:fldChar w:fldCharType="separate"/>
        </w:r>
        <w:r w:rsidR="003975D5" w:rsidRPr="000D61DF">
          <w:rPr>
            <w:webHidden/>
          </w:rPr>
          <w:t>443</w:t>
        </w:r>
        <w:r w:rsidR="003975D5" w:rsidRPr="000D61DF">
          <w:rPr>
            <w:webHidden/>
          </w:rPr>
          <w:fldChar w:fldCharType="end"/>
        </w:r>
      </w:hyperlink>
    </w:p>
    <w:p w:rsidR="003975D5" w:rsidRPr="000D61DF" w:rsidRDefault="00415D70" w:rsidP="003975D5">
      <w:pPr>
        <w:pStyle w:val="24"/>
        <w:rPr>
          <w:rFonts w:eastAsiaTheme="minorEastAsia"/>
          <w:lang w:eastAsia="ru-RU"/>
        </w:rPr>
      </w:pPr>
      <w:hyperlink w:anchor="_Toc414553254" w:history="1">
        <w:r w:rsidR="003975D5" w:rsidRPr="000D61DF">
          <w:rPr>
            <w:rStyle w:val="af9"/>
            <w:b w:val="0"/>
          </w:rPr>
          <w:t>2.3. Программа воспитания и социализации обучающихся</w:t>
        </w:r>
        <w:r w:rsidR="003975D5" w:rsidRPr="000D61DF">
          <w:rPr>
            <w:webHidden/>
          </w:rPr>
          <w:tab/>
        </w:r>
        <w:r w:rsidR="003975D5" w:rsidRPr="000D61DF">
          <w:rPr>
            <w:webHidden/>
          </w:rPr>
          <w:fldChar w:fldCharType="begin"/>
        </w:r>
        <w:r w:rsidR="003975D5" w:rsidRPr="000D61DF">
          <w:rPr>
            <w:webHidden/>
          </w:rPr>
          <w:instrText xml:space="preserve"> PAGEREF _Toc414553254 \h </w:instrText>
        </w:r>
        <w:r w:rsidR="003975D5" w:rsidRPr="000D61DF">
          <w:rPr>
            <w:webHidden/>
          </w:rPr>
        </w:r>
        <w:r w:rsidR="003975D5" w:rsidRPr="000D61DF">
          <w:rPr>
            <w:webHidden/>
          </w:rPr>
          <w:fldChar w:fldCharType="separate"/>
        </w:r>
        <w:r w:rsidR="003975D5" w:rsidRPr="000D61DF">
          <w:rPr>
            <w:webHidden/>
          </w:rPr>
          <w:t>450</w:t>
        </w:r>
        <w:r w:rsidR="003975D5" w:rsidRPr="000D61DF">
          <w:rPr>
            <w:webHidden/>
          </w:rPr>
          <w:fldChar w:fldCharType="end"/>
        </w:r>
      </w:hyperlink>
    </w:p>
    <w:p w:rsidR="003975D5" w:rsidRPr="000D61DF" w:rsidRDefault="00415D70" w:rsidP="003975D5">
      <w:pPr>
        <w:pStyle w:val="24"/>
        <w:rPr>
          <w:rFonts w:eastAsiaTheme="minorEastAsia"/>
          <w:lang w:eastAsia="ru-RU"/>
        </w:rPr>
      </w:pPr>
      <w:hyperlink w:anchor="_Toc414553275" w:history="1">
        <w:r w:rsidR="003975D5" w:rsidRPr="000D61DF">
          <w:rPr>
            <w:rStyle w:val="af9"/>
            <w:b w:val="0"/>
          </w:rPr>
          <w:t>2.4. Программа коррекционной работы</w:t>
        </w:r>
        <w:r w:rsidR="003975D5" w:rsidRPr="000D61DF">
          <w:rPr>
            <w:webHidden/>
          </w:rPr>
          <w:tab/>
        </w:r>
        <w:r w:rsidR="003975D5" w:rsidRPr="000D61DF">
          <w:rPr>
            <w:webHidden/>
          </w:rPr>
          <w:fldChar w:fldCharType="begin"/>
        </w:r>
        <w:r w:rsidR="003975D5" w:rsidRPr="000D61DF">
          <w:rPr>
            <w:webHidden/>
          </w:rPr>
          <w:instrText xml:space="preserve"> PAGEREF _Toc414553275 \h </w:instrText>
        </w:r>
        <w:r w:rsidR="003975D5" w:rsidRPr="000D61DF">
          <w:rPr>
            <w:webHidden/>
          </w:rPr>
        </w:r>
        <w:r w:rsidR="003975D5" w:rsidRPr="000D61DF">
          <w:rPr>
            <w:webHidden/>
          </w:rPr>
          <w:fldChar w:fldCharType="separate"/>
        </w:r>
        <w:r w:rsidR="003975D5" w:rsidRPr="000D61DF">
          <w:rPr>
            <w:webHidden/>
          </w:rPr>
          <w:t>492</w:t>
        </w:r>
        <w:r w:rsidR="003975D5" w:rsidRPr="000D61DF">
          <w:rPr>
            <w:webHidden/>
          </w:rPr>
          <w:fldChar w:fldCharType="end"/>
        </w:r>
      </w:hyperlink>
    </w:p>
    <w:p w:rsidR="003975D5" w:rsidRPr="000D61DF" w:rsidRDefault="00415D70" w:rsidP="003975D5">
      <w:pPr>
        <w:pStyle w:val="15"/>
        <w:tabs>
          <w:tab w:val="clear" w:pos="450"/>
          <w:tab w:val="right" w:leader="dot" w:pos="9356"/>
        </w:tabs>
        <w:ind w:right="565"/>
        <w:rPr>
          <w:rFonts w:eastAsiaTheme="minorEastAsia"/>
          <w:b w:val="0"/>
        </w:rPr>
      </w:pPr>
      <w:hyperlink w:anchor="_Toc414553281" w:history="1">
        <w:r w:rsidR="003975D5" w:rsidRPr="000D61DF">
          <w:rPr>
            <w:rStyle w:val="af9"/>
            <w:b w:val="0"/>
          </w:rPr>
          <w:t xml:space="preserve">3. </w:t>
        </w:r>
        <w:r w:rsidR="003975D5" w:rsidRPr="003975D5">
          <w:rPr>
            <w:rStyle w:val="af9"/>
          </w:rPr>
          <w:t>Организационный раздел примерной основной образовательной программы основного общего образования</w:t>
        </w:r>
        <w:r w:rsidR="003975D5" w:rsidRPr="000D61DF">
          <w:rPr>
            <w:b w:val="0"/>
            <w:webHidden/>
          </w:rPr>
          <w:tab/>
        </w:r>
        <w:r w:rsidR="003975D5" w:rsidRPr="000D61DF">
          <w:rPr>
            <w:b w:val="0"/>
            <w:webHidden/>
          </w:rPr>
          <w:fldChar w:fldCharType="begin"/>
        </w:r>
        <w:r w:rsidR="003975D5" w:rsidRPr="000D61DF">
          <w:rPr>
            <w:b w:val="0"/>
            <w:webHidden/>
          </w:rPr>
          <w:instrText xml:space="preserve"> PAGEREF _Toc414553281 \h </w:instrText>
        </w:r>
        <w:r w:rsidR="003975D5" w:rsidRPr="000D61DF">
          <w:rPr>
            <w:b w:val="0"/>
            <w:webHidden/>
          </w:rPr>
        </w:r>
        <w:r w:rsidR="003975D5" w:rsidRPr="000D61DF">
          <w:rPr>
            <w:b w:val="0"/>
            <w:webHidden/>
          </w:rPr>
          <w:fldChar w:fldCharType="separate"/>
        </w:r>
        <w:r w:rsidR="003975D5" w:rsidRPr="000D61DF">
          <w:rPr>
            <w:b w:val="0"/>
            <w:webHidden/>
          </w:rPr>
          <w:t>506</w:t>
        </w:r>
        <w:r w:rsidR="003975D5" w:rsidRPr="000D61DF">
          <w:rPr>
            <w:b w:val="0"/>
            <w:webHidden/>
          </w:rPr>
          <w:fldChar w:fldCharType="end"/>
        </w:r>
      </w:hyperlink>
    </w:p>
    <w:p w:rsidR="003975D5" w:rsidRPr="000D61DF" w:rsidRDefault="00415D70" w:rsidP="003975D5">
      <w:pPr>
        <w:pStyle w:val="24"/>
        <w:rPr>
          <w:rFonts w:eastAsiaTheme="minorEastAsia"/>
          <w:lang w:eastAsia="ru-RU"/>
        </w:rPr>
      </w:pPr>
      <w:hyperlink w:anchor="_Toc414553282" w:history="1">
        <w:r w:rsidR="003975D5" w:rsidRPr="000D61DF">
          <w:rPr>
            <w:rStyle w:val="af9"/>
            <w:b w:val="0"/>
          </w:rPr>
          <w:t>3.1. Примерный учебный план основного общего образования</w:t>
        </w:r>
        <w:r w:rsidR="003975D5" w:rsidRPr="000D61DF">
          <w:rPr>
            <w:webHidden/>
          </w:rPr>
          <w:tab/>
        </w:r>
        <w:r w:rsidR="003975D5" w:rsidRPr="000D61DF">
          <w:rPr>
            <w:webHidden/>
          </w:rPr>
          <w:fldChar w:fldCharType="begin"/>
        </w:r>
        <w:r w:rsidR="003975D5" w:rsidRPr="000D61DF">
          <w:rPr>
            <w:webHidden/>
          </w:rPr>
          <w:instrText xml:space="preserve"> PAGEREF _Toc414553282 \h </w:instrText>
        </w:r>
        <w:r w:rsidR="003975D5" w:rsidRPr="000D61DF">
          <w:rPr>
            <w:webHidden/>
          </w:rPr>
        </w:r>
        <w:r w:rsidR="003975D5" w:rsidRPr="000D61DF">
          <w:rPr>
            <w:webHidden/>
          </w:rPr>
          <w:fldChar w:fldCharType="separate"/>
        </w:r>
        <w:r w:rsidR="003975D5" w:rsidRPr="000D61DF">
          <w:rPr>
            <w:webHidden/>
          </w:rPr>
          <w:t>506</w:t>
        </w:r>
        <w:r w:rsidR="003975D5" w:rsidRPr="000D61DF">
          <w:rPr>
            <w:webHidden/>
          </w:rPr>
          <w:fldChar w:fldCharType="end"/>
        </w:r>
      </w:hyperlink>
    </w:p>
    <w:p w:rsidR="003975D5" w:rsidRPr="000D61DF" w:rsidRDefault="00415D70" w:rsidP="003975D5">
      <w:pPr>
        <w:pStyle w:val="33"/>
        <w:rPr>
          <w:rFonts w:eastAsiaTheme="minorEastAsia"/>
          <w:noProof/>
          <w:lang w:eastAsia="ru-RU"/>
        </w:rPr>
      </w:pPr>
      <w:hyperlink w:anchor="_Toc414553283" w:history="1">
        <w:r w:rsidR="003975D5" w:rsidRPr="000D61DF">
          <w:rPr>
            <w:rStyle w:val="af9"/>
            <w:b w:val="0"/>
            <w:noProof/>
          </w:rPr>
          <w:t>3.1.1. Примерный календарный учебный график</w:t>
        </w:r>
        <w:r w:rsidR="003975D5" w:rsidRPr="000D61DF">
          <w:rPr>
            <w:noProof/>
            <w:webHidden/>
          </w:rPr>
          <w:tab/>
        </w:r>
        <w:r w:rsidR="003975D5" w:rsidRPr="000D61DF">
          <w:rPr>
            <w:noProof/>
            <w:webHidden/>
          </w:rPr>
          <w:fldChar w:fldCharType="begin"/>
        </w:r>
        <w:r w:rsidR="003975D5" w:rsidRPr="000D61DF">
          <w:rPr>
            <w:noProof/>
            <w:webHidden/>
          </w:rPr>
          <w:instrText xml:space="preserve"> PAGEREF _Toc414553283 \h </w:instrText>
        </w:r>
        <w:r w:rsidR="003975D5" w:rsidRPr="000D61DF">
          <w:rPr>
            <w:noProof/>
            <w:webHidden/>
          </w:rPr>
        </w:r>
        <w:r w:rsidR="003975D5" w:rsidRPr="000D61DF">
          <w:rPr>
            <w:noProof/>
            <w:webHidden/>
          </w:rPr>
          <w:fldChar w:fldCharType="separate"/>
        </w:r>
        <w:r w:rsidR="003975D5" w:rsidRPr="000D61DF">
          <w:rPr>
            <w:noProof/>
            <w:webHidden/>
          </w:rPr>
          <w:t>516</w:t>
        </w:r>
        <w:r w:rsidR="003975D5" w:rsidRPr="000D61DF">
          <w:rPr>
            <w:noProof/>
            <w:webHidden/>
          </w:rPr>
          <w:fldChar w:fldCharType="end"/>
        </w:r>
      </w:hyperlink>
    </w:p>
    <w:p w:rsidR="003975D5" w:rsidRPr="000D61DF" w:rsidRDefault="00415D70" w:rsidP="003975D5">
      <w:pPr>
        <w:pStyle w:val="33"/>
        <w:rPr>
          <w:rFonts w:eastAsiaTheme="minorEastAsia"/>
          <w:noProof/>
          <w:lang w:eastAsia="ru-RU"/>
        </w:rPr>
      </w:pPr>
      <w:hyperlink w:anchor="_Toc414553284" w:history="1">
        <w:r w:rsidR="003975D5" w:rsidRPr="000D61DF">
          <w:rPr>
            <w:rStyle w:val="af9"/>
            <w:rFonts w:eastAsia="@Arial Unicode MS"/>
            <w:b w:val="0"/>
            <w:noProof/>
          </w:rPr>
          <w:t>3.1.2. Примерный план внеурочной деятельности</w:t>
        </w:r>
        <w:r w:rsidR="003975D5" w:rsidRPr="000D61DF">
          <w:rPr>
            <w:noProof/>
            <w:webHidden/>
          </w:rPr>
          <w:tab/>
        </w:r>
        <w:r w:rsidR="003975D5" w:rsidRPr="000D61DF">
          <w:rPr>
            <w:noProof/>
            <w:webHidden/>
          </w:rPr>
          <w:fldChar w:fldCharType="begin"/>
        </w:r>
        <w:r w:rsidR="003975D5" w:rsidRPr="000D61DF">
          <w:rPr>
            <w:noProof/>
            <w:webHidden/>
          </w:rPr>
          <w:instrText xml:space="preserve"> PAGEREF _Toc414553284 \h </w:instrText>
        </w:r>
        <w:r w:rsidR="003975D5" w:rsidRPr="000D61DF">
          <w:rPr>
            <w:noProof/>
            <w:webHidden/>
          </w:rPr>
        </w:r>
        <w:r w:rsidR="003975D5" w:rsidRPr="000D61DF">
          <w:rPr>
            <w:noProof/>
            <w:webHidden/>
          </w:rPr>
          <w:fldChar w:fldCharType="separate"/>
        </w:r>
        <w:r w:rsidR="003975D5" w:rsidRPr="000D61DF">
          <w:rPr>
            <w:noProof/>
            <w:webHidden/>
          </w:rPr>
          <w:t>517</w:t>
        </w:r>
        <w:r w:rsidR="003975D5" w:rsidRPr="000D61DF">
          <w:rPr>
            <w:noProof/>
            <w:webHidden/>
          </w:rPr>
          <w:fldChar w:fldCharType="end"/>
        </w:r>
      </w:hyperlink>
    </w:p>
    <w:p w:rsidR="003975D5" w:rsidRPr="000D61DF" w:rsidRDefault="00415D70" w:rsidP="003975D5">
      <w:pPr>
        <w:pStyle w:val="24"/>
        <w:rPr>
          <w:rFonts w:eastAsiaTheme="minorEastAsia"/>
          <w:lang w:eastAsia="ru-RU"/>
        </w:rPr>
      </w:pPr>
      <w:hyperlink w:anchor="_Toc414553285" w:history="1">
        <w:r w:rsidR="003975D5" w:rsidRPr="000D61DF">
          <w:rPr>
            <w:rStyle w:val="af9"/>
            <w:b w:val="0"/>
          </w:rPr>
          <w:t>3.2.</w:t>
        </w:r>
        <w:r w:rsidR="003975D5" w:rsidRPr="000D61DF">
          <w:rPr>
            <w:rFonts w:eastAsiaTheme="minorEastAsia"/>
            <w:lang w:eastAsia="ru-RU"/>
          </w:rPr>
          <w:t xml:space="preserve"> </w:t>
        </w:r>
        <w:r w:rsidR="003975D5" w:rsidRPr="000D61DF">
          <w:rPr>
            <w:rStyle w:val="af9"/>
            <w:b w:val="0"/>
          </w:rPr>
          <w:t>Система условий реализации основной образовательной программы</w:t>
        </w:r>
        <w:r w:rsidR="003975D5" w:rsidRPr="000D61DF">
          <w:rPr>
            <w:webHidden/>
          </w:rPr>
          <w:tab/>
        </w:r>
        <w:r w:rsidR="003975D5" w:rsidRPr="000D61DF">
          <w:rPr>
            <w:webHidden/>
          </w:rPr>
          <w:fldChar w:fldCharType="begin"/>
        </w:r>
        <w:r w:rsidR="003975D5" w:rsidRPr="000D61DF">
          <w:rPr>
            <w:webHidden/>
          </w:rPr>
          <w:instrText xml:space="preserve"> PAGEREF _Toc414553285 \h </w:instrText>
        </w:r>
        <w:r w:rsidR="003975D5" w:rsidRPr="000D61DF">
          <w:rPr>
            <w:webHidden/>
          </w:rPr>
        </w:r>
        <w:r w:rsidR="003975D5" w:rsidRPr="000D61DF">
          <w:rPr>
            <w:webHidden/>
          </w:rPr>
          <w:fldChar w:fldCharType="separate"/>
        </w:r>
        <w:r w:rsidR="003975D5" w:rsidRPr="000D61DF">
          <w:rPr>
            <w:webHidden/>
          </w:rPr>
          <w:t>521</w:t>
        </w:r>
        <w:r w:rsidR="003975D5" w:rsidRPr="000D61DF">
          <w:rPr>
            <w:webHidden/>
          </w:rPr>
          <w:fldChar w:fldCharType="end"/>
        </w:r>
      </w:hyperlink>
    </w:p>
    <w:p w:rsidR="003975D5" w:rsidRPr="000D61DF" w:rsidRDefault="00415D70" w:rsidP="003975D5">
      <w:pPr>
        <w:pStyle w:val="24"/>
        <w:rPr>
          <w:rFonts w:eastAsiaTheme="minorEastAsia"/>
          <w:lang w:eastAsia="ru-RU"/>
        </w:rPr>
      </w:pPr>
      <w:hyperlink w:anchor="_Toc414553286" w:history="1">
        <w:r w:rsidR="003975D5" w:rsidRPr="000D61DF">
          <w:rPr>
            <w:rStyle w:val="af9"/>
            <w:b w:val="0"/>
          </w:rPr>
          <w:t xml:space="preserve">3.2.1. Описание кадровых условий реализации основной образовательной программы основного общего образования </w:t>
        </w:r>
        <w:r w:rsidR="003975D5" w:rsidRPr="000D61DF">
          <w:rPr>
            <w:webHidden/>
          </w:rPr>
          <w:tab/>
        </w:r>
        <w:r w:rsidR="003975D5" w:rsidRPr="000D61DF">
          <w:rPr>
            <w:webHidden/>
          </w:rPr>
          <w:fldChar w:fldCharType="begin"/>
        </w:r>
        <w:r w:rsidR="003975D5" w:rsidRPr="000D61DF">
          <w:rPr>
            <w:webHidden/>
          </w:rPr>
          <w:instrText xml:space="preserve"> PAGEREF _Toc414553286 \h </w:instrText>
        </w:r>
        <w:r w:rsidR="003975D5" w:rsidRPr="000D61DF">
          <w:rPr>
            <w:webHidden/>
          </w:rPr>
        </w:r>
        <w:r w:rsidR="003975D5" w:rsidRPr="000D61DF">
          <w:rPr>
            <w:webHidden/>
          </w:rPr>
          <w:fldChar w:fldCharType="separate"/>
        </w:r>
        <w:r w:rsidR="003975D5" w:rsidRPr="000D61DF">
          <w:rPr>
            <w:webHidden/>
          </w:rPr>
          <w:t>521</w:t>
        </w:r>
        <w:r w:rsidR="003975D5" w:rsidRPr="000D61DF">
          <w:rPr>
            <w:webHidden/>
          </w:rPr>
          <w:fldChar w:fldCharType="end"/>
        </w:r>
      </w:hyperlink>
    </w:p>
    <w:p w:rsidR="003975D5" w:rsidRPr="000D61DF" w:rsidRDefault="00415D70" w:rsidP="003975D5">
      <w:pPr>
        <w:pStyle w:val="24"/>
        <w:rPr>
          <w:rFonts w:eastAsiaTheme="minorEastAsia"/>
          <w:lang w:eastAsia="ru-RU"/>
        </w:rPr>
      </w:pPr>
      <w:hyperlink w:anchor="_Toc414553287" w:history="1">
        <w:r w:rsidR="003975D5" w:rsidRPr="000D61DF">
          <w:rPr>
            <w:rStyle w:val="af9"/>
            <w:b w:val="0"/>
          </w:rPr>
          <w:t>3.2.2. Психолого-педагогические условия реализации основной образовательной программы основного общего образования</w:t>
        </w:r>
        <w:r w:rsidR="003975D5" w:rsidRPr="000D61DF">
          <w:rPr>
            <w:webHidden/>
          </w:rPr>
          <w:tab/>
        </w:r>
        <w:r w:rsidR="003975D5" w:rsidRPr="000D61DF">
          <w:rPr>
            <w:webHidden/>
          </w:rPr>
          <w:fldChar w:fldCharType="begin"/>
        </w:r>
        <w:r w:rsidR="003975D5" w:rsidRPr="000D61DF">
          <w:rPr>
            <w:webHidden/>
          </w:rPr>
          <w:instrText xml:space="preserve"> PAGEREF _Toc414553287 \h </w:instrText>
        </w:r>
        <w:r w:rsidR="003975D5" w:rsidRPr="000D61DF">
          <w:rPr>
            <w:webHidden/>
          </w:rPr>
        </w:r>
        <w:r w:rsidR="003975D5" w:rsidRPr="000D61DF">
          <w:rPr>
            <w:webHidden/>
          </w:rPr>
          <w:fldChar w:fldCharType="separate"/>
        </w:r>
        <w:r w:rsidR="003975D5" w:rsidRPr="000D61DF">
          <w:rPr>
            <w:webHidden/>
          </w:rPr>
          <w:t>527</w:t>
        </w:r>
        <w:r w:rsidR="003975D5" w:rsidRPr="000D61DF">
          <w:rPr>
            <w:webHidden/>
          </w:rPr>
          <w:fldChar w:fldCharType="end"/>
        </w:r>
      </w:hyperlink>
    </w:p>
    <w:p w:rsidR="003975D5" w:rsidRPr="000D61DF" w:rsidRDefault="00415D70" w:rsidP="003975D5">
      <w:pPr>
        <w:pStyle w:val="24"/>
        <w:rPr>
          <w:rFonts w:eastAsiaTheme="minorEastAsia"/>
          <w:lang w:eastAsia="ru-RU"/>
        </w:rPr>
      </w:pPr>
      <w:hyperlink w:anchor="_Toc414553288" w:history="1">
        <w:r w:rsidR="003975D5" w:rsidRPr="000D61DF">
          <w:rPr>
            <w:rStyle w:val="af9"/>
            <w:b w:val="0"/>
          </w:rPr>
          <w:t>3.2.3. Финансово-экономические условия реализации образовательной  программы основного общего образования</w:t>
        </w:r>
        <w:r w:rsidR="003975D5" w:rsidRPr="000D61DF">
          <w:rPr>
            <w:webHidden/>
          </w:rPr>
          <w:tab/>
        </w:r>
        <w:r w:rsidR="003975D5" w:rsidRPr="000D61DF">
          <w:rPr>
            <w:webHidden/>
          </w:rPr>
          <w:fldChar w:fldCharType="begin"/>
        </w:r>
        <w:r w:rsidR="003975D5" w:rsidRPr="000D61DF">
          <w:rPr>
            <w:webHidden/>
          </w:rPr>
          <w:instrText xml:space="preserve"> PAGEREF _Toc414553288 \h </w:instrText>
        </w:r>
        <w:r w:rsidR="003975D5" w:rsidRPr="000D61DF">
          <w:rPr>
            <w:webHidden/>
          </w:rPr>
        </w:r>
        <w:r w:rsidR="003975D5" w:rsidRPr="000D61DF">
          <w:rPr>
            <w:webHidden/>
          </w:rPr>
          <w:fldChar w:fldCharType="separate"/>
        </w:r>
        <w:r w:rsidR="003975D5" w:rsidRPr="000D61DF">
          <w:rPr>
            <w:webHidden/>
          </w:rPr>
          <w:t>529</w:t>
        </w:r>
        <w:r w:rsidR="003975D5" w:rsidRPr="000D61DF">
          <w:rPr>
            <w:webHidden/>
          </w:rPr>
          <w:fldChar w:fldCharType="end"/>
        </w:r>
      </w:hyperlink>
    </w:p>
    <w:p w:rsidR="003975D5" w:rsidRPr="000D61DF" w:rsidRDefault="00415D70" w:rsidP="003975D5">
      <w:pPr>
        <w:pStyle w:val="24"/>
        <w:rPr>
          <w:rFonts w:eastAsiaTheme="minorEastAsia"/>
          <w:lang w:eastAsia="ru-RU"/>
        </w:rPr>
      </w:pPr>
      <w:hyperlink w:anchor="_Toc414553289" w:history="1">
        <w:r w:rsidR="003975D5" w:rsidRPr="000D61DF">
          <w:rPr>
            <w:rStyle w:val="af9"/>
            <w:b w:val="0"/>
          </w:rPr>
          <w:t>3.2.4. Материально-технические условия реализации</w:t>
        </w:r>
        <w:r w:rsidR="003975D5" w:rsidRPr="000D61DF">
          <w:rPr>
            <w:rStyle w:val="af9"/>
            <w:b w:val="0"/>
          </w:rPr>
          <w:br/>
          <w:t>основной образовательной программы</w:t>
        </w:r>
        <w:r w:rsidR="003975D5" w:rsidRPr="000D61DF">
          <w:rPr>
            <w:webHidden/>
          </w:rPr>
          <w:tab/>
        </w:r>
        <w:r w:rsidR="003975D5" w:rsidRPr="000D61DF">
          <w:rPr>
            <w:webHidden/>
          </w:rPr>
          <w:fldChar w:fldCharType="begin"/>
        </w:r>
        <w:r w:rsidR="003975D5" w:rsidRPr="000D61DF">
          <w:rPr>
            <w:webHidden/>
          </w:rPr>
          <w:instrText xml:space="preserve"> PAGEREF _Toc414553289 \h </w:instrText>
        </w:r>
        <w:r w:rsidR="003975D5" w:rsidRPr="000D61DF">
          <w:rPr>
            <w:webHidden/>
          </w:rPr>
        </w:r>
        <w:r w:rsidR="003975D5" w:rsidRPr="000D61DF">
          <w:rPr>
            <w:webHidden/>
          </w:rPr>
          <w:fldChar w:fldCharType="separate"/>
        </w:r>
        <w:r w:rsidR="003975D5" w:rsidRPr="000D61DF">
          <w:rPr>
            <w:webHidden/>
          </w:rPr>
          <w:t>541</w:t>
        </w:r>
        <w:r w:rsidR="003975D5" w:rsidRPr="000D61DF">
          <w:rPr>
            <w:webHidden/>
          </w:rPr>
          <w:fldChar w:fldCharType="end"/>
        </w:r>
      </w:hyperlink>
    </w:p>
    <w:p w:rsidR="003975D5" w:rsidRPr="000D61DF" w:rsidRDefault="00415D70" w:rsidP="003975D5">
      <w:pPr>
        <w:pStyle w:val="24"/>
        <w:rPr>
          <w:rFonts w:eastAsiaTheme="minorEastAsia"/>
          <w:lang w:eastAsia="ru-RU"/>
        </w:rPr>
      </w:pPr>
      <w:hyperlink w:anchor="_Toc414553290" w:history="1">
        <w:r w:rsidR="003975D5" w:rsidRPr="000D61DF">
          <w:rPr>
            <w:rStyle w:val="af9"/>
            <w:b w:val="0"/>
          </w:rPr>
          <w:t>3.2.5. Информационно-методические условия реализации</w:t>
        </w:r>
        <w:r w:rsidR="003975D5" w:rsidRPr="000D61DF">
          <w:rPr>
            <w:rStyle w:val="af9"/>
            <w:b w:val="0"/>
          </w:rPr>
          <w:br/>
          <w:t>основной образовательной программы основного общего образования</w:t>
        </w:r>
        <w:r w:rsidR="003975D5" w:rsidRPr="000D61DF">
          <w:rPr>
            <w:webHidden/>
          </w:rPr>
          <w:tab/>
        </w:r>
        <w:r w:rsidR="003975D5" w:rsidRPr="000D61DF">
          <w:rPr>
            <w:webHidden/>
          </w:rPr>
          <w:fldChar w:fldCharType="begin"/>
        </w:r>
        <w:r w:rsidR="003975D5" w:rsidRPr="000D61DF">
          <w:rPr>
            <w:webHidden/>
          </w:rPr>
          <w:instrText xml:space="preserve"> PAGEREF _Toc414553290 \h </w:instrText>
        </w:r>
        <w:r w:rsidR="003975D5" w:rsidRPr="000D61DF">
          <w:rPr>
            <w:webHidden/>
          </w:rPr>
        </w:r>
        <w:r w:rsidR="003975D5" w:rsidRPr="000D61DF">
          <w:rPr>
            <w:webHidden/>
          </w:rPr>
          <w:fldChar w:fldCharType="separate"/>
        </w:r>
        <w:r w:rsidR="003975D5" w:rsidRPr="000D61DF">
          <w:rPr>
            <w:webHidden/>
          </w:rPr>
          <w:t>544</w:t>
        </w:r>
        <w:r w:rsidR="003975D5" w:rsidRPr="000D61DF">
          <w:rPr>
            <w:webHidden/>
          </w:rPr>
          <w:fldChar w:fldCharType="end"/>
        </w:r>
      </w:hyperlink>
    </w:p>
    <w:p w:rsidR="003975D5" w:rsidRPr="000D61DF" w:rsidRDefault="00415D70" w:rsidP="003975D5">
      <w:pPr>
        <w:pStyle w:val="24"/>
        <w:rPr>
          <w:rFonts w:eastAsiaTheme="minorEastAsia"/>
          <w:lang w:eastAsia="ru-RU"/>
        </w:rPr>
      </w:pPr>
      <w:hyperlink w:anchor="_Toc414553291" w:history="1">
        <w:r w:rsidR="003975D5" w:rsidRPr="000D61DF">
          <w:rPr>
            <w:rStyle w:val="af9"/>
            <w:b w:val="0"/>
          </w:rPr>
          <w:t>3.2.6.Механизмы достижения целевых ориентиров в системе</w:t>
        </w:r>
        <w:r w:rsidR="003975D5" w:rsidRPr="000D61DF">
          <w:rPr>
            <w:rStyle w:val="af9"/>
            <w:b w:val="0"/>
          </w:rPr>
          <w:br/>
          <w:t>условий</w:t>
        </w:r>
        <w:r w:rsidR="003975D5" w:rsidRPr="000D61DF">
          <w:rPr>
            <w:webHidden/>
          </w:rPr>
          <w:tab/>
        </w:r>
        <w:r w:rsidR="003975D5" w:rsidRPr="000D61DF">
          <w:rPr>
            <w:webHidden/>
          </w:rPr>
          <w:fldChar w:fldCharType="begin"/>
        </w:r>
        <w:r w:rsidR="003975D5" w:rsidRPr="000D61DF">
          <w:rPr>
            <w:webHidden/>
          </w:rPr>
          <w:instrText xml:space="preserve"> PAGEREF _Toc414553291 \h </w:instrText>
        </w:r>
        <w:r w:rsidR="003975D5" w:rsidRPr="000D61DF">
          <w:rPr>
            <w:webHidden/>
          </w:rPr>
        </w:r>
        <w:r w:rsidR="003975D5" w:rsidRPr="000D61DF">
          <w:rPr>
            <w:webHidden/>
          </w:rPr>
          <w:fldChar w:fldCharType="separate"/>
        </w:r>
        <w:r w:rsidR="003975D5" w:rsidRPr="000D61DF">
          <w:rPr>
            <w:webHidden/>
          </w:rPr>
          <w:t>551</w:t>
        </w:r>
        <w:r w:rsidR="003975D5" w:rsidRPr="000D61DF">
          <w:rPr>
            <w:webHidden/>
          </w:rPr>
          <w:fldChar w:fldCharType="end"/>
        </w:r>
      </w:hyperlink>
    </w:p>
    <w:p w:rsidR="003975D5" w:rsidRPr="000D61DF" w:rsidRDefault="00415D70" w:rsidP="003975D5">
      <w:pPr>
        <w:pStyle w:val="24"/>
        <w:rPr>
          <w:rFonts w:eastAsiaTheme="minorEastAsia"/>
          <w:lang w:eastAsia="ru-RU"/>
        </w:rPr>
      </w:pPr>
      <w:hyperlink w:anchor="_Toc414553292" w:history="1">
        <w:r w:rsidR="003975D5" w:rsidRPr="000D61DF">
          <w:rPr>
            <w:rStyle w:val="af9"/>
            <w:b w:val="0"/>
          </w:rPr>
          <w:t>3.2.7.Сетевой график (дорожная карта) по формированию</w:t>
        </w:r>
        <w:r w:rsidR="003975D5" w:rsidRPr="000D61DF">
          <w:rPr>
            <w:rStyle w:val="af9"/>
            <w:b w:val="0"/>
          </w:rPr>
          <w:br/>
          <w:t xml:space="preserve"> необходимой системы условий</w:t>
        </w:r>
        <w:r w:rsidR="003975D5" w:rsidRPr="000D61DF">
          <w:rPr>
            <w:webHidden/>
          </w:rPr>
          <w:tab/>
        </w:r>
        <w:r w:rsidR="003975D5" w:rsidRPr="000D61DF">
          <w:rPr>
            <w:webHidden/>
          </w:rPr>
          <w:fldChar w:fldCharType="begin"/>
        </w:r>
        <w:r w:rsidR="003975D5" w:rsidRPr="000D61DF">
          <w:rPr>
            <w:webHidden/>
          </w:rPr>
          <w:instrText xml:space="preserve"> PAGEREF _Toc414553292 \h </w:instrText>
        </w:r>
        <w:r w:rsidR="003975D5" w:rsidRPr="000D61DF">
          <w:rPr>
            <w:webHidden/>
          </w:rPr>
        </w:r>
        <w:r w:rsidR="003975D5" w:rsidRPr="000D61DF">
          <w:rPr>
            <w:webHidden/>
          </w:rPr>
          <w:fldChar w:fldCharType="separate"/>
        </w:r>
        <w:r w:rsidR="003975D5" w:rsidRPr="000D61DF">
          <w:rPr>
            <w:webHidden/>
          </w:rPr>
          <w:t>553</w:t>
        </w:r>
        <w:r w:rsidR="003975D5" w:rsidRPr="000D61DF">
          <w:rPr>
            <w:webHidden/>
          </w:rPr>
          <w:fldChar w:fldCharType="end"/>
        </w:r>
      </w:hyperlink>
    </w:p>
    <w:p w:rsidR="003975D5" w:rsidRDefault="003975D5" w:rsidP="003975D5">
      <w:pPr>
        <w:tabs>
          <w:tab w:val="left" w:pos="284"/>
        </w:tabs>
        <w:spacing w:after="0" w:line="240" w:lineRule="auto"/>
        <w:rPr>
          <w:rFonts w:ascii="Times New Roman" w:hAnsi="Times New Roman" w:cs="Times New Roman"/>
          <w:b/>
          <w:sz w:val="28"/>
        </w:rPr>
      </w:pPr>
      <w:r w:rsidRPr="000D61DF">
        <w:rPr>
          <w:b/>
        </w:rPr>
        <w:fldChar w:fldCharType="end"/>
      </w:r>
    </w:p>
    <w:p w:rsidR="003975D5" w:rsidRDefault="003975D5" w:rsidP="00EE5CFF">
      <w:pPr>
        <w:tabs>
          <w:tab w:val="left" w:pos="284"/>
        </w:tabs>
        <w:spacing w:after="0" w:line="240" w:lineRule="auto"/>
        <w:rPr>
          <w:rFonts w:ascii="Times New Roman" w:hAnsi="Times New Roman" w:cs="Times New Roman"/>
          <w:b/>
          <w:sz w:val="28"/>
        </w:rPr>
      </w:pPr>
    </w:p>
    <w:p w:rsidR="003975D5" w:rsidRDefault="003975D5" w:rsidP="00EE5CFF">
      <w:pPr>
        <w:tabs>
          <w:tab w:val="left" w:pos="284"/>
        </w:tabs>
        <w:spacing w:after="0" w:line="240" w:lineRule="auto"/>
        <w:rPr>
          <w:rFonts w:ascii="Times New Roman" w:hAnsi="Times New Roman" w:cs="Times New Roman"/>
          <w:b/>
          <w:sz w:val="28"/>
        </w:rPr>
      </w:pPr>
    </w:p>
    <w:p w:rsidR="003975D5" w:rsidRDefault="003975D5" w:rsidP="00EE5CFF">
      <w:pPr>
        <w:tabs>
          <w:tab w:val="left" w:pos="284"/>
        </w:tabs>
        <w:spacing w:after="0" w:line="240" w:lineRule="auto"/>
        <w:rPr>
          <w:rFonts w:ascii="Times New Roman" w:hAnsi="Times New Roman" w:cs="Times New Roman"/>
          <w:b/>
          <w:sz w:val="28"/>
        </w:rPr>
      </w:pPr>
    </w:p>
    <w:p w:rsidR="003975D5" w:rsidRDefault="003975D5" w:rsidP="00EE5CFF">
      <w:pPr>
        <w:tabs>
          <w:tab w:val="left" w:pos="284"/>
        </w:tabs>
        <w:spacing w:after="0" w:line="240" w:lineRule="auto"/>
        <w:rPr>
          <w:rFonts w:ascii="Times New Roman" w:hAnsi="Times New Roman" w:cs="Times New Roman"/>
          <w:b/>
          <w:sz w:val="28"/>
        </w:rPr>
      </w:pPr>
    </w:p>
    <w:p w:rsidR="003975D5" w:rsidRDefault="003975D5" w:rsidP="00EE5CFF">
      <w:pPr>
        <w:tabs>
          <w:tab w:val="left" w:pos="284"/>
        </w:tabs>
        <w:spacing w:after="0" w:line="240" w:lineRule="auto"/>
        <w:rPr>
          <w:rFonts w:ascii="Times New Roman" w:hAnsi="Times New Roman" w:cs="Times New Roman"/>
          <w:b/>
          <w:sz w:val="28"/>
        </w:rPr>
      </w:pPr>
    </w:p>
    <w:p w:rsidR="003975D5" w:rsidRDefault="003975D5" w:rsidP="00EE5CFF">
      <w:pPr>
        <w:tabs>
          <w:tab w:val="left" w:pos="284"/>
        </w:tabs>
        <w:spacing w:after="0" w:line="240" w:lineRule="auto"/>
        <w:rPr>
          <w:rFonts w:ascii="Times New Roman" w:hAnsi="Times New Roman" w:cs="Times New Roman"/>
          <w:b/>
          <w:sz w:val="28"/>
        </w:rPr>
      </w:pPr>
    </w:p>
    <w:p w:rsidR="003975D5" w:rsidRDefault="003975D5" w:rsidP="00EE5CFF">
      <w:pPr>
        <w:tabs>
          <w:tab w:val="left" w:pos="284"/>
        </w:tabs>
        <w:spacing w:after="0" w:line="240" w:lineRule="auto"/>
        <w:rPr>
          <w:rFonts w:ascii="Times New Roman" w:hAnsi="Times New Roman" w:cs="Times New Roman"/>
          <w:b/>
          <w:sz w:val="28"/>
        </w:rPr>
      </w:pPr>
    </w:p>
    <w:p w:rsidR="003975D5" w:rsidRDefault="003975D5" w:rsidP="00EE5CFF">
      <w:pPr>
        <w:tabs>
          <w:tab w:val="left" w:pos="284"/>
        </w:tabs>
        <w:spacing w:after="0" w:line="240" w:lineRule="auto"/>
        <w:rPr>
          <w:rFonts w:ascii="Times New Roman" w:hAnsi="Times New Roman" w:cs="Times New Roman"/>
          <w:b/>
          <w:sz w:val="28"/>
        </w:rPr>
      </w:pPr>
    </w:p>
    <w:p w:rsidR="003975D5" w:rsidRDefault="003975D5" w:rsidP="00EE5CFF">
      <w:pPr>
        <w:tabs>
          <w:tab w:val="left" w:pos="284"/>
        </w:tabs>
        <w:spacing w:after="0" w:line="240" w:lineRule="auto"/>
        <w:rPr>
          <w:rFonts w:ascii="Times New Roman" w:hAnsi="Times New Roman" w:cs="Times New Roman"/>
          <w:b/>
          <w:sz w:val="28"/>
        </w:rPr>
      </w:pPr>
    </w:p>
    <w:p w:rsidR="003975D5" w:rsidRDefault="003975D5" w:rsidP="00EE5CFF">
      <w:pPr>
        <w:tabs>
          <w:tab w:val="left" w:pos="284"/>
        </w:tabs>
        <w:spacing w:after="0" w:line="240" w:lineRule="auto"/>
        <w:rPr>
          <w:rFonts w:ascii="Times New Roman" w:hAnsi="Times New Roman" w:cs="Times New Roman"/>
          <w:b/>
          <w:sz w:val="28"/>
        </w:rPr>
      </w:pPr>
    </w:p>
    <w:p w:rsidR="003975D5" w:rsidRDefault="003975D5" w:rsidP="00EE5CFF">
      <w:pPr>
        <w:tabs>
          <w:tab w:val="left" w:pos="284"/>
        </w:tabs>
        <w:spacing w:after="0" w:line="240" w:lineRule="auto"/>
        <w:rPr>
          <w:rFonts w:ascii="Times New Roman" w:hAnsi="Times New Roman" w:cs="Times New Roman"/>
          <w:b/>
          <w:sz w:val="28"/>
        </w:rPr>
      </w:pPr>
    </w:p>
    <w:p w:rsidR="003975D5" w:rsidRDefault="003975D5" w:rsidP="00EE5CFF">
      <w:pPr>
        <w:tabs>
          <w:tab w:val="left" w:pos="284"/>
        </w:tabs>
        <w:spacing w:after="0" w:line="240" w:lineRule="auto"/>
        <w:rPr>
          <w:rFonts w:ascii="Times New Roman" w:hAnsi="Times New Roman" w:cs="Times New Roman"/>
          <w:b/>
          <w:sz w:val="28"/>
        </w:rPr>
      </w:pPr>
    </w:p>
    <w:p w:rsidR="003975D5" w:rsidRDefault="003975D5" w:rsidP="00EE5CFF">
      <w:pPr>
        <w:tabs>
          <w:tab w:val="left" w:pos="284"/>
        </w:tabs>
        <w:spacing w:after="0" w:line="240" w:lineRule="auto"/>
        <w:rPr>
          <w:rFonts w:ascii="Times New Roman" w:hAnsi="Times New Roman" w:cs="Times New Roman"/>
          <w:b/>
          <w:sz w:val="28"/>
        </w:rPr>
      </w:pPr>
    </w:p>
    <w:p w:rsidR="003975D5" w:rsidRDefault="003975D5" w:rsidP="00EE5CFF">
      <w:pPr>
        <w:tabs>
          <w:tab w:val="left" w:pos="284"/>
        </w:tabs>
        <w:spacing w:after="0" w:line="240" w:lineRule="auto"/>
        <w:rPr>
          <w:rFonts w:ascii="Times New Roman" w:hAnsi="Times New Roman" w:cs="Times New Roman"/>
          <w:b/>
          <w:sz w:val="28"/>
        </w:rPr>
      </w:pPr>
    </w:p>
    <w:p w:rsidR="003975D5" w:rsidRDefault="003975D5" w:rsidP="00EE5CFF">
      <w:pPr>
        <w:tabs>
          <w:tab w:val="left" w:pos="284"/>
        </w:tabs>
        <w:spacing w:after="0" w:line="240" w:lineRule="auto"/>
        <w:rPr>
          <w:rFonts w:ascii="Times New Roman" w:hAnsi="Times New Roman" w:cs="Times New Roman"/>
          <w:b/>
          <w:sz w:val="28"/>
        </w:rPr>
      </w:pPr>
    </w:p>
    <w:p w:rsidR="003975D5" w:rsidRDefault="003975D5" w:rsidP="00EE5CFF">
      <w:pPr>
        <w:tabs>
          <w:tab w:val="left" w:pos="284"/>
        </w:tabs>
        <w:spacing w:after="0" w:line="240" w:lineRule="auto"/>
        <w:rPr>
          <w:rFonts w:ascii="Times New Roman" w:hAnsi="Times New Roman" w:cs="Times New Roman"/>
          <w:b/>
          <w:sz w:val="28"/>
        </w:rPr>
      </w:pPr>
    </w:p>
    <w:p w:rsidR="003975D5" w:rsidRDefault="003975D5" w:rsidP="00EE5CFF">
      <w:pPr>
        <w:tabs>
          <w:tab w:val="left" w:pos="284"/>
        </w:tabs>
        <w:spacing w:after="0" w:line="240" w:lineRule="auto"/>
        <w:rPr>
          <w:rFonts w:ascii="Times New Roman" w:hAnsi="Times New Roman" w:cs="Times New Roman"/>
          <w:b/>
          <w:sz w:val="28"/>
        </w:rPr>
      </w:pPr>
    </w:p>
    <w:p w:rsidR="003975D5" w:rsidRDefault="003975D5" w:rsidP="00EE5CFF">
      <w:pPr>
        <w:tabs>
          <w:tab w:val="left" w:pos="284"/>
        </w:tabs>
        <w:spacing w:after="0" w:line="240" w:lineRule="auto"/>
        <w:rPr>
          <w:rFonts w:ascii="Times New Roman" w:hAnsi="Times New Roman" w:cs="Times New Roman"/>
          <w:b/>
          <w:sz w:val="28"/>
        </w:rPr>
      </w:pPr>
    </w:p>
    <w:p w:rsidR="003975D5" w:rsidRDefault="003975D5" w:rsidP="00EE5CFF">
      <w:pPr>
        <w:tabs>
          <w:tab w:val="left" w:pos="284"/>
        </w:tabs>
        <w:spacing w:after="0" w:line="240" w:lineRule="auto"/>
        <w:rPr>
          <w:rFonts w:ascii="Times New Roman" w:hAnsi="Times New Roman" w:cs="Times New Roman"/>
          <w:b/>
          <w:sz w:val="28"/>
        </w:rPr>
      </w:pPr>
    </w:p>
    <w:p w:rsidR="003975D5" w:rsidRDefault="003975D5" w:rsidP="00EE5CFF">
      <w:pPr>
        <w:tabs>
          <w:tab w:val="left" w:pos="284"/>
        </w:tabs>
        <w:spacing w:after="0" w:line="240" w:lineRule="auto"/>
        <w:rPr>
          <w:rFonts w:ascii="Times New Roman" w:hAnsi="Times New Roman" w:cs="Times New Roman"/>
          <w:b/>
          <w:sz w:val="28"/>
        </w:rPr>
      </w:pPr>
    </w:p>
    <w:p w:rsidR="003975D5" w:rsidRDefault="003975D5" w:rsidP="00EE5CFF">
      <w:pPr>
        <w:tabs>
          <w:tab w:val="left" w:pos="284"/>
        </w:tabs>
        <w:spacing w:after="0" w:line="240" w:lineRule="auto"/>
        <w:rPr>
          <w:rFonts w:ascii="Times New Roman" w:hAnsi="Times New Roman" w:cs="Times New Roman"/>
          <w:b/>
          <w:sz w:val="28"/>
        </w:rPr>
      </w:pPr>
    </w:p>
    <w:p w:rsidR="003975D5" w:rsidRDefault="003975D5" w:rsidP="00EE5CFF">
      <w:pPr>
        <w:tabs>
          <w:tab w:val="left" w:pos="284"/>
        </w:tabs>
        <w:spacing w:after="0" w:line="240" w:lineRule="auto"/>
        <w:rPr>
          <w:rFonts w:ascii="Times New Roman" w:hAnsi="Times New Roman" w:cs="Times New Roman"/>
          <w:b/>
          <w:sz w:val="28"/>
        </w:rPr>
      </w:pPr>
    </w:p>
    <w:p w:rsidR="003975D5" w:rsidRDefault="003975D5" w:rsidP="00EE5CFF">
      <w:pPr>
        <w:tabs>
          <w:tab w:val="left" w:pos="284"/>
        </w:tabs>
        <w:spacing w:after="0" w:line="240" w:lineRule="auto"/>
        <w:rPr>
          <w:rFonts w:ascii="Times New Roman" w:hAnsi="Times New Roman" w:cs="Times New Roman"/>
          <w:b/>
          <w:sz w:val="28"/>
        </w:rPr>
      </w:pPr>
    </w:p>
    <w:p w:rsidR="003975D5" w:rsidRDefault="003975D5" w:rsidP="00EE5CFF">
      <w:pPr>
        <w:tabs>
          <w:tab w:val="left" w:pos="284"/>
        </w:tabs>
        <w:spacing w:after="0" w:line="240" w:lineRule="auto"/>
        <w:rPr>
          <w:rFonts w:ascii="Times New Roman" w:hAnsi="Times New Roman" w:cs="Times New Roman"/>
          <w:b/>
          <w:sz w:val="28"/>
        </w:rPr>
      </w:pPr>
    </w:p>
    <w:p w:rsidR="003975D5" w:rsidRDefault="003975D5" w:rsidP="00EE5CFF">
      <w:pPr>
        <w:tabs>
          <w:tab w:val="left" w:pos="284"/>
        </w:tabs>
        <w:spacing w:after="0" w:line="240" w:lineRule="auto"/>
        <w:rPr>
          <w:rFonts w:ascii="Times New Roman" w:hAnsi="Times New Roman" w:cs="Times New Roman"/>
          <w:b/>
          <w:sz w:val="28"/>
        </w:rPr>
      </w:pPr>
    </w:p>
    <w:p w:rsidR="003975D5" w:rsidRDefault="003975D5" w:rsidP="00EE5CFF">
      <w:pPr>
        <w:tabs>
          <w:tab w:val="left" w:pos="284"/>
        </w:tabs>
        <w:spacing w:after="0" w:line="240" w:lineRule="auto"/>
        <w:rPr>
          <w:rFonts w:ascii="Times New Roman" w:hAnsi="Times New Roman" w:cs="Times New Roman"/>
          <w:b/>
          <w:sz w:val="28"/>
        </w:rPr>
      </w:pPr>
    </w:p>
    <w:p w:rsidR="003975D5" w:rsidRDefault="003975D5" w:rsidP="00EE5CFF">
      <w:pPr>
        <w:tabs>
          <w:tab w:val="left" w:pos="284"/>
        </w:tabs>
        <w:spacing w:after="0" w:line="240" w:lineRule="auto"/>
        <w:rPr>
          <w:rFonts w:ascii="Times New Roman" w:hAnsi="Times New Roman" w:cs="Times New Roman"/>
          <w:b/>
          <w:sz w:val="28"/>
        </w:rPr>
      </w:pPr>
    </w:p>
    <w:p w:rsidR="003975D5" w:rsidRDefault="003975D5" w:rsidP="00EE5CFF">
      <w:pPr>
        <w:tabs>
          <w:tab w:val="left" w:pos="284"/>
        </w:tabs>
        <w:spacing w:after="0" w:line="240" w:lineRule="auto"/>
        <w:rPr>
          <w:rFonts w:ascii="Times New Roman" w:hAnsi="Times New Roman" w:cs="Times New Roman"/>
          <w:b/>
          <w:sz w:val="28"/>
        </w:rPr>
      </w:pPr>
    </w:p>
    <w:p w:rsidR="003975D5" w:rsidRDefault="003975D5" w:rsidP="00EE5CFF">
      <w:pPr>
        <w:tabs>
          <w:tab w:val="left" w:pos="284"/>
        </w:tabs>
        <w:spacing w:after="0" w:line="240" w:lineRule="auto"/>
        <w:rPr>
          <w:rFonts w:ascii="Times New Roman" w:hAnsi="Times New Roman" w:cs="Times New Roman"/>
          <w:b/>
          <w:sz w:val="28"/>
        </w:rPr>
      </w:pPr>
    </w:p>
    <w:p w:rsidR="003975D5" w:rsidRDefault="003975D5" w:rsidP="00EE5CFF">
      <w:pPr>
        <w:tabs>
          <w:tab w:val="left" w:pos="284"/>
        </w:tabs>
        <w:spacing w:after="0" w:line="240" w:lineRule="auto"/>
        <w:rPr>
          <w:rFonts w:ascii="Times New Roman" w:hAnsi="Times New Roman" w:cs="Times New Roman"/>
          <w:b/>
          <w:sz w:val="28"/>
        </w:rPr>
      </w:pPr>
    </w:p>
    <w:p w:rsidR="003975D5" w:rsidRDefault="003975D5" w:rsidP="00EE5CFF">
      <w:pPr>
        <w:tabs>
          <w:tab w:val="left" w:pos="284"/>
        </w:tabs>
        <w:spacing w:after="0" w:line="240" w:lineRule="auto"/>
        <w:rPr>
          <w:rFonts w:ascii="Times New Roman" w:hAnsi="Times New Roman" w:cs="Times New Roman"/>
          <w:b/>
          <w:sz w:val="28"/>
        </w:rPr>
      </w:pPr>
    </w:p>
    <w:p w:rsidR="003975D5" w:rsidRDefault="003975D5" w:rsidP="00EE5CFF">
      <w:pPr>
        <w:tabs>
          <w:tab w:val="left" w:pos="284"/>
        </w:tabs>
        <w:spacing w:after="0" w:line="240" w:lineRule="auto"/>
        <w:rPr>
          <w:rFonts w:ascii="Times New Roman" w:hAnsi="Times New Roman" w:cs="Times New Roman"/>
          <w:b/>
          <w:sz w:val="28"/>
        </w:rPr>
      </w:pPr>
    </w:p>
    <w:p w:rsidR="003975D5" w:rsidRDefault="003975D5" w:rsidP="00EE5CFF">
      <w:pPr>
        <w:tabs>
          <w:tab w:val="left" w:pos="284"/>
        </w:tabs>
        <w:spacing w:after="0" w:line="240" w:lineRule="auto"/>
        <w:rPr>
          <w:rFonts w:ascii="Times New Roman" w:hAnsi="Times New Roman" w:cs="Times New Roman"/>
          <w:b/>
          <w:sz w:val="28"/>
        </w:rPr>
      </w:pPr>
    </w:p>
    <w:p w:rsidR="00E04D08" w:rsidRDefault="00E04D08" w:rsidP="00EE5CFF">
      <w:pPr>
        <w:tabs>
          <w:tab w:val="left" w:pos="284"/>
        </w:tabs>
        <w:spacing w:after="0" w:line="240" w:lineRule="auto"/>
        <w:rPr>
          <w:rFonts w:ascii="Times New Roman" w:hAnsi="Times New Roman" w:cs="Times New Roman"/>
          <w:sz w:val="28"/>
        </w:rPr>
      </w:pPr>
    </w:p>
    <w:p w:rsidR="00E04D08" w:rsidRDefault="00E04D08" w:rsidP="00EE5CFF">
      <w:pPr>
        <w:tabs>
          <w:tab w:val="left" w:pos="284"/>
        </w:tabs>
        <w:spacing w:after="0" w:line="240" w:lineRule="auto"/>
        <w:rPr>
          <w:rFonts w:ascii="Times New Roman" w:hAnsi="Times New Roman" w:cs="Times New Roman"/>
          <w:sz w:val="28"/>
        </w:rPr>
      </w:pPr>
    </w:p>
    <w:p w:rsidR="00E04D08" w:rsidRDefault="00E04D08" w:rsidP="00EE5CFF">
      <w:pPr>
        <w:tabs>
          <w:tab w:val="left" w:pos="284"/>
        </w:tabs>
        <w:spacing w:after="0" w:line="240" w:lineRule="auto"/>
        <w:rPr>
          <w:rFonts w:ascii="Times New Roman" w:hAnsi="Times New Roman" w:cs="Times New Roman"/>
          <w:sz w:val="28"/>
        </w:rPr>
      </w:pPr>
    </w:p>
    <w:p w:rsidR="00DA0A20" w:rsidRPr="00B708A8" w:rsidRDefault="00DA0A20" w:rsidP="00877440">
      <w:pPr>
        <w:pStyle w:val="1"/>
        <w:numPr>
          <w:ilvl w:val="0"/>
          <w:numId w:val="1"/>
        </w:numPr>
        <w:spacing w:before="0" w:line="360" w:lineRule="auto"/>
        <w:ind w:left="0" w:firstLine="0"/>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B708A8">
        <w:rPr>
          <w:rStyle w:val="Zag11"/>
          <w:rFonts w:ascii="Times New Roman" w:eastAsia="@Arial Unicode MS" w:hAnsi="Times New Roman"/>
          <w:b/>
          <w:color w:val="auto"/>
          <w:sz w:val="28"/>
          <w:szCs w:val="28"/>
        </w:rPr>
        <w:lastRenderedPageBreak/>
        <w:t>Целевой раздел</w:t>
      </w:r>
      <w:r>
        <w:rPr>
          <w:rStyle w:val="Zag11"/>
          <w:rFonts w:ascii="Times New Roman" w:eastAsia="@Arial Unicode MS" w:hAnsi="Times New Roman"/>
          <w:b/>
          <w:color w:val="auto"/>
          <w:sz w:val="28"/>
          <w:szCs w:val="28"/>
        </w:rPr>
        <w:t xml:space="preserve"> </w:t>
      </w:r>
      <w:r w:rsidRPr="00B708A8">
        <w:rPr>
          <w:rFonts w:ascii="Times New Roman" w:hAnsi="Times New Roman"/>
          <w:b/>
          <w:color w:val="auto"/>
          <w:sz w:val="28"/>
          <w:szCs w:val="28"/>
        </w:rPr>
        <w:t xml:space="preserve"> основной образовательной программы основного общего образования</w:t>
      </w:r>
      <w:bookmarkEnd w:id="0"/>
      <w:bookmarkEnd w:id="1"/>
      <w:bookmarkEnd w:id="2"/>
      <w:bookmarkEnd w:id="3"/>
      <w:bookmarkEnd w:id="4"/>
    </w:p>
    <w:p w:rsidR="00DA0A20" w:rsidRPr="00B708A8" w:rsidRDefault="00DA0A20" w:rsidP="00DA0A20">
      <w:pPr>
        <w:pStyle w:val="2"/>
        <w:ind w:firstLine="0"/>
        <w:rPr>
          <w:rStyle w:val="Zag11"/>
        </w:rPr>
      </w:pPr>
      <w:bookmarkStart w:id="5" w:name="_Toc409691624"/>
      <w:bookmarkStart w:id="6" w:name="_Toc410653945"/>
      <w:bookmarkStart w:id="7" w:name="_Toc414553126"/>
      <w:r w:rsidRPr="00B708A8">
        <w:rPr>
          <w:rStyle w:val="Zag11"/>
        </w:rPr>
        <w:t>1.1. Пояснительная  записка</w:t>
      </w:r>
      <w:bookmarkEnd w:id="5"/>
      <w:bookmarkEnd w:id="6"/>
      <w:bookmarkEnd w:id="7"/>
    </w:p>
    <w:p w:rsidR="00DA0A20" w:rsidRPr="00B708A8" w:rsidRDefault="00284EB6" w:rsidP="00877440">
      <w:pPr>
        <w:pStyle w:val="2"/>
        <w:ind w:firstLine="0"/>
        <w:rPr>
          <w:rStyle w:val="Zag11"/>
          <w:b w:val="0"/>
          <w:bCs w:val="0"/>
        </w:rPr>
      </w:pPr>
      <w:bookmarkStart w:id="8" w:name="_Toc410653946"/>
      <w:bookmarkStart w:id="9" w:name="_Toc414553127"/>
      <w:r>
        <w:rPr>
          <w:rStyle w:val="Zag11"/>
        </w:rPr>
        <w:t xml:space="preserve">1.1.1. </w:t>
      </w:r>
      <w:r w:rsidR="00DA0A20" w:rsidRPr="00B708A8">
        <w:rPr>
          <w:rStyle w:val="Zag11"/>
        </w:rPr>
        <w:t xml:space="preserve">Цели и задачи реализации </w:t>
      </w:r>
      <w:r w:rsidR="00DA0A20" w:rsidRPr="00B708A8">
        <w:t>основной образовательной программы основного общего образования</w:t>
      </w:r>
      <w:bookmarkEnd w:id="8"/>
      <w:bookmarkEnd w:id="9"/>
    </w:p>
    <w:p w:rsidR="00DA0A20" w:rsidRPr="005910EB" w:rsidRDefault="00DA0A20" w:rsidP="00877440">
      <w:pPr>
        <w:spacing w:after="0" w:line="240" w:lineRule="auto"/>
        <w:jc w:val="both"/>
        <w:rPr>
          <w:rStyle w:val="Zag11"/>
          <w:rFonts w:ascii="Times New Roman" w:eastAsia="@Arial Unicode MS" w:hAnsi="Times New Roman" w:cs="Times New Roman"/>
          <w:sz w:val="28"/>
          <w:szCs w:val="28"/>
          <w:lang w:eastAsia="ru-RU"/>
        </w:rPr>
      </w:pPr>
      <w:r w:rsidRPr="005910EB">
        <w:rPr>
          <w:rStyle w:val="Zag11"/>
          <w:rFonts w:ascii="Times New Roman" w:eastAsia="@Arial Unicode MS" w:hAnsi="Times New Roman" w:cs="Times New Roman"/>
          <w:b/>
          <w:sz w:val="28"/>
          <w:szCs w:val="28"/>
        </w:rPr>
        <w:t>Целями реализации</w:t>
      </w:r>
      <w:r w:rsidRPr="005910EB">
        <w:rPr>
          <w:rStyle w:val="Zag11"/>
          <w:rFonts w:ascii="Times New Roman" w:eastAsia="@Arial Unicode MS" w:hAnsi="Times New Roman" w:cs="Times New Roman"/>
          <w:sz w:val="28"/>
          <w:szCs w:val="28"/>
        </w:rPr>
        <w:t xml:space="preserve"> основной образовательной программы основного общего образования являются: </w:t>
      </w:r>
    </w:p>
    <w:p w:rsidR="00DA0A20" w:rsidRPr="005910EB" w:rsidRDefault="00DA0A20" w:rsidP="00DA0A20">
      <w:pPr>
        <w:pStyle w:val="a4"/>
        <w:numPr>
          <w:ilvl w:val="0"/>
          <w:numId w:val="3"/>
        </w:numPr>
        <w:ind w:left="0" w:firstLine="0"/>
        <w:jc w:val="both"/>
        <w:rPr>
          <w:rStyle w:val="Zag11"/>
          <w:rFonts w:eastAsia="@Arial Unicode MS"/>
          <w:sz w:val="28"/>
          <w:szCs w:val="28"/>
        </w:rPr>
      </w:pPr>
      <w:r w:rsidRPr="005910EB">
        <w:rPr>
          <w:rStyle w:val="Zag11"/>
          <w:rFonts w:eastAsia="@Arial Unicode MS"/>
          <w:sz w:val="28"/>
          <w:szCs w:val="28"/>
        </w:rPr>
        <w:t>обеспечение планируемых результатов по достижению выпускниками  основной общей школы целевых установок, знаний, умений, навыков, компетентностей, определяемых личностными, семейными, общественными, государственными потребностями и возможностями обучающихся среднего школьного возраста (подростки 11</w:t>
      </w:r>
      <w:r w:rsidRPr="005910EB">
        <w:rPr>
          <w:rStyle w:val="Zag11"/>
          <w:rFonts w:eastAsia="@Arial Unicode MS"/>
          <w:sz w:val="28"/>
          <w:szCs w:val="28"/>
        </w:rPr>
        <w:noBreakHyphen/>
        <w:t xml:space="preserve">15 лет), индивидуальными особенностями развития и состояния здоровья; </w:t>
      </w:r>
    </w:p>
    <w:p w:rsidR="00DA0A20" w:rsidRPr="005910EB" w:rsidRDefault="00DA0A20" w:rsidP="00DA0A20">
      <w:pPr>
        <w:pStyle w:val="a4"/>
        <w:numPr>
          <w:ilvl w:val="0"/>
          <w:numId w:val="3"/>
        </w:numPr>
        <w:ind w:left="0" w:firstLine="0"/>
        <w:jc w:val="both"/>
        <w:rPr>
          <w:sz w:val="28"/>
          <w:szCs w:val="28"/>
        </w:rPr>
      </w:pPr>
      <w:r w:rsidRPr="005910EB">
        <w:rPr>
          <w:sz w:val="28"/>
          <w:szCs w:val="28"/>
        </w:rPr>
        <w:t>становление и развитие личности школьника в ее индивидуальности, самобытности, уникальности, неповторимости.</w:t>
      </w:r>
    </w:p>
    <w:p w:rsidR="00DA0A20" w:rsidRPr="005910EB" w:rsidRDefault="00DA0A20" w:rsidP="00DA0A20">
      <w:pPr>
        <w:spacing w:after="0" w:line="240" w:lineRule="auto"/>
        <w:jc w:val="both"/>
        <w:rPr>
          <w:rStyle w:val="Zag11"/>
          <w:rFonts w:ascii="Times New Roman" w:hAnsi="Times New Roman" w:cs="Times New Roman"/>
          <w:sz w:val="28"/>
          <w:szCs w:val="28"/>
        </w:rPr>
      </w:pPr>
      <w:r w:rsidRPr="005910EB">
        <w:rPr>
          <w:rStyle w:val="Zag11"/>
          <w:rFonts w:ascii="Times New Roman" w:hAnsi="Times New Roman" w:cs="Times New Roman"/>
          <w:sz w:val="28"/>
          <w:szCs w:val="28"/>
        </w:rPr>
        <w:t>Достижение поставленных целей</w:t>
      </w:r>
      <w:r w:rsidRPr="005910EB">
        <w:rPr>
          <w:rStyle w:val="Zag11"/>
          <w:rFonts w:ascii="Times New Roman" w:hAnsi="Times New Roman" w:cs="Times New Roman"/>
          <w:b/>
          <w:sz w:val="28"/>
          <w:szCs w:val="28"/>
        </w:rPr>
        <w:t xml:space="preserve"> </w:t>
      </w:r>
      <w:r w:rsidRPr="005910EB">
        <w:rPr>
          <w:rStyle w:val="Zag11"/>
          <w:rFonts w:ascii="Times New Roman" w:hAnsi="Times New Roman" w:cs="Times New Roman"/>
          <w:sz w:val="28"/>
          <w:szCs w:val="28"/>
        </w:rPr>
        <w:t>при реа</w:t>
      </w:r>
      <w:r w:rsidR="005A4D7E" w:rsidRPr="005910EB">
        <w:rPr>
          <w:rStyle w:val="Zag11"/>
          <w:rFonts w:ascii="Times New Roman" w:hAnsi="Times New Roman" w:cs="Times New Roman"/>
          <w:sz w:val="28"/>
          <w:szCs w:val="28"/>
        </w:rPr>
        <w:t>лизации МБОУСОШ №20</w:t>
      </w:r>
      <w:r w:rsidRPr="005910EB">
        <w:rPr>
          <w:rStyle w:val="Zag11"/>
          <w:rFonts w:ascii="Times New Roman" w:hAnsi="Times New Roman" w:cs="Times New Roman"/>
          <w:sz w:val="28"/>
          <w:szCs w:val="28"/>
        </w:rPr>
        <w:t xml:space="preserve"> основной образовательной программы ООО предусматривается решением задач:</w:t>
      </w:r>
    </w:p>
    <w:p w:rsidR="00DA0A20" w:rsidRPr="005910EB" w:rsidRDefault="00DA0A20" w:rsidP="00DA0A20">
      <w:pPr>
        <w:spacing w:after="0" w:line="240" w:lineRule="auto"/>
        <w:jc w:val="both"/>
        <w:rPr>
          <w:rStyle w:val="Zag11"/>
          <w:rFonts w:ascii="Times New Roman" w:hAnsi="Times New Roman" w:cs="Times New Roman"/>
          <w:sz w:val="28"/>
          <w:szCs w:val="28"/>
        </w:rPr>
      </w:pPr>
      <w:r w:rsidRPr="005910EB">
        <w:rPr>
          <w:rStyle w:val="Zag11"/>
          <w:rFonts w:ascii="Times New Roman" w:hAnsi="Times New Roman" w:cs="Times New Roman"/>
          <w:sz w:val="28"/>
          <w:szCs w:val="28"/>
        </w:rPr>
        <w:t>- обеспечение соответствия основной образовательной программы ООО требованиям государственного образовательного стандарта;</w:t>
      </w:r>
    </w:p>
    <w:p w:rsidR="00DA0A20" w:rsidRPr="005910EB" w:rsidRDefault="00DA0A20" w:rsidP="00DA0A20">
      <w:pPr>
        <w:spacing w:after="0" w:line="240" w:lineRule="auto"/>
        <w:jc w:val="both"/>
        <w:rPr>
          <w:rStyle w:val="Zag11"/>
          <w:rFonts w:ascii="Times New Roman" w:hAnsi="Times New Roman" w:cs="Times New Roman"/>
          <w:sz w:val="28"/>
          <w:szCs w:val="28"/>
        </w:rPr>
      </w:pPr>
      <w:r w:rsidRPr="005910EB">
        <w:rPr>
          <w:rStyle w:val="dash0410005f0431005f0437005f0430005f0446005f0020005f0441005f043f005f0438005f0441005f043a005f0430005f005fchar1char1"/>
          <w:sz w:val="28"/>
          <w:szCs w:val="28"/>
        </w:rPr>
        <w:t xml:space="preserve">- </w:t>
      </w:r>
      <w:r w:rsidRPr="005910EB">
        <w:rPr>
          <w:rStyle w:val="Zag11"/>
          <w:rFonts w:ascii="Times New Roman" w:hAnsi="Times New Roman" w:cs="Times New Roman"/>
          <w:sz w:val="28"/>
          <w:szCs w:val="28"/>
        </w:rPr>
        <w:t>обеспечение преемственности начального общего, основного общего, среднего (полного) общего образования;</w:t>
      </w:r>
    </w:p>
    <w:p w:rsidR="00DA0A20" w:rsidRPr="005910EB" w:rsidRDefault="00DA0A20" w:rsidP="00DA0A20">
      <w:pPr>
        <w:spacing w:after="0" w:line="240" w:lineRule="auto"/>
        <w:jc w:val="both"/>
        <w:rPr>
          <w:rStyle w:val="Zag11"/>
          <w:rFonts w:ascii="Times New Roman" w:hAnsi="Times New Roman" w:cs="Times New Roman"/>
          <w:sz w:val="28"/>
          <w:szCs w:val="28"/>
        </w:rPr>
      </w:pPr>
      <w:r w:rsidRPr="005910EB">
        <w:rPr>
          <w:rStyle w:val="dash0410005f0431005f0437005f0430005f0446005f0020005f0441005f043f005f0438005f0441005f043a005f0430005f005fchar1char1"/>
          <w:sz w:val="28"/>
          <w:szCs w:val="28"/>
        </w:rPr>
        <w:t xml:space="preserve">- </w:t>
      </w:r>
      <w:r w:rsidRPr="005910EB">
        <w:rPr>
          <w:rStyle w:val="Zag11"/>
          <w:rFonts w:ascii="Times New Roman" w:hAnsi="Times New Roman" w:cs="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и детьми с ограниченными возможностями здоровья;</w:t>
      </w:r>
    </w:p>
    <w:p w:rsidR="00DA0A20" w:rsidRPr="005910EB" w:rsidRDefault="00DA0A20" w:rsidP="00DA0A20">
      <w:pPr>
        <w:spacing w:after="0" w:line="240" w:lineRule="auto"/>
        <w:jc w:val="both"/>
        <w:rPr>
          <w:rFonts w:ascii="Times New Roman" w:hAnsi="Times New Roman" w:cs="Times New Roman"/>
          <w:sz w:val="28"/>
          <w:szCs w:val="28"/>
        </w:rPr>
      </w:pPr>
      <w:r w:rsidRPr="005910EB">
        <w:rPr>
          <w:rStyle w:val="dash0410005f0431005f0437005f0430005f0446005f0020005f0441005f043f005f0438005f0441005f043a005f0430005f005fchar1char1"/>
          <w:sz w:val="28"/>
          <w:szCs w:val="28"/>
        </w:rPr>
        <w:t>-  </w:t>
      </w:r>
      <w:r w:rsidRPr="005910EB">
        <w:rPr>
          <w:rFonts w:ascii="Times New Roman" w:hAnsi="Times New Roman" w:cs="Times New Roman"/>
          <w:sz w:val="28"/>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w:t>
      </w:r>
    </w:p>
    <w:p w:rsidR="00DA0A20" w:rsidRPr="005910EB" w:rsidRDefault="00DA0A20" w:rsidP="00DA0A20">
      <w:pPr>
        <w:spacing w:after="0" w:line="240" w:lineRule="auto"/>
        <w:jc w:val="both"/>
        <w:rPr>
          <w:rStyle w:val="Zag11"/>
          <w:rFonts w:ascii="Times New Roman" w:hAnsi="Times New Roman" w:cs="Times New Roman"/>
          <w:sz w:val="28"/>
          <w:szCs w:val="28"/>
        </w:rPr>
      </w:pPr>
      <w:r w:rsidRPr="005910EB">
        <w:rPr>
          <w:rFonts w:ascii="Times New Roman" w:hAnsi="Times New Roman" w:cs="Times New Roman"/>
          <w:sz w:val="28"/>
          <w:szCs w:val="28"/>
        </w:rPr>
        <w:t>-</w:t>
      </w:r>
      <w:r w:rsidRPr="005910EB">
        <w:rPr>
          <w:rStyle w:val="dash0410005f0431005f0437005f0430005f0446005f0020005f0441005f043f005f0438005f0441005f043a005f0430005f005fchar1char1"/>
          <w:sz w:val="28"/>
          <w:szCs w:val="28"/>
        </w:rPr>
        <w:t> </w:t>
      </w:r>
      <w:r w:rsidRPr="005910EB">
        <w:rPr>
          <w:rStyle w:val="Zag11"/>
          <w:rFonts w:ascii="Times New Roman" w:hAnsi="Times New Roman" w:cs="Times New Roman"/>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DA0A20" w:rsidRPr="005910EB" w:rsidRDefault="00DA0A20" w:rsidP="00DA0A20">
      <w:pPr>
        <w:spacing w:after="0" w:line="240" w:lineRule="auto"/>
        <w:jc w:val="both"/>
        <w:rPr>
          <w:rStyle w:val="Zag11"/>
          <w:rFonts w:ascii="Times New Roman" w:hAnsi="Times New Roman" w:cs="Times New Roman"/>
          <w:sz w:val="28"/>
          <w:szCs w:val="28"/>
          <w:u w:val="single"/>
        </w:rPr>
      </w:pPr>
      <w:r w:rsidRPr="005910EB">
        <w:rPr>
          <w:rStyle w:val="dash0410005f0431005f0437005f0430005f0446005f0020005f0441005f043f005f0438005f0441005f043a005f0430005f005fchar1char1"/>
          <w:sz w:val="28"/>
          <w:szCs w:val="28"/>
        </w:rPr>
        <w:t>- </w:t>
      </w:r>
      <w:r w:rsidRPr="005910EB">
        <w:rPr>
          <w:rStyle w:val="Zag11"/>
          <w:rFonts w:ascii="Times New Roman" w:hAnsi="Times New Roman" w:cs="Times New Roman"/>
          <w:sz w:val="28"/>
          <w:szCs w:val="28"/>
        </w:rPr>
        <w:t>сохранение и укрепление физического, психологического и социального здоровья обучающихся, обеспечение их безопасности.</w:t>
      </w:r>
    </w:p>
    <w:p w:rsidR="00DA0A20" w:rsidRPr="005910EB" w:rsidRDefault="00DA0A20" w:rsidP="00DA0A20">
      <w:pPr>
        <w:spacing w:after="0" w:line="240" w:lineRule="auto"/>
        <w:jc w:val="both"/>
        <w:rPr>
          <w:rStyle w:val="Zag11"/>
          <w:rFonts w:ascii="Times New Roman" w:hAnsi="Times New Roman" w:cs="Times New Roman"/>
          <w:sz w:val="28"/>
          <w:szCs w:val="28"/>
        </w:rPr>
      </w:pPr>
      <w:r w:rsidRPr="005910EB">
        <w:rPr>
          <w:rStyle w:val="Zag11"/>
          <w:rFonts w:ascii="Times New Roman" w:hAnsi="Times New Roman" w:cs="Times New Roman"/>
          <w:sz w:val="28"/>
          <w:szCs w:val="28"/>
        </w:rPr>
        <w:t>- определение индивидуальных особенностей и возможностей подростков 11</w:t>
      </w:r>
      <w:r w:rsidRPr="005910EB">
        <w:rPr>
          <w:rStyle w:val="Zag11"/>
          <w:rFonts w:ascii="Times New Roman" w:hAnsi="Times New Roman" w:cs="Times New Roman"/>
          <w:sz w:val="28"/>
          <w:szCs w:val="28"/>
        </w:rPr>
        <w:noBreakHyphen/>
        <w:t>15 лет, закономерностей их развития для оптимизации учебно-воспитательного процесса в основной школе;</w:t>
      </w:r>
    </w:p>
    <w:p w:rsidR="00DA0A20" w:rsidRPr="005910EB" w:rsidRDefault="00DA0A20" w:rsidP="00DA0A20">
      <w:pPr>
        <w:spacing w:after="0" w:line="240" w:lineRule="auto"/>
        <w:jc w:val="both"/>
        <w:rPr>
          <w:rStyle w:val="Zag11"/>
          <w:rFonts w:ascii="Times New Roman" w:hAnsi="Times New Roman" w:cs="Times New Roman"/>
          <w:sz w:val="28"/>
          <w:szCs w:val="28"/>
        </w:rPr>
      </w:pPr>
      <w:r w:rsidRPr="005910EB">
        <w:rPr>
          <w:rFonts w:ascii="Times New Roman" w:hAnsi="Times New Roman" w:cs="Times New Roman"/>
          <w:sz w:val="28"/>
          <w:szCs w:val="28"/>
        </w:rPr>
        <w:lastRenderedPageBreak/>
        <w:t>- обеспечение индивидуального психолого-педагогического сопровождения каждого обучающегося, созданию необходимых условий для самореализации каждого школьника;</w:t>
      </w:r>
    </w:p>
    <w:p w:rsidR="00DA0A20" w:rsidRPr="005910EB" w:rsidRDefault="00DA0A20" w:rsidP="00DA0A20">
      <w:pPr>
        <w:spacing w:after="0" w:line="240" w:lineRule="auto"/>
        <w:jc w:val="both"/>
        <w:rPr>
          <w:rStyle w:val="Zag11"/>
          <w:rFonts w:ascii="Times New Roman" w:hAnsi="Times New Roman" w:cs="Times New Roman"/>
          <w:sz w:val="28"/>
          <w:szCs w:val="28"/>
        </w:rPr>
      </w:pPr>
      <w:r w:rsidRPr="005910EB">
        <w:rPr>
          <w:rStyle w:val="Zag11"/>
          <w:rFonts w:ascii="Times New Roman" w:hAnsi="Times New Roman" w:cs="Times New Roman"/>
          <w:sz w:val="28"/>
          <w:szCs w:val="28"/>
        </w:rPr>
        <w:t xml:space="preserve">- формирование и развитие у школьников личностных, регулятивных, познавательных и коммуникативных универсальных учебных действий; </w:t>
      </w:r>
    </w:p>
    <w:p w:rsidR="00DA0A20" w:rsidRPr="005910EB" w:rsidRDefault="00DA0A20" w:rsidP="00DA0A20">
      <w:pPr>
        <w:spacing w:after="0" w:line="240" w:lineRule="auto"/>
        <w:jc w:val="both"/>
        <w:rPr>
          <w:rStyle w:val="Zag11"/>
          <w:rFonts w:ascii="Times New Roman" w:hAnsi="Times New Roman" w:cs="Times New Roman"/>
          <w:sz w:val="28"/>
          <w:szCs w:val="28"/>
        </w:rPr>
      </w:pPr>
      <w:r w:rsidRPr="005910EB">
        <w:rPr>
          <w:rStyle w:val="Zag11"/>
          <w:rFonts w:ascii="Times New Roman" w:hAnsi="Times New Roman" w:cs="Times New Roman"/>
          <w:sz w:val="28"/>
          <w:szCs w:val="28"/>
        </w:rPr>
        <w:t>- развитие и воспитание личности подростка 11</w:t>
      </w:r>
      <w:r w:rsidRPr="005910EB">
        <w:rPr>
          <w:rStyle w:val="Zag11"/>
          <w:rFonts w:ascii="Times New Roman" w:hAnsi="Times New Roman" w:cs="Times New Roman"/>
          <w:sz w:val="28"/>
          <w:szCs w:val="28"/>
        </w:rPr>
        <w:noBreakHyphen/>
        <w:t>15 лет путем освоения им духовно-нравственных, гражданско-патриотических, трудовых, экологических и эстетических ценностей;</w:t>
      </w:r>
    </w:p>
    <w:p w:rsidR="00DA0A20" w:rsidRPr="005910EB" w:rsidRDefault="00DA0A20" w:rsidP="00DA0A20">
      <w:pPr>
        <w:spacing w:after="0" w:line="240" w:lineRule="auto"/>
        <w:jc w:val="both"/>
        <w:rPr>
          <w:rStyle w:val="Zag11"/>
          <w:rFonts w:ascii="Times New Roman" w:hAnsi="Times New Roman" w:cs="Times New Roman"/>
          <w:sz w:val="28"/>
          <w:szCs w:val="28"/>
        </w:rPr>
      </w:pPr>
      <w:r w:rsidRPr="005910EB">
        <w:rPr>
          <w:rStyle w:val="Zag11"/>
          <w:rFonts w:ascii="Times New Roman" w:hAnsi="Times New Roman" w:cs="Times New Roman"/>
          <w:sz w:val="28"/>
          <w:szCs w:val="28"/>
        </w:rPr>
        <w:t>- развитие личности учащегося основной общей школы, психофизически, духовно и социально здорового человека, владеющего теоретическими и практическими умениями и навыками сохранения и укрепления своего здоровья и здоровья окружающих;</w:t>
      </w:r>
    </w:p>
    <w:p w:rsidR="00DA0A20" w:rsidRPr="005910EB" w:rsidRDefault="00DA0A20" w:rsidP="00DA0A20">
      <w:pPr>
        <w:spacing w:after="0" w:line="240" w:lineRule="auto"/>
        <w:jc w:val="both"/>
        <w:rPr>
          <w:rStyle w:val="Zag11"/>
          <w:rFonts w:ascii="Times New Roman" w:hAnsi="Times New Roman" w:cs="Times New Roman"/>
          <w:sz w:val="28"/>
          <w:szCs w:val="28"/>
        </w:rPr>
      </w:pPr>
      <w:r w:rsidRPr="005910EB">
        <w:rPr>
          <w:rStyle w:val="Zag11"/>
          <w:rFonts w:ascii="Times New Roman" w:hAnsi="Times New Roman" w:cs="Times New Roman"/>
          <w:sz w:val="28"/>
          <w:szCs w:val="28"/>
        </w:rPr>
        <w:t xml:space="preserve">- формирование на основе преемственности с начальной школой у подростка основ научной картины мира через расширение кругозора, повышение эрудиции, получение и усвоение новых знаний о человеке, природе и обществе; </w:t>
      </w:r>
    </w:p>
    <w:p w:rsidR="00DA0A20" w:rsidRPr="005910EB" w:rsidRDefault="00DA0A20" w:rsidP="00DA0A20">
      <w:pPr>
        <w:spacing w:after="0" w:line="240" w:lineRule="auto"/>
        <w:jc w:val="both"/>
        <w:rPr>
          <w:rStyle w:val="Zag11"/>
          <w:rFonts w:ascii="Times New Roman" w:hAnsi="Times New Roman" w:cs="Times New Roman"/>
          <w:sz w:val="28"/>
          <w:szCs w:val="28"/>
        </w:rPr>
      </w:pPr>
      <w:r w:rsidRPr="005910EB">
        <w:rPr>
          <w:rStyle w:val="Zag11"/>
          <w:rFonts w:ascii="Times New Roman" w:hAnsi="Times New Roman" w:cs="Times New Roman"/>
          <w:sz w:val="28"/>
          <w:szCs w:val="28"/>
        </w:rPr>
        <w:t xml:space="preserve">- выявление и развитие способностей обучающихся, в том числе одаренных детей, детей с ограниченными возможностями здоровья,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учреждений дополнительного образования детей; </w:t>
      </w:r>
    </w:p>
    <w:p w:rsidR="00DA0A20" w:rsidRPr="005910EB" w:rsidRDefault="00DA0A20" w:rsidP="00DA0A20">
      <w:pPr>
        <w:spacing w:after="0" w:line="240" w:lineRule="auto"/>
        <w:jc w:val="both"/>
        <w:rPr>
          <w:rStyle w:val="Zag11"/>
          <w:rFonts w:ascii="Times New Roman" w:hAnsi="Times New Roman" w:cs="Times New Roman"/>
          <w:sz w:val="28"/>
          <w:szCs w:val="28"/>
        </w:rPr>
      </w:pPr>
      <w:r w:rsidRPr="005910EB">
        <w:rPr>
          <w:rStyle w:val="Zag11"/>
          <w:rFonts w:ascii="Times New Roman" w:hAnsi="Times New Roman" w:cs="Times New Roman"/>
          <w:sz w:val="28"/>
          <w:szCs w:val="28"/>
        </w:rPr>
        <w:t xml:space="preserve">- организация интеллектуальных и творческих соревнований, конкурсов научно-технического творчества, проектной и учебно-исследовательской деятельности школьников; </w:t>
      </w:r>
    </w:p>
    <w:p w:rsidR="00DA0A20" w:rsidRPr="005910EB" w:rsidRDefault="00DA0A20" w:rsidP="00DA0A20">
      <w:pPr>
        <w:spacing w:after="0" w:line="240" w:lineRule="auto"/>
        <w:jc w:val="both"/>
        <w:rPr>
          <w:rStyle w:val="Zag11"/>
          <w:rFonts w:ascii="Times New Roman" w:hAnsi="Times New Roman" w:cs="Times New Roman"/>
          <w:sz w:val="28"/>
          <w:szCs w:val="28"/>
        </w:rPr>
      </w:pPr>
      <w:r w:rsidRPr="005910EB">
        <w:rPr>
          <w:rStyle w:val="Zag11"/>
          <w:rFonts w:ascii="Times New Roman" w:hAnsi="Times New Roman" w:cs="Times New Roman"/>
          <w:sz w:val="28"/>
          <w:szCs w:val="28"/>
        </w:rPr>
        <w:t>- включение учащихся в процессы познания и преобразования внешкольной социальной среды для приобретения опыта участия в социальных проектах;</w:t>
      </w:r>
    </w:p>
    <w:p w:rsidR="00DA0A20" w:rsidRPr="005910EB" w:rsidRDefault="00DA0A20" w:rsidP="00DA0A20">
      <w:pPr>
        <w:spacing w:after="0" w:line="240" w:lineRule="auto"/>
        <w:jc w:val="both"/>
        <w:rPr>
          <w:rStyle w:val="Zag11"/>
          <w:rFonts w:ascii="Times New Roman" w:hAnsi="Times New Roman" w:cs="Times New Roman"/>
          <w:sz w:val="28"/>
          <w:szCs w:val="28"/>
        </w:rPr>
      </w:pPr>
      <w:r w:rsidRPr="005910EB">
        <w:rPr>
          <w:rStyle w:val="dash0410005f0431005f0437005f0430005f0446005f0020005f0441005f043f005f0438005f0441005f043a005f0430005f005fchar1char1"/>
          <w:sz w:val="28"/>
          <w:szCs w:val="28"/>
        </w:rPr>
        <w:t xml:space="preserve">- </w:t>
      </w:r>
      <w:r w:rsidRPr="005910EB">
        <w:rPr>
          <w:rStyle w:val="Zag11"/>
          <w:rFonts w:ascii="Times New Roman" w:hAnsi="Times New Roman" w:cs="Times New Roman"/>
          <w:sz w:val="28"/>
          <w:szCs w:val="28"/>
        </w:rPr>
        <w:t>профессиональная ориентация учащихся посредством сотрудничества с базовыми предприятиями, учреждениями профессионального образования.</w:t>
      </w:r>
    </w:p>
    <w:p w:rsidR="00DA0A20" w:rsidRPr="005910EB" w:rsidRDefault="00DA0A20" w:rsidP="00DA0A20">
      <w:pPr>
        <w:spacing w:after="0" w:line="240" w:lineRule="auto"/>
        <w:jc w:val="both"/>
        <w:rPr>
          <w:rStyle w:val="Zag11"/>
          <w:rFonts w:ascii="Times New Roman" w:hAnsi="Times New Roman" w:cs="Times New Roman"/>
          <w:b/>
          <w:sz w:val="28"/>
          <w:szCs w:val="28"/>
        </w:rPr>
      </w:pPr>
      <w:r w:rsidRPr="005910EB">
        <w:rPr>
          <w:rStyle w:val="Zag11"/>
          <w:rFonts w:ascii="Times New Roman" w:hAnsi="Times New Roman" w:cs="Times New Roman"/>
          <w:sz w:val="28"/>
          <w:szCs w:val="28"/>
        </w:rPr>
        <w:t xml:space="preserve"> Решение названных задач возможно при следующих условиях:</w:t>
      </w:r>
    </w:p>
    <w:p w:rsidR="00DA0A20" w:rsidRPr="005910EB" w:rsidRDefault="00DA0A20" w:rsidP="00DA0A20">
      <w:pPr>
        <w:spacing w:after="0" w:line="240" w:lineRule="auto"/>
        <w:jc w:val="both"/>
        <w:rPr>
          <w:rStyle w:val="dash0410005f0431005f0437005f0430005f0446005f0020005f0441005f043f005f0438005f0441005f043a005f0430005f005fchar1char1"/>
          <w:sz w:val="28"/>
          <w:szCs w:val="28"/>
        </w:rPr>
      </w:pPr>
      <w:r w:rsidRPr="005910EB">
        <w:rPr>
          <w:rStyle w:val="dash0410005f0431005f0437005f0430005f0446005f0020005f0441005f043f005f0438005f0441005f043a005f0430005f005fchar1char1"/>
          <w:sz w:val="28"/>
          <w:szCs w:val="28"/>
        </w:rPr>
        <w:t>- изменение институциональных основ деятельности педагогического коллектива школы на основе ценностей педагогики развития;</w:t>
      </w:r>
    </w:p>
    <w:p w:rsidR="00DA0A20" w:rsidRPr="005910EB" w:rsidRDefault="00DA0A20" w:rsidP="00DA0A20">
      <w:pPr>
        <w:spacing w:after="0" w:line="240" w:lineRule="auto"/>
        <w:jc w:val="both"/>
        <w:rPr>
          <w:rStyle w:val="dash0410005f0431005f0437005f0430005f0446005f0020005f0441005f043f005f0438005f0441005f043a005f0430005f005fchar1char1"/>
          <w:sz w:val="28"/>
          <w:szCs w:val="28"/>
        </w:rPr>
      </w:pPr>
      <w:r w:rsidRPr="005910EB">
        <w:rPr>
          <w:rStyle w:val="dash0410005f0431005f0437005f0430005f0446005f0020005f0441005f043f005f0438005f0441005f043a005f0430005f005fchar1char1"/>
          <w:sz w:val="28"/>
          <w:szCs w:val="28"/>
        </w:rPr>
        <w:t xml:space="preserve">- дальнейшее формирование в школе психологического климата взаимного доверия, основанного на принципах педагогики  сотрудничества;  </w:t>
      </w:r>
    </w:p>
    <w:p w:rsidR="00DA0A20" w:rsidRPr="005910EB" w:rsidRDefault="00DA0A20" w:rsidP="00DA0A20">
      <w:pPr>
        <w:spacing w:after="0" w:line="240" w:lineRule="auto"/>
        <w:jc w:val="both"/>
        <w:rPr>
          <w:rStyle w:val="dash0410005f0431005f0437005f0430005f0446005f0020005f0441005f043f005f0438005f0441005f043a005f0430005f005fchar1char1"/>
          <w:sz w:val="28"/>
          <w:szCs w:val="28"/>
        </w:rPr>
      </w:pPr>
      <w:r w:rsidRPr="005910EB">
        <w:rPr>
          <w:rStyle w:val="dash0410005f0431005f0437005f0430005f0446005f0020005f0441005f043f005f0438005f0441005f043a005f0430005f005fchar1char1"/>
          <w:sz w:val="28"/>
          <w:szCs w:val="28"/>
        </w:rPr>
        <w:t xml:space="preserve">- дальнейшее формирование развивающей информационно-образовательной среды ОУ; </w:t>
      </w:r>
    </w:p>
    <w:p w:rsidR="00DA0A20" w:rsidRPr="005910EB" w:rsidRDefault="00DA0A20" w:rsidP="00DA0A20">
      <w:pPr>
        <w:spacing w:after="0" w:line="240" w:lineRule="auto"/>
        <w:jc w:val="both"/>
        <w:rPr>
          <w:rStyle w:val="Zag11"/>
          <w:rFonts w:ascii="Times New Roman" w:hAnsi="Times New Roman" w:cs="Times New Roman"/>
          <w:sz w:val="28"/>
          <w:szCs w:val="28"/>
        </w:rPr>
      </w:pPr>
      <w:r w:rsidRPr="005910EB">
        <w:rPr>
          <w:rStyle w:val="dash0410005f0431005f0437005f0430005f0446005f0020005f0441005f043f005f0438005f0441005f043a005f0430005f005fchar1char1"/>
          <w:sz w:val="28"/>
          <w:szCs w:val="28"/>
        </w:rPr>
        <w:t>-  </w:t>
      </w:r>
      <w:r w:rsidRPr="005910EB">
        <w:rPr>
          <w:rStyle w:val="Zag11"/>
          <w:rFonts w:ascii="Times New Roman" w:hAnsi="Times New Roman" w:cs="Times New Roman"/>
          <w:sz w:val="28"/>
          <w:szCs w:val="28"/>
        </w:rPr>
        <w:t>участие школьников, их родителей (законных представителей), педагогов школы и общественности в проектировании и развитии внутришкольной социальной среды, формировании школьного уклада, продолжение традиций;</w:t>
      </w:r>
    </w:p>
    <w:p w:rsidR="00DA0A20" w:rsidRPr="005910EB" w:rsidRDefault="00DA0A20" w:rsidP="00DA0A20">
      <w:pPr>
        <w:spacing w:after="0" w:line="240" w:lineRule="auto"/>
        <w:jc w:val="both"/>
        <w:rPr>
          <w:rStyle w:val="Zag11"/>
          <w:rFonts w:ascii="Times New Roman" w:hAnsi="Times New Roman" w:cs="Times New Roman"/>
          <w:sz w:val="28"/>
          <w:szCs w:val="28"/>
        </w:rPr>
      </w:pPr>
      <w:r w:rsidRPr="005910EB">
        <w:rPr>
          <w:rStyle w:val="Zag11"/>
          <w:rFonts w:ascii="Times New Roman" w:hAnsi="Times New Roman" w:cs="Times New Roman"/>
          <w:sz w:val="28"/>
          <w:szCs w:val="28"/>
        </w:rPr>
        <w:t xml:space="preserve">- </w:t>
      </w:r>
      <w:r w:rsidRPr="005910EB">
        <w:rPr>
          <w:rStyle w:val="dash0410005f0431005f0437005f0430005f0446005f0020005f0441005f043f005f0438005f0441005f043a005f0430005f005fchar1char1"/>
          <w:sz w:val="28"/>
          <w:szCs w:val="28"/>
        </w:rPr>
        <w:t> </w:t>
      </w:r>
      <w:r w:rsidRPr="005910EB">
        <w:rPr>
          <w:rStyle w:val="Zag11"/>
          <w:rFonts w:ascii="Times New Roman" w:hAnsi="Times New Roman" w:cs="Times New Roman"/>
          <w:sz w:val="28"/>
          <w:szCs w:val="28"/>
        </w:rPr>
        <w:t xml:space="preserve">взаимодействие МБОУСОШ №20  при реализации основной образовательной программы ООО с социальными партнёрами. </w:t>
      </w:r>
    </w:p>
    <w:p w:rsidR="00DA0A20" w:rsidRPr="005910EB" w:rsidRDefault="00DA0A20" w:rsidP="00DA0A20">
      <w:pPr>
        <w:pStyle w:val="a4"/>
        <w:ind w:left="0"/>
        <w:jc w:val="both"/>
        <w:rPr>
          <w:rStyle w:val="Zag11"/>
          <w:rFonts w:eastAsia="@Arial Unicode MS"/>
          <w:b/>
          <w:sz w:val="28"/>
          <w:szCs w:val="28"/>
        </w:rPr>
      </w:pPr>
      <w:r w:rsidRPr="005910EB">
        <w:rPr>
          <w:rStyle w:val="Zag11"/>
          <w:rFonts w:eastAsia="@Arial Unicode MS"/>
          <w:sz w:val="28"/>
          <w:szCs w:val="28"/>
        </w:rPr>
        <w:lastRenderedPageBreak/>
        <w:t>Научно-педагогические основы, принципы и подходы к формированию основной образовательной программы основного общего образования.</w:t>
      </w:r>
    </w:p>
    <w:p w:rsidR="00DA0A20" w:rsidRPr="005910EB" w:rsidRDefault="00DA0A20" w:rsidP="00DA0A20">
      <w:pPr>
        <w:spacing w:after="0" w:line="240" w:lineRule="auto"/>
        <w:jc w:val="both"/>
        <w:rPr>
          <w:rStyle w:val="Zag11"/>
          <w:rFonts w:ascii="Times New Roman" w:hAnsi="Times New Roman" w:cs="Times New Roman"/>
          <w:sz w:val="28"/>
          <w:szCs w:val="28"/>
        </w:rPr>
      </w:pPr>
      <w:r w:rsidRPr="005910EB">
        <w:rPr>
          <w:rStyle w:val="Zag11"/>
          <w:rFonts w:ascii="Times New Roman" w:hAnsi="Times New Roman" w:cs="Times New Roman"/>
          <w:sz w:val="28"/>
          <w:szCs w:val="28"/>
        </w:rPr>
        <w:t xml:space="preserve">Основная образовательная программа ООО МБОУСОШ №20 опирается на прогрессивные психолого-педагогические теории образования классиков российской психологии: </w:t>
      </w:r>
    </w:p>
    <w:p w:rsidR="00DA0A20" w:rsidRPr="005910EB" w:rsidRDefault="00DA0A20" w:rsidP="00DA0A20">
      <w:pPr>
        <w:tabs>
          <w:tab w:val="left" w:pos="284"/>
        </w:tabs>
        <w:spacing w:after="0" w:line="240" w:lineRule="auto"/>
        <w:jc w:val="both"/>
        <w:rPr>
          <w:rStyle w:val="Zag11"/>
          <w:rFonts w:ascii="Times New Roman" w:hAnsi="Times New Roman" w:cs="Times New Roman"/>
          <w:sz w:val="28"/>
          <w:szCs w:val="28"/>
        </w:rPr>
      </w:pPr>
      <w:r w:rsidRPr="005910EB">
        <w:rPr>
          <w:rStyle w:val="Zag11"/>
          <w:rFonts w:ascii="Times New Roman" w:hAnsi="Times New Roman" w:cs="Times New Roman"/>
          <w:sz w:val="28"/>
          <w:szCs w:val="28"/>
        </w:rPr>
        <w:t xml:space="preserve">Основная образовательная программа ООО  МБОУСОШ №20 основывается на современных дидактических принципах обучения, развития и воспитания учащихся основной школы: </w:t>
      </w:r>
    </w:p>
    <w:p w:rsidR="00DA0A20" w:rsidRPr="005910EB" w:rsidRDefault="00DA0A20" w:rsidP="00DA0A20">
      <w:pPr>
        <w:tabs>
          <w:tab w:val="left" w:pos="284"/>
        </w:tabs>
        <w:spacing w:after="0" w:line="240" w:lineRule="auto"/>
        <w:jc w:val="both"/>
        <w:rPr>
          <w:rStyle w:val="Zag11"/>
          <w:rFonts w:ascii="Times New Roman" w:hAnsi="Times New Roman" w:cs="Times New Roman"/>
          <w:sz w:val="28"/>
          <w:szCs w:val="28"/>
        </w:rPr>
      </w:pPr>
      <w:r w:rsidRPr="005910EB">
        <w:rPr>
          <w:rStyle w:val="Zag11"/>
          <w:rFonts w:ascii="Times New Roman" w:hAnsi="Times New Roman" w:cs="Times New Roman"/>
          <w:sz w:val="28"/>
          <w:szCs w:val="28"/>
        </w:rPr>
        <w:t xml:space="preserve">- принцип развивающего и воспитывающего характера обучения, </w:t>
      </w:r>
    </w:p>
    <w:p w:rsidR="00DA0A20" w:rsidRPr="005910EB" w:rsidRDefault="00DA0A20" w:rsidP="00DA0A20">
      <w:pPr>
        <w:tabs>
          <w:tab w:val="left" w:pos="284"/>
        </w:tabs>
        <w:spacing w:after="0" w:line="240" w:lineRule="auto"/>
        <w:jc w:val="both"/>
        <w:rPr>
          <w:rStyle w:val="Zag11"/>
          <w:rFonts w:ascii="Times New Roman" w:hAnsi="Times New Roman" w:cs="Times New Roman"/>
          <w:sz w:val="28"/>
          <w:szCs w:val="28"/>
        </w:rPr>
      </w:pPr>
      <w:r w:rsidRPr="005910EB">
        <w:rPr>
          <w:rStyle w:val="Zag11"/>
          <w:rFonts w:ascii="Times New Roman" w:hAnsi="Times New Roman" w:cs="Times New Roman"/>
          <w:sz w:val="28"/>
          <w:szCs w:val="28"/>
        </w:rPr>
        <w:t xml:space="preserve">- принцип природосообразности, </w:t>
      </w:r>
    </w:p>
    <w:p w:rsidR="00DA0A20" w:rsidRPr="005910EB" w:rsidRDefault="00DA0A20" w:rsidP="00DA0A20">
      <w:pPr>
        <w:tabs>
          <w:tab w:val="left" w:pos="284"/>
        </w:tabs>
        <w:spacing w:after="0" w:line="240" w:lineRule="auto"/>
        <w:jc w:val="both"/>
        <w:rPr>
          <w:rStyle w:val="Zag11"/>
          <w:rFonts w:ascii="Times New Roman" w:hAnsi="Times New Roman" w:cs="Times New Roman"/>
          <w:sz w:val="28"/>
          <w:szCs w:val="28"/>
        </w:rPr>
      </w:pPr>
      <w:r w:rsidRPr="005910EB">
        <w:rPr>
          <w:rStyle w:val="Zag11"/>
          <w:rFonts w:ascii="Times New Roman" w:hAnsi="Times New Roman" w:cs="Times New Roman"/>
          <w:sz w:val="28"/>
          <w:szCs w:val="28"/>
        </w:rPr>
        <w:t xml:space="preserve">-принцип наглядности, принцип сознательности и активности учащихся в обучении, </w:t>
      </w:r>
    </w:p>
    <w:p w:rsidR="00DA0A20" w:rsidRPr="005910EB" w:rsidRDefault="00DA0A20" w:rsidP="00DA0A20">
      <w:pPr>
        <w:tabs>
          <w:tab w:val="left" w:pos="284"/>
        </w:tabs>
        <w:spacing w:after="0" w:line="240" w:lineRule="auto"/>
        <w:jc w:val="both"/>
        <w:rPr>
          <w:rStyle w:val="Zag11"/>
          <w:rFonts w:ascii="Times New Roman" w:hAnsi="Times New Roman" w:cs="Times New Roman"/>
          <w:sz w:val="28"/>
          <w:szCs w:val="28"/>
        </w:rPr>
      </w:pPr>
      <w:r w:rsidRPr="005910EB">
        <w:rPr>
          <w:rStyle w:val="Zag11"/>
          <w:rFonts w:ascii="Times New Roman" w:hAnsi="Times New Roman" w:cs="Times New Roman"/>
          <w:sz w:val="28"/>
          <w:szCs w:val="28"/>
        </w:rPr>
        <w:t xml:space="preserve">- принцип научности, </w:t>
      </w:r>
    </w:p>
    <w:p w:rsidR="00DA0A20" w:rsidRPr="005910EB" w:rsidRDefault="00DA0A20" w:rsidP="00DA0A20">
      <w:pPr>
        <w:tabs>
          <w:tab w:val="left" w:pos="284"/>
        </w:tabs>
        <w:spacing w:after="0" w:line="240" w:lineRule="auto"/>
        <w:jc w:val="both"/>
        <w:rPr>
          <w:rStyle w:val="Zag11"/>
          <w:rFonts w:ascii="Times New Roman" w:hAnsi="Times New Roman" w:cs="Times New Roman"/>
          <w:sz w:val="28"/>
          <w:szCs w:val="28"/>
        </w:rPr>
      </w:pPr>
      <w:r w:rsidRPr="005910EB">
        <w:rPr>
          <w:rStyle w:val="Zag11"/>
          <w:rFonts w:ascii="Times New Roman" w:hAnsi="Times New Roman" w:cs="Times New Roman"/>
          <w:sz w:val="28"/>
          <w:szCs w:val="28"/>
        </w:rPr>
        <w:t xml:space="preserve">- принцип систематичности и последовательности, </w:t>
      </w:r>
    </w:p>
    <w:p w:rsidR="00DA0A20" w:rsidRPr="005910EB" w:rsidRDefault="00DA0A20" w:rsidP="00DA0A20">
      <w:pPr>
        <w:tabs>
          <w:tab w:val="left" w:pos="284"/>
        </w:tabs>
        <w:spacing w:after="0" w:line="240" w:lineRule="auto"/>
        <w:jc w:val="both"/>
        <w:rPr>
          <w:rStyle w:val="Zag11"/>
          <w:rFonts w:ascii="Times New Roman" w:hAnsi="Times New Roman" w:cs="Times New Roman"/>
          <w:sz w:val="28"/>
          <w:szCs w:val="28"/>
        </w:rPr>
      </w:pPr>
      <w:r w:rsidRPr="005910EB">
        <w:rPr>
          <w:rStyle w:val="Zag11"/>
          <w:rFonts w:ascii="Times New Roman" w:hAnsi="Times New Roman" w:cs="Times New Roman"/>
          <w:sz w:val="28"/>
          <w:szCs w:val="28"/>
        </w:rPr>
        <w:t xml:space="preserve">- принцип индивидуального подхода, </w:t>
      </w:r>
    </w:p>
    <w:p w:rsidR="00DA0A20" w:rsidRPr="005910EB" w:rsidRDefault="00DA0A20" w:rsidP="00DA0A20">
      <w:pPr>
        <w:tabs>
          <w:tab w:val="left" w:pos="284"/>
        </w:tabs>
        <w:spacing w:after="0" w:line="240" w:lineRule="auto"/>
        <w:jc w:val="both"/>
        <w:rPr>
          <w:rStyle w:val="Zag11"/>
          <w:rFonts w:ascii="Times New Roman" w:hAnsi="Times New Roman" w:cs="Times New Roman"/>
          <w:sz w:val="28"/>
          <w:szCs w:val="28"/>
        </w:rPr>
      </w:pPr>
      <w:r w:rsidRPr="005910EB">
        <w:rPr>
          <w:rStyle w:val="Zag11"/>
          <w:rFonts w:ascii="Times New Roman" w:hAnsi="Times New Roman" w:cs="Times New Roman"/>
          <w:sz w:val="28"/>
          <w:szCs w:val="28"/>
        </w:rPr>
        <w:t xml:space="preserve">- принцип положительной мотивации и благоприятного эмоционального климата в обучении и др. </w:t>
      </w:r>
    </w:p>
    <w:p w:rsidR="008A08C9" w:rsidRPr="005910EB" w:rsidRDefault="00DA0A20" w:rsidP="00DA0A20">
      <w:pPr>
        <w:tabs>
          <w:tab w:val="left" w:pos="284"/>
        </w:tabs>
        <w:spacing w:after="0" w:line="240" w:lineRule="auto"/>
        <w:jc w:val="both"/>
        <w:rPr>
          <w:rStyle w:val="Zag11"/>
          <w:rFonts w:ascii="Times New Roman" w:hAnsi="Times New Roman" w:cs="Times New Roman"/>
          <w:sz w:val="28"/>
          <w:szCs w:val="28"/>
        </w:rPr>
      </w:pPr>
      <w:r w:rsidRPr="005910EB">
        <w:rPr>
          <w:rStyle w:val="Zag11"/>
          <w:rFonts w:ascii="Times New Roman" w:hAnsi="Times New Roman" w:cs="Times New Roman"/>
          <w:sz w:val="28"/>
          <w:szCs w:val="28"/>
        </w:rPr>
        <w:t xml:space="preserve">ООП ООО МБОУСОШ №20 ориентирована на достижение ведущей цели и основного результата образования </w:t>
      </w:r>
      <w:r w:rsidRPr="005910EB">
        <w:rPr>
          <w:rStyle w:val="Zag11"/>
          <w:rFonts w:ascii="Times New Roman" w:hAnsi="Times New Roman" w:cs="Times New Roman"/>
          <w:sz w:val="28"/>
          <w:szCs w:val="28"/>
        </w:rPr>
        <w:noBreakHyphen/>
        <w:t xml:space="preserve"> развитие личности подростка, формирование его готовности к активной учебно-познавательной деятельности, к саморазвитию и непрерывному образованию на основе освоения универсальных учебных действий, способов познания и освоения мира. В основе реализации ООП ООО МБОУСОШ №20  лежит системно-деятельностный подход, который соответствует деятельностной парадигме образования. Методология системно-деятельностного подхода позволяет обеспечить преемственность между традиционной школой, основы которой заложили  труды классиков мировой и новыми педагогическими си</w:t>
      </w:r>
      <w:r w:rsidR="008A08C9" w:rsidRPr="005910EB">
        <w:rPr>
          <w:rStyle w:val="Zag11"/>
          <w:rFonts w:ascii="Times New Roman" w:hAnsi="Times New Roman" w:cs="Times New Roman"/>
          <w:sz w:val="28"/>
          <w:szCs w:val="28"/>
        </w:rPr>
        <w:t>стемами «развивающего» обучения.</w:t>
      </w:r>
      <w:r w:rsidRPr="005910EB">
        <w:rPr>
          <w:rStyle w:val="Zag11"/>
          <w:rFonts w:ascii="Times New Roman" w:hAnsi="Times New Roman" w:cs="Times New Roman"/>
          <w:sz w:val="28"/>
          <w:szCs w:val="28"/>
        </w:rPr>
        <w:t xml:space="preserve"> </w:t>
      </w:r>
    </w:p>
    <w:p w:rsidR="00DA0A20" w:rsidRPr="005910EB" w:rsidRDefault="00DA0A20" w:rsidP="00DA0A20">
      <w:pPr>
        <w:tabs>
          <w:tab w:val="left" w:pos="284"/>
        </w:tabs>
        <w:spacing w:after="0" w:line="240" w:lineRule="auto"/>
        <w:jc w:val="both"/>
        <w:rPr>
          <w:rStyle w:val="Zag11"/>
          <w:rFonts w:ascii="Times New Roman" w:hAnsi="Times New Roman" w:cs="Times New Roman"/>
          <w:sz w:val="28"/>
          <w:szCs w:val="28"/>
        </w:rPr>
      </w:pPr>
      <w:r w:rsidRPr="005910EB">
        <w:rPr>
          <w:rStyle w:val="Zag11"/>
          <w:rFonts w:ascii="Times New Roman" w:hAnsi="Times New Roman" w:cs="Times New Roman"/>
          <w:sz w:val="28"/>
          <w:szCs w:val="28"/>
        </w:rPr>
        <w:t xml:space="preserve">Методология системно-деятельностного подхода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уважения его многонационального, поликультурного и поли конфессионального состава. </w:t>
      </w:r>
    </w:p>
    <w:p w:rsidR="00BA3AAF" w:rsidRPr="005910EB" w:rsidRDefault="00BA3AAF" w:rsidP="00DA0A20">
      <w:pPr>
        <w:tabs>
          <w:tab w:val="left" w:pos="284"/>
        </w:tabs>
        <w:spacing w:after="0" w:line="240" w:lineRule="auto"/>
        <w:jc w:val="both"/>
        <w:rPr>
          <w:rStyle w:val="Zag11"/>
          <w:rFonts w:ascii="Times New Roman" w:hAnsi="Times New Roman" w:cs="Times New Roman"/>
          <w:b/>
          <w:sz w:val="28"/>
          <w:szCs w:val="28"/>
        </w:rPr>
      </w:pPr>
      <w:r w:rsidRPr="005910EB">
        <w:rPr>
          <w:rStyle w:val="Zag11"/>
          <w:rFonts w:ascii="Times New Roman" w:hAnsi="Times New Roman" w:cs="Times New Roman"/>
          <w:b/>
          <w:sz w:val="28"/>
          <w:szCs w:val="28"/>
        </w:rPr>
        <w:t>1.1.2.</w:t>
      </w:r>
      <w:r w:rsidR="003975D5" w:rsidRPr="005910EB">
        <w:rPr>
          <w:rStyle w:val="Zag11"/>
          <w:rFonts w:ascii="Times New Roman" w:hAnsi="Times New Roman" w:cs="Times New Roman"/>
          <w:b/>
          <w:sz w:val="28"/>
          <w:szCs w:val="28"/>
        </w:rPr>
        <w:t xml:space="preserve"> </w:t>
      </w:r>
      <w:r w:rsidRPr="005910EB">
        <w:rPr>
          <w:rStyle w:val="Zag11"/>
          <w:rFonts w:ascii="Times New Roman" w:hAnsi="Times New Roman" w:cs="Times New Roman"/>
          <w:b/>
          <w:sz w:val="28"/>
          <w:szCs w:val="28"/>
        </w:rPr>
        <w:t>Принципы и подходы к формированию образовательной программы.</w:t>
      </w:r>
    </w:p>
    <w:p w:rsidR="00DA0A20" w:rsidRPr="005910EB" w:rsidRDefault="00DA0A20" w:rsidP="00DA0A20">
      <w:pPr>
        <w:spacing w:after="0" w:line="240" w:lineRule="auto"/>
        <w:jc w:val="both"/>
        <w:rPr>
          <w:rFonts w:ascii="Times New Roman" w:hAnsi="Times New Roman" w:cs="Times New Roman"/>
          <w:sz w:val="28"/>
          <w:szCs w:val="28"/>
        </w:rPr>
      </w:pPr>
      <w:r w:rsidRPr="005910EB">
        <w:rPr>
          <w:rStyle w:val="Zag11"/>
          <w:rFonts w:ascii="Times New Roman" w:hAnsi="Times New Roman" w:cs="Times New Roman"/>
          <w:sz w:val="28"/>
          <w:szCs w:val="28"/>
        </w:rPr>
        <w:t>Основная образовательная программа формируется и реализуется с учетом психолого-педагогических особенностей развития детей двух возрастных э</w:t>
      </w:r>
      <w:r w:rsidR="00BA3AAF" w:rsidRPr="005910EB">
        <w:rPr>
          <w:rStyle w:val="Zag11"/>
          <w:rFonts w:ascii="Times New Roman" w:hAnsi="Times New Roman" w:cs="Times New Roman"/>
          <w:sz w:val="28"/>
          <w:szCs w:val="28"/>
        </w:rPr>
        <w:t>тапов – 11</w:t>
      </w:r>
      <w:r w:rsidR="00BA3AAF" w:rsidRPr="005910EB">
        <w:rPr>
          <w:rStyle w:val="Zag11"/>
          <w:rFonts w:ascii="Times New Roman" w:hAnsi="Times New Roman" w:cs="Times New Roman"/>
          <w:sz w:val="28"/>
          <w:szCs w:val="28"/>
        </w:rPr>
        <w:noBreakHyphen/>
        <w:t xml:space="preserve">13 лет и 13—15 лет. </w:t>
      </w:r>
      <w:r w:rsidRPr="005910EB">
        <w:rPr>
          <w:rFonts w:ascii="Times New Roman" w:hAnsi="Times New Roman" w:cs="Times New Roman"/>
          <w:sz w:val="28"/>
          <w:szCs w:val="28"/>
        </w:rPr>
        <w:t>Переход учащегося из начальной в основную школу совпадает с началом перехода от детства к взрослости и делится на два этапа:</w:t>
      </w:r>
    </w:p>
    <w:p w:rsidR="00DA0A20" w:rsidRPr="005910EB" w:rsidRDefault="00DA0A20" w:rsidP="00DA0A20">
      <w:pPr>
        <w:widowControl w:val="0"/>
        <w:numPr>
          <w:ilvl w:val="0"/>
          <w:numId w:val="2"/>
        </w:numPr>
        <w:autoSpaceDE w:val="0"/>
        <w:autoSpaceDN w:val="0"/>
        <w:adjustRightInd w:val="0"/>
        <w:spacing w:after="0" w:line="240" w:lineRule="auto"/>
        <w:ind w:left="0" w:firstLine="0"/>
        <w:jc w:val="both"/>
        <w:rPr>
          <w:rStyle w:val="Zag11"/>
          <w:rFonts w:ascii="Times New Roman" w:hAnsi="Times New Roman" w:cs="Times New Roman"/>
          <w:sz w:val="28"/>
          <w:szCs w:val="28"/>
        </w:rPr>
      </w:pPr>
      <w:r w:rsidRPr="005910EB">
        <w:rPr>
          <w:rStyle w:val="Zag11"/>
          <w:rFonts w:ascii="Times New Roman" w:hAnsi="Times New Roman" w:cs="Times New Roman"/>
          <w:sz w:val="28"/>
          <w:szCs w:val="28"/>
        </w:rPr>
        <w:lastRenderedPageBreak/>
        <w:t>Первый этап подросткового развития (11-13 лет, 5-7 классы), при котором центральным и специфическим новообразованием в личности подростка является возникновение и развитие у него представления о том, что он уже не ребенок, т.е. чувства взрослости, а также внутренней переориентации подростка с правил и ограничений, связанных с моралью послушания, на нормы взрослых.</w:t>
      </w:r>
    </w:p>
    <w:p w:rsidR="00DA0A20" w:rsidRPr="005910EB" w:rsidRDefault="00DA0A20" w:rsidP="00DA0A20">
      <w:pPr>
        <w:widowControl w:val="0"/>
        <w:numPr>
          <w:ilvl w:val="0"/>
          <w:numId w:val="2"/>
        </w:numPr>
        <w:autoSpaceDE w:val="0"/>
        <w:autoSpaceDN w:val="0"/>
        <w:adjustRightInd w:val="0"/>
        <w:spacing w:after="0" w:line="240" w:lineRule="auto"/>
        <w:ind w:left="0" w:firstLine="0"/>
        <w:jc w:val="both"/>
        <w:rPr>
          <w:rStyle w:val="Zag11"/>
          <w:rFonts w:ascii="Times New Roman" w:hAnsi="Times New Roman" w:cs="Times New Roman"/>
          <w:sz w:val="28"/>
          <w:szCs w:val="28"/>
        </w:rPr>
      </w:pPr>
      <w:r w:rsidRPr="005910EB">
        <w:rPr>
          <w:rStyle w:val="Zag11"/>
          <w:rFonts w:ascii="Times New Roman" w:hAnsi="Times New Roman" w:cs="Times New Roman"/>
          <w:sz w:val="28"/>
          <w:szCs w:val="28"/>
        </w:rPr>
        <w:t xml:space="preserve">Второй этап подросткового развития (14-15 лет, 8-9 классы) характеризуется </w:t>
      </w:r>
      <w:r w:rsidRPr="005910EB">
        <w:rPr>
          <w:rFonts w:ascii="Times New Roman" w:hAnsi="Times New Roman" w:cs="Times New Roman"/>
          <w:sz w:val="28"/>
          <w:szCs w:val="28"/>
        </w:rPr>
        <w:t xml:space="preserve">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переживаний.На этом этапе у подростка формируется обостренная, в связи с возникновением чувства взрослости, восприимчивость к усвоению норм, ценностей и способов поведения, которые существуют в мире взрослых и в их отношениях. В этом возрасте у подростка </w:t>
      </w:r>
      <w:r w:rsidRPr="005910EB">
        <w:rPr>
          <w:rFonts w:ascii="Times New Roman" w:hAnsi="Times New Roman" w:cs="Times New Roman"/>
          <w:bCs/>
          <w:sz w:val="28"/>
          <w:szCs w:val="28"/>
        </w:rPr>
        <w:t xml:space="preserve">интенсивно формируются нравственные понятия и убеждения, вырабатываются принципы, происходит </w:t>
      </w:r>
      <w:r w:rsidRPr="005910EB">
        <w:rPr>
          <w:rFonts w:ascii="Times New Roman" w:hAnsi="Times New Roman" w:cs="Times New Roman"/>
          <w:bCs/>
          <w:iCs/>
          <w:sz w:val="28"/>
          <w:szCs w:val="28"/>
        </w:rPr>
        <w:t>моральное развитие личности.</w:t>
      </w:r>
    </w:p>
    <w:p w:rsidR="00DA0A20" w:rsidRPr="005910EB" w:rsidRDefault="00DA0A20" w:rsidP="00DA0A20">
      <w:pPr>
        <w:spacing w:after="0" w:line="240" w:lineRule="auto"/>
        <w:jc w:val="both"/>
        <w:rPr>
          <w:rStyle w:val="Zag11"/>
          <w:rFonts w:ascii="Times New Roman" w:hAnsi="Times New Roman" w:cs="Times New Roman"/>
          <w:sz w:val="28"/>
          <w:szCs w:val="28"/>
        </w:rPr>
      </w:pPr>
      <w:r w:rsidRPr="005910EB">
        <w:rPr>
          <w:rStyle w:val="Zag11"/>
          <w:rFonts w:ascii="Times New Roman" w:hAnsi="Times New Roman" w:cs="Times New Roman"/>
          <w:sz w:val="28"/>
          <w:szCs w:val="28"/>
        </w:rPr>
        <w:t>Учащиеся основной школы по возрастным психолого-педагогическим особенностям способны осуществлять самостоятельный познавательный поиск, ставить перед собой учебные цели, осваивать и самостоятельно осуществлять контрольные и оценочные действия, проявлять инициативу в организации учебного сотрудничества, проектировать собственную учебную деятельность, строить жизненные планы.</w:t>
      </w:r>
    </w:p>
    <w:p w:rsidR="00DA0A20" w:rsidRPr="005910EB" w:rsidRDefault="00DA0A20" w:rsidP="00DA0A20">
      <w:pPr>
        <w:spacing w:after="0" w:line="240" w:lineRule="auto"/>
        <w:jc w:val="both"/>
        <w:rPr>
          <w:rStyle w:val="Zag11"/>
          <w:rFonts w:ascii="Times New Roman" w:hAnsi="Times New Roman" w:cs="Times New Roman"/>
          <w:sz w:val="28"/>
          <w:szCs w:val="28"/>
        </w:rPr>
      </w:pPr>
      <w:r w:rsidRPr="005910EB">
        <w:rPr>
          <w:rStyle w:val="Zag11"/>
          <w:rFonts w:ascii="Times New Roman" w:hAnsi="Times New Roman" w:cs="Times New Roman"/>
          <w:sz w:val="28"/>
          <w:szCs w:val="28"/>
        </w:rPr>
        <w:t xml:space="preserve">Учащиеся основной школы способны к восприятию основ научного типа мышления, </w:t>
      </w:r>
      <w:r w:rsidRPr="005910EB">
        <w:rPr>
          <w:rFonts w:ascii="Times New Roman" w:hAnsi="Times New Roman" w:cs="Times New Roman"/>
          <w:sz w:val="28"/>
          <w:szCs w:val="28"/>
        </w:rPr>
        <w:t xml:space="preserve">общекультурных образцов, нравственных и правовых норм, закономерностей взаимодействия с окружающим миром. Учащиеся этого возраста способны овладеть коммуникативными средствами, способами организации учебной кооперации и сотрудничества. Психолого-педагогические особенности школьников этого возраста позволяют развивать и усложнять формы организации учебной деятельности и учебного сотрудничества в направлении от элементарной классно-урочной системы к более сложной проектно-исследовательской системе, включающей лабораторные работы, семинарские и лекционные занятия. </w:t>
      </w:r>
    </w:p>
    <w:p w:rsidR="00E04D08" w:rsidRPr="005910EB" w:rsidRDefault="00E04D08" w:rsidP="00EE5CFF">
      <w:pPr>
        <w:tabs>
          <w:tab w:val="left" w:pos="284"/>
        </w:tabs>
        <w:spacing w:after="0" w:line="240" w:lineRule="auto"/>
        <w:rPr>
          <w:rFonts w:ascii="Times New Roman" w:hAnsi="Times New Roman" w:cs="Times New Roman"/>
          <w:sz w:val="28"/>
          <w:szCs w:val="28"/>
        </w:rPr>
      </w:pPr>
    </w:p>
    <w:p w:rsidR="00DA0A20" w:rsidRPr="005910EB" w:rsidRDefault="00DA0A20" w:rsidP="009E6D22">
      <w:pPr>
        <w:pStyle w:val="Zag1"/>
        <w:numPr>
          <w:ilvl w:val="1"/>
          <w:numId w:val="4"/>
        </w:numPr>
        <w:spacing w:after="0" w:line="240" w:lineRule="auto"/>
        <w:ind w:left="0" w:firstLine="0"/>
        <w:jc w:val="both"/>
        <w:rPr>
          <w:rStyle w:val="Zag11"/>
          <w:color w:val="auto"/>
          <w:sz w:val="28"/>
          <w:szCs w:val="28"/>
          <w:lang w:val="ru-RU"/>
        </w:rPr>
      </w:pPr>
      <w:r w:rsidRPr="005910EB">
        <w:rPr>
          <w:rStyle w:val="Zag11"/>
          <w:color w:val="auto"/>
          <w:sz w:val="28"/>
          <w:szCs w:val="28"/>
          <w:lang w:val="ru-RU"/>
        </w:rPr>
        <w:t>Планируемые результаты освоения обучающимися ООП ООО</w:t>
      </w:r>
    </w:p>
    <w:p w:rsidR="008A08C9" w:rsidRPr="005910EB" w:rsidRDefault="008A08C9" w:rsidP="008A08C9">
      <w:pPr>
        <w:pStyle w:val="3"/>
        <w:spacing w:before="0" w:line="240" w:lineRule="auto"/>
        <w:ind w:firstLine="709"/>
        <w:rPr>
          <w:rFonts w:ascii="Times New Roman" w:hAnsi="Times New Roman" w:cs="Times New Roman"/>
          <w:color w:val="auto"/>
          <w:sz w:val="28"/>
          <w:szCs w:val="28"/>
        </w:rPr>
      </w:pPr>
      <w:bookmarkStart w:id="10" w:name="_Toc410653948"/>
      <w:bookmarkStart w:id="11" w:name="_Toc414553130"/>
      <w:r w:rsidRPr="005910EB">
        <w:rPr>
          <w:rFonts w:ascii="Times New Roman" w:hAnsi="Times New Roman" w:cs="Times New Roman"/>
          <w:color w:val="auto"/>
          <w:sz w:val="28"/>
          <w:szCs w:val="28"/>
        </w:rPr>
        <w:t>1.2.1. Общие положения</w:t>
      </w:r>
      <w:bookmarkEnd w:id="10"/>
      <w:bookmarkEnd w:id="11"/>
    </w:p>
    <w:p w:rsidR="008A08C9" w:rsidRPr="005910EB" w:rsidRDefault="008A08C9" w:rsidP="008A08C9">
      <w:pPr>
        <w:spacing w:after="0" w:line="240" w:lineRule="auto"/>
        <w:ind w:firstLine="709"/>
        <w:jc w:val="both"/>
        <w:rPr>
          <w:rFonts w:ascii="Times New Roman" w:hAnsi="Times New Roman"/>
          <w:sz w:val="28"/>
          <w:szCs w:val="28"/>
        </w:rPr>
      </w:pPr>
      <w:r w:rsidRPr="005910EB">
        <w:rPr>
          <w:rFonts w:ascii="Times New Roman" w:hAnsi="Times New Roman"/>
          <w:sz w:val="28"/>
          <w:szCs w:val="28"/>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w:t>
      </w:r>
      <w:r w:rsidRPr="005910EB">
        <w:rPr>
          <w:rFonts w:ascii="Times New Roman" w:hAnsi="Times New Roman"/>
          <w:sz w:val="28"/>
          <w:szCs w:val="28"/>
        </w:rPr>
        <w:lastRenderedPageBreak/>
        <w:t xml:space="preserve">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8A08C9" w:rsidRPr="005910EB" w:rsidRDefault="008A08C9" w:rsidP="008A08C9">
      <w:pPr>
        <w:tabs>
          <w:tab w:val="num" w:pos="1920"/>
        </w:tabs>
        <w:spacing w:after="0" w:line="240" w:lineRule="auto"/>
        <w:ind w:firstLine="709"/>
        <w:jc w:val="both"/>
        <w:rPr>
          <w:rFonts w:ascii="Times New Roman" w:hAnsi="Times New Roman"/>
          <w:sz w:val="28"/>
          <w:szCs w:val="28"/>
        </w:rPr>
      </w:pPr>
      <w:r w:rsidRPr="005910EB">
        <w:rPr>
          <w:rFonts w:ascii="Times New Roman" w:hAnsi="Times New Roman"/>
          <w:sz w:val="28"/>
          <w:szCs w:val="28"/>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8A08C9" w:rsidRPr="005910EB" w:rsidRDefault="008A08C9" w:rsidP="008A08C9">
      <w:pPr>
        <w:pStyle w:val="af3"/>
        <w:tabs>
          <w:tab w:val="clear" w:pos="4677"/>
          <w:tab w:val="clear" w:pos="9355"/>
        </w:tabs>
        <w:overflowPunct w:val="0"/>
        <w:ind w:firstLine="709"/>
        <w:jc w:val="both"/>
        <w:textAlignment w:val="baseline"/>
        <w:rPr>
          <w:bCs/>
          <w:szCs w:val="28"/>
        </w:rPr>
      </w:pPr>
      <w:r w:rsidRPr="005910EB">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5910EB">
        <w:rPr>
          <w:bCs/>
          <w:szCs w:val="28"/>
        </w:rPr>
        <w:t>поощрять продвижение обучающихся, выстраивать индивидуальные траектории обучения с учетом зоны ближайшего развития ребенка.</w:t>
      </w:r>
    </w:p>
    <w:p w:rsidR="008A08C9" w:rsidRPr="005910EB" w:rsidRDefault="008A08C9" w:rsidP="008A08C9">
      <w:pPr>
        <w:pStyle w:val="3"/>
        <w:rPr>
          <w:rFonts w:ascii="Times New Roman" w:hAnsi="Times New Roman" w:cs="Times New Roman"/>
          <w:color w:val="auto"/>
          <w:sz w:val="28"/>
          <w:szCs w:val="28"/>
        </w:rPr>
      </w:pPr>
      <w:bookmarkStart w:id="12" w:name="_Toc414553131"/>
      <w:bookmarkStart w:id="13" w:name="_Toc410653949"/>
      <w:r w:rsidRPr="005910EB">
        <w:rPr>
          <w:rFonts w:ascii="Times New Roman" w:hAnsi="Times New Roman" w:cs="Times New Roman"/>
          <w:color w:val="auto"/>
          <w:sz w:val="28"/>
          <w:szCs w:val="28"/>
        </w:rPr>
        <w:t>1.2.2. Структура планируемых результатов</w:t>
      </w:r>
      <w:bookmarkEnd w:id="12"/>
    </w:p>
    <w:bookmarkEnd w:id="13"/>
    <w:p w:rsidR="008A08C9" w:rsidRPr="005910EB" w:rsidRDefault="008A08C9" w:rsidP="008A08C9">
      <w:pPr>
        <w:pStyle w:val="af3"/>
        <w:tabs>
          <w:tab w:val="clear" w:pos="4677"/>
          <w:tab w:val="clear" w:pos="9355"/>
        </w:tabs>
        <w:overflowPunct w:val="0"/>
        <w:ind w:firstLine="709"/>
        <w:jc w:val="both"/>
        <w:textAlignment w:val="baseline"/>
        <w:rPr>
          <w:szCs w:val="28"/>
        </w:rPr>
      </w:pPr>
      <w:r w:rsidRPr="005910EB">
        <w:rPr>
          <w:bCs/>
          <w:szCs w:val="28"/>
        </w:rPr>
        <w:t>Планируемые результаты опираются на ведущие целевые установки</w:t>
      </w:r>
      <w:r w:rsidRPr="005910EB">
        <w:rPr>
          <w:szCs w:val="28"/>
        </w:rPr>
        <w:t>,</w:t>
      </w:r>
      <w:r w:rsidRPr="005910EB">
        <w:rPr>
          <w:b/>
          <w:szCs w:val="28"/>
        </w:rPr>
        <w:t xml:space="preserve"> </w:t>
      </w:r>
      <w:r w:rsidRPr="005910EB">
        <w:rPr>
          <w:szCs w:val="28"/>
        </w:rPr>
        <w:t>отражающие основной, сущностный вклад каждой изучаемой программы в развитие личности обучающихся, их способностей.</w:t>
      </w:r>
    </w:p>
    <w:p w:rsidR="008A08C9" w:rsidRPr="005910EB" w:rsidRDefault="008A08C9" w:rsidP="008A08C9">
      <w:pPr>
        <w:pStyle w:val="af3"/>
        <w:tabs>
          <w:tab w:val="clear" w:pos="4677"/>
          <w:tab w:val="clear" w:pos="9355"/>
        </w:tabs>
        <w:overflowPunct w:val="0"/>
        <w:ind w:firstLine="709"/>
        <w:jc w:val="both"/>
        <w:textAlignment w:val="baseline"/>
        <w:rPr>
          <w:szCs w:val="28"/>
        </w:rPr>
      </w:pPr>
      <w:r w:rsidRPr="005910EB">
        <w:rPr>
          <w:bCs/>
          <w:szCs w:val="28"/>
        </w:rPr>
        <w:t>В стру</w:t>
      </w:r>
      <w:r w:rsidRPr="005910EB">
        <w:rPr>
          <w:szCs w:val="28"/>
        </w:rPr>
        <w:t xml:space="preserve">ктуре планируемых результатов выделяется следующие группы: </w:t>
      </w:r>
    </w:p>
    <w:p w:rsidR="008A08C9" w:rsidRPr="005910EB" w:rsidRDefault="008A08C9" w:rsidP="008A08C9">
      <w:pPr>
        <w:pStyle w:val="af3"/>
        <w:tabs>
          <w:tab w:val="clear" w:pos="4677"/>
          <w:tab w:val="clear" w:pos="9355"/>
        </w:tabs>
        <w:overflowPunct w:val="0"/>
        <w:ind w:firstLine="709"/>
        <w:jc w:val="both"/>
        <w:textAlignment w:val="baseline"/>
        <w:rPr>
          <w:szCs w:val="28"/>
        </w:rPr>
      </w:pPr>
      <w:r w:rsidRPr="005910EB">
        <w:rPr>
          <w:szCs w:val="28"/>
        </w:rPr>
        <w:t>1. Личностные результаты освоения основной образовательной программы</w:t>
      </w:r>
      <w:r w:rsidRPr="005910EB">
        <w:rPr>
          <w:b/>
          <w:szCs w:val="28"/>
        </w:rPr>
        <w:t xml:space="preserve"> </w:t>
      </w:r>
      <w:r w:rsidRPr="005910EB">
        <w:rPr>
          <w:szCs w:val="28"/>
        </w:rPr>
        <w:t>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8A08C9" w:rsidRPr="005910EB" w:rsidRDefault="008A08C9" w:rsidP="008A08C9">
      <w:pPr>
        <w:pStyle w:val="af3"/>
        <w:tabs>
          <w:tab w:val="clear" w:pos="4677"/>
          <w:tab w:val="clear" w:pos="9355"/>
        </w:tabs>
        <w:overflowPunct w:val="0"/>
        <w:ind w:firstLine="709"/>
        <w:jc w:val="both"/>
        <w:textAlignment w:val="baseline"/>
        <w:rPr>
          <w:szCs w:val="28"/>
        </w:rPr>
      </w:pPr>
      <w:r w:rsidRPr="005910EB">
        <w:rPr>
          <w:szCs w:val="28"/>
        </w:rPr>
        <w:t>2. Метапредметные результаты освоения основной образовательной программы</w:t>
      </w:r>
      <w:r w:rsidRPr="005910EB">
        <w:rPr>
          <w:b/>
          <w:szCs w:val="28"/>
        </w:rPr>
        <w:t xml:space="preserve"> </w:t>
      </w:r>
      <w:r w:rsidRPr="005910EB">
        <w:rPr>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8A08C9" w:rsidRPr="005910EB" w:rsidRDefault="008A08C9" w:rsidP="008A08C9">
      <w:pPr>
        <w:spacing w:after="0" w:line="240" w:lineRule="auto"/>
        <w:ind w:firstLine="709"/>
        <w:jc w:val="both"/>
        <w:rPr>
          <w:rFonts w:ascii="Times New Roman" w:hAnsi="Times New Roman"/>
          <w:b/>
          <w:sz w:val="28"/>
          <w:szCs w:val="28"/>
        </w:rPr>
      </w:pPr>
    </w:p>
    <w:p w:rsidR="008A08C9" w:rsidRPr="005910EB" w:rsidRDefault="008A08C9" w:rsidP="008A08C9">
      <w:pPr>
        <w:pStyle w:val="af3"/>
        <w:tabs>
          <w:tab w:val="clear" w:pos="4677"/>
          <w:tab w:val="clear" w:pos="9355"/>
        </w:tabs>
        <w:overflowPunct w:val="0"/>
        <w:ind w:firstLine="709"/>
        <w:jc w:val="both"/>
        <w:textAlignment w:val="baseline"/>
        <w:rPr>
          <w:szCs w:val="28"/>
        </w:rPr>
      </w:pPr>
      <w:r w:rsidRPr="005910EB">
        <w:rPr>
          <w:szCs w:val="28"/>
        </w:rPr>
        <w:lastRenderedPageBreak/>
        <w:t>3. Предметные результаты освоения основной образовательной программы</w:t>
      </w:r>
      <w:r w:rsidRPr="005910EB">
        <w:rPr>
          <w:b/>
          <w:szCs w:val="28"/>
        </w:rPr>
        <w:t xml:space="preserve"> </w:t>
      </w:r>
      <w:r w:rsidRPr="005910EB">
        <w:rPr>
          <w:szCs w:val="28"/>
        </w:rPr>
        <w:t>представлены в соответствии с группами результатов учебных предметов, раскрывают и детализируют их.</w:t>
      </w:r>
    </w:p>
    <w:p w:rsidR="008A08C9" w:rsidRPr="005910EB" w:rsidRDefault="008A08C9" w:rsidP="008A08C9">
      <w:pPr>
        <w:spacing w:after="0" w:line="240" w:lineRule="auto"/>
        <w:ind w:firstLine="709"/>
        <w:jc w:val="both"/>
        <w:rPr>
          <w:rFonts w:ascii="Times New Roman" w:hAnsi="Times New Roman"/>
          <w:sz w:val="28"/>
          <w:szCs w:val="28"/>
        </w:rPr>
      </w:pPr>
      <w:r w:rsidRPr="005910EB">
        <w:rPr>
          <w:rFonts w:ascii="Times New Roman" w:hAnsi="Times New Roman"/>
          <w:sz w:val="28"/>
          <w:szCs w:val="28"/>
        </w:rPr>
        <w:t>Предметные результаты приводятся в блоках</w:t>
      </w:r>
      <w:r w:rsidRPr="005910EB">
        <w:rPr>
          <w:rFonts w:ascii="Times New Roman" w:hAnsi="Times New Roman"/>
          <w:b/>
          <w:sz w:val="28"/>
          <w:szCs w:val="28"/>
        </w:rPr>
        <w:t xml:space="preserve"> «</w:t>
      </w:r>
      <w:r w:rsidRPr="005910EB">
        <w:rPr>
          <w:rFonts w:ascii="Times New Roman" w:hAnsi="Times New Roman"/>
          <w:sz w:val="28"/>
          <w:szCs w:val="28"/>
        </w:rPr>
        <w:t>Выпускник научится» и «Выпускник получит возможность научиться»,</w:t>
      </w:r>
      <w:r w:rsidRPr="005910EB">
        <w:rPr>
          <w:rFonts w:ascii="Times New Roman" w:hAnsi="Times New Roman"/>
          <w:b/>
          <w:sz w:val="28"/>
          <w:szCs w:val="28"/>
        </w:rPr>
        <w:t xml:space="preserve"> </w:t>
      </w:r>
      <w:r w:rsidRPr="005910EB">
        <w:rPr>
          <w:rFonts w:ascii="Times New Roman" w:hAnsi="Times New Roman"/>
          <w:sz w:val="28"/>
          <w:szCs w:val="28"/>
        </w:rPr>
        <w:t>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8A08C9" w:rsidRPr="005910EB" w:rsidRDefault="008A08C9" w:rsidP="008A08C9">
      <w:pPr>
        <w:spacing w:after="0" w:line="240" w:lineRule="auto"/>
        <w:ind w:firstLine="709"/>
        <w:jc w:val="both"/>
        <w:rPr>
          <w:rFonts w:ascii="Times New Roman" w:hAnsi="Times New Roman"/>
          <w:sz w:val="28"/>
          <w:szCs w:val="28"/>
        </w:rPr>
      </w:pPr>
      <w:r w:rsidRPr="005910EB">
        <w:rPr>
          <w:rFonts w:ascii="Times New Roman" w:hAnsi="Times New Roman"/>
          <w:sz w:val="28"/>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8A08C9" w:rsidRPr="005910EB" w:rsidRDefault="008A08C9" w:rsidP="008A08C9">
      <w:pPr>
        <w:spacing w:after="0" w:line="240" w:lineRule="auto"/>
        <w:ind w:firstLine="709"/>
        <w:jc w:val="both"/>
        <w:rPr>
          <w:rFonts w:ascii="Times New Roman" w:hAnsi="Times New Roman"/>
          <w:sz w:val="28"/>
          <w:szCs w:val="28"/>
        </w:rPr>
      </w:pPr>
      <w:r w:rsidRPr="005910EB">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8A08C9" w:rsidRPr="005910EB" w:rsidRDefault="008A08C9" w:rsidP="008A08C9">
      <w:pPr>
        <w:spacing w:after="0" w:line="240" w:lineRule="auto"/>
        <w:ind w:firstLine="709"/>
        <w:jc w:val="both"/>
        <w:rPr>
          <w:rFonts w:ascii="Times New Roman" w:hAnsi="Times New Roman"/>
          <w:sz w:val="28"/>
          <w:szCs w:val="28"/>
        </w:rPr>
      </w:pPr>
      <w:r w:rsidRPr="005910EB">
        <w:rPr>
          <w:rFonts w:ascii="Times New Roman" w:hAnsi="Times New Roman"/>
          <w:sz w:val="28"/>
          <w:szCs w:val="28"/>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8A08C9" w:rsidRPr="005910EB" w:rsidRDefault="008A08C9" w:rsidP="008A08C9">
      <w:pPr>
        <w:spacing w:after="0" w:line="240" w:lineRule="auto"/>
        <w:ind w:firstLine="709"/>
        <w:jc w:val="both"/>
        <w:rPr>
          <w:rFonts w:ascii="Times New Roman" w:hAnsi="Times New Roman"/>
          <w:sz w:val="28"/>
          <w:szCs w:val="28"/>
        </w:rPr>
      </w:pPr>
      <w:r w:rsidRPr="005910EB">
        <w:rPr>
          <w:rFonts w:ascii="Times New Roman" w:hAnsi="Times New Roman"/>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w:t>
      </w:r>
      <w:r w:rsidRPr="005910EB">
        <w:rPr>
          <w:rFonts w:ascii="Times New Roman" w:hAnsi="Times New Roman"/>
          <w:sz w:val="28"/>
          <w:szCs w:val="28"/>
        </w:rPr>
        <w:lastRenderedPageBreak/>
        <w:t xml:space="preserve">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8A08C9" w:rsidRPr="005910EB" w:rsidRDefault="008A08C9" w:rsidP="008A08C9">
      <w:pPr>
        <w:spacing w:after="0" w:line="240" w:lineRule="auto"/>
        <w:ind w:firstLine="709"/>
        <w:jc w:val="both"/>
        <w:rPr>
          <w:rFonts w:ascii="Times New Roman" w:hAnsi="Times New Roman"/>
          <w:sz w:val="28"/>
          <w:szCs w:val="28"/>
        </w:rPr>
      </w:pPr>
      <w:r w:rsidRPr="005910EB">
        <w:rPr>
          <w:rFonts w:ascii="Times New Roman" w:hAnsi="Times New Roman"/>
          <w:sz w:val="28"/>
          <w:szCs w:val="28"/>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8A08C9" w:rsidRPr="005910EB" w:rsidRDefault="008A08C9" w:rsidP="008A08C9">
      <w:pPr>
        <w:spacing w:after="0" w:line="240" w:lineRule="auto"/>
        <w:ind w:firstLine="709"/>
        <w:jc w:val="both"/>
        <w:rPr>
          <w:rFonts w:ascii="Times New Roman" w:hAnsi="Times New Roman"/>
          <w:sz w:val="28"/>
          <w:szCs w:val="28"/>
        </w:rPr>
      </w:pPr>
      <w:r w:rsidRPr="005910EB">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5910EB">
        <w:rPr>
          <w:rFonts w:ascii="Times New Roman" w:hAnsi="Times New Roman"/>
          <w:bCs/>
          <w:iCs/>
          <w:sz w:val="28"/>
          <w:szCs w:val="28"/>
        </w:rPr>
        <w:t>дифференциации требований</w:t>
      </w:r>
      <w:r w:rsidRPr="005910EB">
        <w:rPr>
          <w:rFonts w:ascii="Times New Roman" w:hAnsi="Times New Roman"/>
          <w:sz w:val="28"/>
          <w:szCs w:val="28"/>
        </w:rPr>
        <w:t xml:space="preserve"> к подготовке обучающихся.</w:t>
      </w:r>
    </w:p>
    <w:p w:rsidR="008A08C9" w:rsidRPr="005910EB" w:rsidRDefault="008A08C9" w:rsidP="008A08C9">
      <w:pPr>
        <w:pStyle w:val="2"/>
        <w:rPr>
          <w:rStyle w:val="20"/>
          <w:b/>
        </w:rPr>
      </w:pPr>
      <w:bookmarkStart w:id="14" w:name="_Toc405145648"/>
      <w:bookmarkStart w:id="15" w:name="_Toc406058977"/>
      <w:bookmarkStart w:id="16" w:name="_Toc409691626"/>
      <w:r w:rsidRPr="005910EB">
        <w:rPr>
          <w:rStyle w:val="20"/>
          <w:b/>
        </w:rPr>
        <w:t xml:space="preserve">1.2.3. Личностные результаты освоения </w:t>
      </w:r>
      <w:bookmarkEnd w:id="14"/>
      <w:bookmarkEnd w:id="15"/>
      <w:bookmarkEnd w:id="16"/>
      <w:r w:rsidRPr="005910EB">
        <w:rPr>
          <w:rStyle w:val="20"/>
          <w:b/>
        </w:rPr>
        <w:t>основной образовательной программы:</w:t>
      </w:r>
    </w:p>
    <w:p w:rsidR="008A08C9" w:rsidRPr="005910EB" w:rsidRDefault="008A08C9" w:rsidP="008A08C9">
      <w:pPr>
        <w:spacing w:after="0" w:line="240" w:lineRule="auto"/>
        <w:ind w:firstLine="709"/>
        <w:jc w:val="both"/>
        <w:rPr>
          <w:rStyle w:val="dash041e005f0431005f044b005f0447005f043d005f044b005f0439005f005fchar1char1"/>
          <w:sz w:val="28"/>
          <w:szCs w:val="28"/>
        </w:rPr>
      </w:pPr>
      <w:r w:rsidRPr="005910EB">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w:t>
      </w:r>
      <w:r w:rsidRPr="005910EB">
        <w:rPr>
          <w:rStyle w:val="dash041e005f0431005f044b005f0447005f043d005f044b005f0439005f005fchar1char1"/>
          <w:sz w:val="28"/>
          <w:szCs w:val="28"/>
        </w:rPr>
        <w:lastRenderedPageBreak/>
        <w:t>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8A08C9" w:rsidRPr="005910EB" w:rsidRDefault="008A08C9" w:rsidP="008A08C9">
      <w:pPr>
        <w:spacing w:after="0" w:line="240" w:lineRule="auto"/>
        <w:ind w:firstLine="709"/>
        <w:jc w:val="both"/>
        <w:rPr>
          <w:rStyle w:val="dash041e005f0431005f044b005f0447005f043d005f044b005f0439005f005fchar1char1"/>
          <w:sz w:val="28"/>
          <w:szCs w:val="28"/>
        </w:rPr>
      </w:pPr>
      <w:r w:rsidRPr="005910EB">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8A08C9" w:rsidRPr="005910EB" w:rsidRDefault="008A08C9" w:rsidP="008A08C9">
      <w:pPr>
        <w:spacing w:after="0" w:line="240" w:lineRule="auto"/>
        <w:ind w:firstLine="709"/>
        <w:jc w:val="both"/>
        <w:rPr>
          <w:rStyle w:val="dash041e005f0431005f044b005f0447005f043d005f044b005f0439005f005fchar1char1"/>
          <w:sz w:val="28"/>
          <w:szCs w:val="28"/>
        </w:rPr>
      </w:pPr>
      <w:r w:rsidRPr="005910EB">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A08C9" w:rsidRPr="005910EB" w:rsidRDefault="008A08C9" w:rsidP="008A08C9">
      <w:pPr>
        <w:spacing w:after="0" w:line="240" w:lineRule="auto"/>
        <w:ind w:firstLine="709"/>
        <w:jc w:val="both"/>
        <w:rPr>
          <w:rStyle w:val="dash041e005f0431005f044b005f0447005f043d005f044b005f0439005f005fchar1char1"/>
          <w:sz w:val="28"/>
          <w:szCs w:val="28"/>
        </w:rPr>
      </w:pPr>
      <w:r w:rsidRPr="005910EB">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57F13" w:rsidRDefault="008A08C9" w:rsidP="008A08C9">
      <w:pPr>
        <w:spacing w:after="0" w:line="240" w:lineRule="auto"/>
        <w:ind w:firstLine="709"/>
        <w:jc w:val="both"/>
        <w:rPr>
          <w:rStyle w:val="dash041e005f0431005f044b005f0447005f043d005f044b005f0439005f005fchar1char1"/>
          <w:sz w:val="28"/>
          <w:szCs w:val="28"/>
        </w:rPr>
      </w:pPr>
      <w:r w:rsidRPr="005910EB">
        <w:rPr>
          <w:rStyle w:val="dash041e005f0431005f044b005f0447005f043d005f044b005f0439005f005fchar1char1"/>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r w:rsidRPr="005910EB">
        <w:rPr>
          <w:rStyle w:val="dash041e005f0431005f044b005f0447005f043d005f044b005f0439005f005fchar1char1"/>
          <w:sz w:val="28"/>
          <w:szCs w:val="28"/>
        </w:rPr>
        <w:lastRenderedPageBreak/>
        <w:t>конвенционирования интересов, процедур, готовность и способность к ведению переговоров).</w:t>
      </w:r>
    </w:p>
    <w:p w:rsidR="008A08C9" w:rsidRPr="005910EB" w:rsidRDefault="008A08C9" w:rsidP="008A08C9">
      <w:pPr>
        <w:spacing w:after="0" w:line="240" w:lineRule="auto"/>
        <w:ind w:firstLine="709"/>
        <w:jc w:val="both"/>
        <w:rPr>
          <w:rStyle w:val="dash041e005f0431005f044b005f0447005f043d005f044b005f0439005f005fchar1char1"/>
          <w:sz w:val="28"/>
          <w:szCs w:val="28"/>
        </w:rPr>
      </w:pPr>
      <w:r w:rsidRPr="005910EB">
        <w:rPr>
          <w:rStyle w:val="dash041e005f0431005f044b005f0447005f043d005f044b005f0439005f005fchar1char1"/>
          <w:sz w:val="28"/>
          <w:szCs w:val="28"/>
        </w:rPr>
        <w:t xml:space="preserve">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8A08C9" w:rsidRPr="005910EB" w:rsidRDefault="008A08C9" w:rsidP="008A08C9">
      <w:pPr>
        <w:spacing w:after="0" w:line="240" w:lineRule="auto"/>
        <w:ind w:firstLine="709"/>
        <w:jc w:val="both"/>
        <w:rPr>
          <w:rStyle w:val="dash041e005f0431005f044b005f0447005f043d005f044b005f0439005f005fchar1char1"/>
          <w:sz w:val="28"/>
          <w:szCs w:val="28"/>
        </w:rPr>
      </w:pPr>
      <w:r w:rsidRPr="005910EB">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A08C9" w:rsidRPr="005910EB" w:rsidRDefault="008A08C9" w:rsidP="008A08C9">
      <w:pPr>
        <w:spacing w:after="0" w:line="240" w:lineRule="auto"/>
        <w:ind w:firstLine="709"/>
        <w:jc w:val="both"/>
        <w:rPr>
          <w:rStyle w:val="dash041e005f0431005f044b005f0447005f043d005f044b005f0439005f005fchar1char1"/>
          <w:sz w:val="28"/>
          <w:szCs w:val="28"/>
        </w:rPr>
      </w:pPr>
      <w:r w:rsidRPr="005910EB">
        <w:rPr>
          <w:rStyle w:val="dash041e005f0431005f044b005f0447005f043d005f044b005f0439005f005fchar1char1"/>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8A08C9" w:rsidRPr="005910EB" w:rsidRDefault="008A08C9" w:rsidP="008A08C9">
      <w:pPr>
        <w:spacing w:after="0" w:line="240" w:lineRule="auto"/>
        <w:ind w:firstLine="709"/>
        <w:jc w:val="both"/>
        <w:rPr>
          <w:rFonts w:ascii="Times New Roman" w:hAnsi="Times New Roman"/>
          <w:sz w:val="28"/>
          <w:szCs w:val="28"/>
        </w:rPr>
      </w:pPr>
      <w:r w:rsidRPr="005910EB">
        <w:rPr>
          <w:rStyle w:val="dash041e005f0431005f044b005f0447005f043d005f044b005f0439005f005fchar1char1"/>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w:t>
      </w:r>
      <w:r w:rsidRPr="005910EB">
        <w:rPr>
          <w:rStyle w:val="dash041e005f0431005f044b005f0447005f043d005f044b005f0439005f005fchar1char1"/>
          <w:sz w:val="28"/>
          <w:szCs w:val="28"/>
        </w:rPr>
        <w:lastRenderedPageBreak/>
        <w:t>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8A08C9" w:rsidRPr="005910EB" w:rsidRDefault="008A08C9" w:rsidP="008A08C9">
      <w:pPr>
        <w:pStyle w:val="2"/>
      </w:pPr>
      <w:bookmarkStart w:id="17" w:name="_Toc405145649"/>
      <w:bookmarkStart w:id="18" w:name="_Toc406058978"/>
      <w:bookmarkStart w:id="19" w:name="_Toc409691627"/>
      <w:bookmarkStart w:id="20" w:name="_Toc410653951"/>
      <w:bookmarkStart w:id="21" w:name="_Toc414553132"/>
      <w:r w:rsidRPr="005910EB">
        <w:t>1.2.4. Метапредметные результаты освоения ООП</w:t>
      </w:r>
      <w:bookmarkEnd w:id="17"/>
      <w:bookmarkEnd w:id="18"/>
      <w:bookmarkEnd w:id="19"/>
      <w:bookmarkEnd w:id="20"/>
      <w:bookmarkEnd w:id="21"/>
    </w:p>
    <w:p w:rsidR="008A08C9" w:rsidRPr="005910EB" w:rsidRDefault="008A08C9" w:rsidP="008A08C9">
      <w:pPr>
        <w:spacing w:after="0" w:line="240" w:lineRule="auto"/>
        <w:ind w:firstLine="709"/>
        <w:jc w:val="both"/>
        <w:rPr>
          <w:rFonts w:ascii="Times New Roman" w:hAnsi="Times New Roman"/>
          <w:b/>
          <w:i/>
          <w:sz w:val="28"/>
          <w:szCs w:val="28"/>
        </w:rPr>
      </w:pPr>
      <w:r w:rsidRPr="005910EB">
        <w:rPr>
          <w:rFonts w:ascii="Times" w:hAnsi="Times"/>
          <w:sz w:val="28"/>
          <w:szCs w:val="28"/>
        </w:rPr>
        <w:t xml:space="preserve">Метапредметные результаты </w:t>
      </w:r>
      <w:r w:rsidRPr="005910EB">
        <w:rPr>
          <w:rFonts w:ascii="Times" w:hAnsi="Times" w:cs="Helvetica"/>
          <w:sz w:val="28"/>
          <w:szCs w:val="28"/>
          <w:lang w:eastAsia="ru-RU"/>
        </w:rPr>
        <w:t>включают освоенные обучающимися межпредметные понятия и универсальные учебные действия (регулятивные, познавательные,</w:t>
      </w:r>
      <w:r w:rsidRPr="005910EB">
        <w:rPr>
          <w:rFonts w:ascii="Times" w:hAnsi="Times" w:cs="Helvetica"/>
          <w:sz w:val="28"/>
          <w:szCs w:val="28"/>
          <w:lang w:eastAsia="ru-RU"/>
        </w:rPr>
        <w:tab/>
        <w:t>коммуникативные)</w:t>
      </w:r>
      <w:r w:rsidRPr="005910EB">
        <w:rPr>
          <w:rFonts w:ascii="Times New Roman" w:hAnsi="Times New Roman"/>
          <w:sz w:val="28"/>
          <w:szCs w:val="28"/>
          <w:lang w:eastAsia="ru-RU"/>
        </w:rPr>
        <w:t>.</w:t>
      </w:r>
    </w:p>
    <w:p w:rsidR="008A08C9" w:rsidRPr="005910EB" w:rsidRDefault="008A08C9" w:rsidP="008A08C9">
      <w:pPr>
        <w:spacing w:after="0" w:line="240" w:lineRule="auto"/>
        <w:ind w:firstLine="709"/>
        <w:jc w:val="both"/>
        <w:rPr>
          <w:rFonts w:ascii="Times New Roman" w:hAnsi="Times New Roman"/>
          <w:b/>
          <w:sz w:val="28"/>
          <w:szCs w:val="28"/>
        </w:rPr>
      </w:pPr>
      <w:r w:rsidRPr="005910EB">
        <w:rPr>
          <w:rFonts w:ascii="Times New Roman" w:hAnsi="Times New Roman"/>
          <w:b/>
          <w:sz w:val="28"/>
          <w:szCs w:val="28"/>
        </w:rPr>
        <w:t>Межпредметные понятия</w:t>
      </w:r>
    </w:p>
    <w:p w:rsidR="008A08C9" w:rsidRPr="005910EB" w:rsidRDefault="008A08C9" w:rsidP="008A08C9">
      <w:pPr>
        <w:spacing w:after="0" w:line="240" w:lineRule="auto"/>
        <w:jc w:val="both"/>
        <w:rPr>
          <w:rFonts w:ascii="Times New Roman" w:eastAsia="Times New Roman" w:hAnsi="Times New Roman"/>
          <w:sz w:val="28"/>
          <w:szCs w:val="28"/>
        </w:rPr>
      </w:pPr>
      <w:r w:rsidRPr="005910EB">
        <w:rPr>
          <w:rFonts w:ascii="Times New Roman" w:hAnsi="Times New Roman"/>
          <w:sz w:val="28"/>
          <w:szCs w:val="28"/>
        </w:rPr>
        <w:t>Условием форми</w:t>
      </w:r>
      <w:r w:rsidR="003975D5" w:rsidRPr="005910EB">
        <w:rPr>
          <w:rFonts w:ascii="Times New Roman" w:hAnsi="Times New Roman"/>
          <w:sz w:val="28"/>
          <w:szCs w:val="28"/>
        </w:rPr>
        <w:t xml:space="preserve">рования межпредметных понятий, </w:t>
      </w:r>
      <w:r w:rsidRPr="005910EB">
        <w:rPr>
          <w:rFonts w:ascii="Times New Roman" w:hAnsi="Times New Roman"/>
          <w:sz w:val="28"/>
          <w:szCs w:val="28"/>
        </w:rPr>
        <w:t xml:space="preserve">таких, как система, </w:t>
      </w:r>
      <w:r w:rsidRPr="005910EB">
        <w:rPr>
          <w:rFonts w:ascii="Times New Roman" w:eastAsia="Times New Roman" w:hAnsi="Times New Roman"/>
          <w:sz w:val="28"/>
          <w:szCs w:val="28"/>
          <w:shd w:val="clear" w:color="auto" w:fill="FFFFFF"/>
        </w:rPr>
        <w:t xml:space="preserve">факт, закономерность, феномен, анализ, синтез </w:t>
      </w:r>
      <w:r w:rsidRPr="005910EB">
        <w:rPr>
          <w:rFonts w:ascii="Times New Roman" w:hAnsi="Times New Roman"/>
          <w:sz w:val="28"/>
          <w:szCs w:val="28"/>
        </w:rPr>
        <w:t>является овладение обучающимися основами читательской компетенции, приобретение навыков</w:t>
      </w:r>
      <w:r w:rsidR="003975D5" w:rsidRPr="005910EB">
        <w:rPr>
          <w:rFonts w:ascii="Times New Roman" w:hAnsi="Times New Roman"/>
          <w:sz w:val="28"/>
          <w:szCs w:val="28"/>
        </w:rPr>
        <w:t xml:space="preserve"> работы с информацией, участие </w:t>
      </w:r>
      <w:r w:rsidRPr="005910EB">
        <w:rPr>
          <w:rFonts w:ascii="Times New Roman" w:hAnsi="Times New Roman"/>
          <w:sz w:val="28"/>
          <w:szCs w:val="28"/>
        </w:rPr>
        <w:t>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8A08C9" w:rsidRPr="005910EB" w:rsidRDefault="008A08C9" w:rsidP="008A08C9">
      <w:pPr>
        <w:spacing w:after="0" w:line="240" w:lineRule="auto"/>
        <w:ind w:firstLine="709"/>
        <w:jc w:val="both"/>
        <w:rPr>
          <w:rFonts w:ascii="Times New Roman" w:hAnsi="Times New Roman"/>
          <w:i/>
          <w:sz w:val="28"/>
          <w:szCs w:val="28"/>
        </w:rPr>
      </w:pPr>
      <w:r w:rsidRPr="005910EB">
        <w:rPr>
          <w:rFonts w:ascii="Times New Roman" w:hAnsi="Times New Roman"/>
          <w:sz w:val="28"/>
          <w:szCs w:val="28"/>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8A08C9" w:rsidRPr="005910EB" w:rsidRDefault="008A08C9" w:rsidP="008A08C9">
      <w:pPr>
        <w:spacing w:after="0" w:line="240" w:lineRule="auto"/>
        <w:ind w:firstLine="709"/>
        <w:jc w:val="both"/>
        <w:rPr>
          <w:rFonts w:ascii="Times New Roman" w:hAnsi="Times New Roman"/>
          <w:sz w:val="28"/>
          <w:szCs w:val="28"/>
        </w:rPr>
      </w:pPr>
      <w:r w:rsidRPr="005910EB">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8A08C9" w:rsidRPr="005910EB" w:rsidRDefault="008A08C9" w:rsidP="008A08C9">
      <w:pPr>
        <w:spacing w:after="0" w:line="240" w:lineRule="auto"/>
        <w:ind w:firstLine="709"/>
        <w:jc w:val="both"/>
        <w:rPr>
          <w:rFonts w:ascii="Times New Roman" w:hAnsi="Times New Roman"/>
          <w:sz w:val="28"/>
          <w:szCs w:val="28"/>
        </w:rPr>
      </w:pPr>
      <w:r w:rsidRPr="005910EB">
        <w:rPr>
          <w:rFonts w:ascii="Times New Roman" w:hAnsi="Times New Roman"/>
          <w:sz w:val="28"/>
          <w:szCs w:val="28"/>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A08C9" w:rsidRPr="005910EB" w:rsidRDefault="008A08C9" w:rsidP="008A08C9">
      <w:pPr>
        <w:spacing w:after="0" w:line="240" w:lineRule="auto"/>
        <w:ind w:firstLine="709"/>
        <w:jc w:val="both"/>
        <w:rPr>
          <w:rFonts w:ascii="Times New Roman" w:hAnsi="Times New Roman"/>
          <w:sz w:val="28"/>
          <w:szCs w:val="28"/>
        </w:rPr>
      </w:pPr>
      <w:r w:rsidRPr="005910EB">
        <w:rPr>
          <w:rFonts w:ascii="Times New Roman" w:hAnsi="Times New Roman"/>
          <w:sz w:val="28"/>
          <w:szCs w:val="28"/>
        </w:rPr>
        <w:t>• заполнять и дополнять таблицы, схемы, диаграммы, тексты.</w:t>
      </w:r>
    </w:p>
    <w:p w:rsidR="008A08C9" w:rsidRPr="005910EB" w:rsidRDefault="008A08C9" w:rsidP="008A08C9">
      <w:pPr>
        <w:suppressAutoHyphens/>
        <w:spacing w:after="0" w:line="240" w:lineRule="auto"/>
        <w:ind w:firstLine="709"/>
        <w:jc w:val="both"/>
        <w:rPr>
          <w:rFonts w:ascii="Times New Roman" w:hAnsi="Times New Roman"/>
          <w:sz w:val="28"/>
          <w:szCs w:val="28"/>
        </w:rPr>
      </w:pPr>
      <w:r w:rsidRPr="005910EB">
        <w:rPr>
          <w:rFonts w:ascii="Times New Roman" w:hAnsi="Times New Roman"/>
          <w:sz w:val="28"/>
          <w:szCs w:val="28"/>
        </w:rPr>
        <w:t xml:space="preserve">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w:t>
      </w:r>
      <w:r w:rsidRPr="005910EB">
        <w:rPr>
          <w:rFonts w:ascii="Times New Roman" w:hAnsi="Times New Roman"/>
          <w:sz w:val="28"/>
          <w:szCs w:val="28"/>
        </w:rPr>
        <w:lastRenderedPageBreak/>
        <w:t>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8A08C9" w:rsidRPr="005910EB" w:rsidRDefault="008A08C9" w:rsidP="008A08C9">
      <w:pPr>
        <w:suppressAutoHyphens/>
        <w:spacing w:after="0" w:line="240" w:lineRule="auto"/>
        <w:ind w:firstLine="709"/>
        <w:jc w:val="both"/>
        <w:rPr>
          <w:rFonts w:ascii="Times New Roman" w:hAnsi="Times New Roman"/>
          <w:sz w:val="28"/>
          <w:szCs w:val="28"/>
        </w:rPr>
      </w:pPr>
      <w:r w:rsidRPr="005910EB">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8A08C9" w:rsidRPr="005910EB" w:rsidRDefault="008A08C9" w:rsidP="008A08C9">
      <w:pPr>
        <w:spacing w:after="0" w:line="240" w:lineRule="auto"/>
        <w:ind w:firstLine="709"/>
        <w:jc w:val="both"/>
        <w:rPr>
          <w:rFonts w:ascii="Times New Roman" w:hAnsi="Times New Roman"/>
          <w:sz w:val="28"/>
          <w:szCs w:val="28"/>
        </w:rPr>
      </w:pPr>
      <w:r w:rsidRPr="005910EB">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8A08C9" w:rsidRPr="005910EB" w:rsidRDefault="008A08C9" w:rsidP="008A08C9">
      <w:pPr>
        <w:spacing w:after="0" w:line="240" w:lineRule="auto"/>
        <w:ind w:firstLine="709"/>
        <w:jc w:val="both"/>
        <w:rPr>
          <w:rFonts w:ascii="Times New Roman" w:hAnsi="Times New Roman"/>
          <w:b/>
          <w:sz w:val="28"/>
          <w:szCs w:val="28"/>
        </w:rPr>
      </w:pPr>
      <w:r w:rsidRPr="005910EB">
        <w:rPr>
          <w:rFonts w:ascii="Times New Roman" w:hAnsi="Times New Roman"/>
          <w:b/>
          <w:sz w:val="28"/>
          <w:szCs w:val="28"/>
        </w:rPr>
        <w:t>Регулятивные УУД</w:t>
      </w:r>
    </w:p>
    <w:p w:rsidR="008A08C9" w:rsidRPr="005910EB" w:rsidRDefault="008A08C9" w:rsidP="00637274">
      <w:pPr>
        <w:widowControl w:val="0"/>
        <w:numPr>
          <w:ilvl w:val="0"/>
          <w:numId w:val="153"/>
        </w:numPr>
        <w:tabs>
          <w:tab w:val="left" w:pos="1134"/>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8A08C9" w:rsidRPr="005910EB" w:rsidRDefault="008A08C9" w:rsidP="00637274">
      <w:pPr>
        <w:widowControl w:val="0"/>
        <w:numPr>
          <w:ilvl w:val="0"/>
          <w:numId w:val="154"/>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анализировать существующие и планировать будущие образовательные результаты;</w:t>
      </w:r>
    </w:p>
    <w:p w:rsidR="008A08C9" w:rsidRPr="005910EB" w:rsidRDefault="008A08C9" w:rsidP="00637274">
      <w:pPr>
        <w:widowControl w:val="0"/>
        <w:numPr>
          <w:ilvl w:val="0"/>
          <w:numId w:val="154"/>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идентифицировать собственные проблемы и определять главную проблему;</w:t>
      </w:r>
    </w:p>
    <w:p w:rsidR="008A08C9" w:rsidRPr="005910EB" w:rsidRDefault="008A08C9" w:rsidP="00637274">
      <w:pPr>
        <w:widowControl w:val="0"/>
        <w:numPr>
          <w:ilvl w:val="0"/>
          <w:numId w:val="154"/>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выдвигать версии решения проблемы, формулировать гипотезы, предвосхищать конечный результат;</w:t>
      </w:r>
    </w:p>
    <w:p w:rsidR="008A08C9" w:rsidRPr="005910EB" w:rsidRDefault="008A08C9" w:rsidP="00637274">
      <w:pPr>
        <w:widowControl w:val="0"/>
        <w:numPr>
          <w:ilvl w:val="0"/>
          <w:numId w:val="154"/>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ставить цель деятельности на основе определенной проблемы и существующих возможностей;</w:t>
      </w:r>
    </w:p>
    <w:p w:rsidR="008A08C9" w:rsidRPr="005910EB" w:rsidRDefault="008A08C9" w:rsidP="00637274">
      <w:pPr>
        <w:widowControl w:val="0"/>
        <w:numPr>
          <w:ilvl w:val="0"/>
          <w:numId w:val="154"/>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формулировать учебные задачи как шаги достижения поставленной цели деятельности;</w:t>
      </w:r>
    </w:p>
    <w:p w:rsidR="008A08C9" w:rsidRPr="005910EB" w:rsidRDefault="008A08C9" w:rsidP="00637274">
      <w:pPr>
        <w:widowControl w:val="0"/>
        <w:numPr>
          <w:ilvl w:val="0"/>
          <w:numId w:val="154"/>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8A08C9" w:rsidRPr="005910EB" w:rsidRDefault="008A08C9" w:rsidP="00637274">
      <w:pPr>
        <w:widowControl w:val="0"/>
        <w:numPr>
          <w:ilvl w:val="0"/>
          <w:numId w:val="153"/>
        </w:numPr>
        <w:tabs>
          <w:tab w:val="left" w:pos="1134"/>
        </w:tabs>
        <w:spacing w:after="0" w:line="240" w:lineRule="auto"/>
        <w:ind w:left="0" w:firstLine="709"/>
        <w:jc w:val="both"/>
        <w:rPr>
          <w:rFonts w:ascii="Times New Roman" w:hAnsi="Times New Roman"/>
          <w:b/>
          <w:sz w:val="28"/>
          <w:szCs w:val="28"/>
        </w:rPr>
      </w:pPr>
      <w:r w:rsidRPr="005910EB">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8A08C9" w:rsidRPr="005910EB" w:rsidRDefault="008A08C9" w:rsidP="00637274">
      <w:pPr>
        <w:widowControl w:val="0"/>
        <w:numPr>
          <w:ilvl w:val="0"/>
          <w:numId w:val="154"/>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определять необходимые действие(я) в соответствии с учебной и познавательной задачей и составлять алгоритм их выполнения;</w:t>
      </w:r>
    </w:p>
    <w:p w:rsidR="008A08C9" w:rsidRPr="005910EB" w:rsidRDefault="008A08C9" w:rsidP="00637274">
      <w:pPr>
        <w:widowControl w:val="0"/>
        <w:numPr>
          <w:ilvl w:val="0"/>
          <w:numId w:val="154"/>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8A08C9" w:rsidRPr="005910EB" w:rsidRDefault="008A08C9" w:rsidP="00637274">
      <w:pPr>
        <w:widowControl w:val="0"/>
        <w:numPr>
          <w:ilvl w:val="0"/>
          <w:numId w:val="154"/>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8A08C9" w:rsidRPr="005910EB" w:rsidRDefault="008A08C9" w:rsidP="00637274">
      <w:pPr>
        <w:widowControl w:val="0"/>
        <w:numPr>
          <w:ilvl w:val="0"/>
          <w:numId w:val="154"/>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8A08C9" w:rsidRPr="005910EB" w:rsidRDefault="008A08C9" w:rsidP="00637274">
      <w:pPr>
        <w:widowControl w:val="0"/>
        <w:numPr>
          <w:ilvl w:val="0"/>
          <w:numId w:val="154"/>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lastRenderedPageBreak/>
        <w:t>выбирать из предложенных вариантов и самостоятельно искать средства/ресурсы для решения задачи/достижения цели;</w:t>
      </w:r>
    </w:p>
    <w:p w:rsidR="008A08C9" w:rsidRPr="005910EB" w:rsidRDefault="008A08C9" w:rsidP="00637274">
      <w:pPr>
        <w:widowControl w:val="0"/>
        <w:numPr>
          <w:ilvl w:val="0"/>
          <w:numId w:val="154"/>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составлять план решения проблемы (выполнения проекта, проведения исследования);</w:t>
      </w:r>
    </w:p>
    <w:p w:rsidR="008A08C9" w:rsidRPr="005910EB" w:rsidRDefault="008A08C9" w:rsidP="00637274">
      <w:pPr>
        <w:widowControl w:val="0"/>
        <w:numPr>
          <w:ilvl w:val="0"/>
          <w:numId w:val="154"/>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8A08C9" w:rsidRPr="005910EB" w:rsidRDefault="008A08C9" w:rsidP="00637274">
      <w:pPr>
        <w:widowControl w:val="0"/>
        <w:numPr>
          <w:ilvl w:val="0"/>
          <w:numId w:val="154"/>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8A08C9" w:rsidRPr="005910EB" w:rsidRDefault="008A08C9" w:rsidP="00637274">
      <w:pPr>
        <w:widowControl w:val="0"/>
        <w:numPr>
          <w:ilvl w:val="0"/>
          <w:numId w:val="154"/>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планировать и корректировать свою индивидуальную образовательную траекторию.</w:t>
      </w:r>
    </w:p>
    <w:p w:rsidR="008A08C9" w:rsidRPr="005910EB" w:rsidRDefault="008A08C9" w:rsidP="00637274">
      <w:pPr>
        <w:widowControl w:val="0"/>
        <w:numPr>
          <w:ilvl w:val="0"/>
          <w:numId w:val="153"/>
        </w:numPr>
        <w:tabs>
          <w:tab w:val="left" w:pos="1134"/>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сверять свои действия с целью и, при необходимости, исправлять ошибки самостоятельно.</w:t>
      </w:r>
    </w:p>
    <w:p w:rsidR="008A08C9" w:rsidRPr="005910EB" w:rsidRDefault="008A08C9" w:rsidP="00637274">
      <w:pPr>
        <w:widowControl w:val="0"/>
        <w:numPr>
          <w:ilvl w:val="0"/>
          <w:numId w:val="153"/>
        </w:numPr>
        <w:tabs>
          <w:tab w:val="left" w:pos="1134"/>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определять критерии правильности (корректности) выполнения учебной задачи;</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 xml:space="preserve">анализировать и обосновывать применение соответствующего </w:t>
      </w:r>
      <w:r w:rsidRPr="005910EB">
        <w:rPr>
          <w:rFonts w:ascii="Times New Roman" w:hAnsi="Times New Roman"/>
          <w:sz w:val="28"/>
          <w:szCs w:val="28"/>
        </w:rPr>
        <w:lastRenderedPageBreak/>
        <w:t>инструментария для выполнения учебной задачи;</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фиксировать и анализировать динамику собственных образовательных результатов.</w:t>
      </w:r>
    </w:p>
    <w:p w:rsidR="008A08C9" w:rsidRPr="005910EB" w:rsidRDefault="008A08C9" w:rsidP="00637274">
      <w:pPr>
        <w:widowControl w:val="0"/>
        <w:numPr>
          <w:ilvl w:val="0"/>
          <w:numId w:val="153"/>
        </w:numPr>
        <w:tabs>
          <w:tab w:val="left" w:pos="1134"/>
        </w:tabs>
        <w:spacing w:after="0" w:line="240" w:lineRule="auto"/>
        <w:ind w:left="0" w:firstLine="709"/>
        <w:jc w:val="both"/>
        <w:rPr>
          <w:rFonts w:ascii="Times New Roman" w:hAnsi="Times New Roman"/>
          <w:b/>
          <w:sz w:val="28"/>
          <w:szCs w:val="28"/>
        </w:rPr>
      </w:pPr>
      <w:r w:rsidRPr="005910EB">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принимать решение в учебной ситуации и нести за него ответственность;</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8A08C9" w:rsidRPr="005910EB" w:rsidRDefault="008A08C9" w:rsidP="008A08C9">
      <w:pPr>
        <w:spacing w:after="0" w:line="240" w:lineRule="auto"/>
        <w:ind w:firstLine="709"/>
        <w:jc w:val="both"/>
        <w:rPr>
          <w:rFonts w:ascii="Times New Roman" w:hAnsi="Times New Roman"/>
          <w:b/>
          <w:sz w:val="28"/>
          <w:szCs w:val="28"/>
        </w:rPr>
      </w:pPr>
      <w:r w:rsidRPr="005910EB">
        <w:rPr>
          <w:rFonts w:ascii="Times New Roman" w:hAnsi="Times New Roman"/>
          <w:b/>
          <w:sz w:val="28"/>
          <w:szCs w:val="28"/>
        </w:rPr>
        <w:t>Познавательные УУД</w:t>
      </w:r>
    </w:p>
    <w:p w:rsidR="008A08C9" w:rsidRPr="005910EB" w:rsidRDefault="008A08C9" w:rsidP="00637274">
      <w:pPr>
        <w:widowControl w:val="0"/>
        <w:numPr>
          <w:ilvl w:val="0"/>
          <w:numId w:val="153"/>
        </w:numPr>
        <w:tabs>
          <w:tab w:val="left" w:pos="1134"/>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подбирать слова, соподчиненные ключевому слову, определяющие его признаки и свойства;</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выстраивать логическую цепочку, состоящую из ключевого слова и соподчиненных ему слов;</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lastRenderedPageBreak/>
        <w:t>выделять общий признак двух или нескольких предметов или явлений и объяснять их сходство;</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выделять явление из общего ряда других явлений;</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строить рассуждение на основе сравнения предметов и явлений, выделяя при этом общие признаки;</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излагать полученную информацию, интерпретируя ее в контексте решаемой задачи;</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вербализовать эмоциональное впечатление, оказанное на него источником;</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A08C9" w:rsidRPr="005910EB" w:rsidRDefault="008A08C9" w:rsidP="00637274">
      <w:pPr>
        <w:widowControl w:val="0"/>
        <w:numPr>
          <w:ilvl w:val="0"/>
          <w:numId w:val="153"/>
        </w:numPr>
        <w:tabs>
          <w:tab w:val="left" w:pos="1134"/>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обозначать символом и знаком предмет и/или явление;</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создавать абстрактный или реальный образ предмета и/или явления;</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строить модель/схему на основе условий задачи и/или способа ее решения;</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 xml:space="preserve">создавать вербальные, вещественные и информационные модели с </w:t>
      </w:r>
      <w:r w:rsidRPr="005910EB">
        <w:rPr>
          <w:rFonts w:ascii="Times New Roman" w:hAnsi="Times New Roman"/>
          <w:sz w:val="28"/>
          <w:szCs w:val="28"/>
        </w:rPr>
        <w:lastRenderedPageBreak/>
        <w:t>выделением существенных характеристик объекта для определения способа решения задачи в соответствии с ситуацией;</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строить доказательство: прямое, косвенное, от противного;</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8A08C9" w:rsidRPr="005910EB" w:rsidRDefault="008A08C9" w:rsidP="00637274">
      <w:pPr>
        <w:widowControl w:val="0"/>
        <w:numPr>
          <w:ilvl w:val="0"/>
          <w:numId w:val="153"/>
        </w:numPr>
        <w:tabs>
          <w:tab w:val="left" w:pos="1134"/>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Смысловое чтение. Обучающийся сможет:</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находить в тексте требуемую информацию (в соответствии с целями своей деятельности);</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ориентироваться в содержании текста, понимать целостный смысл текста, структурировать текст;</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устанавливать взаимосвязь описанных в тексте событий, явлений, процессов;</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резюмировать главную идею текста;</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критически оценивать содержание и форму текста.</w:t>
      </w:r>
    </w:p>
    <w:p w:rsidR="008A08C9" w:rsidRPr="005910EB" w:rsidRDefault="008A08C9" w:rsidP="00637274">
      <w:pPr>
        <w:widowControl w:val="0"/>
        <w:numPr>
          <w:ilvl w:val="0"/>
          <w:numId w:val="153"/>
        </w:numPr>
        <w:tabs>
          <w:tab w:val="left" w:pos="1134"/>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определять свое отношение к природной среде;</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анализировать влияние экологических факторов на среду обитания живых организмов;</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проводить причинный и вероятностный анализ экологических ситуаций;</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 xml:space="preserve">выражать свое отношение к природе через рисунки, сочинения, </w:t>
      </w:r>
      <w:r w:rsidRPr="005910EB">
        <w:rPr>
          <w:rFonts w:ascii="Times New Roman" w:hAnsi="Times New Roman"/>
          <w:sz w:val="28"/>
          <w:szCs w:val="28"/>
        </w:rPr>
        <w:lastRenderedPageBreak/>
        <w:t>модели, проектные работы.</w:t>
      </w:r>
    </w:p>
    <w:p w:rsidR="008A08C9" w:rsidRPr="005910EB" w:rsidRDefault="008A08C9" w:rsidP="008A08C9">
      <w:pPr>
        <w:spacing w:after="0" w:line="240" w:lineRule="auto"/>
        <w:ind w:firstLine="709"/>
        <w:jc w:val="both"/>
        <w:rPr>
          <w:rFonts w:ascii="Times New Roman" w:hAnsi="Times New Roman"/>
          <w:sz w:val="28"/>
          <w:szCs w:val="28"/>
        </w:rPr>
      </w:pPr>
      <w:r w:rsidRPr="005910EB">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8A08C9" w:rsidRPr="005910EB" w:rsidRDefault="008A08C9" w:rsidP="00637274">
      <w:pPr>
        <w:pStyle w:val="a4"/>
        <w:numPr>
          <w:ilvl w:val="0"/>
          <w:numId w:val="155"/>
        </w:numPr>
        <w:jc w:val="both"/>
        <w:rPr>
          <w:sz w:val="28"/>
          <w:szCs w:val="28"/>
        </w:rPr>
      </w:pPr>
      <w:r w:rsidRPr="005910EB">
        <w:rPr>
          <w:sz w:val="28"/>
          <w:szCs w:val="28"/>
        </w:rPr>
        <w:t>определять необходимые ключевые поисковые слова и запросы;</w:t>
      </w:r>
    </w:p>
    <w:p w:rsidR="008A08C9" w:rsidRPr="005910EB" w:rsidRDefault="008A08C9" w:rsidP="00637274">
      <w:pPr>
        <w:pStyle w:val="a4"/>
        <w:numPr>
          <w:ilvl w:val="0"/>
          <w:numId w:val="155"/>
        </w:numPr>
        <w:jc w:val="both"/>
        <w:rPr>
          <w:sz w:val="28"/>
          <w:szCs w:val="28"/>
        </w:rPr>
      </w:pPr>
      <w:r w:rsidRPr="005910EB">
        <w:rPr>
          <w:sz w:val="28"/>
          <w:szCs w:val="28"/>
        </w:rPr>
        <w:t>осуществлять взаимодействие с электронными поисковыми системами, словарями;</w:t>
      </w:r>
    </w:p>
    <w:p w:rsidR="008A08C9" w:rsidRPr="005910EB" w:rsidRDefault="008A08C9" w:rsidP="00637274">
      <w:pPr>
        <w:pStyle w:val="a4"/>
        <w:numPr>
          <w:ilvl w:val="0"/>
          <w:numId w:val="155"/>
        </w:numPr>
        <w:jc w:val="both"/>
        <w:rPr>
          <w:sz w:val="28"/>
          <w:szCs w:val="28"/>
        </w:rPr>
      </w:pPr>
      <w:r w:rsidRPr="005910EB">
        <w:rPr>
          <w:sz w:val="28"/>
          <w:szCs w:val="28"/>
        </w:rPr>
        <w:t>формировать множественную выборку из поисковых источников для объективизации результатов поиска;</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соотносить полученные результаты поиска со своей деятельностью.</w:t>
      </w:r>
    </w:p>
    <w:p w:rsidR="008A08C9" w:rsidRPr="005910EB" w:rsidRDefault="008A08C9" w:rsidP="008A08C9">
      <w:pPr>
        <w:tabs>
          <w:tab w:val="left" w:pos="993"/>
        </w:tabs>
        <w:spacing w:after="0" w:line="240" w:lineRule="auto"/>
        <w:ind w:firstLine="709"/>
        <w:jc w:val="both"/>
        <w:rPr>
          <w:rFonts w:ascii="Times New Roman" w:hAnsi="Times New Roman"/>
          <w:b/>
          <w:sz w:val="28"/>
          <w:szCs w:val="28"/>
        </w:rPr>
      </w:pPr>
      <w:r w:rsidRPr="005910EB">
        <w:rPr>
          <w:rFonts w:ascii="Times New Roman" w:hAnsi="Times New Roman"/>
          <w:b/>
          <w:sz w:val="28"/>
          <w:szCs w:val="28"/>
        </w:rPr>
        <w:t>Коммуникативные УУД</w:t>
      </w:r>
    </w:p>
    <w:p w:rsidR="008A08C9" w:rsidRPr="005910EB" w:rsidRDefault="008A08C9" w:rsidP="00637274">
      <w:pPr>
        <w:pStyle w:val="a4"/>
        <w:widowControl w:val="0"/>
        <w:numPr>
          <w:ilvl w:val="0"/>
          <w:numId w:val="156"/>
        </w:numPr>
        <w:tabs>
          <w:tab w:val="left" w:pos="426"/>
        </w:tabs>
        <w:ind w:left="0" w:firstLine="709"/>
        <w:jc w:val="both"/>
        <w:rPr>
          <w:sz w:val="28"/>
          <w:szCs w:val="28"/>
        </w:rPr>
      </w:pPr>
      <w:r w:rsidRPr="005910EB">
        <w:rPr>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8A08C9" w:rsidRPr="005910EB" w:rsidRDefault="008A08C9" w:rsidP="00637274">
      <w:pPr>
        <w:widowControl w:val="0"/>
        <w:numPr>
          <w:ilvl w:val="0"/>
          <w:numId w:val="157"/>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определять возможные роли в совместной деятельности;</w:t>
      </w:r>
    </w:p>
    <w:p w:rsidR="008A08C9" w:rsidRPr="005910EB" w:rsidRDefault="008A08C9" w:rsidP="00637274">
      <w:pPr>
        <w:widowControl w:val="0"/>
        <w:numPr>
          <w:ilvl w:val="0"/>
          <w:numId w:val="157"/>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играть определенную роль в совместной деятельности;</w:t>
      </w:r>
    </w:p>
    <w:p w:rsidR="008A08C9" w:rsidRPr="005910EB" w:rsidRDefault="008A08C9" w:rsidP="00637274">
      <w:pPr>
        <w:widowControl w:val="0"/>
        <w:numPr>
          <w:ilvl w:val="0"/>
          <w:numId w:val="157"/>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8A08C9" w:rsidRPr="005910EB" w:rsidRDefault="008A08C9" w:rsidP="00637274">
      <w:pPr>
        <w:widowControl w:val="0"/>
        <w:numPr>
          <w:ilvl w:val="0"/>
          <w:numId w:val="157"/>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8A08C9" w:rsidRPr="005910EB" w:rsidRDefault="008A08C9" w:rsidP="00637274">
      <w:pPr>
        <w:widowControl w:val="0"/>
        <w:numPr>
          <w:ilvl w:val="0"/>
          <w:numId w:val="157"/>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строить позитивные отношения в процессе учебной и познавательной деятельности;</w:t>
      </w:r>
    </w:p>
    <w:p w:rsidR="008A08C9" w:rsidRPr="005910EB" w:rsidRDefault="008A08C9" w:rsidP="00637274">
      <w:pPr>
        <w:widowControl w:val="0"/>
        <w:numPr>
          <w:ilvl w:val="0"/>
          <w:numId w:val="157"/>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8A08C9" w:rsidRPr="005910EB" w:rsidRDefault="008A08C9" w:rsidP="00637274">
      <w:pPr>
        <w:widowControl w:val="0"/>
        <w:numPr>
          <w:ilvl w:val="0"/>
          <w:numId w:val="157"/>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8A08C9" w:rsidRPr="005910EB" w:rsidRDefault="008A08C9" w:rsidP="00637274">
      <w:pPr>
        <w:widowControl w:val="0"/>
        <w:numPr>
          <w:ilvl w:val="0"/>
          <w:numId w:val="157"/>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предлагать альтернативное решение в конфликтной ситуации;</w:t>
      </w:r>
    </w:p>
    <w:p w:rsidR="008A08C9" w:rsidRPr="005910EB" w:rsidRDefault="008A08C9" w:rsidP="00637274">
      <w:pPr>
        <w:widowControl w:val="0"/>
        <w:numPr>
          <w:ilvl w:val="0"/>
          <w:numId w:val="157"/>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выделять общую точку зрения в дискуссии;</w:t>
      </w:r>
    </w:p>
    <w:p w:rsidR="008A08C9" w:rsidRPr="005910EB" w:rsidRDefault="008A08C9" w:rsidP="00637274">
      <w:pPr>
        <w:widowControl w:val="0"/>
        <w:numPr>
          <w:ilvl w:val="0"/>
          <w:numId w:val="157"/>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8A08C9" w:rsidRPr="005910EB" w:rsidRDefault="008A08C9" w:rsidP="00637274">
      <w:pPr>
        <w:widowControl w:val="0"/>
        <w:numPr>
          <w:ilvl w:val="0"/>
          <w:numId w:val="157"/>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8A08C9" w:rsidRPr="005910EB" w:rsidRDefault="008A08C9" w:rsidP="00637274">
      <w:pPr>
        <w:widowControl w:val="0"/>
        <w:numPr>
          <w:ilvl w:val="0"/>
          <w:numId w:val="157"/>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8A08C9" w:rsidRPr="005910EB" w:rsidRDefault="008A08C9" w:rsidP="00637274">
      <w:pPr>
        <w:widowControl w:val="0"/>
        <w:numPr>
          <w:ilvl w:val="0"/>
          <w:numId w:val="156"/>
        </w:numPr>
        <w:tabs>
          <w:tab w:val="left" w:pos="142"/>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 xml:space="preserve">Умение осознанно использовать речевые средства в соответствии </w:t>
      </w:r>
      <w:r w:rsidRPr="005910EB">
        <w:rPr>
          <w:rFonts w:ascii="Times New Roman" w:hAnsi="Times New Roman"/>
          <w:sz w:val="28"/>
          <w:szCs w:val="28"/>
        </w:rPr>
        <w:lastRenderedPageBreak/>
        <w:t>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определять задачу коммуникации и в соответствии с ней отбирать речевые средства;</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представлять в устной или письменной форме развернутый план собственной деятельности;</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высказывать и обосновывать мнение (суждение) и запрашивать мнение партнера в рамках диалога;</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принимать решение в ходе диалога и согласовывать его с собеседником;</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8A08C9" w:rsidRPr="005910EB" w:rsidRDefault="008A08C9" w:rsidP="00637274">
      <w:pPr>
        <w:widowControl w:val="0"/>
        <w:numPr>
          <w:ilvl w:val="0"/>
          <w:numId w:val="156"/>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lastRenderedPageBreak/>
        <w:t>использовать информацию с учетом этических и правовых норм;</w:t>
      </w:r>
    </w:p>
    <w:p w:rsidR="008A08C9" w:rsidRPr="005910EB" w:rsidRDefault="008A08C9" w:rsidP="00637274">
      <w:pPr>
        <w:widowControl w:val="0"/>
        <w:numPr>
          <w:ilvl w:val="0"/>
          <w:numId w:val="155"/>
        </w:numPr>
        <w:tabs>
          <w:tab w:val="left" w:pos="993"/>
        </w:tabs>
        <w:spacing w:after="0" w:line="240" w:lineRule="auto"/>
        <w:ind w:left="0" w:firstLine="709"/>
        <w:jc w:val="both"/>
        <w:rPr>
          <w:rFonts w:ascii="Times New Roman" w:hAnsi="Times New Roman"/>
          <w:sz w:val="28"/>
          <w:szCs w:val="28"/>
        </w:rPr>
      </w:pPr>
      <w:r w:rsidRPr="005910EB">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8A08C9" w:rsidRPr="008A08C9" w:rsidRDefault="008A08C9" w:rsidP="008A08C9">
      <w:pPr>
        <w:spacing w:after="0" w:line="240" w:lineRule="auto"/>
        <w:jc w:val="both"/>
        <w:rPr>
          <w:rFonts w:ascii="Times New Roman" w:hAnsi="Times New Roman" w:cs="Times New Roman"/>
          <w:color w:val="FF0000"/>
          <w:sz w:val="26"/>
          <w:szCs w:val="26"/>
          <w:lang w:eastAsia="ar-SA"/>
        </w:rPr>
      </w:pPr>
    </w:p>
    <w:p w:rsidR="00DA0A20" w:rsidRDefault="008A08C9" w:rsidP="00DA0A20">
      <w:pPr>
        <w:jc w:val="both"/>
        <w:rPr>
          <w:rFonts w:ascii="Times New Roman" w:hAnsi="Times New Roman" w:cs="Times New Roman"/>
          <w:b/>
          <w:sz w:val="28"/>
          <w:szCs w:val="26"/>
        </w:rPr>
      </w:pPr>
      <w:r>
        <w:rPr>
          <w:rFonts w:ascii="Times New Roman" w:hAnsi="Times New Roman" w:cs="Times New Roman"/>
          <w:b/>
          <w:sz w:val="28"/>
          <w:szCs w:val="26"/>
        </w:rPr>
        <w:t>1.2.5</w:t>
      </w:r>
      <w:r w:rsidR="00DA0A20">
        <w:rPr>
          <w:rFonts w:ascii="Times New Roman" w:hAnsi="Times New Roman" w:cs="Times New Roman"/>
          <w:b/>
          <w:sz w:val="28"/>
          <w:szCs w:val="26"/>
        </w:rPr>
        <w:t>.</w:t>
      </w:r>
      <w:r>
        <w:rPr>
          <w:rFonts w:ascii="Times New Roman" w:hAnsi="Times New Roman" w:cs="Times New Roman"/>
          <w:b/>
          <w:sz w:val="28"/>
          <w:szCs w:val="26"/>
        </w:rPr>
        <w:t xml:space="preserve"> </w:t>
      </w:r>
      <w:r w:rsidR="00DA0A20">
        <w:rPr>
          <w:rFonts w:ascii="Times New Roman" w:hAnsi="Times New Roman" w:cs="Times New Roman"/>
          <w:b/>
          <w:sz w:val="28"/>
          <w:szCs w:val="26"/>
        </w:rPr>
        <w:t>Планируемые результаты по учебным предметам</w:t>
      </w:r>
    </w:p>
    <w:p w:rsidR="00DA0A20" w:rsidRDefault="00646B11" w:rsidP="00DA0A20">
      <w:pPr>
        <w:jc w:val="both"/>
        <w:rPr>
          <w:rFonts w:ascii="Times New Roman" w:hAnsi="Times New Roman" w:cs="Times New Roman"/>
          <w:b/>
          <w:sz w:val="28"/>
          <w:szCs w:val="26"/>
        </w:rPr>
      </w:pPr>
      <w:r>
        <w:rPr>
          <w:rFonts w:ascii="Times New Roman" w:hAnsi="Times New Roman" w:cs="Times New Roman"/>
          <w:b/>
          <w:sz w:val="28"/>
          <w:szCs w:val="26"/>
        </w:rPr>
        <w:t>1.2</w:t>
      </w:r>
      <w:r w:rsidR="00DA0A20">
        <w:rPr>
          <w:rFonts w:ascii="Times New Roman" w:hAnsi="Times New Roman" w:cs="Times New Roman"/>
          <w:b/>
          <w:sz w:val="28"/>
          <w:szCs w:val="26"/>
        </w:rPr>
        <w:t>.</w:t>
      </w:r>
      <w:r>
        <w:rPr>
          <w:rFonts w:ascii="Times New Roman" w:hAnsi="Times New Roman" w:cs="Times New Roman"/>
          <w:b/>
          <w:sz w:val="28"/>
          <w:szCs w:val="26"/>
        </w:rPr>
        <w:t>5.</w:t>
      </w:r>
      <w:r w:rsidR="00DA0A20">
        <w:rPr>
          <w:rFonts w:ascii="Times New Roman" w:hAnsi="Times New Roman" w:cs="Times New Roman"/>
          <w:b/>
          <w:sz w:val="28"/>
          <w:szCs w:val="26"/>
        </w:rPr>
        <w:t>1</w:t>
      </w:r>
      <w:r w:rsidR="00DA0A20" w:rsidRPr="00DA0A20">
        <w:rPr>
          <w:rFonts w:ascii="Times New Roman" w:hAnsi="Times New Roman" w:cs="Times New Roman"/>
          <w:b/>
          <w:sz w:val="28"/>
          <w:szCs w:val="26"/>
        </w:rPr>
        <w:t>.</w:t>
      </w:r>
      <w:r>
        <w:rPr>
          <w:rFonts w:ascii="Times New Roman" w:hAnsi="Times New Roman" w:cs="Times New Roman"/>
          <w:b/>
          <w:sz w:val="28"/>
          <w:szCs w:val="26"/>
        </w:rPr>
        <w:t xml:space="preserve"> </w:t>
      </w:r>
      <w:r w:rsidR="00DA0A20" w:rsidRPr="00DA0A20">
        <w:rPr>
          <w:rFonts w:ascii="Times New Roman" w:hAnsi="Times New Roman" w:cs="Times New Roman"/>
          <w:b/>
          <w:sz w:val="28"/>
          <w:szCs w:val="26"/>
        </w:rPr>
        <w:t>Русский язык</w:t>
      </w:r>
    </w:p>
    <w:p w:rsidR="00DA0A20" w:rsidRPr="00B708A8" w:rsidRDefault="00DA0A20" w:rsidP="00DA0A20">
      <w:pPr>
        <w:pStyle w:val="2"/>
      </w:pPr>
      <w:bookmarkStart w:id="22" w:name="_Toc287934277"/>
      <w:bookmarkStart w:id="23" w:name="_Toc414553134"/>
      <w:bookmarkStart w:id="24" w:name="_Toc287551922"/>
      <w:r w:rsidRPr="00B708A8">
        <w:t>Выпускник научится:</w:t>
      </w:r>
      <w:bookmarkEnd w:id="22"/>
      <w:bookmarkEnd w:id="23"/>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sz w:val="28"/>
          <w:szCs w:val="28"/>
        </w:rPr>
      </w:pPr>
      <w:r w:rsidRPr="00B708A8">
        <w:rPr>
          <w:sz w:val="28"/>
          <w:szCs w:val="28"/>
        </w:rPr>
        <w:t>владеть навыками работы с учебной книгой, словарями и другими информационными источниками, включая СМИ и ресурсы Интернета;</w:t>
      </w:r>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sz w:val="28"/>
          <w:szCs w:val="28"/>
        </w:rPr>
      </w:pPr>
      <w:r w:rsidRPr="00B708A8">
        <w:rPr>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sz w:val="28"/>
          <w:szCs w:val="28"/>
        </w:rPr>
      </w:pPr>
      <w:r w:rsidRPr="00B708A8">
        <w:rPr>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sz w:val="28"/>
          <w:szCs w:val="28"/>
        </w:rPr>
      </w:pPr>
      <w:r w:rsidRPr="00B708A8">
        <w:rPr>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sz w:val="28"/>
          <w:szCs w:val="28"/>
        </w:rPr>
      </w:pPr>
      <w:r w:rsidRPr="00B708A8">
        <w:rPr>
          <w:sz w:val="28"/>
          <w:szCs w:val="28"/>
        </w:rPr>
        <w:t>участвовать в диалогическом и полилогическом общении</w:t>
      </w:r>
      <w:r w:rsidRPr="00B708A8">
        <w:rPr>
          <w:color w:val="FF0000"/>
          <w:sz w:val="28"/>
          <w:szCs w:val="28"/>
        </w:rPr>
        <w:t xml:space="preserve">, </w:t>
      </w:r>
      <w:r w:rsidRPr="00B708A8">
        <w:rPr>
          <w:sz w:val="28"/>
          <w:szCs w:val="28"/>
        </w:rPr>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sz w:val="28"/>
          <w:szCs w:val="28"/>
        </w:rPr>
      </w:pPr>
      <w:r w:rsidRPr="00B708A8">
        <w:rPr>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sz w:val="28"/>
          <w:szCs w:val="28"/>
        </w:rPr>
      </w:pPr>
      <w:r w:rsidRPr="00B708A8">
        <w:rPr>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sz w:val="28"/>
          <w:szCs w:val="28"/>
        </w:rPr>
      </w:pPr>
      <w:r w:rsidRPr="00B708A8">
        <w:rPr>
          <w:sz w:val="28"/>
          <w:szCs w:val="28"/>
        </w:rPr>
        <w:t>использовать знание алфавита при поиске информации;</w:t>
      </w:r>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sz w:val="28"/>
          <w:szCs w:val="28"/>
        </w:rPr>
      </w:pPr>
      <w:r w:rsidRPr="00B708A8">
        <w:rPr>
          <w:sz w:val="28"/>
          <w:szCs w:val="28"/>
        </w:rPr>
        <w:t>различать значимые и незначимые единицы языка;</w:t>
      </w:r>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sz w:val="28"/>
          <w:szCs w:val="28"/>
        </w:rPr>
      </w:pPr>
      <w:r w:rsidRPr="00B708A8">
        <w:rPr>
          <w:sz w:val="28"/>
          <w:szCs w:val="28"/>
        </w:rPr>
        <w:t>проводить фонетический и орфоэпический анализ слова;</w:t>
      </w:r>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sz w:val="28"/>
          <w:szCs w:val="28"/>
        </w:rPr>
      </w:pPr>
      <w:r w:rsidRPr="00B708A8">
        <w:rPr>
          <w:sz w:val="28"/>
          <w:szCs w:val="28"/>
        </w:rPr>
        <w:t>классифицировать и группировать звуки речи по заданным признакам, слова по заданным параметрам их звукового состава;</w:t>
      </w:r>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sz w:val="28"/>
          <w:szCs w:val="28"/>
        </w:rPr>
      </w:pPr>
      <w:r w:rsidRPr="00B708A8">
        <w:rPr>
          <w:sz w:val="28"/>
          <w:szCs w:val="28"/>
        </w:rPr>
        <w:t>членить слова на слоги и правильно их переносить;</w:t>
      </w:r>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sz w:val="28"/>
          <w:szCs w:val="28"/>
        </w:rPr>
      </w:pPr>
      <w:r w:rsidRPr="00B708A8">
        <w:rPr>
          <w:sz w:val="28"/>
          <w:szCs w:val="28"/>
        </w:rPr>
        <w:t xml:space="preserve">определять место ударного слога, наблюдать за перемещением </w:t>
      </w:r>
      <w:r w:rsidRPr="00B708A8">
        <w:rPr>
          <w:sz w:val="28"/>
          <w:szCs w:val="28"/>
        </w:rPr>
        <w:lastRenderedPageBreak/>
        <w:t>ударения при изменении формы слова, употреблять в речи слова и их формы в соответствии с акцентологическими нормами;</w:t>
      </w:r>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sz w:val="28"/>
          <w:szCs w:val="28"/>
        </w:rPr>
      </w:pPr>
      <w:r w:rsidRPr="00B708A8">
        <w:rPr>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sz w:val="28"/>
          <w:szCs w:val="28"/>
        </w:rPr>
      </w:pPr>
      <w:r w:rsidRPr="00B708A8">
        <w:rPr>
          <w:sz w:val="28"/>
          <w:szCs w:val="28"/>
        </w:rPr>
        <w:t>проводить морфемный и словообразовательный анализ слов;</w:t>
      </w:r>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sz w:val="28"/>
          <w:szCs w:val="28"/>
        </w:rPr>
      </w:pPr>
      <w:r w:rsidRPr="00B708A8">
        <w:rPr>
          <w:sz w:val="28"/>
          <w:szCs w:val="28"/>
        </w:rPr>
        <w:t>проводить лексический анализ слова;</w:t>
      </w:r>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sz w:val="28"/>
          <w:szCs w:val="28"/>
        </w:rPr>
      </w:pPr>
      <w:r w:rsidRPr="00B708A8">
        <w:rPr>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sz w:val="28"/>
          <w:szCs w:val="28"/>
        </w:rPr>
      </w:pPr>
      <w:r w:rsidRPr="00B708A8">
        <w:rPr>
          <w:sz w:val="28"/>
          <w:szCs w:val="28"/>
        </w:rPr>
        <w:t>опознавать самостоятельные части речи и их формы, а также служебные части речи и междометия;</w:t>
      </w:r>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sz w:val="28"/>
          <w:szCs w:val="28"/>
        </w:rPr>
      </w:pPr>
      <w:r w:rsidRPr="00B708A8">
        <w:rPr>
          <w:sz w:val="28"/>
          <w:szCs w:val="28"/>
        </w:rPr>
        <w:t>проводить морфологический анализ слова;</w:t>
      </w:r>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sz w:val="28"/>
          <w:szCs w:val="28"/>
        </w:rPr>
      </w:pPr>
      <w:r w:rsidRPr="00B708A8">
        <w:rPr>
          <w:sz w:val="28"/>
          <w:szCs w:val="28"/>
        </w:rPr>
        <w:t>применять знания и умения по морфемике и словообразованию при проведении морфологического анализа слов;</w:t>
      </w:r>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sz w:val="28"/>
          <w:szCs w:val="28"/>
        </w:rPr>
      </w:pPr>
      <w:r w:rsidRPr="00B708A8">
        <w:rPr>
          <w:sz w:val="28"/>
          <w:szCs w:val="28"/>
        </w:rPr>
        <w:t>опознавать основные единицы синтаксиса (словосочетание, предложение, текст);</w:t>
      </w:r>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sz w:val="28"/>
          <w:szCs w:val="28"/>
        </w:rPr>
      </w:pPr>
      <w:r w:rsidRPr="00B708A8">
        <w:rPr>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sz w:val="28"/>
          <w:szCs w:val="28"/>
        </w:rPr>
      </w:pPr>
      <w:r w:rsidRPr="00B708A8">
        <w:rPr>
          <w:sz w:val="28"/>
          <w:szCs w:val="28"/>
        </w:rPr>
        <w:t>находить грамматическую основу предложения;</w:t>
      </w:r>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sz w:val="28"/>
          <w:szCs w:val="28"/>
        </w:rPr>
      </w:pPr>
      <w:r w:rsidRPr="00B708A8">
        <w:rPr>
          <w:sz w:val="28"/>
          <w:szCs w:val="28"/>
        </w:rPr>
        <w:t>распознавать главные и второстепенные члены предложения;</w:t>
      </w:r>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sz w:val="28"/>
          <w:szCs w:val="28"/>
        </w:rPr>
      </w:pPr>
      <w:r w:rsidRPr="00B708A8">
        <w:rPr>
          <w:sz w:val="28"/>
          <w:szCs w:val="28"/>
        </w:rPr>
        <w:t>опознавать предложения простые и сложные, предложения осложненной структуры;</w:t>
      </w:r>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sz w:val="28"/>
          <w:szCs w:val="28"/>
        </w:rPr>
      </w:pPr>
      <w:r w:rsidRPr="00B708A8">
        <w:rPr>
          <w:sz w:val="28"/>
          <w:szCs w:val="28"/>
        </w:rPr>
        <w:t>проводить синтаксический анализ словосочетания и предложения;</w:t>
      </w:r>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sz w:val="28"/>
          <w:szCs w:val="28"/>
        </w:rPr>
      </w:pPr>
      <w:r w:rsidRPr="00B708A8">
        <w:rPr>
          <w:sz w:val="28"/>
          <w:szCs w:val="28"/>
        </w:rPr>
        <w:t>соблюдать основные языковые нормы в устной и письменной речи;</w:t>
      </w:r>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sz w:val="28"/>
          <w:szCs w:val="28"/>
        </w:rPr>
      </w:pPr>
      <w:r w:rsidRPr="00B708A8">
        <w:rPr>
          <w:sz w:val="28"/>
          <w:szCs w:val="28"/>
        </w:rPr>
        <w:t>опираться на фонетический, морфемный, словообразовательный и морфологический анализ в практике правописания ;</w:t>
      </w:r>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sz w:val="28"/>
          <w:szCs w:val="28"/>
        </w:rPr>
      </w:pPr>
      <w:r w:rsidRPr="00B708A8">
        <w:rPr>
          <w:sz w:val="28"/>
          <w:szCs w:val="28"/>
        </w:rPr>
        <w:t>опираться на грамматико-интонационный анализ при объяснении расстановки знаков препинания в предложении;</w:t>
      </w:r>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sz w:val="28"/>
          <w:szCs w:val="28"/>
        </w:rPr>
      </w:pPr>
      <w:r w:rsidRPr="00B708A8">
        <w:rPr>
          <w:sz w:val="28"/>
          <w:szCs w:val="28"/>
        </w:rPr>
        <w:t>использовать орфографические словари.</w:t>
      </w:r>
    </w:p>
    <w:p w:rsidR="00DA0A20" w:rsidRPr="00B708A8" w:rsidRDefault="00DA0A20" w:rsidP="00DA0A20">
      <w:pPr>
        <w:pStyle w:val="2"/>
        <w:spacing w:line="240" w:lineRule="auto"/>
      </w:pPr>
      <w:bookmarkStart w:id="25" w:name="_Toc414553135"/>
      <w:r w:rsidRPr="00B708A8">
        <w:t>Выпускник получит возможность научиться:</w:t>
      </w:r>
      <w:bookmarkEnd w:id="25"/>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i/>
          <w:sz w:val="28"/>
          <w:szCs w:val="28"/>
        </w:rPr>
      </w:pPr>
      <w:r w:rsidRPr="00B708A8">
        <w:rPr>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i/>
          <w:sz w:val="28"/>
          <w:szCs w:val="28"/>
        </w:rPr>
      </w:pPr>
      <w:r w:rsidRPr="00B708A8">
        <w:rPr>
          <w:i/>
          <w:sz w:val="28"/>
          <w:szCs w:val="28"/>
        </w:rPr>
        <w:t>оценивать собственную и чужую речь с точки зрения точного, уместного и выразительного словоупотребления;</w:t>
      </w:r>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i/>
          <w:sz w:val="28"/>
          <w:szCs w:val="28"/>
        </w:rPr>
      </w:pPr>
      <w:r w:rsidRPr="00B708A8">
        <w:rPr>
          <w:i/>
          <w:sz w:val="28"/>
          <w:szCs w:val="28"/>
        </w:rPr>
        <w:t xml:space="preserve">опознавать различные выразительные средства языка; </w:t>
      </w:r>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i/>
          <w:sz w:val="28"/>
          <w:szCs w:val="28"/>
        </w:rPr>
      </w:pPr>
      <w:r w:rsidRPr="00B708A8">
        <w:rPr>
          <w:i/>
          <w:sz w:val="28"/>
          <w:szCs w:val="28"/>
        </w:rPr>
        <w:t xml:space="preserve">писать конспект, отзыв, тезисы, рефераты, статьи, рецензии, </w:t>
      </w:r>
      <w:r w:rsidRPr="00B708A8">
        <w:rPr>
          <w:i/>
          <w:sz w:val="28"/>
          <w:szCs w:val="28"/>
        </w:rPr>
        <w:lastRenderedPageBreak/>
        <w:t>доклады, интервью, очерки, доверенности, резюме и другие жанры;</w:t>
      </w:r>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i/>
          <w:sz w:val="28"/>
          <w:szCs w:val="28"/>
        </w:rPr>
      </w:pPr>
      <w:r w:rsidRPr="00B708A8">
        <w:rPr>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i/>
          <w:sz w:val="28"/>
          <w:szCs w:val="28"/>
        </w:rPr>
      </w:pPr>
      <w:r w:rsidRPr="00B708A8">
        <w:rPr>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i/>
          <w:sz w:val="28"/>
          <w:szCs w:val="28"/>
        </w:rPr>
      </w:pPr>
      <w:r w:rsidRPr="00B708A8">
        <w:rPr>
          <w:i/>
          <w:sz w:val="28"/>
          <w:szCs w:val="28"/>
        </w:rPr>
        <w:t>характеризовать словообразовательные цепочки и словообразовательные гнезда;</w:t>
      </w:r>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i/>
          <w:sz w:val="28"/>
          <w:szCs w:val="28"/>
        </w:rPr>
      </w:pPr>
      <w:r w:rsidRPr="00B708A8">
        <w:rPr>
          <w:i/>
          <w:sz w:val="28"/>
          <w:szCs w:val="28"/>
        </w:rPr>
        <w:t>использовать этимологические данные для объяснения правописания и лексического значения слова;</w:t>
      </w:r>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i/>
          <w:sz w:val="28"/>
          <w:szCs w:val="28"/>
        </w:rPr>
      </w:pPr>
      <w:r w:rsidRPr="00B708A8">
        <w:rPr>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A0A20" w:rsidRPr="00B708A8" w:rsidRDefault="00DA0A20" w:rsidP="009E6D22">
      <w:pPr>
        <w:pStyle w:val="a4"/>
        <w:widowControl w:val="0"/>
        <w:numPr>
          <w:ilvl w:val="0"/>
          <w:numId w:val="5"/>
        </w:numPr>
        <w:tabs>
          <w:tab w:val="left" w:pos="993"/>
        </w:tabs>
        <w:autoSpaceDE w:val="0"/>
        <w:autoSpaceDN w:val="0"/>
        <w:adjustRightInd w:val="0"/>
        <w:ind w:left="0" w:firstLine="709"/>
        <w:jc w:val="both"/>
        <w:rPr>
          <w:i/>
          <w:sz w:val="28"/>
          <w:szCs w:val="28"/>
        </w:rPr>
      </w:pPr>
      <w:r w:rsidRPr="00B708A8">
        <w:rPr>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24"/>
    <w:p w:rsidR="00DA0A20" w:rsidRPr="00B708A8" w:rsidRDefault="00DA0A20" w:rsidP="00DA0A20">
      <w:pPr>
        <w:spacing w:after="0" w:line="360" w:lineRule="auto"/>
        <w:ind w:firstLine="709"/>
        <w:jc w:val="both"/>
        <w:rPr>
          <w:rFonts w:ascii="Times New Roman" w:hAnsi="Times New Roman"/>
          <w:sz w:val="28"/>
          <w:szCs w:val="28"/>
        </w:rPr>
      </w:pPr>
    </w:p>
    <w:p w:rsidR="00DA0A20" w:rsidRDefault="00646B11" w:rsidP="00DA0A20">
      <w:pPr>
        <w:jc w:val="both"/>
        <w:rPr>
          <w:rFonts w:ascii="Times New Roman" w:hAnsi="Times New Roman" w:cs="Times New Roman"/>
          <w:b/>
          <w:sz w:val="28"/>
          <w:szCs w:val="26"/>
        </w:rPr>
      </w:pPr>
      <w:r>
        <w:rPr>
          <w:rFonts w:ascii="Times New Roman" w:hAnsi="Times New Roman" w:cs="Times New Roman"/>
          <w:b/>
          <w:sz w:val="28"/>
          <w:szCs w:val="26"/>
        </w:rPr>
        <w:t>1.2</w:t>
      </w:r>
      <w:r w:rsidR="00DA0A20">
        <w:rPr>
          <w:rFonts w:ascii="Times New Roman" w:hAnsi="Times New Roman" w:cs="Times New Roman"/>
          <w:b/>
          <w:sz w:val="28"/>
          <w:szCs w:val="26"/>
        </w:rPr>
        <w:t>.</w:t>
      </w:r>
      <w:r>
        <w:rPr>
          <w:rFonts w:ascii="Times New Roman" w:hAnsi="Times New Roman" w:cs="Times New Roman"/>
          <w:b/>
          <w:sz w:val="28"/>
          <w:szCs w:val="26"/>
        </w:rPr>
        <w:t>5.</w:t>
      </w:r>
      <w:r w:rsidR="00DA0A20">
        <w:rPr>
          <w:rFonts w:ascii="Times New Roman" w:hAnsi="Times New Roman" w:cs="Times New Roman"/>
          <w:b/>
          <w:sz w:val="28"/>
          <w:szCs w:val="26"/>
        </w:rPr>
        <w:t>2. Литература</w:t>
      </w:r>
    </w:p>
    <w:p w:rsidR="00DA0A20" w:rsidRPr="00B708A8" w:rsidRDefault="00DA0A20" w:rsidP="00DA0A20">
      <w:pPr>
        <w:autoSpaceDE w:val="0"/>
        <w:autoSpaceDN w:val="0"/>
        <w:adjustRightInd w:val="0"/>
        <w:spacing w:after="0" w:line="240" w:lineRule="auto"/>
        <w:ind w:firstLine="539"/>
        <w:jc w:val="both"/>
        <w:rPr>
          <w:rFonts w:ascii="Times New Roman" w:eastAsia="MS Mincho" w:hAnsi="Times New Roman"/>
          <w:sz w:val="28"/>
          <w:szCs w:val="28"/>
        </w:rPr>
      </w:pPr>
      <w:r w:rsidRPr="00B708A8">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B708A8">
        <w:rPr>
          <w:rFonts w:ascii="Times New Roman" w:eastAsia="MS Mincho" w:hAnsi="Times New Roman"/>
          <w:b/>
          <w:sz w:val="28"/>
          <w:szCs w:val="28"/>
        </w:rPr>
        <w:t>предметными</w:t>
      </w:r>
      <w:r w:rsidR="000C4A9C">
        <w:rPr>
          <w:rFonts w:ascii="Times New Roman" w:eastAsia="MS Mincho" w:hAnsi="Times New Roman"/>
          <w:b/>
          <w:sz w:val="28"/>
          <w:szCs w:val="28"/>
        </w:rPr>
        <w:t xml:space="preserve"> </w:t>
      </w:r>
      <w:r w:rsidRPr="00B708A8">
        <w:rPr>
          <w:rFonts w:ascii="Times New Roman" w:eastAsia="MS Mincho" w:hAnsi="Times New Roman"/>
          <w:b/>
          <w:sz w:val="28"/>
          <w:szCs w:val="28"/>
        </w:rPr>
        <w:t>результатами</w:t>
      </w:r>
      <w:r w:rsidRPr="00B708A8">
        <w:rPr>
          <w:rFonts w:ascii="Times New Roman" w:eastAsia="MS Mincho" w:hAnsi="Times New Roman"/>
          <w:sz w:val="28"/>
          <w:szCs w:val="28"/>
        </w:rPr>
        <w:t xml:space="preserve"> изучения предмета «Литература» являются:</w:t>
      </w:r>
    </w:p>
    <w:p w:rsidR="00DA0A20" w:rsidRPr="00B708A8" w:rsidRDefault="00DA0A20" w:rsidP="009E6D22">
      <w:pPr>
        <w:numPr>
          <w:ilvl w:val="0"/>
          <w:numId w:val="10"/>
        </w:numPr>
        <w:tabs>
          <w:tab w:val="left" w:pos="993"/>
        </w:tabs>
        <w:spacing w:after="0" w:line="240" w:lineRule="auto"/>
        <w:ind w:left="0" w:firstLine="633"/>
        <w:jc w:val="both"/>
        <w:rPr>
          <w:rFonts w:ascii="Times New Roman" w:hAnsi="Times New Roman"/>
          <w:sz w:val="28"/>
          <w:szCs w:val="28"/>
        </w:rPr>
      </w:pPr>
      <w:r w:rsidRPr="00B708A8">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DA0A20" w:rsidRPr="00B708A8" w:rsidRDefault="00DA0A20" w:rsidP="009E6D22">
      <w:pPr>
        <w:numPr>
          <w:ilvl w:val="0"/>
          <w:numId w:val="10"/>
        </w:numPr>
        <w:tabs>
          <w:tab w:val="left" w:pos="993"/>
        </w:tabs>
        <w:spacing w:after="0" w:line="240" w:lineRule="auto"/>
        <w:ind w:left="0" w:firstLine="633"/>
        <w:jc w:val="both"/>
        <w:rPr>
          <w:rFonts w:ascii="Times New Roman" w:hAnsi="Times New Roman"/>
          <w:sz w:val="28"/>
          <w:szCs w:val="28"/>
        </w:rPr>
      </w:pPr>
      <w:r w:rsidRPr="00B708A8">
        <w:rPr>
          <w:rFonts w:ascii="Times New Roman" w:eastAsia="Times New Roman" w:hAnsi="Times New Roman"/>
          <w:sz w:val="28"/>
          <w:szCs w:val="28"/>
        </w:rPr>
        <w:t>восприятие</w:t>
      </w:r>
      <w:r w:rsidRPr="00B708A8">
        <w:rPr>
          <w:rFonts w:ascii="Times New Roman" w:hAnsi="Times New Roman"/>
          <w:sz w:val="28"/>
          <w:szCs w:val="28"/>
        </w:rPr>
        <w:t xml:space="preserve"> литературы как одной из основных культурных ценностей народа (отражающей его </w:t>
      </w:r>
      <w:r w:rsidRPr="00B708A8">
        <w:rPr>
          <w:rFonts w:ascii="Times New Roman" w:eastAsia="Times New Roman" w:hAnsi="Times New Roman"/>
          <w:sz w:val="28"/>
          <w:szCs w:val="28"/>
        </w:rPr>
        <w:t>менталитет, историю, мировосприятие) и</w:t>
      </w:r>
      <w:r w:rsidRPr="00B708A8">
        <w:rPr>
          <w:rFonts w:ascii="Times New Roman" w:hAnsi="Times New Roman"/>
          <w:sz w:val="28"/>
          <w:szCs w:val="28"/>
        </w:rPr>
        <w:t xml:space="preserve"> человечества (содержащей смыслы, важные для человечества в целом);</w:t>
      </w:r>
    </w:p>
    <w:p w:rsidR="00DA0A20" w:rsidRPr="00B708A8" w:rsidRDefault="00DA0A20" w:rsidP="009E6D22">
      <w:pPr>
        <w:numPr>
          <w:ilvl w:val="0"/>
          <w:numId w:val="8"/>
        </w:numPr>
        <w:tabs>
          <w:tab w:val="left" w:pos="993"/>
        </w:tabs>
        <w:spacing w:after="0" w:line="240" w:lineRule="auto"/>
        <w:ind w:left="0" w:firstLine="709"/>
        <w:jc w:val="both"/>
        <w:rPr>
          <w:rFonts w:ascii="Times New Roman" w:hAnsi="Times New Roman"/>
          <w:b/>
          <w:bCs/>
          <w:sz w:val="28"/>
          <w:szCs w:val="28"/>
        </w:rPr>
      </w:pPr>
      <w:r w:rsidRPr="00B708A8">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DA0A20" w:rsidRPr="00B708A8" w:rsidRDefault="00DA0A20" w:rsidP="009E6D22">
      <w:pPr>
        <w:numPr>
          <w:ilvl w:val="0"/>
          <w:numId w:val="8"/>
        </w:numPr>
        <w:tabs>
          <w:tab w:val="left" w:pos="993"/>
        </w:tabs>
        <w:spacing w:after="0" w:line="240" w:lineRule="auto"/>
        <w:ind w:left="0" w:firstLine="709"/>
        <w:jc w:val="both"/>
      </w:pPr>
      <w:r w:rsidRPr="00B708A8">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B708A8">
        <w:t>;</w:t>
      </w:r>
    </w:p>
    <w:p w:rsidR="00DA0A20" w:rsidRPr="00B708A8" w:rsidRDefault="00DA0A20" w:rsidP="009E6D22">
      <w:pPr>
        <w:numPr>
          <w:ilvl w:val="0"/>
          <w:numId w:val="8"/>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lastRenderedPageBreak/>
        <w:t>развитие способности понимать литературные художественные произведения, воплощающие разные этнокультурные традиции;</w:t>
      </w:r>
    </w:p>
    <w:p w:rsidR="00DA0A20" w:rsidRPr="00B708A8" w:rsidRDefault="00DA0A20" w:rsidP="009E6D22">
      <w:pPr>
        <w:numPr>
          <w:ilvl w:val="0"/>
          <w:numId w:val="8"/>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DA0A20" w:rsidRPr="00B708A8" w:rsidRDefault="00DA0A20" w:rsidP="00DA0A20">
      <w:pPr>
        <w:autoSpaceDE w:val="0"/>
        <w:autoSpaceDN w:val="0"/>
        <w:adjustRightInd w:val="0"/>
        <w:spacing w:after="0" w:line="240" w:lineRule="auto"/>
        <w:ind w:firstLine="709"/>
        <w:jc w:val="both"/>
        <w:rPr>
          <w:rFonts w:ascii="Times New Roman" w:eastAsia="MS Mincho" w:hAnsi="Times New Roman"/>
          <w:sz w:val="28"/>
          <w:szCs w:val="28"/>
        </w:rPr>
      </w:pPr>
      <w:r w:rsidRPr="00B708A8">
        <w:rPr>
          <w:rFonts w:ascii="Times New Roman" w:eastAsia="MS Mincho" w:hAnsi="Times New Roman"/>
          <w:sz w:val="28"/>
          <w:szCs w:val="28"/>
        </w:rPr>
        <w:t xml:space="preserve">Конкретизируя эти общие результаты, обозначим наиболее важные </w:t>
      </w:r>
      <w:r w:rsidRPr="00B708A8">
        <w:rPr>
          <w:rFonts w:ascii="Times New Roman" w:eastAsia="MS Mincho" w:hAnsi="Times New Roman"/>
          <w:b/>
          <w:sz w:val="28"/>
          <w:szCs w:val="28"/>
        </w:rPr>
        <w:t>предметныеумения</w:t>
      </w:r>
      <w:r w:rsidRPr="00B708A8">
        <w:rPr>
          <w:rFonts w:ascii="Times New Roman" w:eastAsia="MS Mincho" w:hAnsi="Times New Roman"/>
          <w:sz w:val="28"/>
          <w:szCs w:val="28"/>
        </w:rPr>
        <w:t xml:space="preserve">, формируемые у </w:t>
      </w:r>
      <w:r w:rsidRPr="00B708A8">
        <w:rPr>
          <w:rFonts w:ascii="Times New Roman" w:hAnsi="Times New Roman"/>
          <w:sz w:val="28"/>
          <w:szCs w:val="28"/>
        </w:rPr>
        <w:t xml:space="preserve">обучающихся </w:t>
      </w:r>
      <w:r w:rsidRPr="00B708A8">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DA0A20" w:rsidRPr="00B708A8" w:rsidRDefault="00DA0A20" w:rsidP="009E6D22">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определять тему и основную мысль произведения (5</w:t>
      </w:r>
      <w:r w:rsidRPr="00B708A8">
        <w:rPr>
          <w:rFonts w:ascii="Times New Roman" w:hAnsi="Times New Roman"/>
          <w:sz w:val="28"/>
          <w:szCs w:val="28"/>
        </w:rPr>
        <w:t>–</w:t>
      </w:r>
      <w:r w:rsidRPr="00B708A8">
        <w:rPr>
          <w:rFonts w:ascii="Times New Roman" w:eastAsia="MS Mincho" w:hAnsi="Times New Roman"/>
          <w:sz w:val="28"/>
          <w:szCs w:val="28"/>
        </w:rPr>
        <w:t>6 кл.);</w:t>
      </w:r>
    </w:p>
    <w:p w:rsidR="00DA0A20" w:rsidRPr="00B708A8" w:rsidRDefault="00DA0A20" w:rsidP="009E6D22">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владеть различными видами пересказа (5</w:t>
      </w:r>
      <w:r w:rsidRPr="00B708A8">
        <w:rPr>
          <w:rFonts w:ascii="Times New Roman" w:hAnsi="Times New Roman"/>
          <w:sz w:val="28"/>
          <w:szCs w:val="28"/>
        </w:rPr>
        <w:t>–</w:t>
      </w:r>
      <w:r w:rsidRPr="00B708A8">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B708A8">
        <w:rPr>
          <w:rFonts w:ascii="Times New Roman" w:hAnsi="Times New Roman"/>
          <w:sz w:val="28"/>
          <w:szCs w:val="28"/>
        </w:rPr>
        <w:t>–</w:t>
      </w:r>
      <w:r w:rsidRPr="00B708A8">
        <w:rPr>
          <w:rFonts w:ascii="Times New Roman" w:eastAsia="MS Mincho" w:hAnsi="Times New Roman"/>
          <w:sz w:val="28"/>
          <w:szCs w:val="28"/>
        </w:rPr>
        <w:t>7 кл.);</w:t>
      </w:r>
    </w:p>
    <w:p w:rsidR="00DA0A20" w:rsidRPr="00B708A8" w:rsidRDefault="00DA0A20" w:rsidP="009E6D22">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характеризовать героев-персонажей, давать их сравнительные характеристики (5</w:t>
      </w:r>
      <w:r w:rsidRPr="00B708A8">
        <w:rPr>
          <w:rFonts w:ascii="Times New Roman" w:hAnsi="Times New Roman"/>
          <w:sz w:val="28"/>
          <w:szCs w:val="28"/>
        </w:rPr>
        <w:t>–</w:t>
      </w:r>
      <w:r w:rsidRPr="00B708A8">
        <w:rPr>
          <w:rFonts w:ascii="Times New Roman" w:eastAsia="MS Mincho" w:hAnsi="Times New Roman"/>
          <w:sz w:val="28"/>
          <w:szCs w:val="28"/>
        </w:rPr>
        <w:t>6 кл.); оценивать систему персонажей (6</w:t>
      </w:r>
      <w:r w:rsidRPr="00B708A8">
        <w:rPr>
          <w:rFonts w:ascii="Times New Roman" w:hAnsi="Times New Roman"/>
          <w:sz w:val="28"/>
          <w:szCs w:val="28"/>
        </w:rPr>
        <w:t>–</w:t>
      </w:r>
      <w:r w:rsidRPr="00B708A8">
        <w:rPr>
          <w:rFonts w:ascii="Times New Roman" w:eastAsia="MS Mincho" w:hAnsi="Times New Roman"/>
          <w:sz w:val="28"/>
          <w:szCs w:val="28"/>
        </w:rPr>
        <w:t>7 кл.);</w:t>
      </w:r>
    </w:p>
    <w:p w:rsidR="00DA0A20" w:rsidRPr="00B708A8" w:rsidRDefault="00DA0A20" w:rsidP="009E6D22">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B708A8">
        <w:rPr>
          <w:rFonts w:ascii="Times New Roman" w:hAnsi="Times New Roman"/>
          <w:sz w:val="28"/>
          <w:szCs w:val="28"/>
        </w:rPr>
        <w:t>–</w:t>
      </w:r>
      <w:r w:rsidRPr="00B708A8">
        <w:rPr>
          <w:rFonts w:ascii="Times New Roman" w:eastAsia="MS Mincho" w:hAnsi="Times New Roman"/>
          <w:sz w:val="28"/>
          <w:szCs w:val="28"/>
        </w:rPr>
        <w:t>7 кл.); выявлять особенности языка и стиля писателя (7</w:t>
      </w:r>
      <w:r w:rsidRPr="00B708A8">
        <w:rPr>
          <w:rFonts w:ascii="Times New Roman" w:hAnsi="Times New Roman"/>
          <w:sz w:val="28"/>
          <w:szCs w:val="28"/>
        </w:rPr>
        <w:t>–</w:t>
      </w:r>
      <w:r w:rsidRPr="00B708A8">
        <w:rPr>
          <w:rFonts w:ascii="Times New Roman" w:eastAsia="MS Mincho" w:hAnsi="Times New Roman"/>
          <w:sz w:val="28"/>
          <w:szCs w:val="28"/>
        </w:rPr>
        <w:t>9 кл.);</w:t>
      </w:r>
    </w:p>
    <w:p w:rsidR="00DA0A20" w:rsidRPr="00B708A8" w:rsidRDefault="00DA0A20" w:rsidP="009E6D22">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определять родо-жанровую специфику художественного произведения (5</w:t>
      </w:r>
      <w:r w:rsidRPr="00B708A8">
        <w:rPr>
          <w:rFonts w:ascii="Times New Roman" w:hAnsi="Times New Roman"/>
          <w:sz w:val="28"/>
          <w:szCs w:val="28"/>
        </w:rPr>
        <w:t>–</w:t>
      </w:r>
      <w:r w:rsidRPr="00B708A8">
        <w:rPr>
          <w:rFonts w:ascii="Times New Roman" w:eastAsia="MS Mincho" w:hAnsi="Times New Roman"/>
          <w:sz w:val="28"/>
          <w:szCs w:val="28"/>
        </w:rPr>
        <w:t xml:space="preserve">9 кл.); </w:t>
      </w:r>
    </w:p>
    <w:p w:rsidR="00DA0A20" w:rsidRPr="00B708A8" w:rsidRDefault="00DA0A20" w:rsidP="009E6D22">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B708A8">
        <w:rPr>
          <w:rFonts w:ascii="Times New Roman" w:hAnsi="Times New Roman"/>
          <w:sz w:val="28"/>
          <w:szCs w:val="28"/>
        </w:rPr>
        <w:t>–</w:t>
      </w:r>
      <w:r w:rsidRPr="00B708A8">
        <w:rPr>
          <w:rFonts w:ascii="Times New Roman" w:eastAsia="MS Mincho" w:hAnsi="Times New Roman"/>
          <w:sz w:val="28"/>
          <w:szCs w:val="28"/>
        </w:rPr>
        <w:t>9 кл.);</w:t>
      </w:r>
    </w:p>
    <w:p w:rsidR="00DA0A20" w:rsidRPr="00B708A8" w:rsidRDefault="00DA0A20" w:rsidP="009E6D22">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B708A8">
        <w:rPr>
          <w:rFonts w:ascii="Times New Roman" w:hAnsi="Times New Roman"/>
          <w:sz w:val="28"/>
          <w:szCs w:val="28"/>
        </w:rPr>
        <w:t>–</w:t>
      </w:r>
      <w:r w:rsidRPr="00B708A8">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B708A8">
        <w:rPr>
          <w:rFonts w:ascii="Times New Roman" w:hAnsi="Times New Roman"/>
          <w:sz w:val="28"/>
          <w:szCs w:val="28"/>
        </w:rPr>
        <w:t>–</w:t>
      </w:r>
      <w:r w:rsidRPr="00B708A8">
        <w:rPr>
          <w:rFonts w:ascii="Times New Roman" w:eastAsia="MS Mincho" w:hAnsi="Times New Roman"/>
          <w:sz w:val="28"/>
          <w:szCs w:val="28"/>
        </w:rPr>
        <w:t>9 кл.);</w:t>
      </w:r>
    </w:p>
    <w:p w:rsidR="00DA0A20" w:rsidRPr="00B708A8" w:rsidRDefault="00DA0A20" w:rsidP="009E6D22">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B708A8">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B708A8">
        <w:rPr>
          <w:rFonts w:ascii="Times New Roman" w:eastAsia="MS Mincho" w:hAnsi="Times New Roman"/>
          <w:sz w:val="28"/>
          <w:szCs w:val="28"/>
        </w:rPr>
        <w:t xml:space="preserve"> (в каждом классе – на своем уровне); </w:t>
      </w:r>
    </w:p>
    <w:p w:rsidR="00DA0A20" w:rsidRPr="00B708A8" w:rsidRDefault="00DA0A20" w:rsidP="009E6D22">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DA0A20" w:rsidRPr="00B708A8" w:rsidRDefault="00DA0A20" w:rsidP="009E6D22">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B708A8">
        <w:rPr>
          <w:rFonts w:ascii="Times New Roman" w:hAnsi="Times New Roman"/>
          <w:sz w:val="28"/>
          <w:szCs w:val="28"/>
        </w:rPr>
        <w:t>–</w:t>
      </w:r>
      <w:r w:rsidRPr="00B708A8">
        <w:rPr>
          <w:rFonts w:ascii="Times New Roman" w:eastAsia="MS Mincho" w:hAnsi="Times New Roman"/>
          <w:sz w:val="28"/>
          <w:szCs w:val="28"/>
        </w:rPr>
        <w:t>9 кл.);</w:t>
      </w:r>
    </w:p>
    <w:p w:rsidR="00DA0A20" w:rsidRPr="00B708A8" w:rsidRDefault="00DA0A20" w:rsidP="009E6D22">
      <w:pPr>
        <w:numPr>
          <w:ilvl w:val="0"/>
          <w:numId w:val="7"/>
        </w:numPr>
        <w:spacing w:after="0" w:line="24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lastRenderedPageBreak/>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B708A8">
        <w:rPr>
          <w:rFonts w:ascii="Times New Roman" w:hAnsi="Times New Roman"/>
          <w:bCs/>
          <w:sz w:val="28"/>
          <w:szCs w:val="28"/>
        </w:rPr>
        <w:t xml:space="preserve">организации дискуссии </w:t>
      </w:r>
      <w:r w:rsidRPr="00B708A8">
        <w:rPr>
          <w:rFonts w:ascii="Times New Roman" w:eastAsia="MS Mincho" w:hAnsi="Times New Roman"/>
          <w:sz w:val="28"/>
          <w:szCs w:val="28"/>
        </w:rPr>
        <w:t xml:space="preserve"> (в каждом классе – на своем уровне);</w:t>
      </w:r>
    </w:p>
    <w:p w:rsidR="00DA0A20" w:rsidRPr="00B708A8" w:rsidRDefault="00DA0A20" w:rsidP="009E6D22">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DA0A20" w:rsidRPr="00B708A8" w:rsidRDefault="00DA0A20" w:rsidP="009E6D22">
      <w:pPr>
        <w:widowControl w:val="0"/>
        <w:numPr>
          <w:ilvl w:val="0"/>
          <w:numId w:val="7"/>
        </w:numPr>
        <w:autoSpaceDE w:val="0"/>
        <w:autoSpaceDN w:val="0"/>
        <w:adjustRightInd w:val="0"/>
        <w:spacing w:after="0" w:line="24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выразительно читать с листа и наизусть произведения/фрагменты</w:t>
      </w:r>
    </w:p>
    <w:p w:rsidR="00DA0A20" w:rsidRPr="00B708A8" w:rsidRDefault="00DA0A20" w:rsidP="00DA0A20">
      <w:pPr>
        <w:widowControl w:val="0"/>
        <w:autoSpaceDE w:val="0"/>
        <w:autoSpaceDN w:val="0"/>
        <w:adjustRightInd w:val="0"/>
        <w:spacing w:after="0" w:line="240" w:lineRule="auto"/>
        <w:jc w:val="both"/>
        <w:rPr>
          <w:rFonts w:ascii="Times New Roman" w:eastAsia="MS Mincho" w:hAnsi="Times New Roman"/>
          <w:sz w:val="28"/>
          <w:szCs w:val="28"/>
        </w:rPr>
      </w:pPr>
      <w:r w:rsidRPr="00B708A8">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DA0A20" w:rsidRPr="00B708A8" w:rsidRDefault="00DA0A20" w:rsidP="009E6D22">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B708A8">
        <w:rPr>
          <w:rFonts w:ascii="Times New Roman" w:hAnsi="Times New Roman"/>
          <w:sz w:val="28"/>
          <w:szCs w:val="28"/>
        </w:rPr>
        <w:t>–</w:t>
      </w:r>
      <w:r w:rsidRPr="00B708A8">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B708A8">
        <w:rPr>
          <w:rFonts w:ascii="Times New Roman" w:hAnsi="Times New Roman"/>
          <w:sz w:val="28"/>
          <w:szCs w:val="28"/>
        </w:rPr>
        <w:t>–</w:t>
      </w:r>
      <w:r w:rsidRPr="00B708A8">
        <w:rPr>
          <w:rFonts w:ascii="Times New Roman" w:eastAsia="MS Mincho" w:hAnsi="Times New Roman"/>
          <w:sz w:val="28"/>
          <w:szCs w:val="28"/>
        </w:rPr>
        <w:t>9 кл.) (в каждом классе – на своем уровне).</w:t>
      </w:r>
    </w:p>
    <w:p w:rsidR="00DA0A20" w:rsidRPr="00B708A8" w:rsidRDefault="00DA0A20" w:rsidP="00DA0A20">
      <w:pPr>
        <w:autoSpaceDE w:val="0"/>
        <w:autoSpaceDN w:val="0"/>
        <w:adjustRightInd w:val="0"/>
        <w:spacing w:after="0" w:line="240" w:lineRule="auto"/>
        <w:ind w:firstLine="709"/>
        <w:jc w:val="both"/>
        <w:rPr>
          <w:rFonts w:ascii="Times New Roman" w:eastAsia="MS Mincho" w:hAnsi="Times New Roman"/>
          <w:sz w:val="28"/>
          <w:szCs w:val="28"/>
        </w:rPr>
      </w:pPr>
      <w:r w:rsidRPr="00B708A8">
        <w:rPr>
          <w:rFonts w:ascii="Times New Roman" w:eastAsia="MS Mincho" w:hAnsi="Times New Roman"/>
          <w:sz w:val="28"/>
          <w:szCs w:val="28"/>
        </w:rPr>
        <w:t xml:space="preserve">При планировании </w:t>
      </w:r>
      <w:r w:rsidRPr="00B708A8">
        <w:rPr>
          <w:rFonts w:ascii="Times New Roman" w:eastAsia="MS Mincho" w:hAnsi="Times New Roman"/>
          <w:b/>
          <w:sz w:val="28"/>
          <w:szCs w:val="28"/>
        </w:rPr>
        <w:t xml:space="preserve">предметных </w:t>
      </w:r>
      <w:r w:rsidRPr="00B708A8">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B708A8">
        <w:rPr>
          <w:rFonts w:ascii="Times New Roman" w:hAnsi="Times New Roman"/>
          <w:sz w:val="28"/>
          <w:szCs w:val="28"/>
        </w:rPr>
        <w:t xml:space="preserve">обучающихся </w:t>
      </w:r>
      <w:r w:rsidRPr="00B708A8">
        <w:rPr>
          <w:rFonts w:ascii="Times New Roman" w:eastAsia="MS Mincho" w:hAnsi="Times New Roman"/>
          <w:sz w:val="28"/>
          <w:szCs w:val="28"/>
        </w:rPr>
        <w:t xml:space="preserve">с разной скоростью и в разной степени и не заканчивается в школе. </w:t>
      </w:r>
    </w:p>
    <w:p w:rsidR="00DA0A20" w:rsidRPr="00B708A8" w:rsidRDefault="00DA0A20" w:rsidP="00DA0A20">
      <w:pPr>
        <w:pStyle w:val="21"/>
        <w:autoSpaceDE w:val="0"/>
        <w:autoSpaceDN w:val="0"/>
        <w:adjustRightInd w:val="0"/>
        <w:ind w:right="0" w:firstLine="709"/>
        <w:rPr>
          <w:szCs w:val="28"/>
        </w:rPr>
      </w:pPr>
      <w:r w:rsidRPr="00B708A8">
        <w:rPr>
          <w:szCs w:val="28"/>
        </w:rPr>
        <w:t xml:space="preserve">При оценке предметных результатов обучения литературе следует учитывать несколько </w:t>
      </w:r>
      <w:r w:rsidRPr="00B708A8">
        <w:rPr>
          <w:b/>
          <w:szCs w:val="28"/>
        </w:rPr>
        <w:t>основных уровней сформированности читательской культуры</w:t>
      </w:r>
      <w:r w:rsidRPr="00B708A8">
        <w:rPr>
          <w:szCs w:val="28"/>
        </w:rPr>
        <w:t xml:space="preserve">. </w:t>
      </w:r>
    </w:p>
    <w:p w:rsidR="00DA0A20" w:rsidRPr="00B708A8" w:rsidRDefault="00DA0A20" w:rsidP="00DA0A20">
      <w:pPr>
        <w:overflowPunct w:val="0"/>
        <w:autoSpaceDE w:val="0"/>
        <w:autoSpaceDN w:val="0"/>
        <w:adjustRightInd w:val="0"/>
        <w:spacing w:after="0" w:line="240" w:lineRule="auto"/>
        <w:ind w:firstLine="709"/>
        <w:jc w:val="both"/>
        <w:rPr>
          <w:rFonts w:ascii="Times New Roman" w:hAnsi="Times New Roman"/>
          <w:bCs/>
          <w:iCs/>
          <w:sz w:val="28"/>
          <w:szCs w:val="28"/>
        </w:rPr>
      </w:pPr>
      <w:r w:rsidRPr="00B708A8">
        <w:rPr>
          <w:rFonts w:ascii="Times New Roman" w:hAnsi="Times New Roman"/>
          <w:b/>
          <w:bCs/>
          <w:sz w:val="28"/>
          <w:szCs w:val="28"/>
        </w:rPr>
        <w:t>I уровень</w:t>
      </w:r>
      <w:r w:rsidRPr="00B708A8">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B708A8">
        <w:rPr>
          <w:rFonts w:ascii="Times New Roman" w:hAnsi="Times New Roman"/>
          <w:bCs/>
          <w:iCs/>
          <w:sz w:val="28"/>
          <w:szCs w:val="28"/>
        </w:rPr>
        <w:t>эмоциональное непосредственное восприятие</w:t>
      </w:r>
      <w:r w:rsidRPr="00B708A8">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B708A8">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B708A8">
        <w:rPr>
          <w:rFonts w:ascii="Times New Roman" w:hAnsi="Times New Roman"/>
          <w:sz w:val="28"/>
          <w:szCs w:val="28"/>
        </w:rPr>
        <w:t xml:space="preserve"> (устно, письменно) типа </w:t>
      </w:r>
      <w:r w:rsidRPr="00B708A8">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DA0A20" w:rsidRPr="00B708A8" w:rsidRDefault="00DA0A20" w:rsidP="00DA0A20">
      <w:pPr>
        <w:overflowPunct w:val="0"/>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hAnsi="Times New Roman"/>
          <w:iCs/>
          <w:sz w:val="28"/>
          <w:szCs w:val="28"/>
        </w:rPr>
        <w:t xml:space="preserve">К основным </w:t>
      </w:r>
      <w:r w:rsidRPr="00B708A8">
        <w:rPr>
          <w:rFonts w:ascii="Times New Roman" w:hAnsi="Times New Roman"/>
          <w:b/>
          <w:bCs/>
          <w:iCs/>
          <w:sz w:val="28"/>
          <w:szCs w:val="28"/>
        </w:rPr>
        <w:t>видам деятельности</w:t>
      </w:r>
      <w:r w:rsidRPr="00B708A8">
        <w:rPr>
          <w:rFonts w:ascii="Times New Roman" w:hAnsi="Times New Roman"/>
          <w:iCs/>
          <w:sz w:val="28"/>
          <w:szCs w:val="28"/>
        </w:rPr>
        <w:t xml:space="preserve">, позволяющим диагностировать возможности читателей </w:t>
      </w:r>
      <w:r w:rsidRPr="00B708A8">
        <w:rPr>
          <w:rFonts w:ascii="Times New Roman" w:hAnsi="Times New Roman"/>
          <w:iCs/>
          <w:sz w:val="28"/>
          <w:szCs w:val="28"/>
          <w:lang w:val="en-US"/>
        </w:rPr>
        <w:t>I</w:t>
      </w:r>
      <w:r w:rsidRPr="00B708A8">
        <w:rPr>
          <w:rFonts w:ascii="Times New Roman" w:hAnsi="Times New Roman"/>
          <w:iCs/>
          <w:sz w:val="28"/>
          <w:szCs w:val="28"/>
        </w:rPr>
        <w:t xml:space="preserve"> уровня, относятся </w:t>
      </w:r>
      <w:r w:rsidRPr="00B708A8">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w:t>
      </w:r>
      <w:r w:rsidRPr="00B708A8">
        <w:rPr>
          <w:rFonts w:ascii="Times New Roman" w:hAnsi="Times New Roman"/>
          <w:sz w:val="28"/>
          <w:szCs w:val="28"/>
        </w:rPr>
        <w:lastRenderedPageBreak/>
        <w:t xml:space="preserve">инструкцией); формулировка вопросов; составление системы вопросов и ответы на них (устные, письменные). </w:t>
      </w:r>
    </w:p>
    <w:p w:rsidR="00DA0A20" w:rsidRPr="00B708A8" w:rsidRDefault="00DA0A20" w:rsidP="00DA0A20">
      <w:pPr>
        <w:overflowPunct w:val="0"/>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Условно им соответствуют следующие типы диагностических </w:t>
      </w:r>
      <w:r w:rsidRPr="00B708A8">
        <w:rPr>
          <w:rFonts w:ascii="Times New Roman" w:hAnsi="Times New Roman"/>
          <w:b/>
          <w:bCs/>
          <w:sz w:val="28"/>
          <w:szCs w:val="28"/>
        </w:rPr>
        <w:t>заданий</w:t>
      </w:r>
      <w:r w:rsidRPr="00B708A8">
        <w:rPr>
          <w:rFonts w:ascii="Times New Roman" w:hAnsi="Times New Roman"/>
          <w:sz w:val="28"/>
          <w:szCs w:val="28"/>
        </w:rPr>
        <w:t xml:space="preserve">: </w:t>
      </w:r>
    </w:p>
    <w:p w:rsidR="00DA0A20" w:rsidRPr="00B708A8" w:rsidRDefault="00DA0A20" w:rsidP="009E6D22">
      <w:pPr>
        <w:numPr>
          <w:ilvl w:val="0"/>
          <w:numId w:val="9"/>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выразительно прочтите следующий фрагмент; </w:t>
      </w:r>
    </w:p>
    <w:p w:rsidR="00DA0A20" w:rsidRPr="00B708A8" w:rsidRDefault="00DA0A20" w:rsidP="009E6D22">
      <w:pPr>
        <w:numPr>
          <w:ilvl w:val="0"/>
          <w:numId w:val="9"/>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определите, какие события в произведении являются центральными;</w:t>
      </w:r>
    </w:p>
    <w:p w:rsidR="00DA0A20" w:rsidRPr="00B708A8" w:rsidRDefault="00DA0A20" w:rsidP="009E6D22">
      <w:pPr>
        <w:numPr>
          <w:ilvl w:val="0"/>
          <w:numId w:val="9"/>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определите, где и когда происходят описываемые события;</w:t>
      </w:r>
    </w:p>
    <w:p w:rsidR="00DA0A20" w:rsidRPr="00B708A8" w:rsidRDefault="00DA0A20" w:rsidP="009E6D22">
      <w:pPr>
        <w:numPr>
          <w:ilvl w:val="0"/>
          <w:numId w:val="9"/>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опишите, каким вам представляется герой произведения, прокомментируйте слова героя; </w:t>
      </w:r>
    </w:p>
    <w:p w:rsidR="00DA0A20" w:rsidRPr="00B708A8" w:rsidRDefault="00DA0A20" w:rsidP="009E6D22">
      <w:pPr>
        <w:numPr>
          <w:ilvl w:val="0"/>
          <w:numId w:val="9"/>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выделите в тексте наиболее непонятные (загадочные, удивительные и т. п.) для вас места; </w:t>
      </w:r>
    </w:p>
    <w:p w:rsidR="00DA0A20" w:rsidRPr="00B708A8" w:rsidRDefault="00DA0A20" w:rsidP="009E6D22">
      <w:pPr>
        <w:numPr>
          <w:ilvl w:val="0"/>
          <w:numId w:val="9"/>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ответьте на поставленный учителем/автором учебника вопрос; </w:t>
      </w:r>
    </w:p>
    <w:p w:rsidR="00DA0A20" w:rsidRPr="00B708A8" w:rsidRDefault="00DA0A20" w:rsidP="009E6D22">
      <w:pPr>
        <w:numPr>
          <w:ilvl w:val="0"/>
          <w:numId w:val="9"/>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определите, выделите, найдите, перечислите признаки, черты, повторяющиеся детали и т. п. </w:t>
      </w:r>
    </w:p>
    <w:p w:rsidR="00DA0A20" w:rsidRPr="00B708A8" w:rsidRDefault="00DA0A20" w:rsidP="00DA0A20">
      <w:pPr>
        <w:spacing w:after="0" w:line="240" w:lineRule="auto"/>
        <w:ind w:firstLine="708"/>
        <w:jc w:val="both"/>
        <w:rPr>
          <w:rFonts w:ascii="Times New Roman" w:hAnsi="Times New Roman"/>
          <w:sz w:val="28"/>
          <w:szCs w:val="28"/>
        </w:rPr>
      </w:pPr>
      <w:r w:rsidRPr="00B708A8">
        <w:rPr>
          <w:rFonts w:ascii="Times New Roman" w:hAnsi="Times New Roman"/>
          <w:b/>
          <w:bCs/>
          <w:sz w:val="28"/>
          <w:szCs w:val="28"/>
        </w:rPr>
        <w:t>II уровень</w:t>
      </w:r>
      <w:r w:rsidRPr="00B708A8">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DA0A20" w:rsidRPr="00B708A8" w:rsidRDefault="00DA0A20" w:rsidP="00DA0A20">
      <w:pPr>
        <w:pStyle w:val="23"/>
        <w:ind w:left="0" w:right="0" w:firstLine="709"/>
        <w:rPr>
          <w:sz w:val="28"/>
          <w:szCs w:val="28"/>
        </w:rPr>
      </w:pPr>
      <w:r w:rsidRPr="00B708A8">
        <w:rPr>
          <w:sz w:val="28"/>
          <w:szCs w:val="28"/>
        </w:rPr>
        <w:t xml:space="preserve">У читателей этого уровня формируется стремление размышлять над прочитанным, появляется </w:t>
      </w:r>
      <w:r w:rsidRPr="00B708A8">
        <w:rPr>
          <w:bCs/>
          <w:iCs/>
          <w:sz w:val="28"/>
          <w:szCs w:val="28"/>
        </w:rPr>
        <w:t>умение выделять в произведении</w:t>
      </w:r>
      <w:r w:rsidRPr="00B708A8">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B708A8">
        <w:rPr>
          <w:bCs/>
          <w:iCs/>
          <w:sz w:val="28"/>
          <w:szCs w:val="28"/>
        </w:rPr>
        <w:t>находить и объяснять связи между ними</w:t>
      </w:r>
      <w:r w:rsidRPr="00B708A8">
        <w:rPr>
          <w:sz w:val="28"/>
          <w:szCs w:val="28"/>
        </w:rPr>
        <w:t xml:space="preserve">. </w:t>
      </w:r>
      <w:r w:rsidRPr="00B708A8">
        <w:rPr>
          <w:iCs/>
          <w:sz w:val="28"/>
          <w:szCs w:val="28"/>
        </w:rPr>
        <w:t>Читатель</w:t>
      </w:r>
      <w:r w:rsidRPr="00B708A8">
        <w:rPr>
          <w:sz w:val="28"/>
          <w:szCs w:val="28"/>
        </w:rPr>
        <w:t xml:space="preserve">этого уровня пытается аргументированно отвечать на вопрос </w:t>
      </w:r>
      <w:r w:rsidRPr="00B708A8">
        <w:rPr>
          <w:bCs/>
          <w:iCs/>
          <w:sz w:val="28"/>
          <w:szCs w:val="28"/>
        </w:rPr>
        <w:t>«Как устроен текст?»,</w:t>
      </w:r>
      <w:r w:rsidRPr="00B708A8">
        <w:rPr>
          <w:i/>
          <w:sz w:val="28"/>
          <w:szCs w:val="28"/>
        </w:rPr>
        <w:t xml:space="preserve">умеет выделять </w:t>
      </w:r>
      <w:r w:rsidRPr="00B708A8">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DA0A20" w:rsidRPr="00B708A8" w:rsidRDefault="00DA0A20" w:rsidP="009E6D22">
      <w:pPr>
        <w:pStyle w:val="23"/>
        <w:numPr>
          <w:ilvl w:val="12"/>
          <w:numId w:val="6"/>
        </w:numPr>
        <w:tabs>
          <w:tab w:val="left" w:pos="851"/>
        </w:tabs>
        <w:ind w:left="0" w:right="0" w:firstLine="709"/>
        <w:rPr>
          <w:sz w:val="28"/>
          <w:szCs w:val="28"/>
        </w:rPr>
      </w:pPr>
      <w:r w:rsidRPr="00B708A8">
        <w:rPr>
          <w:iCs/>
          <w:sz w:val="28"/>
          <w:szCs w:val="28"/>
        </w:rPr>
        <w:t xml:space="preserve">К основным </w:t>
      </w:r>
      <w:r w:rsidRPr="00B708A8">
        <w:rPr>
          <w:b/>
          <w:bCs/>
          <w:iCs/>
          <w:sz w:val="28"/>
          <w:szCs w:val="28"/>
        </w:rPr>
        <w:t>видам деятельности</w:t>
      </w:r>
      <w:r w:rsidRPr="00B708A8">
        <w:rPr>
          <w:iCs/>
          <w:sz w:val="28"/>
          <w:szCs w:val="28"/>
        </w:rPr>
        <w:t xml:space="preserve">, позволяющим диагностировать возможности читателей, достигших  </w:t>
      </w:r>
      <w:r w:rsidRPr="00B708A8">
        <w:rPr>
          <w:iCs/>
          <w:sz w:val="28"/>
          <w:szCs w:val="28"/>
          <w:lang w:val="en-US"/>
        </w:rPr>
        <w:t>II</w:t>
      </w:r>
      <w:r w:rsidRPr="00B708A8">
        <w:rPr>
          <w:iCs/>
          <w:sz w:val="28"/>
          <w:szCs w:val="28"/>
        </w:rPr>
        <w:t xml:space="preserve"> уровня, можно отнести</w:t>
      </w:r>
      <w:r w:rsidRPr="00B708A8">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B708A8">
        <w:rPr>
          <w:i/>
          <w:sz w:val="28"/>
          <w:szCs w:val="28"/>
        </w:rPr>
        <w:t>пофразового</w:t>
      </w:r>
      <w:r w:rsidRPr="00B708A8">
        <w:rPr>
          <w:sz w:val="28"/>
          <w:szCs w:val="28"/>
        </w:rPr>
        <w:t xml:space="preserve"> (при анализе стихотворений и небольших прозаических произведений – рассказов, новелл) или </w:t>
      </w:r>
      <w:r w:rsidRPr="00B708A8">
        <w:rPr>
          <w:i/>
          <w:sz w:val="28"/>
          <w:szCs w:val="28"/>
        </w:rPr>
        <w:t>поэпизодного</w:t>
      </w:r>
      <w:r w:rsidRPr="00B708A8">
        <w:rPr>
          <w:sz w:val="28"/>
          <w:szCs w:val="28"/>
        </w:rPr>
        <w:t xml:space="preserve">; проведение целостного и межтекстового анализа). </w:t>
      </w:r>
    </w:p>
    <w:p w:rsidR="00DA0A20" w:rsidRPr="00B708A8" w:rsidRDefault="00DA0A20" w:rsidP="009E6D22">
      <w:pPr>
        <w:pStyle w:val="23"/>
        <w:numPr>
          <w:ilvl w:val="12"/>
          <w:numId w:val="6"/>
        </w:numPr>
        <w:tabs>
          <w:tab w:val="left" w:pos="851"/>
        </w:tabs>
        <w:ind w:left="0" w:right="0" w:firstLine="709"/>
        <w:rPr>
          <w:sz w:val="28"/>
          <w:szCs w:val="28"/>
        </w:rPr>
      </w:pPr>
      <w:r w:rsidRPr="00B708A8">
        <w:rPr>
          <w:sz w:val="28"/>
          <w:szCs w:val="28"/>
        </w:rPr>
        <w:t xml:space="preserve">Условно им соответствуют следующие типы диагностических </w:t>
      </w:r>
      <w:r w:rsidRPr="00B708A8">
        <w:rPr>
          <w:b/>
          <w:bCs/>
          <w:sz w:val="28"/>
          <w:szCs w:val="28"/>
        </w:rPr>
        <w:t>заданий</w:t>
      </w:r>
      <w:r w:rsidRPr="00B708A8">
        <w:rPr>
          <w:sz w:val="28"/>
          <w:szCs w:val="28"/>
        </w:rPr>
        <w:t xml:space="preserve">: </w:t>
      </w:r>
    </w:p>
    <w:p w:rsidR="00DA0A20" w:rsidRPr="00B708A8" w:rsidRDefault="00DA0A20" w:rsidP="009E6D22">
      <w:pPr>
        <w:pStyle w:val="a4"/>
        <w:numPr>
          <w:ilvl w:val="0"/>
          <w:numId w:val="6"/>
        </w:numPr>
        <w:tabs>
          <w:tab w:val="clear" w:pos="1287"/>
          <w:tab w:val="left" w:pos="993"/>
        </w:tabs>
        <w:overflowPunct w:val="0"/>
        <w:autoSpaceDE w:val="0"/>
        <w:autoSpaceDN w:val="0"/>
        <w:adjustRightInd w:val="0"/>
        <w:ind w:left="0" w:firstLine="709"/>
        <w:jc w:val="both"/>
        <w:rPr>
          <w:sz w:val="28"/>
          <w:szCs w:val="28"/>
        </w:rPr>
      </w:pPr>
      <w:r w:rsidRPr="00B708A8">
        <w:rPr>
          <w:sz w:val="28"/>
          <w:szCs w:val="28"/>
        </w:rPr>
        <w:t xml:space="preserve">выделите, определите, найдите, перечислите признаки, черты, повторяющиеся детали и т. п.; </w:t>
      </w:r>
    </w:p>
    <w:p w:rsidR="00DA0A20" w:rsidRPr="00B708A8" w:rsidRDefault="00DA0A20" w:rsidP="009E6D22">
      <w:pPr>
        <w:pStyle w:val="a4"/>
        <w:widowControl w:val="0"/>
        <w:numPr>
          <w:ilvl w:val="0"/>
          <w:numId w:val="6"/>
        </w:numPr>
        <w:tabs>
          <w:tab w:val="clear" w:pos="1287"/>
          <w:tab w:val="left" w:pos="993"/>
        </w:tabs>
        <w:overflowPunct w:val="0"/>
        <w:autoSpaceDE w:val="0"/>
        <w:autoSpaceDN w:val="0"/>
        <w:adjustRightInd w:val="0"/>
        <w:ind w:left="0" w:firstLine="709"/>
        <w:jc w:val="both"/>
        <w:rPr>
          <w:sz w:val="28"/>
          <w:szCs w:val="28"/>
        </w:rPr>
      </w:pPr>
      <w:r w:rsidRPr="00B708A8">
        <w:rPr>
          <w:sz w:val="28"/>
          <w:szCs w:val="28"/>
        </w:rPr>
        <w:t>покажите, какие особенности художественного текста проявляют позицию его автора;</w:t>
      </w:r>
    </w:p>
    <w:p w:rsidR="00DA0A20" w:rsidRPr="00B708A8" w:rsidRDefault="00DA0A20" w:rsidP="009E6D22">
      <w:pPr>
        <w:numPr>
          <w:ilvl w:val="0"/>
          <w:numId w:val="6"/>
        </w:numPr>
        <w:tabs>
          <w:tab w:val="clear" w:pos="1287"/>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lastRenderedPageBreak/>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DA0A20" w:rsidRPr="00B708A8" w:rsidRDefault="00DA0A20" w:rsidP="009E6D22">
      <w:pPr>
        <w:pStyle w:val="a4"/>
        <w:numPr>
          <w:ilvl w:val="0"/>
          <w:numId w:val="6"/>
        </w:numPr>
        <w:tabs>
          <w:tab w:val="clear" w:pos="1287"/>
          <w:tab w:val="left" w:pos="993"/>
        </w:tabs>
        <w:overflowPunct w:val="0"/>
        <w:autoSpaceDE w:val="0"/>
        <w:autoSpaceDN w:val="0"/>
        <w:adjustRightInd w:val="0"/>
        <w:ind w:left="0" w:firstLine="709"/>
        <w:jc w:val="both"/>
        <w:rPr>
          <w:sz w:val="28"/>
          <w:szCs w:val="28"/>
        </w:rPr>
      </w:pPr>
      <w:r w:rsidRPr="00B708A8">
        <w:rPr>
          <w:sz w:val="28"/>
          <w:szCs w:val="28"/>
        </w:rPr>
        <w:t>проанализируйте фрагменты, эпизоды текста (по предложенному алгоритму и без него);</w:t>
      </w:r>
    </w:p>
    <w:p w:rsidR="00DA0A20" w:rsidRPr="00B708A8" w:rsidRDefault="00DA0A20" w:rsidP="009E6D22">
      <w:pPr>
        <w:pStyle w:val="a4"/>
        <w:numPr>
          <w:ilvl w:val="0"/>
          <w:numId w:val="6"/>
        </w:numPr>
        <w:tabs>
          <w:tab w:val="clear" w:pos="1287"/>
          <w:tab w:val="left" w:pos="993"/>
        </w:tabs>
        <w:overflowPunct w:val="0"/>
        <w:autoSpaceDE w:val="0"/>
        <w:autoSpaceDN w:val="0"/>
        <w:adjustRightInd w:val="0"/>
        <w:ind w:left="0" w:firstLine="709"/>
        <w:jc w:val="both"/>
        <w:rPr>
          <w:sz w:val="28"/>
          <w:szCs w:val="28"/>
        </w:rPr>
      </w:pPr>
      <w:r w:rsidRPr="00B708A8">
        <w:rPr>
          <w:sz w:val="28"/>
          <w:szCs w:val="28"/>
        </w:rPr>
        <w:t xml:space="preserve">сопоставьте, сравните, найдите сходства и различия (как в одном тексте, так и между разными произведениями); </w:t>
      </w:r>
    </w:p>
    <w:p w:rsidR="00DA0A20" w:rsidRPr="00B708A8" w:rsidRDefault="00DA0A20" w:rsidP="009E6D22">
      <w:pPr>
        <w:pStyle w:val="a4"/>
        <w:numPr>
          <w:ilvl w:val="0"/>
          <w:numId w:val="6"/>
        </w:numPr>
        <w:tabs>
          <w:tab w:val="clear" w:pos="1287"/>
          <w:tab w:val="left" w:pos="993"/>
        </w:tabs>
        <w:overflowPunct w:val="0"/>
        <w:autoSpaceDE w:val="0"/>
        <w:autoSpaceDN w:val="0"/>
        <w:adjustRightInd w:val="0"/>
        <w:ind w:left="0" w:firstLine="709"/>
        <w:jc w:val="both"/>
        <w:rPr>
          <w:sz w:val="28"/>
          <w:szCs w:val="28"/>
        </w:rPr>
      </w:pPr>
      <w:r w:rsidRPr="00B708A8">
        <w:rPr>
          <w:sz w:val="28"/>
          <w:szCs w:val="28"/>
        </w:rPr>
        <w:t xml:space="preserve">определите жанр произведения, охарактеризуйте его особенности; </w:t>
      </w:r>
    </w:p>
    <w:p w:rsidR="00DA0A20" w:rsidRPr="00B708A8" w:rsidRDefault="00DA0A20" w:rsidP="009E6D22">
      <w:pPr>
        <w:pStyle w:val="a4"/>
        <w:numPr>
          <w:ilvl w:val="0"/>
          <w:numId w:val="6"/>
        </w:numPr>
        <w:tabs>
          <w:tab w:val="clear" w:pos="1287"/>
          <w:tab w:val="left" w:pos="993"/>
        </w:tabs>
        <w:overflowPunct w:val="0"/>
        <w:autoSpaceDE w:val="0"/>
        <w:autoSpaceDN w:val="0"/>
        <w:adjustRightInd w:val="0"/>
        <w:ind w:left="0" w:firstLine="709"/>
        <w:jc w:val="both"/>
        <w:rPr>
          <w:sz w:val="28"/>
          <w:szCs w:val="28"/>
        </w:rPr>
      </w:pPr>
      <w:r w:rsidRPr="00B708A8">
        <w:rPr>
          <w:sz w:val="28"/>
          <w:szCs w:val="28"/>
        </w:rPr>
        <w:t>дайте свое рабочее определение следующему теоретико-литературному понятию.</w:t>
      </w:r>
    </w:p>
    <w:p w:rsidR="00DA0A20" w:rsidRPr="00B708A8" w:rsidRDefault="00DA0A20" w:rsidP="00DA0A20">
      <w:pPr>
        <w:pStyle w:val="21"/>
        <w:autoSpaceDE w:val="0"/>
        <w:autoSpaceDN w:val="0"/>
        <w:adjustRightInd w:val="0"/>
        <w:ind w:right="0" w:firstLine="709"/>
        <w:rPr>
          <w:szCs w:val="28"/>
        </w:rPr>
      </w:pPr>
      <w:r w:rsidRPr="00B708A8">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DA0A20" w:rsidRPr="00B708A8" w:rsidRDefault="00DA0A20" w:rsidP="00DA0A20">
      <w:pPr>
        <w:spacing w:after="0" w:line="240" w:lineRule="auto"/>
        <w:ind w:firstLine="708"/>
        <w:jc w:val="both"/>
        <w:rPr>
          <w:rFonts w:ascii="Times New Roman" w:hAnsi="Times New Roman"/>
          <w:b/>
          <w:sz w:val="28"/>
          <w:szCs w:val="28"/>
        </w:rPr>
      </w:pPr>
      <w:r w:rsidRPr="00B708A8">
        <w:rPr>
          <w:rFonts w:ascii="Times New Roman" w:hAnsi="Times New Roman"/>
          <w:b/>
          <w:bCs/>
          <w:sz w:val="28"/>
          <w:szCs w:val="28"/>
        </w:rPr>
        <w:t>III уровень</w:t>
      </w:r>
      <w:r w:rsidRPr="00B708A8">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B708A8">
        <w:rPr>
          <w:rFonts w:ascii="Times New Roman" w:hAnsi="Times New Roman"/>
          <w:bCs/>
          <w:iCs/>
          <w:sz w:val="28"/>
          <w:szCs w:val="28"/>
        </w:rPr>
        <w:t>сумеет интерпретировать художественный смысл произведения</w:t>
      </w:r>
      <w:r w:rsidRPr="00B708A8">
        <w:rPr>
          <w:rFonts w:ascii="Times New Roman" w:hAnsi="Times New Roman"/>
          <w:sz w:val="28"/>
          <w:szCs w:val="28"/>
        </w:rPr>
        <w:t xml:space="preserve">, то есть отвечать на вопросы: </w:t>
      </w:r>
      <w:r w:rsidRPr="00B708A8">
        <w:rPr>
          <w:rFonts w:ascii="Times New Roman" w:hAnsi="Times New Roman"/>
          <w:bCs/>
          <w:iCs/>
          <w:sz w:val="28"/>
          <w:szCs w:val="28"/>
        </w:rPr>
        <w:t xml:space="preserve">«Почему (с какой целью?) произведение построено так, а не иначе? </w:t>
      </w:r>
      <w:r w:rsidRPr="00B708A8">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DA0A20" w:rsidRPr="00B708A8" w:rsidRDefault="00DA0A20" w:rsidP="00DA0A20">
      <w:pPr>
        <w:spacing w:after="0" w:line="240" w:lineRule="auto"/>
        <w:ind w:firstLine="708"/>
        <w:jc w:val="both"/>
        <w:rPr>
          <w:rFonts w:ascii="Times New Roman" w:eastAsia="MS Mincho" w:hAnsi="Times New Roman"/>
          <w:sz w:val="28"/>
          <w:szCs w:val="28"/>
        </w:rPr>
      </w:pPr>
      <w:r w:rsidRPr="00B708A8">
        <w:rPr>
          <w:rFonts w:ascii="Times New Roman" w:hAnsi="Times New Roman"/>
          <w:iCs/>
          <w:sz w:val="28"/>
          <w:szCs w:val="28"/>
        </w:rPr>
        <w:t xml:space="preserve">К основным </w:t>
      </w:r>
      <w:r w:rsidRPr="00B708A8">
        <w:rPr>
          <w:rFonts w:ascii="Times New Roman" w:hAnsi="Times New Roman"/>
          <w:b/>
          <w:bCs/>
          <w:iCs/>
          <w:sz w:val="28"/>
          <w:szCs w:val="28"/>
        </w:rPr>
        <w:t>видам деятельности</w:t>
      </w:r>
      <w:r w:rsidRPr="00B708A8">
        <w:rPr>
          <w:rFonts w:ascii="Times New Roman" w:hAnsi="Times New Roman"/>
          <w:iCs/>
          <w:sz w:val="28"/>
          <w:szCs w:val="28"/>
        </w:rPr>
        <w:t xml:space="preserve">, позволяющим диагностировать возможности читателей, достигших  </w:t>
      </w:r>
      <w:r w:rsidRPr="00B708A8">
        <w:rPr>
          <w:rFonts w:ascii="Times New Roman" w:hAnsi="Times New Roman"/>
          <w:iCs/>
          <w:sz w:val="28"/>
          <w:szCs w:val="28"/>
          <w:lang w:val="en-US"/>
        </w:rPr>
        <w:t>III</w:t>
      </w:r>
      <w:r w:rsidRPr="00B708A8">
        <w:rPr>
          <w:rFonts w:ascii="Times New Roman" w:hAnsi="Times New Roman"/>
          <w:iCs/>
          <w:sz w:val="28"/>
          <w:szCs w:val="28"/>
        </w:rPr>
        <w:t xml:space="preserve"> уровня, можно отнести</w:t>
      </w:r>
      <w:r w:rsidRPr="00B708A8">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DA0A20" w:rsidRPr="00B708A8" w:rsidRDefault="00DA0A20" w:rsidP="009E6D22">
      <w:pPr>
        <w:pStyle w:val="23"/>
        <w:numPr>
          <w:ilvl w:val="12"/>
          <w:numId w:val="6"/>
        </w:numPr>
        <w:tabs>
          <w:tab w:val="left" w:pos="709"/>
        </w:tabs>
        <w:ind w:left="0" w:right="0" w:firstLine="709"/>
        <w:rPr>
          <w:sz w:val="28"/>
          <w:szCs w:val="28"/>
        </w:rPr>
      </w:pPr>
      <w:r w:rsidRPr="00B708A8">
        <w:rPr>
          <w:sz w:val="28"/>
          <w:szCs w:val="28"/>
        </w:rPr>
        <w:t>Условно и</w:t>
      </w:r>
      <w:r w:rsidRPr="00B708A8">
        <w:rPr>
          <w:iCs/>
          <w:sz w:val="28"/>
          <w:szCs w:val="28"/>
        </w:rPr>
        <w:t xml:space="preserve">м соответствуют следующие типы диагностических </w:t>
      </w:r>
      <w:r w:rsidRPr="00B708A8">
        <w:rPr>
          <w:b/>
          <w:bCs/>
          <w:iCs/>
          <w:sz w:val="28"/>
          <w:szCs w:val="28"/>
        </w:rPr>
        <w:t>заданий</w:t>
      </w:r>
      <w:r w:rsidRPr="00B708A8">
        <w:rPr>
          <w:sz w:val="28"/>
          <w:szCs w:val="28"/>
        </w:rPr>
        <w:t xml:space="preserve">: </w:t>
      </w:r>
    </w:p>
    <w:p w:rsidR="00DA0A20" w:rsidRPr="00B708A8" w:rsidRDefault="00DA0A20" w:rsidP="009E6D22">
      <w:pPr>
        <w:pStyle w:val="a4"/>
        <w:numPr>
          <w:ilvl w:val="0"/>
          <w:numId w:val="6"/>
        </w:numPr>
        <w:tabs>
          <w:tab w:val="clear" w:pos="1287"/>
          <w:tab w:val="left" w:pos="993"/>
        </w:tabs>
        <w:overflowPunct w:val="0"/>
        <w:autoSpaceDE w:val="0"/>
        <w:autoSpaceDN w:val="0"/>
        <w:adjustRightInd w:val="0"/>
        <w:ind w:left="0" w:firstLine="709"/>
        <w:jc w:val="both"/>
        <w:rPr>
          <w:sz w:val="28"/>
          <w:szCs w:val="28"/>
        </w:rPr>
      </w:pPr>
      <w:r w:rsidRPr="00B708A8">
        <w:rPr>
          <w:sz w:val="28"/>
          <w:szCs w:val="28"/>
        </w:rPr>
        <w:t xml:space="preserve">выделите, определите, найдите, перечислите признаки, черты, повторяющиеся детали и т. п. </w:t>
      </w:r>
    </w:p>
    <w:p w:rsidR="00DA0A20" w:rsidRPr="00B708A8" w:rsidRDefault="00DA0A20" w:rsidP="009E6D22">
      <w:pPr>
        <w:pStyle w:val="a4"/>
        <w:numPr>
          <w:ilvl w:val="0"/>
          <w:numId w:val="6"/>
        </w:numPr>
        <w:tabs>
          <w:tab w:val="clear" w:pos="1287"/>
          <w:tab w:val="left" w:pos="993"/>
        </w:tabs>
        <w:overflowPunct w:val="0"/>
        <w:autoSpaceDE w:val="0"/>
        <w:autoSpaceDN w:val="0"/>
        <w:adjustRightInd w:val="0"/>
        <w:ind w:left="0" w:firstLine="709"/>
        <w:jc w:val="both"/>
        <w:rPr>
          <w:sz w:val="28"/>
          <w:szCs w:val="28"/>
        </w:rPr>
      </w:pPr>
      <w:r w:rsidRPr="00B708A8">
        <w:rPr>
          <w:spacing w:val="-4"/>
          <w:sz w:val="28"/>
          <w:szCs w:val="28"/>
        </w:rPr>
        <w:t>определите художественную функцию той или иной детали, приема и т. п.</w:t>
      </w:r>
      <w:r w:rsidRPr="00B708A8">
        <w:rPr>
          <w:sz w:val="28"/>
          <w:szCs w:val="28"/>
        </w:rPr>
        <w:t>;</w:t>
      </w:r>
    </w:p>
    <w:p w:rsidR="00DA0A20" w:rsidRPr="00B708A8" w:rsidRDefault="00DA0A20" w:rsidP="009E6D22">
      <w:pPr>
        <w:pStyle w:val="a4"/>
        <w:numPr>
          <w:ilvl w:val="0"/>
          <w:numId w:val="6"/>
        </w:numPr>
        <w:tabs>
          <w:tab w:val="clear" w:pos="1287"/>
          <w:tab w:val="left" w:pos="993"/>
        </w:tabs>
        <w:overflowPunct w:val="0"/>
        <w:autoSpaceDE w:val="0"/>
        <w:autoSpaceDN w:val="0"/>
        <w:adjustRightInd w:val="0"/>
        <w:ind w:left="0" w:firstLine="709"/>
        <w:jc w:val="both"/>
        <w:rPr>
          <w:sz w:val="28"/>
          <w:szCs w:val="28"/>
        </w:rPr>
      </w:pPr>
      <w:r w:rsidRPr="00B708A8">
        <w:rPr>
          <w:sz w:val="28"/>
          <w:szCs w:val="28"/>
        </w:rPr>
        <w:t>определите позицию автора и способы ее выражения;</w:t>
      </w:r>
    </w:p>
    <w:p w:rsidR="00DA0A20" w:rsidRPr="00B708A8" w:rsidRDefault="00DA0A20" w:rsidP="009E6D22">
      <w:pPr>
        <w:pStyle w:val="a4"/>
        <w:numPr>
          <w:ilvl w:val="0"/>
          <w:numId w:val="6"/>
        </w:numPr>
        <w:tabs>
          <w:tab w:val="clear" w:pos="1287"/>
          <w:tab w:val="left" w:pos="993"/>
        </w:tabs>
        <w:overflowPunct w:val="0"/>
        <w:autoSpaceDE w:val="0"/>
        <w:autoSpaceDN w:val="0"/>
        <w:adjustRightInd w:val="0"/>
        <w:ind w:left="0" w:firstLine="709"/>
        <w:jc w:val="both"/>
        <w:rPr>
          <w:sz w:val="28"/>
          <w:szCs w:val="28"/>
        </w:rPr>
      </w:pPr>
      <w:r w:rsidRPr="00B708A8">
        <w:rPr>
          <w:sz w:val="28"/>
          <w:szCs w:val="28"/>
        </w:rPr>
        <w:t xml:space="preserve">проинтерпретируйте выбранный фрагмент произведения; </w:t>
      </w:r>
    </w:p>
    <w:p w:rsidR="00DA0A20" w:rsidRPr="00B708A8" w:rsidRDefault="00DA0A20" w:rsidP="009E6D22">
      <w:pPr>
        <w:pStyle w:val="a4"/>
        <w:numPr>
          <w:ilvl w:val="0"/>
          <w:numId w:val="6"/>
        </w:numPr>
        <w:tabs>
          <w:tab w:val="clear" w:pos="1287"/>
          <w:tab w:val="left" w:pos="993"/>
        </w:tabs>
        <w:overflowPunct w:val="0"/>
        <w:autoSpaceDE w:val="0"/>
        <w:autoSpaceDN w:val="0"/>
        <w:adjustRightInd w:val="0"/>
        <w:ind w:left="0" w:firstLine="709"/>
        <w:jc w:val="both"/>
        <w:rPr>
          <w:sz w:val="28"/>
          <w:szCs w:val="28"/>
        </w:rPr>
      </w:pPr>
      <w:r w:rsidRPr="00B708A8">
        <w:rPr>
          <w:sz w:val="28"/>
          <w:szCs w:val="28"/>
        </w:rPr>
        <w:t>объясните (устно, письменно) смысл названия произведения;</w:t>
      </w:r>
    </w:p>
    <w:p w:rsidR="00DA0A20" w:rsidRPr="00B708A8" w:rsidRDefault="00DA0A20" w:rsidP="009E6D22">
      <w:pPr>
        <w:pStyle w:val="a4"/>
        <w:numPr>
          <w:ilvl w:val="0"/>
          <w:numId w:val="6"/>
        </w:numPr>
        <w:tabs>
          <w:tab w:val="clear" w:pos="1287"/>
          <w:tab w:val="left" w:pos="993"/>
        </w:tabs>
        <w:overflowPunct w:val="0"/>
        <w:autoSpaceDE w:val="0"/>
        <w:autoSpaceDN w:val="0"/>
        <w:adjustRightInd w:val="0"/>
        <w:ind w:left="0" w:firstLine="709"/>
        <w:jc w:val="both"/>
        <w:rPr>
          <w:sz w:val="28"/>
          <w:szCs w:val="28"/>
        </w:rPr>
      </w:pPr>
      <w:r w:rsidRPr="00B708A8">
        <w:rPr>
          <w:sz w:val="28"/>
          <w:szCs w:val="28"/>
        </w:rPr>
        <w:lastRenderedPageBreak/>
        <w:t>озаглавьте предложенный текст (в случае если у литературного произведения нет заглавия);</w:t>
      </w:r>
    </w:p>
    <w:p w:rsidR="00DA0A20" w:rsidRPr="00B708A8" w:rsidRDefault="00DA0A20" w:rsidP="009E6D22">
      <w:pPr>
        <w:pStyle w:val="a4"/>
        <w:numPr>
          <w:ilvl w:val="0"/>
          <w:numId w:val="6"/>
        </w:numPr>
        <w:tabs>
          <w:tab w:val="clear" w:pos="1287"/>
          <w:tab w:val="left" w:pos="993"/>
        </w:tabs>
        <w:overflowPunct w:val="0"/>
        <w:autoSpaceDE w:val="0"/>
        <w:autoSpaceDN w:val="0"/>
        <w:adjustRightInd w:val="0"/>
        <w:ind w:left="0" w:firstLine="709"/>
        <w:jc w:val="both"/>
        <w:rPr>
          <w:sz w:val="28"/>
          <w:szCs w:val="28"/>
        </w:rPr>
      </w:pPr>
      <w:r w:rsidRPr="00B708A8">
        <w:rPr>
          <w:sz w:val="28"/>
          <w:szCs w:val="28"/>
        </w:rPr>
        <w:t xml:space="preserve">напишите сочинение-интерпретацию; </w:t>
      </w:r>
    </w:p>
    <w:p w:rsidR="00DA0A20" w:rsidRPr="00B708A8" w:rsidRDefault="00DA0A20" w:rsidP="009E6D22">
      <w:pPr>
        <w:pStyle w:val="a4"/>
        <w:numPr>
          <w:ilvl w:val="0"/>
          <w:numId w:val="6"/>
        </w:numPr>
        <w:tabs>
          <w:tab w:val="clear" w:pos="1287"/>
          <w:tab w:val="left" w:pos="993"/>
        </w:tabs>
        <w:overflowPunct w:val="0"/>
        <w:autoSpaceDE w:val="0"/>
        <w:autoSpaceDN w:val="0"/>
        <w:adjustRightInd w:val="0"/>
        <w:ind w:left="0" w:firstLine="709"/>
        <w:jc w:val="both"/>
        <w:rPr>
          <w:sz w:val="28"/>
          <w:szCs w:val="28"/>
        </w:rPr>
      </w:pPr>
      <w:r w:rsidRPr="00B708A8">
        <w:rPr>
          <w:sz w:val="28"/>
          <w:szCs w:val="28"/>
        </w:rPr>
        <w:t>напишите рецензию на произведение, не изучавшееся на уроках литературы.</w:t>
      </w:r>
      <w:r w:rsidRPr="00B708A8">
        <w:rPr>
          <w:rStyle w:val="a9"/>
          <w:lang w:eastAsia="en-US"/>
        </w:rPr>
        <w:t>.</w:t>
      </w:r>
    </w:p>
    <w:p w:rsidR="00DA0A20" w:rsidRPr="00B708A8" w:rsidRDefault="00DA0A20" w:rsidP="00DA0A20">
      <w:pPr>
        <w:pStyle w:val="21"/>
        <w:autoSpaceDE w:val="0"/>
        <w:autoSpaceDN w:val="0"/>
        <w:adjustRightInd w:val="0"/>
        <w:ind w:right="0" w:firstLine="709"/>
        <w:rPr>
          <w:szCs w:val="28"/>
        </w:rPr>
      </w:pPr>
      <w:r w:rsidRPr="00B708A8">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B708A8">
        <w:rPr>
          <w:rStyle w:val="a6"/>
          <w:szCs w:val="28"/>
        </w:rPr>
        <w:footnoteReference w:id="1"/>
      </w:r>
      <w:r w:rsidRPr="00B708A8">
        <w:rPr>
          <w:szCs w:val="28"/>
        </w:rPr>
        <w:t xml:space="preserve">). </w:t>
      </w:r>
    </w:p>
    <w:p w:rsidR="00DA0A20" w:rsidRPr="00B708A8" w:rsidRDefault="00DA0A20" w:rsidP="00DA0A20">
      <w:pPr>
        <w:overflowPunct w:val="0"/>
        <w:autoSpaceDE w:val="0"/>
        <w:autoSpaceDN w:val="0"/>
        <w:adjustRightInd w:val="0"/>
        <w:spacing w:after="0" w:line="240" w:lineRule="auto"/>
        <w:ind w:firstLine="709"/>
        <w:jc w:val="both"/>
        <w:rPr>
          <w:szCs w:val="28"/>
        </w:rPr>
      </w:pPr>
      <w:r w:rsidRPr="00B708A8">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B708A8">
        <w:rPr>
          <w:rFonts w:ascii="Times New Roman" w:hAnsi="Times New Roman"/>
          <w:b/>
          <w:sz w:val="28"/>
          <w:szCs w:val="28"/>
        </w:rPr>
        <w:t>5</w:t>
      </w:r>
      <w:r w:rsidRPr="00B708A8">
        <w:rPr>
          <w:rFonts w:ascii="Times New Roman" w:hAnsi="Times New Roman"/>
          <w:sz w:val="28"/>
          <w:szCs w:val="28"/>
        </w:rPr>
        <w:t>–</w:t>
      </w:r>
      <w:r w:rsidRPr="00B708A8">
        <w:rPr>
          <w:rFonts w:ascii="Times New Roman" w:hAnsi="Times New Roman"/>
          <w:b/>
          <w:sz w:val="28"/>
          <w:szCs w:val="28"/>
        </w:rPr>
        <w:t>6 классах</w:t>
      </w:r>
      <w:r w:rsidRPr="00B708A8">
        <w:rPr>
          <w:rFonts w:ascii="Times New Roman" w:hAnsi="Times New Roman"/>
          <w:sz w:val="28"/>
          <w:szCs w:val="28"/>
        </w:rPr>
        <w:t xml:space="preserve">, соответствует </w:t>
      </w:r>
      <w:r w:rsidRPr="00B708A8">
        <w:rPr>
          <w:rFonts w:ascii="Times New Roman" w:hAnsi="Times New Roman"/>
          <w:b/>
          <w:sz w:val="28"/>
          <w:szCs w:val="28"/>
        </w:rPr>
        <w:t>первому уровню</w:t>
      </w:r>
      <w:r w:rsidRPr="00B708A8">
        <w:rPr>
          <w:rFonts w:ascii="Times New Roman" w:hAnsi="Times New Roman"/>
          <w:sz w:val="28"/>
          <w:szCs w:val="28"/>
        </w:rPr>
        <w:t xml:space="preserve">; в процессе литературного образования учеников </w:t>
      </w:r>
      <w:r w:rsidRPr="00B708A8">
        <w:rPr>
          <w:rFonts w:ascii="Times New Roman" w:hAnsi="Times New Roman"/>
          <w:b/>
          <w:sz w:val="28"/>
          <w:szCs w:val="28"/>
        </w:rPr>
        <w:t>7</w:t>
      </w:r>
      <w:r w:rsidRPr="00B708A8">
        <w:rPr>
          <w:rFonts w:ascii="Times New Roman" w:hAnsi="Times New Roman"/>
          <w:sz w:val="28"/>
          <w:szCs w:val="28"/>
        </w:rPr>
        <w:t>–</w:t>
      </w:r>
      <w:r w:rsidRPr="00B708A8">
        <w:rPr>
          <w:rFonts w:ascii="Times New Roman" w:hAnsi="Times New Roman"/>
          <w:b/>
          <w:sz w:val="28"/>
          <w:szCs w:val="28"/>
        </w:rPr>
        <w:t>8 классов</w:t>
      </w:r>
      <w:r w:rsidRPr="00B708A8">
        <w:rPr>
          <w:rFonts w:ascii="Times New Roman" w:hAnsi="Times New Roman"/>
          <w:sz w:val="28"/>
          <w:szCs w:val="28"/>
        </w:rPr>
        <w:t xml:space="preserve"> формируется </w:t>
      </w:r>
      <w:r w:rsidRPr="00B708A8">
        <w:rPr>
          <w:rFonts w:ascii="Times New Roman" w:hAnsi="Times New Roman"/>
          <w:b/>
          <w:sz w:val="28"/>
          <w:szCs w:val="28"/>
        </w:rPr>
        <w:t>второй</w:t>
      </w:r>
      <w:r w:rsidRPr="00B708A8">
        <w:rPr>
          <w:rFonts w:ascii="Times New Roman" w:hAnsi="Times New Roman"/>
          <w:sz w:val="28"/>
          <w:szCs w:val="28"/>
        </w:rPr>
        <w:t xml:space="preserve"> ее </w:t>
      </w:r>
      <w:r w:rsidRPr="00B708A8">
        <w:rPr>
          <w:rFonts w:ascii="Times New Roman" w:hAnsi="Times New Roman"/>
          <w:b/>
          <w:sz w:val="28"/>
          <w:szCs w:val="28"/>
        </w:rPr>
        <w:t>уровень</w:t>
      </w:r>
      <w:r w:rsidRPr="00B708A8">
        <w:rPr>
          <w:rFonts w:ascii="Times New Roman" w:hAnsi="Times New Roman"/>
          <w:sz w:val="28"/>
          <w:szCs w:val="28"/>
        </w:rPr>
        <w:t xml:space="preserve">; читательская культура учеников </w:t>
      </w:r>
      <w:r w:rsidRPr="00B708A8">
        <w:rPr>
          <w:rFonts w:ascii="Times New Roman" w:hAnsi="Times New Roman"/>
          <w:b/>
          <w:sz w:val="28"/>
          <w:szCs w:val="28"/>
        </w:rPr>
        <w:t>9 класса</w:t>
      </w:r>
      <w:r w:rsidRPr="00B708A8">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DA0A20" w:rsidRPr="00DA0A20" w:rsidRDefault="00DA0A20" w:rsidP="00DA0A20">
      <w:pPr>
        <w:spacing w:after="0" w:line="240" w:lineRule="auto"/>
        <w:jc w:val="both"/>
        <w:rPr>
          <w:rFonts w:ascii="Times New Roman" w:hAnsi="Times New Roman" w:cs="Times New Roman"/>
          <w:b/>
          <w:sz w:val="36"/>
          <w:szCs w:val="26"/>
        </w:rPr>
      </w:pPr>
      <w:r w:rsidRPr="00DA0A20">
        <w:rPr>
          <w:rFonts w:ascii="Times New Roman" w:hAnsi="Times New Roman" w:cs="Times New Roman"/>
          <w:sz w:val="28"/>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DA0A20">
        <w:rPr>
          <w:rFonts w:ascii="Times New Roman" w:hAnsi="Times New Roman" w:cs="Times New Roman"/>
          <w:b/>
          <w:sz w:val="28"/>
          <w:szCs w:val="28"/>
        </w:rPr>
        <w:t>качество</w:t>
      </w:r>
      <w:r w:rsidRPr="00DA0A20">
        <w:rPr>
          <w:rFonts w:ascii="Times New Roman" w:hAnsi="Times New Roman" w:cs="Times New Roman"/>
          <w:sz w:val="28"/>
          <w:szCs w:val="28"/>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E04D08" w:rsidRDefault="00E04D08" w:rsidP="00EE5CFF">
      <w:pPr>
        <w:tabs>
          <w:tab w:val="left" w:pos="284"/>
        </w:tabs>
        <w:spacing w:after="0" w:line="240" w:lineRule="auto"/>
        <w:rPr>
          <w:rFonts w:ascii="Times New Roman" w:hAnsi="Times New Roman" w:cs="Times New Roman"/>
          <w:sz w:val="28"/>
        </w:rPr>
      </w:pPr>
    </w:p>
    <w:p w:rsidR="00DA0A20" w:rsidRDefault="00646B11" w:rsidP="00EE5CFF">
      <w:pPr>
        <w:tabs>
          <w:tab w:val="left" w:pos="284"/>
        </w:tabs>
        <w:spacing w:after="0" w:line="240" w:lineRule="auto"/>
        <w:rPr>
          <w:rFonts w:ascii="Times New Roman" w:hAnsi="Times New Roman" w:cs="Times New Roman"/>
          <w:b/>
          <w:sz w:val="28"/>
        </w:rPr>
      </w:pPr>
      <w:r>
        <w:rPr>
          <w:rFonts w:ascii="Times New Roman" w:hAnsi="Times New Roman" w:cs="Times New Roman"/>
          <w:b/>
          <w:sz w:val="28"/>
        </w:rPr>
        <w:t>1.2</w:t>
      </w:r>
      <w:r w:rsidR="00DA0A20" w:rsidRPr="00DA0A20">
        <w:rPr>
          <w:rFonts w:ascii="Times New Roman" w:hAnsi="Times New Roman" w:cs="Times New Roman"/>
          <w:b/>
          <w:sz w:val="28"/>
        </w:rPr>
        <w:t>.</w:t>
      </w:r>
      <w:r>
        <w:rPr>
          <w:rFonts w:ascii="Times New Roman" w:hAnsi="Times New Roman" w:cs="Times New Roman"/>
          <w:b/>
          <w:sz w:val="28"/>
        </w:rPr>
        <w:t>5.</w:t>
      </w:r>
      <w:r w:rsidR="00DA0A20" w:rsidRPr="00DA0A20">
        <w:rPr>
          <w:rFonts w:ascii="Times New Roman" w:hAnsi="Times New Roman" w:cs="Times New Roman"/>
          <w:b/>
          <w:sz w:val="28"/>
        </w:rPr>
        <w:t>3. Иностранный язык(английский)</w:t>
      </w:r>
    </w:p>
    <w:p w:rsidR="00DA0A20" w:rsidRPr="00B708A8" w:rsidRDefault="00DA0A20" w:rsidP="00DA0A20">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Коммуникативные умения</w:t>
      </w:r>
    </w:p>
    <w:p w:rsidR="007D1698" w:rsidRPr="00EF3244" w:rsidRDefault="007D1698" w:rsidP="007D1698">
      <w:pPr>
        <w:spacing w:after="0" w:line="240" w:lineRule="auto"/>
        <w:jc w:val="both"/>
        <w:rPr>
          <w:rFonts w:ascii="Times New Roman" w:hAnsi="Times New Roman" w:cs="Times New Roman"/>
          <w:sz w:val="28"/>
          <w:szCs w:val="28"/>
        </w:rPr>
      </w:pPr>
      <w:r w:rsidRPr="00EF3244">
        <w:rPr>
          <w:rFonts w:ascii="Times New Roman" w:hAnsi="Times New Roman" w:cs="Times New Roman"/>
          <w:b/>
          <w:bCs/>
          <w:iCs/>
          <w:color w:val="000000"/>
          <w:sz w:val="28"/>
          <w:szCs w:val="28"/>
        </w:rPr>
        <w:t>Говорение. Диалогическая речь</w:t>
      </w:r>
    </w:p>
    <w:p w:rsidR="007D1698" w:rsidRPr="00EF3244" w:rsidRDefault="007D1698" w:rsidP="007D1698">
      <w:pPr>
        <w:spacing w:after="0" w:line="240" w:lineRule="auto"/>
        <w:jc w:val="both"/>
        <w:rPr>
          <w:rFonts w:ascii="Times New Roman" w:hAnsi="Times New Roman" w:cs="Times New Roman"/>
          <w:b/>
          <w:i/>
          <w:sz w:val="28"/>
          <w:szCs w:val="28"/>
          <w:u w:val="single"/>
        </w:rPr>
      </w:pPr>
      <w:r w:rsidRPr="00EF3244">
        <w:rPr>
          <w:rFonts w:ascii="Times New Roman" w:hAnsi="Times New Roman" w:cs="Times New Roman"/>
          <w:b/>
          <w:i/>
          <w:color w:val="000000"/>
          <w:sz w:val="28"/>
          <w:szCs w:val="28"/>
          <w:u w:val="single"/>
        </w:rPr>
        <w:t>Выпускник  научится:</w:t>
      </w:r>
    </w:p>
    <w:p w:rsidR="007D1698" w:rsidRPr="00EF3244" w:rsidRDefault="007D1698" w:rsidP="00637274">
      <w:pPr>
        <w:pStyle w:val="a4"/>
        <w:numPr>
          <w:ilvl w:val="0"/>
          <w:numId w:val="176"/>
        </w:numPr>
        <w:ind w:left="0"/>
        <w:jc w:val="both"/>
        <w:rPr>
          <w:color w:val="000000"/>
          <w:sz w:val="28"/>
          <w:szCs w:val="28"/>
        </w:rPr>
      </w:pPr>
      <w:r w:rsidRPr="00EF3244">
        <w:rPr>
          <w:color w:val="000000"/>
          <w:sz w:val="28"/>
          <w:szCs w:val="28"/>
        </w:rPr>
        <w:t>вести диалог этикетного характера: начи</w:t>
      </w:r>
      <w:r w:rsidRPr="00EF3244">
        <w:rPr>
          <w:color w:val="000000"/>
          <w:sz w:val="28"/>
          <w:szCs w:val="28"/>
        </w:rPr>
        <w:softHyphen/>
        <w:t>нать, поддерживать и заканчивать разговор; по</w:t>
      </w:r>
      <w:r w:rsidRPr="00EF3244">
        <w:rPr>
          <w:color w:val="000000"/>
          <w:sz w:val="28"/>
          <w:szCs w:val="28"/>
        </w:rPr>
        <w:softHyphen/>
        <w:t>здравлять, выражать пожелания и реагировать на них; выражать благодарность; отказываться, соглашаться;</w:t>
      </w:r>
    </w:p>
    <w:p w:rsidR="007D1698" w:rsidRPr="00EF3244" w:rsidRDefault="007D1698" w:rsidP="00637274">
      <w:pPr>
        <w:pStyle w:val="a4"/>
        <w:numPr>
          <w:ilvl w:val="0"/>
          <w:numId w:val="176"/>
        </w:numPr>
        <w:ind w:left="0"/>
        <w:jc w:val="both"/>
        <w:rPr>
          <w:color w:val="000000"/>
          <w:sz w:val="28"/>
          <w:szCs w:val="28"/>
        </w:rPr>
      </w:pPr>
      <w:r w:rsidRPr="00EF3244">
        <w:rPr>
          <w:color w:val="000000"/>
          <w:sz w:val="28"/>
          <w:szCs w:val="28"/>
        </w:rPr>
        <w:lastRenderedPageBreak/>
        <w:t>вести диалог-расспрос: запрашивать и со</w:t>
      </w:r>
      <w:r w:rsidRPr="00EF3244">
        <w:rPr>
          <w:color w:val="000000"/>
          <w:sz w:val="28"/>
          <w:szCs w:val="28"/>
        </w:rPr>
        <w:softHyphen/>
        <w:t>общать фактическую информацию (кто? что? как? где? куда? когда? с кем? почему?);</w:t>
      </w:r>
    </w:p>
    <w:p w:rsidR="007D1698" w:rsidRPr="00EF3244" w:rsidRDefault="007D1698" w:rsidP="00637274">
      <w:pPr>
        <w:pStyle w:val="a4"/>
        <w:numPr>
          <w:ilvl w:val="0"/>
          <w:numId w:val="176"/>
        </w:numPr>
        <w:ind w:left="0"/>
        <w:jc w:val="both"/>
        <w:rPr>
          <w:color w:val="000000"/>
          <w:sz w:val="28"/>
          <w:szCs w:val="28"/>
        </w:rPr>
      </w:pPr>
      <w:r w:rsidRPr="00EF3244">
        <w:rPr>
          <w:color w:val="000000"/>
          <w:sz w:val="28"/>
          <w:szCs w:val="28"/>
        </w:rPr>
        <w:t>вести диалог-побуждение к действию: об</w:t>
      </w:r>
      <w:r w:rsidRPr="00EF3244">
        <w:rPr>
          <w:color w:val="000000"/>
          <w:sz w:val="28"/>
          <w:szCs w:val="28"/>
        </w:rPr>
        <w:softHyphen/>
        <w:t>ращаться с просьбой и выражать готовность/отказ её выполнить; давать совет и принимать/не принимать его; приглашать к действию/взаимодействию;</w:t>
      </w:r>
    </w:p>
    <w:p w:rsidR="007D1698" w:rsidRPr="00EF3244" w:rsidRDefault="007D1698" w:rsidP="00637274">
      <w:pPr>
        <w:pStyle w:val="a4"/>
        <w:numPr>
          <w:ilvl w:val="0"/>
          <w:numId w:val="176"/>
        </w:numPr>
        <w:ind w:left="0"/>
        <w:jc w:val="both"/>
        <w:rPr>
          <w:color w:val="000000"/>
          <w:sz w:val="28"/>
          <w:szCs w:val="28"/>
        </w:rPr>
      </w:pPr>
      <w:r w:rsidRPr="00EF3244">
        <w:rPr>
          <w:color w:val="000000"/>
          <w:sz w:val="28"/>
          <w:szCs w:val="28"/>
        </w:rPr>
        <w:t>вести диалог-обмен мнениями: выслуши</w:t>
      </w:r>
      <w:r w:rsidRPr="00EF3244">
        <w:rPr>
          <w:color w:val="000000"/>
          <w:sz w:val="28"/>
          <w:szCs w:val="28"/>
        </w:rPr>
        <w:softHyphen/>
        <w:t>вать сообщения/мнение партнёра, давать оцен</w:t>
      </w:r>
      <w:r w:rsidRPr="00EF3244">
        <w:rPr>
          <w:color w:val="000000"/>
          <w:sz w:val="28"/>
          <w:szCs w:val="28"/>
        </w:rPr>
        <w:softHyphen/>
        <w:t>ку, выражать согласие/несогласие с мнением партнёра, опираясь на изученную тематику и усвоенный лексико-грамматический материал.</w:t>
      </w:r>
    </w:p>
    <w:p w:rsidR="007D1698" w:rsidRPr="00EF3244" w:rsidRDefault="007D1698" w:rsidP="007D1698">
      <w:pPr>
        <w:spacing w:after="0" w:line="240" w:lineRule="auto"/>
        <w:jc w:val="both"/>
        <w:rPr>
          <w:rFonts w:ascii="Times New Roman" w:hAnsi="Times New Roman" w:cs="Times New Roman"/>
          <w:b/>
          <w:i/>
          <w:sz w:val="28"/>
          <w:szCs w:val="28"/>
          <w:u w:val="single"/>
        </w:rPr>
      </w:pPr>
      <w:r w:rsidRPr="00EF3244">
        <w:rPr>
          <w:rFonts w:ascii="Times New Roman" w:hAnsi="Times New Roman" w:cs="Times New Roman"/>
          <w:b/>
          <w:i/>
          <w:iCs/>
          <w:color w:val="000000"/>
          <w:sz w:val="28"/>
          <w:szCs w:val="28"/>
          <w:u w:val="single"/>
        </w:rPr>
        <w:t>Выпускник получит возможность на</w:t>
      </w:r>
      <w:r w:rsidRPr="00EF3244">
        <w:rPr>
          <w:rFonts w:ascii="Times New Roman" w:hAnsi="Times New Roman" w:cs="Times New Roman"/>
          <w:b/>
          <w:i/>
          <w:iCs/>
          <w:color w:val="000000"/>
          <w:sz w:val="28"/>
          <w:szCs w:val="28"/>
          <w:u w:val="single"/>
        </w:rPr>
        <w:softHyphen/>
        <w:t>учиться:</w:t>
      </w:r>
    </w:p>
    <w:p w:rsidR="007D1698" w:rsidRPr="00EF3244" w:rsidRDefault="007D1698" w:rsidP="00637274">
      <w:pPr>
        <w:pStyle w:val="a4"/>
        <w:numPr>
          <w:ilvl w:val="0"/>
          <w:numId w:val="177"/>
        </w:numPr>
        <w:ind w:left="0"/>
        <w:jc w:val="both"/>
        <w:rPr>
          <w:iCs/>
          <w:color w:val="000000"/>
          <w:sz w:val="28"/>
          <w:szCs w:val="28"/>
        </w:rPr>
      </w:pPr>
      <w:r w:rsidRPr="00EF3244">
        <w:rPr>
          <w:iCs/>
          <w:color w:val="000000"/>
          <w:sz w:val="28"/>
          <w:szCs w:val="28"/>
        </w:rPr>
        <w:t>вести комбинированный диалог: выслу</w:t>
      </w:r>
      <w:r w:rsidRPr="00EF3244">
        <w:rPr>
          <w:iCs/>
          <w:color w:val="000000"/>
          <w:sz w:val="28"/>
          <w:szCs w:val="28"/>
        </w:rPr>
        <w:softHyphen/>
        <w:t>шивать сообщение/мнение партнёра, сооб</w:t>
      </w:r>
      <w:r w:rsidRPr="00EF3244">
        <w:rPr>
          <w:iCs/>
          <w:color w:val="000000"/>
          <w:sz w:val="28"/>
          <w:szCs w:val="28"/>
        </w:rPr>
        <w:softHyphen/>
        <w:t>щать информацию и выражать своё мнение и свою оценку.</w:t>
      </w:r>
    </w:p>
    <w:p w:rsidR="007D1698" w:rsidRPr="00EF3244" w:rsidRDefault="007D1698" w:rsidP="007D1698">
      <w:pPr>
        <w:spacing w:after="0" w:line="240" w:lineRule="auto"/>
        <w:jc w:val="both"/>
        <w:rPr>
          <w:rFonts w:ascii="Times New Roman" w:hAnsi="Times New Roman" w:cs="Times New Roman"/>
          <w:sz w:val="28"/>
          <w:szCs w:val="28"/>
        </w:rPr>
      </w:pPr>
      <w:r w:rsidRPr="00EF3244">
        <w:rPr>
          <w:rFonts w:ascii="Times New Roman" w:hAnsi="Times New Roman" w:cs="Times New Roman"/>
          <w:b/>
          <w:bCs/>
          <w:iCs/>
          <w:color w:val="000000"/>
          <w:sz w:val="28"/>
          <w:szCs w:val="28"/>
        </w:rPr>
        <w:t>Говорение. Монологическая речь</w:t>
      </w:r>
    </w:p>
    <w:p w:rsidR="007D1698" w:rsidRPr="00EF3244" w:rsidRDefault="007D1698" w:rsidP="007D1698">
      <w:pPr>
        <w:spacing w:after="0" w:line="240" w:lineRule="auto"/>
        <w:jc w:val="both"/>
        <w:rPr>
          <w:rFonts w:ascii="Times New Roman" w:hAnsi="Times New Roman" w:cs="Times New Roman"/>
          <w:i/>
          <w:sz w:val="28"/>
          <w:szCs w:val="28"/>
        </w:rPr>
      </w:pPr>
      <w:r w:rsidRPr="00EF3244">
        <w:rPr>
          <w:rFonts w:ascii="Times New Roman" w:hAnsi="Times New Roman" w:cs="Times New Roman"/>
          <w:i/>
          <w:color w:val="000000"/>
          <w:sz w:val="28"/>
          <w:szCs w:val="28"/>
        </w:rPr>
        <w:t>Выпускник научится:</w:t>
      </w:r>
    </w:p>
    <w:p w:rsidR="007D1698" w:rsidRPr="00EF3244" w:rsidRDefault="007D1698" w:rsidP="00637274">
      <w:pPr>
        <w:pStyle w:val="a4"/>
        <w:numPr>
          <w:ilvl w:val="0"/>
          <w:numId w:val="177"/>
        </w:numPr>
        <w:ind w:left="0"/>
        <w:jc w:val="both"/>
        <w:rPr>
          <w:color w:val="000000"/>
          <w:sz w:val="28"/>
          <w:szCs w:val="28"/>
        </w:rPr>
      </w:pPr>
      <w:r w:rsidRPr="00EF3244">
        <w:rPr>
          <w:color w:val="000000"/>
          <w:sz w:val="28"/>
          <w:szCs w:val="28"/>
        </w:rPr>
        <w:t>рассказывать о себе, своей семье, дру</w:t>
      </w:r>
      <w:r w:rsidRPr="00EF3244">
        <w:rPr>
          <w:color w:val="000000"/>
          <w:sz w:val="28"/>
          <w:szCs w:val="28"/>
        </w:rPr>
        <w:softHyphen/>
        <w:t>зьях, школе, своих интересах с опорой на зри</w:t>
      </w:r>
      <w:r w:rsidRPr="00EF3244">
        <w:rPr>
          <w:color w:val="000000"/>
          <w:sz w:val="28"/>
          <w:szCs w:val="28"/>
        </w:rPr>
        <w:softHyphen/>
        <w:t>тельную наглядность и/или на вопросы;</w:t>
      </w:r>
    </w:p>
    <w:p w:rsidR="007D1698" w:rsidRPr="00EF3244" w:rsidRDefault="007D1698" w:rsidP="00637274">
      <w:pPr>
        <w:pStyle w:val="a4"/>
        <w:numPr>
          <w:ilvl w:val="0"/>
          <w:numId w:val="177"/>
        </w:numPr>
        <w:ind w:left="0"/>
        <w:jc w:val="both"/>
        <w:rPr>
          <w:color w:val="000000"/>
          <w:sz w:val="28"/>
          <w:szCs w:val="28"/>
        </w:rPr>
      </w:pPr>
      <w:r w:rsidRPr="00EF3244">
        <w:rPr>
          <w:color w:val="000000"/>
          <w:sz w:val="28"/>
          <w:szCs w:val="28"/>
        </w:rPr>
        <w:t>рассказывать о своём городе/селе, своей стране и странах изучаемого языка с опорой на текст вопросы/план;</w:t>
      </w:r>
    </w:p>
    <w:p w:rsidR="007D1698" w:rsidRPr="00EF3244" w:rsidRDefault="007D1698" w:rsidP="00637274">
      <w:pPr>
        <w:pStyle w:val="a4"/>
        <w:numPr>
          <w:ilvl w:val="0"/>
          <w:numId w:val="177"/>
        </w:numPr>
        <w:ind w:left="0"/>
        <w:jc w:val="both"/>
        <w:rPr>
          <w:color w:val="000000"/>
          <w:sz w:val="28"/>
          <w:szCs w:val="28"/>
        </w:rPr>
      </w:pPr>
      <w:r w:rsidRPr="00EF3244">
        <w:rPr>
          <w:color w:val="000000"/>
          <w:sz w:val="28"/>
          <w:szCs w:val="28"/>
        </w:rPr>
        <w:t>передавать основное содержание прочи</w:t>
      </w:r>
      <w:r w:rsidRPr="00EF3244">
        <w:rPr>
          <w:color w:val="000000"/>
          <w:sz w:val="28"/>
          <w:szCs w:val="28"/>
        </w:rPr>
        <w:softHyphen/>
        <w:t>танного текста с опорой на текст/план;</w:t>
      </w:r>
    </w:p>
    <w:p w:rsidR="007D1698" w:rsidRPr="00EF3244" w:rsidRDefault="007D1698" w:rsidP="00637274">
      <w:pPr>
        <w:pStyle w:val="a4"/>
        <w:numPr>
          <w:ilvl w:val="0"/>
          <w:numId w:val="177"/>
        </w:numPr>
        <w:ind w:left="0"/>
        <w:jc w:val="both"/>
        <w:rPr>
          <w:color w:val="000000"/>
          <w:sz w:val="28"/>
          <w:szCs w:val="28"/>
        </w:rPr>
      </w:pPr>
      <w:r w:rsidRPr="00EF3244">
        <w:rPr>
          <w:color w:val="000000"/>
          <w:sz w:val="28"/>
          <w:szCs w:val="28"/>
        </w:rPr>
        <w:t>выражать своё отношение к услышанно</w:t>
      </w:r>
      <w:r w:rsidRPr="00EF3244">
        <w:rPr>
          <w:color w:val="000000"/>
          <w:sz w:val="28"/>
          <w:szCs w:val="28"/>
        </w:rPr>
        <w:softHyphen/>
        <w:t>му/прочитанному.</w:t>
      </w:r>
    </w:p>
    <w:p w:rsidR="007D1698" w:rsidRPr="00EF3244" w:rsidRDefault="007D1698" w:rsidP="007D1698">
      <w:pPr>
        <w:spacing w:after="0" w:line="240" w:lineRule="auto"/>
        <w:jc w:val="both"/>
        <w:rPr>
          <w:rFonts w:ascii="Times New Roman" w:hAnsi="Times New Roman" w:cs="Times New Roman"/>
          <w:i/>
          <w:sz w:val="28"/>
          <w:szCs w:val="28"/>
        </w:rPr>
      </w:pPr>
      <w:r w:rsidRPr="00EF3244">
        <w:rPr>
          <w:rFonts w:ascii="Times New Roman" w:hAnsi="Times New Roman" w:cs="Times New Roman"/>
          <w:i/>
          <w:iCs/>
          <w:color w:val="000000"/>
          <w:sz w:val="28"/>
          <w:szCs w:val="28"/>
        </w:rPr>
        <w:t>Выпускник получит возможность на</w:t>
      </w:r>
      <w:r w:rsidRPr="00EF3244">
        <w:rPr>
          <w:rFonts w:ascii="Times New Roman" w:hAnsi="Times New Roman" w:cs="Times New Roman"/>
          <w:i/>
          <w:iCs/>
          <w:color w:val="000000"/>
          <w:sz w:val="28"/>
          <w:szCs w:val="28"/>
        </w:rPr>
        <w:softHyphen/>
        <w:t>учиться:</w:t>
      </w:r>
    </w:p>
    <w:p w:rsidR="007D1698" w:rsidRPr="00EF3244" w:rsidRDefault="007D1698" w:rsidP="00637274">
      <w:pPr>
        <w:pStyle w:val="a4"/>
        <w:numPr>
          <w:ilvl w:val="0"/>
          <w:numId w:val="178"/>
        </w:numPr>
        <w:ind w:left="0"/>
        <w:jc w:val="both"/>
        <w:rPr>
          <w:iCs/>
          <w:color w:val="000000"/>
          <w:sz w:val="28"/>
          <w:szCs w:val="28"/>
        </w:rPr>
      </w:pPr>
      <w:r w:rsidRPr="00EF3244">
        <w:rPr>
          <w:iCs/>
          <w:color w:val="000000"/>
          <w:sz w:val="28"/>
          <w:szCs w:val="28"/>
        </w:rPr>
        <w:t>излагать результаты выполненной проектной работы;</w:t>
      </w:r>
    </w:p>
    <w:p w:rsidR="007D1698" w:rsidRPr="00EF3244" w:rsidRDefault="007D1698" w:rsidP="00637274">
      <w:pPr>
        <w:pStyle w:val="a4"/>
        <w:numPr>
          <w:ilvl w:val="0"/>
          <w:numId w:val="178"/>
        </w:numPr>
        <w:ind w:left="0"/>
        <w:jc w:val="both"/>
        <w:rPr>
          <w:iCs/>
          <w:color w:val="000000"/>
          <w:sz w:val="28"/>
          <w:szCs w:val="28"/>
        </w:rPr>
      </w:pPr>
      <w:r w:rsidRPr="00EF3244">
        <w:rPr>
          <w:iCs/>
          <w:color w:val="000000"/>
          <w:sz w:val="28"/>
          <w:szCs w:val="28"/>
        </w:rPr>
        <w:t>делать презентацию по результатам выполнения проектной работы.</w:t>
      </w:r>
    </w:p>
    <w:p w:rsidR="007D1698" w:rsidRPr="00EF3244" w:rsidRDefault="007D1698" w:rsidP="007D1698">
      <w:pPr>
        <w:spacing w:after="0" w:line="240" w:lineRule="auto"/>
        <w:jc w:val="both"/>
        <w:rPr>
          <w:rFonts w:ascii="Times New Roman" w:hAnsi="Times New Roman" w:cs="Times New Roman"/>
          <w:sz w:val="28"/>
          <w:szCs w:val="28"/>
        </w:rPr>
      </w:pPr>
      <w:r w:rsidRPr="00EF3244">
        <w:rPr>
          <w:rFonts w:ascii="Times New Roman" w:hAnsi="Times New Roman" w:cs="Times New Roman"/>
          <w:b/>
          <w:bCs/>
          <w:iCs/>
          <w:color w:val="000000"/>
          <w:sz w:val="28"/>
          <w:szCs w:val="28"/>
        </w:rPr>
        <w:t>Аудирование</w:t>
      </w:r>
    </w:p>
    <w:p w:rsidR="007D1698" w:rsidRPr="00EF3244" w:rsidRDefault="007D1698" w:rsidP="007D1698">
      <w:pPr>
        <w:spacing w:after="0" w:line="240" w:lineRule="auto"/>
        <w:jc w:val="both"/>
        <w:rPr>
          <w:rFonts w:ascii="Times New Roman" w:hAnsi="Times New Roman" w:cs="Times New Roman"/>
          <w:i/>
          <w:sz w:val="28"/>
          <w:szCs w:val="28"/>
        </w:rPr>
      </w:pPr>
      <w:r w:rsidRPr="00EF3244">
        <w:rPr>
          <w:rFonts w:ascii="Times New Roman" w:hAnsi="Times New Roman" w:cs="Times New Roman"/>
          <w:i/>
          <w:color w:val="000000"/>
          <w:sz w:val="28"/>
          <w:szCs w:val="28"/>
        </w:rPr>
        <w:t>Выпускник научится:</w:t>
      </w:r>
    </w:p>
    <w:p w:rsidR="007D1698" w:rsidRPr="00EF3244" w:rsidRDefault="007D1698" w:rsidP="00637274">
      <w:pPr>
        <w:numPr>
          <w:ilvl w:val="0"/>
          <w:numId w:val="173"/>
        </w:numPr>
        <w:spacing w:after="0" w:line="240" w:lineRule="auto"/>
        <w:jc w:val="both"/>
        <w:rPr>
          <w:rFonts w:ascii="Times New Roman" w:hAnsi="Times New Roman" w:cs="Times New Roman"/>
          <w:color w:val="000000"/>
          <w:sz w:val="28"/>
          <w:szCs w:val="28"/>
        </w:rPr>
      </w:pPr>
      <w:r w:rsidRPr="00EF3244">
        <w:rPr>
          <w:rFonts w:ascii="Times New Roman" w:hAnsi="Times New Roman" w:cs="Times New Roman"/>
          <w:color w:val="000000"/>
          <w:sz w:val="28"/>
          <w:szCs w:val="28"/>
        </w:rPr>
        <w:t>воспринимать на слух и понимать основное содержание несложных аутентичных текстов, со</w:t>
      </w:r>
      <w:r w:rsidRPr="00EF3244">
        <w:rPr>
          <w:rFonts w:ascii="Times New Roman" w:hAnsi="Times New Roman" w:cs="Times New Roman"/>
          <w:color w:val="000000"/>
          <w:sz w:val="28"/>
          <w:szCs w:val="28"/>
        </w:rPr>
        <w:softHyphen/>
        <w:t>держащих некоторое количество незнакомых слов;</w:t>
      </w:r>
    </w:p>
    <w:p w:rsidR="007D1698" w:rsidRPr="00EF3244" w:rsidRDefault="007D1698" w:rsidP="00637274">
      <w:pPr>
        <w:numPr>
          <w:ilvl w:val="0"/>
          <w:numId w:val="173"/>
        </w:numPr>
        <w:spacing w:after="0" w:line="240" w:lineRule="auto"/>
        <w:jc w:val="both"/>
        <w:rPr>
          <w:rFonts w:ascii="Times New Roman" w:hAnsi="Times New Roman" w:cs="Times New Roman"/>
          <w:color w:val="000000"/>
          <w:sz w:val="28"/>
          <w:szCs w:val="28"/>
        </w:rPr>
      </w:pPr>
      <w:r w:rsidRPr="00EF3244">
        <w:rPr>
          <w:rFonts w:ascii="Times New Roman" w:hAnsi="Times New Roman" w:cs="Times New Roman"/>
          <w:color w:val="000000"/>
          <w:sz w:val="28"/>
          <w:szCs w:val="28"/>
        </w:rPr>
        <w:t>выделять основную мысль звучащего текста;</w:t>
      </w:r>
    </w:p>
    <w:p w:rsidR="007D1698" w:rsidRPr="00EF3244" w:rsidRDefault="007D1698" w:rsidP="00637274">
      <w:pPr>
        <w:numPr>
          <w:ilvl w:val="0"/>
          <w:numId w:val="173"/>
        </w:numPr>
        <w:spacing w:after="0" w:line="240" w:lineRule="auto"/>
        <w:jc w:val="both"/>
        <w:rPr>
          <w:rFonts w:ascii="Times New Roman" w:hAnsi="Times New Roman" w:cs="Times New Roman"/>
          <w:color w:val="000000"/>
          <w:sz w:val="28"/>
          <w:szCs w:val="28"/>
        </w:rPr>
      </w:pPr>
      <w:r w:rsidRPr="00EF3244">
        <w:rPr>
          <w:rFonts w:ascii="Times New Roman" w:hAnsi="Times New Roman" w:cs="Times New Roman"/>
          <w:color w:val="000000"/>
          <w:sz w:val="28"/>
          <w:szCs w:val="28"/>
        </w:rPr>
        <w:t>определять тему звучащего текста.</w:t>
      </w:r>
    </w:p>
    <w:p w:rsidR="007D1698" w:rsidRPr="00EF3244" w:rsidRDefault="007D1698" w:rsidP="007D1698">
      <w:pPr>
        <w:spacing w:after="0" w:line="240" w:lineRule="auto"/>
        <w:jc w:val="both"/>
        <w:rPr>
          <w:rFonts w:ascii="Times New Roman" w:hAnsi="Times New Roman" w:cs="Times New Roman"/>
          <w:i/>
          <w:sz w:val="28"/>
          <w:szCs w:val="28"/>
        </w:rPr>
      </w:pPr>
      <w:r w:rsidRPr="00EF3244">
        <w:rPr>
          <w:rFonts w:ascii="Times New Roman" w:hAnsi="Times New Roman" w:cs="Times New Roman"/>
          <w:i/>
          <w:iCs/>
          <w:color w:val="000000"/>
          <w:sz w:val="28"/>
          <w:szCs w:val="28"/>
        </w:rPr>
        <w:t>Выпускник  получит возможность на</w:t>
      </w:r>
      <w:r w:rsidRPr="00EF3244">
        <w:rPr>
          <w:rFonts w:ascii="Times New Roman" w:hAnsi="Times New Roman" w:cs="Times New Roman"/>
          <w:i/>
          <w:iCs/>
          <w:color w:val="000000"/>
          <w:sz w:val="28"/>
          <w:szCs w:val="28"/>
        </w:rPr>
        <w:softHyphen/>
        <w:t>учиться:</w:t>
      </w:r>
    </w:p>
    <w:p w:rsidR="007D1698" w:rsidRPr="00EF3244" w:rsidRDefault="007D1698" w:rsidP="00637274">
      <w:pPr>
        <w:numPr>
          <w:ilvl w:val="0"/>
          <w:numId w:val="173"/>
        </w:numPr>
        <w:spacing w:after="0" w:line="240" w:lineRule="auto"/>
        <w:jc w:val="both"/>
        <w:rPr>
          <w:rFonts w:ascii="Times New Roman" w:hAnsi="Times New Roman" w:cs="Times New Roman"/>
          <w:iCs/>
          <w:color w:val="000000"/>
          <w:sz w:val="28"/>
          <w:szCs w:val="28"/>
        </w:rPr>
      </w:pPr>
      <w:r w:rsidRPr="00EF3244">
        <w:rPr>
          <w:rFonts w:ascii="Times New Roman" w:hAnsi="Times New Roman" w:cs="Times New Roman"/>
          <w:iCs/>
          <w:color w:val="000000"/>
          <w:sz w:val="28"/>
          <w:szCs w:val="28"/>
        </w:rPr>
        <w:t>понимать в целом речь учителя по ве</w:t>
      </w:r>
      <w:r w:rsidRPr="00EF3244">
        <w:rPr>
          <w:rFonts w:ascii="Times New Roman" w:hAnsi="Times New Roman" w:cs="Times New Roman"/>
          <w:iCs/>
          <w:color w:val="000000"/>
          <w:sz w:val="28"/>
          <w:szCs w:val="28"/>
        </w:rPr>
        <w:softHyphen/>
        <w:t>дению урока;</w:t>
      </w:r>
    </w:p>
    <w:p w:rsidR="007D1698" w:rsidRPr="00EF3244" w:rsidRDefault="007D1698" w:rsidP="00637274">
      <w:pPr>
        <w:numPr>
          <w:ilvl w:val="0"/>
          <w:numId w:val="173"/>
        </w:numPr>
        <w:spacing w:after="0" w:line="240" w:lineRule="auto"/>
        <w:jc w:val="both"/>
        <w:rPr>
          <w:rFonts w:ascii="Times New Roman" w:hAnsi="Times New Roman" w:cs="Times New Roman"/>
          <w:iCs/>
          <w:color w:val="000000"/>
          <w:sz w:val="28"/>
          <w:szCs w:val="28"/>
        </w:rPr>
      </w:pPr>
      <w:r w:rsidRPr="00EF3244">
        <w:rPr>
          <w:rFonts w:ascii="Times New Roman" w:hAnsi="Times New Roman" w:cs="Times New Roman"/>
          <w:iCs/>
          <w:color w:val="000000"/>
          <w:sz w:val="28"/>
          <w:szCs w:val="28"/>
        </w:rPr>
        <w:t>выборочно понимать запрашиваемую/ необходимую информацию в сообщениях прагматического характера с опорой на кон</w:t>
      </w:r>
      <w:r w:rsidRPr="00EF3244">
        <w:rPr>
          <w:rFonts w:ascii="Times New Roman" w:hAnsi="Times New Roman" w:cs="Times New Roman"/>
          <w:iCs/>
          <w:color w:val="000000"/>
          <w:sz w:val="28"/>
          <w:szCs w:val="28"/>
        </w:rPr>
        <w:softHyphen/>
        <w:t>текст;</w:t>
      </w:r>
    </w:p>
    <w:p w:rsidR="007D1698" w:rsidRPr="00EF3244" w:rsidRDefault="007D1698" w:rsidP="00637274">
      <w:pPr>
        <w:numPr>
          <w:ilvl w:val="0"/>
          <w:numId w:val="173"/>
        </w:numPr>
        <w:spacing w:after="0" w:line="240" w:lineRule="auto"/>
        <w:jc w:val="both"/>
        <w:rPr>
          <w:rFonts w:ascii="Times New Roman" w:hAnsi="Times New Roman" w:cs="Times New Roman"/>
          <w:iCs/>
          <w:color w:val="000000"/>
          <w:sz w:val="28"/>
          <w:szCs w:val="28"/>
        </w:rPr>
      </w:pPr>
      <w:r w:rsidRPr="00EF3244">
        <w:rPr>
          <w:rFonts w:ascii="Times New Roman" w:hAnsi="Times New Roman" w:cs="Times New Roman"/>
          <w:iCs/>
          <w:color w:val="000000"/>
          <w:sz w:val="28"/>
          <w:szCs w:val="28"/>
        </w:rPr>
        <w:t>использовать контекстуальную или языковую догадку при восприятии на слух текстов, содержащих незнакомые слова;</w:t>
      </w:r>
    </w:p>
    <w:p w:rsidR="007D1698" w:rsidRPr="00EF3244" w:rsidRDefault="007D1698" w:rsidP="00637274">
      <w:pPr>
        <w:numPr>
          <w:ilvl w:val="0"/>
          <w:numId w:val="173"/>
        </w:numPr>
        <w:spacing w:after="0" w:line="240" w:lineRule="auto"/>
        <w:jc w:val="both"/>
        <w:rPr>
          <w:rFonts w:ascii="Times New Roman" w:hAnsi="Times New Roman" w:cs="Times New Roman"/>
          <w:iCs/>
          <w:color w:val="000000"/>
          <w:sz w:val="28"/>
          <w:szCs w:val="28"/>
        </w:rPr>
      </w:pPr>
      <w:r w:rsidRPr="00EF3244">
        <w:rPr>
          <w:rFonts w:ascii="Times New Roman" w:hAnsi="Times New Roman" w:cs="Times New Roman"/>
          <w:iCs/>
          <w:color w:val="000000"/>
          <w:sz w:val="28"/>
          <w:szCs w:val="28"/>
        </w:rPr>
        <w:t>игнорировать незнакомые языковые явления, несущественные для понимания ос</w:t>
      </w:r>
      <w:r w:rsidRPr="00EF3244">
        <w:rPr>
          <w:rFonts w:ascii="Times New Roman" w:hAnsi="Times New Roman" w:cs="Times New Roman"/>
          <w:iCs/>
          <w:color w:val="000000"/>
          <w:sz w:val="28"/>
          <w:szCs w:val="28"/>
        </w:rPr>
        <w:softHyphen/>
        <w:t>новного содержания воспринимаемого на слух текста.</w:t>
      </w:r>
    </w:p>
    <w:p w:rsidR="007D1698" w:rsidRPr="00EF3244" w:rsidRDefault="007D1698" w:rsidP="007D1698">
      <w:pPr>
        <w:spacing w:after="0" w:line="240" w:lineRule="auto"/>
        <w:jc w:val="both"/>
        <w:rPr>
          <w:rFonts w:ascii="Times New Roman" w:hAnsi="Times New Roman" w:cs="Times New Roman"/>
          <w:sz w:val="28"/>
          <w:szCs w:val="28"/>
        </w:rPr>
      </w:pPr>
      <w:bookmarkStart w:id="26" w:name="bookmark3"/>
      <w:r w:rsidRPr="00EF3244">
        <w:rPr>
          <w:rFonts w:ascii="Times New Roman" w:hAnsi="Times New Roman" w:cs="Times New Roman"/>
          <w:b/>
          <w:bCs/>
          <w:iCs/>
          <w:color w:val="000000"/>
          <w:sz w:val="28"/>
          <w:szCs w:val="28"/>
        </w:rPr>
        <w:t>Чтение</w:t>
      </w:r>
      <w:bookmarkEnd w:id="26"/>
    </w:p>
    <w:p w:rsidR="007D1698" w:rsidRPr="00EF3244" w:rsidRDefault="007D1698" w:rsidP="007D1698">
      <w:pPr>
        <w:spacing w:after="0" w:line="240" w:lineRule="auto"/>
        <w:jc w:val="both"/>
        <w:rPr>
          <w:rFonts w:ascii="Times New Roman" w:hAnsi="Times New Roman" w:cs="Times New Roman"/>
          <w:i/>
          <w:sz w:val="28"/>
          <w:szCs w:val="28"/>
        </w:rPr>
      </w:pPr>
      <w:r w:rsidRPr="00EF3244">
        <w:rPr>
          <w:rFonts w:ascii="Times New Roman" w:hAnsi="Times New Roman" w:cs="Times New Roman"/>
          <w:i/>
          <w:color w:val="000000"/>
          <w:sz w:val="28"/>
          <w:szCs w:val="28"/>
        </w:rPr>
        <w:t>Выпускник научится:</w:t>
      </w:r>
    </w:p>
    <w:p w:rsidR="007D1698" w:rsidRPr="00EF3244" w:rsidRDefault="007D1698" w:rsidP="00637274">
      <w:pPr>
        <w:numPr>
          <w:ilvl w:val="0"/>
          <w:numId w:val="173"/>
        </w:numPr>
        <w:spacing w:after="0" w:line="240" w:lineRule="auto"/>
        <w:jc w:val="both"/>
        <w:rPr>
          <w:rFonts w:ascii="Times New Roman" w:hAnsi="Times New Roman" w:cs="Times New Roman"/>
          <w:color w:val="000000"/>
          <w:sz w:val="28"/>
          <w:szCs w:val="28"/>
        </w:rPr>
      </w:pPr>
      <w:r w:rsidRPr="00EF3244">
        <w:rPr>
          <w:rFonts w:ascii="Times New Roman" w:hAnsi="Times New Roman" w:cs="Times New Roman"/>
          <w:color w:val="000000"/>
          <w:sz w:val="28"/>
          <w:szCs w:val="28"/>
        </w:rPr>
        <w:lastRenderedPageBreak/>
        <w:t>читать и понимать основное содержание не</w:t>
      </w:r>
      <w:r w:rsidRPr="00EF3244">
        <w:rPr>
          <w:rFonts w:ascii="Times New Roman" w:hAnsi="Times New Roman" w:cs="Times New Roman"/>
          <w:color w:val="000000"/>
          <w:sz w:val="28"/>
          <w:szCs w:val="28"/>
        </w:rPr>
        <w:softHyphen/>
        <w:t>сложных аутентичных текстов, содержащих неко</w:t>
      </w:r>
      <w:r w:rsidRPr="00EF3244">
        <w:rPr>
          <w:rFonts w:ascii="Times New Roman" w:hAnsi="Times New Roman" w:cs="Times New Roman"/>
          <w:color w:val="000000"/>
          <w:sz w:val="28"/>
          <w:szCs w:val="28"/>
        </w:rPr>
        <w:softHyphen/>
        <w:t>торое количество неизученных языковых явлений;</w:t>
      </w:r>
    </w:p>
    <w:p w:rsidR="007D1698" w:rsidRPr="00EF3244" w:rsidRDefault="007D1698" w:rsidP="00637274">
      <w:pPr>
        <w:numPr>
          <w:ilvl w:val="0"/>
          <w:numId w:val="173"/>
        </w:numPr>
        <w:spacing w:after="0" w:line="240" w:lineRule="auto"/>
        <w:jc w:val="both"/>
        <w:rPr>
          <w:rFonts w:ascii="Times New Roman" w:hAnsi="Times New Roman" w:cs="Times New Roman"/>
          <w:color w:val="000000"/>
          <w:sz w:val="28"/>
          <w:szCs w:val="28"/>
        </w:rPr>
      </w:pPr>
      <w:r w:rsidRPr="00EF3244">
        <w:rPr>
          <w:rFonts w:ascii="Times New Roman" w:hAnsi="Times New Roman" w:cs="Times New Roman"/>
          <w:color w:val="000000"/>
          <w:sz w:val="28"/>
          <w:szCs w:val="28"/>
        </w:rPr>
        <w:t>читать и выборочно понимать запраши</w:t>
      </w:r>
      <w:r w:rsidRPr="00EF3244">
        <w:rPr>
          <w:rFonts w:ascii="Times New Roman" w:hAnsi="Times New Roman" w:cs="Times New Roman"/>
          <w:color w:val="000000"/>
          <w:sz w:val="28"/>
          <w:szCs w:val="28"/>
        </w:rPr>
        <w:softHyphen/>
        <w:t>ваемую информацию в несложных аутентичных текстах, содержащих некоторое количество не</w:t>
      </w:r>
      <w:r w:rsidRPr="00EF3244">
        <w:rPr>
          <w:rFonts w:ascii="Times New Roman" w:hAnsi="Times New Roman" w:cs="Times New Roman"/>
          <w:color w:val="000000"/>
          <w:sz w:val="28"/>
          <w:szCs w:val="28"/>
        </w:rPr>
        <w:softHyphen/>
        <w:t>изученных языковых явлений;</w:t>
      </w:r>
    </w:p>
    <w:p w:rsidR="007D1698" w:rsidRPr="00EF3244" w:rsidRDefault="007D1698" w:rsidP="00637274">
      <w:pPr>
        <w:numPr>
          <w:ilvl w:val="0"/>
          <w:numId w:val="173"/>
        </w:numPr>
        <w:spacing w:after="0" w:line="240" w:lineRule="auto"/>
        <w:jc w:val="both"/>
        <w:rPr>
          <w:rFonts w:ascii="Times New Roman" w:hAnsi="Times New Roman" w:cs="Times New Roman"/>
          <w:color w:val="000000"/>
          <w:sz w:val="28"/>
          <w:szCs w:val="28"/>
        </w:rPr>
      </w:pPr>
      <w:r w:rsidRPr="00EF3244">
        <w:rPr>
          <w:rFonts w:ascii="Times New Roman" w:hAnsi="Times New Roman" w:cs="Times New Roman"/>
          <w:color w:val="000000"/>
          <w:sz w:val="28"/>
          <w:szCs w:val="28"/>
        </w:rPr>
        <w:t>определять тему (по заголовку, иллю</w:t>
      </w:r>
      <w:r w:rsidRPr="00EF3244">
        <w:rPr>
          <w:rFonts w:ascii="Times New Roman" w:hAnsi="Times New Roman" w:cs="Times New Roman"/>
          <w:color w:val="000000"/>
          <w:sz w:val="28"/>
          <w:szCs w:val="28"/>
        </w:rPr>
        <w:softHyphen/>
        <w:t>страциям, началу текста);</w:t>
      </w:r>
    </w:p>
    <w:p w:rsidR="007D1698" w:rsidRPr="00EF3244" w:rsidRDefault="007D1698" w:rsidP="00637274">
      <w:pPr>
        <w:numPr>
          <w:ilvl w:val="0"/>
          <w:numId w:val="173"/>
        </w:numPr>
        <w:spacing w:after="0" w:line="240" w:lineRule="auto"/>
        <w:jc w:val="both"/>
        <w:rPr>
          <w:rFonts w:ascii="Times New Roman" w:hAnsi="Times New Roman" w:cs="Times New Roman"/>
          <w:color w:val="000000"/>
          <w:sz w:val="28"/>
          <w:szCs w:val="28"/>
        </w:rPr>
      </w:pPr>
      <w:r w:rsidRPr="00EF3244">
        <w:rPr>
          <w:rFonts w:ascii="Times New Roman" w:hAnsi="Times New Roman" w:cs="Times New Roman"/>
          <w:color w:val="000000"/>
          <w:sz w:val="28"/>
          <w:szCs w:val="28"/>
        </w:rPr>
        <w:t>использовать различные приёмы смысло</w:t>
      </w:r>
      <w:r w:rsidRPr="00EF3244">
        <w:rPr>
          <w:rFonts w:ascii="Times New Roman" w:hAnsi="Times New Roman" w:cs="Times New Roman"/>
          <w:color w:val="000000"/>
          <w:sz w:val="28"/>
          <w:szCs w:val="28"/>
        </w:rPr>
        <w:softHyphen/>
        <w:t>вой переработки текста: языковую догадку; ана</w:t>
      </w:r>
      <w:r w:rsidRPr="00EF3244">
        <w:rPr>
          <w:rFonts w:ascii="Times New Roman" w:hAnsi="Times New Roman" w:cs="Times New Roman"/>
          <w:color w:val="000000"/>
          <w:sz w:val="28"/>
          <w:szCs w:val="28"/>
        </w:rPr>
        <w:softHyphen/>
        <w:t>лизировать смысл отдельных частей текста; пе</w:t>
      </w:r>
      <w:r w:rsidRPr="00EF3244">
        <w:rPr>
          <w:rFonts w:ascii="Times New Roman" w:hAnsi="Times New Roman" w:cs="Times New Roman"/>
          <w:color w:val="000000"/>
          <w:sz w:val="28"/>
          <w:szCs w:val="28"/>
        </w:rPr>
        <w:softHyphen/>
        <w:t>реводить отдельные фрагменты текста.</w:t>
      </w:r>
    </w:p>
    <w:p w:rsidR="007D1698" w:rsidRPr="00EF3244" w:rsidRDefault="007D1698" w:rsidP="007D1698">
      <w:pPr>
        <w:spacing w:after="0" w:line="240" w:lineRule="auto"/>
        <w:jc w:val="both"/>
        <w:rPr>
          <w:rFonts w:ascii="Times New Roman" w:hAnsi="Times New Roman" w:cs="Times New Roman"/>
          <w:i/>
          <w:sz w:val="28"/>
          <w:szCs w:val="28"/>
        </w:rPr>
      </w:pPr>
      <w:r w:rsidRPr="00EF3244">
        <w:rPr>
          <w:rFonts w:ascii="Times New Roman" w:hAnsi="Times New Roman" w:cs="Times New Roman"/>
          <w:i/>
          <w:iCs/>
          <w:color w:val="000000"/>
          <w:sz w:val="28"/>
          <w:szCs w:val="28"/>
        </w:rPr>
        <w:t>Выпускник получит возможность на</w:t>
      </w:r>
      <w:r w:rsidRPr="00EF3244">
        <w:rPr>
          <w:rFonts w:ascii="Times New Roman" w:hAnsi="Times New Roman" w:cs="Times New Roman"/>
          <w:i/>
          <w:iCs/>
          <w:color w:val="000000"/>
          <w:sz w:val="28"/>
          <w:szCs w:val="28"/>
        </w:rPr>
        <w:softHyphen/>
        <w:t>учиться:</w:t>
      </w:r>
    </w:p>
    <w:p w:rsidR="007D1698" w:rsidRPr="00EF3244" w:rsidRDefault="007D1698" w:rsidP="00637274">
      <w:pPr>
        <w:numPr>
          <w:ilvl w:val="0"/>
          <w:numId w:val="173"/>
        </w:numPr>
        <w:spacing w:after="0" w:line="240" w:lineRule="auto"/>
        <w:jc w:val="both"/>
        <w:rPr>
          <w:rFonts w:ascii="Times New Roman" w:hAnsi="Times New Roman" w:cs="Times New Roman"/>
          <w:iCs/>
          <w:color w:val="000000"/>
          <w:sz w:val="28"/>
          <w:szCs w:val="28"/>
        </w:rPr>
      </w:pPr>
      <w:r w:rsidRPr="00EF3244">
        <w:rPr>
          <w:rFonts w:ascii="Times New Roman" w:hAnsi="Times New Roman" w:cs="Times New Roman"/>
          <w:iCs/>
          <w:color w:val="000000"/>
          <w:sz w:val="28"/>
          <w:szCs w:val="28"/>
        </w:rPr>
        <w:t>читать несложные аутентичные тек</w:t>
      </w:r>
      <w:r w:rsidRPr="00EF3244">
        <w:rPr>
          <w:rFonts w:ascii="Times New Roman" w:hAnsi="Times New Roman" w:cs="Times New Roman"/>
          <w:iCs/>
          <w:color w:val="000000"/>
          <w:sz w:val="28"/>
          <w:szCs w:val="28"/>
        </w:rPr>
        <w:softHyphen/>
        <w:t>сты разных типов, полно и точно понимая текст на основе его информационной пере</w:t>
      </w:r>
      <w:r w:rsidRPr="00EF3244">
        <w:rPr>
          <w:rFonts w:ascii="Times New Roman" w:hAnsi="Times New Roman" w:cs="Times New Roman"/>
          <w:iCs/>
          <w:color w:val="000000"/>
          <w:sz w:val="28"/>
          <w:szCs w:val="28"/>
        </w:rPr>
        <w:softHyphen/>
        <w:t>работки;</w:t>
      </w:r>
    </w:p>
    <w:p w:rsidR="007D1698" w:rsidRPr="00EF3244" w:rsidRDefault="007D1698" w:rsidP="00637274">
      <w:pPr>
        <w:numPr>
          <w:ilvl w:val="0"/>
          <w:numId w:val="173"/>
        </w:numPr>
        <w:spacing w:after="0" w:line="240" w:lineRule="auto"/>
        <w:jc w:val="both"/>
        <w:rPr>
          <w:rFonts w:ascii="Times New Roman" w:hAnsi="Times New Roman" w:cs="Times New Roman"/>
          <w:iCs/>
          <w:color w:val="000000"/>
          <w:sz w:val="28"/>
          <w:szCs w:val="28"/>
        </w:rPr>
      </w:pPr>
      <w:r w:rsidRPr="00EF3244">
        <w:rPr>
          <w:rFonts w:ascii="Times New Roman" w:hAnsi="Times New Roman" w:cs="Times New Roman"/>
          <w:iCs/>
          <w:color w:val="000000"/>
          <w:sz w:val="28"/>
          <w:szCs w:val="28"/>
        </w:rPr>
        <w:t>догадываться о значении незнакомых слов по сходству с русским/родным языком, по словообразовательным элементам, по кон</w:t>
      </w:r>
      <w:r w:rsidRPr="00EF3244">
        <w:rPr>
          <w:rFonts w:ascii="Times New Roman" w:hAnsi="Times New Roman" w:cs="Times New Roman"/>
          <w:iCs/>
          <w:color w:val="000000"/>
          <w:sz w:val="28"/>
          <w:szCs w:val="28"/>
        </w:rPr>
        <w:softHyphen/>
        <w:t>тексту;</w:t>
      </w:r>
    </w:p>
    <w:p w:rsidR="007D1698" w:rsidRPr="00EF3244" w:rsidRDefault="007D1698" w:rsidP="00637274">
      <w:pPr>
        <w:numPr>
          <w:ilvl w:val="0"/>
          <w:numId w:val="173"/>
        </w:numPr>
        <w:spacing w:after="0" w:line="240" w:lineRule="auto"/>
        <w:jc w:val="both"/>
        <w:rPr>
          <w:rFonts w:ascii="Times New Roman" w:hAnsi="Times New Roman" w:cs="Times New Roman"/>
          <w:iCs/>
          <w:color w:val="000000"/>
          <w:sz w:val="28"/>
          <w:szCs w:val="28"/>
        </w:rPr>
      </w:pPr>
      <w:r w:rsidRPr="00EF3244">
        <w:rPr>
          <w:rFonts w:ascii="Times New Roman" w:hAnsi="Times New Roman" w:cs="Times New Roman"/>
          <w:iCs/>
          <w:color w:val="000000"/>
          <w:sz w:val="28"/>
          <w:szCs w:val="28"/>
        </w:rPr>
        <w:t>выбирать необходимую</w:t>
      </w:r>
      <w:r w:rsidRPr="00EF3244">
        <w:rPr>
          <w:rFonts w:ascii="Times New Roman" w:hAnsi="Times New Roman" w:cs="Times New Roman"/>
          <w:color w:val="000000"/>
          <w:sz w:val="28"/>
          <w:szCs w:val="28"/>
        </w:rPr>
        <w:t xml:space="preserve"> / </w:t>
      </w:r>
      <w:r w:rsidRPr="00EF3244">
        <w:rPr>
          <w:rFonts w:ascii="Times New Roman" w:hAnsi="Times New Roman" w:cs="Times New Roman"/>
          <w:iCs/>
          <w:color w:val="000000"/>
          <w:sz w:val="28"/>
          <w:szCs w:val="28"/>
        </w:rPr>
        <w:t>интересую</w:t>
      </w:r>
      <w:r w:rsidRPr="00EF3244">
        <w:rPr>
          <w:rFonts w:ascii="Times New Roman" w:hAnsi="Times New Roman" w:cs="Times New Roman"/>
          <w:iCs/>
          <w:color w:val="000000"/>
          <w:sz w:val="28"/>
          <w:szCs w:val="28"/>
        </w:rPr>
        <w:softHyphen/>
        <w:t>щую информацию, просмотрев один текст или несколько коротких текстов;</w:t>
      </w:r>
    </w:p>
    <w:p w:rsidR="007D1698" w:rsidRPr="00EF3244" w:rsidRDefault="007D1698" w:rsidP="00637274">
      <w:pPr>
        <w:numPr>
          <w:ilvl w:val="0"/>
          <w:numId w:val="173"/>
        </w:numPr>
        <w:spacing w:after="0" w:line="240" w:lineRule="auto"/>
        <w:jc w:val="both"/>
        <w:rPr>
          <w:rFonts w:ascii="Times New Roman" w:hAnsi="Times New Roman" w:cs="Times New Roman"/>
          <w:iCs/>
          <w:color w:val="000000"/>
          <w:sz w:val="28"/>
          <w:szCs w:val="28"/>
        </w:rPr>
      </w:pPr>
      <w:r w:rsidRPr="00EF3244">
        <w:rPr>
          <w:rFonts w:ascii="Times New Roman" w:hAnsi="Times New Roman" w:cs="Times New Roman"/>
          <w:iCs/>
          <w:color w:val="000000"/>
          <w:sz w:val="28"/>
          <w:szCs w:val="28"/>
        </w:rPr>
        <w:t>игнорировать в процессе чтения незна</w:t>
      </w:r>
      <w:r w:rsidRPr="00EF3244">
        <w:rPr>
          <w:rFonts w:ascii="Times New Roman" w:hAnsi="Times New Roman" w:cs="Times New Roman"/>
          <w:iCs/>
          <w:color w:val="000000"/>
          <w:sz w:val="28"/>
          <w:szCs w:val="28"/>
        </w:rPr>
        <w:softHyphen/>
        <w:t>комые слова, не мешающие понимать основное содержание текста;</w:t>
      </w:r>
    </w:p>
    <w:p w:rsidR="007D1698" w:rsidRPr="00EF3244" w:rsidRDefault="007D1698" w:rsidP="00637274">
      <w:pPr>
        <w:numPr>
          <w:ilvl w:val="0"/>
          <w:numId w:val="173"/>
        </w:numPr>
        <w:spacing w:after="0" w:line="240" w:lineRule="auto"/>
        <w:jc w:val="both"/>
        <w:rPr>
          <w:rFonts w:ascii="Times New Roman" w:hAnsi="Times New Roman" w:cs="Times New Roman"/>
          <w:iCs/>
          <w:color w:val="000000"/>
          <w:sz w:val="28"/>
          <w:szCs w:val="28"/>
        </w:rPr>
      </w:pPr>
      <w:r w:rsidRPr="00EF3244">
        <w:rPr>
          <w:rFonts w:ascii="Times New Roman" w:hAnsi="Times New Roman" w:cs="Times New Roman"/>
          <w:iCs/>
          <w:color w:val="000000"/>
          <w:sz w:val="28"/>
          <w:szCs w:val="28"/>
        </w:rPr>
        <w:t>пользоваться сносками, лингвострано</w:t>
      </w:r>
      <w:r w:rsidRPr="00EF3244">
        <w:rPr>
          <w:rFonts w:ascii="Times New Roman" w:hAnsi="Times New Roman" w:cs="Times New Roman"/>
          <w:iCs/>
          <w:color w:val="000000"/>
          <w:sz w:val="28"/>
          <w:szCs w:val="28"/>
        </w:rPr>
        <w:softHyphen/>
        <w:t>ведческими справочниками, толковым словарём на английском языке;</w:t>
      </w:r>
    </w:p>
    <w:p w:rsidR="007D1698" w:rsidRPr="00EF3244" w:rsidRDefault="007D1698" w:rsidP="00637274">
      <w:pPr>
        <w:numPr>
          <w:ilvl w:val="0"/>
          <w:numId w:val="173"/>
        </w:numPr>
        <w:spacing w:after="0" w:line="240" w:lineRule="auto"/>
        <w:jc w:val="both"/>
        <w:rPr>
          <w:rFonts w:ascii="Times New Roman" w:hAnsi="Times New Roman" w:cs="Times New Roman"/>
          <w:iCs/>
          <w:color w:val="000000"/>
          <w:sz w:val="28"/>
          <w:szCs w:val="28"/>
        </w:rPr>
      </w:pPr>
      <w:r w:rsidRPr="00EF3244">
        <w:rPr>
          <w:rFonts w:ascii="Times New Roman" w:hAnsi="Times New Roman" w:cs="Times New Roman"/>
          <w:iCs/>
          <w:color w:val="000000"/>
          <w:sz w:val="28"/>
          <w:szCs w:val="28"/>
        </w:rPr>
        <w:t>прогнозировать содержание текста на основе заголовка, начала текста, иллюстраций; озаглавливать текст.</w:t>
      </w:r>
    </w:p>
    <w:p w:rsidR="007D1698" w:rsidRPr="00EF3244" w:rsidRDefault="007D1698" w:rsidP="007D1698">
      <w:pPr>
        <w:spacing w:after="0" w:line="240" w:lineRule="auto"/>
        <w:jc w:val="both"/>
        <w:rPr>
          <w:rFonts w:ascii="Times New Roman" w:hAnsi="Times New Roman" w:cs="Times New Roman"/>
          <w:sz w:val="28"/>
          <w:szCs w:val="28"/>
        </w:rPr>
      </w:pPr>
      <w:r w:rsidRPr="00EF3244">
        <w:rPr>
          <w:rFonts w:ascii="Times New Roman" w:hAnsi="Times New Roman" w:cs="Times New Roman"/>
          <w:b/>
          <w:bCs/>
          <w:iCs/>
          <w:color w:val="000000"/>
          <w:sz w:val="28"/>
          <w:szCs w:val="28"/>
        </w:rPr>
        <w:t>Письменная речь</w:t>
      </w:r>
    </w:p>
    <w:p w:rsidR="007D1698" w:rsidRPr="00EF3244" w:rsidRDefault="007D1698" w:rsidP="007D1698">
      <w:pPr>
        <w:spacing w:after="0" w:line="240" w:lineRule="auto"/>
        <w:jc w:val="both"/>
        <w:rPr>
          <w:rFonts w:ascii="Times New Roman" w:hAnsi="Times New Roman" w:cs="Times New Roman"/>
          <w:i/>
          <w:sz w:val="28"/>
          <w:szCs w:val="28"/>
        </w:rPr>
      </w:pPr>
      <w:r w:rsidRPr="00EF3244">
        <w:rPr>
          <w:rFonts w:ascii="Times New Roman" w:hAnsi="Times New Roman" w:cs="Times New Roman"/>
          <w:i/>
          <w:color w:val="000000"/>
          <w:sz w:val="28"/>
          <w:szCs w:val="28"/>
        </w:rPr>
        <w:t>Выпускник научится:</w:t>
      </w:r>
    </w:p>
    <w:p w:rsidR="007D1698" w:rsidRPr="00EF3244" w:rsidRDefault="007D1698" w:rsidP="00637274">
      <w:pPr>
        <w:numPr>
          <w:ilvl w:val="0"/>
          <w:numId w:val="173"/>
        </w:numPr>
        <w:spacing w:after="0" w:line="240" w:lineRule="auto"/>
        <w:jc w:val="both"/>
        <w:rPr>
          <w:rFonts w:ascii="Times New Roman" w:hAnsi="Times New Roman" w:cs="Times New Roman"/>
          <w:color w:val="000000"/>
          <w:sz w:val="28"/>
          <w:szCs w:val="28"/>
        </w:rPr>
      </w:pPr>
      <w:r w:rsidRPr="00EF3244">
        <w:rPr>
          <w:rFonts w:ascii="Times New Roman" w:hAnsi="Times New Roman" w:cs="Times New Roman"/>
          <w:color w:val="000000"/>
          <w:sz w:val="28"/>
          <w:szCs w:val="28"/>
        </w:rPr>
        <w:t>заполнять анкеты, формуляры с опорой на образец;</w:t>
      </w:r>
    </w:p>
    <w:p w:rsidR="007D1698" w:rsidRPr="00EF3244" w:rsidRDefault="007D1698" w:rsidP="00637274">
      <w:pPr>
        <w:numPr>
          <w:ilvl w:val="0"/>
          <w:numId w:val="173"/>
        </w:numPr>
        <w:spacing w:after="0" w:line="240" w:lineRule="auto"/>
        <w:jc w:val="both"/>
        <w:rPr>
          <w:rFonts w:ascii="Times New Roman" w:hAnsi="Times New Roman" w:cs="Times New Roman"/>
          <w:color w:val="000000"/>
          <w:sz w:val="28"/>
          <w:szCs w:val="28"/>
        </w:rPr>
      </w:pPr>
      <w:r w:rsidRPr="00EF3244">
        <w:rPr>
          <w:rFonts w:ascii="Times New Roman" w:hAnsi="Times New Roman" w:cs="Times New Roman"/>
          <w:color w:val="000000"/>
          <w:sz w:val="28"/>
          <w:szCs w:val="28"/>
        </w:rPr>
        <w:t>писать личное письмо зарубежному другу с опорой на образец: сообщать краткие сведения о себе и запрашивать аналогичную информацию о нём; выражать благодарность, извинения, просьбу;</w:t>
      </w:r>
    </w:p>
    <w:p w:rsidR="007D1698" w:rsidRPr="00EF3244" w:rsidRDefault="007D1698" w:rsidP="00637274">
      <w:pPr>
        <w:numPr>
          <w:ilvl w:val="0"/>
          <w:numId w:val="173"/>
        </w:numPr>
        <w:spacing w:after="0" w:line="240" w:lineRule="auto"/>
        <w:jc w:val="both"/>
        <w:rPr>
          <w:rFonts w:ascii="Times New Roman" w:hAnsi="Times New Roman" w:cs="Times New Roman"/>
          <w:color w:val="000000"/>
          <w:sz w:val="28"/>
          <w:szCs w:val="28"/>
        </w:rPr>
      </w:pPr>
      <w:r w:rsidRPr="00EF3244">
        <w:rPr>
          <w:rFonts w:ascii="Times New Roman" w:hAnsi="Times New Roman" w:cs="Times New Roman"/>
          <w:color w:val="000000"/>
          <w:sz w:val="28"/>
          <w:szCs w:val="28"/>
        </w:rPr>
        <w:t>писать короткие поздравления (с днём рождения, с другим праздником) с соответству</w:t>
      </w:r>
      <w:r w:rsidRPr="00EF3244">
        <w:rPr>
          <w:rFonts w:ascii="Times New Roman" w:hAnsi="Times New Roman" w:cs="Times New Roman"/>
          <w:color w:val="000000"/>
          <w:sz w:val="28"/>
          <w:szCs w:val="28"/>
        </w:rPr>
        <w:softHyphen/>
        <w:t>ющими пожеланиями.</w:t>
      </w:r>
    </w:p>
    <w:p w:rsidR="007D1698" w:rsidRPr="00EF3244" w:rsidRDefault="007D1698" w:rsidP="007D1698">
      <w:pPr>
        <w:spacing w:after="0" w:line="240" w:lineRule="auto"/>
        <w:jc w:val="both"/>
        <w:rPr>
          <w:rFonts w:ascii="Times New Roman" w:hAnsi="Times New Roman" w:cs="Times New Roman"/>
          <w:i/>
          <w:sz w:val="28"/>
          <w:szCs w:val="28"/>
        </w:rPr>
      </w:pPr>
      <w:r w:rsidRPr="00EF3244">
        <w:rPr>
          <w:rFonts w:ascii="Times New Roman" w:hAnsi="Times New Roman" w:cs="Times New Roman"/>
          <w:i/>
          <w:iCs/>
          <w:color w:val="000000"/>
          <w:sz w:val="28"/>
          <w:szCs w:val="28"/>
        </w:rPr>
        <w:t>Учащийся получит возможность на</w:t>
      </w:r>
      <w:r w:rsidRPr="00EF3244">
        <w:rPr>
          <w:rFonts w:ascii="Times New Roman" w:hAnsi="Times New Roman" w:cs="Times New Roman"/>
          <w:i/>
          <w:iCs/>
          <w:color w:val="000000"/>
          <w:sz w:val="28"/>
          <w:szCs w:val="28"/>
        </w:rPr>
        <w:softHyphen/>
        <w:t>учиться:</w:t>
      </w:r>
    </w:p>
    <w:p w:rsidR="007D1698" w:rsidRPr="00EF3244" w:rsidRDefault="007D1698" w:rsidP="00637274">
      <w:pPr>
        <w:numPr>
          <w:ilvl w:val="0"/>
          <w:numId w:val="173"/>
        </w:numPr>
        <w:spacing w:after="0" w:line="240" w:lineRule="auto"/>
        <w:jc w:val="both"/>
        <w:rPr>
          <w:rFonts w:ascii="Times New Roman" w:hAnsi="Times New Roman" w:cs="Times New Roman"/>
          <w:iCs/>
          <w:color w:val="000000"/>
          <w:sz w:val="28"/>
          <w:szCs w:val="28"/>
        </w:rPr>
      </w:pPr>
      <w:r w:rsidRPr="00EF3244">
        <w:rPr>
          <w:rFonts w:ascii="Times New Roman" w:hAnsi="Times New Roman" w:cs="Times New Roman"/>
          <w:iCs/>
          <w:color w:val="000000"/>
          <w:sz w:val="28"/>
          <w:szCs w:val="28"/>
        </w:rPr>
        <w:t>писать небольшие письменные выска</w:t>
      </w:r>
      <w:r w:rsidRPr="00EF3244">
        <w:rPr>
          <w:rFonts w:ascii="Times New Roman" w:hAnsi="Times New Roman" w:cs="Times New Roman"/>
          <w:iCs/>
          <w:color w:val="000000"/>
          <w:sz w:val="28"/>
          <w:szCs w:val="28"/>
        </w:rPr>
        <w:softHyphen/>
        <w:t>зывания с опорой на образец.</w:t>
      </w:r>
    </w:p>
    <w:p w:rsidR="007D1698" w:rsidRPr="00EF3244" w:rsidRDefault="007D1698" w:rsidP="007D1698">
      <w:pPr>
        <w:spacing w:after="0" w:line="240" w:lineRule="auto"/>
        <w:jc w:val="both"/>
        <w:rPr>
          <w:rFonts w:ascii="Times New Roman" w:hAnsi="Times New Roman" w:cs="Times New Roman"/>
          <w:b/>
          <w:i/>
          <w:color w:val="000000"/>
          <w:sz w:val="28"/>
          <w:szCs w:val="28"/>
        </w:rPr>
      </w:pPr>
      <w:r w:rsidRPr="00EF3244">
        <w:rPr>
          <w:rFonts w:ascii="Times New Roman" w:hAnsi="Times New Roman" w:cs="Times New Roman"/>
          <w:b/>
          <w:i/>
          <w:color w:val="000000"/>
          <w:sz w:val="28"/>
          <w:szCs w:val="28"/>
        </w:rPr>
        <w:t>Языковые знания и навыки оперирования ими</w:t>
      </w:r>
    </w:p>
    <w:p w:rsidR="007D1698" w:rsidRPr="00EF3244" w:rsidRDefault="007D1698" w:rsidP="007D1698">
      <w:pPr>
        <w:spacing w:after="0" w:line="240" w:lineRule="auto"/>
        <w:ind w:firstLine="709"/>
        <w:jc w:val="both"/>
        <w:rPr>
          <w:rFonts w:ascii="Times New Roman" w:hAnsi="Times New Roman" w:cs="Times New Roman"/>
          <w:b/>
          <w:sz w:val="28"/>
          <w:szCs w:val="28"/>
        </w:rPr>
      </w:pPr>
      <w:r w:rsidRPr="00EF3244">
        <w:rPr>
          <w:rFonts w:ascii="Times New Roman" w:hAnsi="Times New Roman" w:cs="Times New Roman"/>
          <w:b/>
          <w:sz w:val="28"/>
          <w:szCs w:val="28"/>
        </w:rPr>
        <w:t>Орфография и пунктуация</w:t>
      </w:r>
    </w:p>
    <w:p w:rsidR="007D1698" w:rsidRPr="00EF3244" w:rsidRDefault="007D1698" w:rsidP="007D1698">
      <w:pPr>
        <w:spacing w:after="0" w:line="240" w:lineRule="auto"/>
        <w:ind w:firstLine="709"/>
        <w:jc w:val="both"/>
        <w:rPr>
          <w:rFonts w:ascii="Times New Roman" w:hAnsi="Times New Roman" w:cs="Times New Roman"/>
          <w:b/>
          <w:sz w:val="28"/>
          <w:szCs w:val="28"/>
        </w:rPr>
      </w:pPr>
      <w:r w:rsidRPr="00EF3244">
        <w:rPr>
          <w:rFonts w:ascii="Times New Roman" w:hAnsi="Times New Roman" w:cs="Times New Roman"/>
          <w:b/>
          <w:sz w:val="28"/>
          <w:szCs w:val="28"/>
        </w:rPr>
        <w:t>Выпускник научится:</w:t>
      </w:r>
    </w:p>
    <w:p w:rsidR="007D1698" w:rsidRPr="00EF3244" w:rsidRDefault="007D1698" w:rsidP="009E6D22">
      <w:pPr>
        <w:numPr>
          <w:ilvl w:val="0"/>
          <w:numId w:val="11"/>
        </w:numPr>
        <w:tabs>
          <w:tab w:val="left" w:pos="993"/>
        </w:tabs>
        <w:spacing w:after="0" w:line="240" w:lineRule="auto"/>
        <w:ind w:left="0" w:firstLine="709"/>
        <w:jc w:val="both"/>
        <w:rPr>
          <w:rFonts w:ascii="Times New Roman" w:hAnsi="Times New Roman" w:cs="Times New Roman"/>
          <w:sz w:val="28"/>
          <w:szCs w:val="28"/>
        </w:rPr>
      </w:pPr>
      <w:r w:rsidRPr="00EF3244">
        <w:rPr>
          <w:rFonts w:ascii="Times New Roman" w:hAnsi="Times New Roman" w:cs="Times New Roman"/>
          <w:sz w:val="28"/>
          <w:szCs w:val="28"/>
        </w:rPr>
        <w:t>правильно писать изученные слова;</w:t>
      </w:r>
    </w:p>
    <w:p w:rsidR="007D1698" w:rsidRPr="00EF3244" w:rsidRDefault="007D1698" w:rsidP="009E6D22">
      <w:pPr>
        <w:numPr>
          <w:ilvl w:val="0"/>
          <w:numId w:val="11"/>
        </w:numPr>
        <w:tabs>
          <w:tab w:val="left" w:pos="993"/>
        </w:tabs>
        <w:spacing w:after="0" w:line="240" w:lineRule="auto"/>
        <w:ind w:left="0" w:firstLine="709"/>
        <w:jc w:val="both"/>
        <w:rPr>
          <w:rFonts w:ascii="Times New Roman" w:hAnsi="Times New Roman" w:cs="Times New Roman"/>
          <w:sz w:val="28"/>
          <w:szCs w:val="28"/>
        </w:rPr>
      </w:pPr>
      <w:r w:rsidRPr="00EF3244">
        <w:rPr>
          <w:rFonts w:ascii="Times New Roman" w:hAnsi="Times New Roman" w:cs="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D1698" w:rsidRPr="00EF3244" w:rsidRDefault="007D1698" w:rsidP="009E6D22">
      <w:pPr>
        <w:numPr>
          <w:ilvl w:val="0"/>
          <w:numId w:val="11"/>
        </w:numPr>
        <w:tabs>
          <w:tab w:val="left" w:pos="993"/>
        </w:tabs>
        <w:spacing w:after="0" w:line="240" w:lineRule="auto"/>
        <w:ind w:left="0" w:firstLine="709"/>
        <w:jc w:val="both"/>
        <w:rPr>
          <w:rFonts w:ascii="Times New Roman" w:hAnsi="Times New Roman" w:cs="Times New Roman"/>
          <w:sz w:val="28"/>
          <w:szCs w:val="28"/>
        </w:rPr>
      </w:pPr>
      <w:r w:rsidRPr="00EF3244">
        <w:rPr>
          <w:rFonts w:ascii="Times New Roman" w:hAnsi="Times New Roman" w:cs="Times New Roman"/>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7D1698" w:rsidRPr="00EF3244" w:rsidRDefault="007D1698" w:rsidP="007D1698">
      <w:pPr>
        <w:spacing w:after="0" w:line="240" w:lineRule="auto"/>
        <w:ind w:firstLine="709"/>
        <w:jc w:val="both"/>
        <w:rPr>
          <w:rFonts w:ascii="Times New Roman" w:hAnsi="Times New Roman" w:cs="Times New Roman"/>
          <w:b/>
          <w:sz w:val="28"/>
          <w:szCs w:val="28"/>
        </w:rPr>
      </w:pPr>
      <w:r w:rsidRPr="00EF3244">
        <w:rPr>
          <w:rFonts w:ascii="Times New Roman" w:hAnsi="Times New Roman" w:cs="Times New Roman"/>
          <w:b/>
          <w:sz w:val="28"/>
          <w:szCs w:val="28"/>
        </w:rPr>
        <w:t>Выпускник получит возможность научиться:</w:t>
      </w:r>
    </w:p>
    <w:p w:rsidR="007D1698" w:rsidRPr="00EF3244" w:rsidRDefault="007D1698" w:rsidP="009E6D22">
      <w:pPr>
        <w:numPr>
          <w:ilvl w:val="0"/>
          <w:numId w:val="12"/>
        </w:numPr>
        <w:tabs>
          <w:tab w:val="left" w:pos="993"/>
        </w:tabs>
        <w:spacing w:after="0" w:line="240" w:lineRule="auto"/>
        <w:ind w:left="0" w:firstLine="709"/>
        <w:jc w:val="both"/>
        <w:rPr>
          <w:rFonts w:ascii="Times New Roman" w:hAnsi="Times New Roman" w:cs="Times New Roman"/>
          <w:i/>
          <w:sz w:val="28"/>
          <w:szCs w:val="28"/>
        </w:rPr>
      </w:pPr>
      <w:r w:rsidRPr="00EF3244">
        <w:rPr>
          <w:rFonts w:ascii="Times New Roman" w:hAnsi="Times New Roman" w:cs="Times New Roman"/>
          <w:i/>
          <w:sz w:val="28"/>
          <w:szCs w:val="28"/>
        </w:rPr>
        <w:t>сравнивать и анализировать буквосочетания английского языка и их транскрипцию.</w:t>
      </w:r>
    </w:p>
    <w:p w:rsidR="007D1698" w:rsidRPr="00EF3244" w:rsidRDefault="007D1698" w:rsidP="007D1698">
      <w:pPr>
        <w:spacing w:after="0" w:line="240" w:lineRule="auto"/>
        <w:jc w:val="both"/>
        <w:rPr>
          <w:rFonts w:ascii="Times New Roman" w:hAnsi="Times New Roman" w:cs="Times New Roman"/>
          <w:b/>
          <w:i/>
          <w:sz w:val="28"/>
          <w:szCs w:val="28"/>
        </w:rPr>
      </w:pPr>
    </w:p>
    <w:p w:rsidR="007D1698" w:rsidRPr="00EF3244" w:rsidRDefault="007D1698" w:rsidP="007D1698">
      <w:pPr>
        <w:spacing w:after="0" w:line="240" w:lineRule="auto"/>
        <w:jc w:val="both"/>
        <w:rPr>
          <w:rFonts w:ascii="Times New Roman" w:hAnsi="Times New Roman" w:cs="Times New Roman"/>
          <w:sz w:val="28"/>
          <w:szCs w:val="28"/>
        </w:rPr>
      </w:pPr>
      <w:r w:rsidRPr="00EF3244">
        <w:rPr>
          <w:rFonts w:ascii="Times New Roman" w:hAnsi="Times New Roman" w:cs="Times New Roman"/>
          <w:b/>
          <w:bCs/>
          <w:iCs/>
          <w:color w:val="000000"/>
          <w:sz w:val="28"/>
          <w:szCs w:val="28"/>
        </w:rPr>
        <w:t>Фонетическая сторона речи</w:t>
      </w:r>
    </w:p>
    <w:p w:rsidR="007D1698" w:rsidRPr="00EF3244" w:rsidRDefault="007D1698" w:rsidP="007D1698">
      <w:pPr>
        <w:spacing w:after="0" w:line="240" w:lineRule="auto"/>
        <w:jc w:val="both"/>
        <w:rPr>
          <w:rFonts w:ascii="Times New Roman" w:hAnsi="Times New Roman" w:cs="Times New Roman"/>
          <w:i/>
          <w:sz w:val="28"/>
          <w:szCs w:val="28"/>
        </w:rPr>
      </w:pPr>
      <w:r w:rsidRPr="00EF3244">
        <w:rPr>
          <w:rFonts w:ascii="Times New Roman" w:hAnsi="Times New Roman" w:cs="Times New Roman"/>
          <w:i/>
          <w:color w:val="000000"/>
          <w:sz w:val="28"/>
          <w:szCs w:val="28"/>
        </w:rPr>
        <w:t>Выпускник научится:</w:t>
      </w:r>
    </w:p>
    <w:p w:rsidR="007D1698" w:rsidRPr="00EF3244" w:rsidRDefault="007D1698" w:rsidP="00637274">
      <w:pPr>
        <w:numPr>
          <w:ilvl w:val="0"/>
          <w:numId w:val="173"/>
        </w:numPr>
        <w:spacing w:after="0" w:line="240" w:lineRule="auto"/>
        <w:jc w:val="both"/>
        <w:rPr>
          <w:rFonts w:ascii="Times New Roman" w:hAnsi="Times New Roman" w:cs="Times New Roman"/>
          <w:color w:val="000000"/>
          <w:sz w:val="28"/>
          <w:szCs w:val="28"/>
        </w:rPr>
      </w:pPr>
      <w:r w:rsidRPr="00EF3244">
        <w:rPr>
          <w:rFonts w:ascii="Times New Roman" w:hAnsi="Times New Roman" w:cs="Times New Roman"/>
          <w:color w:val="000000"/>
          <w:sz w:val="28"/>
          <w:szCs w:val="28"/>
        </w:rPr>
        <w:t>различать на слух и адекватно, без фоне</w:t>
      </w:r>
      <w:r w:rsidRPr="00EF3244">
        <w:rPr>
          <w:rFonts w:ascii="Times New Roman" w:hAnsi="Times New Roman" w:cs="Times New Roman"/>
          <w:color w:val="000000"/>
          <w:sz w:val="28"/>
          <w:szCs w:val="28"/>
        </w:rPr>
        <w:softHyphen/>
        <w:t>матических ошибок, ведущих к сбою коммуника</w:t>
      </w:r>
      <w:r w:rsidRPr="00EF3244">
        <w:rPr>
          <w:rFonts w:ascii="Times New Roman" w:hAnsi="Times New Roman" w:cs="Times New Roman"/>
          <w:color w:val="000000"/>
          <w:sz w:val="28"/>
          <w:szCs w:val="28"/>
        </w:rPr>
        <w:softHyphen/>
        <w:t>ции, произносить все звуки английского языка;</w:t>
      </w:r>
    </w:p>
    <w:p w:rsidR="007D1698" w:rsidRPr="00EF3244" w:rsidRDefault="007D1698" w:rsidP="00637274">
      <w:pPr>
        <w:numPr>
          <w:ilvl w:val="0"/>
          <w:numId w:val="173"/>
        </w:numPr>
        <w:spacing w:after="0" w:line="240" w:lineRule="auto"/>
        <w:jc w:val="both"/>
        <w:rPr>
          <w:rFonts w:ascii="Times New Roman" w:hAnsi="Times New Roman" w:cs="Times New Roman"/>
          <w:color w:val="000000"/>
          <w:sz w:val="28"/>
          <w:szCs w:val="28"/>
        </w:rPr>
      </w:pPr>
      <w:r w:rsidRPr="00EF3244">
        <w:rPr>
          <w:rFonts w:ascii="Times New Roman" w:hAnsi="Times New Roman" w:cs="Times New Roman"/>
          <w:color w:val="000000"/>
          <w:sz w:val="28"/>
          <w:szCs w:val="28"/>
        </w:rPr>
        <w:t>соблюдать правильное ударение в изучен</w:t>
      </w:r>
      <w:r w:rsidRPr="00EF3244">
        <w:rPr>
          <w:rFonts w:ascii="Times New Roman" w:hAnsi="Times New Roman" w:cs="Times New Roman"/>
          <w:color w:val="000000"/>
          <w:sz w:val="28"/>
          <w:szCs w:val="28"/>
        </w:rPr>
        <w:softHyphen/>
        <w:t>ных словах;</w:t>
      </w:r>
    </w:p>
    <w:p w:rsidR="007D1698" w:rsidRPr="00EF3244" w:rsidRDefault="007D1698" w:rsidP="00637274">
      <w:pPr>
        <w:numPr>
          <w:ilvl w:val="0"/>
          <w:numId w:val="173"/>
        </w:numPr>
        <w:spacing w:after="0" w:line="240" w:lineRule="auto"/>
        <w:jc w:val="both"/>
        <w:rPr>
          <w:rFonts w:ascii="Times New Roman" w:hAnsi="Times New Roman" w:cs="Times New Roman"/>
          <w:color w:val="000000"/>
          <w:sz w:val="28"/>
          <w:szCs w:val="28"/>
        </w:rPr>
      </w:pPr>
      <w:r w:rsidRPr="00EF3244">
        <w:rPr>
          <w:rFonts w:ascii="Times New Roman" w:hAnsi="Times New Roman" w:cs="Times New Roman"/>
          <w:color w:val="000000"/>
          <w:sz w:val="28"/>
          <w:szCs w:val="28"/>
        </w:rPr>
        <w:t>различать коммуникативные типы пред</w:t>
      </w:r>
      <w:r w:rsidRPr="00EF3244">
        <w:rPr>
          <w:rFonts w:ascii="Times New Roman" w:hAnsi="Times New Roman" w:cs="Times New Roman"/>
          <w:color w:val="000000"/>
          <w:sz w:val="28"/>
          <w:szCs w:val="28"/>
        </w:rPr>
        <w:softHyphen/>
        <w:t>ложения по интонации;</w:t>
      </w:r>
    </w:p>
    <w:p w:rsidR="007D1698" w:rsidRPr="00EF3244" w:rsidRDefault="007D1698" w:rsidP="00637274">
      <w:pPr>
        <w:numPr>
          <w:ilvl w:val="0"/>
          <w:numId w:val="173"/>
        </w:numPr>
        <w:spacing w:after="0" w:line="240" w:lineRule="auto"/>
        <w:jc w:val="both"/>
        <w:rPr>
          <w:rFonts w:ascii="Times New Roman" w:hAnsi="Times New Roman" w:cs="Times New Roman"/>
          <w:color w:val="000000"/>
          <w:sz w:val="28"/>
          <w:szCs w:val="28"/>
        </w:rPr>
      </w:pPr>
      <w:r w:rsidRPr="00EF3244">
        <w:rPr>
          <w:rFonts w:ascii="Times New Roman" w:hAnsi="Times New Roman" w:cs="Times New Roman"/>
          <w:color w:val="000000"/>
          <w:sz w:val="28"/>
          <w:szCs w:val="28"/>
        </w:rPr>
        <w:t>корректно произносить предложения с точки зрения их ритмико-интонационных осо</w:t>
      </w:r>
      <w:r w:rsidRPr="00EF3244">
        <w:rPr>
          <w:rFonts w:ascii="Times New Roman" w:hAnsi="Times New Roman" w:cs="Times New Roman"/>
          <w:color w:val="000000"/>
          <w:sz w:val="28"/>
          <w:szCs w:val="28"/>
        </w:rPr>
        <w:softHyphen/>
        <w:t>бенностей (побудительное предложение; общий, специальный, альтернативный вопросы).</w:t>
      </w:r>
    </w:p>
    <w:p w:rsidR="007D1698" w:rsidRPr="00EF3244" w:rsidRDefault="007D1698" w:rsidP="007D1698">
      <w:pPr>
        <w:spacing w:after="0" w:line="240" w:lineRule="auto"/>
        <w:jc w:val="both"/>
        <w:rPr>
          <w:rFonts w:ascii="Times New Roman" w:hAnsi="Times New Roman" w:cs="Times New Roman"/>
          <w:i/>
          <w:sz w:val="28"/>
          <w:szCs w:val="28"/>
        </w:rPr>
      </w:pPr>
      <w:r w:rsidRPr="00EF3244">
        <w:rPr>
          <w:rFonts w:ascii="Times New Roman" w:hAnsi="Times New Roman" w:cs="Times New Roman"/>
          <w:i/>
          <w:iCs/>
          <w:color w:val="000000"/>
          <w:sz w:val="28"/>
          <w:szCs w:val="28"/>
        </w:rPr>
        <w:t>Выпускник получит возможность на</w:t>
      </w:r>
      <w:r w:rsidRPr="00EF3244">
        <w:rPr>
          <w:rFonts w:ascii="Times New Roman" w:hAnsi="Times New Roman" w:cs="Times New Roman"/>
          <w:i/>
          <w:iCs/>
          <w:color w:val="000000"/>
          <w:sz w:val="28"/>
          <w:szCs w:val="28"/>
        </w:rPr>
        <w:softHyphen/>
        <w:t>учиться:</w:t>
      </w:r>
    </w:p>
    <w:p w:rsidR="007D1698" w:rsidRPr="00EF3244" w:rsidRDefault="007D1698" w:rsidP="00637274">
      <w:pPr>
        <w:numPr>
          <w:ilvl w:val="0"/>
          <w:numId w:val="173"/>
        </w:numPr>
        <w:spacing w:after="0" w:line="240" w:lineRule="auto"/>
        <w:jc w:val="both"/>
        <w:rPr>
          <w:rFonts w:ascii="Times New Roman" w:hAnsi="Times New Roman" w:cs="Times New Roman"/>
          <w:iCs/>
          <w:color w:val="000000"/>
          <w:sz w:val="28"/>
          <w:szCs w:val="28"/>
        </w:rPr>
      </w:pPr>
      <w:r w:rsidRPr="00EF3244">
        <w:rPr>
          <w:rFonts w:ascii="Times New Roman" w:hAnsi="Times New Roman" w:cs="Times New Roman"/>
          <w:iCs/>
          <w:color w:val="000000"/>
          <w:sz w:val="28"/>
          <w:szCs w:val="28"/>
        </w:rPr>
        <w:t>выражать чувства и эмоции с помо</w:t>
      </w:r>
      <w:r w:rsidRPr="00EF3244">
        <w:rPr>
          <w:rFonts w:ascii="Times New Roman" w:hAnsi="Times New Roman" w:cs="Times New Roman"/>
          <w:iCs/>
          <w:color w:val="000000"/>
          <w:sz w:val="28"/>
          <w:szCs w:val="28"/>
        </w:rPr>
        <w:softHyphen/>
        <w:t>щью эмфатической информации;</w:t>
      </w:r>
    </w:p>
    <w:p w:rsidR="007D1698" w:rsidRPr="00EF3244" w:rsidRDefault="007D1698" w:rsidP="00637274">
      <w:pPr>
        <w:numPr>
          <w:ilvl w:val="0"/>
          <w:numId w:val="173"/>
        </w:numPr>
        <w:spacing w:after="0" w:line="240" w:lineRule="auto"/>
        <w:jc w:val="both"/>
        <w:rPr>
          <w:rFonts w:ascii="Times New Roman" w:hAnsi="Times New Roman" w:cs="Times New Roman"/>
          <w:iCs/>
          <w:color w:val="000000"/>
          <w:sz w:val="28"/>
          <w:szCs w:val="28"/>
        </w:rPr>
      </w:pPr>
      <w:r w:rsidRPr="00EF3244">
        <w:rPr>
          <w:rFonts w:ascii="Times New Roman" w:hAnsi="Times New Roman" w:cs="Times New Roman"/>
          <w:iCs/>
          <w:color w:val="000000"/>
          <w:sz w:val="28"/>
          <w:szCs w:val="28"/>
        </w:rPr>
        <w:t>оперировать полученными фонетиче</w:t>
      </w:r>
      <w:r w:rsidRPr="00EF3244">
        <w:rPr>
          <w:rFonts w:ascii="Times New Roman" w:hAnsi="Times New Roman" w:cs="Times New Roman"/>
          <w:iCs/>
          <w:color w:val="000000"/>
          <w:sz w:val="28"/>
          <w:szCs w:val="28"/>
        </w:rPr>
        <w:softHyphen/>
        <w:t>скими сведениями из словаря в чтении и говорении.</w:t>
      </w:r>
    </w:p>
    <w:p w:rsidR="007D1698" w:rsidRPr="00EF3244" w:rsidRDefault="007D1698" w:rsidP="007D1698">
      <w:pPr>
        <w:spacing w:after="0" w:line="240" w:lineRule="auto"/>
        <w:jc w:val="both"/>
        <w:rPr>
          <w:rFonts w:ascii="Times New Roman" w:hAnsi="Times New Roman" w:cs="Times New Roman"/>
          <w:sz w:val="28"/>
          <w:szCs w:val="28"/>
        </w:rPr>
      </w:pPr>
      <w:r w:rsidRPr="00EF3244">
        <w:rPr>
          <w:rFonts w:ascii="Times New Roman" w:hAnsi="Times New Roman" w:cs="Times New Roman"/>
          <w:b/>
          <w:bCs/>
          <w:iCs/>
          <w:color w:val="000000"/>
          <w:sz w:val="28"/>
          <w:szCs w:val="28"/>
        </w:rPr>
        <w:t>Орфография</w:t>
      </w:r>
    </w:p>
    <w:p w:rsidR="007D1698" w:rsidRPr="00EF3244" w:rsidRDefault="007D1698" w:rsidP="007D1698">
      <w:pPr>
        <w:spacing w:after="0" w:line="240" w:lineRule="auto"/>
        <w:jc w:val="both"/>
        <w:rPr>
          <w:rFonts w:ascii="Times New Roman" w:hAnsi="Times New Roman" w:cs="Times New Roman"/>
          <w:i/>
          <w:sz w:val="28"/>
          <w:szCs w:val="28"/>
        </w:rPr>
      </w:pPr>
      <w:r w:rsidRPr="00EF3244">
        <w:rPr>
          <w:rFonts w:ascii="Times New Roman" w:hAnsi="Times New Roman" w:cs="Times New Roman"/>
          <w:i/>
          <w:color w:val="000000"/>
          <w:sz w:val="28"/>
          <w:szCs w:val="28"/>
        </w:rPr>
        <w:t>Выпускник научится:</w:t>
      </w:r>
    </w:p>
    <w:p w:rsidR="007D1698" w:rsidRPr="00EF3244" w:rsidRDefault="007D1698" w:rsidP="00637274">
      <w:pPr>
        <w:numPr>
          <w:ilvl w:val="0"/>
          <w:numId w:val="173"/>
        </w:numPr>
        <w:spacing w:after="0" w:line="240" w:lineRule="auto"/>
        <w:jc w:val="both"/>
        <w:rPr>
          <w:rFonts w:ascii="Times New Roman" w:hAnsi="Times New Roman" w:cs="Times New Roman"/>
          <w:color w:val="000000"/>
          <w:sz w:val="28"/>
          <w:szCs w:val="28"/>
        </w:rPr>
      </w:pPr>
      <w:r w:rsidRPr="00EF3244">
        <w:rPr>
          <w:rFonts w:ascii="Times New Roman" w:hAnsi="Times New Roman" w:cs="Times New Roman"/>
          <w:color w:val="000000"/>
          <w:sz w:val="28"/>
          <w:szCs w:val="28"/>
        </w:rPr>
        <w:t>правильно писать изученные слова.</w:t>
      </w:r>
    </w:p>
    <w:p w:rsidR="007D1698" w:rsidRPr="00EF3244" w:rsidRDefault="007D1698" w:rsidP="007D1698">
      <w:pPr>
        <w:spacing w:after="0" w:line="240" w:lineRule="auto"/>
        <w:jc w:val="both"/>
        <w:rPr>
          <w:rFonts w:ascii="Times New Roman" w:hAnsi="Times New Roman" w:cs="Times New Roman"/>
          <w:i/>
          <w:sz w:val="28"/>
          <w:szCs w:val="28"/>
        </w:rPr>
      </w:pPr>
      <w:r w:rsidRPr="00EF3244">
        <w:rPr>
          <w:rFonts w:ascii="Times New Roman" w:hAnsi="Times New Roman" w:cs="Times New Roman"/>
          <w:i/>
          <w:iCs/>
          <w:color w:val="000000"/>
          <w:sz w:val="28"/>
          <w:szCs w:val="28"/>
        </w:rPr>
        <w:t>Выпускник получит возможность на</w:t>
      </w:r>
      <w:r w:rsidRPr="00EF3244">
        <w:rPr>
          <w:rFonts w:ascii="Times New Roman" w:hAnsi="Times New Roman" w:cs="Times New Roman"/>
          <w:i/>
          <w:iCs/>
          <w:color w:val="000000"/>
          <w:sz w:val="28"/>
          <w:szCs w:val="28"/>
        </w:rPr>
        <w:softHyphen/>
        <w:t>учиться:</w:t>
      </w:r>
    </w:p>
    <w:p w:rsidR="007D1698" w:rsidRPr="00EF3244" w:rsidRDefault="007D1698" w:rsidP="00637274">
      <w:pPr>
        <w:numPr>
          <w:ilvl w:val="0"/>
          <w:numId w:val="173"/>
        </w:numPr>
        <w:spacing w:after="0" w:line="240" w:lineRule="auto"/>
        <w:jc w:val="both"/>
        <w:rPr>
          <w:rFonts w:ascii="Times New Roman" w:hAnsi="Times New Roman" w:cs="Times New Roman"/>
          <w:iCs/>
          <w:color w:val="000000"/>
          <w:sz w:val="28"/>
          <w:szCs w:val="28"/>
        </w:rPr>
      </w:pPr>
      <w:r w:rsidRPr="00EF3244">
        <w:rPr>
          <w:rFonts w:ascii="Times New Roman" w:hAnsi="Times New Roman" w:cs="Times New Roman"/>
          <w:iCs/>
          <w:color w:val="000000"/>
          <w:sz w:val="28"/>
          <w:szCs w:val="28"/>
        </w:rPr>
        <w:t>сравнивать и анализировать буквосо</w:t>
      </w:r>
      <w:r w:rsidRPr="00EF3244">
        <w:rPr>
          <w:rFonts w:ascii="Times New Roman" w:hAnsi="Times New Roman" w:cs="Times New Roman"/>
          <w:iCs/>
          <w:color w:val="000000"/>
          <w:sz w:val="28"/>
          <w:szCs w:val="28"/>
        </w:rPr>
        <w:softHyphen/>
        <w:t>четания английского языка и их транскрип</w:t>
      </w:r>
      <w:r w:rsidRPr="00EF3244">
        <w:rPr>
          <w:rFonts w:ascii="Times New Roman" w:hAnsi="Times New Roman" w:cs="Times New Roman"/>
          <w:iCs/>
          <w:color w:val="000000"/>
          <w:sz w:val="28"/>
          <w:szCs w:val="28"/>
        </w:rPr>
        <w:softHyphen/>
        <w:t>цию.</w:t>
      </w:r>
    </w:p>
    <w:p w:rsidR="007D1698" w:rsidRPr="00EF3244" w:rsidRDefault="007D1698" w:rsidP="007D1698">
      <w:pPr>
        <w:spacing w:after="0" w:line="240" w:lineRule="auto"/>
        <w:jc w:val="both"/>
        <w:rPr>
          <w:rFonts w:ascii="Times New Roman" w:hAnsi="Times New Roman" w:cs="Times New Roman"/>
          <w:sz w:val="28"/>
          <w:szCs w:val="28"/>
        </w:rPr>
      </w:pPr>
      <w:r w:rsidRPr="00EF3244">
        <w:rPr>
          <w:rFonts w:ascii="Times New Roman" w:hAnsi="Times New Roman" w:cs="Times New Roman"/>
          <w:b/>
          <w:bCs/>
          <w:iCs/>
          <w:color w:val="000000"/>
          <w:sz w:val="28"/>
          <w:szCs w:val="28"/>
        </w:rPr>
        <w:t>Лексическая сторона речи</w:t>
      </w:r>
    </w:p>
    <w:p w:rsidR="007D1698" w:rsidRPr="00EF3244" w:rsidRDefault="007D1698" w:rsidP="007D1698">
      <w:pPr>
        <w:spacing w:after="0" w:line="240" w:lineRule="auto"/>
        <w:jc w:val="both"/>
        <w:rPr>
          <w:rFonts w:ascii="Times New Roman" w:hAnsi="Times New Roman" w:cs="Times New Roman"/>
          <w:i/>
          <w:sz w:val="28"/>
          <w:szCs w:val="28"/>
        </w:rPr>
      </w:pPr>
      <w:r w:rsidRPr="00EF3244">
        <w:rPr>
          <w:rFonts w:ascii="Times New Roman" w:hAnsi="Times New Roman" w:cs="Times New Roman"/>
          <w:i/>
          <w:color w:val="000000"/>
          <w:sz w:val="28"/>
          <w:szCs w:val="28"/>
        </w:rPr>
        <w:t>Выпускник научится:</w:t>
      </w:r>
    </w:p>
    <w:p w:rsidR="007D1698" w:rsidRPr="00EF3244" w:rsidRDefault="007D1698" w:rsidP="00637274">
      <w:pPr>
        <w:numPr>
          <w:ilvl w:val="0"/>
          <w:numId w:val="173"/>
        </w:numPr>
        <w:spacing w:after="0" w:line="240" w:lineRule="auto"/>
        <w:jc w:val="both"/>
        <w:rPr>
          <w:rFonts w:ascii="Times New Roman" w:hAnsi="Times New Roman" w:cs="Times New Roman"/>
          <w:sz w:val="28"/>
          <w:szCs w:val="28"/>
        </w:rPr>
      </w:pPr>
      <w:r w:rsidRPr="00EF3244">
        <w:rPr>
          <w:rFonts w:ascii="Times New Roman" w:hAnsi="Times New Roman" w:cs="Times New Roman"/>
          <w:color w:val="000000"/>
          <w:sz w:val="28"/>
          <w:szCs w:val="28"/>
        </w:rPr>
        <w:t>узнавать в письменном и звучащем тексте изученные лексические единицы (слова, слово</w:t>
      </w:r>
      <w:r w:rsidRPr="00EF3244">
        <w:rPr>
          <w:rFonts w:ascii="Times New Roman" w:hAnsi="Times New Roman" w:cs="Times New Roman"/>
          <w:color w:val="000000"/>
          <w:sz w:val="28"/>
          <w:szCs w:val="28"/>
        </w:rPr>
        <w:softHyphen/>
        <w:t>сочетания, реплики-клише речевого этикета), в том числе многозначные, в пределах тематики основной  школы;</w:t>
      </w:r>
    </w:p>
    <w:p w:rsidR="007D1698" w:rsidRPr="00EF3244" w:rsidRDefault="007D1698" w:rsidP="00637274">
      <w:pPr>
        <w:numPr>
          <w:ilvl w:val="0"/>
          <w:numId w:val="173"/>
        </w:numPr>
        <w:spacing w:after="0" w:line="240" w:lineRule="auto"/>
        <w:jc w:val="both"/>
        <w:rPr>
          <w:rFonts w:ascii="Times New Roman" w:hAnsi="Times New Roman" w:cs="Times New Roman"/>
          <w:color w:val="000000"/>
          <w:sz w:val="28"/>
          <w:szCs w:val="28"/>
        </w:rPr>
      </w:pPr>
      <w:r w:rsidRPr="00EF3244">
        <w:rPr>
          <w:rFonts w:ascii="Times New Roman" w:hAnsi="Times New Roman" w:cs="Times New Roman"/>
          <w:color w:val="000000"/>
          <w:sz w:val="28"/>
          <w:szCs w:val="28"/>
        </w:rPr>
        <w:t>употреблять в уютной и письменной речи в их основном значении изученные лексические единицы (слова, словосочетания, реплики-кли</w:t>
      </w:r>
      <w:r w:rsidRPr="00EF3244">
        <w:rPr>
          <w:rFonts w:ascii="Times New Roman" w:hAnsi="Times New Roman" w:cs="Times New Roman"/>
          <w:color w:val="000000"/>
          <w:sz w:val="28"/>
          <w:szCs w:val="28"/>
        </w:rPr>
        <w:softHyphen/>
        <w:t>ше речевого этикета) в пределах тематики основной школы в соответствии с решаемой коммуника</w:t>
      </w:r>
      <w:r w:rsidRPr="00EF3244">
        <w:rPr>
          <w:rFonts w:ascii="Times New Roman" w:hAnsi="Times New Roman" w:cs="Times New Roman"/>
          <w:color w:val="000000"/>
          <w:sz w:val="28"/>
          <w:szCs w:val="28"/>
        </w:rPr>
        <w:softHyphen/>
        <w:t>тивной задачей;</w:t>
      </w:r>
    </w:p>
    <w:p w:rsidR="007D1698" w:rsidRPr="00EF3244" w:rsidRDefault="007D1698" w:rsidP="00637274">
      <w:pPr>
        <w:numPr>
          <w:ilvl w:val="0"/>
          <w:numId w:val="173"/>
        </w:numPr>
        <w:spacing w:after="0" w:line="240" w:lineRule="auto"/>
        <w:jc w:val="both"/>
        <w:rPr>
          <w:rFonts w:ascii="Times New Roman" w:hAnsi="Times New Roman" w:cs="Times New Roman"/>
          <w:color w:val="000000"/>
          <w:sz w:val="28"/>
          <w:szCs w:val="28"/>
        </w:rPr>
      </w:pPr>
      <w:r w:rsidRPr="00EF3244">
        <w:rPr>
          <w:rFonts w:ascii="Times New Roman" w:hAnsi="Times New Roman" w:cs="Times New Roman"/>
          <w:color w:val="000000"/>
          <w:sz w:val="28"/>
          <w:szCs w:val="28"/>
        </w:rPr>
        <w:t>употреблять слова, словосочетания, си</w:t>
      </w:r>
      <w:r w:rsidRPr="00EF3244">
        <w:rPr>
          <w:rFonts w:ascii="Times New Roman" w:hAnsi="Times New Roman" w:cs="Times New Roman"/>
          <w:color w:val="000000"/>
          <w:sz w:val="28"/>
          <w:szCs w:val="28"/>
        </w:rPr>
        <w:softHyphen/>
        <w:t>нонимы, антонимы адекватно ситуации обще</w:t>
      </w:r>
      <w:r w:rsidRPr="00EF3244">
        <w:rPr>
          <w:rFonts w:ascii="Times New Roman" w:hAnsi="Times New Roman" w:cs="Times New Roman"/>
          <w:color w:val="000000"/>
          <w:sz w:val="28"/>
          <w:szCs w:val="28"/>
        </w:rPr>
        <w:softHyphen/>
        <w:t>ния;</w:t>
      </w:r>
    </w:p>
    <w:p w:rsidR="007D1698" w:rsidRPr="00EF3244" w:rsidRDefault="007D1698" w:rsidP="00637274">
      <w:pPr>
        <w:numPr>
          <w:ilvl w:val="0"/>
          <w:numId w:val="173"/>
        </w:numPr>
        <w:spacing w:after="0" w:line="240" w:lineRule="auto"/>
        <w:jc w:val="both"/>
        <w:rPr>
          <w:rFonts w:ascii="Times New Roman" w:hAnsi="Times New Roman" w:cs="Times New Roman"/>
          <w:color w:val="000000"/>
          <w:sz w:val="28"/>
          <w:szCs w:val="28"/>
        </w:rPr>
      </w:pPr>
      <w:r w:rsidRPr="00EF3244">
        <w:rPr>
          <w:rFonts w:ascii="Times New Roman" w:hAnsi="Times New Roman" w:cs="Times New Roman"/>
          <w:color w:val="000000"/>
          <w:sz w:val="28"/>
          <w:szCs w:val="28"/>
        </w:rPr>
        <w:t>распознавать родственные слова, образо</w:t>
      </w:r>
      <w:r w:rsidRPr="00EF3244">
        <w:rPr>
          <w:rFonts w:ascii="Times New Roman" w:hAnsi="Times New Roman" w:cs="Times New Roman"/>
          <w:color w:val="000000"/>
          <w:sz w:val="28"/>
          <w:szCs w:val="28"/>
        </w:rPr>
        <w:softHyphen/>
        <w:t>ванные изученными способами словообразова</w:t>
      </w:r>
      <w:r w:rsidRPr="00EF3244">
        <w:rPr>
          <w:rFonts w:ascii="Times New Roman" w:hAnsi="Times New Roman" w:cs="Times New Roman"/>
          <w:color w:val="000000"/>
          <w:sz w:val="28"/>
          <w:szCs w:val="28"/>
        </w:rPr>
        <w:softHyphen/>
        <w:t>ния, в пределах тематики основной школы в соответ</w:t>
      </w:r>
      <w:r w:rsidRPr="00EF3244">
        <w:rPr>
          <w:rFonts w:ascii="Times New Roman" w:hAnsi="Times New Roman" w:cs="Times New Roman"/>
          <w:color w:val="000000"/>
          <w:sz w:val="28"/>
          <w:szCs w:val="28"/>
        </w:rPr>
        <w:softHyphen/>
        <w:t>ствии с решаемой коммуникативной задачей.</w:t>
      </w:r>
    </w:p>
    <w:p w:rsidR="007D1698" w:rsidRPr="00EF3244" w:rsidRDefault="007D1698" w:rsidP="007D1698">
      <w:pPr>
        <w:spacing w:after="0" w:line="240" w:lineRule="auto"/>
        <w:jc w:val="both"/>
        <w:rPr>
          <w:rFonts w:ascii="Times New Roman" w:hAnsi="Times New Roman" w:cs="Times New Roman"/>
          <w:i/>
          <w:sz w:val="28"/>
          <w:szCs w:val="28"/>
        </w:rPr>
      </w:pPr>
      <w:r w:rsidRPr="00EF3244">
        <w:rPr>
          <w:rFonts w:ascii="Times New Roman" w:hAnsi="Times New Roman" w:cs="Times New Roman"/>
          <w:i/>
          <w:iCs/>
          <w:color w:val="000000"/>
          <w:sz w:val="28"/>
          <w:szCs w:val="28"/>
        </w:rPr>
        <w:t>Выпускник получит возможность на</w:t>
      </w:r>
      <w:r w:rsidRPr="00EF3244">
        <w:rPr>
          <w:rFonts w:ascii="Times New Roman" w:hAnsi="Times New Roman" w:cs="Times New Roman"/>
          <w:i/>
          <w:iCs/>
          <w:color w:val="000000"/>
          <w:sz w:val="28"/>
          <w:szCs w:val="28"/>
        </w:rPr>
        <w:softHyphen/>
        <w:t>учиться:</w:t>
      </w:r>
    </w:p>
    <w:p w:rsidR="007D1698" w:rsidRPr="00EF3244" w:rsidRDefault="007D1698" w:rsidP="00637274">
      <w:pPr>
        <w:numPr>
          <w:ilvl w:val="0"/>
          <w:numId w:val="173"/>
        </w:numPr>
        <w:spacing w:after="0" w:line="240" w:lineRule="auto"/>
        <w:jc w:val="both"/>
        <w:rPr>
          <w:rFonts w:ascii="Times New Roman" w:hAnsi="Times New Roman" w:cs="Times New Roman"/>
          <w:iCs/>
          <w:color w:val="000000"/>
          <w:sz w:val="28"/>
          <w:szCs w:val="28"/>
        </w:rPr>
      </w:pPr>
      <w:r w:rsidRPr="00EF3244">
        <w:rPr>
          <w:rFonts w:ascii="Times New Roman" w:hAnsi="Times New Roman" w:cs="Times New Roman"/>
          <w:iCs/>
          <w:color w:val="000000"/>
          <w:sz w:val="28"/>
          <w:szCs w:val="28"/>
        </w:rPr>
        <w:lastRenderedPageBreak/>
        <w:t>употреблять в речи в нескольких зна</w:t>
      </w:r>
      <w:r w:rsidRPr="00EF3244">
        <w:rPr>
          <w:rFonts w:ascii="Times New Roman" w:hAnsi="Times New Roman" w:cs="Times New Roman"/>
          <w:iCs/>
          <w:color w:val="000000"/>
          <w:sz w:val="28"/>
          <w:szCs w:val="28"/>
        </w:rPr>
        <w:softHyphen/>
        <w:t>чениях многозначные слова, изученные в пределах тематики основной школы;</w:t>
      </w:r>
    </w:p>
    <w:p w:rsidR="007D1698" w:rsidRPr="00EF3244" w:rsidRDefault="007D1698" w:rsidP="00637274">
      <w:pPr>
        <w:numPr>
          <w:ilvl w:val="0"/>
          <w:numId w:val="173"/>
        </w:numPr>
        <w:spacing w:after="0" w:line="240" w:lineRule="auto"/>
        <w:jc w:val="both"/>
        <w:rPr>
          <w:rFonts w:ascii="Times New Roman" w:hAnsi="Times New Roman" w:cs="Times New Roman"/>
          <w:iCs/>
          <w:color w:val="000000"/>
          <w:sz w:val="28"/>
          <w:szCs w:val="28"/>
        </w:rPr>
      </w:pPr>
      <w:r w:rsidRPr="00EF3244">
        <w:rPr>
          <w:rFonts w:ascii="Times New Roman" w:hAnsi="Times New Roman" w:cs="Times New Roman"/>
          <w:iCs/>
          <w:color w:val="000000"/>
          <w:sz w:val="28"/>
          <w:szCs w:val="28"/>
        </w:rPr>
        <w:t>распознавать принадлежность слов к частям речи по определённым признакам (артиклям, аффиксам и др.);</w:t>
      </w:r>
    </w:p>
    <w:p w:rsidR="007D1698" w:rsidRPr="00EF3244" w:rsidRDefault="007D1698" w:rsidP="00637274">
      <w:pPr>
        <w:numPr>
          <w:ilvl w:val="0"/>
          <w:numId w:val="173"/>
        </w:numPr>
        <w:spacing w:after="0" w:line="240" w:lineRule="auto"/>
        <w:jc w:val="both"/>
        <w:rPr>
          <w:rFonts w:ascii="Times New Roman" w:hAnsi="Times New Roman" w:cs="Times New Roman"/>
          <w:iCs/>
          <w:color w:val="000000"/>
          <w:sz w:val="28"/>
          <w:szCs w:val="28"/>
        </w:rPr>
      </w:pPr>
      <w:r w:rsidRPr="00EF3244">
        <w:rPr>
          <w:rFonts w:ascii="Times New Roman" w:hAnsi="Times New Roman" w:cs="Times New Roman"/>
          <w:iCs/>
          <w:color w:val="000000"/>
          <w:sz w:val="28"/>
          <w:szCs w:val="28"/>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7D1698" w:rsidRPr="00EF3244" w:rsidRDefault="007D1698" w:rsidP="007D1698">
      <w:pPr>
        <w:spacing w:after="0" w:line="240" w:lineRule="auto"/>
        <w:jc w:val="both"/>
        <w:rPr>
          <w:rFonts w:ascii="Times New Roman" w:hAnsi="Times New Roman" w:cs="Times New Roman"/>
          <w:sz w:val="28"/>
          <w:szCs w:val="28"/>
        </w:rPr>
      </w:pPr>
      <w:r w:rsidRPr="00EF3244">
        <w:rPr>
          <w:rFonts w:ascii="Times New Roman" w:hAnsi="Times New Roman" w:cs="Times New Roman"/>
          <w:b/>
          <w:bCs/>
          <w:iCs/>
          <w:color w:val="000000"/>
          <w:sz w:val="28"/>
          <w:szCs w:val="28"/>
        </w:rPr>
        <w:t>Грамматическая сторона речи</w:t>
      </w:r>
    </w:p>
    <w:p w:rsidR="007D1698" w:rsidRPr="00EF3244" w:rsidRDefault="007D1698" w:rsidP="007D1698">
      <w:pPr>
        <w:spacing w:after="0" w:line="240" w:lineRule="auto"/>
        <w:jc w:val="both"/>
        <w:rPr>
          <w:rFonts w:ascii="Times New Roman" w:hAnsi="Times New Roman" w:cs="Times New Roman"/>
          <w:i/>
          <w:sz w:val="28"/>
          <w:szCs w:val="28"/>
        </w:rPr>
      </w:pPr>
      <w:r w:rsidRPr="00EF3244">
        <w:rPr>
          <w:rFonts w:ascii="Times New Roman" w:hAnsi="Times New Roman" w:cs="Times New Roman"/>
          <w:i/>
          <w:color w:val="000000"/>
          <w:sz w:val="28"/>
          <w:szCs w:val="28"/>
        </w:rPr>
        <w:t>Выпускник научится:</w:t>
      </w:r>
    </w:p>
    <w:p w:rsidR="007D1698" w:rsidRPr="00EF3244" w:rsidRDefault="007D1698" w:rsidP="00637274">
      <w:pPr>
        <w:pStyle w:val="a4"/>
        <w:numPr>
          <w:ilvl w:val="0"/>
          <w:numId w:val="173"/>
        </w:numPr>
        <w:ind w:left="0"/>
        <w:jc w:val="both"/>
        <w:rPr>
          <w:sz w:val="28"/>
          <w:szCs w:val="28"/>
        </w:rPr>
      </w:pPr>
      <w:r w:rsidRPr="00EF3244">
        <w:rPr>
          <w:color w:val="000000"/>
          <w:sz w:val="28"/>
          <w:szCs w:val="28"/>
        </w:rPr>
        <w:t>оперировать в процессе устного и пись</w:t>
      </w:r>
      <w:r w:rsidRPr="00EF3244">
        <w:rPr>
          <w:color w:val="000000"/>
          <w:sz w:val="28"/>
          <w:szCs w:val="28"/>
        </w:rPr>
        <w:softHyphen/>
        <w:t>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 значимом контексте;</w:t>
      </w:r>
    </w:p>
    <w:p w:rsidR="007D1698" w:rsidRPr="00EF3244" w:rsidRDefault="007D1698" w:rsidP="00637274">
      <w:pPr>
        <w:pStyle w:val="a4"/>
        <w:numPr>
          <w:ilvl w:val="1"/>
          <w:numId w:val="173"/>
        </w:numPr>
        <w:ind w:left="0"/>
        <w:jc w:val="both"/>
        <w:rPr>
          <w:sz w:val="28"/>
          <w:szCs w:val="28"/>
        </w:rPr>
      </w:pPr>
      <w:r w:rsidRPr="00EF3244">
        <w:rPr>
          <w:color w:val="000000"/>
          <w:sz w:val="28"/>
          <w:szCs w:val="28"/>
        </w:rPr>
        <w:t>распознавать и употреблять в речи:</w:t>
      </w:r>
    </w:p>
    <w:p w:rsidR="007D1698" w:rsidRPr="00EF3244" w:rsidRDefault="007D1698" w:rsidP="00637274">
      <w:pPr>
        <w:pStyle w:val="a4"/>
        <w:numPr>
          <w:ilvl w:val="0"/>
          <w:numId w:val="173"/>
        </w:numPr>
        <w:ind w:left="0"/>
        <w:jc w:val="both"/>
        <w:rPr>
          <w:color w:val="000000"/>
          <w:sz w:val="28"/>
          <w:szCs w:val="28"/>
        </w:rPr>
      </w:pPr>
      <w:r w:rsidRPr="00EF3244">
        <w:rPr>
          <w:color w:val="000000"/>
          <w:sz w:val="28"/>
          <w:szCs w:val="28"/>
        </w:rPr>
        <w:t>различные коммуникативные типы пред</w:t>
      </w:r>
      <w:r w:rsidRPr="00EF3244">
        <w:rPr>
          <w:color w:val="000000"/>
          <w:sz w:val="28"/>
          <w:szCs w:val="28"/>
        </w:rPr>
        <w:softHyphen/>
        <w:t>ложений: утвердительные, отрицательные, во</w:t>
      </w:r>
      <w:r w:rsidRPr="00EF3244">
        <w:rPr>
          <w:color w:val="000000"/>
          <w:sz w:val="28"/>
          <w:szCs w:val="28"/>
        </w:rPr>
        <w:softHyphen/>
        <w:t>просительные (общий, специальный вопросы), побудительные (в утвердительной и отрицатель</w:t>
      </w:r>
      <w:r w:rsidRPr="00EF3244">
        <w:rPr>
          <w:color w:val="000000"/>
          <w:sz w:val="28"/>
          <w:szCs w:val="28"/>
        </w:rPr>
        <w:softHyphen/>
        <w:t>ной форме);</w:t>
      </w:r>
    </w:p>
    <w:p w:rsidR="007D1698" w:rsidRPr="00EF3244" w:rsidRDefault="007D1698" w:rsidP="00637274">
      <w:pPr>
        <w:pStyle w:val="a4"/>
        <w:numPr>
          <w:ilvl w:val="0"/>
          <w:numId w:val="173"/>
        </w:numPr>
        <w:ind w:left="0"/>
        <w:jc w:val="both"/>
        <w:rPr>
          <w:color w:val="000000"/>
          <w:sz w:val="28"/>
          <w:szCs w:val="28"/>
        </w:rPr>
      </w:pPr>
      <w:r w:rsidRPr="00EF3244">
        <w:rPr>
          <w:color w:val="000000"/>
          <w:sz w:val="28"/>
          <w:szCs w:val="28"/>
        </w:rPr>
        <w:t xml:space="preserve">предложения с начальным </w:t>
      </w:r>
      <w:r w:rsidRPr="00EF3244">
        <w:rPr>
          <w:color w:val="000000"/>
          <w:sz w:val="28"/>
          <w:szCs w:val="28"/>
          <w:lang w:val="en-US" w:eastAsia="en-US"/>
        </w:rPr>
        <w:t>It</w:t>
      </w:r>
      <w:r w:rsidRPr="00EF3244">
        <w:rPr>
          <w:color w:val="000000"/>
          <w:sz w:val="28"/>
          <w:szCs w:val="28"/>
          <w:lang w:eastAsia="en-US"/>
        </w:rPr>
        <w:t xml:space="preserve"> (</w:t>
      </w:r>
      <w:r w:rsidRPr="00EF3244">
        <w:rPr>
          <w:color w:val="000000"/>
          <w:sz w:val="28"/>
          <w:szCs w:val="28"/>
          <w:lang w:val="en-US" w:eastAsia="en-US"/>
        </w:rPr>
        <w:t>It</w:t>
      </w:r>
      <w:r w:rsidRPr="00EF3244">
        <w:rPr>
          <w:color w:val="000000"/>
          <w:sz w:val="28"/>
          <w:szCs w:val="28"/>
          <w:lang w:eastAsia="en-US"/>
        </w:rPr>
        <w:t>’</w:t>
      </w:r>
      <w:r w:rsidRPr="00EF3244">
        <w:rPr>
          <w:color w:val="000000"/>
          <w:sz w:val="28"/>
          <w:szCs w:val="28"/>
          <w:lang w:val="en-US" w:eastAsia="en-US"/>
        </w:rPr>
        <w:t>s</w:t>
      </w:r>
      <w:r w:rsidRPr="00EF3244">
        <w:rPr>
          <w:color w:val="000000"/>
          <w:sz w:val="28"/>
          <w:szCs w:val="28"/>
          <w:lang w:eastAsia="en-US"/>
        </w:rPr>
        <w:t xml:space="preserve"> </w:t>
      </w:r>
      <w:r w:rsidRPr="00EF3244">
        <w:rPr>
          <w:color w:val="000000"/>
          <w:sz w:val="28"/>
          <w:szCs w:val="28"/>
          <w:lang w:val="en-US" w:eastAsia="en-US"/>
        </w:rPr>
        <w:t>cold</w:t>
      </w:r>
      <w:r w:rsidRPr="00EF3244">
        <w:rPr>
          <w:color w:val="000000"/>
          <w:sz w:val="28"/>
          <w:szCs w:val="28"/>
          <w:lang w:eastAsia="en-US"/>
        </w:rPr>
        <w:t xml:space="preserve">. </w:t>
      </w:r>
      <w:r w:rsidRPr="00EF3244">
        <w:rPr>
          <w:color w:val="000000"/>
          <w:sz w:val="28"/>
          <w:szCs w:val="28"/>
          <w:lang w:val="en-US" w:eastAsia="en-US"/>
        </w:rPr>
        <w:t>It’s five o'clock. It’s interesting. It’s winter.);</w:t>
      </w:r>
    </w:p>
    <w:p w:rsidR="007D1698" w:rsidRPr="00EF3244" w:rsidRDefault="007D1698" w:rsidP="00637274">
      <w:pPr>
        <w:pStyle w:val="a4"/>
        <w:numPr>
          <w:ilvl w:val="0"/>
          <w:numId w:val="173"/>
        </w:numPr>
        <w:ind w:left="0"/>
        <w:jc w:val="both"/>
        <w:rPr>
          <w:sz w:val="28"/>
          <w:szCs w:val="28"/>
          <w:lang w:val="en-US"/>
        </w:rPr>
      </w:pPr>
      <w:r w:rsidRPr="00EF3244">
        <w:rPr>
          <w:color w:val="000000"/>
          <w:sz w:val="28"/>
          <w:szCs w:val="28"/>
        </w:rPr>
        <w:t>предложения</w:t>
      </w:r>
      <w:r w:rsidRPr="00EF3244">
        <w:rPr>
          <w:color w:val="000000"/>
          <w:sz w:val="28"/>
          <w:szCs w:val="28"/>
          <w:lang w:val="en-US"/>
        </w:rPr>
        <w:t xml:space="preserve"> </w:t>
      </w:r>
      <w:r w:rsidRPr="00EF3244">
        <w:rPr>
          <w:color w:val="000000"/>
          <w:sz w:val="28"/>
          <w:szCs w:val="28"/>
        </w:rPr>
        <w:t>с</w:t>
      </w:r>
      <w:r w:rsidRPr="00EF3244">
        <w:rPr>
          <w:color w:val="000000"/>
          <w:sz w:val="28"/>
          <w:szCs w:val="28"/>
          <w:lang w:val="en-US"/>
        </w:rPr>
        <w:t xml:space="preserve"> </w:t>
      </w:r>
      <w:r w:rsidRPr="00EF3244">
        <w:rPr>
          <w:color w:val="000000"/>
          <w:sz w:val="28"/>
          <w:szCs w:val="28"/>
        </w:rPr>
        <w:t>начальным</w:t>
      </w:r>
      <w:r w:rsidRPr="00EF3244">
        <w:rPr>
          <w:color w:val="000000"/>
          <w:sz w:val="28"/>
          <w:szCs w:val="28"/>
          <w:lang w:val="en-US"/>
        </w:rPr>
        <w:t xml:space="preserve"> </w:t>
      </w:r>
      <w:r w:rsidRPr="00EF3244">
        <w:rPr>
          <w:color w:val="000000"/>
          <w:sz w:val="28"/>
          <w:szCs w:val="28"/>
          <w:lang w:val="en-US" w:eastAsia="en-US"/>
        </w:rPr>
        <w:t>There + to be (There are a lot of trees in the park.);</w:t>
      </w:r>
    </w:p>
    <w:p w:rsidR="007D1698" w:rsidRPr="00EF3244" w:rsidRDefault="007D1698" w:rsidP="00637274">
      <w:pPr>
        <w:pStyle w:val="a4"/>
        <w:numPr>
          <w:ilvl w:val="0"/>
          <w:numId w:val="173"/>
        </w:numPr>
        <w:ind w:left="0"/>
        <w:jc w:val="both"/>
        <w:rPr>
          <w:color w:val="000000"/>
          <w:sz w:val="28"/>
          <w:szCs w:val="28"/>
        </w:rPr>
      </w:pPr>
      <w:r w:rsidRPr="00EF3244">
        <w:rPr>
          <w:color w:val="000000"/>
          <w:sz w:val="28"/>
          <w:szCs w:val="28"/>
        </w:rPr>
        <w:t>сложносочинённые предложения с сочини</w:t>
      </w:r>
      <w:r w:rsidRPr="00EF3244">
        <w:rPr>
          <w:color w:val="000000"/>
          <w:sz w:val="28"/>
          <w:szCs w:val="28"/>
        </w:rPr>
        <w:softHyphen/>
        <w:t xml:space="preserve">тельными союзами </w:t>
      </w:r>
      <w:r w:rsidRPr="00EF3244">
        <w:rPr>
          <w:color w:val="000000"/>
          <w:sz w:val="28"/>
          <w:szCs w:val="28"/>
          <w:lang w:val="en-US" w:eastAsia="en-US"/>
        </w:rPr>
        <w:t>and</w:t>
      </w:r>
      <w:r w:rsidRPr="00EF3244">
        <w:rPr>
          <w:color w:val="000000"/>
          <w:sz w:val="28"/>
          <w:szCs w:val="28"/>
          <w:lang w:eastAsia="en-US"/>
        </w:rPr>
        <w:t xml:space="preserve">, </w:t>
      </w:r>
      <w:r w:rsidRPr="00EF3244">
        <w:rPr>
          <w:color w:val="000000"/>
          <w:sz w:val="28"/>
          <w:szCs w:val="28"/>
          <w:lang w:val="en-US" w:eastAsia="en-US"/>
        </w:rPr>
        <w:t>but</w:t>
      </w:r>
      <w:r w:rsidRPr="00EF3244">
        <w:rPr>
          <w:color w:val="000000"/>
          <w:sz w:val="28"/>
          <w:szCs w:val="28"/>
          <w:lang w:eastAsia="en-US"/>
        </w:rPr>
        <w:t xml:space="preserve">, </w:t>
      </w:r>
      <w:r w:rsidRPr="00EF3244">
        <w:rPr>
          <w:color w:val="000000"/>
          <w:sz w:val="28"/>
          <w:szCs w:val="28"/>
          <w:lang w:val="en-US" w:eastAsia="en-US"/>
        </w:rPr>
        <w:t>or</w:t>
      </w:r>
      <w:r w:rsidRPr="00EF3244">
        <w:rPr>
          <w:color w:val="000000"/>
          <w:sz w:val="28"/>
          <w:szCs w:val="28"/>
          <w:lang w:eastAsia="en-US"/>
        </w:rPr>
        <w:t>;</w:t>
      </w:r>
    </w:p>
    <w:p w:rsidR="007D1698" w:rsidRPr="00EF3244" w:rsidRDefault="007D1698" w:rsidP="00637274">
      <w:pPr>
        <w:pStyle w:val="a4"/>
        <w:numPr>
          <w:ilvl w:val="0"/>
          <w:numId w:val="173"/>
        </w:numPr>
        <w:ind w:left="0"/>
        <w:jc w:val="both"/>
        <w:rPr>
          <w:color w:val="000000"/>
          <w:sz w:val="28"/>
          <w:szCs w:val="28"/>
        </w:rPr>
      </w:pPr>
      <w:r w:rsidRPr="00EF3244">
        <w:rPr>
          <w:color w:val="000000"/>
          <w:sz w:val="28"/>
          <w:szCs w:val="28"/>
        </w:rPr>
        <w:t>имена существительные в единственном и множественном числе — образованные по пра</w:t>
      </w:r>
      <w:r w:rsidRPr="00EF3244">
        <w:rPr>
          <w:color w:val="000000"/>
          <w:sz w:val="28"/>
          <w:szCs w:val="28"/>
        </w:rPr>
        <w:softHyphen/>
        <w:t>вилу и исключения;</w:t>
      </w:r>
    </w:p>
    <w:p w:rsidR="007D1698" w:rsidRPr="00EF3244" w:rsidRDefault="007D1698" w:rsidP="00637274">
      <w:pPr>
        <w:pStyle w:val="a4"/>
        <w:numPr>
          <w:ilvl w:val="0"/>
          <w:numId w:val="173"/>
        </w:numPr>
        <w:ind w:left="0"/>
        <w:jc w:val="both"/>
        <w:rPr>
          <w:color w:val="000000"/>
          <w:sz w:val="28"/>
          <w:szCs w:val="28"/>
        </w:rPr>
      </w:pPr>
      <w:r w:rsidRPr="00EF3244">
        <w:rPr>
          <w:color w:val="000000"/>
          <w:sz w:val="28"/>
          <w:szCs w:val="28"/>
        </w:rPr>
        <w:t>имена существительные с определённым/неопределённым/нулевым артиклем;</w:t>
      </w:r>
    </w:p>
    <w:p w:rsidR="007D1698" w:rsidRPr="00EF3244" w:rsidRDefault="007D1698" w:rsidP="00637274">
      <w:pPr>
        <w:pStyle w:val="a4"/>
        <w:numPr>
          <w:ilvl w:val="0"/>
          <w:numId w:val="173"/>
        </w:numPr>
        <w:ind w:left="0"/>
        <w:jc w:val="both"/>
        <w:rPr>
          <w:color w:val="000000"/>
          <w:sz w:val="28"/>
          <w:szCs w:val="28"/>
        </w:rPr>
      </w:pPr>
      <w:r w:rsidRPr="00EF3244">
        <w:rPr>
          <w:color w:val="000000"/>
          <w:sz w:val="28"/>
          <w:szCs w:val="28"/>
        </w:rPr>
        <w:t>личные, притяжательные, указательные, неопределённые, относительные, вопроситель</w:t>
      </w:r>
      <w:r w:rsidRPr="00EF3244">
        <w:rPr>
          <w:color w:val="000000"/>
          <w:sz w:val="28"/>
          <w:szCs w:val="28"/>
        </w:rPr>
        <w:softHyphen/>
        <w:t>ные местоимения;</w:t>
      </w:r>
    </w:p>
    <w:p w:rsidR="007D1698" w:rsidRPr="00EF3244" w:rsidRDefault="007D1698" w:rsidP="00637274">
      <w:pPr>
        <w:pStyle w:val="a4"/>
        <w:numPr>
          <w:ilvl w:val="1"/>
          <w:numId w:val="173"/>
        </w:numPr>
        <w:ind w:left="0"/>
        <w:jc w:val="both"/>
        <w:rPr>
          <w:sz w:val="28"/>
          <w:szCs w:val="28"/>
        </w:rPr>
      </w:pPr>
      <w:r w:rsidRPr="00EF3244">
        <w:rPr>
          <w:color w:val="000000"/>
          <w:sz w:val="28"/>
          <w:szCs w:val="28"/>
        </w:rPr>
        <w:t>имена прилагательные в положительной, сравнительной и превосходной степени — обра</w:t>
      </w:r>
      <w:r w:rsidRPr="00EF3244">
        <w:rPr>
          <w:color w:val="000000"/>
          <w:sz w:val="28"/>
          <w:szCs w:val="28"/>
        </w:rPr>
        <w:softHyphen/>
        <w:t>зованные по правилу и исключения; а также на</w:t>
      </w:r>
      <w:r w:rsidRPr="00EF3244">
        <w:rPr>
          <w:color w:val="000000"/>
          <w:sz w:val="28"/>
          <w:szCs w:val="28"/>
        </w:rPr>
        <w:softHyphen/>
        <w:t xml:space="preserve">речия, выражающие количество </w:t>
      </w:r>
      <w:r w:rsidRPr="00EF3244">
        <w:rPr>
          <w:color w:val="000000"/>
          <w:sz w:val="28"/>
          <w:szCs w:val="28"/>
          <w:lang w:eastAsia="en-US"/>
        </w:rPr>
        <w:t>(</w:t>
      </w:r>
      <w:r w:rsidRPr="00EF3244">
        <w:rPr>
          <w:color w:val="000000"/>
          <w:sz w:val="28"/>
          <w:szCs w:val="28"/>
          <w:lang w:val="en-US" w:eastAsia="en-US"/>
        </w:rPr>
        <w:t>many</w:t>
      </w:r>
      <w:r w:rsidRPr="00EF3244">
        <w:rPr>
          <w:color w:val="000000"/>
          <w:sz w:val="28"/>
          <w:szCs w:val="28"/>
          <w:lang w:eastAsia="en-US"/>
        </w:rPr>
        <w:t>/</w:t>
      </w:r>
      <w:r w:rsidRPr="00EF3244">
        <w:rPr>
          <w:color w:val="000000"/>
          <w:sz w:val="28"/>
          <w:szCs w:val="28"/>
          <w:lang w:val="en-US" w:eastAsia="en-US"/>
        </w:rPr>
        <w:t>much</w:t>
      </w:r>
      <w:r w:rsidRPr="00EF3244">
        <w:rPr>
          <w:color w:val="000000"/>
          <w:sz w:val="28"/>
          <w:szCs w:val="28"/>
          <w:lang w:eastAsia="en-US"/>
        </w:rPr>
        <w:t xml:space="preserve">, </w:t>
      </w:r>
      <w:r w:rsidRPr="00EF3244">
        <w:rPr>
          <w:color w:val="000000"/>
          <w:sz w:val="28"/>
          <w:szCs w:val="28"/>
          <w:lang w:val="en-US" w:eastAsia="en-US"/>
        </w:rPr>
        <w:t>few</w:t>
      </w:r>
      <w:r w:rsidRPr="00EF3244">
        <w:rPr>
          <w:color w:val="000000"/>
          <w:sz w:val="28"/>
          <w:szCs w:val="28"/>
        </w:rPr>
        <w:t xml:space="preserve">/а </w:t>
      </w:r>
      <w:r w:rsidRPr="00EF3244">
        <w:rPr>
          <w:color w:val="000000"/>
          <w:sz w:val="28"/>
          <w:szCs w:val="28"/>
          <w:lang w:val="en-US" w:eastAsia="en-US"/>
        </w:rPr>
        <w:t>few</w:t>
      </w:r>
      <w:r w:rsidRPr="00EF3244">
        <w:rPr>
          <w:color w:val="000000"/>
          <w:sz w:val="28"/>
          <w:szCs w:val="28"/>
          <w:lang w:eastAsia="en-US"/>
        </w:rPr>
        <w:t xml:space="preserve">, </w:t>
      </w:r>
      <w:r w:rsidRPr="00EF3244">
        <w:rPr>
          <w:color w:val="000000"/>
          <w:sz w:val="28"/>
          <w:szCs w:val="28"/>
          <w:lang w:val="en-US" w:eastAsia="en-US"/>
        </w:rPr>
        <w:t>little</w:t>
      </w:r>
      <w:r w:rsidRPr="00EF3244">
        <w:rPr>
          <w:color w:val="000000"/>
          <w:sz w:val="28"/>
          <w:szCs w:val="28"/>
          <w:lang w:eastAsia="en-US"/>
        </w:rPr>
        <w:t>/</w:t>
      </w:r>
      <w:r w:rsidRPr="00EF3244">
        <w:rPr>
          <w:color w:val="000000"/>
          <w:sz w:val="28"/>
          <w:szCs w:val="28"/>
          <w:lang w:val="en-US" w:eastAsia="en-US"/>
        </w:rPr>
        <w:t>a</w:t>
      </w:r>
      <w:r w:rsidRPr="00EF3244">
        <w:rPr>
          <w:color w:val="000000"/>
          <w:sz w:val="28"/>
          <w:szCs w:val="28"/>
          <w:lang w:eastAsia="en-US"/>
        </w:rPr>
        <w:t xml:space="preserve"> </w:t>
      </w:r>
      <w:r w:rsidRPr="00EF3244">
        <w:rPr>
          <w:color w:val="000000"/>
          <w:sz w:val="28"/>
          <w:szCs w:val="28"/>
          <w:lang w:val="en-US" w:eastAsia="en-US"/>
        </w:rPr>
        <w:t>little</w:t>
      </w:r>
      <w:r w:rsidRPr="00EF3244">
        <w:rPr>
          <w:color w:val="000000"/>
          <w:sz w:val="28"/>
          <w:szCs w:val="28"/>
          <w:lang w:eastAsia="en-US"/>
        </w:rPr>
        <w:t>);</w:t>
      </w:r>
    </w:p>
    <w:p w:rsidR="007D1698" w:rsidRPr="00EF3244" w:rsidRDefault="007D1698" w:rsidP="00637274">
      <w:pPr>
        <w:pStyle w:val="a4"/>
        <w:numPr>
          <w:ilvl w:val="0"/>
          <w:numId w:val="173"/>
        </w:numPr>
        <w:ind w:left="0"/>
        <w:jc w:val="both"/>
        <w:rPr>
          <w:color w:val="000000"/>
          <w:sz w:val="28"/>
          <w:szCs w:val="28"/>
        </w:rPr>
      </w:pPr>
      <w:r w:rsidRPr="00EF3244">
        <w:rPr>
          <w:color w:val="000000"/>
          <w:sz w:val="28"/>
          <w:szCs w:val="28"/>
        </w:rPr>
        <w:t>количественные и порядковые числитель</w:t>
      </w:r>
      <w:r w:rsidRPr="00EF3244">
        <w:rPr>
          <w:color w:val="000000"/>
          <w:sz w:val="28"/>
          <w:szCs w:val="28"/>
        </w:rPr>
        <w:softHyphen/>
        <w:t>ные;</w:t>
      </w:r>
    </w:p>
    <w:p w:rsidR="007D1698" w:rsidRPr="00EF3244" w:rsidRDefault="007D1698" w:rsidP="00637274">
      <w:pPr>
        <w:pStyle w:val="a4"/>
        <w:numPr>
          <w:ilvl w:val="0"/>
          <w:numId w:val="173"/>
        </w:numPr>
        <w:ind w:left="0"/>
        <w:jc w:val="both"/>
        <w:rPr>
          <w:color w:val="000000"/>
          <w:sz w:val="28"/>
          <w:szCs w:val="28"/>
        </w:rPr>
      </w:pPr>
      <w:r w:rsidRPr="00EF3244">
        <w:rPr>
          <w:color w:val="000000"/>
          <w:sz w:val="28"/>
          <w:szCs w:val="28"/>
        </w:rPr>
        <w:t>глаголы в наиболее употребительных вре</w:t>
      </w:r>
      <w:r w:rsidRPr="00EF3244">
        <w:rPr>
          <w:color w:val="000000"/>
          <w:sz w:val="28"/>
          <w:szCs w:val="28"/>
        </w:rPr>
        <w:softHyphen/>
        <w:t xml:space="preserve">менных формах действительного залога: </w:t>
      </w:r>
      <w:r w:rsidRPr="00EF3244">
        <w:rPr>
          <w:color w:val="000000"/>
          <w:sz w:val="28"/>
          <w:szCs w:val="28"/>
          <w:lang w:val="en-US" w:eastAsia="en-US"/>
        </w:rPr>
        <w:t>Present</w:t>
      </w:r>
      <w:r w:rsidRPr="00EF3244">
        <w:rPr>
          <w:color w:val="000000"/>
          <w:sz w:val="28"/>
          <w:szCs w:val="28"/>
          <w:lang w:eastAsia="en-US"/>
        </w:rPr>
        <w:t xml:space="preserve"> </w:t>
      </w:r>
      <w:r w:rsidRPr="00EF3244">
        <w:rPr>
          <w:color w:val="000000"/>
          <w:sz w:val="28"/>
          <w:szCs w:val="28"/>
          <w:lang w:val="en-US" w:eastAsia="en-US"/>
        </w:rPr>
        <w:t>Simple</w:t>
      </w:r>
      <w:r w:rsidRPr="00EF3244">
        <w:rPr>
          <w:color w:val="000000"/>
          <w:sz w:val="28"/>
          <w:szCs w:val="28"/>
          <w:lang w:eastAsia="en-US"/>
        </w:rPr>
        <w:t xml:space="preserve">, </w:t>
      </w:r>
      <w:r w:rsidRPr="00EF3244">
        <w:rPr>
          <w:color w:val="000000"/>
          <w:sz w:val="28"/>
          <w:szCs w:val="28"/>
          <w:lang w:val="en-US" w:eastAsia="en-US"/>
        </w:rPr>
        <w:t>Future</w:t>
      </w:r>
      <w:r w:rsidRPr="00EF3244">
        <w:rPr>
          <w:color w:val="000000"/>
          <w:sz w:val="28"/>
          <w:szCs w:val="28"/>
          <w:lang w:eastAsia="en-US"/>
        </w:rPr>
        <w:t xml:space="preserve"> </w:t>
      </w:r>
      <w:r w:rsidRPr="00EF3244">
        <w:rPr>
          <w:color w:val="000000"/>
          <w:sz w:val="28"/>
          <w:szCs w:val="28"/>
          <w:lang w:val="en-US" w:eastAsia="en-US"/>
        </w:rPr>
        <w:t>Simple</w:t>
      </w:r>
      <w:r w:rsidRPr="00EF3244">
        <w:rPr>
          <w:color w:val="000000"/>
          <w:sz w:val="28"/>
          <w:szCs w:val="28"/>
          <w:lang w:eastAsia="en-US"/>
        </w:rPr>
        <w:t xml:space="preserve"> </w:t>
      </w:r>
      <w:r w:rsidRPr="00EF3244">
        <w:rPr>
          <w:color w:val="000000"/>
          <w:sz w:val="28"/>
          <w:szCs w:val="28"/>
        </w:rPr>
        <w:t xml:space="preserve">и </w:t>
      </w:r>
      <w:r w:rsidRPr="00EF3244">
        <w:rPr>
          <w:color w:val="000000"/>
          <w:sz w:val="28"/>
          <w:szCs w:val="28"/>
          <w:lang w:val="en-US" w:eastAsia="en-US"/>
        </w:rPr>
        <w:t>Past</w:t>
      </w:r>
      <w:r w:rsidRPr="00EF3244">
        <w:rPr>
          <w:color w:val="000000"/>
          <w:sz w:val="28"/>
          <w:szCs w:val="28"/>
          <w:lang w:eastAsia="en-US"/>
        </w:rPr>
        <w:t xml:space="preserve"> </w:t>
      </w:r>
      <w:r w:rsidRPr="00EF3244">
        <w:rPr>
          <w:color w:val="000000"/>
          <w:sz w:val="28"/>
          <w:szCs w:val="28"/>
          <w:lang w:val="en-US" w:eastAsia="en-US"/>
        </w:rPr>
        <w:t>Simple</w:t>
      </w:r>
      <w:r w:rsidRPr="00EF3244">
        <w:rPr>
          <w:color w:val="000000"/>
          <w:sz w:val="28"/>
          <w:szCs w:val="28"/>
          <w:lang w:eastAsia="en-US"/>
        </w:rPr>
        <w:t xml:space="preserve">, </w:t>
      </w:r>
      <w:r w:rsidRPr="00EF3244">
        <w:rPr>
          <w:color w:val="000000"/>
          <w:sz w:val="28"/>
          <w:szCs w:val="28"/>
          <w:lang w:val="en-US" w:eastAsia="en-US"/>
        </w:rPr>
        <w:t>Present</w:t>
      </w:r>
      <w:r w:rsidRPr="00EF3244">
        <w:rPr>
          <w:color w:val="000000"/>
          <w:sz w:val="28"/>
          <w:szCs w:val="28"/>
          <w:lang w:eastAsia="en-US"/>
        </w:rPr>
        <w:t xml:space="preserve"> </w:t>
      </w:r>
      <w:r w:rsidRPr="00EF3244">
        <w:rPr>
          <w:color w:val="000000"/>
          <w:sz w:val="28"/>
          <w:szCs w:val="28"/>
          <w:lang w:val="en-US" w:eastAsia="en-US"/>
        </w:rPr>
        <w:t>Contin</w:t>
      </w:r>
      <w:r w:rsidRPr="00EF3244">
        <w:rPr>
          <w:color w:val="000000"/>
          <w:sz w:val="28"/>
          <w:szCs w:val="28"/>
          <w:lang w:eastAsia="en-US"/>
        </w:rPr>
        <w:softHyphen/>
      </w:r>
      <w:r w:rsidRPr="00EF3244">
        <w:rPr>
          <w:color w:val="000000"/>
          <w:sz w:val="28"/>
          <w:szCs w:val="28"/>
          <w:lang w:val="en-US" w:eastAsia="en-US"/>
        </w:rPr>
        <w:t>uous</w:t>
      </w:r>
      <w:r w:rsidRPr="00EF3244">
        <w:rPr>
          <w:color w:val="000000"/>
          <w:sz w:val="28"/>
          <w:szCs w:val="28"/>
          <w:lang w:eastAsia="en-US"/>
        </w:rPr>
        <w:t xml:space="preserve">, </w:t>
      </w:r>
      <w:r w:rsidRPr="00EF3244">
        <w:rPr>
          <w:color w:val="000000"/>
          <w:sz w:val="28"/>
          <w:szCs w:val="28"/>
          <w:lang w:val="en-US" w:eastAsia="en-US"/>
        </w:rPr>
        <w:t>Present</w:t>
      </w:r>
      <w:r w:rsidRPr="00EF3244">
        <w:rPr>
          <w:color w:val="000000"/>
          <w:sz w:val="28"/>
          <w:szCs w:val="28"/>
          <w:lang w:eastAsia="en-US"/>
        </w:rPr>
        <w:t xml:space="preserve"> </w:t>
      </w:r>
      <w:r w:rsidRPr="00EF3244">
        <w:rPr>
          <w:color w:val="000000"/>
          <w:sz w:val="28"/>
          <w:szCs w:val="28"/>
          <w:lang w:val="en-US" w:eastAsia="en-US"/>
        </w:rPr>
        <w:t>Perfect</w:t>
      </w:r>
      <w:r w:rsidRPr="00EF3244">
        <w:rPr>
          <w:color w:val="000000"/>
          <w:sz w:val="28"/>
          <w:szCs w:val="28"/>
          <w:lang w:eastAsia="en-US"/>
        </w:rPr>
        <w:t>;</w:t>
      </w:r>
    </w:p>
    <w:p w:rsidR="007D1698" w:rsidRPr="00EF3244" w:rsidRDefault="007D1698" w:rsidP="00637274">
      <w:pPr>
        <w:pStyle w:val="a4"/>
        <w:numPr>
          <w:ilvl w:val="0"/>
          <w:numId w:val="173"/>
        </w:numPr>
        <w:ind w:left="0"/>
        <w:jc w:val="both"/>
        <w:rPr>
          <w:color w:val="000000"/>
          <w:sz w:val="28"/>
          <w:szCs w:val="28"/>
        </w:rPr>
      </w:pPr>
      <w:r w:rsidRPr="00EF3244">
        <w:rPr>
          <w:color w:val="000000"/>
          <w:sz w:val="28"/>
          <w:szCs w:val="28"/>
        </w:rPr>
        <w:t>глаголы в следующих формах страдательно</w:t>
      </w:r>
      <w:r w:rsidRPr="00EF3244">
        <w:rPr>
          <w:color w:val="000000"/>
          <w:sz w:val="28"/>
          <w:szCs w:val="28"/>
        </w:rPr>
        <w:softHyphen/>
        <w:t xml:space="preserve">го залога: </w:t>
      </w:r>
      <w:r w:rsidRPr="00EF3244">
        <w:rPr>
          <w:color w:val="000000"/>
          <w:sz w:val="28"/>
          <w:szCs w:val="28"/>
          <w:lang w:val="en-US" w:eastAsia="en-US"/>
        </w:rPr>
        <w:t>Present Simple Passive, Past Simple Passive;</w:t>
      </w:r>
    </w:p>
    <w:p w:rsidR="007D1698" w:rsidRPr="00EF3244" w:rsidRDefault="007D1698" w:rsidP="00637274">
      <w:pPr>
        <w:pStyle w:val="a4"/>
        <w:numPr>
          <w:ilvl w:val="0"/>
          <w:numId w:val="173"/>
        </w:numPr>
        <w:ind w:left="0"/>
        <w:jc w:val="both"/>
        <w:rPr>
          <w:color w:val="000000"/>
          <w:sz w:val="28"/>
          <w:szCs w:val="28"/>
        </w:rPr>
      </w:pPr>
      <w:r w:rsidRPr="00EF3244">
        <w:rPr>
          <w:color w:val="000000"/>
          <w:sz w:val="28"/>
          <w:szCs w:val="28"/>
        </w:rPr>
        <w:t xml:space="preserve">различные грамматические средства для выражения будущего времени: </w:t>
      </w:r>
      <w:r w:rsidRPr="00EF3244">
        <w:rPr>
          <w:color w:val="000000"/>
          <w:sz w:val="28"/>
          <w:szCs w:val="28"/>
          <w:lang w:val="en-US" w:eastAsia="en-US"/>
        </w:rPr>
        <w:t>Simple</w:t>
      </w:r>
      <w:r w:rsidRPr="00EF3244">
        <w:rPr>
          <w:color w:val="000000"/>
          <w:sz w:val="28"/>
          <w:szCs w:val="28"/>
          <w:lang w:eastAsia="en-US"/>
        </w:rPr>
        <w:t xml:space="preserve"> </w:t>
      </w:r>
      <w:r w:rsidRPr="00EF3244">
        <w:rPr>
          <w:color w:val="000000"/>
          <w:sz w:val="28"/>
          <w:szCs w:val="28"/>
          <w:lang w:val="en-US" w:eastAsia="en-US"/>
        </w:rPr>
        <w:t>Future</w:t>
      </w:r>
      <w:r w:rsidRPr="00EF3244">
        <w:rPr>
          <w:color w:val="000000"/>
          <w:sz w:val="28"/>
          <w:szCs w:val="28"/>
          <w:lang w:eastAsia="en-US"/>
        </w:rPr>
        <w:t xml:space="preserve">, </w:t>
      </w:r>
      <w:r w:rsidRPr="00EF3244">
        <w:rPr>
          <w:color w:val="000000"/>
          <w:sz w:val="28"/>
          <w:szCs w:val="28"/>
          <w:lang w:val="en-US" w:eastAsia="en-US"/>
        </w:rPr>
        <w:t>to</w:t>
      </w:r>
      <w:r w:rsidRPr="00EF3244">
        <w:rPr>
          <w:color w:val="000000"/>
          <w:sz w:val="28"/>
          <w:szCs w:val="28"/>
          <w:lang w:eastAsia="en-US"/>
        </w:rPr>
        <w:t xml:space="preserve"> </w:t>
      </w:r>
      <w:r w:rsidRPr="00EF3244">
        <w:rPr>
          <w:color w:val="000000"/>
          <w:sz w:val="28"/>
          <w:szCs w:val="28"/>
          <w:lang w:val="en-US" w:eastAsia="en-US"/>
        </w:rPr>
        <w:t>be</w:t>
      </w:r>
      <w:r w:rsidRPr="00EF3244">
        <w:rPr>
          <w:color w:val="000000"/>
          <w:sz w:val="28"/>
          <w:szCs w:val="28"/>
          <w:lang w:eastAsia="en-US"/>
        </w:rPr>
        <w:t xml:space="preserve"> </w:t>
      </w:r>
      <w:r w:rsidRPr="00EF3244">
        <w:rPr>
          <w:color w:val="000000"/>
          <w:sz w:val="28"/>
          <w:szCs w:val="28"/>
          <w:lang w:val="en-US" w:eastAsia="en-US"/>
        </w:rPr>
        <w:t>going</w:t>
      </w:r>
      <w:r w:rsidRPr="00EF3244">
        <w:rPr>
          <w:color w:val="000000"/>
          <w:sz w:val="28"/>
          <w:szCs w:val="28"/>
          <w:lang w:eastAsia="en-US"/>
        </w:rPr>
        <w:t xml:space="preserve"> </w:t>
      </w:r>
      <w:r w:rsidRPr="00EF3244">
        <w:rPr>
          <w:color w:val="000000"/>
          <w:sz w:val="28"/>
          <w:szCs w:val="28"/>
          <w:lang w:val="en-US" w:eastAsia="en-US"/>
        </w:rPr>
        <w:t>to</w:t>
      </w:r>
      <w:r w:rsidRPr="00EF3244">
        <w:rPr>
          <w:color w:val="000000"/>
          <w:sz w:val="28"/>
          <w:szCs w:val="28"/>
          <w:lang w:eastAsia="en-US"/>
        </w:rPr>
        <w:t xml:space="preserve">, </w:t>
      </w:r>
      <w:r w:rsidRPr="00EF3244">
        <w:rPr>
          <w:color w:val="000000"/>
          <w:sz w:val="28"/>
          <w:szCs w:val="28"/>
          <w:lang w:val="en-US" w:eastAsia="en-US"/>
        </w:rPr>
        <w:t>Present</w:t>
      </w:r>
      <w:r w:rsidRPr="00EF3244">
        <w:rPr>
          <w:color w:val="000000"/>
          <w:sz w:val="28"/>
          <w:szCs w:val="28"/>
          <w:lang w:eastAsia="en-US"/>
        </w:rPr>
        <w:t xml:space="preserve"> </w:t>
      </w:r>
      <w:r w:rsidRPr="00EF3244">
        <w:rPr>
          <w:color w:val="000000"/>
          <w:sz w:val="28"/>
          <w:szCs w:val="28"/>
          <w:lang w:val="en-US" w:eastAsia="en-US"/>
        </w:rPr>
        <w:t>Continuous</w:t>
      </w:r>
      <w:r w:rsidRPr="00EF3244">
        <w:rPr>
          <w:color w:val="000000"/>
          <w:sz w:val="28"/>
          <w:szCs w:val="28"/>
          <w:lang w:eastAsia="en-US"/>
        </w:rPr>
        <w:t>;</w:t>
      </w:r>
    </w:p>
    <w:p w:rsidR="007D1698" w:rsidRPr="00EF3244" w:rsidRDefault="007D1698" w:rsidP="00637274">
      <w:pPr>
        <w:pStyle w:val="a4"/>
        <w:numPr>
          <w:ilvl w:val="0"/>
          <w:numId w:val="173"/>
        </w:numPr>
        <w:ind w:left="0"/>
        <w:jc w:val="both"/>
        <w:rPr>
          <w:color w:val="000000"/>
          <w:sz w:val="28"/>
          <w:szCs w:val="28"/>
          <w:lang w:val="en-US"/>
        </w:rPr>
      </w:pPr>
      <w:r w:rsidRPr="00EF3244">
        <w:rPr>
          <w:color w:val="000000"/>
          <w:sz w:val="28"/>
          <w:szCs w:val="28"/>
        </w:rPr>
        <w:lastRenderedPageBreak/>
        <w:t>модальные</w:t>
      </w:r>
      <w:r w:rsidRPr="00EF3244">
        <w:rPr>
          <w:color w:val="000000"/>
          <w:sz w:val="28"/>
          <w:szCs w:val="28"/>
          <w:lang w:val="en-US"/>
        </w:rPr>
        <w:t xml:space="preserve"> </w:t>
      </w:r>
      <w:r w:rsidRPr="00EF3244">
        <w:rPr>
          <w:color w:val="000000"/>
          <w:sz w:val="28"/>
          <w:szCs w:val="28"/>
        </w:rPr>
        <w:t>глаголы</w:t>
      </w:r>
      <w:r w:rsidRPr="00EF3244">
        <w:rPr>
          <w:color w:val="000000"/>
          <w:sz w:val="28"/>
          <w:szCs w:val="28"/>
          <w:lang w:val="en-US"/>
        </w:rPr>
        <w:t xml:space="preserve"> </w:t>
      </w:r>
      <w:r w:rsidRPr="00EF3244">
        <w:rPr>
          <w:color w:val="000000"/>
          <w:sz w:val="28"/>
          <w:szCs w:val="28"/>
        </w:rPr>
        <w:t>и</w:t>
      </w:r>
      <w:r w:rsidRPr="00EF3244">
        <w:rPr>
          <w:color w:val="000000"/>
          <w:sz w:val="28"/>
          <w:szCs w:val="28"/>
          <w:lang w:val="en-US"/>
        </w:rPr>
        <w:t xml:space="preserve"> </w:t>
      </w:r>
      <w:r w:rsidRPr="00EF3244">
        <w:rPr>
          <w:color w:val="000000"/>
          <w:sz w:val="28"/>
          <w:szCs w:val="28"/>
        </w:rPr>
        <w:t>их</w:t>
      </w:r>
      <w:r w:rsidRPr="00EF3244">
        <w:rPr>
          <w:color w:val="000000"/>
          <w:sz w:val="28"/>
          <w:szCs w:val="28"/>
          <w:lang w:val="en-US"/>
        </w:rPr>
        <w:t xml:space="preserve"> </w:t>
      </w:r>
      <w:r w:rsidRPr="00EF3244">
        <w:rPr>
          <w:color w:val="000000"/>
          <w:sz w:val="28"/>
          <w:szCs w:val="28"/>
        </w:rPr>
        <w:t>эквиваленты</w:t>
      </w:r>
      <w:r w:rsidRPr="00EF3244">
        <w:rPr>
          <w:color w:val="000000"/>
          <w:sz w:val="28"/>
          <w:szCs w:val="28"/>
          <w:lang w:val="en-US"/>
        </w:rPr>
        <w:t xml:space="preserve"> </w:t>
      </w:r>
      <w:r w:rsidRPr="00EF3244">
        <w:rPr>
          <w:color w:val="000000"/>
          <w:sz w:val="28"/>
          <w:szCs w:val="28"/>
          <w:lang w:val="en-US" w:eastAsia="en-US"/>
        </w:rPr>
        <w:t>(may, can, be able to, must, have to, should, could).</w:t>
      </w:r>
    </w:p>
    <w:p w:rsidR="007D1698" w:rsidRPr="00EF3244" w:rsidRDefault="007D1698" w:rsidP="007D1698">
      <w:pPr>
        <w:spacing w:after="0" w:line="240" w:lineRule="auto"/>
        <w:jc w:val="both"/>
        <w:rPr>
          <w:rFonts w:ascii="Times New Roman" w:hAnsi="Times New Roman" w:cs="Times New Roman"/>
          <w:i/>
          <w:sz w:val="28"/>
          <w:szCs w:val="28"/>
        </w:rPr>
      </w:pPr>
      <w:r w:rsidRPr="00EF3244">
        <w:rPr>
          <w:rFonts w:ascii="Times New Roman" w:hAnsi="Times New Roman" w:cs="Times New Roman"/>
          <w:i/>
          <w:iCs/>
          <w:color w:val="000000"/>
          <w:sz w:val="28"/>
          <w:szCs w:val="28"/>
        </w:rPr>
        <w:t>Учащийся получит возможность на</w:t>
      </w:r>
      <w:r w:rsidRPr="00EF3244">
        <w:rPr>
          <w:rFonts w:ascii="Times New Roman" w:hAnsi="Times New Roman" w:cs="Times New Roman"/>
          <w:i/>
          <w:iCs/>
          <w:color w:val="000000"/>
          <w:sz w:val="28"/>
          <w:szCs w:val="28"/>
        </w:rPr>
        <w:softHyphen/>
        <w:t>учиться:</w:t>
      </w:r>
    </w:p>
    <w:p w:rsidR="007D1698" w:rsidRPr="00EF3244" w:rsidRDefault="007D1698" w:rsidP="00637274">
      <w:pPr>
        <w:pStyle w:val="a4"/>
        <w:numPr>
          <w:ilvl w:val="0"/>
          <w:numId w:val="179"/>
        </w:numPr>
        <w:ind w:left="0"/>
        <w:jc w:val="both"/>
        <w:rPr>
          <w:iCs/>
          <w:color w:val="000000"/>
          <w:sz w:val="28"/>
          <w:szCs w:val="28"/>
        </w:rPr>
      </w:pPr>
      <w:r w:rsidRPr="00EF3244">
        <w:rPr>
          <w:iCs/>
          <w:color w:val="000000"/>
          <w:sz w:val="28"/>
          <w:szCs w:val="28"/>
        </w:rPr>
        <w:t>распознавать сложноподчинённые предложения с придаточными: времени с со</w:t>
      </w:r>
      <w:r w:rsidRPr="00EF3244">
        <w:rPr>
          <w:iCs/>
          <w:color w:val="000000"/>
          <w:sz w:val="28"/>
          <w:szCs w:val="28"/>
        </w:rPr>
        <w:softHyphen/>
        <w:t>юзами</w:t>
      </w:r>
      <w:r w:rsidRPr="00EF3244">
        <w:rPr>
          <w:color w:val="000000"/>
          <w:sz w:val="28"/>
          <w:szCs w:val="28"/>
        </w:rPr>
        <w:t xml:space="preserve"> </w:t>
      </w:r>
      <w:r w:rsidRPr="00EF3244">
        <w:rPr>
          <w:color w:val="000000"/>
          <w:sz w:val="28"/>
          <w:szCs w:val="28"/>
          <w:lang w:val="en-US" w:eastAsia="en-US"/>
        </w:rPr>
        <w:t>for</w:t>
      </w:r>
      <w:r w:rsidRPr="00EF3244">
        <w:rPr>
          <w:color w:val="000000"/>
          <w:sz w:val="28"/>
          <w:szCs w:val="28"/>
          <w:lang w:eastAsia="en-US"/>
        </w:rPr>
        <w:t xml:space="preserve">, </w:t>
      </w:r>
      <w:r w:rsidRPr="00EF3244">
        <w:rPr>
          <w:color w:val="000000"/>
          <w:sz w:val="28"/>
          <w:szCs w:val="28"/>
          <w:lang w:val="en-US" w:eastAsia="en-US"/>
        </w:rPr>
        <w:t>since</w:t>
      </w:r>
      <w:r w:rsidRPr="00EF3244">
        <w:rPr>
          <w:color w:val="000000"/>
          <w:sz w:val="28"/>
          <w:szCs w:val="28"/>
          <w:lang w:eastAsia="en-US"/>
        </w:rPr>
        <w:t xml:space="preserve">, </w:t>
      </w:r>
      <w:r w:rsidRPr="00EF3244">
        <w:rPr>
          <w:color w:val="000000"/>
          <w:sz w:val="28"/>
          <w:szCs w:val="28"/>
          <w:lang w:val="en-US" w:eastAsia="en-US"/>
        </w:rPr>
        <w:t>during</w:t>
      </w:r>
      <w:r w:rsidRPr="00EF3244">
        <w:rPr>
          <w:color w:val="000000"/>
          <w:sz w:val="28"/>
          <w:szCs w:val="28"/>
          <w:lang w:eastAsia="en-US"/>
        </w:rPr>
        <w:t xml:space="preserve">; </w:t>
      </w:r>
      <w:r w:rsidRPr="00EF3244">
        <w:rPr>
          <w:iCs/>
          <w:color w:val="000000"/>
          <w:sz w:val="28"/>
          <w:szCs w:val="28"/>
        </w:rPr>
        <w:t>определительными с союзами</w:t>
      </w:r>
      <w:r w:rsidRPr="00EF3244">
        <w:rPr>
          <w:color w:val="000000"/>
          <w:sz w:val="28"/>
          <w:szCs w:val="28"/>
        </w:rPr>
        <w:t xml:space="preserve"> </w:t>
      </w:r>
      <w:r w:rsidRPr="00EF3244">
        <w:rPr>
          <w:color w:val="000000"/>
          <w:sz w:val="28"/>
          <w:szCs w:val="28"/>
          <w:lang w:val="en-US" w:eastAsia="en-US"/>
        </w:rPr>
        <w:t>who</w:t>
      </w:r>
      <w:r w:rsidRPr="00EF3244">
        <w:rPr>
          <w:color w:val="000000"/>
          <w:sz w:val="28"/>
          <w:szCs w:val="28"/>
          <w:lang w:eastAsia="en-US"/>
        </w:rPr>
        <w:t xml:space="preserve">, </w:t>
      </w:r>
      <w:r w:rsidRPr="00EF3244">
        <w:rPr>
          <w:color w:val="000000"/>
          <w:sz w:val="28"/>
          <w:szCs w:val="28"/>
          <w:lang w:val="en-US" w:eastAsia="en-US"/>
        </w:rPr>
        <w:t>which</w:t>
      </w:r>
      <w:r w:rsidRPr="00EF3244">
        <w:rPr>
          <w:color w:val="000000"/>
          <w:sz w:val="28"/>
          <w:szCs w:val="28"/>
          <w:lang w:eastAsia="en-US"/>
        </w:rPr>
        <w:t xml:space="preserve">, </w:t>
      </w:r>
      <w:r w:rsidRPr="00EF3244">
        <w:rPr>
          <w:color w:val="000000"/>
          <w:sz w:val="28"/>
          <w:szCs w:val="28"/>
          <w:lang w:val="en-US" w:eastAsia="en-US"/>
        </w:rPr>
        <w:t>that</w:t>
      </w:r>
      <w:r w:rsidRPr="00EF3244">
        <w:rPr>
          <w:color w:val="000000"/>
          <w:sz w:val="28"/>
          <w:szCs w:val="28"/>
          <w:lang w:eastAsia="en-US"/>
        </w:rPr>
        <w:t>;</w:t>
      </w:r>
    </w:p>
    <w:p w:rsidR="007D1698" w:rsidRPr="00EF3244" w:rsidRDefault="007D1698" w:rsidP="00637274">
      <w:pPr>
        <w:pStyle w:val="a4"/>
        <w:numPr>
          <w:ilvl w:val="0"/>
          <w:numId w:val="179"/>
        </w:numPr>
        <w:ind w:left="0"/>
        <w:jc w:val="both"/>
        <w:rPr>
          <w:iCs/>
          <w:color w:val="000000"/>
          <w:sz w:val="28"/>
          <w:szCs w:val="28"/>
        </w:rPr>
      </w:pPr>
      <w:r w:rsidRPr="00EF3244">
        <w:rPr>
          <w:iCs/>
          <w:color w:val="000000"/>
          <w:sz w:val="28"/>
          <w:szCs w:val="28"/>
        </w:rPr>
        <w:t>распознавать в речи предложения с конструкциями</w:t>
      </w:r>
      <w:r w:rsidRPr="00EF3244">
        <w:rPr>
          <w:color w:val="000000"/>
          <w:sz w:val="28"/>
          <w:szCs w:val="28"/>
        </w:rPr>
        <w:t xml:space="preserve"> </w:t>
      </w:r>
      <w:r w:rsidRPr="00EF3244">
        <w:rPr>
          <w:color w:val="000000"/>
          <w:sz w:val="28"/>
          <w:szCs w:val="28"/>
          <w:lang w:val="en-US" w:eastAsia="en-US"/>
        </w:rPr>
        <w:t>as</w:t>
      </w:r>
      <w:r w:rsidRPr="00EF3244">
        <w:rPr>
          <w:color w:val="000000"/>
          <w:sz w:val="28"/>
          <w:szCs w:val="28"/>
          <w:lang w:eastAsia="en-US"/>
        </w:rPr>
        <w:t xml:space="preserve">... </w:t>
      </w:r>
      <w:r w:rsidRPr="00EF3244">
        <w:rPr>
          <w:color w:val="000000"/>
          <w:sz w:val="28"/>
          <w:szCs w:val="28"/>
          <w:lang w:val="en-US" w:eastAsia="en-US"/>
        </w:rPr>
        <w:t>as</w:t>
      </w:r>
      <w:r w:rsidRPr="00EF3244">
        <w:rPr>
          <w:color w:val="000000"/>
          <w:sz w:val="28"/>
          <w:szCs w:val="28"/>
          <w:lang w:eastAsia="en-US"/>
        </w:rPr>
        <w:t xml:space="preserve">; </w:t>
      </w:r>
      <w:r w:rsidRPr="00EF3244">
        <w:rPr>
          <w:color w:val="000000"/>
          <w:sz w:val="28"/>
          <w:szCs w:val="28"/>
          <w:lang w:val="en-US" w:eastAsia="en-US"/>
        </w:rPr>
        <w:t>not</w:t>
      </w:r>
      <w:r w:rsidRPr="00EF3244">
        <w:rPr>
          <w:color w:val="000000"/>
          <w:sz w:val="28"/>
          <w:szCs w:val="28"/>
          <w:lang w:eastAsia="en-US"/>
        </w:rPr>
        <w:t xml:space="preserve"> </w:t>
      </w:r>
      <w:r w:rsidRPr="00EF3244">
        <w:rPr>
          <w:color w:val="000000"/>
          <w:sz w:val="28"/>
          <w:szCs w:val="28"/>
          <w:lang w:val="en-US" w:eastAsia="en-US"/>
        </w:rPr>
        <w:t>so</w:t>
      </w:r>
      <w:r w:rsidRPr="00EF3244">
        <w:rPr>
          <w:color w:val="000000"/>
          <w:sz w:val="28"/>
          <w:szCs w:val="28"/>
          <w:lang w:eastAsia="en-US"/>
        </w:rPr>
        <w:t xml:space="preserve">... </w:t>
      </w:r>
      <w:r w:rsidRPr="00EF3244">
        <w:rPr>
          <w:color w:val="000000"/>
          <w:sz w:val="28"/>
          <w:szCs w:val="28"/>
          <w:lang w:val="en-US" w:eastAsia="en-US"/>
        </w:rPr>
        <w:t>as</w:t>
      </w:r>
      <w:r w:rsidRPr="00EF3244">
        <w:rPr>
          <w:color w:val="000000"/>
          <w:sz w:val="28"/>
          <w:szCs w:val="28"/>
          <w:lang w:eastAsia="en-US"/>
        </w:rPr>
        <w:t>;</w:t>
      </w:r>
    </w:p>
    <w:p w:rsidR="007D1698" w:rsidRPr="00EF3244" w:rsidRDefault="007D1698" w:rsidP="00637274">
      <w:pPr>
        <w:pStyle w:val="a4"/>
        <w:numPr>
          <w:ilvl w:val="0"/>
          <w:numId w:val="179"/>
        </w:numPr>
        <w:ind w:left="0"/>
        <w:jc w:val="both"/>
        <w:rPr>
          <w:iCs/>
          <w:color w:val="000000"/>
          <w:sz w:val="28"/>
          <w:szCs w:val="28"/>
        </w:rPr>
      </w:pPr>
      <w:r w:rsidRPr="00EF3244">
        <w:rPr>
          <w:iCs/>
          <w:color w:val="000000"/>
          <w:sz w:val="28"/>
          <w:szCs w:val="28"/>
        </w:rPr>
        <w:t>распознавать и употреблять в речи модальные глаголы,</w:t>
      </w:r>
      <w:r w:rsidRPr="00EF3244">
        <w:rPr>
          <w:color w:val="000000"/>
          <w:sz w:val="28"/>
          <w:szCs w:val="28"/>
        </w:rPr>
        <w:t xml:space="preserve"> </w:t>
      </w:r>
      <w:r w:rsidRPr="00EF3244">
        <w:rPr>
          <w:color w:val="000000"/>
          <w:sz w:val="28"/>
          <w:szCs w:val="28"/>
          <w:lang w:val="en-US" w:eastAsia="en-US"/>
        </w:rPr>
        <w:t>need</w:t>
      </w:r>
      <w:r w:rsidRPr="00EF3244">
        <w:rPr>
          <w:color w:val="000000"/>
          <w:sz w:val="28"/>
          <w:szCs w:val="28"/>
          <w:lang w:eastAsia="en-US"/>
        </w:rPr>
        <w:t xml:space="preserve">, </w:t>
      </w:r>
      <w:r w:rsidRPr="00EF3244">
        <w:rPr>
          <w:color w:val="000000"/>
          <w:sz w:val="28"/>
          <w:szCs w:val="28"/>
          <w:lang w:val="en-US" w:eastAsia="en-US"/>
        </w:rPr>
        <w:t>shall</w:t>
      </w:r>
      <w:r w:rsidRPr="00EF3244">
        <w:rPr>
          <w:color w:val="000000"/>
          <w:sz w:val="28"/>
          <w:szCs w:val="28"/>
          <w:lang w:eastAsia="en-US"/>
        </w:rPr>
        <w:t xml:space="preserve">, </w:t>
      </w:r>
      <w:r w:rsidRPr="00EF3244">
        <w:rPr>
          <w:color w:val="000000"/>
          <w:sz w:val="28"/>
          <w:szCs w:val="28"/>
          <w:lang w:val="en-US" w:eastAsia="en-US"/>
        </w:rPr>
        <w:t>might</w:t>
      </w:r>
      <w:r w:rsidRPr="00EF3244">
        <w:rPr>
          <w:color w:val="000000"/>
          <w:sz w:val="28"/>
          <w:szCs w:val="28"/>
          <w:lang w:eastAsia="en-US"/>
        </w:rPr>
        <w:t xml:space="preserve">, </w:t>
      </w:r>
      <w:r w:rsidRPr="00EF3244">
        <w:rPr>
          <w:color w:val="000000"/>
          <w:sz w:val="28"/>
          <w:szCs w:val="28"/>
          <w:lang w:val="en-US" w:eastAsia="en-US"/>
        </w:rPr>
        <w:t>would</w:t>
      </w:r>
      <w:r w:rsidRPr="00EF3244">
        <w:rPr>
          <w:color w:val="000000"/>
          <w:sz w:val="28"/>
          <w:szCs w:val="28"/>
          <w:lang w:eastAsia="en-US"/>
        </w:rPr>
        <w:t>.</w:t>
      </w:r>
    </w:p>
    <w:p w:rsidR="007D1698" w:rsidRPr="00EF3244" w:rsidRDefault="007D1698" w:rsidP="007D1698">
      <w:pPr>
        <w:spacing w:after="0" w:line="240" w:lineRule="auto"/>
        <w:jc w:val="both"/>
        <w:rPr>
          <w:rFonts w:ascii="Times New Roman" w:hAnsi="Times New Roman" w:cs="Times New Roman"/>
          <w:b/>
          <w:i/>
          <w:sz w:val="28"/>
          <w:szCs w:val="28"/>
        </w:rPr>
      </w:pPr>
      <w:r w:rsidRPr="00EF3244">
        <w:rPr>
          <w:rFonts w:ascii="Times New Roman" w:hAnsi="Times New Roman" w:cs="Times New Roman"/>
          <w:b/>
          <w:i/>
          <w:color w:val="000000"/>
          <w:sz w:val="28"/>
          <w:szCs w:val="28"/>
        </w:rPr>
        <w:t>Социокультурные знания и умения</w:t>
      </w:r>
    </w:p>
    <w:p w:rsidR="007D1698" w:rsidRPr="00EF3244" w:rsidRDefault="007D1698" w:rsidP="007D1698">
      <w:pPr>
        <w:spacing w:after="0" w:line="240" w:lineRule="auto"/>
        <w:jc w:val="both"/>
        <w:rPr>
          <w:rFonts w:ascii="Times New Roman" w:hAnsi="Times New Roman" w:cs="Times New Roman"/>
          <w:i/>
          <w:sz w:val="28"/>
          <w:szCs w:val="28"/>
        </w:rPr>
      </w:pPr>
      <w:r w:rsidRPr="00EF3244">
        <w:rPr>
          <w:rFonts w:ascii="Times New Roman" w:hAnsi="Times New Roman" w:cs="Times New Roman"/>
          <w:i/>
          <w:color w:val="000000"/>
          <w:sz w:val="28"/>
          <w:szCs w:val="28"/>
        </w:rPr>
        <w:t>Выпускник научится:</w:t>
      </w:r>
    </w:p>
    <w:p w:rsidR="007D1698" w:rsidRPr="00EF3244" w:rsidRDefault="007D1698" w:rsidP="00637274">
      <w:pPr>
        <w:pStyle w:val="a4"/>
        <w:numPr>
          <w:ilvl w:val="0"/>
          <w:numId w:val="180"/>
        </w:numPr>
        <w:jc w:val="both"/>
        <w:rPr>
          <w:color w:val="000000"/>
          <w:sz w:val="28"/>
          <w:szCs w:val="28"/>
        </w:rPr>
      </w:pPr>
      <w:r w:rsidRPr="00EF3244">
        <w:rPr>
          <w:color w:val="000000"/>
          <w:sz w:val="28"/>
          <w:szCs w:val="28"/>
        </w:rPr>
        <w:t>осуществлять межличностное и межкуль</w:t>
      </w:r>
      <w:r w:rsidRPr="00EF3244">
        <w:rPr>
          <w:color w:val="000000"/>
          <w:sz w:val="28"/>
          <w:szCs w:val="28"/>
        </w:rPr>
        <w:softHyphen/>
        <w:t>турное общение с применением знаний о нацио</w:t>
      </w:r>
      <w:r w:rsidRPr="00EF3244">
        <w:rPr>
          <w:color w:val="000000"/>
          <w:sz w:val="28"/>
          <w:szCs w:val="28"/>
        </w:rPr>
        <w:softHyphen/>
        <w:t>нально-культурных особенностях своей страны и англоязычных стран, полученных в пределах тематики 5-6 классов и в процессе изучения дру</w:t>
      </w:r>
      <w:r w:rsidRPr="00EF3244">
        <w:rPr>
          <w:color w:val="000000"/>
          <w:sz w:val="28"/>
          <w:szCs w:val="28"/>
        </w:rPr>
        <w:softHyphen/>
        <w:t>гих предметов;</w:t>
      </w:r>
    </w:p>
    <w:p w:rsidR="007D1698" w:rsidRPr="00EF3244" w:rsidRDefault="007D1698" w:rsidP="00637274">
      <w:pPr>
        <w:pStyle w:val="a4"/>
        <w:numPr>
          <w:ilvl w:val="0"/>
          <w:numId w:val="180"/>
        </w:numPr>
        <w:jc w:val="both"/>
        <w:rPr>
          <w:color w:val="000000"/>
          <w:sz w:val="28"/>
          <w:szCs w:val="28"/>
        </w:rPr>
      </w:pPr>
      <w:r w:rsidRPr="00EF3244">
        <w:rPr>
          <w:color w:val="000000"/>
          <w:sz w:val="28"/>
          <w:szCs w:val="28"/>
        </w:rPr>
        <w:t>представлять родную культуру на англий</w:t>
      </w:r>
      <w:r w:rsidRPr="00EF3244">
        <w:rPr>
          <w:color w:val="000000"/>
          <w:sz w:val="28"/>
          <w:szCs w:val="28"/>
        </w:rPr>
        <w:softHyphen/>
        <w:t>ском языке в пределах тематики 5-9 классов;</w:t>
      </w:r>
    </w:p>
    <w:p w:rsidR="007D1698" w:rsidRPr="00EF3244" w:rsidRDefault="007D1698" w:rsidP="00637274">
      <w:pPr>
        <w:pStyle w:val="a4"/>
        <w:numPr>
          <w:ilvl w:val="0"/>
          <w:numId w:val="180"/>
        </w:numPr>
        <w:jc w:val="both"/>
        <w:rPr>
          <w:color w:val="000000"/>
          <w:sz w:val="28"/>
          <w:szCs w:val="28"/>
        </w:rPr>
      </w:pPr>
      <w:r w:rsidRPr="00EF3244">
        <w:rPr>
          <w:color w:val="000000"/>
          <w:sz w:val="28"/>
          <w:szCs w:val="28"/>
        </w:rPr>
        <w:t>находить сходство и различия в традици</w:t>
      </w:r>
      <w:r w:rsidRPr="00EF3244">
        <w:rPr>
          <w:color w:val="000000"/>
          <w:sz w:val="28"/>
          <w:szCs w:val="28"/>
        </w:rPr>
        <w:softHyphen/>
        <w:t>ях своей страны и англоязычных стран;</w:t>
      </w:r>
    </w:p>
    <w:p w:rsidR="007D1698" w:rsidRPr="00EF3244" w:rsidRDefault="007D1698" w:rsidP="00637274">
      <w:pPr>
        <w:pStyle w:val="a4"/>
        <w:numPr>
          <w:ilvl w:val="0"/>
          <w:numId w:val="180"/>
        </w:numPr>
        <w:jc w:val="both"/>
        <w:rPr>
          <w:color w:val="000000"/>
          <w:sz w:val="28"/>
          <w:szCs w:val="28"/>
        </w:rPr>
      </w:pPr>
      <w:r w:rsidRPr="00EF3244">
        <w:rPr>
          <w:color w:val="000000"/>
          <w:sz w:val="28"/>
          <w:szCs w:val="28"/>
        </w:rPr>
        <w:t>распознавать и употреблять в устной и письменной речи основные нормы речевого эти</w:t>
      </w:r>
      <w:r w:rsidRPr="00EF3244">
        <w:rPr>
          <w:color w:val="000000"/>
          <w:sz w:val="28"/>
          <w:szCs w:val="28"/>
        </w:rPr>
        <w:softHyphen/>
        <w:t>кета, принятые в странах изучаемого языка (ре</w:t>
      </w:r>
      <w:r w:rsidRPr="00EF3244">
        <w:rPr>
          <w:color w:val="000000"/>
          <w:sz w:val="28"/>
          <w:szCs w:val="28"/>
        </w:rPr>
        <w:softHyphen/>
        <w:t>плики-клише, наиболее распространённую оце</w:t>
      </w:r>
      <w:r w:rsidRPr="00EF3244">
        <w:rPr>
          <w:color w:val="000000"/>
          <w:sz w:val="28"/>
          <w:szCs w:val="28"/>
        </w:rPr>
        <w:softHyphen/>
        <w:t>ночную лексику).</w:t>
      </w:r>
    </w:p>
    <w:p w:rsidR="007D1698" w:rsidRPr="00EF3244" w:rsidRDefault="007D1698" w:rsidP="007D1698">
      <w:pPr>
        <w:spacing w:after="0" w:line="240" w:lineRule="auto"/>
        <w:jc w:val="both"/>
        <w:rPr>
          <w:rFonts w:ascii="Times New Roman" w:hAnsi="Times New Roman" w:cs="Times New Roman"/>
          <w:i/>
          <w:sz w:val="28"/>
          <w:szCs w:val="28"/>
        </w:rPr>
      </w:pPr>
      <w:r w:rsidRPr="00EF3244">
        <w:rPr>
          <w:rFonts w:ascii="Times New Roman" w:hAnsi="Times New Roman" w:cs="Times New Roman"/>
          <w:i/>
          <w:iCs/>
          <w:color w:val="000000"/>
          <w:sz w:val="28"/>
          <w:szCs w:val="28"/>
        </w:rPr>
        <w:t>Выпускник получит возможность на</w:t>
      </w:r>
      <w:r w:rsidRPr="00EF3244">
        <w:rPr>
          <w:rFonts w:ascii="Times New Roman" w:hAnsi="Times New Roman" w:cs="Times New Roman"/>
          <w:i/>
          <w:iCs/>
          <w:color w:val="000000"/>
          <w:sz w:val="28"/>
          <w:szCs w:val="28"/>
        </w:rPr>
        <w:softHyphen/>
        <w:t>учиться:</w:t>
      </w:r>
    </w:p>
    <w:p w:rsidR="007D1698" w:rsidRPr="00EF3244" w:rsidRDefault="007D1698" w:rsidP="00637274">
      <w:pPr>
        <w:pStyle w:val="a4"/>
        <w:numPr>
          <w:ilvl w:val="0"/>
          <w:numId w:val="181"/>
        </w:numPr>
        <w:jc w:val="both"/>
        <w:rPr>
          <w:iCs/>
          <w:color w:val="000000"/>
          <w:sz w:val="28"/>
          <w:szCs w:val="28"/>
        </w:rPr>
      </w:pPr>
      <w:r w:rsidRPr="00EF3244">
        <w:rPr>
          <w:iCs/>
          <w:color w:val="000000"/>
          <w:sz w:val="28"/>
          <w:szCs w:val="28"/>
        </w:rPr>
        <w:t>распознавать распространённые об</w:t>
      </w:r>
      <w:r w:rsidRPr="00EF3244">
        <w:rPr>
          <w:iCs/>
          <w:color w:val="000000"/>
          <w:sz w:val="28"/>
          <w:szCs w:val="28"/>
        </w:rPr>
        <w:softHyphen/>
        <w:t>разцы фольклора (поговорки, пословицы):</w:t>
      </w:r>
    </w:p>
    <w:p w:rsidR="007D1698" w:rsidRPr="00EF3244" w:rsidRDefault="007D1698" w:rsidP="00637274">
      <w:pPr>
        <w:pStyle w:val="a4"/>
        <w:numPr>
          <w:ilvl w:val="0"/>
          <w:numId w:val="181"/>
        </w:numPr>
        <w:jc w:val="both"/>
        <w:rPr>
          <w:iCs/>
          <w:color w:val="000000"/>
          <w:sz w:val="28"/>
          <w:szCs w:val="28"/>
        </w:rPr>
      </w:pPr>
      <w:r w:rsidRPr="00EF3244">
        <w:rPr>
          <w:iCs/>
          <w:color w:val="000000"/>
          <w:sz w:val="28"/>
          <w:szCs w:val="28"/>
        </w:rPr>
        <w:t>оперировать в процессе устного и пись</w:t>
      </w:r>
      <w:r w:rsidRPr="00EF3244">
        <w:rPr>
          <w:iCs/>
          <w:color w:val="000000"/>
          <w:sz w:val="28"/>
          <w:szCs w:val="28"/>
        </w:rPr>
        <w:softHyphen/>
        <w:t>менного общения изученными сведениями о социокультурном портрете стран, говоря</w:t>
      </w:r>
      <w:r w:rsidRPr="00EF3244">
        <w:rPr>
          <w:iCs/>
          <w:color w:val="000000"/>
          <w:sz w:val="28"/>
          <w:szCs w:val="28"/>
        </w:rPr>
        <w:softHyphen/>
        <w:t xml:space="preserve">щих </w:t>
      </w:r>
      <w:r w:rsidRPr="00EF3244">
        <w:rPr>
          <w:iCs/>
          <w:color w:val="000000"/>
          <w:sz w:val="28"/>
          <w:szCs w:val="28"/>
          <w:lang w:eastAsia="en-US"/>
        </w:rPr>
        <w:t xml:space="preserve">на </w:t>
      </w:r>
      <w:r w:rsidRPr="00EF3244">
        <w:rPr>
          <w:iCs/>
          <w:color w:val="000000"/>
          <w:sz w:val="28"/>
          <w:szCs w:val="28"/>
        </w:rPr>
        <w:t>иностранном языке;</w:t>
      </w:r>
    </w:p>
    <w:p w:rsidR="007D1698" w:rsidRPr="00EF3244" w:rsidRDefault="007D1698" w:rsidP="00637274">
      <w:pPr>
        <w:pStyle w:val="a4"/>
        <w:numPr>
          <w:ilvl w:val="1"/>
          <w:numId w:val="181"/>
        </w:numPr>
        <w:jc w:val="both"/>
        <w:rPr>
          <w:sz w:val="28"/>
          <w:szCs w:val="28"/>
        </w:rPr>
      </w:pPr>
      <w:r w:rsidRPr="00EF3244">
        <w:rPr>
          <w:iCs/>
          <w:color w:val="000000"/>
          <w:sz w:val="28"/>
          <w:szCs w:val="28"/>
        </w:rPr>
        <w:t>оперировать в процессе устного и пись</w:t>
      </w:r>
      <w:r w:rsidRPr="00EF3244">
        <w:rPr>
          <w:iCs/>
          <w:color w:val="000000"/>
          <w:sz w:val="28"/>
          <w:szCs w:val="28"/>
        </w:rPr>
        <w:softHyphen/>
        <w:t>менного общения сведениями об особенностях образа жизни, быта, культуры (всемирно из</w:t>
      </w:r>
      <w:r w:rsidRPr="00EF3244">
        <w:rPr>
          <w:iCs/>
          <w:color w:val="000000"/>
          <w:sz w:val="28"/>
          <w:szCs w:val="28"/>
        </w:rPr>
        <w:softHyphen/>
        <w:t>вестных достопримечательностях, выдающихся людях и их вкладе в мировую культу</w:t>
      </w:r>
      <w:r w:rsidRPr="00EF3244">
        <w:rPr>
          <w:iCs/>
          <w:color w:val="000000"/>
          <w:sz w:val="28"/>
          <w:szCs w:val="28"/>
        </w:rPr>
        <w:softHyphen/>
        <w:t>ру) стран изучаемого языка; о некоторых произведениях художественной литературы на изучаемом иностранном языке.</w:t>
      </w:r>
      <w:r w:rsidRPr="00EF3244">
        <w:rPr>
          <w:sz w:val="28"/>
          <w:szCs w:val="28"/>
        </w:rPr>
        <w:t xml:space="preserve"> </w:t>
      </w:r>
    </w:p>
    <w:p w:rsidR="007D1698" w:rsidRPr="00EF3244" w:rsidRDefault="007D1698" w:rsidP="007D1698">
      <w:pPr>
        <w:spacing w:after="0" w:line="240" w:lineRule="auto"/>
        <w:jc w:val="both"/>
        <w:rPr>
          <w:rFonts w:ascii="Times New Roman" w:hAnsi="Times New Roman" w:cs="Times New Roman"/>
          <w:b/>
          <w:i/>
          <w:sz w:val="28"/>
          <w:szCs w:val="28"/>
        </w:rPr>
      </w:pPr>
      <w:r w:rsidRPr="00EF3244">
        <w:rPr>
          <w:rFonts w:ascii="Times New Roman" w:hAnsi="Times New Roman" w:cs="Times New Roman"/>
          <w:b/>
          <w:i/>
          <w:color w:val="000000"/>
          <w:sz w:val="28"/>
          <w:szCs w:val="28"/>
        </w:rPr>
        <w:t>Компенсаторные умения</w:t>
      </w:r>
    </w:p>
    <w:p w:rsidR="007D1698" w:rsidRPr="00EF3244" w:rsidRDefault="007D1698" w:rsidP="007D1698">
      <w:pPr>
        <w:spacing w:after="0" w:line="240" w:lineRule="auto"/>
        <w:jc w:val="both"/>
        <w:rPr>
          <w:rFonts w:ascii="Times New Roman" w:hAnsi="Times New Roman" w:cs="Times New Roman"/>
          <w:i/>
          <w:sz w:val="28"/>
          <w:szCs w:val="28"/>
        </w:rPr>
      </w:pPr>
      <w:r w:rsidRPr="00EF3244">
        <w:rPr>
          <w:rFonts w:ascii="Times New Roman" w:hAnsi="Times New Roman" w:cs="Times New Roman"/>
          <w:i/>
          <w:color w:val="000000"/>
          <w:sz w:val="28"/>
          <w:szCs w:val="28"/>
        </w:rPr>
        <w:t>Выпускник научится:</w:t>
      </w:r>
    </w:p>
    <w:p w:rsidR="007D1698" w:rsidRPr="00EF3244" w:rsidRDefault="007D1698" w:rsidP="00637274">
      <w:pPr>
        <w:pStyle w:val="a4"/>
        <w:numPr>
          <w:ilvl w:val="1"/>
          <w:numId w:val="182"/>
        </w:numPr>
        <w:ind w:left="0"/>
        <w:jc w:val="both"/>
        <w:rPr>
          <w:sz w:val="28"/>
          <w:szCs w:val="28"/>
        </w:rPr>
      </w:pPr>
      <w:r w:rsidRPr="00EF3244">
        <w:rPr>
          <w:color w:val="000000"/>
          <w:sz w:val="28"/>
          <w:szCs w:val="28"/>
        </w:rPr>
        <w:t>пользоваться языковой и контекстуаль</w:t>
      </w:r>
      <w:r w:rsidRPr="00EF3244">
        <w:rPr>
          <w:color w:val="000000"/>
          <w:sz w:val="28"/>
          <w:szCs w:val="28"/>
        </w:rPr>
        <w:softHyphen/>
        <w:t>ной догадкой, прогнозировать содержание тек</w:t>
      </w:r>
      <w:r w:rsidRPr="00EF3244">
        <w:rPr>
          <w:color w:val="000000"/>
          <w:sz w:val="28"/>
          <w:szCs w:val="28"/>
        </w:rPr>
        <w:softHyphen/>
        <w:t>ста при чтении и аудировании на основе заголовка, начала текста, предварительно поставлен</w:t>
      </w:r>
      <w:r w:rsidRPr="00EF3244">
        <w:rPr>
          <w:color w:val="000000"/>
          <w:sz w:val="28"/>
          <w:szCs w:val="28"/>
        </w:rPr>
        <w:softHyphen/>
        <w:t>ных вопросов;</w:t>
      </w:r>
    </w:p>
    <w:p w:rsidR="007D1698" w:rsidRPr="00EF3244" w:rsidRDefault="007D1698" w:rsidP="00637274">
      <w:pPr>
        <w:pStyle w:val="a4"/>
        <w:numPr>
          <w:ilvl w:val="1"/>
          <w:numId w:val="182"/>
        </w:numPr>
        <w:ind w:left="0"/>
        <w:jc w:val="both"/>
        <w:rPr>
          <w:sz w:val="28"/>
          <w:szCs w:val="28"/>
        </w:rPr>
      </w:pPr>
      <w:r w:rsidRPr="00EF3244">
        <w:rPr>
          <w:color w:val="000000"/>
          <w:sz w:val="28"/>
          <w:szCs w:val="28"/>
        </w:rPr>
        <w:lastRenderedPageBreak/>
        <w:t>переспрашивать, просить повторить, уточняя значение незнакомых слов.</w:t>
      </w:r>
    </w:p>
    <w:p w:rsidR="007D1698" w:rsidRPr="00EF3244" w:rsidRDefault="007D1698" w:rsidP="007D1698">
      <w:pPr>
        <w:spacing w:after="0" w:line="240" w:lineRule="auto"/>
        <w:jc w:val="both"/>
        <w:rPr>
          <w:rFonts w:ascii="Times New Roman" w:hAnsi="Times New Roman" w:cs="Times New Roman"/>
          <w:i/>
          <w:sz w:val="28"/>
          <w:szCs w:val="28"/>
        </w:rPr>
      </w:pPr>
      <w:r w:rsidRPr="00EF3244">
        <w:rPr>
          <w:rFonts w:ascii="Times New Roman" w:hAnsi="Times New Roman" w:cs="Times New Roman"/>
          <w:i/>
          <w:iCs/>
          <w:color w:val="000000"/>
          <w:sz w:val="28"/>
          <w:szCs w:val="28"/>
        </w:rPr>
        <w:t>Выпускник получит возможность на</w:t>
      </w:r>
      <w:r w:rsidRPr="00EF3244">
        <w:rPr>
          <w:rFonts w:ascii="Times New Roman" w:hAnsi="Times New Roman" w:cs="Times New Roman"/>
          <w:i/>
          <w:iCs/>
          <w:color w:val="000000"/>
          <w:sz w:val="28"/>
          <w:szCs w:val="28"/>
        </w:rPr>
        <w:softHyphen/>
        <w:t>учиться:</w:t>
      </w:r>
    </w:p>
    <w:p w:rsidR="007D1698" w:rsidRPr="00EF3244" w:rsidRDefault="007D1698" w:rsidP="00637274">
      <w:pPr>
        <w:pStyle w:val="a4"/>
        <w:numPr>
          <w:ilvl w:val="1"/>
          <w:numId w:val="183"/>
        </w:numPr>
        <w:ind w:left="0"/>
        <w:jc w:val="both"/>
        <w:rPr>
          <w:sz w:val="28"/>
          <w:szCs w:val="28"/>
        </w:rPr>
      </w:pPr>
      <w:r w:rsidRPr="00EF3244">
        <w:rPr>
          <w:iCs/>
          <w:color w:val="000000"/>
          <w:sz w:val="28"/>
          <w:szCs w:val="28"/>
        </w:rPr>
        <w:t>догадываться о значении незнакомых слов по контексту, используемым собеседни</w:t>
      </w:r>
      <w:r w:rsidRPr="00EF3244">
        <w:rPr>
          <w:iCs/>
          <w:color w:val="000000"/>
          <w:sz w:val="28"/>
          <w:szCs w:val="28"/>
        </w:rPr>
        <w:softHyphen/>
        <w:t>ком жестам и мимике;</w:t>
      </w:r>
    </w:p>
    <w:p w:rsidR="007D1698" w:rsidRPr="00EF3244" w:rsidRDefault="007D1698" w:rsidP="00637274">
      <w:pPr>
        <w:pStyle w:val="a4"/>
        <w:numPr>
          <w:ilvl w:val="1"/>
          <w:numId w:val="183"/>
        </w:numPr>
        <w:ind w:left="0"/>
        <w:jc w:val="both"/>
        <w:rPr>
          <w:sz w:val="28"/>
          <w:szCs w:val="28"/>
        </w:rPr>
      </w:pPr>
      <w:r w:rsidRPr="00EF3244">
        <w:rPr>
          <w:iCs/>
          <w:color w:val="000000"/>
          <w:sz w:val="28"/>
          <w:szCs w:val="28"/>
        </w:rPr>
        <w:t>выходить из положения в условиях дефицита языковых средств при устном об</w:t>
      </w:r>
      <w:r w:rsidRPr="00EF3244">
        <w:rPr>
          <w:iCs/>
          <w:color w:val="000000"/>
          <w:sz w:val="28"/>
          <w:szCs w:val="28"/>
        </w:rPr>
        <w:softHyphen/>
        <w:t>щении.</w:t>
      </w:r>
    </w:p>
    <w:p w:rsidR="007D1698" w:rsidRPr="00EF3244" w:rsidRDefault="007D1698" w:rsidP="007D1698">
      <w:pPr>
        <w:spacing w:after="0" w:line="240" w:lineRule="auto"/>
        <w:jc w:val="both"/>
        <w:rPr>
          <w:rFonts w:ascii="Times New Roman" w:hAnsi="Times New Roman" w:cs="Times New Roman"/>
          <w:b/>
          <w:i/>
          <w:sz w:val="28"/>
          <w:szCs w:val="28"/>
        </w:rPr>
      </w:pPr>
      <w:r w:rsidRPr="00EF3244">
        <w:rPr>
          <w:rFonts w:ascii="Times New Roman" w:hAnsi="Times New Roman" w:cs="Times New Roman"/>
          <w:b/>
          <w:i/>
          <w:color w:val="000000"/>
          <w:sz w:val="28"/>
          <w:szCs w:val="28"/>
        </w:rPr>
        <w:t>Общие учебные умения и универсальные учебные способы деятельности</w:t>
      </w:r>
    </w:p>
    <w:p w:rsidR="007D1698" w:rsidRPr="00EF3244" w:rsidRDefault="007D1698" w:rsidP="007D1698">
      <w:pPr>
        <w:spacing w:after="0" w:line="240" w:lineRule="auto"/>
        <w:jc w:val="both"/>
        <w:rPr>
          <w:rFonts w:ascii="Times New Roman" w:hAnsi="Times New Roman" w:cs="Times New Roman"/>
          <w:i/>
          <w:sz w:val="28"/>
          <w:szCs w:val="28"/>
        </w:rPr>
      </w:pPr>
      <w:r w:rsidRPr="00EF3244">
        <w:rPr>
          <w:rFonts w:ascii="Times New Roman" w:hAnsi="Times New Roman" w:cs="Times New Roman"/>
          <w:i/>
          <w:color w:val="000000"/>
          <w:sz w:val="28"/>
          <w:szCs w:val="28"/>
        </w:rPr>
        <w:t>Выпускник научится:</w:t>
      </w:r>
    </w:p>
    <w:p w:rsidR="007D1698" w:rsidRPr="00EF3244" w:rsidRDefault="007D1698" w:rsidP="00637274">
      <w:pPr>
        <w:pStyle w:val="a4"/>
        <w:numPr>
          <w:ilvl w:val="0"/>
          <w:numId w:val="184"/>
        </w:numPr>
        <w:ind w:left="0"/>
        <w:jc w:val="both"/>
        <w:rPr>
          <w:color w:val="000000"/>
          <w:sz w:val="28"/>
          <w:szCs w:val="28"/>
        </w:rPr>
      </w:pPr>
      <w:r w:rsidRPr="00EF3244">
        <w:rPr>
          <w:color w:val="000000"/>
          <w:sz w:val="28"/>
          <w:szCs w:val="28"/>
        </w:rPr>
        <w:t>извлекать основную, запрашиваемую/ нужную информацию из прослушанного/прочитанного текста;</w:t>
      </w:r>
    </w:p>
    <w:p w:rsidR="007D1698" w:rsidRPr="00EF3244" w:rsidRDefault="007D1698" w:rsidP="00637274">
      <w:pPr>
        <w:pStyle w:val="a4"/>
        <w:numPr>
          <w:ilvl w:val="0"/>
          <w:numId w:val="184"/>
        </w:numPr>
        <w:ind w:left="0"/>
        <w:jc w:val="both"/>
        <w:rPr>
          <w:color w:val="000000"/>
          <w:sz w:val="28"/>
          <w:szCs w:val="28"/>
        </w:rPr>
      </w:pPr>
      <w:r w:rsidRPr="00EF3244">
        <w:rPr>
          <w:color w:val="000000"/>
          <w:sz w:val="28"/>
          <w:szCs w:val="28"/>
        </w:rPr>
        <w:t>выделять основную и второстепенную ин</w:t>
      </w:r>
      <w:r w:rsidRPr="00EF3244">
        <w:rPr>
          <w:color w:val="000000"/>
          <w:sz w:val="28"/>
          <w:szCs w:val="28"/>
        </w:rPr>
        <w:softHyphen/>
        <w:t>формацию в прослушанном/прочитанном тексте;</w:t>
      </w:r>
    </w:p>
    <w:p w:rsidR="007D1698" w:rsidRPr="00EF3244" w:rsidRDefault="007D1698" w:rsidP="00637274">
      <w:pPr>
        <w:pStyle w:val="a4"/>
        <w:numPr>
          <w:ilvl w:val="0"/>
          <w:numId w:val="184"/>
        </w:numPr>
        <w:ind w:left="0"/>
        <w:jc w:val="both"/>
        <w:rPr>
          <w:color w:val="000000"/>
          <w:sz w:val="28"/>
          <w:szCs w:val="28"/>
        </w:rPr>
      </w:pPr>
      <w:r w:rsidRPr="00EF3244">
        <w:rPr>
          <w:color w:val="000000"/>
          <w:sz w:val="28"/>
          <w:szCs w:val="28"/>
        </w:rPr>
        <w:t>анализировать и сокращать устную и письменную информацию, заполнять таблицы, схемы;</w:t>
      </w:r>
    </w:p>
    <w:p w:rsidR="007D1698" w:rsidRPr="00EF3244" w:rsidRDefault="007D1698" w:rsidP="00637274">
      <w:pPr>
        <w:pStyle w:val="a4"/>
        <w:numPr>
          <w:ilvl w:val="0"/>
          <w:numId w:val="184"/>
        </w:numPr>
        <w:ind w:left="0"/>
        <w:jc w:val="both"/>
        <w:rPr>
          <w:color w:val="000000"/>
          <w:sz w:val="28"/>
          <w:szCs w:val="28"/>
        </w:rPr>
      </w:pPr>
      <w:r w:rsidRPr="00EF3244">
        <w:rPr>
          <w:color w:val="000000"/>
          <w:sz w:val="28"/>
          <w:szCs w:val="28"/>
        </w:rPr>
        <w:t>работать со словарями, лингвострановед</w:t>
      </w:r>
      <w:r w:rsidRPr="00EF3244">
        <w:rPr>
          <w:color w:val="000000"/>
          <w:sz w:val="28"/>
          <w:szCs w:val="28"/>
        </w:rPr>
        <w:softHyphen/>
        <w:t>ческими справочниками;</w:t>
      </w:r>
    </w:p>
    <w:p w:rsidR="007D1698" w:rsidRPr="00EF3244" w:rsidRDefault="007D1698" w:rsidP="00637274">
      <w:pPr>
        <w:pStyle w:val="a4"/>
        <w:numPr>
          <w:ilvl w:val="0"/>
          <w:numId w:val="184"/>
        </w:numPr>
        <w:ind w:left="0"/>
        <w:jc w:val="both"/>
        <w:rPr>
          <w:color w:val="000000"/>
          <w:sz w:val="28"/>
          <w:szCs w:val="28"/>
        </w:rPr>
      </w:pPr>
      <w:r w:rsidRPr="00EF3244">
        <w:rPr>
          <w:color w:val="000000"/>
          <w:sz w:val="28"/>
          <w:szCs w:val="28"/>
        </w:rPr>
        <w:t>самостоятельно работать, рационально организовывая свой труд в классе и дома;</w:t>
      </w:r>
    </w:p>
    <w:p w:rsidR="007D1698" w:rsidRPr="00EF3244" w:rsidRDefault="007D1698" w:rsidP="00637274">
      <w:pPr>
        <w:pStyle w:val="a4"/>
        <w:numPr>
          <w:ilvl w:val="0"/>
          <w:numId w:val="184"/>
        </w:numPr>
        <w:ind w:left="0"/>
        <w:jc w:val="both"/>
        <w:rPr>
          <w:color w:val="000000"/>
          <w:sz w:val="28"/>
          <w:szCs w:val="28"/>
        </w:rPr>
      </w:pPr>
      <w:r w:rsidRPr="00EF3244">
        <w:rPr>
          <w:color w:val="000000"/>
          <w:sz w:val="28"/>
          <w:szCs w:val="28"/>
        </w:rPr>
        <w:t>разрабатывать краткосрочный проект;</w:t>
      </w:r>
    </w:p>
    <w:p w:rsidR="007D1698" w:rsidRPr="00EF3244" w:rsidRDefault="007D1698" w:rsidP="00637274">
      <w:pPr>
        <w:pStyle w:val="a4"/>
        <w:numPr>
          <w:ilvl w:val="0"/>
          <w:numId w:val="184"/>
        </w:numPr>
        <w:ind w:left="0"/>
        <w:jc w:val="both"/>
        <w:rPr>
          <w:color w:val="000000"/>
          <w:sz w:val="28"/>
          <w:szCs w:val="28"/>
        </w:rPr>
      </w:pPr>
      <w:r w:rsidRPr="00EF3244">
        <w:rPr>
          <w:color w:val="000000"/>
          <w:sz w:val="28"/>
          <w:szCs w:val="28"/>
        </w:rPr>
        <w:t>выступать с устной презентацией проек</w:t>
      </w:r>
      <w:r w:rsidRPr="00EF3244">
        <w:rPr>
          <w:color w:val="000000"/>
          <w:sz w:val="28"/>
          <w:szCs w:val="28"/>
        </w:rPr>
        <w:softHyphen/>
        <w:t>та, отвечать на вопросы по проекту;</w:t>
      </w:r>
    </w:p>
    <w:p w:rsidR="007D1698" w:rsidRPr="00EF3244" w:rsidRDefault="007D1698" w:rsidP="00637274">
      <w:pPr>
        <w:pStyle w:val="a4"/>
        <w:numPr>
          <w:ilvl w:val="0"/>
          <w:numId w:val="184"/>
        </w:numPr>
        <w:ind w:left="0"/>
        <w:jc w:val="both"/>
        <w:rPr>
          <w:color w:val="000000"/>
          <w:sz w:val="28"/>
          <w:szCs w:val="28"/>
        </w:rPr>
      </w:pPr>
      <w:r w:rsidRPr="00EF3244">
        <w:rPr>
          <w:color w:val="000000"/>
          <w:sz w:val="28"/>
          <w:szCs w:val="28"/>
        </w:rPr>
        <w:t>взаимодействовать в группе с другими участниками проектной деятельности.</w:t>
      </w:r>
    </w:p>
    <w:p w:rsidR="007D1698" w:rsidRPr="00EF3244" w:rsidRDefault="007D1698" w:rsidP="007D1698">
      <w:pPr>
        <w:spacing w:after="0" w:line="240" w:lineRule="auto"/>
        <w:jc w:val="both"/>
        <w:rPr>
          <w:rFonts w:ascii="Times New Roman" w:hAnsi="Times New Roman" w:cs="Times New Roman"/>
          <w:i/>
          <w:sz w:val="28"/>
          <w:szCs w:val="28"/>
        </w:rPr>
      </w:pPr>
      <w:r w:rsidRPr="00EF3244">
        <w:rPr>
          <w:rFonts w:ascii="Times New Roman" w:hAnsi="Times New Roman" w:cs="Times New Roman"/>
          <w:i/>
          <w:iCs/>
          <w:color w:val="000000"/>
          <w:sz w:val="28"/>
          <w:szCs w:val="28"/>
        </w:rPr>
        <w:t>Выпускник получит возможность на</w:t>
      </w:r>
      <w:r w:rsidRPr="00EF3244">
        <w:rPr>
          <w:rFonts w:ascii="Times New Roman" w:hAnsi="Times New Roman" w:cs="Times New Roman"/>
          <w:i/>
          <w:iCs/>
          <w:color w:val="000000"/>
          <w:sz w:val="28"/>
          <w:szCs w:val="28"/>
        </w:rPr>
        <w:softHyphen/>
        <w:t>учиться:</w:t>
      </w:r>
    </w:p>
    <w:p w:rsidR="007D1698" w:rsidRPr="00EF3244" w:rsidRDefault="007D1698" w:rsidP="00637274">
      <w:pPr>
        <w:pStyle w:val="a4"/>
        <w:numPr>
          <w:ilvl w:val="0"/>
          <w:numId w:val="185"/>
        </w:numPr>
        <w:ind w:left="0"/>
        <w:jc w:val="both"/>
        <w:rPr>
          <w:iCs/>
          <w:color w:val="000000"/>
          <w:sz w:val="28"/>
          <w:szCs w:val="28"/>
        </w:rPr>
      </w:pPr>
      <w:r w:rsidRPr="00EF3244">
        <w:rPr>
          <w:iCs/>
          <w:color w:val="000000"/>
          <w:sz w:val="28"/>
          <w:szCs w:val="28"/>
        </w:rPr>
        <w:t>работать с разными источниками на иностранном языке: Интернет-ресурсами</w:t>
      </w:r>
      <w:r w:rsidRPr="00EF3244">
        <w:rPr>
          <w:color w:val="000000"/>
          <w:sz w:val="28"/>
          <w:szCs w:val="28"/>
        </w:rPr>
        <w:t xml:space="preserve">, </w:t>
      </w:r>
      <w:r w:rsidRPr="00EF3244">
        <w:rPr>
          <w:iCs/>
          <w:color w:val="000000"/>
          <w:sz w:val="28"/>
          <w:szCs w:val="28"/>
        </w:rPr>
        <w:t>специальной и дополнительной литературой:</w:t>
      </w:r>
    </w:p>
    <w:p w:rsidR="007D1698" w:rsidRPr="00EF3244" w:rsidRDefault="007D1698" w:rsidP="00637274">
      <w:pPr>
        <w:pStyle w:val="a4"/>
        <w:numPr>
          <w:ilvl w:val="0"/>
          <w:numId w:val="185"/>
        </w:numPr>
        <w:ind w:left="0"/>
        <w:jc w:val="both"/>
        <w:rPr>
          <w:iCs/>
          <w:color w:val="000000"/>
          <w:sz w:val="28"/>
          <w:szCs w:val="28"/>
        </w:rPr>
      </w:pPr>
      <w:r w:rsidRPr="00EF3244">
        <w:rPr>
          <w:iCs/>
          <w:color w:val="000000"/>
          <w:sz w:val="28"/>
          <w:szCs w:val="28"/>
        </w:rPr>
        <w:t>пользоваться исследовательскими ме</w:t>
      </w:r>
      <w:r w:rsidRPr="00EF3244">
        <w:rPr>
          <w:iCs/>
          <w:color w:val="000000"/>
          <w:sz w:val="28"/>
          <w:szCs w:val="28"/>
        </w:rPr>
        <w:softHyphen/>
        <w:t>тодами (наблюдение, опрос, интервьюиро</w:t>
      </w:r>
      <w:r w:rsidRPr="00EF3244">
        <w:rPr>
          <w:iCs/>
          <w:color w:val="000000"/>
          <w:sz w:val="28"/>
          <w:szCs w:val="28"/>
        </w:rPr>
        <w:softHyphen/>
        <w:t>вание).</w:t>
      </w:r>
    </w:p>
    <w:p w:rsidR="007D1698" w:rsidRPr="00EF3244" w:rsidRDefault="007D1698" w:rsidP="007D1698">
      <w:pPr>
        <w:spacing w:after="0" w:line="240" w:lineRule="auto"/>
        <w:jc w:val="both"/>
        <w:rPr>
          <w:rFonts w:ascii="Times New Roman" w:hAnsi="Times New Roman" w:cs="Times New Roman"/>
          <w:b/>
          <w:i/>
          <w:sz w:val="28"/>
          <w:szCs w:val="28"/>
        </w:rPr>
      </w:pPr>
      <w:r w:rsidRPr="00EF3244">
        <w:rPr>
          <w:rFonts w:ascii="Times New Roman" w:hAnsi="Times New Roman" w:cs="Times New Roman"/>
          <w:b/>
          <w:i/>
          <w:color w:val="000000"/>
          <w:sz w:val="28"/>
          <w:szCs w:val="28"/>
        </w:rPr>
        <w:t>Специальные учебные умения</w:t>
      </w:r>
    </w:p>
    <w:p w:rsidR="007D1698" w:rsidRPr="00EF3244" w:rsidRDefault="007D1698" w:rsidP="007D1698">
      <w:pPr>
        <w:spacing w:after="0" w:line="240" w:lineRule="auto"/>
        <w:jc w:val="both"/>
        <w:rPr>
          <w:rFonts w:ascii="Times New Roman" w:hAnsi="Times New Roman" w:cs="Times New Roman"/>
          <w:i/>
          <w:sz w:val="28"/>
          <w:szCs w:val="28"/>
        </w:rPr>
      </w:pPr>
      <w:r w:rsidRPr="00EF3244">
        <w:rPr>
          <w:rFonts w:ascii="Times New Roman" w:hAnsi="Times New Roman" w:cs="Times New Roman"/>
          <w:i/>
          <w:color w:val="000000"/>
          <w:sz w:val="28"/>
          <w:szCs w:val="28"/>
        </w:rPr>
        <w:t>Выпускник научится:</w:t>
      </w:r>
    </w:p>
    <w:p w:rsidR="007D1698" w:rsidRPr="00EF3244" w:rsidRDefault="007D1698" w:rsidP="00637274">
      <w:pPr>
        <w:pStyle w:val="a4"/>
        <w:numPr>
          <w:ilvl w:val="0"/>
          <w:numId w:val="186"/>
        </w:numPr>
        <w:ind w:left="0"/>
        <w:jc w:val="both"/>
        <w:rPr>
          <w:color w:val="000000"/>
          <w:sz w:val="28"/>
          <w:szCs w:val="28"/>
        </w:rPr>
      </w:pPr>
      <w:r w:rsidRPr="00EF3244">
        <w:rPr>
          <w:color w:val="000000"/>
          <w:sz w:val="28"/>
          <w:szCs w:val="28"/>
        </w:rPr>
        <w:t>семантизировать слова на основе языко</w:t>
      </w:r>
      <w:r w:rsidRPr="00EF3244">
        <w:rPr>
          <w:color w:val="000000"/>
          <w:sz w:val="28"/>
          <w:szCs w:val="28"/>
        </w:rPr>
        <w:softHyphen/>
        <w:t>вой догадки;</w:t>
      </w:r>
    </w:p>
    <w:p w:rsidR="007D1698" w:rsidRPr="00EF3244" w:rsidRDefault="007D1698" w:rsidP="00637274">
      <w:pPr>
        <w:pStyle w:val="a4"/>
        <w:numPr>
          <w:ilvl w:val="0"/>
          <w:numId w:val="186"/>
        </w:numPr>
        <w:ind w:left="0"/>
        <w:jc w:val="both"/>
        <w:rPr>
          <w:color w:val="000000"/>
          <w:sz w:val="28"/>
          <w:szCs w:val="28"/>
        </w:rPr>
      </w:pPr>
      <w:r w:rsidRPr="00EF3244">
        <w:rPr>
          <w:color w:val="000000"/>
          <w:sz w:val="28"/>
          <w:szCs w:val="28"/>
        </w:rPr>
        <w:t>пользоваться двуязычным и толковым словарями, лингвострановедческими справоч</w:t>
      </w:r>
      <w:r w:rsidRPr="00EF3244">
        <w:rPr>
          <w:color w:val="000000"/>
          <w:sz w:val="28"/>
          <w:szCs w:val="28"/>
        </w:rPr>
        <w:softHyphen/>
        <w:t>никами.</w:t>
      </w:r>
    </w:p>
    <w:p w:rsidR="007D1698" w:rsidRPr="00EF3244" w:rsidRDefault="007D1698" w:rsidP="007D1698">
      <w:pPr>
        <w:spacing w:after="0" w:line="240" w:lineRule="auto"/>
        <w:jc w:val="both"/>
        <w:rPr>
          <w:rFonts w:ascii="Times New Roman" w:hAnsi="Times New Roman" w:cs="Times New Roman"/>
          <w:i/>
          <w:sz w:val="28"/>
          <w:szCs w:val="28"/>
        </w:rPr>
      </w:pPr>
      <w:r w:rsidRPr="00EF3244">
        <w:rPr>
          <w:rFonts w:ascii="Times New Roman" w:hAnsi="Times New Roman" w:cs="Times New Roman"/>
          <w:i/>
          <w:iCs/>
          <w:color w:val="000000"/>
          <w:sz w:val="28"/>
          <w:szCs w:val="28"/>
        </w:rPr>
        <w:t>Выпускник получит возможность на</w:t>
      </w:r>
      <w:r w:rsidRPr="00EF3244">
        <w:rPr>
          <w:rFonts w:ascii="Times New Roman" w:hAnsi="Times New Roman" w:cs="Times New Roman"/>
          <w:i/>
          <w:iCs/>
          <w:color w:val="000000"/>
          <w:sz w:val="28"/>
          <w:szCs w:val="28"/>
        </w:rPr>
        <w:softHyphen/>
        <w:t>учиться:</w:t>
      </w:r>
    </w:p>
    <w:p w:rsidR="007D1698" w:rsidRPr="00EF3244" w:rsidRDefault="007D1698" w:rsidP="00637274">
      <w:pPr>
        <w:pStyle w:val="a4"/>
        <w:numPr>
          <w:ilvl w:val="0"/>
          <w:numId w:val="187"/>
        </w:numPr>
        <w:ind w:left="0"/>
        <w:jc w:val="both"/>
        <w:rPr>
          <w:iCs/>
          <w:color w:val="000000"/>
          <w:sz w:val="28"/>
          <w:szCs w:val="28"/>
        </w:rPr>
      </w:pPr>
      <w:r w:rsidRPr="00EF3244">
        <w:rPr>
          <w:iCs/>
          <w:color w:val="000000"/>
          <w:sz w:val="28"/>
          <w:szCs w:val="28"/>
        </w:rPr>
        <w:t>осуществлять словообразовательный анализ;</w:t>
      </w:r>
    </w:p>
    <w:p w:rsidR="007D1698" w:rsidRPr="00EF3244" w:rsidRDefault="007D1698" w:rsidP="00637274">
      <w:pPr>
        <w:pStyle w:val="a4"/>
        <w:numPr>
          <w:ilvl w:val="1"/>
          <w:numId w:val="187"/>
        </w:numPr>
        <w:ind w:left="0"/>
        <w:jc w:val="both"/>
        <w:rPr>
          <w:sz w:val="28"/>
          <w:szCs w:val="28"/>
        </w:rPr>
      </w:pPr>
      <w:r w:rsidRPr="00EF3244">
        <w:rPr>
          <w:iCs/>
          <w:color w:val="000000"/>
          <w:sz w:val="28"/>
          <w:szCs w:val="28"/>
        </w:rPr>
        <w:t>выборочно использовать перевод.</w:t>
      </w:r>
    </w:p>
    <w:p w:rsidR="00EF3244" w:rsidRDefault="00EF3244" w:rsidP="00EF3244">
      <w:pPr>
        <w:tabs>
          <w:tab w:val="left" w:pos="993"/>
        </w:tabs>
        <w:spacing w:after="0" w:line="240" w:lineRule="auto"/>
        <w:jc w:val="both"/>
        <w:rPr>
          <w:rFonts w:ascii="Times New Roman" w:eastAsia="Arial Unicode MS" w:hAnsi="Times New Roman"/>
          <w:b/>
          <w:sz w:val="28"/>
          <w:szCs w:val="28"/>
          <w:lang w:eastAsia="ar-SA"/>
        </w:rPr>
      </w:pPr>
    </w:p>
    <w:p w:rsidR="00EF3244" w:rsidRPr="00EF3244" w:rsidRDefault="00EF3244" w:rsidP="00EF3244">
      <w:pPr>
        <w:pStyle w:val="4"/>
        <w:rPr>
          <w:rFonts w:ascii="Times New Roman" w:eastAsia="Calibri" w:hAnsi="Times New Roman" w:cs="Times New Roman"/>
          <w:i w:val="0"/>
          <w:color w:val="auto"/>
          <w:sz w:val="28"/>
          <w:szCs w:val="28"/>
        </w:rPr>
      </w:pPr>
      <w:bookmarkStart w:id="27" w:name="_Toc409691631"/>
      <w:bookmarkStart w:id="28" w:name="_Toc410653956"/>
      <w:bookmarkStart w:id="29" w:name="_Toc414553138"/>
      <w:r w:rsidRPr="00EF3244">
        <w:rPr>
          <w:rFonts w:ascii="Times New Roman" w:hAnsi="Times New Roman" w:cs="Times New Roman"/>
          <w:i w:val="0"/>
          <w:color w:val="auto"/>
          <w:sz w:val="28"/>
          <w:szCs w:val="28"/>
        </w:rPr>
        <w:t xml:space="preserve">1.2.5.4. Второй иностранный язык </w:t>
      </w:r>
      <w:r w:rsidRPr="00EF3244">
        <w:rPr>
          <w:rFonts w:ascii="Times New Roman" w:eastAsia="Calibri" w:hAnsi="Times New Roman" w:cs="Times New Roman"/>
          <w:i w:val="0"/>
          <w:color w:val="auto"/>
          <w:sz w:val="28"/>
          <w:szCs w:val="28"/>
        </w:rPr>
        <w:t>(на примере английского языка)</w:t>
      </w:r>
      <w:bookmarkEnd w:id="27"/>
      <w:bookmarkEnd w:id="28"/>
      <w:bookmarkEnd w:id="29"/>
    </w:p>
    <w:p w:rsidR="00EF3244" w:rsidRPr="000D61DF" w:rsidRDefault="00EF3244" w:rsidP="00EF3244">
      <w:pPr>
        <w:spacing w:after="0" w:line="360" w:lineRule="auto"/>
        <w:jc w:val="both"/>
        <w:rPr>
          <w:rFonts w:ascii="Times New Roman" w:hAnsi="Times New Roman"/>
          <w:b/>
          <w:sz w:val="28"/>
          <w:szCs w:val="28"/>
        </w:rPr>
      </w:pPr>
      <w:r w:rsidRPr="000D61DF">
        <w:rPr>
          <w:rFonts w:ascii="Times New Roman" w:hAnsi="Times New Roman"/>
          <w:b/>
          <w:sz w:val="28"/>
          <w:szCs w:val="28"/>
        </w:rPr>
        <w:t>Коммуникативные умения</w:t>
      </w:r>
    </w:p>
    <w:p w:rsidR="00EF3244" w:rsidRPr="000D61DF" w:rsidRDefault="00EF3244" w:rsidP="00EF3244">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Говорение. Диалогическая речь</w:t>
      </w:r>
    </w:p>
    <w:p w:rsidR="00EF3244" w:rsidRPr="000D61DF" w:rsidRDefault="00EF3244" w:rsidP="00EF3244">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Выпускник научится:</w:t>
      </w:r>
    </w:p>
    <w:p w:rsidR="00EF3244" w:rsidRPr="000D61DF" w:rsidRDefault="00EF3244" w:rsidP="00637274">
      <w:pPr>
        <w:numPr>
          <w:ilvl w:val="0"/>
          <w:numId w:val="20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EF3244" w:rsidRPr="000D61DF" w:rsidRDefault="00EF3244" w:rsidP="00EF3244">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F3244" w:rsidRPr="000D61DF" w:rsidRDefault="00EF3244" w:rsidP="00637274">
      <w:pPr>
        <w:numPr>
          <w:ilvl w:val="0"/>
          <w:numId w:val="20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вести диалог-обмен мнениями; </w:t>
      </w:r>
    </w:p>
    <w:p w:rsidR="00EF3244" w:rsidRPr="000D61DF" w:rsidRDefault="00EF3244" w:rsidP="00637274">
      <w:pPr>
        <w:numPr>
          <w:ilvl w:val="0"/>
          <w:numId w:val="20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брать и давать интервью;</w:t>
      </w:r>
    </w:p>
    <w:p w:rsidR="00EF3244" w:rsidRPr="000D61DF" w:rsidRDefault="00EF3244" w:rsidP="00637274">
      <w:pPr>
        <w:numPr>
          <w:ilvl w:val="0"/>
          <w:numId w:val="20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вести диалог-расспрос на основе нелинейного текста (таблицы, диаграммы и т. д.)</w:t>
      </w:r>
    </w:p>
    <w:p w:rsidR="00EF3244" w:rsidRPr="000D61DF" w:rsidRDefault="00EF3244" w:rsidP="00EF3244">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Говорение. Монологическая речь</w:t>
      </w:r>
    </w:p>
    <w:p w:rsidR="00EF3244" w:rsidRPr="000D61DF" w:rsidRDefault="00EF3244" w:rsidP="00EF3244">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F3244" w:rsidRPr="000D61DF" w:rsidRDefault="00EF3244" w:rsidP="00637274">
      <w:pPr>
        <w:numPr>
          <w:ilvl w:val="0"/>
          <w:numId w:val="20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EF3244" w:rsidRPr="000D61DF" w:rsidRDefault="00EF3244" w:rsidP="00637274">
      <w:pPr>
        <w:numPr>
          <w:ilvl w:val="0"/>
          <w:numId w:val="20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EF3244" w:rsidRPr="000D61DF" w:rsidRDefault="00EF3244" w:rsidP="00637274">
      <w:pPr>
        <w:numPr>
          <w:ilvl w:val="0"/>
          <w:numId w:val="20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давать краткую характеристику реальных людей и литературных персонажей; </w:t>
      </w:r>
    </w:p>
    <w:p w:rsidR="00EF3244" w:rsidRPr="000D61DF" w:rsidRDefault="00EF3244" w:rsidP="00637274">
      <w:pPr>
        <w:numPr>
          <w:ilvl w:val="0"/>
          <w:numId w:val="20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EF3244" w:rsidRPr="000D61DF" w:rsidRDefault="00EF3244" w:rsidP="00637274">
      <w:pPr>
        <w:numPr>
          <w:ilvl w:val="0"/>
          <w:numId w:val="20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описывать картинку/фото с опорой или без опоры на ключевые слова/план/вопросы.</w:t>
      </w:r>
    </w:p>
    <w:p w:rsidR="00EF3244" w:rsidRPr="000D61DF" w:rsidRDefault="00EF3244" w:rsidP="00EF3244">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получит возможность научиться: </w:t>
      </w:r>
    </w:p>
    <w:p w:rsidR="00EF3244" w:rsidRPr="000D61DF" w:rsidRDefault="00EF3244" w:rsidP="00637274">
      <w:pPr>
        <w:numPr>
          <w:ilvl w:val="0"/>
          <w:numId w:val="20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делать сообщение на заданную тему на основе прочитанного; </w:t>
      </w:r>
    </w:p>
    <w:p w:rsidR="00EF3244" w:rsidRPr="000D61DF" w:rsidRDefault="00EF3244" w:rsidP="00637274">
      <w:pPr>
        <w:numPr>
          <w:ilvl w:val="0"/>
          <w:numId w:val="20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EF3244" w:rsidRPr="000D61DF" w:rsidRDefault="00EF3244" w:rsidP="00637274">
      <w:pPr>
        <w:numPr>
          <w:ilvl w:val="0"/>
          <w:numId w:val="20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EF3244" w:rsidRPr="000D61DF" w:rsidRDefault="00EF3244" w:rsidP="00637274">
      <w:pPr>
        <w:numPr>
          <w:ilvl w:val="0"/>
          <w:numId w:val="20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кратко высказываться с опорой на нелинейный текст (таблицы, диаграммы, расписание и т. п.) </w:t>
      </w:r>
    </w:p>
    <w:p w:rsidR="00EF3244" w:rsidRPr="000D61DF" w:rsidRDefault="00EF3244" w:rsidP="00637274">
      <w:pPr>
        <w:numPr>
          <w:ilvl w:val="0"/>
          <w:numId w:val="20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излагать результаты выполненной проектной работы.</w:t>
      </w:r>
    </w:p>
    <w:p w:rsidR="00EF3244" w:rsidRPr="000D61DF" w:rsidRDefault="00EF3244" w:rsidP="00EF3244">
      <w:pPr>
        <w:spacing w:after="0" w:line="360" w:lineRule="auto"/>
        <w:ind w:firstLine="709"/>
        <w:jc w:val="both"/>
        <w:rPr>
          <w:rFonts w:ascii="Times New Roman" w:hAnsi="Times New Roman"/>
          <w:b/>
          <w:i/>
          <w:sz w:val="28"/>
          <w:szCs w:val="28"/>
        </w:rPr>
      </w:pPr>
      <w:r w:rsidRPr="000D61DF">
        <w:rPr>
          <w:rFonts w:ascii="Times New Roman" w:hAnsi="Times New Roman"/>
          <w:b/>
          <w:sz w:val="28"/>
          <w:szCs w:val="28"/>
        </w:rPr>
        <w:t>Аудирование</w:t>
      </w:r>
    </w:p>
    <w:p w:rsidR="00EF3244" w:rsidRPr="000D61DF" w:rsidRDefault="00EF3244" w:rsidP="00EF3244">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EF3244" w:rsidRPr="000D61DF" w:rsidRDefault="00EF3244" w:rsidP="00637274">
      <w:pPr>
        <w:numPr>
          <w:ilvl w:val="0"/>
          <w:numId w:val="20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EF3244" w:rsidRPr="000D61DF" w:rsidRDefault="00EF3244" w:rsidP="00637274">
      <w:pPr>
        <w:numPr>
          <w:ilvl w:val="0"/>
          <w:numId w:val="20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EF3244" w:rsidRPr="000D61DF" w:rsidRDefault="00EF3244" w:rsidP="00EF3244">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F3244" w:rsidRPr="000D61DF" w:rsidRDefault="00EF3244" w:rsidP="00637274">
      <w:pPr>
        <w:numPr>
          <w:ilvl w:val="0"/>
          <w:numId w:val="20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выделять основную тему в воспринимаемом на слух тексте;</w:t>
      </w:r>
    </w:p>
    <w:p w:rsidR="00EF3244" w:rsidRPr="000D61DF" w:rsidRDefault="00EF3244" w:rsidP="00637274">
      <w:pPr>
        <w:numPr>
          <w:ilvl w:val="0"/>
          <w:numId w:val="20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EF3244" w:rsidRPr="000D61DF" w:rsidRDefault="00EF3244" w:rsidP="00EF3244">
      <w:pPr>
        <w:spacing w:after="0" w:line="360" w:lineRule="auto"/>
        <w:ind w:firstLine="709"/>
        <w:jc w:val="both"/>
        <w:rPr>
          <w:rFonts w:ascii="Times New Roman" w:hAnsi="Times New Roman"/>
          <w:i/>
          <w:sz w:val="28"/>
          <w:szCs w:val="28"/>
        </w:rPr>
      </w:pPr>
      <w:r w:rsidRPr="000D61DF">
        <w:rPr>
          <w:rFonts w:ascii="Times New Roman" w:hAnsi="Times New Roman"/>
          <w:b/>
          <w:sz w:val="28"/>
          <w:szCs w:val="28"/>
        </w:rPr>
        <w:t xml:space="preserve">Чтение </w:t>
      </w:r>
    </w:p>
    <w:p w:rsidR="00EF3244" w:rsidRPr="000D61DF" w:rsidRDefault="00EF3244" w:rsidP="00EF3244">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EF3244" w:rsidRPr="000D61DF" w:rsidRDefault="00EF3244" w:rsidP="00637274">
      <w:pPr>
        <w:numPr>
          <w:ilvl w:val="0"/>
          <w:numId w:val="20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EF3244" w:rsidRPr="000D61DF" w:rsidRDefault="00EF3244" w:rsidP="00637274">
      <w:pPr>
        <w:numPr>
          <w:ilvl w:val="0"/>
          <w:numId w:val="20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читать и находить в несложных аутентичных текстах, содержащих отдельные неизученные языковые явления, </w:t>
      </w:r>
      <w:r w:rsidRPr="000D61DF">
        <w:rPr>
          <w:rFonts w:ascii="Times New Roman" w:hAnsi="Times New Roman"/>
          <w:sz w:val="28"/>
          <w:szCs w:val="28"/>
        </w:rPr>
        <w:lastRenderedPageBreak/>
        <w:t>нужную/интересующую/запрашиваемую информацию, представленную в явном и в неявном виде;</w:t>
      </w:r>
    </w:p>
    <w:p w:rsidR="00EF3244" w:rsidRPr="000D61DF" w:rsidRDefault="00EF3244" w:rsidP="00637274">
      <w:pPr>
        <w:numPr>
          <w:ilvl w:val="0"/>
          <w:numId w:val="21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EF3244" w:rsidRPr="000D61DF" w:rsidRDefault="00EF3244" w:rsidP="00637274">
      <w:pPr>
        <w:numPr>
          <w:ilvl w:val="0"/>
          <w:numId w:val="21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EF3244" w:rsidRPr="000D61DF" w:rsidRDefault="00EF3244" w:rsidP="00EF3244">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Выпускник получит возможность научиться:</w:t>
      </w:r>
    </w:p>
    <w:p w:rsidR="00EF3244" w:rsidRPr="000D61DF" w:rsidRDefault="00EF3244" w:rsidP="00637274">
      <w:pPr>
        <w:numPr>
          <w:ilvl w:val="0"/>
          <w:numId w:val="21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EF3244" w:rsidRPr="000D61DF" w:rsidRDefault="00EF3244" w:rsidP="00637274">
      <w:pPr>
        <w:numPr>
          <w:ilvl w:val="0"/>
          <w:numId w:val="21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восстанавливать текст из разрозненных абзацев или путем добавления выпущенных фрагментов.</w:t>
      </w:r>
    </w:p>
    <w:p w:rsidR="00EF3244" w:rsidRPr="000D61DF" w:rsidRDefault="00EF3244" w:rsidP="00EF3244">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Письменная речь </w:t>
      </w:r>
    </w:p>
    <w:p w:rsidR="00EF3244" w:rsidRPr="000D61DF" w:rsidRDefault="00EF3244" w:rsidP="00EF3244">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EF3244" w:rsidRPr="000D61DF" w:rsidRDefault="00EF3244" w:rsidP="00637274">
      <w:pPr>
        <w:numPr>
          <w:ilvl w:val="0"/>
          <w:numId w:val="21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EF3244" w:rsidRPr="000D61DF" w:rsidRDefault="00EF3244" w:rsidP="00637274">
      <w:pPr>
        <w:numPr>
          <w:ilvl w:val="0"/>
          <w:numId w:val="21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EF3244" w:rsidRPr="000D61DF" w:rsidRDefault="00EF3244" w:rsidP="00637274">
      <w:pPr>
        <w:numPr>
          <w:ilvl w:val="0"/>
          <w:numId w:val="21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EF3244" w:rsidRPr="000D61DF" w:rsidRDefault="00EF3244" w:rsidP="00637274">
      <w:pPr>
        <w:numPr>
          <w:ilvl w:val="0"/>
          <w:numId w:val="21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писать небольшие письменные высказывания с опорой на образец/план.</w:t>
      </w:r>
    </w:p>
    <w:p w:rsidR="00EF3244" w:rsidRPr="000D61DF" w:rsidRDefault="00EF3244" w:rsidP="00EF3244">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Выпускник получит возможность научиться:</w:t>
      </w:r>
    </w:p>
    <w:p w:rsidR="00EF3244" w:rsidRPr="000D61DF" w:rsidRDefault="00EF3244" w:rsidP="00637274">
      <w:pPr>
        <w:numPr>
          <w:ilvl w:val="0"/>
          <w:numId w:val="21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EF3244" w:rsidRPr="000D61DF" w:rsidRDefault="00EF3244" w:rsidP="00637274">
      <w:pPr>
        <w:numPr>
          <w:ilvl w:val="0"/>
          <w:numId w:val="21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писать электронное письмо (</w:t>
      </w:r>
      <w:r w:rsidRPr="000D61DF">
        <w:rPr>
          <w:rFonts w:ascii="Times New Roman" w:hAnsi="Times New Roman"/>
          <w:i/>
          <w:sz w:val="28"/>
          <w:szCs w:val="28"/>
          <w:lang w:val="en-US"/>
        </w:rPr>
        <w:t>e</w:t>
      </w:r>
      <w:r w:rsidRPr="000D61DF">
        <w:rPr>
          <w:rFonts w:ascii="Times New Roman" w:hAnsi="Times New Roman"/>
          <w:i/>
          <w:sz w:val="28"/>
          <w:szCs w:val="28"/>
        </w:rPr>
        <w:t>-</w:t>
      </w:r>
      <w:r w:rsidRPr="000D61DF">
        <w:rPr>
          <w:rFonts w:ascii="Times New Roman" w:hAnsi="Times New Roman"/>
          <w:i/>
          <w:sz w:val="28"/>
          <w:szCs w:val="28"/>
          <w:lang w:val="en-US"/>
        </w:rPr>
        <w:t>mail</w:t>
      </w:r>
      <w:r w:rsidRPr="000D61DF">
        <w:rPr>
          <w:rFonts w:ascii="Times New Roman" w:hAnsi="Times New Roman"/>
          <w:i/>
          <w:sz w:val="28"/>
          <w:szCs w:val="28"/>
        </w:rPr>
        <w:t>) зарубежному другу в ответ на электронное письмо-стимул;</w:t>
      </w:r>
    </w:p>
    <w:p w:rsidR="00EF3244" w:rsidRPr="000D61DF" w:rsidRDefault="00EF3244" w:rsidP="00637274">
      <w:pPr>
        <w:numPr>
          <w:ilvl w:val="0"/>
          <w:numId w:val="21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составлять план/тезисы устного или письменного сообщения; </w:t>
      </w:r>
    </w:p>
    <w:p w:rsidR="00EF3244" w:rsidRPr="000D61DF" w:rsidRDefault="00EF3244" w:rsidP="00637274">
      <w:pPr>
        <w:numPr>
          <w:ilvl w:val="0"/>
          <w:numId w:val="21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излагать в письменном виде результаты проектной деятельности;</w:t>
      </w:r>
    </w:p>
    <w:p w:rsidR="00EF3244" w:rsidRPr="000D61DF" w:rsidRDefault="00EF3244" w:rsidP="00637274">
      <w:pPr>
        <w:numPr>
          <w:ilvl w:val="0"/>
          <w:numId w:val="21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EF3244" w:rsidRPr="000D61DF" w:rsidRDefault="00EF3244" w:rsidP="00EF3244">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Языковые навыки и средства оперирования ими</w:t>
      </w:r>
    </w:p>
    <w:p w:rsidR="00EF3244" w:rsidRPr="000D61DF" w:rsidRDefault="00EF3244" w:rsidP="00EF3244">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Орфография и пунктуация</w:t>
      </w:r>
    </w:p>
    <w:p w:rsidR="00EF3244" w:rsidRPr="000D61DF" w:rsidRDefault="00EF3244" w:rsidP="00EF3244">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F3244" w:rsidRPr="000D61DF" w:rsidRDefault="00EF3244" w:rsidP="00EF3244">
      <w:pPr>
        <w:numPr>
          <w:ilvl w:val="0"/>
          <w:numId w:val="1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правильно писать изученные слова;</w:t>
      </w:r>
    </w:p>
    <w:p w:rsidR="00EF3244" w:rsidRPr="000D61DF" w:rsidRDefault="00EF3244" w:rsidP="00EF3244">
      <w:pPr>
        <w:numPr>
          <w:ilvl w:val="0"/>
          <w:numId w:val="1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EF3244" w:rsidRPr="000D61DF" w:rsidRDefault="00EF3244" w:rsidP="00EF3244">
      <w:pPr>
        <w:numPr>
          <w:ilvl w:val="0"/>
          <w:numId w:val="1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EF3244" w:rsidRPr="000D61DF" w:rsidRDefault="00EF3244" w:rsidP="00EF3244">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F3244" w:rsidRPr="000D61DF" w:rsidRDefault="00EF3244" w:rsidP="00EF3244">
      <w:pPr>
        <w:numPr>
          <w:ilvl w:val="0"/>
          <w:numId w:val="1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сравнивать и анализировать буквосочетания английского языка и их транскрипцию.</w:t>
      </w:r>
    </w:p>
    <w:p w:rsidR="00EF3244" w:rsidRPr="000D61DF" w:rsidRDefault="00EF3244" w:rsidP="00EF3244">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Фонетическая сторона речи</w:t>
      </w:r>
    </w:p>
    <w:p w:rsidR="00EF3244" w:rsidRPr="000D61DF" w:rsidRDefault="00EF3244" w:rsidP="00EF3244">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F3244" w:rsidRPr="000D61DF" w:rsidRDefault="00EF3244" w:rsidP="00637274">
      <w:pPr>
        <w:numPr>
          <w:ilvl w:val="0"/>
          <w:numId w:val="214"/>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EF3244" w:rsidRPr="000D61DF" w:rsidRDefault="00EF3244" w:rsidP="00637274">
      <w:pPr>
        <w:numPr>
          <w:ilvl w:val="0"/>
          <w:numId w:val="214"/>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соблюдать правильное ударение в изученных словах;</w:t>
      </w:r>
    </w:p>
    <w:p w:rsidR="00EF3244" w:rsidRPr="000D61DF" w:rsidRDefault="00EF3244" w:rsidP="00637274">
      <w:pPr>
        <w:numPr>
          <w:ilvl w:val="0"/>
          <w:numId w:val="214"/>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коммуникативные типы предложений по их интонации;</w:t>
      </w:r>
    </w:p>
    <w:p w:rsidR="00EF3244" w:rsidRPr="000D61DF" w:rsidRDefault="00EF3244" w:rsidP="00637274">
      <w:pPr>
        <w:numPr>
          <w:ilvl w:val="0"/>
          <w:numId w:val="214"/>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членить предложение на смысловые группы;</w:t>
      </w:r>
    </w:p>
    <w:p w:rsidR="00EF3244" w:rsidRPr="000D61DF" w:rsidRDefault="00EF3244" w:rsidP="00637274">
      <w:pPr>
        <w:numPr>
          <w:ilvl w:val="0"/>
          <w:numId w:val="214"/>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EF3244" w:rsidRPr="000D61DF" w:rsidRDefault="00EF3244" w:rsidP="00EF3244">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F3244" w:rsidRPr="000D61DF" w:rsidRDefault="00EF3244" w:rsidP="00637274">
      <w:pPr>
        <w:numPr>
          <w:ilvl w:val="0"/>
          <w:numId w:val="21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выражать модальные значения, чувства и эмоции с помощью интонации;</w:t>
      </w:r>
    </w:p>
    <w:p w:rsidR="00EF3244" w:rsidRPr="000D61DF" w:rsidRDefault="00EF3244" w:rsidP="00637274">
      <w:pPr>
        <w:numPr>
          <w:ilvl w:val="0"/>
          <w:numId w:val="21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EF3244" w:rsidRPr="000D61DF" w:rsidRDefault="00EF3244" w:rsidP="00EF3244">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Лексическая сторона речи</w:t>
      </w:r>
    </w:p>
    <w:p w:rsidR="00EF3244" w:rsidRPr="000D61DF" w:rsidRDefault="00EF3244" w:rsidP="00EF3244">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F3244" w:rsidRPr="000D61DF" w:rsidRDefault="00EF3244" w:rsidP="00637274">
      <w:pPr>
        <w:numPr>
          <w:ilvl w:val="0"/>
          <w:numId w:val="21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F3244" w:rsidRPr="000D61DF" w:rsidRDefault="00EF3244" w:rsidP="00637274">
      <w:pPr>
        <w:numPr>
          <w:ilvl w:val="0"/>
          <w:numId w:val="21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EF3244" w:rsidRPr="000D61DF" w:rsidRDefault="00EF3244" w:rsidP="00637274">
      <w:pPr>
        <w:numPr>
          <w:ilvl w:val="0"/>
          <w:numId w:val="21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существующие в английском языке нормы лексической сочетаемости;</w:t>
      </w:r>
    </w:p>
    <w:p w:rsidR="00EF3244" w:rsidRPr="000D61DF" w:rsidRDefault="00EF3244" w:rsidP="00637274">
      <w:pPr>
        <w:numPr>
          <w:ilvl w:val="0"/>
          <w:numId w:val="21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EF3244" w:rsidRPr="000D61DF" w:rsidRDefault="00EF3244" w:rsidP="00637274">
      <w:pPr>
        <w:numPr>
          <w:ilvl w:val="0"/>
          <w:numId w:val="215"/>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rPr>
        <w:lastRenderedPageBreak/>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EF3244" w:rsidRPr="000D61DF" w:rsidRDefault="00EF3244" w:rsidP="00637274">
      <w:pPr>
        <w:numPr>
          <w:ilvl w:val="0"/>
          <w:numId w:val="22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глаголы при помощи аффиксов </w:t>
      </w:r>
      <w:r w:rsidRPr="000D61DF">
        <w:rPr>
          <w:rFonts w:ascii="Times New Roman" w:hAnsi="Times New Roman"/>
          <w:i/>
          <w:sz w:val="28"/>
          <w:szCs w:val="28"/>
          <w:lang w:val="en-US"/>
        </w:rPr>
        <w:t>dis</w:t>
      </w:r>
      <w:r w:rsidRPr="000D61DF">
        <w:rPr>
          <w:rFonts w:ascii="Times New Roman" w:hAnsi="Times New Roman"/>
          <w:sz w:val="28"/>
          <w:szCs w:val="28"/>
        </w:rPr>
        <w:t xml:space="preserve">-, </w:t>
      </w:r>
      <w:r w:rsidRPr="000D61DF">
        <w:rPr>
          <w:rFonts w:ascii="Times New Roman" w:hAnsi="Times New Roman"/>
          <w:i/>
          <w:sz w:val="28"/>
          <w:szCs w:val="28"/>
          <w:lang w:val="en-US"/>
        </w:rPr>
        <w:t>mis</w:t>
      </w:r>
      <w:r w:rsidRPr="000D61DF">
        <w:rPr>
          <w:rFonts w:ascii="Times New Roman" w:hAnsi="Times New Roman"/>
          <w:sz w:val="28"/>
          <w:szCs w:val="28"/>
        </w:rPr>
        <w:t xml:space="preserve">-, </w:t>
      </w:r>
      <w:r w:rsidRPr="000D61DF">
        <w:rPr>
          <w:rFonts w:ascii="Times New Roman" w:hAnsi="Times New Roman"/>
          <w:i/>
          <w:sz w:val="28"/>
          <w:szCs w:val="28"/>
          <w:lang w:val="en-US"/>
        </w:rPr>
        <w:t>re</w:t>
      </w:r>
      <w:r w:rsidRPr="000D61DF">
        <w:rPr>
          <w:rFonts w:ascii="Times New Roman" w:hAnsi="Times New Roman"/>
          <w:sz w:val="28"/>
          <w:szCs w:val="28"/>
        </w:rPr>
        <w:t>-, -</w:t>
      </w:r>
      <w:r w:rsidRPr="000D61DF">
        <w:rPr>
          <w:rFonts w:ascii="Times New Roman" w:hAnsi="Times New Roman"/>
          <w:i/>
          <w:sz w:val="28"/>
          <w:szCs w:val="28"/>
          <w:lang w:val="en-US"/>
        </w:rPr>
        <w:t>i</w:t>
      </w:r>
      <w:r w:rsidRPr="000D61DF">
        <w:rPr>
          <w:rFonts w:ascii="Times New Roman" w:hAnsi="Times New Roman"/>
          <w:i/>
          <w:sz w:val="28"/>
          <w:szCs w:val="28"/>
        </w:rPr>
        <w:t>ze</w:t>
      </w:r>
      <w:r w:rsidRPr="000D61DF">
        <w:rPr>
          <w:rFonts w:ascii="Times New Roman" w:hAnsi="Times New Roman"/>
          <w:sz w:val="28"/>
          <w:szCs w:val="28"/>
        </w:rPr>
        <w:t>/-</w:t>
      </w:r>
      <w:r w:rsidRPr="000D61DF">
        <w:rPr>
          <w:rFonts w:ascii="Times New Roman" w:hAnsi="Times New Roman"/>
          <w:i/>
          <w:sz w:val="28"/>
          <w:szCs w:val="28"/>
        </w:rPr>
        <w:t>ise</w:t>
      </w:r>
      <w:r w:rsidRPr="000D61DF">
        <w:rPr>
          <w:rFonts w:ascii="Times New Roman" w:hAnsi="Times New Roman"/>
          <w:sz w:val="28"/>
          <w:szCs w:val="28"/>
        </w:rPr>
        <w:t xml:space="preserve">; </w:t>
      </w:r>
    </w:p>
    <w:p w:rsidR="00EF3244" w:rsidRPr="000D61DF" w:rsidRDefault="00EF3244" w:rsidP="00637274">
      <w:pPr>
        <w:numPr>
          <w:ilvl w:val="0"/>
          <w:numId w:val="223"/>
        </w:numPr>
        <w:tabs>
          <w:tab w:val="left" w:pos="993"/>
        </w:tabs>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rPr>
        <w:t>имена</w:t>
      </w:r>
      <w:r w:rsidRPr="000D61DF">
        <w:rPr>
          <w:rFonts w:ascii="Times New Roman" w:hAnsi="Times New Roman"/>
          <w:sz w:val="28"/>
          <w:szCs w:val="28"/>
          <w:lang w:val="en-US"/>
        </w:rPr>
        <w:t xml:space="preserve"> </w:t>
      </w:r>
      <w:r w:rsidRPr="000D61DF">
        <w:rPr>
          <w:rFonts w:ascii="Times New Roman" w:hAnsi="Times New Roman"/>
          <w:sz w:val="28"/>
          <w:szCs w:val="28"/>
        </w:rPr>
        <w:t>существительные</w:t>
      </w:r>
      <w:r w:rsidRPr="000D61DF">
        <w:rPr>
          <w:rFonts w:ascii="Times New Roman" w:hAnsi="Times New Roman"/>
          <w:sz w:val="28"/>
          <w:szCs w:val="28"/>
          <w:lang w:val="en-US"/>
        </w:rPr>
        <w:t xml:space="preserve"> </w:t>
      </w:r>
      <w:r w:rsidRPr="000D61DF">
        <w:rPr>
          <w:rFonts w:ascii="Times New Roman" w:hAnsi="Times New Roman"/>
          <w:sz w:val="28"/>
          <w:szCs w:val="28"/>
        </w:rPr>
        <w:t>при</w:t>
      </w:r>
      <w:r w:rsidRPr="000D61DF">
        <w:rPr>
          <w:rFonts w:ascii="Times New Roman" w:hAnsi="Times New Roman"/>
          <w:sz w:val="28"/>
          <w:szCs w:val="28"/>
          <w:lang w:val="en-US"/>
        </w:rPr>
        <w:t xml:space="preserve"> </w:t>
      </w:r>
      <w:r w:rsidRPr="000D61DF">
        <w:rPr>
          <w:rFonts w:ascii="Times New Roman" w:hAnsi="Times New Roman"/>
          <w:sz w:val="28"/>
          <w:szCs w:val="28"/>
        </w:rPr>
        <w:t>помощи</w:t>
      </w:r>
      <w:r w:rsidRPr="000D61DF">
        <w:rPr>
          <w:rFonts w:ascii="Times New Roman" w:hAnsi="Times New Roman"/>
          <w:sz w:val="28"/>
          <w:szCs w:val="28"/>
          <w:lang w:val="en-US"/>
        </w:rPr>
        <w:t xml:space="preserve"> </w:t>
      </w:r>
      <w:r w:rsidRPr="000D61DF">
        <w:rPr>
          <w:rFonts w:ascii="Times New Roman" w:hAnsi="Times New Roman"/>
          <w:sz w:val="28"/>
          <w:szCs w:val="28"/>
        </w:rPr>
        <w:t>суффиксов</w:t>
      </w:r>
      <w:r w:rsidRPr="000D61DF">
        <w:rPr>
          <w:rFonts w:ascii="Times New Roman" w:hAnsi="Times New Roman"/>
          <w:sz w:val="28"/>
          <w:szCs w:val="28"/>
          <w:lang w:val="en-US"/>
        </w:rPr>
        <w:t xml:space="preserve"> -</w:t>
      </w:r>
      <w:r w:rsidRPr="000D61DF">
        <w:rPr>
          <w:rFonts w:ascii="Times New Roman" w:hAnsi="Times New Roman"/>
          <w:i/>
          <w:sz w:val="28"/>
          <w:szCs w:val="28"/>
          <w:lang w:val="en-US"/>
        </w:rPr>
        <w:t>or</w:t>
      </w:r>
      <w:r w:rsidRPr="000D61DF">
        <w:rPr>
          <w:rFonts w:ascii="Times New Roman" w:hAnsi="Times New Roman"/>
          <w:sz w:val="28"/>
          <w:szCs w:val="28"/>
          <w:lang w:val="en-US"/>
        </w:rPr>
        <w:t>/-</w:t>
      </w:r>
      <w:r w:rsidRPr="000D61DF">
        <w:rPr>
          <w:rFonts w:ascii="Times New Roman" w:hAnsi="Times New Roman"/>
          <w:i/>
          <w:sz w:val="28"/>
          <w:szCs w:val="28"/>
          <w:lang w:val="en-US"/>
        </w:rPr>
        <w:t>er</w:t>
      </w:r>
      <w:r w:rsidRPr="000D61DF">
        <w:rPr>
          <w:rFonts w:ascii="Times New Roman" w:hAnsi="Times New Roman"/>
          <w:sz w:val="28"/>
          <w:szCs w:val="28"/>
          <w:lang w:val="en-US"/>
        </w:rPr>
        <w:t>, -</w:t>
      </w:r>
      <w:r w:rsidRPr="000D61DF">
        <w:rPr>
          <w:rFonts w:ascii="Times New Roman" w:hAnsi="Times New Roman"/>
          <w:i/>
          <w:sz w:val="28"/>
          <w:szCs w:val="28"/>
          <w:lang w:val="en-US"/>
        </w:rPr>
        <w:t>ist</w:t>
      </w:r>
      <w:r w:rsidRPr="000D61DF">
        <w:rPr>
          <w:rFonts w:ascii="Times New Roman" w:hAnsi="Times New Roman"/>
          <w:sz w:val="28"/>
          <w:szCs w:val="28"/>
          <w:lang w:val="en-US"/>
        </w:rPr>
        <w:t xml:space="preserve"> , -</w:t>
      </w:r>
      <w:r w:rsidRPr="000D61DF">
        <w:rPr>
          <w:rFonts w:ascii="Times New Roman" w:hAnsi="Times New Roman"/>
          <w:i/>
          <w:sz w:val="28"/>
          <w:szCs w:val="28"/>
          <w:lang w:val="en-US"/>
        </w:rPr>
        <w:t>sion</w:t>
      </w:r>
      <w:r w:rsidRPr="000D61DF">
        <w:rPr>
          <w:rFonts w:ascii="Times New Roman" w:hAnsi="Times New Roman"/>
          <w:sz w:val="28"/>
          <w:szCs w:val="28"/>
          <w:lang w:val="en-US"/>
        </w:rPr>
        <w:t>/-</w:t>
      </w:r>
      <w:r w:rsidRPr="000D61DF">
        <w:rPr>
          <w:rFonts w:ascii="Times New Roman" w:hAnsi="Times New Roman"/>
          <w:i/>
          <w:sz w:val="28"/>
          <w:szCs w:val="28"/>
          <w:lang w:val="en-US"/>
        </w:rPr>
        <w:t>tion</w:t>
      </w:r>
      <w:r w:rsidRPr="000D61DF">
        <w:rPr>
          <w:rFonts w:ascii="Times New Roman" w:hAnsi="Times New Roman"/>
          <w:sz w:val="28"/>
          <w:szCs w:val="28"/>
          <w:lang w:val="en-US"/>
        </w:rPr>
        <w:t>, -</w:t>
      </w:r>
      <w:r w:rsidRPr="000D61DF">
        <w:rPr>
          <w:rFonts w:ascii="Times New Roman" w:hAnsi="Times New Roman"/>
          <w:i/>
          <w:sz w:val="28"/>
          <w:szCs w:val="28"/>
          <w:lang w:val="en-US"/>
        </w:rPr>
        <w:t>nce</w:t>
      </w:r>
      <w:r w:rsidRPr="000D61DF">
        <w:rPr>
          <w:rFonts w:ascii="Times New Roman" w:hAnsi="Times New Roman"/>
          <w:sz w:val="28"/>
          <w:szCs w:val="28"/>
          <w:lang w:val="en-US"/>
        </w:rPr>
        <w:t>/-</w:t>
      </w:r>
      <w:r w:rsidRPr="000D61DF">
        <w:rPr>
          <w:rFonts w:ascii="Times New Roman" w:hAnsi="Times New Roman"/>
          <w:i/>
          <w:sz w:val="28"/>
          <w:szCs w:val="28"/>
          <w:lang w:val="en-US"/>
        </w:rPr>
        <w:t>ence</w:t>
      </w:r>
      <w:r w:rsidRPr="000D61DF">
        <w:rPr>
          <w:rFonts w:ascii="Times New Roman" w:hAnsi="Times New Roman"/>
          <w:sz w:val="28"/>
          <w:szCs w:val="28"/>
          <w:lang w:val="en-US"/>
        </w:rPr>
        <w:t>, -</w:t>
      </w:r>
      <w:r w:rsidRPr="000D61DF">
        <w:rPr>
          <w:rFonts w:ascii="Times New Roman" w:hAnsi="Times New Roman"/>
          <w:i/>
          <w:sz w:val="28"/>
          <w:szCs w:val="28"/>
          <w:lang w:val="en-US"/>
        </w:rPr>
        <w:t>ment</w:t>
      </w:r>
      <w:r w:rsidRPr="000D61DF">
        <w:rPr>
          <w:rFonts w:ascii="Times New Roman" w:hAnsi="Times New Roman"/>
          <w:sz w:val="28"/>
          <w:szCs w:val="28"/>
          <w:lang w:val="en-US"/>
        </w:rPr>
        <w:t>, -</w:t>
      </w:r>
      <w:r w:rsidRPr="000D61DF">
        <w:rPr>
          <w:rFonts w:ascii="Times New Roman" w:hAnsi="Times New Roman"/>
          <w:i/>
          <w:sz w:val="28"/>
          <w:szCs w:val="28"/>
          <w:lang w:val="en-US"/>
        </w:rPr>
        <w:t>ity</w:t>
      </w:r>
      <w:r w:rsidRPr="000D61DF">
        <w:rPr>
          <w:rFonts w:ascii="Times New Roman" w:hAnsi="Times New Roman"/>
          <w:sz w:val="28"/>
          <w:szCs w:val="28"/>
          <w:lang w:val="en-US"/>
        </w:rPr>
        <w:t xml:space="preserve"> , -</w:t>
      </w:r>
      <w:r w:rsidRPr="000D61DF">
        <w:rPr>
          <w:rFonts w:ascii="Times New Roman" w:hAnsi="Times New Roman"/>
          <w:i/>
          <w:sz w:val="28"/>
          <w:szCs w:val="28"/>
          <w:lang w:val="en-US"/>
        </w:rPr>
        <w:t>ness</w:t>
      </w:r>
      <w:r w:rsidRPr="000D61DF">
        <w:rPr>
          <w:rFonts w:ascii="Times New Roman" w:hAnsi="Times New Roman"/>
          <w:sz w:val="28"/>
          <w:szCs w:val="28"/>
          <w:lang w:val="en-US"/>
        </w:rPr>
        <w:t>, -</w:t>
      </w:r>
      <w:r w:rsidRPr="000D61DF">
        <w:rPr>
          <w:rFonts w:ascii="Times New Roman" w:hAnsi="Times New Roman"/>
          <w:i/>
          <w:sz w:val="28"/>
          <w:szCs w:val="28"/>
          <w:lang w:val="en-US"/>
        </w:rPr>
        <w:t>ship</w:t>
      </w:r>
      <w:r w:rsidRPr="000D61DF">
        <w:rPr>
          <w:rFonts w:ascii="Times New Roman" w:hAnsi="Times New Roman"/>
          <w:sz w:val="28"/>
          <w:szCs w:val="28"/>
          <w:lang w:val="en-US"/>
        </w:rPr>
        <w:t>, -</w:t>
      </w:r>
      <w:r w:rsidRPr="000D61DF">
        <w:rPr>
          <w:rFonts w:ascii="Times New Roman" w:hAnsi="Times New Roman"/>
          <w:i/>
          <w:sz w:val="28"/>
          <w:szCs w:val="28"/>
          <w:lang w:val="en-US"/>
        </w:rPr>
        <w:t>ing</w:t>
      </w:r>
      <w:r w:rsidRPr="000D61DF">
        <w:rPr>
          <w:rFonts w:ascii="Times New Roman" w:hAnsi="Times New Roman"/>
          <w:sz w:val="28"/>
          <w:szCs w:val="28"/>
          <w:lang w:val="en-US"/>
        </w:rPr>
        <w:t xml:space="preserve">; </w:t>
      </w:r>
    </w:p>
    <w:p w:rsidR="00EF3244" w:rsidRPr="000D61DF" w:rsidRDefault="00EF3244" w:rsidP="00637274">
      <w:pPr>
        <w:numPr>
          <w:ilvl w:val="0"/>
          <w:numId w:val="223"/>
        </w:numPr>
        <w:tabs>
          <w:tab w:val="left" w:pos="993"/>
        </w:tabs>
        <w:spacing w:after="0" w:line="360" w:lineRule="auto"/>
        <w:ind w:left="0" w:firstLine="709"/>
        <w:jc w:val="both"/>
        <w:rPr>
          <w:rFonts w:ascii="Times New Roman" w:hAnsi="Times New Roman"/>
          <w:sz w:val="28"/>
          <w:szCs w:val="28"/>
          <w:lang w:val="en-US" w:bidi="en-US"/>
        </w:rPr>
      </w:pPr>
      <w:r w:rsidRPr="000D61DF">
        <w:rPr>
          <w:rFonts w:ascii="Times New Roman" w:hAnsi="Times New Roman"/>
          <w:sz w:val="28"/>
          <w:szCs w:val="28"/>
        </w:rPr>
        <w:t>имена</w:t>
      </w:r>
      <w:r w:rsidRPr="000D61DF">
        <w:rPr>
          <w:rFonts w:ascii="Times New Roman" w:hAnsi="Times New Roman"/>
          <w:sz w:val="28"/>
          <w:szCs w:val="28"/>
          <w:lang w:val="en-US"/>
        </w:rPr>
        <w:t xml:space="preserve"> </w:t>
      </w:r>
      <w:r w:rsidRPr="000D61DF">
        <w:rPr>
          <w:rFonts w:ascii="Times New Roman" w:hAnsi="Times New Roman"/>
          <w:sz w:val="28"/>
          <w:szCs w:val="28"/>
        </w:rPr>
        <w:t>прилагательные</w:t>
      </w:r>
      <w:r w:rsidRPr="000D61DF">
        <w:rPr>
          <w:rFonts w:ascii="Times New Roman" w:hAnsi="Times New Roman"/>
          <w:sz w:val="28"/>
          <w:szCs w:val="28"/>
          <w:lang w:val="en-US"/>
        </w:rPr>
        <w:t xml:space="preserve"> </w:t>
      </w:r>
      <w:r w:rsidRPr="000D61DF">
        <w:rPr>
          <w:rFonts w:ascii="Times New Roman" w:hAnsi="Times New Roman"/>
          <w:sz w:val="28"/>
          <w:szCs w:val="28"/>
        </w:rPr>
        <w:t>при</w:t>
      </w:r>
      <w:r w:rsidRPr="000D61DF">
        <w:rPr>
          <w:rFonts w:ascii="Times New Roman" w:hAnsi="Times New Roman"/>
          <w:sz w:val="28"/>
          <w:szCs w:val="28"/>
          <w:lang w:val="en-US"/>
        </w:rPr>
        <w:t xml:space="preserve"> </w:t>
      </w:r>
      <w:r w:rsidRPr="000D61DF">
        <w:rPr>
          <w:rFonts w:ascii="Times New Roman" w:hAnsi="Times New Roman"/>
          <w:sz w:val="28"/>
          <w:szCs w:val="28"/>
        </w:rPr>
        <w:t>помощи</w:t>
      </w:r>
      <w:r w:rsidRPr="000D61DF">
        <w:rPr>
          <w:rFonts w:ascii="Times New Roman" w:hAnsi="Times New Roman"/>
          <w:sz w:val="28"/>
          <w:szCs w:val="28"/>
          <w:lang w:val="en-US"/>
        </w:rPr>
        <w:t xml:space="preserve"> </w:t>
      </w:r>
      <w:r w:rsidRPr="000D61DF">
        <w:rPr>
          <w:rFonts w:ascii="Times New Roman" w:hAnsi="Times New Roman"/>
          <w:sz w:val="28"/>
          <w:szCs w:val="28"/>
        </w:rPr>
        <w:t>аффиксов</w:t>
      </w:r>
      <w:r w:rsidRPr="000D61DF">
        <w:rPr>
          <w:rFonts w:ascii="Times New Roman" w:hAnsi="Times New Roman"/>
          <w:sz w:val="28"/>
          <w:szCs w:val="28"/>
          <w:lang w:val="en-US"/>
        </w:rPr>
        <w:t xml:space="preserve"> </w:t>
      </w:r>
      <w:r w:rsidRPr="000D61DF">
        <w:rPr>
          <w:rFonts w:ascii="Times New Roman" w:hAnsi="Times New Roman"/>
          <w:i/>
          <w:sz w:val="28"/>
          <w:szCs w:val="28"/>
          <w:lang w:val="en-US" w:bidi="en-US"/>
        </w:rPr>
        <w:t>inter</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y</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ly</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ful</w:t>
      </w:r>
      <w:r w:rsidRPr="000D61DF">
        <w:rPr>
          <w:rFonts w:ascii="Times New Roman" w:hAnsi="Times New Roman"/>
          <w:sz w:val="28"/>
          <w:szCs w:val="28"/>
          <w:lang w:val="en-US" w:bidi="en-US"/>
        </w:rPr>
        <w:t xml:space="preserve"> , -</w:t>
      </w:r>
      <w:r w:rsidRPr="000D61DF">
        <w:rPr>
          <w:rFonts w:ascii="Times New Roman" w:hAnsi="Times New Roman"/>
          <w:i/>
          <w:sz w:val="28"/>
          <w:szCs w:val="28"/>
          <w:lang w:val="en-US" w:bidi="en-US"/>
        </w:rPr>
        <w:t>al</w:t>
      </w:r>
      <w:r w:rsidRPr="000D61DF">
        <w:rPr>
          <w:rFonts w:ascii="Times New Roman" w:hAnsi="Times New Roman"/>
          <w:sz w:val="28"/>
          <w:szCs w:val="28"/>
          <w:lang w:val="en-US" w:bidi="en-US"/>
        </w:rPr>
        <w:t xml:space="preserve"> , -</w:t>
      </w:r>
      <w:r w:rsidRPr="000D61DF">
        <w:rPr>
          <w:rFonts w:ascii="Times New Roman" w:hAnsi="Times New Roman"/>
          <w:i/>
          <w:sz w:val="28"/>
          <w:szCs w:val="28"/>
          <w:lang w:val="en-US" w:bidi="en-US"/>
        </w:rPr>
        <w:t>ic</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ian</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an</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ing</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ous</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able</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ible</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less</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ive</w:t>
      </w:r>
      <w:r w:rsidRPr="000D61DF">
        <w:rPr>
          <w:rFonts w:ascii="Times New Roman" w:hAnsi="Times New Roman"/>
          <w:sz w:val="28"/>
          <w:szCs w:val="28"/>
          <w:lang w:val="en-US" w:bidi="en-US"/>
        </w:rPr>
        <w:t>;</w:t>
      </w:r>
    </w:p>
    <w:p w:rsidR="00EF3244" w:rsidRPr="000D61DF" w:rsidRDefault="00EF3244" w:rsidP="00637274">
      <w:pPr>
        <w:numPr>
          <w:ilvl w:val="0"/>
          <w:numId w:val="22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наречия при помощи суффикса -</w:t>
      </w:r>
      <w:r w:rsidRPr="000D61DF">
        <w:rPr>
          <w:rFonts w:ascii="Times New Roman" w:hAnsi="Times New Roman"/>
          <w:i/>
          <w:sz w:val="28"/>
          <w:szCs w:val="28"/>
          <w:lang w:val="en-US"/>
        </w:rPr>
        <w:t>ly</w:t>
      </w:r>
      <w:r w:rsidRPr="000D61DF">
        <w:rPr>
          <w:rFonts w:ascii="Times New Roman" w:hAnsi="Times New Roman"/>
          <w:sz w:val="28"/>
          <w:szCs w:val="28"/>
        </w:rPr>
        <w:t>;</w:t>
      </w:r>
    </w:p>
    <w:p w:rsidR="00EF3244" w:rsidRPr="000D61DF" w:rsidRDefault="00EF3244" w:rsidP="00637274">
      <w:pPr>
        <w:numPr>
          <w:ilvl w:val="0"/>
          <w:numId w:val="22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имена существительные, имена прилагательные, наречия при помощи отрицательных префиксов </w:t>
      </w:r>
      <w:r w:rsidRPr="000D61DF">
        <w:rPr>
          <w:rFonts w:ascii="Times New Roman" w:hAnsi="Times New Roman"/>
          <w:i/>
          <w:sz w:val="28"/>
          <w:szCs w:val="28"/>
          <w:lang w:val="en-US" w:bidi="en-US"/>
        </w:rPr>
        <w:t>un</w:t>
      </w:r>
      <w:r w:rsidRPr="000D61DF">
        <w:rPr>
          <w:rFonts w:ascii="Times New Roman" w:hAnsi="Times New Roman"/>
          <w:sz w:val="28"/>
          <w:szCs w:val="28"/>
          <w:lang w:bidi="en-US"/>
        </w:rPr>
        <w:t xml:space="preserve">-, </w:t>
      </w:r>
      <w:r w:rsidRPr="000D61DF">
        <w:rPr>
          <w:rFonts w:ascii="Times New Roman" w:hAnsi="Times New Roman"/>
          <w:i/>
          <w:sz w:val="28"/>
          <w:szCs w:val="28"/>
          <w:lang w:val="en-US" w:bidi="en-US"/>
        </w:rPr>
        <w:t>im</w:t>
      </w:r>
      <w:r w:rsidRPr="000D61DF">
        <w:rPr>
          <w:rFonts w:ascii="Times New Roman" w:hAnsi="Times New Roman"/>
          <w:sz w:val="28"/>
          <w:szCs w:val="28"/>
          <w:lang w:bidi="en-US"/>
        </w:rPr>
        <w:t>-/</w:t>
      </w:r>
      <w:r w:rsidRPr="000D61DF">
        <w:rPr>
          <w:rFonts w:ascii="Times New Roman" w:hAnsi="Times New Roman"/>
          <w:i/>
          <w:sz w:val="28"/>
          <w:szCs w:val="28"/>
          <w:lang w:val="en-US" w:bidi="en-US"/>
        </w:rPr>
        <w:t>in</w:t>
      </w:r>
      <w:r w:rsidRPr="000D61DF">
        <w:rPr>
          <w:rFonts w:ascii="Times New Roman" w:hAnsi="Times New Roman"/>
          <w:sz w:val="28"/>
          <w:szCs w:val="28"/>
          <w:lang w:bidi="en-US"/>
        </w:rPr>
        <w:t>-;</w:t>
      </w:r>
    </w:p>
    <w:p w:rsidR="00EF3244" w:rsidRPr="000D61DF" w:rsidRDefault="00EF3244" w:rsidP="00637274">
      <w:pPr>
        <w:numPr>
          <w:ilvl w:val="0"/>
          <w:numId w:val="22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числительные при помощи суффиксов -</w:t>
      </w:r>
      <w:r w:rsidRPr="000D61DF">
        <w:rPr>
          <w:rFonts w:ascii="Times New Roman" w:hAnsi="Times New Roman"/>
          <w:i/>
          <w:sz w:val="28"/>
          <w:szCs w:val="28"/>
          <w:lang w:val="en-US"/>
        </w:rPr>
        <w:t>teen</w:t>
      </w:r>
      <w:r w:rsidRPr="000D61DF">
        <w:rPr>
          <w:rFonts w:ascii="Times New Roman" w:hAnsi="Times New Roman"/>
          <w:sz w:val="28"/>
          <w:szCs w:val="28"/>
        </w:rPr>
        <w:t>, -</w:t>
      </w:r>
      <w:r w:rsidRPr="000D61DF">
        <w:rPr>
          <w:rFonts w:ascii="Times New Roman" w:hAnsi="Times New Roman"/>
          <w:i/>
          <w:sz w:val="28"/>
          <w:szCs w:val="28"/>
          <w:lang w:val="en-US"/>
        </w:rPr>
        <w:t>ty</w:t>
      </w:r>
      <w:r w:rsidRPr="000D61DF">
        <w:rPr>
          <w:rFonts w:ascii="Times New Roman" w:hAnsi="Times New Roman"/>
          <w:sz w:val="28"/>
          <w:szCs w:val="28"/>
        </w:rPr>
        <w:t>; -</w:t>
      </w:r>
      <w:r w:rsidRPr="000D61DF">
        <w:rPr>
          <w:rFonts w:ascii="Times New Roman" w:hAnsi="Times New Roman"/>
          <w:i/>
          <w:sz w:val="28"/>
          <w:szCs w:val="28"/>
          <w:lang w:val="en-US"/>
        </w:rPr>
        <w:t>th</w:t>
      </w:r>
      <w:r w:rsidRPr="000D61DF">
        <w:rPr>
          <w:rFonts w:ascii="Times New Roman" w:hAnsi="Times New Roman"/>
          <w:sz w:val="28"/>
          <w:szCs w:val="28"/>
        </w:rPr>
        <w:t>.</w:t>
      </w:r>
    </w:p>
    <w:p w:rsidR="00EF3244" w:rsidRPr="000D61DF" w:rsidRDefault="00EF3244" w:rsidP="00EF3244">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F3244" w:rsidRPr="000D61DF" w:rsidRDefault="00EF3244" w:rsidP="00637274">
      <w:pPr>
        <w:numPr>
          <w:ilvl w:val="0"/>
          <w:numId w:val="21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EF3244" w:rsidRPr="000D61DF" w:rsidRDefault="00EF3244" w:rsidP="00637274">
      <w:pPr>
        <w:numPr>
          <w:ilvl w:val="0"/>
          <w:numId w:val="21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EF3244" w:rsidRPr="000D61DF" w:rsidRDefault="00EF3244" w:rsidP="00637274">
      <w:pPr>
        <w:numPr>
          <w:ilvl w:val="0"/>
          <w:numId w:val="21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наиболее распространенные фразовые глаголы;</w:t>
      </w:r>
    </w:p>
    <w:p w:rsidR="00EF3244" w:rsidRPr="000D61DF" w:rsidRDefault="00EF3244" w:rsidP="00637274">
      <w:pPr>
        <w:numPr>
          <w:ilvl w:val="0"/>
          <w:numId w:val="21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принадлежность слов к частям речи по аффиксам;</w:t>
      </w:r>
    </w:p>
    <w:p w:rsidR="00EF3244" w:rsidRPr="000D61DF" w:rsidRDefault="00EF3244" w:rsidP="00637274">
      <w:pPr>
        <w:numPr>
          <w:ilvl w:val="0"/>
          <w:numId w:val="21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0D61DF">
        <w:rPr>
          <w:rFonts w:ascii="Times New Roman" w:hAnsi="Times New Roman"/>
          <w:i/>
          <w:sz w:val="28"/>
          <w:szCs w:val="28"/>
          <w:lang w:val="en-US"/>
        </w:rPr>
        <w:t>firstly</w:t>
      </w:r>
      <w:r w:rsidRPr="000D61DF">
        <w:rPr>
          <w:rFonts w:ascii="Times New Roman" w:hAnsi="Times New Roman"/>
          <w:i/>
          <w:sz w:val="28"/>
          <w:szCs w:val="28"/>
        </w:rPr>
        <w:t xml:space="preserve">, </w:t>
      </w:r>
      <w:r w:rsidRPr="000D61DF">
        <w:rPr>
          <w:rFonts w:ascii="Times New Roman" w:hAnsi="Times New Roman"/>
          <w:i/>
          <w:sz w:val="28"/>
          <w:szCs w:val="28"/>
          <w:lang w:val="en-US"/>
        </w:rPr>
        <w:t>to</w:t>
      </w:r>
      <w:r w:rsidRPr="000D61DF">
        <w:rPr>
          <w:rFonts w:ascii="Times New Roman" w:hAnsi="Times New Roman"/>
          <w:i/>
          <w:sz w:val="28"/>
          <w:szCs w:val="28"/>
        </w:rPr>
        <w:t xml:space="preserve"> </w:t>
      </w:r>
      <w:r w:rsidRPr="000D61DF">
        <w:rPr>
          <w:rFonts w:ascii="Times New Roman" w:hAnsi="Times New Roman"/>
          <w:i/>
          <w:sz w:val="28"/>
          <w:szCs w:val="28"/>
          <w:lang w:val="en-US"/>
        </w:rPr>
        <w:t>begin</w:t>
      </w:r>
      <w:r w:rsidRPr="000D61DF">
        <w:rPr>
          <w:rFonts w:ascii="Times New Roman" w:hAnsi="Times New Roman"/>
          <w:i/>
          <w:sz w:val="28"/>
          <w:szCs w:val="28"/>
        </w:rPr>
        <w:t xml:space="preserve"> </w:t>
      </w:r>
      <w:r w:rsidRPr="000D61DF">
        <w:rPr>
          <w:rFonts w:ascii="Times New Roman" w:hAnsi="Times New Roman"/>
          <w:i/>
          <w:sz w:val="28"/>
          <w:szCs w:val="28"/>
          <w:lang w:val="en-US"/>
        </w:rPr>
        <w:t>with</w:t>
      </w:r>
      <w:r w:rsidRPr="000D61DF">
        <w:rPr>
          <w:rFonts w:ascii="Times New Roman" w:hAnsi="Times New Roman"/>
          <w:i/>
          <w:sz w:val="28"/>
          <w:szCs w:val="28"/>
        </w:rPr>
        <w:t xml:space="preserve">, </w:t>
      </w:r>
      <w:r w:rsidRPr="000D61DF">
        <w:rPr>
          <w:rFonts w:ascii="Times New Roman" w:hAnsi="Times New Roman"/>
          <w:i/>
          <w:sz w:val="28"/>
          <w:szCs w:val="28"/>
          <w:lang w:val="en-US"/>
        </w:rPr>
        <w:t>however</w:t>
      </w:r>
      <w:r w:rsidRPr="000D61DF">
        <w:rPr>
          <w:rFonts w:ascii="Times New Roman" w:hAnsi="Times New Roman"/>
          <w:i/>
          <w:sz w:val="28"/>
          <w:szCs w:val="28"/>
        </w:rPr>
        <w:t xml:space="preserve">, </w:t>
      </w:r>
      <w:r w:rsidRPr="000D61DF">
        <w:rPr>
          <w:rFonts w:ascii="Times New Roman" w:hAnsi="Times New Roman"/>
          <w:i/>
          <w:sz w:val="28"/>
          <w:szCs w:val="28"/>
          <w:lang w:val="en-US"/>
        </w:rPr>
        <w:t>as</w:t>
      </w:r>
      <w:r w:rsidRPr="000D61DF">
        <w:rPr>
          <w:rFonts w:ascii="Times New Roman" w:hAnsi="Times New Roman"/>
          <w:i/>
          <w:sz w:val="28"/>
          <w:szCs w:val="28"/>
        </w:rPr>
        <w:t xml:space="preserve"> </w:t>
      </w:r>
      <w:r w:rsidRPr="000D61DF">
        <w:rPr>
          <w:rFonts w:ascii="Times New Roman" w:hAnsi="Times New Roman"/>
          <w:i/>
          <w:sz w:val="28"/>
          <w:szCs w:val="28"/>
          <w:lang w:val="en-US"/>
        </w:rPr>
        <w:t>for</w:t>
      </w:r>
      <w:r w:rsidRPr="000D61DF">
        <w:rPr>
          <w:rFonts w:ascii="Times New Roman" w:hAnsi="Times New Roman"/>
          <w:i/>
          <w:sz w:val="28"/>
          <w:szCs w:val="28"/>
        </w:rPr>
        <w:t xml:space="preserve"> </w:t>
      </w:r>
      <w:r w:rsidRPr="000D61DF">
        <w:rPr>
          <w:rFonts w:ascii="Times New Roman" w:hAnsi="Times New Roman"/>
          <w:i/>
          <w:sz w:val="28"/>
          <w:szCs w:val="28"/>
          <w:lang w:val="en-US"/>
        </w:rPr>
        <w:t>me</w:t>
      </w:r>
      <w:r w:rsidRPr="000D61DF">
        <w:rPr>
          <w:rFonts w:ascii="Times New Roman" w:hAnsi="Times New Roman"/>
          <w:i/>
          <w:sz w:val="28"/>
          <w:szCs w:val="28"/>
        </w:rPr>
        <w:t xml:space="preserve">, </w:t>
      </w:r>
      <w:r w:rsidRPr="000D61DF">
        <w:rPr>
          <w:rFonts w:ascii="Times New Roman" w:hAnsi="Times New Roman"/>
          <w:i/>
          <w:sz w:val="28"/>
          <w:szCs w:val="28"/>
          <w:lang w:val="en-US"/>
        </w:rPr>
        <w:t>finally</w:t>
      </w:r>
      <w:r w:rsidRPr="000D61DF">
        <w:rPr>
          <w:rFonts w:ascii="Times New Roman" w:hAnsi="Times New Roman"/>
          <w:i/>
          <w:sz w:val="28"/>
          <w:szCs w:val="28"/>
        </w:rPr>
        <w:t xml:space="preserve">, </w:t>
      </w:r>
      <w:r w:rsidRPr="000D61DF">
        <w:rPr>
          <w:rFonts w:ascii="Times New Roman" w:hAnsi="Times New Roman"/>
          <w:i/>
          <w:sz w:val="28"/>
          <w:szCs w:val="28"/>
          <w:lang w:val="en-US"/>
        </w:rPr>
        <w:t>at</w:t>
      </w:r>
      <w:r w:rsidRPr="000D61DF">
        <w:rPr>
          <w:rFonts w:ascii="Times New Roman" w:hAnsi="Times New Roman"/>
          <w:i/>
          <w:sz w:val="28"/>
          <w:szCs w:val="28"/>
        </w:rPr>
        <w:t xml:space="preserve"> </w:t>
      </w:r>
      <w:r w:rsidRPr="000D61DF">
        <w:rPr>
          <w:rFonts w:ascii="Times New Roman" w:hAnsi="Times New Roman"/>
          <w:i/>
          <w:sz w:val="28"/>
          <w:szCs w:val="28"/>
          <w:lang w:val="en-US"/>
        </w:rPr>
        <w:t>last</w:t>
      </w:r>
      <w:r w:rsidRPr="000D61DF">
        <w:rPr>
          <w:rFonts w:ascii="Times New Roman" w:hAnsi="Times New Roman"/>
          <w:i/>
          <w:sz w:val="28"/>
          <w:szCs w:val="28"/>
        </w:rPr>
        <w:t xml:space="preserve">, </w:t>
      </w:r>
      <w:r w:rsidRPr="000D61DF">
        <w:rPr>
          <w:rFonts w:ascii="Times New Roman" w:hAnsi="Times New Roman"/>
          <w:i/>
          <w:sz w:val="28"/>
          <w:szCs w:val="28"/>
          <w:lang w:val="en-US"/>
        </w:rPr>
        <w:t>etc</w:t>
      </w:r>
      <w:r w:rsidRPr="000D61DF">
        <w:rPr>
          <w:rFonts w:ascii="Times New Roman" w:hAnsi="Times New Roman"/>
          <w:i/>
          <w:sz w:val="28"/>
          <w:szCs w:val="28"/>
        </w:rPr>
        <w:t>.);</w:t>
      </w:r>
    </w:p>
    <w:p w:rsidR="00EF3244" w:rsidRPr="000D61DF" w:rsidRDefault="00EF3244" w:rsidP="00637274">
      <w:pPr>
        <w:numPr>
          <w:ilvl w:val="0"/>
          <w:numId w:val="21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EF3244" w:rsidRPr="000D61DF" w:rsidRDefault="00EF3244" w:rsidP="00EF3244">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Грамматическая сторона речи</w:t>
      </w:r>
    </w:p>
    <w:p w:rsidR="00EF3244" w:rsidRPr="000D61DF" w:rsidRDefault="00EF3244" w:rsidP="00EF3244">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F3244" w:rsidRPr="000D61DF" w:rsidRDefault="00EF3244" w:rsidP="00637274">
      <w:pPr>
        <w:numPr>
          <w:ilvl w:val="0"/>
          <w:numId w:val="218"/>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EF3244" w:rsidRPr="000D61DF" w:rsidRDefault="00EF3244" w:rsidP="00637274">
      <w:pPr>
        <w:numPr>
          <w:ilvl w:val="0"/>
          <w:numId w:val="21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EF3244" w:rsidRPr="000D61DF" w:rsidRDefault="00EF3244" w:rsidP="00637274">
      <w:pPr>
        <w:numPr>
          <w:ilvl w:val="0"/>
          <w:numId w:val="21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EF3244" w:rsidRPr="000D61DF" w:rsidRDefault="00EF3244" w:rsidP="00637274">
      <w:pPr>
        <w:numPr>
          <w:ilvl w:val="0"/>
          <w:numId w:val="21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предложения с начальным </w:t>
      </w:r>
      <w:r w:rsidRPr="000D61DF">
        <w:rPr>
          <w:rFonts w:ascii="Times New Roman" w:hAnsi="Times New Roman"/>
          <w:i/>
          <w:sz w:val="28"/>
          <w:szCs w:val="28"/>
        </w:rPr>
        <w:t>It</w:t>
      </w:r>
      <w:r w:rsidRPr="000D61DF">
        <w:rPr>
          <w:rFonts w:ascii="Times New Roman" w:hAnsi="Times New Roman"/>
          <w:sz w:val="28"/>
          <w:szCs w:val="28"/>
        </w:rPr>
        <w:t>;</w:t>
      </w:r>
    </w:p>
    <w:p w:rsidR="00EF3244" w:rsidRPr="000D61DF" w:rsidRDefault="00EF3244" w:rsidP="00637274">
      <w:pPr>
        <w:numPr>
          <w:ilvl w:val="0"/>
          <w:numId w:val="21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предложения с начальным </w:t>
      </w:r>
      <w:r w:rsidRPr="000D61DF">
        <w:rPr>
          <w:rFonts w:ascii="Times New Roman" w:hAnsi="Times New Roman"/>
          <w:i/>
          <w:sz w:val="28"/>
          <w:szCs w:val="28"/>
        </w:rPr>
        <w:t xml:space="preserve">There + </w:t>
      </w:r>
      <w:r w:rsidRPr="000D61DF">
        <w:rPr>
          <w:rFonts w:ascii="Times New Roman" w:hAnsi="Times New Roman"/>
          <w:i/>
          <w:sz w:val="28"/>
          <w:szCs w:val="28"/>
          <w:lang w:val="en-US"/>
        </w:rPr>
        <w:t>to</w:t>
      </w:r>
      <w:r w:rsidRPr="000D61DF">
        <w:rPr>
          <w:rFonts w:ascii="Times New Roman" w:hAnsi="Times New Roman"/>
          <w:i/>
          <w:sz w:val="28"/>
          <w:szCs w:val="28"/>
        </w:rPr>
        <w:t xml:space="preserve"> </w:t>
      </w:r>
      <w:r w:rsidRPr="000D61DF">
        <w:rPr>
          <w:rFonts w:ascii="Times New Roman" w:hAnsi="Times New Roman"/>
          <w:i/>
          <w:sz w:val="28"/>
          <w:szCs w:val="28"/>
          <w:lang w:val="en-US"/>
        </w:rPr>
        <w:t>be</w:t>
      </w:r>
      <w:r w:rsidRPr="000D61DF">
        <w:rPr>
          <w:rFonts w:ascii="Times New Roman" w:hAnsi="Times New Roman"/>
          <w:sz w:val="28"/>
          <w:szCs w:val="28"/>
        </w:rPr>
        <w:t>;</w:t>
      </w:r>
    </w:p>
    <w:p w:rsidR="00EF3244" w:rsidRPr="000D61DF" w:rsidRDefault="00EF3244" w:rsidP="00637274">
      <w:pPr>
        <w:numPr>
          <w:ilvl w:val="0"/>
          <w:numId w:val="21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0D61DF">
        <w:rPr>
          <w:rFonts w:ascii="Times New Roman" w:hAnsi="Times New Roman"/>
          <w:i/>
          <w:sz w:val="28"/>
          <w:szCs w:val="28"/>
        </w:rPr>
        <w:t>and, but, or</w:t>
      </w:r>
      <w:r w:rsidRPr="000D61DF">
        <w:rPr>
          <w:rFonts w:ascii="Times New Roman" w:hAnsi="Times New Roman"/>
          <w:sz w:val="28"/>
          <w:szCs w:val="28"/>
        </w:rPr>
        <w:t>;</w:t>
      </w:r>
    </w:p>
    <w:p w:rsidR="00EF3244" w:rsidRPr="000D61DF" w:rsidRDefault="00EF3244" w:rsidP="00637274">
      <w:pPr>
        <w:numPr>
          <w:ilvl w:val="0"/>
          <w:numId w:val="21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0D61DF">
        <w:rPr>
          <w:rFonts w:ascii="Times New Roman" w:hAnsi="Times New Roman"/>
          <w:i/>
          <w:sz w:val="28"/>
          <w:szCs w:val="28"/>
          <w:lang w:val="en-US"/>
        </w:rPr>
        <w:t>because</w:t>
      </w:r>
      <w:r w:rsidRPr="000D61DF">
        <w:rPr>
          <w:rFonts w:ascii="Times New Roman" w:hAnsi="Times New Roman"/>
          <w:sz w:val="28"/>
          <w:szCs w:val="28"/>
        </w:rPr>
        <w:t xml:space="preserve">, </w:t>
      </w:r>
      <w:r w:rsidRPr="000D61DF">
        <w:rPr>
          <w:rFonts w:ascii="Times New Roman" w:hAnsi="Times New Roman"/>
          <w:i/>
          <w:sz w:val="28"/>
          <w:szCs w:val="28"/>
          <w:lang w:val="en-US"/>
        </w:rPr>
        <w:t>if</w:t>
      </w:r>
      <w:r w:rsidRPr="000D61DF">
        <w:rPr>
          <w:rFonts w:ascii="Times New Roman" w:hAnsi="Times New Roman"/>
          <w:sz w:val="28"/>
          <w:szCs w:val="28"/>
        </w:rPr>
        <w:t xml:space="preserve">, </w:t>
      </w:r>
      <w:r w:rsidRPr="000D61DF">
        <w:rPr>
          <w:rFonts w:ascii="Times New Roman" w:hAnsi="Times New Roman"/>
          <w:i/>
          <w:sz w:val="28"/>
          <w:szCs w:val="28"/>
          <w:lang w:val="en-US"/>
        </w:rPr>
        <w:t>that</w:t>
      </w:r>
      <w:r w:rsidRPr="000D61DF">
        <w:rPr>
          <w:rFonts w:ascii="Times New Roman" w:hAnsi="Times New Roman"/>
          <w:sz w:val="28"/>
          <w:szCs w:val="28"/>
        </w:rPr>
        <w:t xml:space="preserve">, </w:t>
      </w:r>
      <w:r w:rsidRPr="000D61DF">
        <w:rPr>
          <w:rFonts w:ascii="Times New Roman" w:hAnsi="Times New Roman"/>
          <w:i/>
          <w:sz w:val="28"/>
          <w:szCs w:val="28"/>
          <w:lang w:val="en-US"/>
        </w:rPr>
        <w:t>who</w:t>
      </w:r>
      <w:r w:rsidRPr="000D61DF">
        <w:rPr>
          <w:rFonts w:ascii="Times New Roman" w:hAnsi="Times New Roman"/>
          <w:sz w:val="28"/>
          <w:szCs w:val="28"/>
        </w:rPr>
        <w:t xml:space="preserve">, </w:t>
      </w:r>
      <w:r w:rsidRPr="000D61DF">
        <w:rPr>
          <w:rFonts w:ascii="Times New Roman" w:hAnsi="Times New Roman"/>
          <w:i/>
          <w:sz w:val="28"/>
          <w:szCs w:val="28"/>
          <w:lang w:val="en-US"/>
        </w:rPr>
        <w:t>which</w:t>
      </w:r>
      <w:r w:rsidRPr="000D61DF">
        <w:rPr>
          <w:rFonts w:ascii="Times New Roman" w:hAnsi="Times New Roman"/>
          <w:sz w:val="28"/>
          <w:szCs w:val="28"/>
        </w:rPr>
        <w:t xml:space="preserve">, </w:t>
      </w:r>
      <w:r w:rsidRPr="000D61DF">
        <w:rPr>
          <w:rFonts w:ascii="Times New Roman" w:hAnsi="Times New Roman"/>
          <w:i/>
          <w:sz w:val="28"/>
          <w:szCs w:val="28"/>
          <w:lang w:val="en-US"/>
        </w:rPr>
        <w:t>what</w:t>
      </w:r>
      <w:r w:rsidRPr="000D61DF">
        <w:rPr>
          <w:rFonts w:ascii="Times New Roman" w:hAnsi="Times New Roman"/>
          <w:sz w:val="28"/>
          <w:szCs w:val="28"/>
        </w:rPr>
        <w:t xml:space="preserve">, </w:t>
      </w:r>
      <w:r w:rsidRPr="000D61DF">
        <w:rPr>
          <w:rFonts w:ascii="Times New Roman" w:hAnsi="Times New Roman"/>
          <w:i/>
          <w:sz w:val="28"/>
          <w:szCs w:val="28"/>
          <w:lang w:val="en-US"/>
        </w:rPr>
        <w:t>when</w:t>
      </w:r>
      <w:r w:rsidRPr="000D61DF">
        <w:rPr>
          <w:rFonts w:ascii="Times New Roman" w:hAnsi="Times New Roman"/>
          <w:sz w:val="28"/>
          <w:szCs w:val="28"/>
        </w:rPr>
        <w:t xml:space="preserve">, </w:t>
      </w:r>
      <w:r w:rsidRPr="000D61DF">
        <w:rPr>
          <w:rFonts w:ascii="Times New Roman" w:hAnsi="Times New Roman"/>
          <w:i/>
          <w:sz w:val="28"/>
          <w:szCs w:val="28"/>
          <w:lang w:val="en-US"/>
        </w:rPr>
        <w:t>where</w:t>
      </w:r>
      <w:r w:rsidRPr="000D61DF">
        <w:rPr>
          <w:rFonts w:ascii="Times New Roman" w:hAnsi="Times New Roman"/>
          <w:sz w:val="28"/>
          <w:szCs w:val="28"/>
        </w:rPr>
        <w:t xml:space="preserve">, </w:t>
      </w:r>
      <w:r w:rsidRPr="000D61DF">
        <w:rPr>
          <w:rFonts w:ascii="Times New Roman" w:hAnsi="Times New Roman"/>
          <w:i/>
          <w:sz w:val="28"/>
          <w:szCs w:val="28"/>
          <w:lang w:val="en-US"/>
        </w:rPr>
        <w:t>how</w:t>
      </w:r>
      <w:r w:rsidRPr="000D61DF">
        <w:rPr>
          <w:rFonts w:ascii="Times New Roman" w:hAnsi="Times New Roman"/>
          <w:sz w:val="28"/>
          <w:szCs w:val="28"/>
        </w:rPr>
        <w:t xml:space="preserve">, </w:t>
      </w:r>
      <w:r w:rsidRPr="000D61DF">
        <w:rPr>
          <w:rFonts w:ascii="Times New Roman" w:hAnsi="Times New Roman"/>
          <w:i/>
          <w:sz w:val="28"/>
          <w:szCs w:val="28"/>
          <w:lang w:val="en-US"/>
        </w:rPr>
        <w:t>why</w:t>
      </w:r>
      <w:r w:rsidRPr="000D61DF">
        <w:rPr>
          <w:rFonts w:ascii="Times New Roman" w:hAnsi="Times New Roman"/>
          <w:sz w:val="28"/>
          <w:szCs w:val="28"/>
        </w:rPr>
        <w:t>;</w:t>
      </w:r>
    </w:p>
    <w:p w:rsidR="00EF3244" w:rsidRPr="000D61DF" w:rsidRDefault="00EF3244" w:rsidP="00637274">
      <w:pPr>
        <w:numPr>
          <w:ilvl w:val="0"/>
          <w:numId w:val="21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EF3244" w:rsidRPr="000D61DF" w:rsidRDefault="00EF3244" w:rsidP="00637274">
      <w:pPr>
        <w:numPr>
          <w:ilvl w:val="0"/>
          <w:numId w:val="217"/>
        </w:numPr>
        <w:tabs>
          <w:tab w:val="left" w:pos="993"/>
        </w:tabs>
        <w:spacing w:after="0" w:line="360" w:lineRule="auto"/>
        <w:ind w:left="0" w:firstLine="709"/>
        <w:jc w:val="both"/>
        <w:rPr>
          <w:rFonts w:ascii="Times New Roman" w:hAnsi="Times New Roman"/>
          <w:i/>
          <w:sz w:val="28"/>
          <w:szCs w:val="28"/>
          <w:lang w:val="en-US"/>
        </w:rPr>
      </w:pPr>
      <w:r w:rsidRPr="000D61DF">
        <w:rPr>
          <w:rFonts w:ascii="Times New Roman" w:hAnsi="Times New Roman"/>
          <w:sz w:val="28"/>
          <w:szCs w:val="28"/>
        </w:rPr>
        <w:t>распознавать</w:t>
      </w:r>
      <w:r w:rsidRPr="000D61DF">
        <w:rPr>
          <w:rFonts w:ascii="Times New Roman" w:hAnsi="Times New Roman"/>
          <w:sz w:val="28"/>
          <w:szCs w:val="28"/>
          <w:lang w:val="en-US"/>
        </w:rPr>
        <w:t xml:space="preserve"> </w:t>
      </w:r>
      <w:r w:rsidRPr="000D61DF">
        <w:rPr>
          <w:rFonts w:ascii="Times New Roman" w:hAnsi="Times New Roman"/>
          <w:sz w:val="28"/>
          <w:szCs w:val="28"/>
        </w:rPr>
        <w:t>и</w:t>
      </w:r>
      <w:r w:rsidRPr="000D61DF">
        <w:rPr>
          <w:rFonts w:ascii="Times New Roman" w:hAnsi="Times New Roman"/>
          <w:sz w:val="28"/>
          <w:szCs w:val="28"/>
          <w:lang w:val="en-US"/>
        </w:rPr>
        <w:t xml:space="preserve"> </w:t>
      </w:r>
      <w:r w:rsidRPr="000D61DF">
        <w:rPr>
          <w:rFonts w:ascii="Times New Roman" w:hAnsi="Times New Roman"/>
          <w:sz w:val="28"/>
          <w:szCs w:val="28"/>
        </w:rPr>
        <w:t>употреблять</w:t>
      </w:r>
      <w:r w:rsidRPr="000D61DF">
        <w:rPr>
          <w:rFonts w:ascii="Times New Roman" w:hAnsi="Times New Roman"/>
          <w:sz w:val="28"/>
          <w:szCs w:val="28"/>
          <w:lang w:val="en-US"/>
        </w:rPr>
        <w:t xml:space="preserve"> </w:t>
      </w:r>
      <w:r w:rsidRPr="000D61DF">
        <w:rPr>
          <w:rFonts w:ascii="Times New Roman" w:hAnsi="Times New Roman"/>
          <w:sz w:val="28"/>
          <w:szCs w:val="28"/>
        </w:rPr>
        <w:t>в</w:t>
      </w:r>
      <w:r w:rsidRPr="000D61DF">
        <w:rPr>
          <w:rFonts w:ascii="Times New Roman" w:hAnsi="Times New Roman"/>
          <w:sz w:val="28"/>
          <w:szCs w:val="28"/>
          <w:lang w:val="en-US"/>
        </w:rPr>
        <w:t xml:space="preserve"> </w:t>
      </w:r>
      <w:r w:rsidRPr="000D61DF">
        <w:rPr>
          <w:rFonts w:ascii="Times New Roman" w:hAnsi="Times New Roman"/>
          <w:sz w:val="28"/>
          <w:szCs w:val="28"/>
        </w:rPr>
        <w:t>речи</w:t>
      </w:r>
      <w:r w:rsidRPr="000D61DF">
        <w:rPr>
          <w:rFonts w:ascii="Times New Roman" w:hAnsi="Times New Roman"/>
          <w:sz w:val="28"/>
          <w:szCs w:val="28"/>
          <w:lang w:val="en-US"/>
        </w:rPr>
        <w:t xml:space="preserve"> </w:t>
      </w:r>
      <w:r w:rsidRPr="000D61DF">
        <w:rPr>
          <w:rFonts w:ascii="Times New Roman" w:hAnsi="Times New Roman"/>
          <w:sz w:val="28"/>
          <w:szCs w:val="28"/>
        </w:rPr>
        <w:t>условные</w:t>
      </w:r>
      <w:r w:rsidRPr="000D61DF">
        <w:rPr>
          <w:rFonts w:ascii="Times New Roman" w:hAnsi="Times New Roman"/>
          <w:sz w:val="28"/>
          <w:szCs w:val="28"/>
          <w:lang w:val="en-US"/>
        </w:rPr>
        <w:t xml:space="preserve"> </w:t>
      </w:r>
      <w:r w:rsidRPr="000D61DF">
        <w:rPr>
          <w:rFonts w:ascii="Times New Roman" w:hAnsi="Times New Roman"/>
          <w:sz w:val="28"/>
          <w:szCs w:val="28"/>
        </w:rPr>
        <w:t>предложения</w:t>
      </w:r>
      <w:r w:rsidRPr="000D61DF">
        <w:rPr>
          <w:rFonts w:ascii="Times New Roman" w:hAnsi="Times New Roman"/>
          <w:sz w:val="28"/>
          <w:szCs w:val="28"/>
          <w:lang w:val="en-US"/>
        </w:rPr>
        <w:t xml:space="preserve"> </w:t>
      </w:r>
      <w:r w:rsidRPr="000D61DF">
        <w:rPr>
          <w:rFonts w:ascii="Times New Roman" w:hAnsi="Times New Roman"/>
          <w:sz w:val="28"/>
          <w:szCs w:val="28"/>
        </w:rPr>
        <w:t>реального</w:t>
      </w:r>
      <w:r w:rsidRPr="000D61DF">
        <w:rPr>
          <w:rFonts w:ascii="Times New Roman" w:hAnsi="Times New Roman"/>
          <w:sz w:val="28"/>
          <w:szCs w:val="28"/>
          <w:lang w:val="en-US"/>
        </w:rPr>
        <w:t xml:space="preserve"> </w:t>
      </w:r>
      <w:r w:rsidRPr="000D61DF">
        <w:rPr>
          <w:rFonts w:ascii="Times New Roman" w:hAnsi="Times New Roman"/>
          <w:sz w:val="28"/>
          <w:szCs w:val="28"/>
        </w:rPr>
        <w:t>характера</w:t>
      </w:r>
      <w:r w:rsidRPr="000D61DF">
        <w:rPr>
          <w:rFonts w:ascii="Times New Roman" w:hAnsi="Times New Roman"/>
          <w:sz w:val="28"/>
          <w:szCs w:val="28"/>
          <w:lang w:val="en-US"/>
        </w:rPr>
        <w:t xml:space="preserve"> (Conditional I – </w:t>
      </w:r>
      <w:r w:rsidRPr="000D61DF">
        <w:rPr>
          <w:rFonts w:ascii="Times New Roman" w:hAnsi="Times New Roman"/>
          <w:i/>
          <w:sz w:val="28"/>
          <w:szCs w:val="28"/>
          <w:lang w:val="en-US"/>
        </w:rPr>
        <w:t>If I see Jim, I’ll invite him to our school party</w:t>
      </w:r>
      <w:r w:rsidRPr="000D61DF">
        <w:rPr>
          <w:rFonts w:ascii="Times New Roman" w:hAnsi="Times New Roman"/>
          <w:sz w:val="28"/>
          <w:szCs w:val="28"/>
          <w:lang w:val="en-US"/>
        </w:rPr>
        <w:t xml:space="preserve">) </w:t>
      </w:r>
      <w:r w:rsidRPr="000D61DF">
        <w:rPr>
          <w:rFonts w:ascii="Times New Roman" w:hAnsi="Times New Roman"/>
          <w:sz w:val="28"/>
          <w:szCs w:val="28"/>
        </w:rPr>
        <w:t>и</w:t>
      </w:r>
      <w:r w:rsidRPr="000D61DF">
        <w:rPr>
          <w:rFonts w:ascii="Times New Roman" w:hAnsi="Times New Roman"/>
          <w:sz w:val="28"/>
          <w:szCs w:val="28"/>
          <w:lang w:val="en-US"/>
        </w:rPr>
        <w:t xml:space="preserve"> </w:t>
      </w:r>
      <w:r w:rsidRPr="000D61DF">
        <w:rPr>
          <w:rFonts w:ascii="Times New Roman" w:hAnsi="Times New Roman"/>
          <w:sz w:val="28"/>
          <w:szCs w:val="28"/>
        </w:rPr>
        <w:lastRenderedPageBreak/>
        <w:t>нереального</w:t>
      </w:r>
      <w:r w:rsidRPr="000D61DF">
        <w:rPr>
          <w:rFonts w:ascii="Times New Roman" w:hAnsi="Times New Roman"/>
          <w:sz w:val="28"/>
          <w:szCs w:val="28"/>
          <w:lang w:val="en-US"/>
        </w:rPr>
        <w:t xml:space="preserve"> </w:t>
      </w:r>
      <w:r w:rsidRPr="000D61DF">
        <w:rPr>
          <w:rFonts w:ascii="Times New Roman" w:hAnsi="Times New Roman"/>
          <w:sz w:val="28"/>
          <w:szCs w:val="28"/>
        </w:rPr>
        <w:t>характера</w:t>
      </w:r>
      <w:r w:rsidRPr="000D61DF">
        <w:rPr>
          <w:rFonts w:ascii="Times New Roman" w:hAnsi="Times New Roman"/>
          <w:sz w:val="28"/>
          <w:szCs w:val="28"/>
          <w:lang w:val="en-US"/>
        </w:rPr>
        <w:t xml:space="preserve"> (Conditional II</w:t>
      </w:r>
      <w:r w:rsidRPr="000D61DF">
        <w:rPr>
          <w:rFonts w:ascii="Times New Roman" w:hAnsi="Times New Roman"/>
          <w:i/>
          <w:sz w:val="28"/>
          <w:szCs w:val="28"/>
          <w:lang w:val="en-US"/>
        </w:rPr>
        <w:t xml:space="preserve"> – If I were you, I would start learning French);</w:t>
      </w:r>
    </w:p>
    <w:p w:rsidR="00EF3244" w:rsidRPr="000D61DF" w:rsidRDefault="00EF3244" w:rsidP="00637274">
      <w:pPr>
        <w:numPr>
          <w:ilvl w:val="0"/>
          <w:numId w:val="21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EF3244" w:rsidRPr="000D61DF" w:rsidRDefault="00EF3244" w:rsidP="00637274">
      <w:pPr>
        <w:numPr>
          <w:ilvl w:val="0"/>
          <w:numId w:val="21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EF3244" w:rsidRPr="000D61DF" w:rsidRDefault="00EF3244" w:rsidP="00637274">
      <w:pPr>
        <w:numPr>
          <w:ilvl w:val="0"/>
          <w:numId w:val="21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EF3244" w:rsidRPr="000D61DF" w:rsidRDefault="00EF3244" w:rsidP="00637274">
      <w:pPr>
        <w:numPr>
          <w:ilvl w:val="0"/>
          <w:numId w:val="21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EF3244" w:rsidRPr="000D61DF" w:rsidRDefault="00EF3244" w:rsidP="00637274">
      <w:pPr>
        <w:numPr>
          <w:ilvl w:val="0"/>
          <w:numId w:val="21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0D61DF">
        <w:rPr>
          <w:rFonts w:ascii="Times New Roman" w:hAnsi="Times New Roman"/>
          <w:i/>
          <w:sz w:val="28"/>
          <w:szCs w:val="28"/>
          <w:lang w:val="en-US"/>
        </w:rPr>
        <w:t>many</w:t>
      </w:r>
      <w:r w:rsidRPr="000D61DF">
        <w:rPr>
          <w:rFonts w:ascii="Times New Roman" w:hAnsi="Times New Roman"/>
          <w:sz w:val="28"/>
          <w:szCs w:val="28"/>
        </w:rPr>
        <w:t>/</w:t>
      </w:r>
      <w:r w:rsidRPr="000D61DF">
        <w:rPr>
          <w:rFonts w:ascii="Times New Roman" w:hAnsi="Times New Roman"/>
          <w:i/>
          <w:sz w:val="28"/>
          <w:szCs w:val="28"/>
          <w:lang w:val="en-US"/>
        </w:rPr>
        <w:t>much</w:t>
      </w:r>
      <w:r w:rsidRPr="000D61DF">
        <w:rPr>
          <w:rFonts w:ascii="Times New Roman" w:hAnsi="Times New Roman"/>
          <w:sz w:val="28"/>
          <w:szCs w:val="28"/>
        </w:rPr>
        <w:t xml:space="preserve">, </w:t>
      </w:r>
      <w:r w:rsidRPr="000D61DF">
        <w:rPr>
          <w:rFonts w:ascii="Times New Roman" w:hAnsi="Times New Roman"/>
          <w:i/>
          <w:sz w:val="28"/>
          <w:szCs w:val="28"/>
          <w:lang w:val="en-US"/>
        </w:rPr>
        <w:t>few</w:t>
      </w:r>
      <w:r w:rsidRPr="000D61DF">
        <w:rPr>
          <w:rFonts w:ascii="Times New Roman" w:hAnsi="Times New Roman"/>
          <w:sz w:val="28"/>
          <w:szCs w:val="28"/>
        </w:rPr>
        <w:t>/</w:t>
      </w:r>
      <w:r w:rsidRPr="000D61DF">
        <w:rPr>
          <w:rFonts w:ascii="Times New Roman" w:hAnsi="Times New Roman"/>
          <w:i/>
          <w:sz w:val="28"/>
          <w:szCs w:val="28"/>
          <w:lang w:val="en-US"/>
        </w:rPr>
        <w:t>a</w:t>
      </w:r>
      <w:r w:rsidRPr="000D61DF">
        <w:rPr>
          <w:rFonts w:ascii="Times New Roman" w:hAnsi="Times New Roman"/>
          <w:i/>
          <w:sz w:val="28"/>
          <w:szCs w:val="28"/>
        </w:rPr>
        <w:t xml:space="preserve"> </w:t>
      </w:r>
      <w:r w:rsidRPr="000D61DF">
        <w:rPr>
          <w:rFonts w:ascii="Times New Roman" w:hAnsi="Times New Roman"/>
          <w:i/>
          <w:sz w:val="28"/>
          <w:szCs w:val="28"/>
          <w:lang w:val="en-US"/>
        </w:rPr>
        <w:t>few</w:t>
      </w:r>
      <w:r w:rsidRPr="000D61DF">
        <w:rPr>
          <w:rFonts w:ascii="Times New Roman" w:hAnsi="Times New Roman"/>
          <w:sz w:val="28"/>
          <w:szCs w:val="28"/>
        </w:rPr>
        <w:t xml:space="preserve">, </w:t>
      </w:r>
      <w:r w:rsidRPr="000D61DF">
        <w:rPr>
          <w:rFonts w:ascii="Times New Roman" w:hAnsi="Times New Roman"/>
          <w:i/>
          <w:sz w:val="28"/>
          <w:szCs w:val="28"/>
          <w:lang w:val="en-US"/>
        </w:rPr>
        <w:t>little</w:t>
      </w:r>
      <w:r w:rsidRPr="000D61DF">
        <w:rPr>
          <w:rFonts w:ascii="Times New Roman" w:hAnsi="Times New Roman"/>
          <w:sz w:val="28"/>
          <w:szCs w:val="28"/>
        </w:rPr>
        <w:t>/</w:t>
      </w:r>
      <w:r w:rsidRPr="000D61DF">
        <w:rPr>
          <w:rFonts w:ascii="Times New Roman" w:hAnsi="Times New Roman"/>
          <w:i/>
          <w:sz w:val="28"/>
          <w:szCs w:val="28"/>
          <w:lang w:val="en-US"/>
        </w:rPr>
        <w:t>a</w:t>
      </w:r>
      <w:r w:rsidRPr="000D61DF">
        <w:rPr>
          <w:rFonts w:ascii="Times New Roman" w:hAnsi="Times New Roman"/>
          <w:i/>
          <w:sz w:val="28"/>
          <w:szCs w:val="28"/>
        </w:rPr>
        <w:t xml:space="preserve"> </w:t>
      </w:r>
      <w:r w:rsidRPr="000D61DF">
        <w:rPr>
          <w:rFonts w:ascii="Times New Roman" w:hAnsi="Times New Roman"/>
          <w:i/>
          <w:sz w:val="28"/>
          <w:szCs w:val="28"/>
          <w:lang w:val="en-US"/>
        </w:rPr>
        <w:t>little</w:t>
      </w:r>
      <w:r w:rsidRPr="000D61DF">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EF3244" w:rsidRPr="000D61DF" w:rsidRDefault="00EF3244" w:rsidP="00637274">
      <w:pPr>
        <w:numPr>
          <w:ilvl w:val="0"/>
          <w:numId w:val="21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количественные и порядковые числительные;</w:t>
      </w:r>
    </w:p>
    <w:p w:rsidR="00EF3244" w:rsidRPr="000D61DF" w:rsidRDefault="00EF3244" w:rsidP="00637274">
      <w:pPr>
        <w:numPr>
          <w:ilvl w:val="0"/>
          <w:numId w:val="21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EF3244" w:rsidRPr="000D61DF" w:rsidRDefault="00EF3244" w:rsidP="00637274">
      <w:pPr>
        <w:numPr>
          <w:ilvl w:val="0"/>
          <w:numId w:val="21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0D61DF">
        <w:rPr>
          <w:rFonts w:ascii="Times New Roman" w:hAnsi="Times New Roman"/>
          <w:i/>
          <w:sz w:val="28"/>
          <w:szCs w:val="28"/>
        </w:rPr>
        <w:t xml:space="preserve"> to be going to</w:t>
      </w:r>
      <w:r w:rsidRPr="000D61DF">
        <w:rPr>
          <w:rFonts w:ascii="Times New Roman" w:hAnsi="Times New Roman"/>
          <w:sz w:val="28"/>
          <w:szCs w:val="28"/>
        </w:rPr>
        <w:t>, Present Continuous;</w:t>
      </w:r>
    </w:p>
    <w:p w:rsidR="00EF3244" w:rsidRPr="000D61DF" w:rsidRDefault="00EF3244" w:rsidP="00637274">
      <w:pPr>
        <w:numPr>
          <w:ilvl w:val="0"/>
          <w:numId w:val="21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распознавать и употреблять в речи модальные глаголы и их эквиваленты (</w:t>
      </w:r>
      <w:r w:rsidRPr="000D61DF">
        <w:rPr>
          <w:rFonts w:ascii="Times New Roman" w:hAnsi="Times New Roman"/>
          <w:i/>
          <w:sz w:val="28"/>
          <w:szCs w:val="28"/>
          <w:lang w:val="en-US"/>
        </w:rPr>
        <w:t>may</w:t>
      </w:r>
      <w:r w:rsidRPr="000D61DF">
        <w:rPr>
          <w:rFonts w:ascii="Times New Roman" w:hAnsi="Times New Roman"/>
          <w:i/>
          <w:sz w:val="28"/>
          <w:szCs w:val="28"/>
        </w:rPr>
        <w:t xml:space="preserve">, </w:t>
      </w:r>
      <w:r w:rsidRPr="000D61DF">
        <w:rPr>
          <w:rFonts w:ascii="Times New Roman" w:hAnsi="Times New Roman"/>
          <w:i/>
          <w:sz w:val="28"/>
          <w:szCs w:val="28"/>
          <w:lang w:val="en-US"/>
        </w:rPr>
        <w:t>can</w:t>
      </w:r>
      <w:r w:rsidRPr="000D61DF">
        <w:rPr>
          <w:rFonts w:ascii="Times New Roman" w:hAnsi="Times New Roman"/>
          <w:i/>
          <w:sz w:val="28"/>
          <w:szCs w:val="28"/>
        </w:rPr>
        <w:t xml:space="preserve">, </w:t>
      </w:r>
      <w:r w:rsidRPr="000D61DF">
        <w:rPr>
          <w:rFonts w:ascii="Times New Roman" w:hAnsi="Times New Roman"/>
          <w:i/>
          <w:sz w:val="28"/>
          <w:szCs w:val="28"/>
          <w:lang w:val="en-US"/>
        </w:rPr>
        <w:t>could</w:t>
      </w:r>
      <w:r w:rsidRPr="000D61DF">
        <w:rPr>
          <w:rFonts w:ascii="Times New Roman" w:hAnsi="Times New Roman"/>
          <w:i/>
          <w:sz w:val="28"/>
          <w:szCs w:val="28"/>
        </w:rPr>
        <w:t xml:space="preserve">, </w:t>
      </w:r>
      <w:r w:rsidRPr="000D61DF">
        <w:rPr>
          <w:rFonts w:ascii="Times New Roman" w:hAnsi="Times New Roman"/>
          <w:i/>
          <w:sz w:val="28"/>
          <w:szCs w:val="28"/>
          <w:lang w:val="en-US"/>
        </w:rPr>
        <w:t>be</w:t>
      </w:r>
      <w:r w:rsidRPr="000D61DF">
        <w:rPr>
          <w:rFonts w:ascii="Times New Roman" w:hAnsi="Times New Roman"/>
          <w:i/>
          <w:sz w:val="28"/>
          <w:szCs w:val="28"/>
        </w:rPr>
        <w:t xml:space="preserve"> </w:t>
      </w:r>
      <w:r w:rsidRPr="000D61DF">
        <w:rPr>
          <w:rFonts w:ascii="Times New Roman" w:hAnsi="Times New Roman"/>
          <w:i/>
          <w:sz w:val="28"/>
          <w:szCs w:val="28"/>
          <w:lang w:val="en-US"/>
        </w:rPr>
        <w:t>able</w:t>
      </w:r>
      <w:r w:rsidRPr="000D61DF">
        <w:rPr>
          <w:rFonts w:ascii="Times New Roman" w:hAnsi="Times New Roman"/>
          <w:i/>
          <w:sz w:val="28"/>
          <w:szCs w:val="28"/>
        </w:rPr>
        <w:t xml:space="preserve"> </w:t>
      </w:r>
      <w:r w:rsidRPr="000D61DF">
        <w:rPr>
          <w:rFonts w:ascii="Times New Roman" w:hAnsi="Times New Roman"/>
          <w:i/>
          <w:sz w:val="28"/>
          <w:szCs w:val="28"/>
          <w:lang w:val="en-US"/>
        </w:rPr>
        <w:t>to</w:t>
      </w:r>
      <w:r w:rsidRPr="000D61DF">
        <w:rPr>
          <w:rFonts w:ascii="Times New Roman" w:hAnsi="Times New Roman"/>
          <w:i/>
          <w:sz w:val="28"/>
          <w:szCs w:val="28"/>
        </w:rPr>
        <w:t xml:space="preserve">, </w:t>
      </w:r>
      <w:r w:rsidRPr="000D61DF">
        <w:rPr>
          <w:rFonts w:ascii="Times New Roman" w:hAnsi="Times New Roman"/>
          <w:i/>
          <w:sz w:val="28"/>
          <w:szCs w:val="28"/>
          <w:lang w:val="en-US"/>
        </w:rPr>
        <w:t>must</w:t>
      </w:r>
      <w:r w:rsidRPr="000D61DF">
        <w:rPr>
          <w:rFonts w:ascii="Times New Roman" w:hAnsi="Times New Roman"/>
          <w:i/>
          <w:sz w:val="28"/>
          <w:szCs w:val="28"/>
        </w:rPr>
        <w:t xml:space="preserve">, </w:t>
      </w:r>
      <w:r w:rsidRPr="000D61DF">
        <w:rPr>
          <w:rFonts w:ascii="Times New Roman" w:hAnsi="Times New Roman"/>
          <w:i/>
          <w:sz w:val="28"/>
          <w:szCs w:val="28"/>
          <w:lang w:val="en-US"/>
        </w:rPr>
        <w:t>have</w:t>
      </w:r>
      <w:r w:rsidRPr="000D61DF">
        <w:rPr>
          <w:rFonts w:ascii="Times New Roman" w:hAnsi="Times New Roman"/>
          <w:i/>
          <w:sz w:val="28"/>
          <w:szCs w:val="28"/>
        </w:rPr>
        <w:t xml:space="preserve"> </w:t>
      </w:r>
      <w:r w:rsidRPr="000D61DF">
        <w:rPr>
          <w:rFonts w:ascii="Times New Roman" w:hAnsi="Times New Roman"/>
          <w:i/>
          <w:sz w:val="28"/>
          <w:szCs w:val="28"/>
          <w:lang w:val="en-US"/>
        </w:rPr>
        <w:t>to</w:t>
      </w:r>
      <w:r w:rsidRPr="000D61DF">
        <w:rPr>
          <w:rFonts w:ascii="Times New Roman" w:hAnsi="Times New Roman"/>
          <w:i/>
          <w:sz w:val="28"/>
          <w:szCs w:val="28"/>
        </w:rPr>
        <w:t xml:space="preserve">, </w:t>
      </w:r>
      <w:r w:rsidRPr="000D61DF">
        <w:rPr>
          <w:rFonts w:ascii="Times New Roman" w:hAnsi="Times New Roman"/>
          <w:i/>
          <w:sz w:val="28"/>
          <w:szCs w:val="28"/>
          <w:lang w:val="en-US"/>
        </w:rPr>
        <w:t>should</w:t>
      </w:r>
      <w:r w:rsidRPr="000D61DF">
        <w:rPr>
          <w:rFonts w:ascii="Times New Roman" w:hAnsi="Times New Roman"/>
          <w:sz w:val="28"/>
          <w:szCs w:val="28"/>
        </w:rPr>
        <w:t>);</w:t>
      </w:r>
    </w:p>
    <w:p w:rsidR="00EF3244" w:rsidRPr="000D61DF" w:rsidRDefault="00EF3244" w:rsidP="00637274">
      <w:pPr>
        <w:numPr>
          <w:ilvl w:val="0"/>
          <w:numId w:val="21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0D61DF">
        <w:rPr>
          <w:rFonts w:ascii="Times New Roman" w:hAnsi="Times New Roman"/>
          <w:sz w:val="28"/>
          <w:szCs w:val="28"/>
          <w:lang w:val="en-US"/>
        </w:rPr>
        <w:t>Present</w:t>
      </w:r>
      <w:r w:rsidRPr="000D61DF">
        <w:rPr>
          <w:rFonts w:ascii="Times New Roman" w:hAnsi="Times New Roman"/>
          <w:sz w:val="28"/>
          <w:szCs w:val="28"/>
        </w:rPr>
        <w:t xml:space="preserve"> </w:t>
      </w:r>
      <w:r w:rsidRPr="000D61DF">
        <w:rPr>
          <w:rFonts w:ascii="Times New Roman" w:hAnsi="Times New Roman"/>
          <w:sz w:val="28"/>
          <w:szCs w:val="28"/>
          <w:lang w:val="en-US"/>
        </w:rPr>
        <w:t>Simple</w:t>
      </w:r>
      <w:r w:rsidRPr="000D61DF">
        <w:rPr>
          <w:rFonts w:ascii="Times New Roman" w:hAnsi="Times New Roman"/>
          <w:sz w:val="28"/>
          <w:szCs w:val="28"/>
        </w:rPr>
        <w:t xml:space="preserve"> </w:t>
      </w:r>
      <w:r w:rsidRPr="000D61DF">
        <w:rPr>
          <w:rFonts w:ascii="Times New Roman" w:hAnsi="Times New Roman"/>
          <w:sz w:val="28"/>
          <w:szCs w:val="28"/>
          <w:lang w:val="en-US"/>
        </w:rPr>
        <w:t>Passive</w:t>
      </w:r>
      <w:r w:rsidRPr="000D61DF">
        <w:rPr>
          <w:rFonts w:ascii="Times New Roman" w:hAnsi="Times New Roman"/>
          <w:sz w:val="28"/>
          <w:szCs w:val="28"/>
        </w:rPr>
        <w:t xml:space="preserve">, </w:t>
      </w:r>
      <w:r w:rsidRPr="000D61DF">
        <w:rPr>
          <w:rFonts w:ascii="Times New Roman" w:hAnsi="Times New Roman"/>
          <w:sz w:val="28"/>
          <w:szCs w:val="28"/>
          <w:lang w:val="en-US"/>
        </w:rPr>
        <w:t>Past</w:t>
      </w:r>
      <w:r w:rsidRPr="000D61DF">
        <w:rPr>
          <w:rFonts w:ascii="Times New Roman" w:hAnsi="Times New Roman"/>
          <w:sz w:val="28"/>
          <w:szCs w:val="28"/>
        </w:rPr>
        <w:t xml:space="preserve"> </w:t>
      </w:r>
      <w:r w:rsidRPr="000D61DF">
        <w:rPr>
          <w:rFonts w:ascii="Times New Roman" w:hAnsi="Times New Roman"/>
          <w:sz w:val="28"/>
          <w:szCs w:val="28"/>
          <w:lang w:val="en-US"/>
        </w:rPr>
        <w:t>Simple</w:t>
      </w:r>
      <w:r w:rsidRPr="000D61DF">
        <w:rPr>
          <w:rFonts w:ascii="Times New Roman" w:hAnsi="Times New Roman"/>
          <w:sz w:val="28"/>
          <w:szCs w:val="28"/>
        </w:rPr>
        <w:t xml:space="preserve"> </w:t>
      </w:r>
      <w:r w:rsidRPr="000D61DF">
        <w:rPr>
          <w:rFonts w:ascii="Times New Roman" w:hAnsi="Times New Roman"/>
          <w:sz w:val="28"/>
          <w:szCs w:val="28"/>
          <w:lang w:val="en-US"/>
        </w:rPr>
        <w:t>Passive</w:t>
      </w:r>
      <w:r w:rsidRPr="000D61DF">
        <w:rPr>
          <w:rFonts w:ascii="Times New Roman" w:hAnsi="Times New Roman"/>
          <w:sz w:val="28"/>
          <w:szCs w:val="28"/>
        </w:rPr>
        <w:t>;</w:t>
      </w:r>
    </w:p>
    <w:p w:rsidR="00EF3244" w:rsidRPr="000D61DF" w:rsidRDefault="00EF3244" w:rsidP="00637274">
      <w:pPr>
        <w:numPr>
          <w:ilvl w:val="0"/>
          <w:numId w:val="21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EF3244" w:rsidRPr="000D61DF" w:rsidRDefault="00EF3244" w:rsidP="00EF3244">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F3244" w:rsidRPr="000D61DF" w:rsidRDefault="00EF3244" w:rsidP="00637274">
      <w:pPr>
        <w:numPr>
          <w:ilvl w:val="0"/>
          <w:numId w:val="21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сложноподчиненные предложения с придаточными: времени с союзом </w:t>
      </w:r>
      <w:r w:rsidRPr="000D61DF">
        <w:rPr>
          <w:rFonts w:ascii="Times New Roman" w:hAnsi="Times New Roman"/>
          <w:i/>
          <w:sz w:val="28"/>
          <w:szCs w:val="28"/>
          <w:lang w:val="en-US"/>
        </w:rPr>
        <w:t>since</w:t>
      </w:r>
      <w:r w:rsidRPr="000D61DF">
        <w:rPr>
          <w:rFonts w:ascii="Times New Roman" w:hAnsi="Times New Roman"/>
          <w:i/>
          <w:sz w:val="28"/>
          <w:szCs w:val="28"/>
        </w:rPr>
        <w:t xml:space="preserve">; цели с союзом </w:t>
      </w:r>
      <w:r w:rsidRPr="000D61DF">
        <w:rPr>
          <w:rFonts w:ascii="Times New Roman" w:hAnsi="Times New Roman"/>
          <w:i/>
          <w:sz w:val="28"/>
          <w:szCs w:val="28"/>
          <w:lang w:val="en-US"/>
        </w:rPr>
        <w:t>so</w:t>
      </w:r>
      <w:r w:rsidRPr="000D61DF">
        <w:rPr>
          <w:rFonts w:ascii="Times New Roman" w:hAnsi="Times New Roman"/>
          <w:i/>
          <w:sz w:val="28"/>
          <w:szCs w:val="28"/>
        </w:rPr>
        <w:t xml:space="preserve"> </w:t>
      </w:r>
      <w:r w:rsidRPr="000D61DF">
        <w:rPr>
          <w:rFonts w:ascii="Times New Roman" w:hAnsi="Times New Roman"/>
          <w:i/>
          <w:sz w:val="28"/>
          <w:szCs w:val="28"/>
          <w:lang w:val="en-US"/>
        </w:rPr>
        <w:t>that</w:t>
      </w:r>
      <w:r w:rsidRPr="000D61DF">
        <w:rPr>
          <w:rFonts w:ascii="Times New Roman" w:hAnsi="Times New Roman"/>
          <w:i/>
          <w:sz w:val="28"/>
          <w:szCs w:val="28"/>
        </w:rPr>
        <w:t xml:space="preserve">; условия с союзом </w:t>
      </w:r>
      <w:r w:rsidRPr="000D61DF">
        <w:rPr>
          <w:rFonts w:ascii="Times New Roman" w:hAnsi="Times New Roman"/>
          <w:i/>
          <w:sz w:val="28"/>
          <w:szCs w:val="28"/>
          <w:lang w:val="en-US"/>
        </w:rPr>
        <w:t>unless</w:t>
      </w:r>
      <w:r w:rsidRPr="000D61DF">
        <w:rPr>
          <w:rFonts w:ascii="Times New Roman" w:hAnsi="Times New Roman"/>
          <w:i/>
          <w:sz w:val="28"/>
          <w:szCs w:val="28"/>
        </w:rPr>
        <w:t xml:space="preserve">; определительными с союзами </w:t>
      </w:r>
      <w:r w:rsidRPr="000D61DF">
        <w:rPr>
          <w:rFonts w:ascii="Times New Roman" w:hAnsi="Times New Roman"/>
          <w:i/>
          <w:sz w:val="28"/>
          <w:szCs w:val="28"/>
          <w:lang w:val="en-US"/>
        </w:rPr>
        <w:t>who</w:t>
      </w:r>
      <w:r w:rsidRPr="000D61DF">
        <w:rPr>
          <w:rFonts w:ascii="Times New Roman" w:hAnsi="Times New Roman"/>
          <w:i/>
          <w:sz w:val="28"/>
          <w:szCs w:val="28"/>
        </w:rPr>
        <w:t xml:space="preserve">, </w:t>
      </w:r>
      <w:r w:rsidRPr="000D61DF">
        <w:rPr>
          <w:rFonts w:ascii="Times New Roman" w:hAnsi="Times New Roman"/>
          <w:i/>
          <w:sz w:val="28"/>
          <w:szCs w:val="28"/>
          <w:lang w:val="en-US"/>
        </w:rPr>
        <w:t>which</w:t>
      </w:r>
      <w:r w:rsidRPr="000D61DF">
        <w:rPr>
          <w:rFonts w:ascii="Times New Roman" w:hAnsi="Times New Roman"/>
          <w:i/>
          <w:sz w:val="28"/>
          <w:szCs w:val="28"/>
        </w:rPr>
        <w:t xml:space="preserve">, </w:t>
      </w:r>
      <w:r w:rsidRPr="000D61DF">
        <w:rPr>
          <w:rFonts w:ascii="Times New Roman" w:hAnsi="Times New Roman"/>
          <w:i/>
          <w:sz w:val="28"/>
          <w:szCs w:val="28"/>
          <w:lang w:val="en-US"/>
        </w:rPr>
        <w:t>that</w:t>
      </w:r>
      <w:r w:rsidRPr="000D61DF">
        <w:rPr>
          <w:rFonts w:ascii="Times New Roman" w:hAnsi="Times New Roman"/>
          <w:i/>
          <w:sz w:val="28"/>
          <w:szCs w:val="28"/>
        </w:rPr>
        <w:t>;</w:t>
      </w:r>
    </w:p>
    <w:p w:rsidR="00EF3244" w:rsidRPr="000D61DF" w:rsidRDefault="00EF3244" w:rsidP="00637274">
      <w:pPr>
        <w:numPr>
          <w:ilvl w:val="0"/>
          <w:numId w:val="21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EF3244" w:rsidRPr="000D61DF" w:rsidRDefault="00EF3244" w:rsidP="00637274">
      <w:pPr>
        <w:numPr>
          <w:ilvl w:val="0"/>
          <w:numId w:val="21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предложения с конструкциями </w:t>
      </w:r>
      <w:r w:rsidRPr="000D61DF">
        <w:rPr>
          <w:rFonts w:ascii="Times New Roman" w:hAnsi="Times New Roman"/>
          <w:i/>
          <w:sz w:val="28"/>
          <w:szCs w:val="28"/>
          <w:lang w:val="en-US"/>
        </w:rPr>
        <w:t>as</w:t>
      </w:r>
      <w:r w:rsidRPr="000D61DF">
        <w:rPr>
          <w:rFonts w:ascii="Times New Roman" w:hAnsi="Times New Roman"/>
          <w:i/>
          <w:sz w:val="28"/>
          <w:szCs w:val="28"/>
        </w:rPr>
        <w:t xml:space="preserve"> … </w:t>
      </w:r>
      <w:r w:rsidRPr="000D61DF">
        <w:rPr>
          <w:rFonts w:ascii="Times New Roman" w:hAnsi="Times New Roman"/>
          <w:i/>
          <w:sz w:val="28"/>
          <w:szCs w:val="28"/>
          <w:lang w:val="en-US"/>
        </w:rPr>
        <w:t>as</w:t>
      </w:r>
      <w:r w:rsidRPr="000D61DF">
        <w:rPr>
          <w:rFonts w:ascii="Times New Roman" w:hAnsi="Times New Roman"/>
          <w:i/>
          <w:sz w:val="28"/>
          <w:szCs w:val="28"/>
        </w:rPr>
        <w:t xml:space="preserve">; </w:t>
      </w:r>
      <w:r w:rsidRPr="000D61DF">
        <w:rPr>
          <w:rFonts w:ascii="Times New Roman" w:hAnsi="Times New Roman"/>
          <w:i/>
          <w:sz w:val="28"/>
          <w:szCs w:val="28"/>
          <w:lang w:val="en-US"/>
        </w:rPr>
        <w:t>not</w:t>
      </w:r>
      <w:r w:rsidRPr="000D61DF">
        <w:rPr>
          <w:rFonts w:ascii="Times New Roman" w:hAnsi="Times New Roman"/>
          <w:i/>
          <w:sz w:val="28"/>
          <w:szCs w:val="28"/>
        </w:rPr>
        <w:t xml:space="preserve"> </w:t>
      </w:r>
      <w:r w:rsidRPr="000D61DF">
        <w:rPr>
          <w:rFonts w:ascii="Times New Roman" w:hAnsi="Times New Roman"/>
          <w:i/>
          <w:sz w:val="28"/>
          <w:szCs w:val="28"/>
          <w:lang w:val="en-US"/>
        </w:rPr>
        <w:t>so</w:t>
      </w:r>
      <w:r w:rsidRPr="000D61DF">
        <w:rPr>
          <w:rFonts w:ascii="Times New Roman" w:hAnsi="Times New Roman"/>
          <w:i/>
          <w:sz w:val="28"/>
          <w:szCs w:val="28"/>
        </w:rPr>
        <w:t xml:space="preserve"> … </w:t>
      </w:r>
      <w:r w:rsidRPr="000D61DF">
        <w:rPr>
          <w:rFonts w:ascii="Times New Roman" w:hAnsi="Times New Roman"/>
          <w:i/>
          <w:sz w:val="28"/>
          <w:szCs w:val="28"/>
          <w:lang w:val="en-US"/>
        </w:rPr>
        <w:t>as</w:t>
      </w:r>
      <w:r w:rsidRPr="000D61DF">
        <w:rPr>
          <w:rFonts w:ascii="Times New Roman" w:hAnsi="Times New Roman"/>
          <w:i/>
          <w:sz w:val="28"/>
          <w:szCs w:val="28"/>
        </w:rPr>
        <w:t xml:space="preserve">; </w:t>
      </w:r>
      <w:r w:rsidRPr="000D61DF">
        <w:rPr>
          <w:rFonts w:ascii="Times New Roman" w:hAnsi="Times New Roman"/>
          <w:i/>
          <w:sz w:val="28"/>
          <w:szCs w:val="28"/>
          <w:lang w:val="en-US"/>
        </w:rPr>
        <w:t>either</w:t>
      </w:r>
      <w:r w:rsidRPr="000D61DF">
        <w:rPr>
          <w:rFonts w:ascii="Times New Roman" w:hAnsi="Times New Roman"/>
          <w:i/>
          <w:sz w:val="28"/>
          <w:szCs w:val="28"/>
        </w:rPr>
        <w:t xml:space="preserve"> … </w:t>
      </w:r>
      <w:r w:rsidRPr="000D61DF">
        <w:rPr>
          <w:rFonts w:ascii="Times New Roman" w:hAnsi="Times New Roman"/>
          <w:i/>
          <w:sz w:val="28"/>
          <w:szCs w:val="28"/>
          <w:lang w:val="en-US"/>
        </w:rPr>
        <w:t>or</w:t>
      </w:r>
      <w:r w:rsidRPr="000D61DF">
        <w:rPr>
          <w:rFonts w:ascii="Times New Roman" w:hAnsi="Times New Roman"/>
          <w:i/>
          <w:sz w:val="28"/>
          <w:szCs w:val="28"/>
        </w:rPr>
        <w:t xml:space="preserve">; </w:t>
      </w:r>
      <w:r w:rsidRPr="000D61DF">
        <w:rPr>
          <w:rFonts w:ascii="Times New Roman" w:hAnsi="Times New Roman"/>
          <w:i/>
          <w:sz w:val="28"/>
          <w:szCs w:val="28"/>
          <w:lang w:val="en-US"/>
        </w:rPr>
        <w:t>neither</w:t>
      </w:r>
      <w:r w:rsidRPr="000D61DF">
        <w:rPr>
          <w:rFonts w:ascii="Times New Roman" w:hAnsi="Times New Roman"/>
          <w:i/>
          <w:sz w:val="28"/>
          <w:szCs w:val="28"/>
        </w:rPr>
        <w:t xml:space="preserve"> … </w:t>
      </w:r>
      <w:r w:rsidRPr="000D61DF">
        <w:rPr>
          <w:rFonts w:ascii="Times New Roman" w:hAnsi="Times New Roman"/>
          <w:i/>
          <w:sz w:val="28"/>
          <w:szCs w:val="28"/>
          <w:lang w:val="en-US"/>
        </w:rPr>
        <w:t>nor</w:t>
      </w:r>
      <w:r w:rsidRPr="000D61DF">
        <w:rPr>
          <w:rFonts w:ascii="Times New Roman" w:hAnsi="Times New Roman"/>
          <w:i/>
          <w:sz w:val="28"/>
          <w:szCs w:val="28"/>
        </w:rPr>
        <w:t>;</w:t>
      </w:r>
    </w:p>
    <w:p w:rsidR="00EF3244" w:rsidRPr="000D61DF" w:rsidRDefault="00EF3244" w:rsidP="00637274">
      <w:pPr>
        <w:numPr>
          <w:ilvl w:val="0"/>
          <w:numId w:val="21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предложения с конструкцией I wish;</w:t>
      </w:r>
    </w:p>
    <w:p w:rsidR="00EF3244" w:rsidRPr="000D61DF" w:rsidRDefault="00EF3244" w:rsidP="00637274">
      <w:pPr>
        <w:numPr>
          <w:ilvl w:val="0"/>
          <w:numId w:val="21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конструкции с глаголами на -ing: to love/hate doing something; Stop talking;</w:t>
      </w:r>
    </w:p>
    <w:p w:rsidR="00EF3244" w:rsidRPr="000D61DF" w:rsidRDefault="00EF3244" w:rsidP="00637274">
      <w:pPr>
        <w:numPr>
          <w:ilvl w:val="0"/>
          <w:numId w:val="219"/>
        </w:numPr>
        <w:tabs>
          <w:tab w:val="left" w:pos="993"/>
        </w:tabs>
        <w:spacing w:after="0" w:line="360" w:lineRule="auto"/>
        <w:ind w:left="0" w:firstLine="709"/>
        <w:jc w:val="both"/>
        <w:rPr>
          <w:rFonts w:ascii="Times New Roman" w:hAnsi="Times New Roman"/>
          <w:i/>
          <w:sz w:val="28"/>
          <w:szCs w:val="28"/>
          <w:lang w:val="en-US"/>
        </w:rPr>
      </w:pPr>
      <w:r w:rsidRPr="000D61DF">
        <w:rPr>
          <w:rFonts w:ascii="Times New Roman" w:hAnsi="Times New Roman"/>
          <w:i/>
          <w:sz w:val="28"/>
          <w:szCs w:val="28"/>
        </w:rPr>
        <w:t>распознавать</w:t>
      </w:r>
      <w:r w:rsidRPr="000D61DF">
        <w:rPr>
          <w:rFonts w:ascii="Times New Roman" w:hAnsi="Times New Roman"/>
          <w:i/>
          <w:sz w:val="28"/>
          <w:szCs w:val="28"/>
          <w:lang w:val="en-US"/>
        </w:rPr>
        <w:t xml:space="preserve"> </w:t>
      </w:r>
      <w:r w:rsidRPr="000D61DF">
        <w:rPr>
          <w:rFonts w:ascii="Times New Roman" w:hAnsi="Times New Roman"/>
          <w:i/>
          <w:sz w:val="28"/>
          <w:szCs w:val="28"/>
        </w:rPr>
        <w:t>и</w:t>
      </w:r>
      <w:r w:rsidRPr="000D61DF">
        <w:rPr>
          <w:rFonts w:ascii="Times New Roman" w:hAnsi="Times New Roman"/>
          <w:i/>
          <w:sz w:val="28"/>
          <w:szCs w:val="28"/>
          <w:lang w:val="en-US"/>
        </w:rPr>
        <w:t xml:space="preserve"> </w:t>
      </w:r>
      <w:r w:rsidRPr="000D61DF">
        <w:rPr>
          <w:rFonts w:ascii="Times New Roman" w:hAnsi="Times New Roman"/>
          <w:i/>
          <w:sz w:val="28"/>
          <w:szCs w:val="28"/>
        </w:rPr>
        <w:t>употреблять</w:t>
      </w:r>
      <w:r w:rsidRPr="000D61DF">
        <w:rPr>
          <w:rFonts w:ascii="Times New Roman" w:hAnsi="Times New Roman"/>
          <w:i/>
          <w:sz w:val="28"/>
          <w:szCs w:val="28"/>
          <w:lang w:val="en-US"/>
        </w:rPr>
        <w:t xml:space="preserve"> </w:t>
      </w:r>
      <w:r w:rsidRPr="000D61DF">
        <w:rPr>
          <w:rFonts w:ascii="Times New Roman" w:hAnsi="Times New Roman"/>
          <w:i/>
          <w:sz w:val="28"/>
          <w:szCs w:val="28"/>
        </w:rPr>
        <w:t>в</w:t>
      </w:r>
      <w:r w:rsidRPr="000D61DF">
        <w:rPr>
          <w:rFonts w:ascii="Times New Roman" w:hAnsi="Times New Roman"/>
          <w:i/>
          <w:sz w:val="28"/>
          <w:szCs w:val="28"/>
          <w:lang w:val="en-US"/>
        </w:rPr>
        <w:t xml:space="preserve"> </w:t>
      </w:r>
      <w:r w:rsidRPr="000D61DF">
        <w:rPr>
          <w:rFonts w:ascii="Times New Roman" w:hAnsi="Times New Roman"/>
          <w:i/>
          <w:sz w:val="28"/>
          <w:szCs w:val="28"/>
        </w:rPr>
        <w:t>речи</w:t>
      </w:r>
      <w:r w:rsidRPr="000D61DF">
        <w:rPr>
          <w:rFonts w:ascii="Times New Roman" w:hAnsi="Times New Roman"/>
          <w:i/>
          <w:sz w:val="28"/>
          <w:szCs w:val="28"/>
          <w:lang w:val="en-US"/>
        </w:rPr>
        <w:t xml:space="preserve"> </w:t>
      </w:r>
      <w:r w:rsidRPr="000D61DF">
        <w:rPr>
          <w:rFonts w:ascii="Times New Roman" w:hAnsi="Times New Roman"/>
          <w:i/>
          <w:sz w:val="28"/>
          <w:szCs w:val="28"/>
        </w:rPr>
        <w:t>конструкции</w:t>
      </w:r>
      <w:r w:rsidRPr="000D61DF">
        <w:rPr>
          <w:rFonts w:ascii="Times New Roman" w:hAnsi="Times New Roman"/>
          <w:i/>
          <w:sz w:val="28"/>
          <w:szCs w:val="28"/>
          <w:lang w:val="en-US"/>
        </w:rPr>
        <w:t xml:space="preserve"> It takes me …to do something; to look/feel/be happy;</w:t>
      </w:r>
    </w:p>
    <w:p w:rsidR="00EF3244" w:rsidRPr="000D61DF" w:rsidRDefault="00EF3244" w:rsidP="00637274">
      <w:pPr>
        <w:numPr>
          <w:ilvl w:val="0"/>
          <w:numId w:val="21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EF3244" w:rsidRPr="000D61DF" w:rsidRDefault="00EF3244" w:rsidP="00637274">
      <w:pPr>
        <w:numPr>
          <w:ilvl w:val="0"/>
          <w:numId w:val="21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глаголы во временных формах действительного залога: </w:t>
      </w:r>
      <w:r w:rsidRPr="000D61DF">
        <w:rPr>
          <w:rFonts w:ascii="Times New Roman" w:hAnsi="Times New Roman"/>
          <w:i/>
          <w:sz w:val="28"/>
          <w:szCs w:val="28"/>
          <w:lang w:val="en-US"/>
        </w:rPr>
        <w:t>Past</w:t>
      </w:r>
      <w:r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Pr="000D61DF">
        <w:rPr>
          <w:rFonts w:ascii="Times New Roman" w:hAnsi="Times New Roman"/>
          <w:i/>
          <w:sz w:val="28"/>
          <w:szCs w:val="28"/>
        </w:rPr>
        <w:t xml:space="preserve">, </w:t>
      </w:r>
      <w:r w:rsidRPr="000D61DF">
        <w:rPr>
          <w:rFonts w:ascii="Times New Roman" w:hAnsi="Times New Roman"/>
          <w:i/>
          <w:sz w:val="28"/>
          <w:szCs w:val="28"/>
          <w:lang w:val="de-DE"/>
        </w:rPr>
        <w:t>Present</w:t>
      </w:r>
      <w:r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Pr="000D61DF">
        <w:rPr>
          <w:rFonts w:ascii="Times New Roman" w:hAnsi="Times New Roman"/>
          <w:i/>
          <w:sz w:val="28"/>
          <w:szCs w:val="28"/>
        </w:rPr>
        <w:t xml:space="preserve"> </w:t>
      </w:r>
      <w:r w:rsidRPr="000D61DF">
        <w:rPr>
          <w:rFonts w:ascii="Times New Roman" w:hAnsi="Times New Roman"/>
          <w:i/>
          <w:sz w:val="28"/>
          <w:szCs w:val="28"/>
          <w:lang w:val="en-US"/>
        </w:rPr>
        <w:t>Continuous</w:t>
      </w:r>
      <w:r w:rsidRPr="000D61DF">
        <w:rPr>
          <w:rFonts w:ascii="Times New Roman" w:hAnsi="Times New Roman"/>
          <w:i/>
          <w:sz w:val="28"/>
          <w:szCs w:val="28"/>
        </w:rPr>
        <w:t xml:space="preserve">, </w:t>
      </w:r>
      <w:r w:rsidRPr="000D61DF">
        <w:rPr>
          <w:rFonts w:ascii="Times New Roman" w:hAnsi="Times New Roman"/>
          <w:i/>
          <w:sz w:val="28"/>
          <w:szCs w:val="28"/>
          <w:lang w:val="en-US"/>
        </w:rPr>
        <w:t>Future</w:t>
      </w:r>
      <w:r w:rsidRPr="000D61DF">
        <w:rPr>
          <w:rFonts w:ascii="Times New Roman" w:hAnsi="Times New Roman"/>
          <w:i/>
          <w:sz w:val="28"/>
          <w:szCs w:val="28"/>
        </w:rPr>
        <w:t>-</w:t>
      </w:r>
      <w:r w:rsidRPr="000D61DF">
        <w:rPr>
          <w:rFonts w:ascii="Times New Roman" w:hAnsi="Times New Roman"/>
          <w:i/>
          <w:sz w:val="28"/>
          <w:szCs w:val="28"/>
          <w:lang w:val="en-US"/>
        </w:rPr>
        <w:t>in</w:t>
      </w:r>
      <w:r w:rsidRPr="000D61DF">
        <w:rPr>
          <w:rFonts w:ascii="Times New Roman" w:hAnsi="Times New Roman"/>
          <w:i/>
          <w:sz w:val="28"/>
          <w:szCs w:val="28"/>
        </w:rPr>
        <w:t>-</w:t>
      </w:r>
      <w:r w:rsidRPr="000D61DF">
        <w:rPr>
          <w:rFonts w:ascii="Times New Roman" w:hAnsi="Times New Roman"/>
          <w:i/>
          <w:sz w:val="28"/>
          <w:szCs w:val="28"/>
          <w:lang w:val="en-US"/>
        </w:rPr>
        <w:t>the</w:t>
      </w:r>
      <w:r w:rsidRPr="000D61DF">
        <w:rPr>
          <w:rFonts w:ascii="Times New Roman" w:hAnsi="Times New Roman"/>
          <w:i/>
          <w:sz w:val="28"/>
          <w:szCs w:val="28"/>
        </w:rPr>
        <w:t>-</w:t>
      </w:r>
      <w:r w:rsidRPr="000D61DF">
        <w:rPr>
          <w:rFonts w:ascii="Times New Roman" w:hAnsi="Times New Roman"/>
          <w:i/>
          <w:sz w:val="28"/>
          <w:szCs w:val="28"/>
          <w:lang w:val="en-US"/>
        </w:rPr>
        <w:t>Past</w:t>
      </w:r>
      <w:r w:rsidRPr="000D61DF">
        <w:rPr>
          <w:rFonts w:ascii="Times New Roman" w:hAnsi="Times New Roman"/>
          <w:i/>
          <w:sz w:val="28"/>
          <w:szCs w:val="28"/>
        </w:rPr>
        <w:t>;</w:t>
      </w:r>
    </w:p>
    <w:p w:rsidR="00EF3244" w:rsidRPr="000D61DF" w:rsidRDefault="00EF3244" w:rsidP="00637274">
      <w:pPr>
        <w:numPr>
          <w:ilvl w:val="0"/>
          <w:numId w:val="21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глаголы в формах страдательного залога Future Simple Passive, </w:t>
      </w:r>
      <w:r w:rsidRPr="000D61DF">
        <w:rPr>
          <w:rFonts w:ascii="Times New Roman" w:hAnsi="Times New Roman"/>
          <w:i/>
          <w:sz w:val="28"/>
          <w:szCs w:val="28"/>
          <w:lang w:val="en-US"/>
        </w:rPr>
        <w:t>Present</w:t>
      </w:r>
      <w:r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Pr="000D61DF">
        <w:rPr>
          <w:rFonts w:ascii="Times New Roman" w:hAnsi="Times New Roman"/>
          <w:i/>
          <w:sz w:val="28"/>
          <w:szCs w:val="28"/>
        </w:rPr>
        <w:t xml:space="preserve"> Passive;</w:t>
      </w:r>
    </w:p>
    <w:p w:rsidR="00EF3244" w:rsidRPr="000D61DF" w:rsidRDefault="00EF3244" w:rsidP="00637274">
      <w:pPr>
        <w:numPr>
          <w:ilvl w:val="0"/>
          <w:numId w:val="21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 xml:space="preserve">распознавать и употреблять в речи модальные глаголы </w:t>
      </w:r>
      <w:r w:rsidRPr="000D61DF">
        <w:rPr>
          <w:rFonts w:ascii="Times New Roman" w:hAnsi="Times New Roman"/>
          <w:i/>
          <w:sz w:val="28"/>
          <w:szCs w:val="28"/>
          <w:lang w:val="en-US"/>
        </w:rPr>
        <w:t>need</w:t>
      </w:r>
      <w:r w:rsidRPr="000D61DF">
        <w:rPr>
          <w:rFonts w:ascii="Times New Roman" w:hAnsi="Times New Roman"/>
          <w:i/>
          <w:sz w:val="28"/>
          <w:szCs w:val="28"/>
        </w:rPr>
        <w:t xml:space="preserve">, </w:t>
      </w:r>
      <w:r w:rsidRPr="000D61DF">
        <w:rPr>
          <w:rFonts w:ascii="Times New Roman" w:hAnsi="Times New Roman"/>
          <w:i/>
          <w:sz w:val="28"/>
          <w:szCs w:val="28"/>
          <w:lang w:val="en-US"/>
        </w:rPr>
        <w:t>shall</w:t>
      </w:r>
      <w:r w:rsidRPr="000D61DF">
        <w:rPr>
          <w:rFonts w:ascii="Times New Roman" w:hAnsi="Times New Roman"/>
          <w:i/>
          <w:sz w:val="28"/>
          <w:szCs w:val="28"/>
        </w:rPr>
        <w:t xml:space="preserve">, </w:t>
      </w:r>
      <w:r w:rsidRPr="000D61DF">
        <w:rPr>
          <w:rFonts w:ascii="Times New Roman" w:hAnsi="Times New Roman"/>
          <w:i/>
          <w:sz w:val="28"/>
          <w:szCs w:val="28"/>
          <w:lang w:val="en-US"/>
        </w:rPr>
        <w:t>might</w:t>
      </w:r>
      <w:r w:rsidRPr="000D61DF">
        <w:rPr>
          <w:rFonts w:ascii="Times New Roman" w:hAnsi="Times New Roman"/>
          <w:i/>
          <w:sz w:val="28"/>
          <w:szCs w:val="28"/>
        </w:rPr>
        <w:t xml:space="preserve">, </w:t>
      </w:r>
      <w:r w:rsidRPr="000D61DF">
        <w:rPr>
          <w:rFonts w:ascii="Times New Roman" w:hAnsi="Times New Roman"/>
          <w:i/>
          <w:sz w:val="28"/>
          <w:szCs w:val="28"/>
          <w:lang w:val="en-US"/>
        </w:rPr>
        <w:t>would</w:t>
      </w:r>
      <w:r w:rsidRPr="000D61DF">
        <w:rPr>
          <w:rFonts w:ascii="Times New Roman" w:hAnsi="Times New Roman"/>
          <w:i/>
          <w:sz w:val="28"/>
          <w:szCs w:val="28"/>
        </w:rPr>
        <w:t>;</w:t>
      </w:r>
    </w:p>
    <w:p w:rsidR="00EF3244" w:rsidRPr="000D61DF" w:rsidRDefault="00EF3244" w:rsidP="00637274">
      <w:pPr>
        <w:numPr>
          <w:ilvl w:val="0"/>
          <w:numId w:val="21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0D61DF">
        <w:rPr>
          <w:rFonts w:ascii="Times New Roman" w:hAnsi="Times New Roman"/>
          <w:i/>
          <w:sz w:val="28"/>
          <w:szCs w:val="28"/>
          <w:lang w:val="en-US"/>
        </w:rPr>
        <w:t>I</w:t>
      </w:r>
      <w:r w:rsidRPr="000D61DF">
        <w:rPr>
          <w:rFonts w:ascii="Times New Roman" w:hAnsi="Times New Roman"/>
          <w:i/>
          <w:sz w:val="28"/>
          <w:szCs w:val="28"/>
        </w:rPr>
        <w:t xml:space="preserve"> и </w:t>
      </w:r>
      <w:r w:rsidRPr="000D61DF">
        <w:rPr>
          <w:rFonts w:ascii="Times New Roman" w:hAnsi="Times New Roman"/>
          <w:i/>
          <w:sz w:val="28"/>
          <w:szCs w:val="28"/>
          <w:lang w:val="en-US"/>
        </w:rPr>
        <w:t>II</w:t>
      </w:r>
      <w:r w:rsidRPr="000D61DF">
        <w:rPr>
          <w:rFonts w:ascii="Times New Roman" w:hAnsi="Times New Roman"/>
          <w:i/>
          <w:sz w:val="28"/>
          <w:szCs w:val="28"/>
        </w:rPr>
        <w:t>, отглагольного существительного) без различения их функций и употреблять их в речи;</w:t>
      </w:r>
    </w:p>
    <w:p w:rsidR="00EF3244" w:rsidRPr="000D61DF" w:rsidRDefault="00EF3244" w:rsidP="00637274">
      <w:pPr>
        <w:numPr>
          <w:ilvl w:val="0"/>
          <w:numId w:val="21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словосочетания «Причастие </w:t>
      </w:r>
      <w:r w:rsidRPr="000D61DF">
        <w:rPr>
          <w:rFonts w:ascii="Times New Roman" w:hAnsi="Times New Roman"/>
          <w:i/>
          <w:sz w:val="28"/>
          <w:szCs w:val="28"/>
          <w:lang w:val="en-US"/>
        </w:rPr>
        <w:t>I</w:t>
      </w:r>
      <w:r w:rsidRPr="000D61DF">
        <w:rPr>
          <w:rFonts w:ascii="Times New Roman" w:hAnsi="Times New Roman"/>
          <w:i/>
          <w:sz w:val="28"/>
          <w:szCs w:val="28"/>
        </w:rPr>
        <w:t>+существительное» (</w:t>
      </w:r>
      <w:r w:rsidRPr="000D61DF">
        <w:rPr>
          <w:rFonts w:ascii="Times New Roman" w:hAnsi="Times New Roman"/>
          <w:i/>
          <w:sz w:val="28"/>
          <w:szCs w:val="28"/>
          <w:lang w:val="en-US"/>
        </w:rPr>
        <w:t>a</w:t>
      </w:r>
      <w:r w:rsidRPr="000D61DF">
        <w:rPr>
          <w:rFonts w:ascii="Times New Roman" w:hAnsi="Times New Roman"/>
          <w:i/>
          <w:sz w:val="28"/>
          <w:szCs w:val="28"/>
        </w:rPr>
        <w:t xml:space="preserve"> </w:t>
      </w:r>
      <w:r w:rsidRPr="000D61DF">
        <w:rPr>
          <w:rFonts w:ascii="Times New Roman" w:hAnsi="Times New Roman"/>
          <w:i/>
          <w:sz w:val="28"/>
          <w:szCs w:val="28"/>
          <w:lang w:val="en-US"/>
        </w:rPr>
        <w:t>playing</w:t>
      </w:r>
      <w:r w:rsidRPr="000D61DF">
        <w:rPr>
          <w:rFonts w:ascii="Times New Roman" w:hAnsi="Times New Roman"/>
          <w:i/>
          <w:sz w:val="28"/>
          <w:szCs w:val="28"/>
        </w:rPr>
        <w:t xml:space="preserve"> </w:t>
      </w:r>
      <w:r w:rsidRPr="000D61DF">
        <w:rPr>
          <w:rFonts w:ascii="Times New Roman" w:hAnsi="Times New Roman"/>
          <w:i/>
          <w:sz w:val="28"/>
          <w:szCs w:val="28"/>
          <w:lang w:val="en-US"/>
        </w:rPr>
        <w:t>child</w:t>
      </w:r>
      <w:r w:rsidRPr="000D61DF">
        <w:rPr>
          <w:rFonts w:ascii="Times New Roman" w:hAnsi="Times New Roman"/>
          <w:i/>
          <w:sz w:val="28"/>
          <w:szCs w:val="28"/>
        </w:rPr>
        <w:t xml:space="preserve">) и «Причастие </w:t>
      </w:r>
      <w:r w:rsidRPr="000D61DF">
        <w:rPr>
          <w:rFonts w:ascii="Times New Roman" w:hAnsi="Times New Roman"/>
          <w:i/>
          <w:sz w:val="28"/>
          <w:szCs w:val="28"/>
          <w:lang w:val="en-US"/>
        </w:rPr>
        <w:t>II</w:t>
      </w:r>
      <w:r w:rsidRPr="000D61DF">
        <w:rPr>
          <w:rFonts w:ascii="Times New Roman" w:hAnsi="Times New Roman"/>
          <w:i/>
          <w:sz w:val="28"/>
          <w:szCs w:val="28"/>
        </w:rPr>
        <w:t>+существительное» (</w:t>
      </w:r>
      <w:r w:rsidRPr="000D61DF">
        <w:rPr>
          <w:rFonts w:ascii="Times New Roman" w:hAnsi="Times New Roman"/>
          <w:i/>
          <w:sz w:val="28"/>
          <w:szCs w:val="28"/>
          <w:lang w:val="en-US"/>
        </w:rPr>
        <w:t>a</w:t>
      </w:r>
      <w:r w:rsidRPr="000D61DF">
        <w:rPr>
          <w:rFonts w:ascii="Times New Roman" w:hAnsi="Times New Roman"/>
          <w:i/>
          <w:sz w:val="28"/>
          <w:szCs w:val="28"/>
        </w:rPr>
        <w:t xml:space="preserve"> </w:t>
      </w:r>
      <w:r w:rsidRPr="000D61DF">
        <w:rPr>
          <w:rFonts w:ascii="Times New Roman" w:hAnsi="Times New Roman"/>
          <w:i/>
          <w:sz w:val="28"/>
          <w:szCs w:val="28"/>
          <w:lang w:val="en-US"/>
        </w:rPr>
        <w:t>written</w:t>
      </w:r>
      <w:r w:rsidRPr="000D61DF">
        <w:rPr>
          <w:rFonts w:ascii="Times New Roman" w:hAnsi="Times New Roman"/>
          <w:i/>
          <w:sz w:val="28"/>
          <w:szCs w:val="28"/>
        </w:rPr>
        <w:t xml:space="preserve"> </w:t>
      </w:r>
      <w:r w:rsidRPr="000D61DF">
        <w:rPr>
          <w:rFonts w:ascii="Times New Roman" w:hAnsi="Times New Roman"/>
          <w:i/>
          <w:sz w:val="28"/>
          <w:szCs w:val="28"/>
          <w:lang w:val="en-US"/>
        </w:rPr>
        <w:t>poem</w:t>
      </w:r>
      <w:r w:rsidRPr="000D61DF">
        <w:rPr>
          <w:rFonts w:ascii="Times New Roman" w:hAnsi="Times New Roman"/>
          <w:i/>
          <w:sz w:val="28"/>
          <w:szCs w:val="28"/>
        </w:rPr>
        <w:t>).</w:t>
      </w:r>
    </w:p>
    <w:p w:rsidR="00EF3244" w:rsidRPr="000D61DF" w:rsidRDefault="00EF3244" w:rsidP="00EF3244">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Социокультурные знания и умения</w:t>
      </w:r>
    </w:p>
    <w:p w:rsidR="00EF3244" w:rsidRPr="000D61DF" w:rsidRDefault="00EF3244" w:rsidP="00EF3244">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F3244" w:rsidRPr="000D61DF" w:rsidRDefault="00EF3244" w:rsidP="00637274">
      <w:pPr>
        <w:numPr>
          <w:ilvl w:val="0"/>
          <w:numId w:val="220"/>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EF3244" w:rsidRPr="000D61DF" w:rsidRDefault="00EF3244" w:rsidP="00637274">
      <w:pPr>
        <w:numPr>
          <w:ilvl w:val="0"/>
          <w:numId w:val="220"/>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представлять родную страну и культуру на английском языке;</w:t>
      </w:r>
    </w:p>
    <w:p w:rsidR="00EF3244" w:rsidRPr="000D61DF" w:rsidRDefault="00EF3244" w:rsidP="00637274">
      <w:pPr>
        <w:numPr>
          <w:ilvl w:val="0"/>
          <w:numId w:val="220"/>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EF3244" w:rsidRPr="000D61DF" w:rsidRDefault="00EF3244" w:rsidP="00EF3244">
      <w:pPr>
        <w:spacing w:after="0" w:line="360" w:lineRule="auto"/>
        <w:ind w:firstLine="709"/>
        <w:jc w:val="both"/>
        <w:rPr>
          <w:rFonts w:ascii="Times New Roman" w:eastAsia="Arial Unicode MS" w:hAnsi="Times New Roman"/>
          <w:sz w:val="28"/>
          <w:szCs w:val="28"/>
          <w:lang w:eastAsia="ar-SA"/>
        </w:rPr>
      </w:pPr>
      <w:r w:rsidRPr="000D61DF">
        <w:rPr>
          <w:rFonts w:ascii="Times New Roman" w:hAnsi="Times New Roman"/>
          <w:b/>
          <w:sz w:val="28"/>
          <w:szCs w:val="28"/>
        </w:rPr>
        <w:t>Выпускник получит возможность научиться:</w:t>
      </w:r>
    </w:p>
    <w:p w:rsidR="00EF3244" w:rsidRPr="000D61DF" w:rsidRDefault="00EF3244" w:rsidP="00637274">
      <w:pPr>
        <w:numPr>
          <w:ilvl w:val="0"/>
          <w:numId w:val="221"/>
        </w:numPr>
        <w:tabs>
          <w:tab w:val="left" w:pos="993"/>
        </w:tabs>
        <w:spacing w:after="0" w:line="360" w:lineRule="auto"/>
        <w:ind w:left="0" w:firstLine="709"/>
        <w:jc w:val="both"/>
        <w:rPr>
          <w:rFonts w:ascii="Times New Roman" w:hAnsi="Times New Roman"/>
          <w:b/>
          <w:i/>
          <w:sz w:val="28"/>
          <w:szCs w:val="28"/>
        </w:rPr>
      </w:pPr>
      <w:r w:rsidRPr="000D61DF">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EF3244" w:rsidRPr="000D61DF" w:rsidRDefault="00EF3244" w:rsidP="00637274">
      <w:pPr>
        <w:numPr>
          <w:ilvl w:val="0"/>
          <w:numId w:val="221"/>
        </w:numPr>
        <w:tabs>
          <w:tab w:val="left" w:pos="993"/>
        </w:tabs>
        <w:spacing w:after="0" w:line="360" w:lineRule="auto"/>
        <w:ind w:left="0" w:firstLine="709"/>
        <w:jc w:val="both"/>
        <w:rPr>
          <w:rFonts w:ascii="Times New Roman" w:hAnsi="Times New Roman"/>
          <w:b/>
          <w:i/>
          <w:sz w:val="28"/>
          <w:szCs w:val="28"/>
        </w:rPr>
      </w:pPr>
      <w:r w:rsidRPr="000D61DF">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EF3244" w:rsidRPr="000D61DF" w:rsidRDefault="00EF3244" w:rsidP="00EF3244">
      <w:pPr>
        <w:spacing w:after="0" w:line="360" w:lineRule="auto"/>
        <w:ind w:firstLine="709"/>
        <w:jc w:val="both"/>
        <w:rPr>
          <w:rFonts w:ascii="Times New Roman" w:eastAsia="Arial Unicode MS" w:hAnsi="Times New Roman"/>
          <w:b/>
          <w:sz w:val="28"/>
          <w:szCs w:val="28"/>
          <w:lang w:eastAsia="ar-SA"/>
        </w:rPr>
      </w:pPr>
      <w:r w:rsidRPr="000D61DF">
        <w:rPr>
          <w:rFonts w:ascii="Times New Roman" w:eastAsia="Arial Unicode MS" w:hAnsi="Times New Roman"/>
          <w:b/>
          <w:sz w:val="28"/>
          <w:szCs w:val="28"/>
          <w:lang w:eastAsia="ar-SA"/>
        </w:rPr>
        <w:t>Компенсаторные умения</w:t>
      </w:r>
    </w:p>
    <w:p w:rsidR="00EF3244" w:rsidRPr="000D61DF" w:rsidRDefault="00EF3244" w:rsidP="00EF3244">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F3244" w:rsidRPr="000D61DF" w:rsidRDefault="00EF3244" w:rsidP="00637274">
      <w:pPr>
        <w:numPr>
          <w:ilvl w:val="0"/>
          <w:numId w:val="222"/>
        </w:numPr>
        <w:tabs>
          <w:tab w:val="left" w:pos="993"/>
        </w:tabs>
        <w:spacing w:after="0" w:line="360" w:lineRule="auto"/>
        <w:ind w:left="0" w:firstLine="709"/>
        <w:jc w:val="both"/>
        <w:rPr>
          <w:rFonts w:ascii="Times New Roman" w:hAnsi="Times New Roman"/>
          <w:b/>
          <w:sz w:val="28"/>
          <w:szCs w:val="28"/>
        </w:rPr>
      </w:pPr>
      <w:r w:rsidRPr="000D61DF">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EF3244" w:rsidRPr="000D61DF" w:rsidRDefault="00EF3244" w:rsidP="00EF3244">
      <w:pPr>
        <w:spacing w:after="0" w:line="360" w:lineRule="auto"/>
        <w:ind w:firstLine="709"/>
        <w:jc w:val="both"/>
        <w:rPr>
          <w:rFonts w:ascii="Times New Roman" w:eastAsia="Arial Unicode MS" w:hAnsi="Times New Roman"/>
          <w:sz w:val="28"/>
          <w:szCs w:val="28"/>
          <w:lang w:eastAsia="ar-SA"/>
        </w:rPr>
      </w:pPr>
      <w:r w:rsidRPr="000D61DF">
        <w:rPr>
          <w:rFonts w:ascii="Times New Roman" w:hAnsi="Times New Roman"/>
          <w:b/>
          <w:sz w:val="28"/>
          <w:szCs w:val="28"/>
        </w:rPr>
        <w:t>Выпускник получит возможность научиться:</w:t>
      </w:r>
    </w:p>
    <w:p w:rsidR="00EF3244" w:rsidRPr="000D61DF" w:rsidRDefault="00EF3244" w:rsidP="00637274">
      <w:pPr>
        <w:numPr>
          <w:ilvl w:val="0"/>
          <w:numId w:val="222"/>
        </w:numPr>
        <w:tabs>
          <w:tab w:val="left" w:pos="993"/>
        </w:tabs>
        <w:spacing w:after="0" w:line="360" w:lineRule="auto"/>
        <w:ind w:left="0" w:firstLine="709"/>
        <w:jc w:val="both"/>
        <w:rPr>
          <w:rFonts w:ascii="Times New Roman" w:eastAsia="Arial Unicode MS" w:hAnsi="Times New Roman"/>
          <w:i/>
          <w:sz w:val="28"/>
          <w:szCs w:val="28"/>
          <w:lang w:eastAsia="ar-SA"/>
        </w:rPr>
      </w:pPr>
      <w:r w:rsidRPr="000D61DF">
        <w:rPr>
          <w:rFonts w:ascii="Times New Roman" w:eastAsia="Arial Unicode MS" w:hAnsi="Times New Roman"/>
          <w:i/>
          <w:sz w:val="28"/>
          <w:szCs w:val="28"/>
          <w:lang w:eastAsia="ar-SA"/>
        </w:rPr>
        <w:lastRenderedPageBreak/>
        <w:t>использовать перифраз, синонимические и антонимические средства при говорении;</w:t>
      </w:r>
    </w:p>
    <w:p w:rsidR="00EF3244" w:rsidRPr="00EF3244" w:rsidRDefault="00EF3244" w:rsidP="00637274">
      <w:pPr>
        <w:numPr>
          <w:ilvl w:val="0"/>
          <w:numId w:val="222"/>
        </w:numPr>
        <w:tabs>
          <w:tab w:val="left" w:pos="993"/>
        </w:tabs>
        <w:spacing w:after="0" w:line="360" w:lineRule="auto"/>
        <w:ind w:left="0" w:firstLine="709"/>
        <w:jc w:val="both"/>
        <w:rPr>
          <w:rFonts w:ascii="Times New Roman" w:hAnsi="Times New Roman"/>
          <w:b/>
          <w:sz w:val="28"/>
          <w:szCs w:val="28"/>
        </w:rPr>
      </w:pPr>
      <w:r w:rsidRPr="000D61DF">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EF3244" w:rsidRDefault="00EF3244" w:rsidP="007C135D">
      <w:pPr>
        <w:tabs>
          <w:tab w:val="left" w:pos="993"/>
        </w:tabs>
        <w:spacing w:after="0" w:line="240" w:lineRule="auto"/>
        <w:ind w:left="709"/>
        <w:jc w:val="both"/>
        <w:rPr>
          <w:rFonts w:ascii="Times New Roman" w:eastAsia="Arial Unicode MS" w:hAnsi="Times New Roman"/>
          <w:b/>
          <w:sz w:val="28"/>
          <w:szCs w:val="28"/>
          <w:lang w:eastAsia="ar-SA"/>
        </w:rPr>
      </w:pPr>
    </w:p>
    <w:p w:rsidR="007C135D" w:rsidRPr="007C135D" w:rsidRDefault="007C135D" w:rsidP="007C135D">
      <w:pPr>
        <w:tabs>
          <w:tab w:val="left" w:pos="993"/>
        </w:tabs>
        <w:spacing w:after="0" w:line="240" w:lineRule="auto"/>
        <w:ind w:left="709"/>
        <w:jc w:val="both"/>
        <w:rPr>
          <w:rFonts w:ascii="Times New Roman" w:hAnsi="Times New Roman"/>
          <w:b/>
          <w:sz w:val="28"/>
          <w:szCs w:val="28"/>
        </w:rPr>
      </w:pPr>
      <w:r w:rsidRPr="007C135D">
        <w:rPr>
          <w:rFonts w:ascii="Times New Roman" w:eastAsia="Arial Unicode MS" w:hAnsi="Times New Roman"/>
          <w:b/>
          <w:sz w:val="28"/>
          <w:szCs w:val="28"/>
          <w:lang w:eastAsia="ar-SA"/>
        </w:rPr>
        <w:t>1</w:t>
      </w:r>
      <w:r w:rsidR="00646B11">
        <w:rPr>
          <w:rFonts w:ascii="Times New Roman" w:eastAsia="Arial Unicode MS" w:hAnsi="Times New Roman"/>
          <w:b/>
          <w:sz w:val="28"/>
          <w:szCs w:val="28"/>
          <w:lang w:eastAsia="ar-SA"/>
        </w:rPr>
        <w:t>.2</w:t>
      </w:r>
      <w:r w:rsidRPr="007C135D">
        <w:rPr>
          <w:rFonts w:ascii="Times New Roman" w:eastAsia="Arial Unicode MS" w:hAnsi="Times New Roman"/>
          <w:b/>
          <w:sz w:val="28"/>
          <w:szCs w:val="28"/>
          <w:lang w:eastAsia="ar-SA"/>
        </w:rPr>
        <w:t>.</w:t>
      </w:r>
      <w:r w:rsidR="00646B11">
        <w:rPr>
          <w:rFonts w:ascii="Times New Roman" w:eastAsia="Arial Unicode MS" w:hAnsi="Times New Roman"/>
          <w:b/>
          <w:sz w:val="28"/>
          <w:szCs w:val="28"/>
          <w:lang w:eastAsia="ar-SA"/>
        </w:rPr>
        <w:t>5.</w:t>
      </w:r>
      <w:r w:rsidR="0021048F">
        <w:rPr>
          <w:rFonts w:ascii="Times New Roman" w:eastAsia="Arial Unicode MS" w:hAnsi="Times New Roman"/>
          <w:b/>
          <w:sz w:val="28"/>
          <w:szCs w:val="28"/>
          <w:lang w:eastAsia="ar-SA"/>
        </w:rPr>
        <w:t>6</w:t>
      </w:r>
      <w:r w:rsidRPr="007C135D">
        <w:rPr>
          <w:rFonts w:ascii="Times New Roman" w:eastAsia="Arial Unicode MS" w:hAnsi="Times New Roman"/>
          <w:b/>
          <w:sz w:val="28"/>
          <w:szCs w:val="28"/>
          <w:lang w:eastAsia="ar-SA"/>
        </w:rPr>
        <w:t>. История России. Всеобщая история.</w:t>
      </w:r>
    </w:p>
    <w:p w:rsidR="00DA0A20" w:rsidRPr="00B708A8" w:rsidRDefault="00DA0A20" w:rsidP="007C135D">
      <w:pPr>
        <w:spacing w:after="0" w:line="240" w:lineRule="auto"/>
        <w:ind w:firstLine="709"/>
        <w:jc w:val="both"/>
        <w:rPr>
          <w:rFonts w:ascii="Times New Roman" w:hAnsi="Times New Roman"/>
          <w:sz w:val="28"/>
          <w:szCs w:val="28"/>
        </w:rPr>
      </w:pPr>
      <w:r w:rsidRPr="00B708A8">
        <w:rPr>
          <w:rFonts w:ascii="Times New Roman" w:hAnsi="Times New Roman"/>
          <w:b/>
          <w:sz w:val="28"/>
          <w:szCs w:val="28"/>
        </w:rPr>
        <w:t>Предметные результаты</w:t>
      </w:r>
      <w:r w:rsidRPr="00B708A8">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DA0A20" w:rsidRPr="00B708A8" w:rsidRDefault="00DA0A20" w:rsidP="009E6D22">
      <w:pPr>
        <w:numPr>
          <w:ilvl w:val="0"/>
          <w:numId w:val="1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DA0A20" w:rsidRPr="00B708A8" w:rsidRDefault="00DA0A20" w:rsidP="009E6D22">
      <w:pPr>
        <w:numPr>
          <w:ilvl w:val="0"/>
          <w:numId w:val="1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DA0A20" w:rsidRPr="00B708A8" w:rsidRDefault="00DA0A20" w:rsidP="009E6D22">
      <w:pPr>
        <w:numPr>
          <w:ilvl w:val="0"/>
          <w:numId w:val="1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A0A20" w:rsidRPr="00B708A8" w:rsidRDefault="00DA0A20" w:rsidP="009E6D22">
      <w:pPr>
        <w:numPr>
          <w:ilvl w:val="0"/>
          <w:numId w:val="1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DA0A20" w:rsidRPr="00B708A8" w:rsidRDefault="00DA0A20" w:rsidP="009E6D22">
      <w:pPr>
        <w:numPr>
          <w:ilvl w:val="0"/>
          <w:numId w:val="1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DA0A20" w:rsidRPr="00B708A8" w:rsidRDefault="00DA0A20" w:rsidP="009E6D22">
      <w:pPr>
        <w:numPr>
          <w:ilvl w:val="0"/>
          <w:numId w:val="1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C135D" w:rsidRDefault="00DA0A20" w:rsidP="009E6D22">
      <w:pPr>
        <w:numPr>
          <w:ilvl w:val="0"/>
          <w:numId w:val="1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уважение к мировому и отечественному историческому наследию, </w:t>
      </w:r>
      <w:r w:rsidR="007C135D">
        <w:rPr>
          <w:rFonts w:ascii="Times New Roman" w:hAnsi="Times New Roman"/>
          <w:sz w:val="28"/>
          <w:szCs w:val="28"/>
        </w:rPr>
        <w:t>культуре своего и других народов</w:t>
      </w:r>
      <w:r w:rsidRPr="00B708A8">
        <w:rPr>
          <w:rFonts w:ascii="Times New Roman" w:hAnsi="Times New Roman"/>
          <w:sz w:val="28"/>
          <w:szCs w:val="28"/>
        </w:rPr>
        <w:t>; готовность применять исторические</w:t>
      </w:r>
      <w:r w:rsidR="007C135D">
        <w:rPr>
          <w:rFonts w:ascii="Times New Roman" w:hAnsi="Times New Roman"/>
          <w:sz w:val="28"/>
          <w:szCs w:val="28"/>
        </w:rPr>
        <w:t xml:space="preserve"> знания</w:t>
      </w:r>
      <w:r w:rsidR="007C135D" w:rsidRPr="007C135D">
        <w:rPr>
          <w:rFonts w:ascii="Times New Roman" w:hAnsi="Times New Roman"/>
          <w:sz w:val="28"/>
          <w:szCs w:val="28"/>
        </w:rPr>
        <w:t xml:space="preserve"> </w:t>
      </w:r>
      <w:r w:rsidR="007C135D" w:rsidRPr="00B708A8">
        <w:rPr>
          <w:rFonts w:ascii="Times New Roman" w:hAnsi="Times New Roman"/>
          <w:sz w:val="28"/>
          <w:szCs w:val="28"/>
        </w:rPr>
        <w:t>для выявления и сохранения исторических и культурных памятников своей страны и мира.</w:t>
      </w:r>
    </w:p>
    <w:p w:rsidR="007C135D" w:rsidRPr="007C135D" w:rsidRDefault="007C135D" w:rsidP="00EF3244">
      <w:pPr>
        <w:pStyle w:val="a4"/>
        <w:ind w:left="0"/>
        <w:rPr>
          <w:b/>
          <w:sz w:val="28"/>
          <w:szCs w:val="28"/>
        </w:rPr>
      </w:pPr>
      <w:r w:rsidRPr="007C135D">
        <w:rPr>
          <w:b/>
          <w:sz w:val="28"/>
          <w:szCs w:val="28"/>
        </w:rPr>
        <w:t>История Древнего мира (5 класс)</w:t>
      </w:r>
    </w:p>
    <w:p w:rsidR="007C135D" w:rsidRPr="00B708A8" w:rsidRDefault="007C135D" w:rsidP="00EF3244">
      <w:pPr>
        <w:pStyle w:val="aa"/>
        <w:spacing w:line="240" w:lineRule="auto"/>
        <w:ind w:firstLine="0"/>
        <w:rPr>
          <w:b/>
          <w:szCs w:val="28"/>
        </w:rPr>
      </w:pPr>
      <w:r w:rsidRPr="00B708A8">
        <w:rPr>
          <w:b/>
          <w:szCs w:val="28"/>
        </w:rPr>
        <w:t>Выпускник научится:</w:t>
      </w:r>
    </w:p>
    <w:p w:rsidR="007C135D" w:rsidRPr="007C135D" w:rsidRDefault="007C135D" w:rsidP="00EF3244">
      <w:pPr>
        <w:pStyle w:val="a4"/>
        <w:ind w:left="0"/>
        <w:jc w:val="both"/>
        <w:rPr>
          <w:i/>
          <w:sz w:val="28"/>
          <w:szCs w:val="28"/>
        </w:rPr>
      </w:pPr>
      <w:r w:rsidRPr="007C135D">
        <w:rPr>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7C135D" w:rsidRPr="007C135D" w:rsidRDefault="007C135D" w:rsidP="00EF3244">
      <w:pPr>
        <w:pStyle w:val="a4"/>
        <w:ind w:left="0"/>
        <w:jc w:val="both"/>
        <w:rPr>
          <w:i/>
          <w:sz w:val="28"/>
          <w:szCs w:val="28"/>
        </w:rPr>
      </w:pPr>
      <w:r w:rsidRPr="007C135D">
        <w:rPr>
          <w:sz w:val="28"/>
          <w:szCs w:val="28"/>
        </w:rPr>
        <w:t xml:space="preserve">• использовать историческую карту как источник информации о расселении человеческих общностей в эпохи первобытности и Древнего мира, </w:t>
      </w:r>
      <w:r w:rsidRPr="007C135D">
        <w:rPr>
          <w:sz w:val="28"/>
          <w:szCs w:val="28"/>
        </w:rPr>
        <w:lastRenderedPageBreak/>
        <w:t>расположении древних цивилизаций и государств, местах важнейших событий;</w:t>
      </w:r>
    </w:p>
    <w:p w:rsidR="007C135D" w:rsidRPr="007C135D" w:rsidRDefault="007C135D" w:rsidP="00EF3244">
      <w:pPr>
        <w:pStyle w:val="a4"/>
        <w:ind w:left="0"/>
        <w:jc w:val="both"/>
        <w:rPr>
          <w:i/>
          <w:sz w:val="28"/>
          <w:szCs w:val="28"/>
        </w:rPr>
      </w:pPr>
      <w:r w:rsidRPr="007C135D">
        <w:rPr>
          <w:sz w:val="28"/>
          <w:szCs w:val="28"/>
        </w:rPr>
        <w:t>• проводить поиск информации в отрывках исторических текстов, материальных памятниках Древнего мира;</w:t>
      </w:r>
    </w:p>
    <w:p w:rsidR="007C135D" w:rsidRPr="007C135D" w:rsidRDefault="007C135D" w:rsidP="00EF3244">
      <w:pPr>
        <w:pStyle w:val="a4"/>
        <w:ind w:left="0"/>
        <w:jc w:val="both"/>
        <w:rPr>
          <w:i/>
          <w:sz w:val="28"/>
          <w:szCs w:val="28"/>
        </w:rPr>
      </w:pPr>
      <w:r w:rsidRPr="007C135D">
        <w:rPr>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C135D" w:rsidRPr="007C135D" w:rsidRDefault="007C135D" w:rsidP="00EF3244">
      <w:pPr>
        <w:pStyle w:val="a4"/>
        <w:ind w:left="0"/>
        <w:jc w:val="both"/>
        <w:rPr>
          <w:i/>
          <w:sz w:val="28"/>
          <w:szCs w:val="28"/>
        </w:rPr>
      </w:pPr>
      <w:r w:rsidRPr="007C135D">
        <w:rPr>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7C135D" w:rsidRPr="007C135D" w:rsidRDefault="007C135D" w:rsidP="00EF3244">
      <w:pPr>
        <w:pStyle w:val="a4"/>
        <w:ind w:left="0"/>
        <w:jc w:val="both"/>
        <w:rPr>
          <w:i/>
          <w:sz w:val="28"/>
          <w:szCs w:val="28"/>
        </w:rPr>
      </w:pPr>
      <w:r w:rsidRPr="007C135D">
        <w:rPr>
          <w:sz w:val="28"/>
          <w:szCs w:val="28"/>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C135D" w:rsidRPr="007C135D" w:rsidRDefault="007C135D" w:rsidP="00EF3244">
      <w:pPr>
        <w:pStyle w:val="a4"/>
        <w:ind w:left="0"/>
        <w:jc w:val="both"/>
        <w:rPr>
          <w:i/>
          <w:sz w:val="28"/>
          <w:szCs w:val="28"/>
        </w:rPr>
      </w:pPr>
      <w:r w:rsidRPr="007C135D">
        <w:rPr>
          <w:sz w:val="28"/>
          <w:szCs w:val="28"/>
        </w:rPr>
        <w:t>• давать оценку наиболее значительным событиям и личностям древней истории.</w:t>
      </w:r>
    </w:p>
    <w:p w:rsidR="007C135D" w:rsidRPr="007C135D" w:rsidRDefault="007C135D" w:rsidP="00EF3244">
      <w:pPr>
        <w:pStyle w:val="a4"/>
        <w:ind w:left="0"/>
        <w:jc w:val="both"/>
        <w:rPr>
          <w:b/>
          <w:sz w:val="28"/>
          <w:szCs w:val="28"/>
        </w:rPr>
      </w:pPr>
      <w:r w:rsidRPr="007C135D">
        <w:rPr>
          <w:b/>
          <w:sz w:val="28"/>
          <w:szCs w:val="28"/>
        </w:rPr>
        <w:t>Выпускник получит возможность научиться:</w:t>
      </w:r>
    </w:p>
    <w:p w:rsidR="007C135D" w:rsidRPr="007C135D" w:rsidRDefault="007C135D" w:rsidP="00EF3244">
      <w:pPr>
        <w:pStyle w:val="a4"/>
        <w:ind w:left="0"/>
        <w:jc w:val="both"/>
        <w:rPr>
          <w:i/>
          <w:sz w:val="28"/>
          <w:szCs w:val="28"/>
        </w:rPr>
      </w:pPr>
      <w:r w:rsidRPr="007C135D">
        <w:rPr>
          <w:i/>
          <w:sz w:val="28"/>
          <w:szCs w:val="28"/>
        </w:rPr>
        <w:t>• давать характеристику общественного строя древних государств;</w:t>
      </w:r>
    </w:p>
    <w:p w:rsidR="007C135D" w:rsidRPr="007C135D" w:rsidRDefault="007C135D" w:rsidP="00EF3244">
      <w:pPr>
        <w:pStyle w:val="a4"/>
        <w:ind w:left="0"/>
        <w:jc w:val="both"/>
        <w:rPr>
          <w:i/>
          <w:sz w:val="28"/>
          <w:szCs w:val="28"/>
        </w:rPr>
      </w:pPr>
      <w:r w:rsidRPr="007C135D">
        <w:rPr>
          <w:sz w:val="28"/>
          <w:szCs w:val="28"/>
        </w:rPr>
        <w:t>• </w:t>
      </w:r>
      <w:r w:rsidRPr="007C135D">
        <w:rPr>
          <w:i/>
          <w:sz w:val="28"/>
          <w:szCs w:val="28"/>
        </w:rPr>
        <w:t>сопоставлять свидетельства различных исторических источников, выявляя в них общее и различия;</w:t>
      </w:r>
    </w:p>
    <w:p w:rsidR="007C135D" w:rsidRPr="007C135D" w:rsidRDefault="007C135D" w:rsidP="00EF3244">
      <w:pPr>
        <w:pStyle w:val="a4"/>
        <w:ind w:left="0"/>
        <w:jc w:val="both"/>
        <w:rPr>
          <w:i/>
          <w:sz w:val="28"/>
          <w:szCs w:val="28"/>
        </w:rPr>
      </w:pPr>
      <w:r w:rsidRPr="007C135D">
        <w:rPr>
          <w:sz w:val="28"/>
          <w:szCs w:val="28"/>
        </w:rPr>
        <w:t>• </w:t>
      </w:r>
      <w:r w:rsidRPr="007C135D">
        <w:rPr>
          <w:i/>
          <w:sz w:val="28"/>
          <w:szCs w:val="28"/>
        </w:rPr>
        <w:t>видеть проявления влияния античного искусства в окружающей среде;</w:t>
      </w:r>
    </w:p>
    <w:p w:rsidR="007C135D" w:rsidRPr="007C135D" w:rsidRDefault="007C135D" w:rsidP="00EF3244">
      <w:pPr>
        <w:pStyle w:val="a4"/>
        <w:ind w:left="0"/>
        <w:jc w:val="both"/>
        <w:rPr>
          <w:i/>
          <w:sz w:val="28"/>
          <w:szCs w:val="28"/>
        </w:rPr>
      </w:pPr>
      <w:r w:rsidRPr="007C135D">
        <w:rPr>
          <w:sz w:val="28"/>
          <w:szCs w:val="28"/>
        </w:rPr>
        <w:t>• </w:t>
      </w:r>
      <w:r w:rsidRPr="007C135D">
        <w:rPr>
          <w:i/>
          <w:sz w:val="28"/>
          <w:szCs w:val="28"/>
        </w:rPr>
        <w:t>высказывать суждения о значении и месте исторического и культурного наследия древних обществ в мировой истории.</w:t>
      </w:r>
    </w:p>
    <w:p w:rsidR="007C135D" w:rsidRPr="007C135D" w:rsidRDefault="00646B11" w:rsidP="00EF3244">
      <w:pPr>
        <w:pStyle w:val="a4"/>
        <w:ind w:left="0"/>
        <w:rPr>
          <w:sz w:val="28"/>
          <w:szCs w:val="28"/>
        </w:rPr>
      </w:pPr>
      <w:r>
        <w:rPr>
          <w:b/>
          <w:sz w:val="28"/>
          <w:szCs w:val="28"/>
        </w:rPr>
        <w:t xml:space="preserve">           </w:t>
      </w:r>
      <w:r w:rsidR="007C135D" w:rsidRPr="007C135D">
        <w:rPr>
          <w:b/>
          <w:sz w:val="28"/>
          <w:szCs w:val="28"/>
        </w:rPr>
        <w:t xml:space="preserve">История Средних веков. </w:t>
      </w:r>
      <w:r w:rsidR="007C135D" w:rsidRPr="007C135D">
        <w:rPr>
          <w:b/>
          <w:bCs/>
          <w:sz w:val="28"/>
          <w:szCs w:val="28"/>
        </w:rPr>
        <w:t>От Древней Руси к Российскому государству (</w:t>
      </w:r>
      <w:r w:rsidR="007C135D" w:rsidRPr="007C135D">
        <w:rPr>
          <w:b/>
          <w:sz w:val="28"/>
          <w:szCs w:val="28"/>
          <w:lang w:val="en-US"/>
        </w:rPr>
        <w:t>VIII</w:t>
      </w:r>
      <w:r w:rsidR="007C135D" w:rsidRPr="007C135D">
        <w:rPr>
          <w:b/>
          <w:sz w:val="28"/>
          <w:szCs w:val="28"/>
        </w:rPr>
        <w:t xml:space="preserve"> –</w:t>
      </w:r>
      <w:r w:rsidR="007C135D" w:rsidRPr="007C135D">
        <w:rPr>
          <w:b/>
          <w:sz w:val="28"/>
          <w:szCs w:val="28"/>
          <w:lang w:val="en-US"/>
        </w:rPr>
        <w:t>XV</w:t>
      </w:r>
      <w:r w:rsidR="007C135D" w:rsidRPr="007C135D">
        <w:rPr>
          <w:b/>
          <w:sz w:val="28"/>
          <w:szCs w:val="28"/>
        </w:rPr>
        <w:t xml:space="preserve"> вв.) (6 класс)</w:t>
      </w:r>
    </w:p>
    <w:p w:rsidR="007C135D" w:rsidRPr="00B708A8" w:rsidRDefault="007C135D" w:rsidP="00EF3244">
      <w:pPr>
        <w:pStyle w:val="aa"/>
        <w:spacing w:line="240" w:lineRule="auto"/>
        <w:ind w:firstLine="0"/>
        <w:rPr>
          <w:b/>
          <w:szCs w:val="28"/>
        </w:rPr>
      </w:pPr>
      <w:r w:rsidRPr="00B708A8">
        <w:rPr>
          <w:b/>
          <w:szCs w:val="28"/>
        </w:rPr>
        <w:t>Выпускник научится:</w:t>
      </w:r>
    </w:p>
    <w:p w:rsidR="007C135D" w:rsidRPr="007C135D" w:rsidRDefault="007C135D" w:rsidP="00EF3244">
      <w:pPr>
        <w:pStyle w:val="a4"/>
        <w:ind w:left="0"/>
        <w:jc w:val="both"/>
        <w:rPr>
          <w:sz w:val="28"/>
          <w:szCs w:val="28"/>
        </w:rPr>
      </w:pPr>
      <w:r w:rsidRPr="007C135D">
        <w:rPr>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7C135D" w:rsidRPr="007C135D" w:rsidRDefault="007C135D" w:rsidP="00EF3244">
      <w:pPr>
        <w:pStyle w:val="a4"/>
        <w:ind w:left="0"/>
        <w:jc w:val="both"/>
        <w:rPr>
          <w:sz w:val="28"/>
          <w:szCs w:val="28"/>
        </w:rPr>
      </w:pPr>
      <w:r w:rsidRPr="007C135D">
        <w:rPr>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7C135D" w:rsidRPr="007C135D" w:rsidRDefault="007C135D" w:rsidP="00EF3244">
      <w:pPr>
        <w:pStyle w:val="a4"/>
        <w:ind w:left="0"/>
        <w:jc w:val="both"/>
        <w:rPr>
          <w:sz w:val="28"/>
          <w:szCs w:val="28"/>
        </w:rPr>
      </w:pPr>
      <w:r w:rsidRPr="007C135D">
        <w:rPr>
          <w:sz w:val="28"/>
          <w:szCs w:val="28"/>
        </w:rPr>
        <w:t>• проводить поиск информации в исторических текстах, материальных исторических памятниках Средневековья;</w:t>
      </w:r>
    </w:p>
    <w:p w:rsidR="007C135D" w:rsidRPr="007C135D" w:rsidRDefault="007C135D" w:rsidP="00EF3244">
      <w:pPr>
        <w:pStyle w:val="a4"/>
        <w:ind w:left="0"/>
        <w:jc w:val="both"/>
        <w:rPr>
          <w:sz w:val="28"/>
          <w:szCs w:val="28"/>
        </w:rPr>
      </w:pPr>
      <w:r w:rsidRPr="007C135D">
        <w:rPr>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C135D" w:rsidRPr="007C135D" w:rsidRDefault="007C135D" w:rsidP="00EF3244">
      <w:pPr>
        <w:pStyle w:val="a4"/>
        <w:ind w:left="0"/>
        <w:jc w:val="both"/>
        <w:rPr>
          <w:sz w:val="28"/>
          <w:szCs w:val="28"/>
        </w:rPr>
      </w:pPr>
      <w:r w:rsidRPr="007C135D">
        <w:rPr>
          <w:sz w:val="28"/>
          <w:szCs w:val="28"/>
        </w:rPr>
        <w:lastRenderedPageBreak/>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C135D" w:rsidRPr="007C135D" w:rsidRDefault="007C135D" w:rsidP="00EF3244">
      <w:pPr>
        <w:pStyle w:val="a4"/>
        <w:ind w:left="0"/>
        <w:jc w:val="both"/>
        <w:rPr>
          <w:sz w:val="28"/>
          <w:szCs w:val="28"/>
        </w:rPr>
      </w:pPr>
      <w:r w:rsidRPr="007C135D">
        <w:rPr>
          <w:sz w:val="28"/>
          <w:szCs w:val="28"/>
        </w:rPr>
        <w:t>• объяснять причины и следствия ключевых событий отечественной и всеобщей истории Средних веков;</w:t>
      </w:r>
    </w:p>
    <w:p w:rsidR="007C135D" w:rsidRPr="007C135D" w:rsidRDefault="007C135D" w:rsidP="00EF3244">
      <w:pPr>
        <w:pStyle w:val="a4"/>
        <w:ind w:left="0"/>
        <w:jc w:val="both"/>
        <w:rPr>
          <w:sz w:val="28"/>
          <w:szCs w:val="28"/>
        </w:rPr>
      </w:pPr>
      <w:r w:rsidRPr="007C135D">
        <w:rPr>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C135D" w:rsidRPr="007C135D" w:rsidRDefault="007C135D" w:rsidP="00EF3244">
      <w:pPr>
        <w:pStyle w:val="a4"/>
        <w:ind w:left="0"/>
        <w:jc w:val="both"/>
        <w:rPr>
          <w:sz w:val="28"/>
          <w:szCs w:val="28"/>
        </w:rPr>
      </w:pPr>
      <w:r w:rsidRPr="007C135D">
        <w:rPr>
          <w:sz w:val="28"/>
          <w:szCs w:val="28"/>
        </w:rPr>
        <w:t>• давать оценку событиям и личностям отечественной и всеобщей истории Средних веков.</w:t>
      </w:r>
    </w:p>
    <w:p w:rsidR="007C135D" w:rsidRPr="007C135D" w:rsidRDefault="007C135D" w:rsidP="00EF3244">
      <w:pPr>
        <w:pStyle w:val="a4"/>
        <w:ind w:left="0"/>
        <w:jc w:val="both"/>
        <w:rPr>
          <w:b/>
          <w:sz w:val="28"/>
          <w:szCs w:val="28"/>
        </w:rPr>
      </w:pPr>
      <w:r w:rsidRPr="007C135D">
        <w:rPr>
          <w:b/>
          <w:sz w:val="28"/>
          <w:szCs w:val="28"/>
        </w:rPr>
        <w:t>Выпускник получит возможность научиться:</w:t>
      </w:r>
    </w:p>
    <w:p w:rsidR="007C135D" w:rsidRPr="007C135D" w:rsidRDefault="007C135D" w:rsidP="00EF3244">
      <w:pPr>
        <w:pStyle w:val="a4"/>
        <w:ind w:left="0"/>
        <w:jc w:val="both"/>
        <w:rPr>
          <w:i/>
          <w:sz w:val="28"/>
          <w:szCs w:val="28"/>
        </w:rPr>
      </w:pPr>
      <w:r w:rsidRPr="007C135D">
        <w:rPr>
          <w:sz w:val="28"/>
          <w:szCs w:val="28"/>
        </w:rPr>
        <w:t>• </w:t>
      </w:r>
      <w:r w:rsidRPr="007C135D">
        <w:rPr>
          <w:i/>
          <w:sz w:val="28"/>
          <w:szCs w:val="28"/>
        </w:rPr>
        <w:t>давать сопоставительную характеристику политического устройства государств Средневековья (Русь, Запад, Восток);</w:t>
      </w:r>
    </w:p>
    <w:p w:rsidR="007C135D" w:rsidRPr="007C135D" w:rsidRDefault="007C135D" w:rsidP="00EF3244">
      <w:pPr>
        <w:pStyle w:val="a4"/>
        <w:ind w:left="0"/>
        <w:jc w:val="both"/>
        <w:rPr>
          <w:i/>
          <w:sz w:val="28"/>
          <w:szCs w:val="28"/>
        </w:rPr>
      </w:pPr>
      <w:r w:rsidRPr="007C135D">
        <w:rPr>
          <w:sz w:val="28"/>
          <w:szCs w:val="28"/>
        </w:rPr>
        <w:t>• </w:t>
      </w:r>
      <w:r w:rsidRPr="007C135D">
        <w:rPr>
          <w:i/>
          <w:sz w:val="28"/>
          <w:szCs w:val="28"/>
        </w:rPr>
        <w:t>сравнивать свидетельства различных исторических источников, выявляя в них общее и различия;</w:t>
      </w:r>
    </w:p>
    <w:p w:rsidR="007C135D" w:rsidRPr="007C135D" w:rsidRDefault="007C135D" w:rsidP="00EF3244">
      <w:pPr>
        <w:pStyle w:val="a4"/>
        <w:ind w:left="0"/>
        <w:jc w:val="both"/>
        <w:rPr>
          <w:i/>
          <w:sz w:val="28"/>
          <w:szCs w:val="28"/>
        </w:rPr>
      </w:pPr>
      <w:r w:rsidRPr="007C135D">
        <w:rPr>
          <w:sz w:val="28"/>
          <w:szCs w:val="28"/>
        </w:rPr>
        <w:t>• </w:t>
      </w:r>
      <w:r w:rsidRPr="007C135D">
        <w:rPr>
          <w:i/>
          <w:sz w:val="28"/>
          <w:szCs w:val="28"/>
        </w:rPr>
        <w:t>составлять на основе инфор</w:t>
      </w:r>
      <w:r w:rsidR="00646B11">
        <w:rPr>
          <w:i/>
          <w:sz w:val="28"/>
          <w:szCs w:val="28"/>
        </w:rPr>
        <w:t xml:space="preserve">мации учебника и дополнительной </w:t>
      </w:r>
      <w:r w:rsidRPr="007C135D">
        <w:rPr>
          <w:i/>
          <w:sz w:val="28"/>
          <w:szCs w:val="28"/>
        </w:rPr>
        <w:t>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7C135D" w:rsidRPr="007C135D" w:rsidRDefault="007C135D" w:rsidP="00EF3244">
      <w:pPr>
        <w:pStyle w:val="a4"/>
        <w:ind w:left="0"/>
        <w:jc w:val="both"/>
        <w:rPr>
          <w:i/>
          <w:sz w:val="28"/>
          <w:szCs w:val="28"/>
        </w:rPr>
      </w:pPr>
      <w:r w:rsidRPr="007C135D">
        <w:rPr>
          <w:b/>
          <w:sz w:val="28"/>
          <w:szCs w:val="28"/>
        </w:rPr>
        <w:t xml:space="preserve">История Нового времени. </w:t>
      </w:r>
      <w:r w:rsidRPr="007C135D">
        <w:rPr>
          <w:b/>
          <w:bCs/>
          <w:sz w:val="28"/>
          <w:szCs w:val="28"/>
        </w:rPr>
        <w:t>Россия в XVI – Х</w:t>
      </w:r>
      <w:r w:rsidRPr="007C135D">
        <w:rPr>
          <w:b/>
          <w:bCs/>
          <w:sz w:val="28"/>
          <w:szCs w:val="28"/>
          <w:lang w:val="en-US"/>
        </w:rPr>
        <w:t>I</w:t>
      </w:r>
      <w:r w:rsidRPr="007C135D">
        <w:rPr>
          <w:b/>
          <w:bCs/>
          <w:sz w:val="28"/>
          <w:szCs w:val="28"/>
        </w:rPr>
        <w:t>Х веках</w:t>
      </w:r>
      <w:r w:rsidRPr="007C135D">
        <w:rPr>
          <w:b/>
          <w:sz w:val="28"/>
          <w:szCs w:val="28"/>
        </w:rPr>
        <w:t xml:space="preserve"> (7</w:t>
      </w:r>
      <w:r w:rsidRPr="007C135D">
        <w:rPr>
          <w:sz w:val="28"/>
          <w:szCs w:val="28"/>
        </w:rPr>
        <w:t>–</w:t>
      </w:r>
      <w:r w:rsidRPr="007C135D">
        <w:rPr>
          <w:b/>
          <w:sz w:val="28"/>
          <w:szCs w:val="28"/>
        </w:rPr>
        <w:t>9 класс)</w:t>
      </w:r>
    </w:p>
    <w:p w:rsidR="007C135D" w:rsidRPr="00B708A8" w:rsidRDefault="007C135D" w:rsidP="00EF3244">
      <w:pPr>
        <w:pStyle w:val="aa"/>
        <w:spacing w:line="240" w:lineRule="auto"/>
        <w:ind w:firstLine="0"/>
        <w:rPr>
          <w:b/>
          <w:szCs w:val="28"/>
        </w:rPr>
      </w:pPr>
      <w:r w:rsidRPr="00B708A8">
        <w:rPr>
          <w:b/>
          <w:szCs w:val="28"/>
        </w:rPr>
        <w:t>Выпускник научится:</w:t>
      </w:r>
    </w:p>
    <w:p w:rsidR="007C135D" w:rsidRPr="007C135D" w:rsidRDefault="007C135D" w:rsidP="00EF3244">
      <w:pPr>
        <w:pStyle w:val="a4"/>
        <w:ind w:left="0"/>
        <w:jc w:val="both"/>
        <w:rPr>
          <w:sz w:val="28"/>
          <w:szCs w:val="28"/>
        </w:rPr>
      </w:pPr>
      <w:r w:rsidRPr="007C135D">
        <w:rPr>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C135D" w:rsidRPr="007C135D" w:rsidRDefault="007C135D" w:rsidP="00EF3244">
      <w:pPr>
        <w:pStyle w:val="a4"/>
        <w:ind w:left="0"/>
        <w:jc w:val="both"/>
        <w:rPr>
          <w:sz w:val="28"/>
          <w:szCs w:val="28"/>
        </w:rPr>
      </w:pPr>
      <w:r w:rsidRPr="007C135D">
        <w:rPr>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C135D" w:rsidRPr="007C135D" w:rsidRDefault="007C135D" w:rsidP="00EF3244">
      <w:pPr>
        <w:pStyle w:val="a4"/>
        <w:ind w:left="0"/>
        <w:jc w:val="both"/>
        <w:rPr>
          <w:sz w:val="28"/>
          <w:szCs w:val="28"/>
        </w:rPr>
      </w:pPr>
      <w:r w:rsidRPr="007C135D">
        <w:rPr>
          <w:sz w:val="28"/>
          <w:szCs w:val="28"/>
        </w:rPr>
        <w:t xml:space="preserve">• анализировать информацию различных источников по отечественной и всеобщей истории Нового времени; </w:t>
      </w:r>
    </w:p>
    <w:p w:rsidR="007C135D" w:rsidRPr="007C135D" w:rsidRDefault="007C135D" w:rsidP="00EF3244">
      <w:pPr>
        <w:pStyle w:val="a4"/>
        <w:ind w:left="0"/>
        <w:jc w:val="both"/>
        <w:rPr>
          <w:sz w:val="28"/>
          <w:szCs w:val="28"/>
        </w:rPr>
      </w:pPr>
      <w:r w:rsidRPr="007C135D">
        <w:rPr>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C135D" w:rsidRPr="007C135D" w:rsidRDefault="007C135D" w:rsidP="00EF3244">
      <w:pPr>
        <w:pStyle w:val="a4"/>
        <w:ind w:left="0"/>
        <w:jc w:val="both"/>
        <w:rPr>
          <w:sz w:val="28"/>
          <w:szCs w:val="28"/>
        </w:rPr>
      </w:pPr>
      <w:r w:rsidRPr="007C135D">
        <w:rPr>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C135D" w:rsidRPr="007C135D" w:rsidRDefault="007C135D" w:rsidP="00EF3244">
      <w:pPr>
        <w:pStyle w:val="a4"/>
        <w:ind w:left="0"/>
        <w:jc w:val="both"/>
        <w:rPr>
          <w:sz w:val="28"/>
          <w:szCs w:val="28"/>
        </w:rPr>
      </w:pPr>
      <w:r w:rsidRPr="007C135D">
        <w:rPr>
          <w:sz w:val="28"/>
          <w:szCs w:val="28"/>
        </w:rPr>
        <w:t xml:space="preserve">• раскрывать характерные, существенные черты: а) экономического и социального развития России и других стран в Новое время; б) эволюции </w:t>
      </w:r>
      <w:r w:rsidRPr="007C135D">
        <w:rPr>
          <w:sz w:val="28"/>
          <w:szCs w:val="28"/>
        </w:rPr>
        <w:lastRenderedPageBreak/>
        <w:t>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C135D" w:rsidRPr="007C135D" w:rsidRDefault="007C135D" w:rsidP="00EF3244">
      <w:pPr>
        <w:pStyle w:val="a4"/>
        <w:ind w:left="0"/>
        <w:jc w:val="both"/>
        <w:rPr>
          <w:sz w:val="28"/>
          <w:szCs w:val="28"/>
        </w:rPr>
      </w:pPr>
      <w:r w:rsidRPr="007C135D">
        <w:rPr>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C135D" w:rsidRPr="007C135D" w:rsidRDefault="007C135D" w:rsidP="00EF3244">
      <w:pPr>
        <w:pStyle w:val="a4"/>
        <w:ind w:left="0"/>
        <w:jc w:val="both"/>
        <w:rPr>
          <w:sz w:val="28"/>
          <w:szCs w:val="28"/>
        </w:rPr>
      </w:pPr>
      <w:r w:rsidRPr="007C135D">
        <w:rPr>
          <w:sz w:val="28"/>
          <w:szCs w:val="28"/>
        </w:rPr>
        <w:t>• сопоставлятьразвитие России и других стран в Новое время, сравнивать исторические ситуации и события;</w:t>
      </w:r>
    </w:p>
    <w:p w:rsidR="007C135D" w:rsidRPr="007C135D" w:rsidRDefault="007C135D" w:rsidP="00EF3244">
      <w:pPr>
        <w:pStyle w:val="a4"/>
        <w:ind w:left="0"/>
        <w:jc w:val="both"/>
        <w:rPr>
          <w:sz w:val="28"/>
          <w:szCs w:val="28"/>
        </w:rPr>
      </w:pPr>
      <w:r w:rsidRPr="007C135D">
        <w:rPr>
          <w:sz w:val="28"/>
          <w:szCs w:val="28"/>
        </w:rPr>
        <w:t>• давать оценку событиям и личностям отечественной и всеобщей истории Нового времени.</w:t>
      </w:r>
    </w:p>
    <w:p w:rsidR="007C135D" w:rsidRPr="007C135D" w:rsidRDefault="007C135D" w:rsidP="00EF3244">
      <w:pPr>
        <w:pStyle w:val="a4"/>
        <w:ind w:left="0"/>
        <w:jc w:val="both"/>
        <w:rPr>
          <w:b/>
          <w:sz w:val="28"/>
          <w:szCs w:val="28"/>
        </w:rPr>
      </w:pPr>
      <w:r w:rsidRPr="007C135D">
        <w:rPr>
          <w:b/>
          <w:sz w:val="28"/>
          <w:szCs w:val="28"/>
        </w:rPr>
        <w:t>Выпускник получит возможность научиться:</w:t>
      </w:r>
    </w:p>
    <w:p w:rsidR="007C135D" w:rsidRPr="007C135D" w:rsidRDefault="007C135D" w:rsidP="00EF3244">
      <w:pPr>
        <w:pStyle w:val="a4"/>
        <w:ind w:left="0"/>
        <w:jc w:val="both"/>
        <w:rPr>
          <w:i/>
          <w:sz w:val="28"/>
          <w:szCs w:val="28"/>
        </w:rPr>
      </w:pPr>
      <w:r w:rsidRPr="007C135D">
        <w:rPr>
          <w:sz w:val="28"/>
          <w:szCs w:val="28"/>
        </w:rPr>
        <w:t>• </w:t>
      </w:r>
      <w:r w:rsidRPr="007C135D">
        <w:rPr>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7C135D" w:rsidRPr="007C135D" w:rsidRDefault="007C135D" w:rsidP="00EF3244">
      <w:pPr>
        <w:pStyle w:val="a4"/>
        <w:ind w:left="0"/>
        <w:jc w:val="both"/>
        <w:rPr>
          <w:i/>
          <w:sz w:val="28"/>
          <w:szCs w:val="28"/>
        </w:rPr>
      </w:pPr>
      <w:r w:rsidRPr="007C135D">
        <w:rPr>
          <w:sz w:val="28"/>
          <w:szCs w:val="28"/>
        </w:rPr>
        <w:t>• </w:t>
      </w:r>
      <w:r w:rsidRPr="007C135D">
        <w:rPr>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C135D" w:rsidRPr="007C135D" w:rsidRDefault="007C135D" w:rsidP="00EF3244">
      <w:pPr>
        <w:pStyle w:val="a4"/>
        <w:ind w:left="0"/>
        <w:jc w:val="both"/>
        <w:rPr>
          <w:i/>
          <w:sz w:val="28"/>
          <w:szCs w:val="28"/>
        </w:rPr>
      </w:pPr>
      <w:r w:rsidRPr="007C135D">
        <w:rPr>
          <w:sz w:val="28"/>
          <w:szCs w:val="28"/>
        </w:rPr>
        <w:t>• </w:t>
      </w:r>
      <w:r w:rsidRPr="007C135D">
        <w:rPr>
          <w:i/>
          <w:sz w:val="28"/>
          <w:szCs w:val="28"/>
        </w:rPr>
        <w:t xml:space="preserve">сравнивать развитие России и других стран в Новое время, объяснять, в чем заключались общие черты и особенности; </w:t>
      </w:r>
    </w:p>
    <w:p w:rsidR="007C135D" w:rsidRPr="007C135D" w:rsidRDefault="007C135D" w:rsidP="00EF3244">
      <w:pPr>
        <w:pStyle w:val="a4"/>
        <w:ind w:left="0"/>
        <w:jc w:val="both"/>
        <w:rPr>
          <w:b/>
          <w:i/>
          <w:sz w:val="28"/>
          <w:szCs w:val="28"/>
        </w:rPr>
      </w:pPr>
      <w:r w:rsidRPr="007C135D">
        <w:rPr>
          <w:sz w:val="28"/>
          <w:szCs w:val="28"/>
        </w:rPr>
        <w:t>• </w:t>
      </w:r>
      <w:r w:rsidRPr="007C135D">
        <w:rPr>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C135D" w:rsidRPr="00B708A8" w:rsidRDefault="007C135D" w:rsidP="007C135D">
      <w:pPr>
        <w:pStyle w:val="3"/>
        <w:spacing w:before="0" w:line="360" w:lineRule="auto"/>
        <w:ind w:left="1069"/>
        <w:rPr>
          <w:szCs w:val="28"/>
        </w:rPr>
      </w:pPr>
    </w:p>
    <w:p w:rsidR="007C135D" w:rsidRDefault="00646B11" w:rsidP="007C135D">
      <w:pPr>
        <w:tabs>
          <w:tab w:val="left" w:pos="993"/>
        </w:tabs>
        <w:spacing w:after="0" w:line="360" w:lineRule="auto"/>
        <w:ind w:left="709"/>
        <w:jc w:val="both"/>
        <w:rPr>
          <w:rFonts w:ascii="Times New Roman" w:hAnsi="Times New Roman"/>
          <w:sz w:val="28"/>
          <w:szCs w:val="28"/>
        </w:rPr>
      </w:pPr>
      <w:r>
        <w:rPr>
          <w:rFonts w:ascii="Times New Roman" w:hAnsi="Times New Roman"/>
          <w:sz w:val="28"/>
          <w:szCs w:val="28"/>
        </w:rPr>
        <w:t>1.2</w:t>
      </w:r>
      <w:r w:rsidR="007C135D">
        <w:rPr>
          <w:rFonts w:ascii="Times New Roman" w:hAnsi="Times New Roman"/>
          <w:sz w:val="28"/>
          <w:szCs w:val="28"/>
        </w:rPr>
        <w:t>.</w:t>
      </w:r>
      <w:r>
        <w:rPr>
          <w:rFonts w:ascii="Times New Roman" w:hAnsi="Times New Roman"/>
          <w:sz w:val="28"/>
          <w:szCs w:val="28"/>
        </w:rPr>
        <w:t>5.</w:t>
      </w:r>
      <w:r w:rsidR="007C135D">
        <w:rPr>
          <w:rFonts w:ascii="Times New Roman" w:hAnsi="Times New Roman"/>
          <w:sz w:val="28"/>
          <w:szCs w:val="28"/>
        </w:rPr>
        <w:t>5. Обществознание</w:t>
      </w:r>
    </w:p>
    <w:p w:rsidR="007C135D" w:rsidRPr="00B708A8" w:rsidRDefault="007C135D" w:rsidP="0021048F">
      <w:pPr>
        <w:spacing w:after="0" w:line="240" w:lineRule="auto"/>
        <w:jc w:val="both"/>
        <w:rPr>
          <w:rFonts w:ascii="Times New Roman" w:hAnsi="Times New Roman"/>
          <w:b/>
          <w:color w:val="000000"/>
          <w:sz w:val="28"/>
          <w:szCs w:val="28"/>
          <w:shd w:val="clear" w:color="auto" w:fill="FFFFFF"/>
        </w:rPr>
      </w:pPr>
      <w:r w:rsidRPr="00B708A8">
        <w:rPr>
          <w:rFonts w:ascii="Times New Roman" w:hAnsi="Times New Roman"/>
          <w:b/>
          <w:bCs/>
          <w:color w:val="000000"/>
          <w:sz w:val="28"/>
          <w:szCs w:val="28"/>
          <w:shd w:val="clear" w:color="auto" w:fill="FFFFFF"/>
        </w:rPr>
        <w:t>Человек. Деятельность человека</w:t>
      </w:r>
    </w:p>
    <w:p w:rsidR="007C135D" w:rsidRPr="00B708A8" w:rsidRDefault="007C135D" w:rsidP="0021048F">
      <w:pPr>
        <w:spacing w:after="0" w:line="240" w:lineRule="auto"/>
        <w:jc w:val="both"/>
        <w:rPr>
          <w:rFonts w:ascii="Times New Roman" w:hAnsi="Times New Roman"/>
          <w:b/>
          <w:sz w:val="28"/>
          <w:szCs w:val="28"/>
        </w:rPr>
      </w:pPr>
      <w:r w:rsidRPr="00B708A8">
        <w:rPr>
          <w:rFonts w:ascii="Times New Roman" w:hAnsi="Times New Roman"/>
          <w:b/>
          <w:sz w:val="28"/>
          <w:szCs w:val="28"/>
        </w:rPr>
        <w:t>Выпускник научится:</w:t>
      </w:r>
    </w:p>
    <w:p w:rsidR="007C135D" w:rsidRPr="00B708A8" w:rsidRDefault="007C135D" w:rsidP="0021048F">
      <w:pPr>
        <w:numPr>
          <w:ilvl w:val="0"/>
          <w:numId w:val="31"/>
        </w:numPr>
        <w:tabs>
          <w:tab w:val="left" w:pos="993"/>
        </w:tabs>
        <w:spacing w:after="0" w:line="240" w:lineRule="auto"/>
        <w:ind w:firstLine="0"/>
        <w:jc w:val="both"/>
        <w:rPr>
          <w:rFonts w:ascii="Times New Roman" w:hAnsi="Times New Roman"/>
          <w:sz w:val="28"/>
          <w:szCs w:val="28"/>
        </w:rPr>
      </w:pPr>
      <w:r w:rsidRPr="00B708A8">
        <w:rPr>
          <w:rFonts w:ascii="Times New Roman" w:hAnsi="Times New Roman"/>
          <w:sz w:val="28"/>
          <w:szCs w:val="28"/>
        </w:rPr>
        <w:t>использовать знания о биологическом и социальном в человеке для характеристики его природы;</w:t>
      </w:r>
    </w:p>
    <w:p w:rsidR="007C135D" w:rsidRPr="00B708A8" w:rsidRDefault="007C135D" w:rsidP="0021048F">
      <w:pPr>
        <w:numPr>
          <w:ilvl w:val="0"/>
          <w:numId w:val="31"/>
        </w:numPr>
        <w:tabs>
          <w:tab w:val="left" w:pos="993"/>
        </w:tabs>
        <w:spacing w:after="0" w:line="240" w:lineRule="auto"/>
        <w:ind w:firstLine="0"/>
        <w:jc w:val="both"/>
        <w:rPr>
          <w:rFonts w:ascii="Times New Roman" w:hAnsi="Times New Roman"/>
          <w:sz w:val="28"/>
          <w:szCs w:val="28"/>
        </w:rPr>
      </w:pPr>
      <w:r w:rsidRPr="00B708A8">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7C135D" w:rsidRPr="00B708A8" w:rsidRDefault="007C135D" w:rsidP="0021048F">
      <w:pPr>
        <w:numPr>
          <w:ilvl w:val="0"/>
          <w:numId w:val="31"/>
        </w:numPr>
        <w:tabs>
          <w:tab w:val="left" w:pos="993"/>
        </w:tabs>
        <w:spacing w:after="0" w:line="240" w:lineRule="auto"/>
        <w:ind w:firstLine="0"/>
        <w:jc w:val="both"/>
        <w:rPr>
          <w:rFonts w:ascii="Times New Roman" w:hAnsi="Times New Roman"/>
          <w:sz w:val="28"/>
          <w:szCs w:val="28"/>
        </w:rPr>
      </w:pPr>
      <w:r w:rsidRPr="00B708A8">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7C135D" w:rsidRPr="00B708A8" w:rsidRDefault="007C135D" w:rsidP="0021048F">
      <w:pPr>
        <w:numPr>
          <w:ilvl w:val="0"/>
          <w:numId w:val="31"/>
        </w:numPr>
        <w:tabs>
          <w:tab w:val="left" w:pos="993"/>
        </w:tabs>
        <w:spacing w:after="0" w:line="240" w:lineRule="auto"/>
        <w:ind w:firstLine="0"/>
        <w:jc w:val="both"/>
        <w:rPr>
          <w:rFonts w:ascii="Times New Roman" w:hAnsi="Times New Roman"/>
          <w:sz w:val="28"/>
          <w:szCs w:val="28"/>
        </w:rPr>
      </w:pPr>
      <w:r w:rsidRPr="00B708A8">
        <w:rPr>
          <w:rFonts w:ascii="Times New Roman" w:hAnsi="Times New Roman"/>
          <w:sz w:val="28"/>
          <w:szCs w:val="28"/>
        </w:rPr>
        <w:t>характеризовать и иллюстрировать конкретными примерами группы потребностей человека;</w:t>
      </w:r>
    </w:p>
    <w:p w:rsidR="007C135D" w:rsidRPr="00B708A8" w:rsidRDefault="007C135D" w:rsidP="0021048F">
      <w:pPr>
        <w:numPr>
          <w:ilvl w:val="0"/>
          <w:numId w:val="31"/>
        </w:numPr>
        <w:tabs>
          <w:tab w:val="left" w:pos="993"/>
        </w:tabs>
        <w:spacing w:after="0" w:line="240" w:lineRule="auto"/>
        <w:ind w:firstLine="0"/>
        <w:jc w:val="both"/>
        <w:rPr>
          <w:rFonts w:ascii="Times New Roman" w:hAnsi="Times New Roman"/>
          <w:sz w:val="28"/>
          <w:szCs w:val="28"/>
        </w:rPr>
      </w:pPr>
      <w:r w:rsidRPr="00B708A8">
        <w:rPr>
          <w:rFonts w:ascii="Times New Roman" w:hAnsi="Times New Roman"/>
          <w:sz w:val="28"/>
          <w:szCs w:val="28"/>
        </w:rPr>
        <w:t>приводить примеры основных видов деятельности человека;</w:t>
      </w:r>
    </w:p>
    <w:p w:rsidR="007C135D" w:rsidRPr="00B708A8" w:rsidRDefault="007C135D" w:rsidP="0021048F">
      <w:pPr>
        <w:numPr>
          <w:ilvl w:val="0"/>
          <w:numId w:val="31"/>
        </w:numPr>
        <w:shd w:val="clear" w:color="auto" w:fill="FFFFFF"/>
        <w:tabs>
          <w:tab w:val="left" w:pos="993"/>
          <w:tab w:val="left" w:pos="1023"/>
        </w:tabs>
        <w:spacing w:after="0" w:line="240" w:lineRule="auto"/>
        <w:ind w:firstLine="0"/>
        <w:jc w:val="both"/>
        <w:rPr>
          <w:rFonts w:ascii="Times New Roman" w:hAnsi="Times New Roman"/>
          <w:sz w:val="28"/>
          <w:szCs w:val="28"/>
        </w:rPr>
      </w:pPr>
      <w:r w:rsidRPr="00B708A8">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7C135D" w:rsidRPr="00B708A8" w:rsidRDefault="007C135D" w:rsidP="0021048F">
      <w:pPr>
        <w:tabs>
          <w:tab w:val="left" w:pos="1023"/>
        </w:tabs>
        <w:spacing w:after="0" w:line="240" w:lineRule="auto"/>
        <w:jc w:val="both"/>
        <w:rPr>
          <w:rFonts w:ascii="Times New Roman" w:hAnsi="Times New Roman"/>
          <w:b/>
          <w:sz w:val="28"/>
          <w:szCs w:val="28"/>
        </w:rPr>
      </w:pPr>
      <w:r w:rsidRPr="00B708A8">
        <w:rPr>
          <w:rFonts w:ascii="Times New Roman" w:hAnsi="Times New Roman"/>
          <w:b/>
          <w:sz w:val="28"/>
          <w:szCs w:val="28"/>
        </w:rPr>
        <w:lastRenderedPageBreak/>
        <w:t>Выпускник получит возможность научиться:</w:t>
      </w:r>
    </w:p>
    <w:p w:rsidR="007C135D" w:rsidRPr="00B708A8" w:rsidRDefault="007C135D" w:rsidP="0021048F">
      <w:pPr>
        <w:numPr>
          <w:ilvl w:val="0"/>
          <w:numId w:val="14"/>
        </w:numPr>
        <w:shd w:val="clear" w:color="auto" w:fill="FFFFFF"/>
        <w:tabs>
          <w:tab w:val="left" w:pos="993"/>
        </w:tabs>
        <w:spacing w:after="0" w:line="240" w:lineRule="auto"/>
        <w:ind w:left="0" w:firstLine="0"/>
        <w:jc w:val="both"/>
        <w:rPr>
          <w:rFonts w:ascii="Times New Roman" w:hAnsi="Times New Roman"/>
          <w:i/>
          <w:sz w:val="28"/>
          <w:szCs w:val="28"/>
        </w:rPr>
      </w:pPr>
      <w:r w:rsidRPr="00B708A8">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7C135D" w:rsidRPr="00B708A8" w:rsidRDefault="007C135D" w:rsidP="0021048F">
      <w:pPr>
        <w:numPr>
          <w:ilvl w:val="0"/>
          <w:numId w:val="14"/>
        </w:numPr>
        <w:shd w:val="clear" w:color="auto" w:fill="FFFFFF"/>
        <w:tabs>
          <w:tab w:val="left" w:pos="993"/>
        </w:tabs>
        <w:spacing w:after="0" w:line="240" w:lineRule="auto"/>
        <w:ind w:left="0" w:firstLine="0"/>
        <w:jc w:val="both"/>
        <w:rPr>
          <w:rFonts w:ascii="Times New Roman" w:hAnsi="Times New Roman"/>
          <w:i/>
          <w:sz w:val="28"/>
          <w:szCs w:val="28"/>
        </w:rPr>
      </w:pPr>
      <w:r w:rsidRPr="00B708A8">
        <w:rPr>
          <w:rFonts w:ascii="Times New Roman" w:hAnsi="Times New Roman"/>
          <w:i/>
          <w:sz w:val="28"/>
          <w:szCs w:val="28"/>
        </w:rPr>
        <w:t>оценивать роль деятельности в жизни человека и общества;</w:t>
      </w:r>
    </w:p>
    <w:p w:rsidR="007C135D" w:rsidRPr="00B708A8" w:rsidRDefault="007C135D" w:rsidP="0021048F">
      <w:pPr>
        <w:numPr>
          <w:ilvl w:val="0"/>
          <w:numId w:val="14"/>
        </w:numPr>
        <w:tabs>
          <w:tab w:val="left" w:pos="993"/>
          <w:tab w:val="left" w:pos="1023"/>
        </w:tabs>
        <w:spacing w:after="0" w:line="240" w:lineRule="auto"/>
        <w:ind w:left="0" w:firstLine="0"/>
        <w:jc w:val="both"/>
        <w:rPr>
          <w:rFonts w:ascii="Times New Roman" w:hAnsi="Times New Roman"/>
          <w:i/>
          <w:sz w:val="28"/>
          <w:szCs w:val="28"/>
        </w:rPr>
      </w:pPr>
      <w:r w:rsidRPr="00B708A8">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7C135D" w:rsidRPr="00B708A8" w:rsidRDefault="007C135D" w:rsidP="0021048F">
      <w:pPr>
        <w:numPr>
          <w:ilvl w:val="0"/>
          <w:numId w:val="14"/>
        </w:numPr>
        <w:shd w:val="clear" w:color="auto" w:fill="FFFFFF"/>
        <w:tabs>
          <w:tab w:val="left" w:pos="993"/>
          <w:tab w:val="left" w:pos="1023"/>
        </w:tabs>
        <w:spacing w:after="0" w:line="240" w:lineRule="auto"/>
        <w:ind w:left="0" w:firstLine="0"/>
        <w:jc w:val="both"/>
        <w:rPr>
          <w:rFonts w:ascii="Times New Roman" w:hAnsi="Times New Roman"/>
          <w:i/>
          <w:sz w:val="28"/>
          <w:szCs w:val="28"/>
        </w:rPr>
      </w:pPr>
      <w:r w:rsidRPr="00B708A8">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7C135D" w:rsidRPr="00B708A8" w:rsidRDefault="007C135D" w:rsidP="0021048F">
      <w:pPr>
        <w:numPr>
          <w:ilvl w:val="0"/>
          <w:numId w:val="14"/>
        </w:numPr>
        <w:shd w:val="clear" w:color="auto" w:fill="FFFFFF"/>
        <w:tabs>
          <w:tab w:val="left" w:pos="993"/>
          <w:tab w:val="left" w:pos="1023"/>
        </w:tabs>
        <w:spacing w:after="0" w:line="240" w:lineRule="auto"/>
        <w:ind w:left="0" w:firstLine="0"/>
        <w:jc w:val="both"/>
        <w:rPr>
          <w:rFonts w:ascii="Times New Roman" w:hAnsi="Times New Roman"/>
          <w:i/>
          <w:sz w:val="28"/>
          <w:szCs w:val="28"/>
        </w:rPr>
      </w:pPr>
      <w:r w:rsidRPr="00B708A8">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7C135D" w:rsidRPr="00B708A8" w:rsidRDefault="007C135D" w:rsidP="0021048F">
      <w:pPr>
        <w:spacing w:after="0" w:line="240" w:lineRule="auto"/>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Общество</w:t>
      </w:r>
    </w:p>
    <w:p w:rsidR="007C135D" w:rsidRPr="00B708A8" w:rsidRDefault="007C135D" w:rsidP="0021048F">
      <w:pPr>
        <w:shd w:val="clear" w:color="auto" w:fill="FFFFFF"/>
        <w:tabs>
          <w:tab w:val="left" w:pos="1023"/>
        </w:tabs>
        <w:spacing w:after="0" w:line="240" w:lineRule="auto"/>
        <w:jc w:val="both"/>
        <w:rPr>
          <w:rFonts w:ascii="Times New Roman" w:hAnsi="Times New Roman"/>
          <w:b/>
          <w:sz w:val="28"/>
          <w:szCs w:val="28"/>
        </w:rPr>
      </w:pPr>
      <w:r w:rsidRPr="00B708A8">
        <w:rPr>
          <w:rFonts w:ascii="Times New Roman" w:hAnsi="Times New Roman"/>
          <w:b/>
          <w:sz w:val="28"/>
          <w:szCs w:val="28"/>
        </w:rPr>
        <w:t>Выпускник научится:</w:t>
      </w:r>
    </w:p>
    <w:p w:rsidR="007C135D" w:rsidRPr="00B708A8" w:rsidRDefault="007C135D" w:rsidP="0021048F">
      <w:pPr>
        <w:numPr>
          <w:ilvl w:val="0"/>
          <w:numId w:val="15"/>
        </w:numPr>
        <w:shd w:val="clear" w:color="auto" w:fill="FFFFFF"/>
        <w:tabs>
          <w:tab w:val="left" w:pos="20"/>
          <w:tab w:val="left" w:pos="993"/>
        </w:tabs>
        <w:spacing w:after="0" w:line="240" w:lineRule="auto"/>
        <w:ind w:left="0" w:firstLine="0"/>
        <w:jc w:val="both"/>
        <w:rPr>
          <w:rFonts w:ascii="Times New Roman" w:hAnsi="Times New Roman"/>
          <w:b/>
          <w:bCs/>
          <w:sz w:val="28"/>
          <w:szCs w:val="28"/>
        </w:rPr>
      </w:pPr>
      <w:r w:rsidRPr="00B708A8">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7C135D" w:rsidRPr="00B708A8" w:rsidRDefault="007C135D" w:rsidP="0021048F">
      <w:pPr>
        <w:numPr>
          <w:ilvl w:val="0"/>
          <w:numId w:val="15"/>
        </w:numPr>
        <w:shd w:val="clear" w:color="auto" w:fill="FFFFFF"/>
        <w:tabs>
          <w:tab w:val="left" w:pos="20"/>
          <w:tab w:val="left" w:pos="993"/>
        </w:tabs>
        <w:spacing w:after="0" w:line="240" w:lineRule="auto"/>
        <w:ind w:left="0" w:firstLine="0"/>
        <w:jc w:val="both"/>
        <w:rPr>
          <w:rFonts w:ascii="Times New Roman" w:hAnsi="Times New Roman"/>
          <w:sz w:val="28"/>
          <w:szCs w:val="28"/>
        </w:rPr>
      </w:pPr>
      <w:r w:rsidRPr="00B708A8">
        <w:rPr>
          <w:rFonts w:ascii="Times New Roman" w:hAnsi="Times New Roman"/>
          <w:sz w:val="28"/>
          <w:szCs w:val="28"/>
        </w:rPr>
        <w:t>распознавать на основе приведенных данных основные типы обществ;</w:t>
      </w:r>
    </w:p>
    <w:p w:rsidR="007C135D" w:rsidRPr="00B708A8" w:rsidRDefault="007C135D" w:rsidP="0021048F">
      <w:pPr>
        <w:numPr>
          <w:ilvl w:val="0"/>
          <w:numId w:val="15"/>
        </w:numPr>
        <w:shd w:val="clear" w:color="auto" w:fill="FFFFFF"/>
        <w:tabs>
          <w:tab w:val="left" w:pos="20"/>
          <w:tab w:val="left" w:pos="993"/>
        </w:tabs>
        <w:spacing w:after="0" w:line="240" w:lineRule="auto"/>
        <w:ind w:left="0" w:firstLine="0"/>
        <w:jc w:val="both"/>
        <w:rPr>
          <w:rFonts w:ascii="Times New Roman" w:hAnsi="Times New Roman"/>
          <w:sz w:val="28"/>
          <w:szCs w:val="28"/>
        </w:rPr>
      </w:pPr>
      <w:r w:rsidRPr="00B708A8">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7C135D" w:rsidRPr="00B708A8" w:rsidRDefault="007C135D" w:rsidP="0021048F">
      <w:pPr>
        <w:numPr>
          <w:ilvl w:val="0"/>
          <w:numId w:val="15"/>
        </w:numPr>
        <w:shd w:val="clear" w:color="auto" w:fill="FFFFFF"/>
        <w:tabs>
          <w:tab w:val="left" w:pos="20"/>
          <w:tab w:val="left" w:pos="993"/>
        </w:tabs>
        <w:spacing w:after="0" w:line="240" w:lineRule="auto"/>
        <w:ind w:left="0" w:firstLine="0"/>
        <w:jc w:val="both"/>
        <w:rPr>
          <w:rFonts w:ascii="Times New Roman" w:hAnsi="Times New Roman"/>
          <w:sz w:val="28"/>
          <w:szCs w:val="28"/>
        </w:rPr>
      </w:pPr>
      <w:r w:rsidRPr="00B708A8">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7C135D" w:rsidRPr="00B708A8" w:rsidRDefault="007C135D" w:rsidP="0021048F">
      <w:pPr>
        <w:numPr>
          <w:ilvl w:val="0"/>
          <w:numId w:val="15"/>
        </w:numPr>
        <w:shd w:val="clear" w:color="auto" w:fill="FFFFFF"/>
        <w:tabs>
          <w:tab w:val="left" w:pos="20"/>
          <w:tab w:val="left" w:pos="993"/>
        </w:tabs>
        <w:spacing w:after="0" w:line="240" w:lineRule="auto"/>
        <w:ind w:left="0" w:firstLine="0"/>
        <w:jc w:val="both"/>
        <w:rPr>
          <w:rFonts w:ascii="Times New Roman" w:hAnsi="Times New Roman"/>
          <w:sz w:val="28"/>
          <w:szCs w:val="28"/>
        </w:rPr>
      </w:pPr>
      <w:r w:rsidRPr="00B708A8">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C135D" w:rsidRPr="00B708A8" w:rsidRDefault="007C135D" w:rsidP="0021048F">
      <w:pPr>
        <w:numPr>
          <w:ilvl w:val="0"/>
          <w:numId w:val="15"/>
        </w:numPr>
        <w:shd w:val="clear" w:color="auto" w:fill="FFFFFF"/>
        <w:tabs>
          <w:tab w:val="left" w:pos="20"/>
          <w:tab w:val="left" w:pos="993"/>
        </w:tabs>
        <w:spacing w:after="0" w:line="240" w:lineRule="auto"/>
        <w:ind w:left="0" w:firstLine="0"/>
        <w:jc w:val="both"/>
        <w:rPr>
          <w:rFonts w:ascii="Times New Roman" w:hAnsi="Times New Roman"/>
          <w:bCs/>
          <w:sz w:val="28"/>
          <w:szCs w:val="28"/>
        </w:rPr>
      </w:pPr>
      <w:r w:rsidRPr="00B708A8">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7C135D" w:rsidRPr="00B708A8" w:rsidRDefault="007C135D" w:rsidP="0021048F">
      <w:pPr>
        <w:numPr>
          <w:ilvl w:val="0"/>
          <w:numId w:val="15"/>
        </w:numPr>
        <w:shd w:val="clear" w:color="auto" w:fill="FFFFFF"/>
        <w:tabs>
          <w:tab w:val="left" w:pos="20"/>
          <w:tab w:val="left" w:pos="993"/>
        </w:tabs>
        <w:spacing w:after="0" w:line="240" w:lineRule="auto"/>
        <w:ind w:left="0" w:firstLine="0"/>
        <w:jc w:val="both"/>
        <w:rPr>
          <w:rFonts w:ascii="Times New Roman" w:hAnsi="Times New Roman"/>
          <w:bCs/>
          <w:sz w:val="28"/>
          <w:szCs w:val="28"/>
        </w:rPr>
      </w:pPr>
      <w:r w:rsidRPr="00B708A8">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7C135D" w:rsidRPr="00B708A8" w:rsidRDefault="007C135D" w:rsidP="0021048F">
      <w:pPr>
        <w:numPr>
          <w:ilvl w:val="0"/>
          <w:numId w:val="15"/>
        </w:numPr>
        <w:shd w:val="clear" w:color="auto" w:fill="FFFFFF"/>
        <w:tabs>
          <w:tab w:val="left" w:pos="20"/>
          <w:tab w:val="left" w:pos="993"/>
        </w:tabs>
        <w:spacing w:after="0" w:line="240" w:lineRule="auto"/>
        <w:ind w:left="0" w:firstLine="0"/>
        <w:jc w:val="both"/>
        <w:rPr>
          <w:rFonts w:ascii="Times New Roman" w:hAnsi="Times New Roman"/>
          <w:bCs/>
          <w:sz w:val="28"/>
          <w:szCs w:val="28"/>
        </w:rPr>
      </w:pPr>
      <w:r w:rsidRPr="00B708A8">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7C135D" w:rsidRPr="00B708A8" w:rsidRDefault="007C135D" w:rsidP="0021048F">
      <w:pPr>
        <w:numPr>
          <w:ilvl w:val="0"/>
          <w:numId w:val="15"/>
        </w:numPr>
        <w:shd w:val="clear" w:color="auto" w:fill="FFFFFF"/>
        <w:tabs>
          <w:tab w:val="left" w:pos="20"/>
          <w:tab w:val="left" w:pos="993"/>
        </w:tabs>
        <w:spacing w:after="0" w:line="240" w:lineRule="auto"/>
        <w:ind w:left="0" w:firstLine="0"/>
        <w:jc w:val="both"/>
        <w:rPr>
          <w:rFonts w:ascii="Times New Roman" w:hAnsi="Times New Roman"/>
          <w:bCs/>
          <w:sz w:val="28"/>
          <w:szCs w:val="28"/>
        </w:rPr>
      </w:pPr>
      <w:r w:rsidRPr="00B708A8">
        <w:rPr>
          <w:rFonts w:ascii="Times New Roman" w:hAnsi="Times New Roman"/>
          <w:bCs/>
          <w:sz w:val="28"/>
          <w:szCs w:val="28"/>
        </w:rPr>
        <w:t>конкретизировать примерами опасность международного терроризма.</w:t>
      </w:r>
    </w:p>
    <w:p w:rsidR="007C135D" w:rsidRPr="00B708A8" w:rsidRDefault="007C135D" w:rsidP="0021048F">
      <w:pPr>
        <w:shd w:val="clear" w:color="auto" w:fill="FFFFFF"/>
        <w:tabs>
          <w:tab w:val="left" w:pos="0"/>
        </w:tabs>
        <w:spacing w:after="0" w:line="240" w:lineRule="auto"/>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7C135D" w:rsidRPr="00B708A8" w:rsidRDefault="007C135D" w:rsidP="0021048F">
      <w:pPr>
        <w:numPr>
          <w:ilvl w:val="0"/>
          <w:numId w:val="16"/>
        </w:numPr>
        <w:shd w:val="clear" w:color="auto" w:fill="FFFFFF"/>
        <w:tabs>
          <w:tab w:val="left" w:pos="1023"/>
        </w:tabs>
        <w:spacing w:after="0" w:line="240" w:lineRule="auto"/>
        <w:ind w:left="0" w:firstLine="0"/>
        <w:jc w:val="both"/>
        <w:rPr>
          <w:rFonts w:ascii="Times New Roman" w:hAnsi="Times New Roman"/>
          <w:i/>
          <w:sz w:val="28"/>
          <w:szCs w:val="28"/>
        </w:rPr>
      </w:pPr>
      <w:r w:rsidRPr="00B708A8">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7C135D" w:rsidRPr="00B708A8" w:rsidRDefault="007C135D" w:rsidP="0021048F">
      <w:pPr>
        <w:numPr>
          <w:ilvl w:val="0"/>
          <w:numId w:val="16"/>
        </w:numPr>
        <w:shd w:val="clear" w:color="auto" w:fill="FFFFFF"/>
        <w:tabs>
          <w:tab w:val="left" w:pos="1023"/>
        </w:tabs>
        <w:spacing w:after="0" w:line="240" w:lineRule="auto"/>
        <w:ind w:left="0" w:firstLine="0"/>
        <w:jc w:val="both"/>
        <w:rPr>
          <w:rFonts w:ascii="Times New Roman" w:hAnsi="Times New Roman"/>
          <w:i/>
          <w:sz w:val="28"/>
          <w:szCs w:val="28"/>
        </w:rPr>
      </w:pPr>
      <w:r w:rsidRPr="00B708A8">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7C135D" w:rsidRPr="00B708A8" w:rsidRDefault="007C135D" w:rsidP="0021048F">
      <w:pPr>
        <w:numPr>
          <w:ilvl w:val="0"/>
          <w:numId w:val="16"/>
        </w:numPr>
        <w:shd w:val="clear" w:color="auto" w:fill="FFFFFF"/>
        <w:tabs>
          <w:tab w:val="left" w:pos="1023"/>
        </w:tabs>
        <w:spacing w:after="0" w:line="240" w:lineRule="auto"/>
        <w:ind w:left="0" w:firstLine="0"/>
        <w:jc w:val="both"/>
        <w:rPr>
          <w:rFonts w:ascii="Times New Roman" w:hAnsi="Times New Roman"/>
          <w:i/>
          <w:sz w:val="28"/>
          <w:szCs w:val="28"/>
        </w:rPr>
      </w:pPr>
      <w:r w:rsidRPr="00B708A8">
        <w:rPr>
          <w:rFonts w:ascii="Times New Roman" w:hAnsi="Times New Roman"/>
          <w:i/>
          <w:sz w:val="28"/>
          <w:szCs w:val="28"/>
        </w:rPr>
        <w:t>осознанно содействовать защите природы.</w:t>
      </w:r>
    </w:p>
    <w:p w:rsidR="007C135D" w:rsidRPr="00B708A8" w:rsidRDefault="007C135D" w:rsidP="0021048F">
      <w:pPr>
        <w:spacing w:after="0" w:line="240" w:lineRule="auto"/>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Социальные нормы</w:t>
      </w:r>
    </w:p>
    <w:p w:rsidR="007C135D" w:rsidRPr="00B708A8" w:rsidRDefault="007C135D" w:rsidP="0021048F">
      <w:pPr>
        <w:shd w:val="clear" w:color="auto" w:fill="FFFFFF"/>
        <w:tabs>
          <w:tab w:val="left" w:pos="1023"/>
        </w:tabs>
        <w:spacing w:after="0" w:line="240" w:lineRule="auto"/>
        <w:jc w:val="both"/>
        <w:rPr>
          <w:rFonts w:ascii="Times New Roman" w:hAnsi="Times New Roman"/>
          <w:b/>
          <w:sz w:val="28"/>
          <w:szCs w:val="28"/>
        </w:rPr>
      </w:pPr>
      <w:r w:rsidRPr="00B708A8">
        <w:rPr>
          <w:rFonts w:ascii="Times New Roman" w:hAnsi="Times New Roman"/>
          <w:b/>
          <w:sz w:val="28"/>
          <w:szCs w:val="28"/>
        </w:rPr>
        <w:lastRenderedPageBreak/>
        <w:t>Выпускник научится:</w:t>
      </w:r>
    </w:p>
    <w:p w:rsidR="007C135D" w:rsidRPr="00B708A8" w:rsidRDefault="007C135D" w:rsidP="0021048F">
      <w:pPr>
        <w:numPr>
          <w:ilvl w:val="0"/>
          <w:numId w:val="17"/>
        </w:numPr>
        <w:shd w:val="clear" w:color="auto" w:fill="FFFFFF"/>
        <w:tabs>
          <w:tab w:val="left" w:pos="1023"/>
        </w:tabs>
        <w:spacing w:after="0" w:line="240" w:lineRule="auto"/>
        <w:ind w:left="0" w:firstLine="0"/>
        <w:contextualSpacing/>
        <w:jc w:val="both"/>
        <w:rPr>
          <w:rFonts w:ascii="Times New Roman" w:hAnsi="Times New Roman"/>
          <w:sz w:val="28"/>
          <w:szCs w:val="28"/>
        </w:rPr>
      </w:pPr>
      <w:r w:rsidRPr="00B708A8">
        <w:rPr>
          <w:rFonts w:ascii="Times New Roman" w:hAnsi="Times New Roman"/>
          <w:sz w:val="28"/>
          <w:szCs w:val="28"/>
        </w:rPr>
        <w:t>раскрывать роль социальных норм как регуляторов общественной жизни и поведения человека;</w:t>
      </w:r>
    </w:p>
    <w:p w:rsidR="007C135D" w:rsidRPr="00B708A8" w:rsidRDefault="007C135D" w:rsidP="0021048F">
      <w:pPr>
        <w:numPr>
          <w:ilvl w:val="0"/>
          <w:numId w:val="17"/>
        </w:numPr>
        <w:shd w:val="clear" w:color="auto" w:fill="FFFFFF"/>
        <w:tabs>
          <w:tab w:val="left" w:pos="1023"/>
        </w:tabs>
        <w:spacing w:after="0" w:line="240" w:lineRule="auto"/>
        <w:ind w:left="0" w:firstLine="0"/>
        <w:contextualSpacing/>
        <w:jc w:val="both"/>
        <w:rPr>
          <w:rFonts w:ascii="Times New Roman" w:hAnsi="Times New Roman"/>
          <w:b/>
          <w:sz w:val="28"/>
          <w:szCs w:val="28"/>
        </w:rPr>
      </w:pPr>
      <w:r w:rsidRPr="00B708A8">
        <w:rPr>
          <w:rFonts w:ascii="Times New Roman" w:hAnsi="Times New Roman"/>
          <w:sz w:val="28"/>
          <w:szCs w:val="28"/>
        </w:rPr>
        <w:t>различать отдельные виды социальных норм;</w:t>
      </w:r>
    </w:p>
    <w:p w:rsidR="007C135D" w:rsidRPr="00B708A8" w:rsidRDefault="007C135D" w:rsidP="0021048F">
      <w:pPr>
        <w:numPr>
          <w:ilvl w:val="0"/>
          <w:numId w:val="17"/>
        </w:numPr>
        <w:shd w:val="clear" w:color="auto" w:fill="FFFFFF"/>
        <w:tabs>
          <w:tab w:val="left" w:pos="1023"/>
        </w:tabs>
        <w:spacing w:after="0" w:line="240" w:lineRule="auto"/>
        <w:ind w:left="0" w:firstLine="0"/>
        <w:contextualSpacing/>
        <w:jc w:val="both"/>
        <w:rPr>
          <w:rFonts w:ascii="Times New Roman" w:hAnsi="Times New Roman"/>
          <w:b/>
          <w:sz w:val="28"/>
          <w:szCs w:val="28"/>
        </w:rPr>
      </w:pPr>
      <w:r w:rsidRPr="00B708A8">
        <w:rPr>
          <w:rFonts w:ascii="Times New Roman" w:hAnsi="Times New Roman"/>
          <w:sz w:val="28"/>
          <w:szCs w:val="28"/>
        </w:rPr>
        <w:t>характеризовать основные нормы морали;</w:t>
      </w:r>
    </w:p>
    <w:p w:rsidR="007C135D" w:rsidRPr="00B708A8" w:rsidRDefault="007C135D" w:rsidP="0021048F">
      <w:pPr>
        <w:numPr>
          <w:ilvl w:val="0"/>
          <w:numId w:val="17"/>
        </w:numPr>
        <w:shd w:val="clear" w:color="auto" w:fill="FFFFFF"/>
        <w:tabs>
          <w:tab w:val="left" w:pos="1023"/>
        </w:tabs>
        <w:spacing w:after="0" w:line="240" w:lineRule="auto"/>
        <w:ind w:left="0" w:firstLine="0"/>
        <w:contextualSpacing/>
        <w:jc w:val="both"/>
        <w:rPr>
          <w:rFonts w:ascii="Times New Roman" w:hAnsi="Times New Roman"/>
          <w:sz w:val="28"/>
          <w:szCs w:val="28"/>
        </w:rPr>
      </w:pPr>
      <w:r w:rsidRPr="00B708A8">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7C135D" w:rsidRPr="00B708A8" w:rsidRDefault="007C135D" w:rsidP="0021048F">
      <w:pPr>
        <w:numPr>
          <w:ilvl w:val="0"/>
          <w:numId w:val="17"/>
        </w:numPr>
        <w:shd w:val="clear" w:color="auto" w:fill="FFFFFF"/>
        <w:tabs>
          <w:tab w:val="left" w:pos="1023"/>
        </w:tabs>
        <w:spacing w:after="0" w:line="240" w:lineRule="auto"/>
        <w:ind w:left="0" w:firstLine="0"/>
        <w:contextualSpacing/>
        <w:jc w:val="both"/>
        <w:rPr>
          <w:rFonts w:ascii="Times New Roman" w:hAnsi="Times New Roman"/>
          <w:sz w:val="28"/>
          <w:szCs w:val="28"/>
        </w:rPr>
      </w:pPr>
      <w:r w:rsidRPr="00B708A8">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7C135D" w:rsidRPr="00B708A8" w:rsidRDefault="007C135D" w:rsidP="0021048F">
      <w:pPr>
        <w:numPr>
          <w:ilvl w:val="0"/>
          <w:numId w:val="17"/>
        </w:numPr>
        <w:shd w:val="clear" w:color="auto" w:fill="FFFFFF"/>
        <w:tabs>
          <w:tab w:val="left" w:pos="1023"/>
        </w:tabs>
        <w:spacing w:after="0" w:line="240" w:lineRule="auto"/>
        <w:ind w:left="0" w:firstLine="0"/>
        <w:contextualSpacing/>
        <w:jc w:val="both"/>
        <w:rPr>
          <w:rFonts w:ascii="Times New Roman" w:hAnsi="Times New Roman"/>
          <w:sz w:val="28"/>
          <w:szCs w:val="28"/>
        </w:rPr>
      </w:pPr>
      <w:r w:rsidRPr="00B708A8">
        <w:rPr>
          <w:rFonts w:ascii="Times New Roman" w:hAnsi="Times New Roman"/>
          <w:sz w:val="28"/>
          <w:szCs w:val="28"/>
        </w:rPr>
        <w:t>характеризовать специфику норм права;</w:t>
      </w:r>
    </w:p>
    <w:p w:rsidR="007C135D" w:rsidRPr="00B708A8" w:rsidRDefault="007C135D" w:rsidP="0021048F">
      <w:pPr>
        <w:numPr>
          <w:ilvl w:val="0"/>
          <w:numId w:val="17"/>
        </w:numPr>
        <w:shd w:val="clear" w:color="auto" w:fill="FFFFFF"/>
        <w:tabs>
          <w:tab w:val="left" w:pos="1023"/>
        </w:tabs>
        <w:spacing w:after="0" w:line="240" w:lineRule="auto"/>
        <w:ind w:left="0" w:firstLine="0"/>
        <w:contextualSpacing/>
        <w:jc w:val="both"/>
        <w:rPr>
          <w:rFonts w:ascii="Times New Roman" w:hAnsi="Times New Roman"/>
          <w:sz w:val="28"/>
          <w:szCs w:val="28"/>
        </w:rPr>
      </w:pPr>
      <w:r w:rsidRPr="00B708A8">
        <w:rPr>
          <w:rFonts w:ascii="Times New Roman" w:hAnsi="Times New Roman"/>
          <w:sz w:val="28"/>
          <w:szCs w:val="28"/>
        </w:rPr>
        <w:t>сравнивать нормы морали и права, выявлять их общие черты и особенности;</w:t>
      </w:r>
    </w:p>
    <w:p w:rsidR="007C135D" w:rsidRPr="00B708A8" w:rsidRDefault="007C135D" w:rsidP="0021048F">
      <w:pPr>
        <w:numPr>
          <w:ilvl w:val="0"/>
          <w:numId w:val="17"/>
        </w:numPr>
        <w:shd w:val="clear" w:color="auto" w:fill="FFFFFF"/>
        <w:tabs>
          <w:tab w:val="left" w:pos="1023"/>
        </w:tabs>
        <w:spacing w:after="0" w:line="240" w:lineRule="auto"/>
        <w:ind w:left="0" w:firstLine="0"/>
        <w:contextualSpacing/>
        <w:jc w:val="both"/>
        <w:rPr>
          <w:rFonts w:ascii="Times New Roman" w:hAnsi="Times New Roman"/>
          <w:sz w:val="28"/>
          <w:szCs w:val="28"/>
        </w:rPr>
      </w:pPr>
      <w:r w:rsidRPr="00B708A8">
        <w:rPr>
          <w:rFonts w:ascii="Times New Roman" w:hAnsi="Times New Roman"/>
          <w:sz w:val="28"/>
          <w:szCs w:val="28"/>
        </w:rPr>
        <w:t>раскрывать сущность процесса социализации личности;</w:t>
      </w:r>
    </w:p>
    <w:p w:rsidR="007C135D" w:rsidRPr="00B708A8" w:rsidRDefault="007C135D" w:rsidP="0021048F">
      <w:pPr>
        <w:numPr>
          <w:ilvl w:val="0"/>
          <w:numId w:val="17"/>
        </w:numPr>
        <w:shd w:val="clear" w:color="auto" w:fill="FFFFFF"/>
        <w:tabs>
          <w:tab w:val="left" w:pos="1023"/>
        </w:tabs>
        <w:spacing w:after="0" w:line="240" w:lineRule="auto"/>
        <w:ind w:left="0" w:firstLine="0"/>
        <w:contextualSpacing/>
        <w:jc w:val="both"/>
        <w:rPr>
          <w:rFonts w:ascii="Times New Roman" w:hAnsi="Times New Roman"/>
          <w:sz w:val="28"/>
          <w:szCs w:val="28"/>
        </w:rPr>
      </w:pPr>
      <w:r w:rsidRPr="00B708A8">
        <w:rPr>
          <w:rFonts w:ascii="Times New Roman" w:hAnsi="Times New Roman"/>
          <w:sz w:val="28"/>
          <w:szCs w:val="28"/>
        </w:rPr>
        <w:t>объяснять причины отклоняющегося поведения;</w:t>
      </w:r>
    </w:p>
    <w:p w:rsidR="007C135D" w:rsidRPr="00B708A8" w:rsidRDefault="007C135D" w:rsidP="0021048F">
      <w:pPr>
        <w:numPr>
          <w:ilvl w:val="0"/>
          <w:numId w:val="17"/>
        </w:numPr>
        <w:shd w:val="clear" w:color="auto" w:fill="FFFFFF"/>
        <w:tabs>
          <w:tab w:val="left" w:pos="1023"/>
        </w:tabs>
        <w:spacing w:after="0" w:line="240" w:lineRule="auto"/>
        <w:ind w:left="0" w:firstLine="0"/>
        <w:contextualSpacing/>
        <w:jc w:val="both"/>
        <w:rPr>
          <w:rFonts w:ascii="Times New Roman" w:hAnsi="Times New Roman"/>
          <w:sz w:val="28"/>
          <w:szCs w:val="28"/>
        </w:rPr>
      </w:pPr>
      <w:r w:rsidRPr="00B708A8">
        <w:rPr>
          <w:rFonts w:ascii="Times New Roman" w:hAnsi="Times New Roman"/>
          <w:sz w:val="28"/>
          <w:szCs w:val="28"/>
        </w:rPr>
        <w:t>описывать негативные последствия наиболее опасных форм отклоняющегося поведения.</w:t>
      </w:r>
    </w:p>
    <w:p w:rsidR="007C135D" w:rsidRPr="00B708A8" w:rsidRDefault="007C135D" w:rsidP="0021048F">
      <w:pPr>
        <w:shd w:val="clear" w:color="auto" w:fill="FFFFFF"/>
        <w:spacing w:after="0" w:line="240" w:lineRule="auto"/>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7C135D" w:rsidRPr="00B708A8" w:rsidRDefault="007C135D" w:rsidP="0021048F">
      <w:pPr>
        <w:numPr>
          <w:ilvl w:val="0"/>
          <w:numId w:val="18"/>
        </w:numPr>
        <w:shd w:val="clear" w:color="auto" w:fill="FFFFFF"/>
        <w:tabs>
          <w:tab w:val="left" w:pos="993"/>
        </w:tabs>
        <w:spacing w:after="0" w:line="240" w:lineRule="auto"/>
        <w:ind w:left="0" w:firstLine="0"/>
        <w:jc w:val="both"/>
        <w:rPr>
          <w:rFonts w:ascii="Times New Roman" w:hAnsi="Times New Roman"/>
          <w:i/>
          <w:sz w:val="28"/>
          <w:szCs w:val="28"/>
        </w:rPr>
      </w:pPr>
      <w:r w:rsidRPr="00B708A8">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7C135D" w:rsidRPr="00B708A8" w:rsidRDefault="007C135D" w:rsidP="0021048F">
      <w:pPr>
        <w:numPr>
          <w:ilvl w:val="0"/>
          <w:numId w:val="18"/>
        </w:numPr>
        <w:shd w:val="clear" w:color="auto" w:fill="FFFFFF"/>
        <w:tabs>
          <w:tab w:val="left" w:pos="993"/>
        </w:tabs>
        <w:spacing w:after="0" w:line="240" w:lineRule="auto"/>
        <w:ind w:left="0" w:firstLine="0"/>
        <w:jc w:val="both"/>
        <w:rPr>
          <w:rFonts w:ascii="Times New Roman" w:hAnsi="Times New Roman"/>
          <w:i/>
          <w:sz w:val="28"/>
          <w:szCs w:val="28"/>
        </w:rPr>
      </w:pPr>
      <w:r w:rsidRPr="00B708A8">
        <w:rPr>
          <w:rFonts w:ascii="Times New Roman" w:hAnsi="Times New Roman"/>
          <w:i/>
          <w:sz w:val="28"/>
          <w:szCs w:val="28"/>
        </w:rPr>
        <w:t>оценивать социальную значимость здорового образа жизни.</w:t>
      </w:r>
    </w:p>
    <w:p w:rsidR="007C135D" w:rsidRPr="00B708A8" w:rsidRDefault="007C135D" w:rsidP="0021048F">
      <w:pPr>
        <w:spacing w:after="0" w:line="240" w:lineRule="auto"/>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Сфера духовной культуры</w:t>
      </w:r>
    </w:p>
    <w:p w:rsidR="007C135D" w:rsidRPr="00B708A8" w:rsidRDefault="007C135D" w:rsidP="0021048F">
      <w:pPr>
        <w:shd w:val="clear" w:color="auto" w:fill="FFFFFF"/>
        <w:spacing w:after="0" w:line="240" w:lineRule="auto"/>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научится:</w:t>
      </w:r>
    </w:p>
    <w:p w:rsidR="007C135D" w:rsidRPr="00B708A8" w:rsidRDefault="007C135D" w:rsidP="0021048F">
      <w:pPr>
        <w:numPr>
          <w:ilvl w:val="0"/>
          <w:numId w:val="19"/>
        </w:numPr>
        <w:shd w:val="clear" w:color="auto" w:fill="FFFFFF"/>
        <w:tabs>
          <w:tab w:val="left" w:pos="993"/>
        </w:tabs>
        <w:spacing w:after="0" w:line="240" w:lineRule="auto"/>
        <w:ind w:left="0" w:firstLine="0"/>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развитие отдельных областей и форм культуры, выражать свое мнение о явлениях культуры;</w:t>
      </w:r>
    </w:p>
    <w:p w:rsidR="007C135D" w:rsidRPr="00B708A8" w:rsidRDefault="007C135D" w:rsidP="0021048F">
      <w:pPr>
        <w:numPr>
          <w:ilvl w:val="0"/>
          <w:numId w:val="19"/>
        </w:numPr>
        <w:shd w:val="clear" w:color="auto" w:fill="FFFFFF"/>
        <w:tabs>
          <w:tab w:val="left" w:pos="993"/>
        </w:tabs>
        <w:spacing w:after="0" w:line="240" w:lineRule="auto"/>
        <w:ind w:left="0" w:firstLine="0"/>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описывать явления духовной культуры;</w:t>
      </w:r>
    </w:p>
    <w:p w:rsidR="007C135D" w:rsidRPr="00B708A8" w:rsidRDefault="007C135D" w:rsidP="0021048F">
      <w:pPr>
        <w:numPr>
          <w:ilvl w:val="0"/>
          <w:numId w:val="19"/>
        </w:numPr>
        <w:shd w:val="clear" w:color="auto" w:fill="FFFFFF"/>
        <w:tabs>
          <w:tab w:val="left" w:pos="993"/>
        </w:tabs>
        <w:spacing w:after="0" w:line="240" w:lineRule="auto"/>
        <w:ind w:left="0" w:firstLine="0"/>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объяснять причины возрастания роли науки в современном мире;</w:t>
      </w:r>
    </w:p>
    <w:p w:rsidR="007C135D" w:rsidRPr="00B708A8" w:rsidRDefault="007C135D" w:rsidP="0021048F">
      <w:pPr>
        <w:numPr>
          <w:ilvl w:val="0"/>
          <w:numId w:val="19"/>
        </w:numPr>
        <w:shd w:val="clear" w:color="auto" w:fill="FFFFFF"/>
        <w:tabs>
          <w:tab w:val="left" w:pos="993"/>
        </w:tabs>
        <w:spacing w:after="0" w:line="240" w:lineRule="auto"/>
        <w:ind w:left="0" w:firstLine="0"/>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оценивать роль образования в современном обществе;</w:t>
      </w:r>
    </w:p>
    <w:p w:rsidR="007C135D" w:rsidRPr="00B708A8" w:rsidRDefault="007C135D" w:rsidP="0021048F">
      <w:pPr>
        <w:numPr>
          <w:ilvl w:val="0"/>
          <w:numId w:val="19"/>
        </w:numPr>
        <w:shd w:val="clear" w:color="auto" w:fill="FFFFFF"/>
        <w:tabs>
          <w:tab w:val="left" w:pos="993"/>
        </w:tabs>
        <w:spacing w:after="0" w:line="240" w:lineRule="auto"/>
        <w:ind w:left="0" w:firstLine="0"/>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различать уровни общего образования в России;</w:t>
      </w:r>
    </w:p>
    <w:p w:rsidR="007C135D" w:rsidRPr="00B708A8" w:rsidRDefault="007C135D" w:rsidP="0021048F">
      <w:pPr>
        <w:numPr>
          <w:ilvl w:val="0"/>
          <w:numId w:val="19"/>
        </w:numPr>
        <w:shd w:val="clear" w:color="auto" w:fill="FFFFFF"/>
        <w:tabs>
          <w:tab w:val="left" w:pos="993"/>
        </w:tabs>
        <w:spacing w:after="0" w:line="240" w:lineRule="auto"/>
        <w:ind w:left="0" w:firstLine="0"/>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7C135D" w:rsidRPr="00B708A8" w:rsidRDefault="007C135D" w:rsidP="0021048F">
      <w:pPr>
        <w:numPr>
          <w:ilvl w:val="0"/>
          <w:numId w:val="19"/>
        </w:numPr>
        <w:shd w:val="clear" w:color="auto" w:fill="FFFFFF"/>
        <w:tabs>
          <w:tab w:val="left" w:pos="993"/>
        </w:tabs>
        <w:spacing w:after="0" w:line="240" w:lineRule="auto"/>
        <w:ind w:left="0" w:firstLine="0"/>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описывать духовные ценности российского народа и выражать собственное отношение к ним;</w:t>
      </w:r>
    </w:p>
    <w:p w:rsidR="007C135D" w:rsidRPr="00B708A8" w:rsidRDefault="007C135D" w:rsidP="0021048F">
      <w:pPr>
        <w:numPr>
          <w:ilvl w:val="0"/>
          <w:numId w:val="19"/>
        </w:numPr>
        <w:shd w:val="clear" w:color="auto" w:fill="FFFFFF"/>
        <w:tabs>
          <w:tab w:val="left" w:pos="993"/>
        </w:tabs>
        <w:spacing w:after="0" w:line="240" w:lineRule="auto"/>
        <w:ind w:left="0" w:firstLine="0"/>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объяснять необходимость непрерывного образования в современных условиях;</w:t>
      </w:r>
    </w:p>
    <w:p w:rsidR="007C135D" w:rsidRPr="00B708A8" w:rsidRDefault="007C135D" w:rsidP="0021048F">
      <w:pPr>
        <w:numPr>
          <w:ilvl w:val="0"/>
          <w:numId w:val="19"/>
        </w:numPr>
        <w:shd w:val="clear" w:color="auto" w:fill="FFFFFF"/>
        <w:tabs>
          <w:tab w:val="left" w:pos="993"/>
        </w:tabs>
        <w:spacing w:after="0" w:line="240" w:lineRule="auto"/>
        <w:ind w:left="0" w:firstLine="0"/>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lastRenderedPageBreak/>
        <w:t>учитывать общественные потребности при выборе направления своей будущей профессиональной деятельности;</w:t>
      </w:r>
    </w:p>
    <w:p w:rsidR="007C135D" w:rsidRPr="00B708A8" w:rsidRDefault="007C135D" w:rsidP="0021048F">
      <w:pPr>
        <w:numPr>
          <w:ilvl w:val="0"/>
          <w:numId w:val="19"/>
        </w:numPr>
        <w:shd w:val="clear" w:color="auto" w:fill="FFFFFF"/>
        <w:tabs>
          <w:tab w:val="left" w:pos="993"/>
        </w:tabs>
        <w:spacing w:after="0" w:line="240" w:lineRule="auto"/>
        <w:ind w:left="0" w:firstLine="0"/>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раскрывать роль религии в современном обществе;</w:t>
      </w:r>
    </w:p>
    <w:p w:rsidR="007C135D" w:rsidRPr="00B708A8" w:rsidRDefault="007C135D" w:rsidP="0021048F">
      <w:pPr>
        <w:numPr>
          <w:ilvl w:val="0"/>
          <w:numId w:val="19"/>
        </w:numPr>
        <w:shd w:val="clear" w:color="auto" w:fill="FFFFFF"/>
        <w:tabs>
          <w:tab w:val="left" w:pos="993"/>
        </w:tabs>
        <w:spacing w:after="0" w:line="240" w:lineRule="auto"/>
        <w:ind w:left="0" w:firstLine="0"/>
        <w:jc w:val="both"/>
        <w:rPr>
          <w:rFonts w:ascii="Times New Roman" w:hAnsi="Times New Roman"/>
          <w:b/>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особенности искусства как формы духовной культуры</w:t>
      </w:r>
      <w:r w:rsidRPr="00B708A8">
        <w:rPr>
          <w:rFonts w:ascii="Times New Roman" w:hAnsi="Times New Roman"/>
          <w:b/>
          <w:bCs/>
          <w:color w:val="000000"/>
          <w:sz w:val="28"/>
          <w:szCs w:val="28"/>
          <w:shd w:val="clear" w:color="auto" w:fill="FFFFFF"/>
        </w:rPr>
        <w:t>.</w:t>
      </w:r>
    </w:p>
    <w:p w:rsidR="007C135D" w:rsidRPr="00B708A8" w:rsidRDefault="007C135D" w:rsidP="0021048F">
      <w:pPr>
        <w:shd w:val="clear" w:color="auto" w:fill="FFFFFF"/>
        <w:spacing w:after="0" w:line="240" w:lineRule="auto"/>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получит возможность научиться:</w:t>
      </w:r>
    </w:p>
    <w:p w:rsidR="007C135D" w:rsidRPr="00B708A8" w:rsidRDefault="007C135D" w:rsidP="0021048F">
      <w:pPr>
        <w:numPr>
          <w:ilvl w:val="0"/>
          <w:numId w:val="20"/>
        </w:numPr>
        <w:shd w:val="clear" w:color="auto" w:fill="FFFFFF"/>
        <w:tabs>
          <w:tab w:val="left" w:pos="993"/>
        </w:tabs>
        <w:spacing w:after="0" w:line="240" w:lineRule="auto"/>
        <w:ind w:left="0" w:firstLine="0"/>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описывать процессы создания, сохранения, трансляции и усвоения достижений культуры;</w:t>
      </w:r>
    </w:p>
    <w:p w:rsidR="007C135D" w:rsidRPr="00B708A8" w:rsidRDefault="007C135D" w:rsidP="0021048F">
      <w:pPr>
        <w:numPr>
          <w:ilvl w:val="0"/>
          <w:numId w:val="20"/>
        </w:numPr>
        <w:shd w:val="clear" w:color="auto" w:fill="FFFFFF"/>
        <w:tabs>
          <w:tab w:val="left" w:pos="993"/>
        </w:tabs>
        <w:spacing w:after="0" w:line="240" w:lineRule="auto"/>
        <w:ind w:left="0" w:firstLine="0"/>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характеризовать основные направления развития отечественной культуры в современных условиях;</w:t>
      </w:r>
    </w:p>
    <w:p w:rsidR="007C135D" w:rsidRPr="00B708A8" w:rsidRDefault="007C135D" w:rsidP="0021048F">
      <w:pPr>
        <w:numPr>
          <w:ilvl w:val="0"/>
          <w:numId w:val="20"/>
        </w:numPr>
        <w:shd w:val="clear" w:color="auto" w:fill="FFFFFF"/>
        <w:tabs>
          <w:tab w:val="left" w:pos="993"/>
        </w:tabs>
        <w:spacing w:after="0" w:line="240" w:lineRule="auto"/>
        <w:ind w:left="0" w:firstLine="0"/>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7C135D" w:rsidRPr="00B708A8" w:rsidRDefault="007C135D" w:rsidP="0021048F">
      <w:pPr>
        <w:spacing w:after="0" w:line="240" w:lineRule="auto"/>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Социальная сфера</w:t>
      </w:r>
    </w:p>
    <w:p w:rsidR="007C135D" w:rsidRPr="00B708A8" w:rsidRDefault="007C135D" w:rsidP="0021048F">
      <w:pPr>
        <w:tabs>
          <w:tab w:val="left" w:pos="1027"/>
        </w:tabs>
        <w:spacing w:after="0" w:line="240" w:lineRule="auto"/>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научится:</w:t>
      </w:r>
    </w:p>
    <w:p w:rsidR="007C135D" w:rsidRPr="00B708A8" w:rsidRDefault="007C135D" w:rsidP="0021048F">
      <w:pPr>
        <w:numPr>
          <w:ilvl w:val="0"/>
          <w:numId w:val="21"/>
        </w:numPr>
        <w:tabs>
          <w:tab w:val="left" w:pos="1027"/>
        </w:tabs>
        <w:spacing w:after="0" w:line="240" w:lineRule="auto"/>
        <w:ind w:left="0" w:firstLine="0"/>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7C135D" w:rsidRPr="00B708A8" w:rsidRDefault="007C135D" w:rsidP="0021048F">
      <w:pPr>
        <w:numPr>
          <w:ilvl w:val="0"/>
          <w:numId w:val="21"/>
        </w:numPr>
        <w:tabs>
          <w:tab w:val="left" w:pos="1027"/>
        </w:tabs>
        <w:spacing w:after="0" w:line="240" w:lineRule="auto"/>
        <w:ind w:left="0" w:firstLine="0"/>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объяснять взаимодействие социальных общностей и групп;</w:t>
      </w:r>
    </w:p>
    <w:p w:rsidR="007C135D" w:rsidRPr="00B708A8" w:rsidRDefault="007C135D" w:rsidP="0021048F">
      <w:pPr>
        <w:numPr>
          <w:ilvl w:val="0"/>
          <w:numId w:val="21"/>
        </w:numPr>
        <w:tabs>
          <w:tab w:val="left" w:pos="1027"/>
        </w:tabs>
        <w:spacing w:after="0" w:line="240" w:lineRule="auto"/>
        <w:ind w:left="0" w:firstLine="0"/>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ведущие направления социальной политики Российского государства;</w:t>
      </w:r>
    </w:p>
    <w:p w:rsidR="007C135D" w:rsidRPr="00B708A8" w:rsidRDefault="007C135D" w:rsidP="0021048F">
      <w:pPr>
        <w:numPr>
          <w:ilvl w:val="0"/>
          <w:numId w:val="21"/>
        </w:numPr>
        <w:tabs>
          <w:tab w:val="left" w:pos="1027"/>
        </w:tabs>
        <w:spacing w:after="0" w:line="240" w:lineRule="auto"/>
        <w:ind w:left="0" w:firstLine="0"/>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выделять параметры, определяющие социальный статус личности;</w:t>
      </w:r>
    </w:p>
    <w:p w:rsidR="007C135D" w:rsidRPr="00B708A8" w:rsidRDefault="007C135D" w:rsidP="0021048F">
      <w:pPr>
        <w:numPr>
          <w:ilvl w:val="0"/>
          <w:numId w:val="21"/>
        </w:numPr>
        <w:tabs>
          <w:tab w:val="left" w:pos="1027"/>
        </w:tabs>
        <w:spacing w:after="0" w:line="240" w:lineRule="auto"/>
        <w:ind w:left="0" w:firstLine="0"/>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приводить примеры предписанных и достигаемых статусов;</w:t>
      </w:r>
    </w:p>
    <w:p w:rsidR="007C135D" w:rsidRPr="00B708A8" w:rsidRDefault="007C135D" w:rsidP="0021048F">
      <w:pPr>
        <w:numPr>
          <w:ilvl w:val="0"/>
          <w:numId w:val="21"/>
        </w:numPr>
        <w:tabs>
          <w:tab w:val="left" w:pos="1027"/>
        </w:tabs>
        <w:spacing w:after="0" w:line="240" w:lineRule="auto"/>
        <w:ind w:left="0" w:firstLine="0"/>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описывать основные социальные роли подростка;</w:t>
      </w:r>
    </w:p>
    <w:p w:rsidR="007C135D" w:rsidRPr="00B708A8" w:rsidRDefault="007C135D" w:rsidP="00056B07">
      <w:pPr>
        <w:numPr>
          <w:ilvl w:val="0"/>
          <w:numId w:val="21"/>
        </w:numPr>
        <w:tabs>
          <w:tab w:val="left" w:pos="0"/>
        </w:tabs>
        <w:spacing w:after="0" w:line="240" w:lineRule="auto"/>
        <w:ind w:left="0" w:firstLine="0"/>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конкретизировать примерами процесс социальной мобильности;</w:t>
      </w:r>
    </w:p>
    <w:p w:rsidR="007C135D" w:rsidRPr="00B708A8" w:rsidRDefault="007C135D" w:rsidP="00056B07">
      <w:pPr>
        <w:numPr>
          <w:ilvl w:val="0"/>
          <w:numId w:val="21"/>
        </w:numPr>
        <w:tabs>
          <w:tab w:val="left" w:pos="0"/>
        </w:tabs>
        <w:spacing w:after="0" w:line="240" w:lineRule="auto"/>
        <w:ind w:left="0" w:firstLine="0"/>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межнациональные отношения в современном мире;</w:t>
      </w:r>
    </w:p>
    <w:p w:rsidR="007C135D" w:rsidRPr="00B708A8" w:rsidRDefault="007C135D" w:rsidP="00056B07">
      <w:pPr>
        <w:numPr>
          <w:ilvl w:val="0"/>
          <w:numId w:val="21"/>
        </w:numPr>
        <w:tabs>
          <w:tab w:val="left" w:pos="0"/>
        </w:tabs>
        <w:spacing w:after="0" w:line="240" w:lineRule="auto"/>
        <w:ind w:left="0" w:firstLine="0"/>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 xml:space="preserve">объяснять причины межнациональных конфликтов и основные пути их разрешения; </w:t>
      </w:r>
    </w:p>
    <w:p w:rsidR="007C135D" w:rsidRPr="00B708A8" w:rsidRDefault="007C135D" w:rsidP="00056B07">
      <w:pPr>
        <w:numPr>
          <w:ilvl w:val="0"/>
          <w:numId w:val="21"/>
        </w:numPr>
        <w:tabs>
          <w:tab w:val="left" w:pos="0"/>
        </w:tabs>
        <w:spacing w:after="0" w:line="240" w:lineRule="auto"/>
        <w:ind w:left="0" w:firstLine="0"/>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раскрывать на конкретных примерах основные функции семьи в обществе;</w:t>
      </w:r>
    </w:p>
    <w:p w:rsidR="007C135D" w:rsidRPr="00B708A8" w:rsidRDefault="007C135D" w:rsidP="00056B07">
      <w:pPr>
        <w:numPr>
          <w:ilvl w:val="0"/>
          <w:numId w:val="21"/>
        </w:numPr>
        <w:tabs>
          <w:tab w:val="left" w:pos="0"/>
        </w:tabs>
        <w:spacing w:after="0" w:line="240" w:lineRule="auto"/>
        <w:ind w:left="0" w:firstLine="0"/>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 xml:space="preserve">раскрывать основные роли членов семьи; </w:t>
      </w:r>
    </w:p>
    <w:p w:rsidR="007C135D" w:rsidRPr="00B708A8" w:rsidRDefault="007C135D" w:rsidP="00056B07">
      <w:pPr>
        <w:numPr>
          <w:ilvl w:val="0"/>
          <w:numId w:val="21"/>
        </w:numPr>
        <w:tabs>
          <w:tab w:val="left" w:pos="0"/>
        </w:tabs>
        <w:spacing w:after="0" w:line="240" w:lineRule="auto"/>
        <w:ind w:left="0" w:firstLine="0"/>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7C135D" w:rsidRPr="00B708A8" w:rsidRDefault="007C135D" w:rsidP="00056B07">
      <w:pPr>
        <w:numPr>
          <w:ilvl w:val="0"/>
          <w:numId w:val="21"/>
        </w:numPr>
        <w:tabs>
          <w:tab w:val="left" w:pos="0"/>
        </w:tabs>
        <w:spacing w:after="0" w:line="240" w:lineRule="auto"/>
        <w:ind w:left="0" w:firstLine="0"/>
        <w:jc w:val="both"/>
        <w:rPr>
          <w:rFonts w:ascii="Times New Roman" w:hAnsi="Times New Roman"/>
          <w:b/>
          <w:bCs/>
          <w:color w:val="000000"/>
          <w:sz w:val="28"/>
          <w:szCs w:val="28"/>
          <w:shd w:val="clear" w:color="auto" w:fill="FFFFFF"/>
        </w:rPr>
      </w:pPr>
      <w:r w:rsidRPr="00B708A8">
        <w:rPr>
          <w:rFonts w:ascii="Times New Roman" w:hAnsi="Times New Roman"/>
          <w:bCs/>
          <w:color w:val="000000"/>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C135D" w:rsidRPr="00B708A8" w:rsidRDefault="007C135D" w:rsidP="0021048F">
      <w:pPr>
        <w:tabs>
          <w:tab w:val="left" w:pos="1027"/>
        </w:tabs>
        <w:spacing w:after="0" w:line="240" w:lineRule="auto"/>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получит возможность научиться:</w:t>
      </w:r>
    </w:p>
    <w:p w:rsidR="007C135D" w:rsidRPr="00B708A8" w:rsidRDefault="007C135D" w:rsidP="00056B07">
      <w:pPr>
        <w:numPr>
          <w:ilvl w:val="0"/>
          <w:numId w:val="22"/>
        </w:numPr>
        <w:tabs>
          <w:tab w:val="left" w:pos="0"/>
        </w:tabs>
        <w:spacing w:after="0" w:line="240" w:lineRule="auto"/>
        <w:ind w:left="0" w:firstLine="0"/>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раскрывать понятия «равенство» и «социальная справедливость» с позиций историзма;</w:t>
      </w:r>
    </w:p>
    <w:p w:rsidR="007C135D" w:rsidRPr="00B708A8" w:rsidRDefault="007C135D" w:rsidP="00056B07">
      <w:pPr>
        <w:numPr>
          <w:ilvl w:val="0"/>
          <w:numId w:val="22"/>
        </w:numPr>
        <w:tabs>
          <w:tab w:val="left" w:pos="0"/>
        </w:tabs>
        <w:spacing w:after="0" w:line="240" w:lineRule="auto"/>
        <w:ind w:left="0" w:firstLine="0"/>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выражать и обосновывать собственную позицию по актуальным проблемам молодежи;</w:t>
      </w:r>
    </w:p>
    <w:p w:rsidR="007C135D" w:rsidRPr="00B708A8" w:rsidRDefault="007C135D" w:rsidP="0021048F">
      <w:pPr>
        <w:numPr>
          <w:ilvl w:val="0"/>
          <w:numId w:val="22"/>
        </w:numPr>
        <w:tabs>
          <w:tab w:val="left" w:pos="0"/>
        </w:tabs>
        <w:spacing w:after="0" w:line="240" w:lineRule="auto"/>
        <w:ind w:left="0" w:firstLine="0"/>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lastRenderedPageBreak/>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7C135D" w:rsidRPr="00B708A8" w:rsidRDefault="007C135D" w:rsidP="0021048F">
      <w:pPr>
        <w:numPr>
          <w:ilvl w:val="0"/>
          <w:numId w:val="22"/>
        </w:numPr>
        <w:shd w:val="clear" w:color="auto" w:fill="FFFFFF"/>
        <w:tabs>
          <w:tab w:val="left" w:pos="0"/>
        </w:tabs>
        <w:spacing w:after="0" w:line="240" w:lineRule="auto"/>
        <w:ind w:left="0" w:firstLine="0"/>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C135D" w:rsidRPr="00B708A8" w:rsidRDefault="007C135D" w:rsidP="0021048F">
      <w:pPr>
        <w:numPr>
          <w:ilvl w:val="0"/>
          <w:numId w:val="22"/>
        </w:numPr>
        <w:shd w:val="clear" w:color="auto" w:fill="FFFFFF"/>
        <w:tabs>
          <w:tab w:val="left" w:pos="0"/>
        </w:tabs>
        <w:spacing w:after="0" w:line="240" w:lineRule="auto"/>
        <w:ind w:left="0" w:firstLine="0"/>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использовать элементы причинно-следственного анализа при характеристике семейных конфликтов;</w:t>
      </w:r>
    </w:p>
    <w:p w:rsidR="007C135D" w:rsidRPr="00B708A8" w:rsidRDefault="007C135D" w:rsidP="0021048F">
      <w:pPr>
        <w:numPr>
          <w:ilvl w:val="0"/>
          <w:numId w:val="22"/>
        </w:numPr>
        <w:tabs>
          <w:tab w:val="left" w:pos="0"/>
        </w:tabs>
        <w:spacing w:after="0" w:line="240" w:lineRule="auto"/>
        <w:ind w:left="0" w:firstLine="0"/>
        <w:jc w:val="both"/>
        <w:rPr>
          <w:rFonts w:ascii="Times New Roman" w:hAnsi="Times New Roman"/>
          <w:b/>
          <w:bCs/>
          <w:i/>
          <w:color w:val="000000"/>
          <w:sz w:val="28"/>
          <w:szCs w:val="28"/>
          <w:shd w:val="clear" w:color="auto" w:fill="FFFFFF"/>
        </w:rPr>
      </w:pPr>
      <w:r w:rsidRPr="00B708A8">
        <w:rPr>
          <w:rFonts w:ascii="Times New Roman" w:hAnsi="Times New Roman"/>
          <w:bCs/>
          <w:i/>
          <w:color w:val="000000"/>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B708A8">
        <w:rPr>
          <w:rFonts w:ascii="Times New Roman" w:hAnsi="Times New Roman"/>
          <w:b/>
          <w:bCs/>
          <w:i/>
          <w:color w:val="000000"/>
          <w:sz w:val="28"/>
          <w:szCs w:val="28"/>
          <w:shd w:val="clear" w:color="auto" w:fill="FFFFFF"/>
        </w:rPr>
        <w:t>.</w:t>
      </w:r>
    </w:p>
    <w:p w:rsidR="007C135D" w:rsidRPr="00B708A8" w:rsidRDefault="007C135D" w:rsidP="0021048F">
      <w:pPr>
        <w:tabs>
          <w:tab w:val="left" w:pos="1027"/>
        </w:tabs>
        <w:spacing w:after="0" w:line="240" w:lineRule="auto"/>
        <w:jc w:val="both"/>
        <w:rPr>
          <w:rFonts w:ascii="Times New Roman" w:hAnsi="Times New Roman"/>
          <w:sz w:val="28"/>
          <w:szCs w:val="28"/>
        </w:rPr>
      </w:pPr>
      <w:r w:rsidRPr="00B708A8">
        <w:rPr>
          <w:rFonts w:ascii="Times New Roman" w:hAnsi="Times New Roman"/>
          <w:b/>
          <w:sz w:val="28"/>
          <w:szCs w:val="28"/>
        </w:rPr>
        <w:t>Политическая сфера жизни общества</w:t>
      </w:r>
    </w:p>
    <w:p w:rsidR="007C135D" w:rsidRPr="00B708A8" w:rsidRDefault="007C135D" w:rsidP="0021048F">
      <w:pPr>
        <w:tabs>
          <w:tab w:val="left" w:pos="1027"/>
        </w:tabs>
        <w:spacing w:after="0" w:line="240" w:lineRule="auto"/>
        <w:jc w:val="both"/>
        <w:rPr>
          <w:rFonts w:ascii="Times New Roman" w:hAnsi="Times New Roman"/>
          <w:b/>
          <w:sz w:val="28"/>
          <w:szCs w:val="28"/>
        </w:rPr>
      </w:pPr>
      <w:r w:rsidRPr="00B708A8">
        <w:rPr>
          <w:rFonts w:ascii="Times New Roman" w:hAnsi="Times New Roman"/>
          <w:b/>
          <w:sz w:val="28"/>
          <w:szCs w:val="28"/>
        </w:rPr>
        <w:t>Выпускник научится:</w:t>
      </w:r>
    </w:p>
    <w:p w:rsidR="007C135D" w:rsidRPr="00B708A8" w:rsidRDefault="007C135D" w:rsidP="0021048F">
      <w:pPr>
        <w:numPr>
          <w:ilvl w:val="0"/>
          <w:numId w:val="23"/>
        </w:numPr>
        <w:tabs>
          <w:tab w:val="left" w:pos="0"/>
        </w:tabs>
        <w:spacing w:after="0" w:line="240" w:lineRule="auto"/>
        <w:ind w:left="0" w:firstLine="0"/>
        <w:jc w:val="both"/>
        <w:rPr>
          <w:rFonts w:ascii="Times New Roman" w:hAnsi="Times New Roman"/>
          <w:sz w:val="28"/>
          <w:szCs w:val="28"/>
        </w:rPr>
      </w:pPr>
      <w:r w:rsidRPr="00B708A8">
        <w:rPr>
          <w:rFonts w:ascii="Times New Roman" w:hAnsi="Times New Roman"/>
          <w:sz w:val="28"/>
          <w:szCs w:val="28"/>
        </w:rPr>
        <w:t>объяснять роль политики в жизни общества;</w:t>
      </w:r>
    </w:p>
    <w:p w:rsidR="007C135D" w:rsidRPr="00B708A8" w:rsidRDefault="007C135D" w:rsidP="0021048F">
      <w:pPr>
        <w:numPr>
          <w:ilvl w:val="0"/>
          <w:numId w:val="23"/>
        </w:numPr>
        <w:tabs>
          <w:tab w:val="left" w:pos="0"/>
        </w:tabs>
        <w:spacing w:after="0" w:line="240" w:lineRule="auto"/>
        <w:ind w:left="0" w:firstLine="0"/>
        <w:jc w:val="both"/>
        <w:rPr>
          <w:rFonts w:ascii="Times New Roman" w:hAnsi="Times New Roman"/>
          <w:sz w:val="28"/>
          <w:szCs w:val="28"/>
        </w:rPr>
      </w:pPr>
      <w:r w:rsidRPr="00B708A8">
        <w:rPr>
          <w:rFonts w:ascii="Times New Roman" w:hAnsi="Times New Roman"/>
          <w:sz w:val="28"/>
          <w:szCs w:val="28"/>
        </w:rPr>
        <w:t>различать и сравнивать различные формы правления, иллюстрировать их примерами;</w:t>
      </w:r>
    </w:p>
    <w:p w:rsidR="007C135D" w:rsidRPr="00B708A8" w:rsidRDefault="007C135D" w:rsidP="0021048F">
      <w:pPr>
        <w:numPr>
          <w:ilvl w:val="0"/>
          <w:numId w:val="23"/>
        </w:numPr>
        <w:tabs>
          <w:tab w:val="left" w:pos="0"/>
        </w:tabs>
        <w:spacing w:after="0" w:line="240" w:lineRule="auto"/>
        <w:ind w:left="0" w:firstLine="0"/>
        <w:jc w:val="both"/>
        <w:rPr>
          <w:rFonts w:ascii="Times New Roman" w:hAnsi="Times New Roman"/>
          <w:sz w:val="28"/>
          <w:szCs w:val="28"/>
        </w:rPr>
      </w:pPr>
      <w:r w:rsidRPr="00B708A8">
        <w:rPr>
          <w:rFonts w:ascii="Times New Roman" w:hAnsi="Times New Roman"/>
          <w:sz w:val="28"/>
          <w:szCs w:val="28"/>
        </w:rPr>
        <w:t>давать характеристику формам государственно-территориального устройства;</w:t>
      </w:r>
    </w:p>
    <w:p w:rsidR="007C135D" w:rsidRPr="00B708A8" w:rsidRDefault="007C135D" w:rsidP="0021048F">
      <w:pPr>
        <w:numPr>
          <w:ilvl w:val="0"/>
          <w:numId w:val="23"/>
        </w:numPr>
        <w:spacing w:after="0" w:line="240" w:lineRule="auto"/>
        <w:ind w:left="0" w:firstLine="0"/>
        <w:jc w:val="both"/>
        <w:rPr>
          <w:rFonts w:ascii="Times New Roman" w:hAnsi="Times New Roman"/>
          <w:sz w:val="28"/>
          <w:szCs w:val="28"/>
        </w:rPr>
      </w:pPr>
      <w:r w:rsidRPr="00B708A8">
        <w:rPr>
          <w:rFonts w:ascii="Times New Roman" w:hAnsi="Times New Roman"/>
          <w:sz w:val="28"/>
          <w:szCs w:val="28"/>
        </w:rPr>
        <w:t>различать различные типы политических режимов, раскрывать их основные признаки;</w:t>
      </w:r>
    </w:p>
    <w:p w:rsidR="007C135D" w:rsidRPr="00B708A8" w:rsidRDefault="007C135D" w:rsidP="0021048F">
      <w:pPr>
        <w:numPr>
          <w:ilvl w:val="0"/>
          <w:numId w:val="23"/>
        </w:numPr>
        <w:tabs>
          <w:tab w:val="left" w:pos="0"/>
        </w:tabs>
        <w:spacing w:after="0" w:line="240" w:lineRule="auto"/>
        <w:ind w:left="0" w:firstLine="0"/>
        <w:jc w:val="both"/>
        <w:rPr>
          <w:rFonts w:ascii="Times New Roman" w:hAnsi="Times New Roman"/>
          <w:sz w:val="28"/>
          <w:szCs w:val="28"/>
        </w:rPr>
      </w:pPr>
      <w:r w:rsidRPr="00B708A8">
        <w:rPr>
          <w:rFonts w:ascii="Times New Roman" w:hAnsi="Times New Roman"/>
          <w:sz w:val="28"/>
          <w:szCs w:val="28"/>
        </w:rPr>
        <w:t>раскрывать на конкретных примерах основные черты и принципы демократии;</w:t>
      </w:r>
    </w:p>
    <w:p w:rsidR="007C135D" w:rsidRPr="00B708A8" w:rsidRDefault="007C135D" w:rsidP="0021048F">
      <w:pPr>
        <w:numPr>
          <w:ilvl w:val="0"/>
          <w:numId w:val="23"/>
        </w:numPr>
        <w:tabs>
          <w:tab w:val="left" w:pos="0"/>
        </w:tabs>
        <w:spacing w:after="0" w:line="240" w:lineRule="auto"/>
        <w:ind w:left="0" w:firstLine="0"/>
        <w:jc w:val="both"/>
        <w:rPr>
          <w:rFonts w:ascii="Times New Roman" w:hAnsi="Times New Roman"/>
          <w:sz w:val="28"/>
          <w:szCs w:val="28"/>
        </w:rPr>
      </w:pPr>
      <w:r w:rsidRPr="00B708A8">
        <w:rPr>
          <w:rFonts w:ascii="Times New Roman" w:hAnsi="Times New Roman"/>
          <w:sz w:val="28"/>
          <w:szCs w:val="28"/>
        </w:rPr>
        <w:t>называть признаки политической партии, раскрывать их на конкретных примерах;</w:t>
      </w:r>
    </w:p>
    <w:p w:rsidR="007C135D" w:rsidRPr="00B708A8" w:rsidRDefault="007C135D" w:rsidP="0021048F">
      <w:pPr>
        <w:numPr>
          <w:ilvl w:val="0"/>
          <w:numId w:val="23"/>
        </w:numPr>
        <w:tabs>
          <w:tab w:val="left" w:pos="0"/>
        </w:tabs>
        <w:spacing w:after="0" w:line="240" w:lineRule="auto"/>
        <w:ind w:left="0" w:firstLine="0"/>
        <w:jc w:val="both"/>
        <w:rPr>
          <w:rFonts w:ascii="Times New Roman" w:hAnsi="Times New Roman"/>
          <w:sz w:val="28"/>
          <w:szCs w:val="28"/>
        </w:rPr>
      </w:pPr>
      <w:r w:rsidRPr="00B708A8">
        <w:rPr>
          <w:rFonts w:ascii="Times New Roman" w:hAnsi="Times New Roman"/>
          <w:sz w:val="28"/>
          <w:szCs w:val="28"/>
        </w:rPr>
        <w:t>характеризовать различные формы участия граждан в политической жизни.</w:t>
      </w:r>
    </w:p>
    <w:p w:rsidR="007C135D" w:rsidRPr="00B708A8" w:rsidRDefault="007C135D" w:rsidP="0021048F">
      <w:pPr>
        <w:tabs>
          <w:tab w:val="left" w:pos="1027"/>
        </w:tabs>
        <w:spacing w:after="0" w:line="240" w:lineRule="auto"/>
        <w:jc w:val="both"/>
        <w:rPr>
          <w:rFonts w:ascii="Times New Roman" w:hAnsi="Times New Roman"/>
          <w:b/>
          <w:sz w:val="28"/>
          <w:szCs w:val="28"/>
        </w:rPr>
      </w:pPr>
      <w:r w:rsidRPr="00B708A8">
        <w:rPr>
          <w:rFonts w:ascii="Times New Roman" w:hAnsi="Times New Roman"/>
          <w:b/>
          <w:sz w:val="28"/>
          <w:szCs w:val="28"/>
        </w:rPr>
        <w:t xml:space="preserve">Выпускник получит возможность научиться: </w:t>
      </w:r>
    </w:p>
    <w:p w:rsidR="007C135D" w:rsidRPr="00B708A8" w:rsidRDefault="007C135D" w:rsidP="0021048F">
      <w:pPr>
        <w:numPr>
          <w:ilvl w:val="0"/>
          <w:numId w:val="23"/>
        </w:numPr>
        <w:tabs>
          <w:tab w:val="left" w:pos="1027"/>
        </w:tabs>
        <w:spacing w:after="0" w:line="240" w:lineRule="auto"/>
        <w:ind w:left="0" w:firstLine="0"/>
        <w:jc w:val="both"/>
        <w:rPr>
          <w:rFonts w:ascii="Times New Roman" w:hAnsi="Times New Roman"/>
          <w:sz w:val="28"/>
          <w:szCs w:val="28"/>
        </w:rPr>
      </w:pPr>
      <w:r w:rsidRPr="00B708A8">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7C135D" w:rsidRPr="00B708A8" w:rsidRDefault="007C135D" w:rsidP="0021048F">
      <w:pPr>
        <w:numPr>
          <w:ilvl w:val="0"/>
          <w:numId w:val="24"/>
        </w:numPr>
        <w:tabs>
          <w:tab w:val="left" w:pos="0"/>
        </w:tabs>
        <w:spacing w:after="0" w:line="240" w:lineRule="auto"/>
        <w:ind w:left="0" w:firstLine="0"/>
        <w:jc w:val="both"/>
        <w:rPr>
          <w:rFonts w:ascii="Times New Roman" w:hAnsi="Times New Roman"/>
          <w:i/>
          <w:sz w:val="28"/>
          <w:szCs w:val="28"/>
        </w:rPr>
      </w:pPr>
      <w:r w:rsidRPr="00B708A8">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7C135D" w:rsidRPr="00B708A8" w:rsidRDefault="007C135D" w:rsidP="0021048F">
      <w:pPr>
        <w:tabs>
          <w:tab w:val="left" w:pos="1200"/>
        </w:tabs>
        <w:spacing w:after="0" w:line="240" w:lineRule="auto"/>
        <w:jc w:val="both"/>
        <w:rPr>
          <w:rFonts w:ascii="Times New Roman" w:hAnsi="Times New Roman"/>
          <w:sz w:val="28"/>
          <w:szCs w:val="28"/>
        </w:rPr>
      </w:pPr>
      <w:r w:rsidRPr="00B708A8">
        <w:rPr>
          <w:rFonts w:ascii="Times New Roman" w:hAnsi="Times New Roman"/>
          <w:b/>
          <w:bCs/>
          <w:color w:val="000000"/>
          <w:sz w:val="28"/>
          <w:szCs w:val="28"/>
          <w:shd w:val="clear" w:color="auto" w:fill="FFFFFF"/>
        </w:rPr>
        <w:t>Гражданин и государство</w:t>
      </w:r>
    </w:p>
    <w:p w:rsidR="007C135D" w:rsidRPr="00B708A8" w:rsidRDefault="007C135D" w:rsidP="0021048F">
      <w:pPr>
        <w:tabs>
          <w:tab w:val="left" w:pos="1200"/>
        </w:tabs>
        <w:spacing w:after="0" w:line="240" w:lineRule="auto"/>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научится:</w:t>
      </w:r>
    </w:p>
    <w:p w:rsidR="007C135D" w:rsidRPr="00B708A8" w:rsidRDefault="007C135D" w:rsidP="0021048F">
      <w:pPr>
        <w:numPr>
          <w:ilvl w:val="0"/>
          <w:numId w:val="25"/>
        </w:numPr>
        <w:shd w:val="clear" w:color="auto" w:fill="FFFFFF"/>
        <w:tabs>
          <w:tab w:val="left" w:pos="0"/>
        </w:tabs>
        <w:spacing w:after="0" w:line="240" w:lineRule="auto"/>
        <w:ind w:left="0" w:firstLine="0"/>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7C135D" w:rsidRPr="00B708A8" w:rsidRDefault="007C135D" w:rsidP="0021048F">
      <w:pPr>
        <w:numPr>
          <w:ilvl w:val="0"/>
          <w:numId w:val="25"/>
        </w:numPr>
        <w:shd w:val="clear" w:color="auto" w:fill="FFFFFF"/>
        <w:tabs>
          <w:tab w:val="left" w:pos="0"/>
        </w:tabs>
        <w:spacing w:after="0" w:line="240" w:lineRule="auto"/>
        <w:ind w:left="0" w:firstLine="0"/>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объяснять порядок формирования органов государственной власти РФ;</w:t>
      </w:r>
    </w:p>
    <w:p w:rsidR="007C135D" w:rsidRPr="00B708A8" w:rsidRDefault="007C135D" w:rsidP="0021048F">
      <w:pPr>
        <w:numPr>
          <w:ilvl w:val="0"/>
          <w:numId w:val="25"/>
        </w:numPr>
        <w:shd w:val="clear" w:color="auto" w:fill="FFFFFF"/>
        <w:tabs>
          <w:tab w:val="left" w:pos="0"/>
        </w:tabs>
        <w:spacing w:after="0" w:line="240" w:lineRule="auto"/>
        <w:ind w:left="0" w:firstLine="0"/>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раскрывать достижения российского народа;</w:t>
      </w:r>
    </w:p>
    <w:p w:rsidR="007C135D" w:rsidRPr="00B708A8" w:rsidRDefault="007C135D" w:rsidP="0021048F">
      <w:pPr>
        <w:numPr>
          <w:ilvl w:val="0"/>
          <w:numId w:val="25"/>
        </w:numPr>
        <w:shd w:val="clear" w:color="auto" w:fill="FFFFFF"/>
        <w:tabs>
          <w:tab w:val="left" w:pos="0"/>
        </w:tabs>
        <w:spacing w:after="0" w:line="240" w:lineRule="auto"/>
        <w:ind w:left="0" w:firstLine="0"/>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объяснять и конкретизировать примерами смысл понятия «гражданство»;</w:t>
      </w:r>
    </w:p>
    <w:p w:rsidR="007C135D" w:rsidRPr="00B708A8" w:rsidRDefault="007C135D" w:rsidP="0021048F">
      <w:pPr>
        <w:numPr>
          <w:ilvl w:val="0"/>
          <w:numId w:val="30"/>
        </w:numPr>
        <w:shd w:val="clear" w:color="auto" w:fill="FFFFFF"/>
        <w:tabs>
          <w:tab w:val="left" w:pos="0"/>
        </w:tabs>
        <w:spacing w:after="0" w:line="240" w:lineRule="auto"/>
        <w:ind w:left="0" w:firstLine="0"/>
        <w:jc w:val="both"/>
        <w:rPr>
          <w:rFonts w:ascii="Times New Roman" w:hAnsi="Times New Roman"/>
          <w:bCs/>
          <w:i/>
          <w:color w:val="000000"/>
          <w:sz w:val="28"/>
          <w:szCs w:val="28"/>
          <w:shd w:val="clear" w:color="auto" w:fill="FFFFFF"/>
        </w:rPr>
      </w:pPr>
      <w:r w:rsidRPr="00B708A8">
        <w:rPr>
          <w:rFonts w:ascii="Times New Roman" w:hAnsi="Times New Roman"/>
          <w:bCs/>
          <w:color w:val="000000"/>
          <w:sz w:val="28"/>
          <w:szCs w:val="28"/>
          <w:shd w:val="clear" w:color="auto" w:fill="FFFFFF"/>
        </w:rPr>
        <w:lastRenderedPageBreak/>
        <w:t>называть и иллюстрировать примерами основные права и свободы граждан, гарантированные Конституцией РФ;</w:t>
      </w:r>
    </w:p>
    <w:p w:rsidR="007C135D" w:rsidRPr="00B708A8" w:rsidRDefault="007C135D" w:rsidP="0021048F">
      <w:pPr>
        <w:numPr>
          <w:ilvl w:val="0"/>
          <w:numId w:val="25"/>
        </w:numPr>
        <w:shd w:val="clear" w:color="auto" w:fill="FFFFFF"/>
        <w:tabs>
          <w:tab w:val="left" w:pos="0"/>
        </w:tabs>
        <w:spacing w:after="0" w:line="240" w:lineRule="auto"/>
        <w:ind w:left="0" w:firstLine="0"/>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осознавать значение патриотической позиции в укреплении нашего государства;</w:t>
      </w:r>
    </w:p>
    <w:p w:rsidR="007C135D" w:rsidRPr="00B708A8" w:rsidRDefault="007C135D" w:rsidP="0021048F">
      <w:pPr>
        <w:numPr>
          <w:ilvl w:val="0"/>
          <w:numId w:val="25"/>
        </w:numPr>
        <w:tabs>
          <w:tab w:val="left" w:pos="0"/>
        </w:tabs>
        <w:spacing w:after="0" w:line="240" w:lineRule="auto"/>
        <w:ind w:left="0" w:firstLine="0"/>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конституционные обязанности гражданина.</w:t>
      </w:r>
    </w:p>
    <w:p w:rsidR="007C135D" w:rsidRPr="00B708A8" w:rsidRDefault="007C135D" w:rsidP="0021048F">
      <w:pPr>
        <w:tabs>
          <w:tab w:val="left" w:pos="1200"/>
        </w:tabs>
        <w:spacing w:after="0" w:line="240" w:lineRule="auto"/>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получит возможность научиться:</w:t>
      </w:r>
    </w:p>
    <w:p w:rsidR="007C135D" w:rsidRPr="00B708A8" w:rsidRDefault="007C135D" w:rsidP="0021048F">
      <w:pPr>
        <w:numPr>
          <w:ilvl w:val="0"/>
          <w:numId w:val="30"/>
        </w:numPr>
        <w:shd w:val="clear" w:color="auto" w:fill="FFFFFF"/>
        <w:tabs>
          <w:tab w:val="left" w:pos="993"/>
        </w:tabs>
        <w:spacing w:after="0" w:line="240" w:lineRule="auto"/>
        <w:ind w:left="0" w:firstLine="0"/>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аргументированно обосновыватьвлияние происходящих в обществе изменений на положение России в мире;</w:t>
      </w:r>
    </w:p>
    <w:p w:rsidR="007C135D" w:rsidRPr="00B708A8" w:rsidRDefault="007C135D" w:rsidP="0021048F">
      <w:pPr>
        <w:numPr>
          <w:ilvl w:val="0"/>
          <w:numId w:val="30"/>
        </w:numPr>
        <w:tabs>
          <w:tab w:val="left" w:pos="993"/>
        </w:tabs>
        <w:spacing w:after="0" w:line="240" w:lineRule="auto"/>
        <w:ind w:left="0" w:firstLine="0"/>
        <w:jc w:val="both"/>
        <w:rPr>
          <w:rFonts w:ascii="Times New Roman" w:hAnsi="Times New Roman"/>
          <w:b/>
          <w:bCs/>
          <w:i/>
          <w:color w:val="000000"/>
          <w:sz w:val="28"/>
          <w:szCs w:val="28"/>
          <w:shd w:val="clear" w:color="auto" w:fill="FFFFFF"/>
        </w:rPr>
      </w:pPr>
      <w:r w:rsidRPr="00B708A8">
        <w:rPr>
          <w:rFonts w:ascii="Times New Roman" w:hAnsi="Times New Roman"/>
          <w:bCs/>
          <w:i/>
          <w:color w:val="000000"/>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B708A8">
        <w:rPr>
          <w:rFonts w:ascii="Times New Roman" w:hAnsi="Times New Roman"/>
          <w:b/>
          <w:bCs/>
          <w:i/>
          <w:color w:val="000000"/>
          <w:sz w:val="28"/>
          <w:szCs w:val="28"/>
          <w:shd w:val="clear" w:color="auto" w:fill="FFFFFF"/>
        </w:rPr>
        <w:t>.</w:t>
      </w:r>
    </w:p>
    <w:p w:rsidR="007C135D" w:rsidRPr="00B708A8" w:rsidRDefault="007C135D" w:rsidP="0021048F">
      <w:pPr>
        <w:tabs>
          <w:tab w:val="left" w:pos="994"/>
        </w:tabs>
        <w:spacing w:after="0" w:line="240" w:lineRule="auto"/>
        <w:jc w:val="both"/>
        <w:rPr>
          <w:rFonts w:ascii="Times New Roman" w:hAnsi="Times New Roman"/>
          <w:sz w:val="28"/>
          <w:szCs w:val="28"/>
        </w:rPr>
      </w:pPr>
      <w:r w:rsidRPr="00B708A8">
        <w:rPr>
          <w:rFonts w:ascii="Times New Roman" w:hAnsi="Times New Roman"/>
          <w:b/>
          <w:bCs/>
          <w:color w:val="000000"/>
          <w:sz w:val="28"/>
          <w:szCs w:val="28"/>
          <w:shd w:val="clear" w:color="auto" w:fill="FFFFFF"/>
        </w:rPr>
        <w:t>Основы российского законодательства</w:t>
      </w:r>
    </w:p>
    <w:p w:rsidR="007C135D" w:rsidRPr="00B708A8" w:rsidRDefault="007C135D" w:rsidP="0021048F">
      <w:pPr>
        <w:tabs>
          <w:tab w:val="left" w:pos="994"/>
        </w:tabs>
        <w:spacing w:after="0" w:line="240" w:lineRule="auto"/>
        <w:jc w:val="both"/>
        <w:rPr>
          <w:rFonts w:ascii="Times New Roman" w:hAnsi="Times New Roman"/>
          <w:b/>
          <w:sz w:val="28"/>
          <w:szCs w:val="28"/>
        </w:rPr>
      </w:pPr>
      <w:r w:rsidRPr="00B708A8">
        <w:rPr>
          <w:rFonts w:ascii="Times New Roman" w:hAnsi="Times New Roman"/>
          <w:b/>
          <w:sz w:val="28"/>
          <w:szCs w:val="28"/>
        </w:rPr>
        <w:t>Выпускник научится:</w:t>
      </w:r>
    </w:p>
    <w:p w:rsidR="007C135D" w:rsidRPr="00B708A8" w:rsidRDefault="007C135D" w:rsidP="0021048F">
      <w:pPr>
        <w:numPr>
          <w:ilvl w:val="0"/>
          <w:numId w:val="26"/>
        </w:numPr>
        <w:tabs>
          <w:tab w:val="left" w:pos="0"/>
        </w:tabs>
        <w:spacing w:after="0" w:line="240" w:lineRule="auto"/>
        <w:ind w:left="0" w:firstLine="0"/>
        <w:jc w:val="both"/>
        <w:rPr>
          <w:rFonts w:ascii="Times New Roman" w:hAnsi="Times New Roman"/>
          <w:bCs/>
          <w:sz w:val="28"/>
          <w:szCs w:val="28"/>
        </w:rPr>
      </w:pPr>
      <w:r w:rsidRPr="00B708A8">
        <w:rPr>
          <w:rFonts w:ascii="Times New Roman" w:hAnsi="Times New Roman"/>
          <w:bCs/>
          <w:sz w:val="28"/>
          <w:szCs w:val="28"/>
        </w:rPr>
        <w:t>характеризовать систему российского законодательства;</w:t>
      </w:r>
    </w:p>
    <w:p w:rsidR="007C135D" w:rsidRPr="00B708A8" w:rsidRDefault="007C135D" w:rsidP="0021048F">
      <w:pPr>
        <w:numPr>
          <w:ilvl w:val="0"/>
          <w:numId w:val="26"/>
        </w:numPr>
        <w:tabs>
          <w:tab w:val="left" w:pos="0"/>
        </w:tabs>
        <w:spacing w:after="0" w:line="240" w:lineRule="auto"/>
        <w:ind w:left="0" w:firstLine="0"/>
        <w:jc w:val="both"/>
        <w:rPr>
          <w:rFonts w:ascii="Times New Roman" w:hAnsi="Times New Roman"/>
          <w:bCs/>
          <w:sz w:val="28"/>
          <w:szCs w:val="28"/>
        </w:rPr>
      </w:pPr>
      <w:r w:rsidRPr="00B708A8">
        <w:rPr>
          <w:rFonts w:ascii="Times New Roman" w:hAnsi="Times New Roman"/>
          <w:bCs/>
          <w:sz w:val="28"/>
          <w:szCs w:val="28"/>
        </w:rPr>
        <w:t>раскрывать особенности гражданской дееспособности несовершеннолетних;</w:t>
      </w:r>
    </w:p>
    <w:p w:rsidR="007C135D" w:rsidRPr="00B708A8" w:rsidRDefault="007C135D" w:rsidP="0021048F">
      <w:pPr>
        <w:numPr>
          <w:ilvl w:val="0"/>
          <w:numId w:val="26"/>
        </w:numPr>
        <w:tabs>
          <w:tab w:val="left" w:pos="0"/>
        </w:tabs>
        <w:spacing w:after="0" w:line="240" w:lineRule="auto"/>
        <w:ind w:left="0" w:firstLine="0"/>
        <w:jc w:val="both"/>
        <w:rPr>
          <w:rFonts w:ascii="Times New Roman" w:hAnsi="Times New Roman"/>
          <w:bCs/>
          <w:sz w:val="28"/>
          <w:szCs w:val="28"/>
        </w:rPr>
      </w:pPr>
      <w:r w:rsidRPr="00B708A8">
        <w:rPr>
          <w:rFonts w:ascii="Times New Roman" w:hAnsi="Times New Roman"/>
          <w:bCs/>
          <w:sz w:val="28"/>
          <w:szCs w:val="28"/>
        </w:rPr>
        <w:t>характеризовать гражданские правоотношения;</w:t>
      </w:r>
    </w:p>
    <w:p w:rsidR="007C135D" w:rsidRPr="00B708A8" w:rsidRDefault="007C135D" w:rsidP="0021048F">
      <w:pPr>
        <w:numPr>
          <w:ilvl w:val="0"/>
          <w:numId w:val="26"/>
        </w:numPr>
        <w:tabs>
          <w:tab w:val="left" w:pos="0"/>
        </w:tabs>
        <w:spacing w:after="0" w:line="240" w:lineRule="auto"/>
        <w:ind w:left="0" w:firstLine="0"/>
        <w:jc w:val="both"/>
        <w:rPr>
          <w:rFonts w:ascii="Times New Roman" w:hAnsi="Times New Roman"/>
          <w:bCs/>
          <w:sz w:val="28"/>
          <w:szCs w:val="28"/>
        </w:rPr>
      </w:pPr>
      <w:r w:rsidRPr="00B708A8">
        <w:rPr>
          <w:rFonts w:ascii="Times New Roman" w:hAnsi="Times New Roman"/>
          <w:bCs/>
          <w:sz w:val="28"/>
          <w:szCs w:val="28"/>
        </w:rPr>
        <w:t>раскрывать смысл права на труд;</w:t>
      </w:r>
    </w:p>
    <w:p w:rsidR="007C135D" w:rsidRPr="00B708A8" w:rsidRDefault="007C135D" w:rsidP="0021048F">
      <w:pPr>
        <w:numPr>
          <w:ilvl w:val="0"/>
          <w:numId w:val="26"/>
        </w:numPr>
        <w:tabs>
          <w:tab w:val="left" w:pos="0"/>
        </w:tabs>
        <w:spacing w:after="0" w:line="240" w:lineRule="auto"/>
        <w:ind w:left="0" w:firstLine="0"/>
        <w:jc w:val="both"/>
        <w:rPr>
          <w:rFonts w:ascii="Times New Roman" w:hAnsi="Times New Roman"/>
          <w:bCs/>
          <w:sz w:val="28"/>
          <w:szCs w:val="28"/>
        </w:rPr>
      </w:pPr>
      <w:r w:rsidRPr="00B708A8">
        <w:rPr>
          <w:rFonts w:ascii="Times New Roman" w:hAnsi="Times New Roman"/>
          <w:bCs/>
          <w:sz w:val="28"/>
          <w:szCs w:val="28"/>
        </w:rPr>
        <w:t>объяснять роль трудового договора;</w:t>
      </w:r>
    </w:p>
    <w:p w:rsidR="007C135D" w:rsidRPr="00B708A8" w:rsidRDefault="007C135D" w:rsidP="0021048F">
      <w:pPr>
        <w:numPr>
          <w:ilvl w:val="0"/>
          <w:numId w:val="26"/>
        </w:numPr>
        <w:tabs>
          <w:tab w:val="left" w:pos="0"/>
        </w:tabs>
        <w:spacing w:after="0" w:line="240" w:lineRule="auto"/>
        <w:ind w:left="0" w:firstLine="0"/>
        <w:jc w:val="both"/>
        <w:rPr>
          <w:rFonts w:ascii="Times New Roman" w:hAnsi="Times New Roman"/>
          <w:bCs/>
          <w:sz w:val="28"/>
          <w:szCs w:val="28"/>
        </w:rPr>
      </w:pPr>
      <w:r w:rsidRPr="00B708A8">
        <w:rPr>
          <w:rFonts w:ascii="Times New Roman" w:hAnsi="Times New Roman"/>
          <w:bCs/>
          <w:sz w:val="28"/>
          <w:szCs w:val="28"/>
        </w:rPr>
        <w:t>разъяснять на примерах особенности положения несовершеннолетних в трудовых отношениях;</w:t>
      </w:r>
    </w:p>
    <w:p w:rsidR="007C135D" w:rsidRPr="00B708A8" w:rsidRDefault="007C135D" w:rsidP="0021048F">
      <w:pPr>
        <w:numPr>
          <w:ilvl w:val="0"/>
          <w:numId w:val="26"/>
        </w:numPr>
        <w:tabs>
          <w:tab w:val="left" w:pos="0"/>
        </w:tabs>
        <w:spacing w:after="0" w:line="240" w:lineRule="auto"/>
        <w:ind w:left="0" w:firstLine="0"/>
        <w:jc w:val="both"/>
        <w:rPr>
          <w:rFonts w:ascii="Times New Roman" w:hAnsi="Times New Roman"/>
          <w:bCs/>
          <w:sz w:val="28"/>
          <w:szCs w:val="28"/>
        </w:rPr>
      </w:pPr>
      <w:r w:rsidRPr="00B708A8">
        <w:rPr>
          <w:rFonts w:ascii="Times New Roman" w:hAnsi="Times New Roman"/>
          <w:bCs/>
          <w:sz w:val="28"/>
          <w:szCs w:val="28"/>
        </w:rPr>
        <w:t>характеризовать права и обязанности супругов, родителей, детей;</w:t>
      </w:r>
    </w:p>
    <w:p w:rsidR="007C135D" w:rsidRPr="00B708A8" w:rsidRDefault="007C135D" w:rsidP="0021048F">
      <w:pPr>
        <w:numPr>
          <w:ilvl w:val="0"/>
          <w:numId w:val="26"/>
        </w:numPr>
        <w:tabs>
          <w:tab w:val="left" w:pos="0"/>
        </w:tabs>
        <w:spacing w:after="0" w:line="240" w:lineRule="auto"/>
        <w:ind w:left="0" w:firstLine="0"/>
        <w:jc w:val="both"/>
        <w:rPr>
          <w:rFonts w:ascii="Times New Roman" w:hAnsi="Times New Roman"/>
          <w:bCs/>
          <w:sz w:val="28"/>
          <w:szCs w:val="28"/>
        </w:rPr>
      </w:pPr>
      <w:r w:rsidRPr="00B708A8">
        <w:rPr>
          <w:rFonts w:ascii="Times New Roman" w:hAnsi="Times New Roman"/>
          <w:bCs/>
          <w:sz w:val="28"/>
          <w:szCs w:val="28"/>
        </w:rPr>
        <w:t>характеризовать особенности уголовного права и уголовных правоотношений;</w:t>
      </w:r>
    </w:p>
    <w:p w:rsidR="007C135D" w:rsidRPr="00B708A8" w:rsidRDefault="007C135D" w:rsidP="0021048F">
      <w:pPr>
        <w:numPr>
          <w:ilvl w:val="0"/>
          <w:numId w:val="26"/>
        </w:numPr>
        <w:tabs>
          <w:tab w:val="left" w:pos="0"/>
        </w:tabs>
        <w:spacing w:after="0" w:line="240" w:lineRule="auto"/>
        <w:ind w:left="0" w:firstLine="0"/>
        <w:jc w:val="both"/>
        <w:rPr>
          <w:rFonts w:ascii="Times New Roman" w:hAnsi="Times New Roman"/>
          <w:bCs/>
          <w:sz w:val="28"/>
          <w:szCs w:val="28"/>
        </w:rPr>
      </w:pPr>
      <w:r w:rsidRPr="00B708A8">
        <w:rPr>
          <w:rFonts w:ascii="Times New Roman" w:hAnsi="Times New Roman"/>
          <w:bCs/>
          <w:sz w:val="28"/>
          <w:szCs w:val="28"/>
        </w:rPr>
        <w:t>конкретизировать примерами виды преступлений и наказания за них;</w:t>
      </w:r>
    </w:p>
    <w:p w:rsidR="007C135D" w:rsidRPr="00B708A8" w:rsidRDefault="007C135D" w:rsidP="0021048F">
      <w:pPr>
        <w:numPr>
          <w:ilvl w:val="0"/>
          <w:numId w:val="26"/>
        </w:numPr>
        <w:tabs>
          <w:tab w:val="left" w:pos="0"/>
        </w:tabs>
        <w:spacing w:after="0" w:line="240" w:lineRule="auto"/>
        <w:ind w:left="0" w:firstLine="0"/>
        <w:jc w:val="both"/>
        <w:rPr>
          <w:rFonts w:ascii="Times New Roman" w:hAnsi="Times New Roman"/>
          <w:bCs/>
          <w:sz w:val="28"/>
          <w:szCs w:val="28"/>
        </w:rPr>
      </w:pPr>
      <w:r w:rsidRPr="00B708A8">
        <w:rPr>
          <w:rFonts w:ascii="Times New Roman" w:hAnsi="Times New Roman"/>
          <w:bCs/>
          <w:sz w:val="28"/>
          <w:szCs w:val="28"/>
        </w:rPr>
        <w:t>характеризовать специфику уголовной ответственности несовершеннолетних;</w:t>
      </w:r>
    </w:p>
    <w:p w:rsidR="007C135D" w:rsidRPr="00B708A8" w:rsidRDefault="007C135D" w:rsidP="0021048F">
      <w:pPr>
        <w:numPr>
          <w:ilvl w:val="0"/>
          <w:numId w:val="26"/>
        </w:numPr>
        <w:tabs>
          <w:tab w:val="left" w:pos="0"/>
        </w:tabs>
        <w:spacing w:after="0" w:line="240" w:lineRule="auto"/>
        <w:ind w:left="0" w:firstLine="0"/>
        <w:jc w:val="both"/>
        <w:rPr>
          <w:rFonts w:ascii="Times New Roman" w:hAnsi="Times New Roman"/>
          <w:bCs/>
          <w:sz w:val="28"/>
          <w:szCs w:val="28"/>
        </w:rPr>
      </w:pPr>
      <w:r w:rsidRPr="00B708A8">
        <w:rPr>
          <w:rFonts w:ascii="Times New Roman" w:hAnsi="Times New Roman"/>
          <w:bCs/>
          <w:sz w:val="28"/>
          <w:szCs w:val="28"/>
        </w:rPr>
        <w:t>раскрывать связь права на образование и обязанности получить образование;</w:t>
      </w:r>
    </w:p>
    <w:p w:rsidR="007C135D" w:rsidRPr="00B708A8" w:rsidRDefault="007C135D" w:rsidP="0021048F">
      <w:pPr>
        <w:numPr>
          <w:ilvl w:val="0"/>
          <w:numId w:val="26"/>
        </w:numPr>
        <w:tabs>
          <w:tab w:val="left" w:pos="0"/>
        </w:tabs>
        <w:spacing w:after="0" w:line="240" w:lineRule="auto"/>
        <w:ind w:left="0" w:firstLine="0"/>
        <w:jc w:val="both"/>
        <w:rPr>
          <w:rFonts w:ascii="Times New Roman" w:hAnsi="Times New Roman"/>
          <w:bCs/>
          <w:sz w:val="28"/>
          <w:szCs w:val="28"/>
        </w:rPr>
      </w:pPr>
      <w:r w:rsidRPr="00B708A8">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C135D" w:rsidRPr="00B708A8" w:rsidRDefault="007C135D" w:rsidP="0021048F">
      <w:pPr>
        <w:numPr>
          <w:ilvl w:val="0"/>
          <w:numId w:val="26"/>
        </w:numPr>
        <w:tabs>
          <w:tab w:val="left" w:pos="0"/>
        </w:tabs>
        <w:spacing w:after="0" w:line="240" w:lineRule="auto"/>
        <w:ind w:left="0" w:firstLine="0"/>
        <w:jc w:val="both"/>
        <w:rPr>
          <w:rFonts w:ascii="Times New Roman" w:hAnsi="Times New Roman"/>
          <w:bCs/>
          <w:sz w:val="28"/>
          <w:szCs w:val="28"/>
        </w:rPr>
      </w:pPr>
      <w:r w:rsidRPr="00B708A8">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7C135D" w:rsidRPr="00B708A8" w:rsidRDefault="007C135D" w:rsidP="0021048F">
      <w:pPr>
        <w:numPr>
          <w:ilvl w:val="0"/>
          <w:numId w:val="26"/>
        </w:numPr>
        <w:tabs>
          <w:tab w:val="left" w:pos="0"/>
        </w:tabs>
        <w:spacing w:after="0" w:line="240" w:lineRule="auto"/>
        <w:ind w:left="0" w:firstLine="0"/>
        <w:jc w:val="both"/>
        <w:rPr>
          <w:rFonts w:ascii="Times New Roman" w:hAnsi="Times New Roman"/>
          <w:sz w:val="28"/>
          <w:szCs w:val="28"/>
        </w:rPr>
      </w:pPr>
      <w:r w:rsidRPr="00B708A8">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B708A8">
        <w:rPr>
          <w:rFonts w:ascii="Times New Roman" w:hAnsi="Times New Roman"/>
          <w:sz w:val="28"/>
          <w:szCs w:val="28"/>
        </w:rPr>
        <w:t>.</w:t>
      </w:r>
    </w:p>
    <w:p w:rsidR="007C135D" w:rsidRPr="00B708A8" w:rsidRDefault="007C135D" w:rsidP="0021048F">
      <w:pPr>
        <w:tabs>
          <w:tab w:val="left" w:pos="994"/>
        </w:tabs>
        <w:spacing w:after="0" w:line="240" w:lineRule="auto"/>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7C135D" w:rsidRPr="00B708A8" w:rsidRDefault="007C135D" w:rsidP="0021048F">
      <w:pPr>
        <w:numPr>
          <w:ilvl w:val="0"/>
          <w:numId w:val="27"/>
        </w:numPr>
        <w:tabs>
          <w:tab w:val="left" w:pos="0"/>
        </w:tabs>
        <w:spacing w:after="0" w:line="240" w:lineRule="auto"/>
        <w:ind w:left="0" w:firstLine="0"/>
        <w:jc w:val="both"/>
        <w:rPr>
          <w:rFonts w:ascii="Times New Roman" w:hAnsi="Times New Roman"/>
          <w:bCs/>
          <w:i/>
          <w:sz w:val="28"/>
          <w:szCs w:val="28"/>
        </w:rPr>
      </w:pPr>
      <w:r w:rsidRPr="00B708A8">
        <w:rPr>
          <w:rFonts w:ascii="Times New Roman" w:hAnsi="Times New Roman"/>
          <w:bCs/>
          <w:i/>
          <w:sz w:val="28"/>
          <w:szCs w:val="28"/>
        </w:rPr>
        <w:lastRenderedPageBreak/>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C135D" w:rsidRPr="00B708A8" w:rsidRDefault="007C135D" w:rsidP="0021048F">
      <w:pPr>
        <w:numPr>
          <w:ilvl w:val="0"/>
          <w:numId w:val="27"/>
        </w:numPr>
        <w:tabs>
          <w:tab w:val="left" w:pos="0"/>
        </w:tabs>
        <w:spacing w:after="0" w:line="240" w:lineRule="auto"/>
        <w:ind w:left="0" w:firstLine="0"/>
        <w:jc w:val="both"/>
        <w:rPr>
          <w:rFonts w:ascii="Times New Roman" w:hAnsi="Times New Roman"/>
          <w:bCs/>
          <w:i/>
          <w:sz w:val="28"/>
          <w:szCs w:val="28"/>
        </w:rPr>
      </w:pPr>
      <w:r w:rsidRPr="00B708A8">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7C135D" w:rsidRPr="00B708A8" w:rsidRDefault="007C135D" w:rsidP="0021048F">
      <w:pPr>
        <w:numPr>
          <w:ilvl w:val="0"/>
          <w:numId w:val="27"/>
        </w:numPr>
        <w:tabs>
          <w:tab w:val="left" w:pos="0"/>
        </w:tabs>
        <w:spacing w:after="0" w:line="240" w:lineRule="auto"/>
        <w:ind w:left="0" w:firstLine="0"/>
        <w:jc w:val="both"/>
        <w:rPr>
          <w:rFonts w:ascii="Times New Roman" w:hAnsi="Times New Roman"/>
          <w:bCs/>
          <w:i/>
          <w:sz w:val="28"/>
          <w:szCs w:val="28"/>
        </w:rPr>
      </w:pPr>
      <w:r w:rsidRPr="00B708A8">
        <w:rPr>
          <w:rFonts w:ascii="Times New Roman" w:hAnsi="Times New Roman"/>
          <w:bCs/>
          <w:i/>
          <w:sz w:val="28"/>
          <w:szCs w:val="28"/>
        </w:rPr>
        <w:t>осознанно содействовать защите правопорядка в обществе правовыми способами и средствами.</w:t>
      </w:r>
    </w:p>
    <w:p w:rsidR="007C135D" w:rsidRPr="00B708A8" w:rsidRDefault="007C135D" w:rsidP="0021048F">
      <w:pPr>
        <w:tabs>
          <w:tab w:val="left" w:pos="1267"/>
        </w:tabs>
        <w:spacing w:after="0" w:line="240" w:lineRule="auto"/>
        <w:jc w:val="both"/>
        <w:rPr>
          <w:rFonts w:ascii="Times New Roman" w:hAnsi="Times New Roman"/>
          <w:color w:val="000000"/>
          <w:sz w:val="28"/>
          <w:szCs w:val="28"/>
        </w:rPr>
      </w:pPr>
      <w:r w:rsidRPr="00B708A8">
        <w:rPr>
          <w:rFonts w:ascii="Times New Roman" w:hAnsi="Times New Roman"/>
          <w:b/>
          <w:bCs/>
          <w:color w:val="000000"/>
          <w:sz w:val="28"/>
          <w:szCs w:val="28"/>
          <w:shd w:val="clear" w:color="auto" w:fill="FFFFFF"/>
        </w:rPr>
        <w:t>Экономика</w:t>
      </w:r>
    </w:p>
    <w:p w:rsidR="007C135D" w:rsidRPr="00B708A8" w:rsidRDefault="007C135D" w:rsidP="0021048F">
      <w:pPr>
        <w:tabs>
          <w:tab w:val="left" w:pos="1267"/>
        </w:tabs>
        <w:spacing w:after="0" w:line="240" w:lineRule="auto"/>
        <w:jc w:val="both"/>
        <w:rPr>
          <w:rFonts w:ascii="Times New Roman" w:hAnsi="Times New Roman"/>
          <w:b/>
          <w:color w:val="000000"/>
          <w:sz w:val="28"/>
          <w:szCs w:val="28"/>
        </w:rPr>
      </w:pPr>
      <w:r w:rsidRPr="00B708A8">
        <w:rPr>
          <w:rFonts w:ascii="Times New Roman" w:hAnsi="Times New Roman"/>
          <w:b/>
          <w:color w:val="000000"/>
          <w:sz w:val="28"/>
          <w:szCs w:val="28"/>
        </w:rPr>
        <w:t>Выпускник научится:</w:t>
      </w:r>
    </w:p>
    <w:p w:rsidR="007C135D" w:rsidRPr="00B708A8" w:rsidRDefault="007C135D" w:rsidP="0021048F">
      <w:pPr>
        <w:numPr>
          <w:ilvl w:val="0"/>
          <w:numId w:val="28"/>
        </w:numPr>
        <w:shd w:val="clear" w:color="auto" w:fill="FFFFFF"/>
        <w:tabs>
          <w:tab w:val="left" w:pos="993"/>
        </w:tabs>
        <w:spacing w:after="0" w:line="240" w:lineRule="auto"/>
        <w:ind w:left="0" w:firstLine="0"/>
        <w:jc w:val="both"/>
        <w:rPr>
          <w:rFonts w:ascii="Times New Roman" w:hAnsi="Times New Roman"/>
          <w:bCs/>
          <w:color w:val="000000"/>
          <w:sz w:val="28"/>
          <w:szCs w:val="28"/>
        </w:rPr>
      </w:pPr>
      <w:r w:rsidRPr="00B708A8">
        <w:rPr>
          <w:rFonts w:ascii="Times New Roman" w:hAnsi="Times New Roman"/>
          <w:bCs/>
          <w:color w:val="000000"/>
          <w:sz w:val="28"/>
          <w:szCs w:val="28"/>
        </w:rPr>
        <w:t>объяснять проблему ограниченности экономических ресурсов;</w:t>
      </w:r>
    </w:p>
    <w:p w:rsidR="007C135D" w:rsidRPr="00B708A8" w:rsidRDefault="007C135D" w:rsidP="0021048F">
      <w:pPr>
        <w:numPr>
          <w:ilvl w:val="0"/>
          <w:numId w:val="28"/>
        </w:numPr>
        <w:shd w:val="clear" w:color="auto" w:fill="FFFFFF"/>
        <w:tabs>
          <w:tab w:val="left" w:pos="993"/>
        </w:tabs>
        <w:spacing w:after="0" w:line="240" w:lineRule="auto"/>
        <w:ind w:left="0" w:firstLine="0"/>
        <w:jc w:val="both"/>
        <w:rPr>
          <w:rFonts w:ascii="Times New Roman" w:hAnsi="Times New Roman"/>
          <w:bCs/>
          <w:color w:val="000000"/>
          <w:sz w:val="28"/>
          <w:szCs w:val="28"/>
        </w:rPr>
      </w:pPr>
      <w:r w:rsidRPr="00B708A8">
        <w:rPr>
          <w:rFonts w:ascii="Times New Roman" w:hAnsi="Times New Roman"/>
          <w:bCs/>
          <w:color w:val="000000"/>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7C135D" w:rsidRPr="00B708A8" w:rsidRDefault="007C135D" w:rsidP="0021048F">
      <w:pPr>
        <w:numPr>
          <w:ilvl w:val="0"/>
          <w:numId w:val="28"/>
        </w:numPr>
        <w:shd w:val="clear" w:color="auto" w:fill="FFFFFF"/>
        <w:tabs>
          <w:tab w:val="left" w:pos="0"/>
        </w:tabs>
        <w:spacing w:after="0" w:line="240" w:lineRule="auto"/>
        <w:ind w:left="0" w:firstLine="0"/>
        <w:jc w:val="both"/>
        <w:rPr>
          <w:rFonts w:ascii="Times New Roman" w:hAnsi="Times New Roman"/>
          <w:bCs/>
          <w:color w:val="000000"/>
          <w:sz w:val="28"/>
          <w:szCs w:val="28"/>
        </w:rPr>
      </w:pPr>
      <w:r w:rsidRPr="00B708A8">
        <w:rPr>
          <w:rFonts w:ascii="Times New Roman" w:hAnsi="Times New Roman"/>
          <w:bCs/>
          <w:color w:val="000000"/>
          <w:sz w:val="28"/>
          <w:szCs w:val="28"/>
        </w:rPr>
        <w:t>раскрывать факторы, влияющие на производительность труда;</w:t>
      </w:r>
    </w:p>
    <w:p w:rsidR="007C135D" w:rsidRPr="00B708A8" w:rsidRDefault="007C135D" w:rsidP="0021048F">
      <w:pPr>
        <w:numPr>
          <w:ilvl w:val="0"/>
          <w:numId w:val="28"/>
        </w:numPr>
        <w:tabs>
          <w:tab w:val="left" w:pos="0"/>
        </w:tabs>
        <w:spacing w:after="0" w:line="240" w:lineRule="auto"/>
        <w:ind w:left="0" w:firstLine="0"/>
        <w:jc w:val="both"/>
        <w:rPr>
          <w:rFonts w:ascii="Times New Roman" w:hAnsi="Times New Roman"/>
          <w:bCs/>
          <w:color w:val="000000"/>
          <w:sz w:val="28"/>
          <w:szCs w:val="28"/>
        </w:rPr>
      </w:pPr>
      <w:r w:rsidRPr="00B708A8">
        <w:rPr>
          <w:rFonts w:ascii="Times New Roman" w:hAnsi="Times New Roman"/>
          <w:bCs/>
          <w:color w:val="000000"/>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7C135D" w:rsidRPr="00B708A8" w:rsidRDefault="007C135D" w:rsidP="0021048F">
      <w:pPr>
        <w:numPr>
          <w:ilvl w:val="0"/>
          <w:numId w:val="28"/>
        </w:numPr>
        <w:tabs>
          <w:tab w:val="left" w:pos="0"/>
        </w:tabs>
        <w:spacing w:after="0" w:line="240" w:lineRule="auto"/>
        <w:ind w:left="0" w:firstLine="0"/>
        <w:jc w:val="both"/>
        <w:rPr>
          <w:rFonts w:ascii="Times New Roman" w:hAnsi="Times New Roman"/>
          <w:bCs/>
          <w:color w:val="000000"/>
          <w:sz w:val="28"/>
          <w:szCs w:val="28"/>
        </w:rPr>
      </w:pPr>
      <w:r w:rsidRPr="00B708A8">
        <w:rPr>
          <w:rFonts w:ascii="Times New Roman" w:hAnsi="Times New Roman"/>
          <w:bCs/>
          <w:color w:val="000000"/>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7C135D" w:rsidRPr="00B708A8" w:rsidRDefault="007C135D" w:rsidP="0021048F">
      <w:pPr>
        <w:numPr>
          <w:ilvl w:val="0"/>
          <w:numId w:val="28"/>
        </w:numPr>
        <w:tabs>
          <w:tab w:val="left" w:pos="0"/>
        </w:tabs>
        <w:spacing w:after="0" w:line="240" w:lineRule="auto"/>
        <w:ind w:left="0" w:firstLine="0"/>
        <w:jc w:val="both"/>
        <w:rPr>
          <w:rFonts w:ascii="Times New Roman" w:hAnsi="Times New Roman"/>
          <w:bCs/>
          <w:color w:val="000000"/>
          <w:sz w:val="28"/>
          <w:szCs w:val="28"/>
        </w:rPr>
      </w:pPr>
      <w:r w:rsidRPr="00B708A8">
        <w:rPr>
          <w:rFonts w:ascii="Times New Roman" w:hAnsi="Times New Roman"/>
          <w:bCs/>
          <w:color w:val="000000"/>
          <w:sz w:val="28"/>
          <w:szCs w:val="28"/>
        </w:rPr>
        <w:t>объяснять роль государства в регулировании рыночной экономики; анализировать структуру бюджета государства;</w:t>
      </w:r>
    </w:p>
    <w:p w:rsidR="007C135D" w:rsidRPr="00B708A8" w:rsidRDefault="007C135D" w:rsidP="0021048F">
      <w:pPr>
        <w:numPr>
          <w:ilvl w:val="0"/>
          <w:numId w:val="28"/>
        </w:numPr>
        <w:tabs>
          <w:tab w:val="left" w:pos="0"/>
        </w:tabs>
        <w:spacing w:after="0" w:line="240" w:lineRule="auto"/>
        <w:ind w:left="0" w:firstLine="0"/>
        <w:jc w:val="both"/>
        <w:rPr>
          <w:rFonts w:ascii="Times New Roman" w:hAnsi="Times New Roman"/>
          <w:bCs/>
          <w:color w:val="000000"/>
          <w:sz w:val="28"/>
          <w:szCs w:val="28"/>
        </w:rPr>
      </w:pPr>
      <w:r w:rsidRPr="00B708A8">
        <w:rPr>
          <w:rFonts w:ascii="Times New Roman" w:hAnsi="Times New Roman"/>
          <w:bCs/>
          <w:color w:val="000000"/>
          <w:sz w:val="28"/>
          <w:szCs w:val="28"/>
        </w:rPr>
        <w:t>называть и конкретизировать примерами виды налогов;</w:t>
      </w:r>
    </w:p>
    <w:p w:rsidR="007C135D" w:rsidRPr="00B708A8" w:rsidRDefault="007C135D" w:rsidP="0021048F">
      <w:pPr>
        <w:numPr>
          <w:ilvl w:val="0"/>
          <w:numId w:val="28"/>
        </w:numPr>
        <w:tabs>
          <w:tab w:val="left" w:pos="0"/>
        </w:tabs>
        <w:spacing w:after="0" w:line="240" w:lineRule="auto"/>
        <w:ind w:left="0" w:firstLine="0"/>
        <w:jc w:val="both"/>
        <w:rPr>
          <w:rFonts w:ascii="Times New Roman" w:hAnsi="Times New Roman"/>
          <w:bCs/>
          <w:sz w:val="28"/>
          <w:szCs w:val="28"/>
        </w:rPr>
      </w:pPr>
      <w:r w:rsidRPr="00B708A8">
        <w:rPr>
          <w:rFonts w:ascii="Times New Roman" w:hAnsi="Times New Roman"/>
          <w:bCs/>
          <w:sz w:val="28"/>
          <w:szCs w:val="28"/>
        </w:rPr>
        <w:t>характеризовать функции денег и их роль в экономике;</w:t>
      </w:r>
    </w:p>
    <w:p w:rsidR="007C135D" w:rsidRPr="00B708A8" w:rsidRDefault="007C135D" w:rsidP="0021048F">
      <w:pPr>
        <w:numPr>
          <w:ilvl w:val="0"/>
          <w:numId w:val="28"/>
        </w:numPr>
        <w:tabs>
          <w:tab w:val="left" w:pos="0"/>
        </w:tabs>
        <w:spacing w:after="0" w:line="240" w:lineRule="auto"/>
        <w:ind w:left="0" w:firstLine="0"/>
        <w:jc w:val="both"/>
        <w:rPr>
          <w:rFonts w:ascii="Times New Roman" w:hAnsi="Times New Roman"/>
          <w:bCs/>
          <w:color w:val="000000"/>
          <w:sz w:val="28"/>
          <w:szCs w:val="28"/>
        </w:rPr>
      </w:pPr>
      <w:r w:rsidRPr="00B708A8">
        <w:rPr>
          <w:rFonts w:ascii="Times New Roman" w:hAnsi="Times New Roman"/>
          <w:bCs/>
          <w:sz w:val="28"/>
          <w:szCs w:val="28"/>
        </w:rPr>
        <w:t xml:space="preserve">раскрывать социально-экономическую </w:t>
      </w:r>
      <w:r w:rsidRPr="00B708A8">
        <w:rPr>
          <w:rFonts w:ascii="Times New Roman" w:hAnsi="Times New Roman"/>
          <w:bCs/>
          <w:color w:val="000000"/>
          <w:sz w:val="28"/>
          <w:szCs w:val="28"/>
        </w:rPr>
        <w:t>роль и функции предпринимательства;</w:t>
      </w:r>
    </w:p>
    <w:p w:rsidR="007C135D" w:rsidRPr="00B708A8" w:rsidRDefault="007C135D" w:rsidP="0021048F">
      <w:pPr>
        <w:numPr>
          <w:ilvl w:val="0"/>
          <w:numId w:val="28"/>
        </w:numPr>
        <w:tabs>
          <w:tab w:val="left" w:pos="0"/>
        </w:tabs>
        <w:spacing w:after="0" w:line="240" w:lineRule="auto"/>
        <w:ind w:left="0" w:firstLine="0"/>
        <w:jc w:val="both"/>
        <w:rPr>
          <w:rFonts w:ascii="Times New Roman" w:hAnsi="Times New Roman"/>
          <w:bCs/>
          <w:color w:val="000000"/>
          <w:sz w:val="28"/>
          <w:szCs w:val="28"/>
        </w:rPr>
      </w:pPr>
      <w:r w:rsidRPr="00B708A8">
        <w:rPr>
          <w:rFonts w:ascii="Times New Roman" w:hAnsi="Times New Roman"/>
          <w:bCs/>
          <w:color w:val="000000"/>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7C135D" w:rsidRPr="00B708A8" w:rsidRDefault="007C135D" w:rsidP="0021048F">
      <w:pPr>
        <w:numPr>
          <w:ilvl w:val="0"/>
          <w:numId w:val="28"/>
        </w:numPr>
        <w:tabs>
          <w:tab w:val="left" w:pos="0"/>
        </w:tabs>
        <w:spacing w:after="0" w:line="240" w:lineRule="auto"/>
        <w:ind w:left="0" w:firstLine="0"/>
        <w:jc w:val="both"/>
        <w:rPr>
          <w:rFonts w:ascii="Times New Roman" w:hAnsi="Times New Roman"/>
          <w:bCs/>
          <w:color w:val="000000"/>
          <w:sz w:val="28"/>
          <w:szCs w:val="28"/>
        </w:rPr>
      </w:pPr>
      <w:r w:rsidRPr="00B708A8">
        <w:rPr>
          <w:rFonts w:ascii="Times New Roman" w:hAnsi="Times New Roman"/>
          <w:bCs/>
          <w:color w:val="000000"/>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7C135D" w:rsidRPr="00B708A8" w:rsidRDefault="007C135D" w:rsidP="0021048F">
      <w:pPr>
        <w:numPr>
          <w:ilvl w:val="0"/>
          <w:numId w:val="28"/>
        </w:numPr>
        <w:shd w:val="clear" w:color="auto" w:fill="FFFFFF"/>
        <w:tabs>
          <w:tab w:val="left" w:pos="0"/>
        </w:tabs>
        <w:spacing w:after="0" w:line="240" w:lineRule="auto"/>
        <w:ind w:left="0" w:firstLine="0"/>
        <w:jc w:val="both"/>
        <w:rPr>
          <w:rFonts w:ascii="Times New Roman" w:hAnsi="Times New Roman"/>
          <w:color w:val="000000"/>
          <w:sz w:val="28"/>
          <w:szCs w:val="28"/>
        </w:rPr>
      </w:pPr>
      <w:r w:rsidRPr="00B708A8">
        <w:rPr>
          <w:rFonts w:ascii="Times New Roman" w:hAnsi="Times New Roman"/>
          <w:color w:val="000000"/>
          <w:sz w:val="28"/>
          <w:szCs w:val="28"/>
        </w:rPr>
        <w:t>раскрывать рациональное поведение субъектов экономической деятельности;</w:t>
      </w:r>
    </w:p>
    <w:p w:rsidR="007C135D" w:rsidRPr="00B708A8" w:rsidRDefault="007C135D" w:rsidP="0021048F">
      <w:pPr>
        <w:numPr>
          <w:ilvl w:val="0"/>
          <w:numId w:val="28"/>
        </w:numPr>
        <w:shd w:val="clear" w:color="auto" w:fill="FFFFFF"/>
        <w:tabs>
          <w:tab w:val="left" w:pos="0"/>
        </w:tabs>
        <w:spacing w:after="0" w:line="240" w:lineRule="auto"/>
        <w:ind w:left="0" w:firstLine="0"/>
        <w:jc w:val="both"/>
        <w:rPr>
          <w:rFonts w:ascii="Times New Roman" w:hAnsi="Times New Roman"/>
          <w:color w:val="000000"/>
          <w:sz w:val="28"/>
          <w:szCs w:val="28"/>
        </w:rPr>
      </w:pPr>
      <w:r w:rsidRPr="00B708A8">
        <w:rPr>
          <w:rFonts w:ascii="Times New Roman" w:hAnsi="Times New Roman"/>
          <w:color w:val="000000"/>
          <w:sz w:val="28"/>
          <w:szCs w:val="28"/>
        </w:rPr>
        <w:t>характеризовать экономику семьи; анализировать структуру семейного бюджета;</w:t>
      </w:r>
    </w:p>
    <w:p w:rsidR="007C135D" w:rsidRPr="00B708A8" w:rsidRDefault="007C135D" w:rsidP="0021048F">
      <w:pPr>
        <w:numPr>
          <w:ilvl w:val="0"/>
          <w:numId w:val="29"/>
        </w:numPr>
        <w:shd w:val="clear" w:color="auto" w:fill="FFFFFF"/>
        <w:tabs>
          <w:tab w:val="left" w:pos="0"/>
        </w:tabs>
        <w:spacing w:after="0" w:line="240" w:lineRule="auto"/>
        <w:ind w:left="0" w:firstLine="0"/>
        <w:jc w:val="both"/>
        <w:rPr>
          <w:rFonts w:ascii="Times New Roman" w:hAnsi="Times New Roman"/>
          <w:bCs/>
          <w:color w:val="000000"/>
          <w:sz w:val="28"/>
          <w:szCs w:val="28"/>
        </w:rPr>
      </w:pPr>
      <w:r w:rsidRPr="00B708A8">
        <w:rPr>
          <w:rFonts w:ascii="Times New Roman" w:hAnsi="Times New Roman"/>
          <w:color w:val="000000"/>
          <w:sz w:val="28"/>
          <w:szCs w:val="28"/>
        </w:rPr>
        <w:t>использовать полученные знания при анализе фактов поведения участников экономической деятельности;</w:t>
      </w:r>
    </w:p>
    <w:p w:rsidR="007C135D" w:rsidRPr="00B708A8" w:rsidRDefault="007C135D" w:rsidP="0021048F">
      <w:pPr>
        <w:numPr>
          <w:ilvl w:val="0"/>
          <w:numId w:val="29"/>
        </w:numPr>
        <w:shd w:val="clear" w:color="auto" w:fill="FFFFFF"/>
        <w:tabs>
          <w:tab w:val="left" w:pos="0"/>
        </w:tabs>
        <w:spacing w:after="0" w:line="240" w:lineRule="auto"/>
        <w:ind w:left="0" w:firstLine="0"/>
        <w:jc w:val="both"/>
        <w:rPr>
          <w:rFonts w:ascii="Times New Roman" w:hAnsi="Times New Roman"/>
          <w:bCs/>
          <w:color w:val="000000"/>
          <w:sz w:val="28"/>
          <w:szCs w:val="28"/>
        </w:rPr>
      </w:pPr>
      <w:r w:rsidRPr="00B708A8">
        <w:rPr>
          <w:rFonts w:ascii="Times New Roman" w:hAnsi="Times New Roman"/>
          <w:bCs/>
          <w:color w:val="000000"/>
          <w:sz w:val="28"/>
          <w:szCs w:val="28"/>
        </w:rPr>
        <w:lastRenderedPageBreak/>
        <w:t>обосновывать связь профессионализма и жизненного успеха.</w:t>
      </w:r>
    </w:p>
    <w:p w:rsidR="007C135D" w:rsidRPr="00B708A8" w:rsidRDefault="007C135D" w:rsidP="0021048F">
      <w:pPr>
        <w:tabs>
          <w:tab w:val="left" w:pos="1267"/>
        </w:tabs>
        <w:spacing w:after="0" w:line="240" w:lineRule="auto"/>
        <w:jc w:val="both"/>
        <w:rPr>
          <w:rFonts w:ascii="Times New Roman" w:hAnsi="Times New Roman"/>
          <w:b/>
          <w:color w:val="000000"/>
          <w:sz w:val="28"/>
          <w:szCs w:val="28"/>
        </w:rPr>
      </w:pPr>
      <w:r w:rsidRPr="00B708A8">
        <w:rPr>
          <w:rFonts w:ascii="Times New Roman" w:hAnsi="Times New Roman"/>
          <w:b/>
          <w:color w:val="000000"/>
          <w:sz w:val="28"/>
          <w:szCs w:val="28"/>
        </w:rPr>
        <w:t>Выпускник получит возможность научиться:</w:t>
      </w:r>
    </w:p>
    <w:p w:rsidR="007C135D" w:rsidRPr="00B708A8" w:rsidRDefault="007C135D" w:rsidP="0021048F">
      <w:pPr>
        <w:numPr>
          <w:ilvl w:val="0"/>
          <w:numId w:val="29"/>
        </w:numPr>
        <w:tabs>
          <w:tab w:val="left" w:pos="0"/>
        </w:tabs>
        <w:spacing w:after="0" w:line="240" w:lineRule="auto"/>
        <w:ind w:left="0" w:firstLine="0"/>
        <w:jc w:val="both"/>
        <w:rPr>
          <w:rFonts w:ascii="Times New Roman" w:hAnsi="Times New Roman"/>
          <w:bCs/>
          <w:i/>
          <w:color w:val="000000"/>
          <w:sz w:val="28"/>
          <w:szCs w:val="28"/>
        </w:rPr>
      </w:pPr>
      <w:r w:rsidRPr="00B708A8">
        <w:rPr>
          <w:rFonts w:ascii="Times New Roman" w:hAnsi="Times New Roman"/>
          <w:bCs/>
          <w:i/>
          <w:color w:val="000000"/>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7C135D" w:rsidRPr="00B708A8" w:rsidRDefault="007C135D" w:rsidP="0021048F">
      <w:pPr>
        <w:numPr>
          <w:ilvl w:val="0"/>
          <w:numId w:val="29"/>
        </w:numPr>
        <w:shd w:val="clear" w:color="auto" w:fill="FFFFFF"/>
        <w:tabs>
          <w:tab w:val="left" w:pos="0"/>
        </w:tabs>
        <w:spacing w:after="0" w:line="240" w:lineRule="auto"/>
        <w:ind w:left="0" w:firstLine="0"/>
        <w:jc w:val="both"/>
        <w:rPr>
          <w:rFonts w:ascii="Times New Roman" w:hAnsi="Times New Roman"/>
          <w:bCs/>
          <w:i/>
          <w:color w:val="000000"/>
          <w:sz w:val="28"/>
          <w:szCs w:val="28"/>
        </w:rPr>
      </w:pPr>
      <w:r w:rsidRPr="00B708A8">
        <w:rPr>
          <w:rFonts w:ascii="Times New Roman" w:hAnsi="Times New Roman"/>
          <w:bCs/>
          <w:i/>
          <w:color w:val="000000"/>
          <w:sz w:val="28"/>
          <w:szCs w:val="28"/>
        </w:rPr>
        <w:t>выполнять практические задания, основанные на ситуациях, связанных с описанием состояния российской экономики;</w:t>
      </w:r>
    </w:p>
    <w:p w:rsidR="007C135D" w:rsidRPr="00B708A8" w:rsidRDefault="007C135D" w:rsidP="0021048F">
      <w:pPr>
        <w:numPr>
          <w:ilvl w:val="0"/>
          <w:numId w:val="29"/>
        </w:numPr>
        <w:tabs>
          <w:tab w:val="left" w:pos="0"/>
        </w:tabs>
        <w:spacing w:after="0" w:line="240" w:lineRule="auto"/>
        <w:ind w:left="0" w:firstLine="0"/>
        <w:jc w:val="both"/>
        <w:rPr>
          <w:rFonts w:ascii="Times New Roman" w:hAnsi="Times New Roman"/>
          <w:bCs/>
          <w:i/>
          <w:color w:val="000000"/>
          <w:sz w:val="28"/>
          <w:szCs w:val="28"/>
        </w:rPr>
      </w:pPr>
      <w:r w:rsidRPr="00B708A8">
        <w:rPr>
          <w:rFonts w:ascii="Times New Roman" w:hAnsi="Times New Roman"/>
          <w:bCs/>
          <w:i/>
          <w:color w:val="000000"/>
          <w:sz w:val="28"/>
          <w:szCs w:val="28"/>
        </w:rPr>
        <w:t>анализировать и оценивать с позиций экономических знаний сложившиеся практики и модели поведения потребителя;</w:t>
      </w:r>
    </w:p>
    <w:p w:rsidR="007C135D" w:rsidRPr="00B708A8" w:rsidRDefault="007C135D" w:rsidP="0021048F">
      <w:pPr>
        <w:numPr>
          <w:ilvl w:val="0"/>
          <w:numId w:val="29"/>
        </w:numPr>
        <w:tabs>
          <w:tab w:val="left" w:pos="0"/>
        </w:tabs>
        <w:spacing w:after="0" w:line="240" w:lineRule="auto"/>
        <w:ind w:left="0" w:firstLine="0"/>
        <w:jc w:val="both"/>
        <w:rPr>
          <w:rFonts w:ascii="Times New Roman" w:hAnsi="Times New Roman"/>
          <w:bCs/>
          <w:i/>
          <w:color w:val="000000"/>
          <w:sz w:val="28"/>
          <w:szCs w:val="28"/>
        </w:rPr>
      </w:pPr>
      <w:r w:rsidRPr="00B708A8">
        <w:rPr>
          <w:rFonts w:ascii="Times New Roman" w:hAnsi="Times New Roman"/>
          <w:bCs/>
          <w:i/>
          <w:color w:val="000000"/>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7C135D" w:rsidRPr="00B708A8" w:rsidRDefault="007C135D" w:rsidP="0021048F">
      <w:pPr>
        <w:numPr>
          <w:ilvl w:val="0"/>
          <w:numId w:val="29"/>
        </w:numPr>
        <w:shd w:val="clear" w:color="auto" w:fill="FFFFFF"/>
        <w:tabs>
          <w:tab w:val="left" w:pos="0"/>
        </w:tabs>
        <w:spacing w:after="0" w:line="240" w:lineRule="auto"/>
        <w:ind w:left="0" w:firstLine="0"/>
        <w:jc w:val="both"/>
        <w:rPr>
          <w:rFonts w:ascii="Times New Roman" w:hAnsi="Times New Roman"/>
          <w:i/>
          <w:color w:val="000000"/>
          <w:sz w:val="28"/>
          <w:szCs w:val="28"/>
        </w:rPr>
      </w:pPr>
      <w:r w:rsidRPr="00B708A8">
        <w:rPr>
          <w:rFonts w:ascii="Times New Roman" w:hAnsi="Times New Roman"/>
          <w:i/>
          <w:color w:val="000000"/>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7C135D" w:rsidRPr="00B708A8" w:rsidRDefault="007C135D" w:rsidP="0021048F">
      <w:pPr>
        <w:numPr>
          <w:ilvl w:val="0"/>
          <w:numId w:val="29"/>
        </w:numPr>
        <w:tabs>
          <w:tab w:val="left" w:pos="0"/>
        </w:tabs>
        <w:spacing w:after="0" w:line="240" w:lineRule="auto"/>
        <w:ind w:left="0" w:firstLine="0"/>
        <w:jc w:val="both"/>
        <w:rPr>
          <w:rFonts w:ascii="Times New Roman" w:hAnsi="Times New Roman"/>
          <w:i/>
          <w:color w:val="000000"/>
          <w:sz w:val="28"/>
          <w:szCs w:val="28"/>
        </w:rPr>
      </w:pPr>
      <w:r w:rsidRPr="00B708A8">
        <w:rPr>
          <w:rFonts w:ascii="Times New Roman" w:hAnsi="Times New Roman"/>
          <w:i/>
          <w:color w:val="000000"/>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7C135D" w:rsidRPr="00B708A8" w:rsidRDefault="007C135D" w:rsidP="0021048F">
      <w:pPr>
        <w:tabs>
          <w:tab w:val="left" w:pos="993"/>
        </w:tabs>
        <w:spacing w:after="0" w:line="360" w:lineRule="auto"/>
        <w:ind w:left="709"/>
        <w:jc w:val="both"/>
        <w:rPr>
          <w:rFonts w:ascii="Times New Roman" w:hAnsi="Times New Roman"/>
          <w:sz w:val="28"/>
          <w:szCs w:val="28"/>
        </w:rPr>
      </w:pPr>
    </w:p>
    <w:p w:rsidR="00DA0A20" w:rsidRDefault="00646B11" w:rsidP="00DA0A20">
      <w:pPr>
        <w:tabs>
          <w:tab w:val="left" w:pos="284"/>
        </w:tabs>
        <w:spacing w:after="0" w:line="240" w:lineRule="auto"/>
        <w:rPr>
          <w:rFonts w:ascii="Times New Roman" w:hAnsi="Times New Roman" w:cs="Times New Roman"/>
          <w:b/>
          <w:sz w:val="28"/>
        </w:rPr>
      </w:pPr>
      <w:r>
        <w:rPr>
          <w:rFonts w:ascii="Times New Roman" w:hAnsi="Times New Roman" w:cs="Times New Roman"/>
          <w:b/>
          <w:sz w:val="28"/>
        </w:rPr>
        <w:t>1.2</w:t>
      </w:r>
      <w:r w:rsidR="007C135D">
        <w:rPr>
          <w:rFonts w:ascii="Times New Roman" w:hAnsi="Times New Roman" w:cs="Times New Roman"/>
          <w:b/>
          <w:sz w:val="28"/>
        </w:rPr>
        <w:t>.</w:t>
      </w:r>
      <w:r>
        <w:rPr>
          <w:rFonts w:ascii="Times New Roman" w:hAnsi="Times New Roman" w:cs="Times New Roman"/>
          <w:b/>
          <w:sz w:val="28"/>
        </w:rPr>
        <w:t>5.</w:t>
      </w:r>
      <w:r w:rsidR="007C135D">
        <w:rPr>
          <w:rFonts w:ascii="Times New Roman" w:hAnsi="Times New Roman" w:cs="Times New Roman"/>
          <w:b/>
          <w:sz w:val="28"/>
        </w:rPr>
        <w:t>6. География</w:t>
      </w:r>
    </w:p>
    <w:p w:rsidR="007C135D" w:rsidRPr="00B708A8" w:rsidRDefault="007C135D" w:rsidP="007C135D">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w:t>
      </w:r>
      <w:r w:rsidRPr="00B708A8">
        <w:rPr>
          <w:rFonts w:ascii="Times New Roman" w:hAnsi="Times New Roman"/>
          <w:sz w:val="28"/>
          <w:szCs w:val="28"/>
        </w:rPr>
        <w:lastRenderedPageBreak/>
        <w:t>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описывать по карте положение и взаиморасположение географических объектов; </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объяснять особенности компонентов природы отдельных территорий; </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приводить примеры взаимодействия природы и общества в пределах отдельных территорий;</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lastRenderedPageBreak/>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различать географические процессы и явления, определяющие особенности природы России и ее отдельных регионов;</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объяснять особенности компонентов природы отдельных частей страны;</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объяснять и сравнивать особенности природы, населения и хозяйства отдельных регионов России;</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сравнивать особенности природы, населения и хозяйства отдельных регионов России;</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sz w:val="28"/>
          <w:szCs w:val="28"/>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описывать погоду своей местности; </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объяснять расовые отличия разных народов мира;</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давать характеристику рельефа своей местности; </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уметь выделять в записках путешественников географические особенности территории</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оценивать место и роль России в мировом хозяйстве.</w:t>
      </w:r>
    </w:p>
    <w:p w:rsidR="007C135D" w:rsidRPr="00B708A8" w:rsidRDefault="007C135D" w:rsidP="007C135D">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создавать простейшие географические карты различного содержания;</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моделировать географические объекты и явления;</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ориентироваться на местности: в мегаполисе и в природе;</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оценивать положительные и негативные последствия глобальных изменений климата для отдельных регионов и стран;</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lastRenderedPageBreak/>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наносить на контурные карты основные формы рельефа;</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давать характеристику климата своей области (края, республики);</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показывать на карте артезианские бассейны и области распространения многолетней мерзлоты;</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оценивать ситуацию на рынке труда и ее динамику;</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объяснять различия в обеспеченности трудовыми ресурсами отдельных регионов России</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обосновывать возможные пути решения проблем развития хозяйства России;</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выбирать критерии для сравнения, сопоставления, места страны в мировой экономике;</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объяснять возможности России в решении современных глобальных проблем человечества;</w:t>
      </w:r>
    </w:p>
    <w:p w:rsidR="007C135D" w:rsidRPr="00B708A8" w:rsidRDefault="007C135D" w:rsidP="009E6D22">
      <w:pPr>
        <w:numPr>
          <w:ilvl w:val="0"/>
          <w:numId w:val="3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оценивать социально-экономическое положение и перспективы развития России.</w:t>
      </w:r>
    </w:p>
    <w:p w:rsidR="007C135D" w:rsidRDefault="007C135D" w:rsidP="00DA0A20">
      <w:pPr>
        <w:tabs>
          <w:tab w:val="left" w:pos="284"/>
        </w:tabs>
        <w:spacing w:after="0" w:line="240" w:lineRule="auto"/>
        <w:rPr>
          <w:rFonts w:ascii="Times New Roman" w:hAnsi="Times New Roman" w:cs="Times New Roman"/>
          <w:b/>
          <w:sz w:val="28"/>
        </w:rPr>
      </w:pPr>
    </w:p>
    <w:p w:rsidR="007C135D" w:rsidRDefault="00814FBB" w:rsidP="007C135D">
      <w:pPr>
        <w:tabs>
          <w:tab w:val="left" w:pos="284"/>
        </w:tabs>
        <w:spacing w:after="0" w:line="240" w:lineRule="auto"/>
        <w:rPr>
          <w:rFonts w:ascii="Times New Roman" w:hAnsi="Times New Roman" w:cs="Times New Roman"/>
          <w:b/>
          <w:sz w:val="28"/>
        </w:rPr>
      </w:pPr>
      <w:r>
        <w:rPr>
          <w:rFonts w:ascii="Times New Roman" w:hAnsi="Times New Roman" w:cs="Times New Roman"/>
          <w:b/>
          <w:sz w:val="28"/>
        </w:rPr>
        <w:t>1.2</w:t>
      </w:r>
      <w:r w:rsidR="007C135D">
        <w:rPr>
          <w:rFonts w:ascii="Times New Roman" w:hAnsi="Times New Roman" w:cs="Times New Roman"/>
          <w:b/>
          <w:sz w:val="28"/>
        </w:rPr>
        <w:t>.</w:t>
      </w:r>
      <w:r>
        <w:rPr>
          <w:rFonts w:ascii="Times New Roman" w:hAnsi="Times New Roman" w:cs="Times New Roman"/>
          <w:b/>
          <w:sz w:val="28"/>
        </w:rPr>
        <w:t>5.</w:t>
      </w:r>
      <w:r w:rsidR="007C135D">
        <w:rPr>
          <w:rFonts w:ascii="Times New Roman" w:hAnsi="Times New Roman" w:cs="Times New Roman"/>
          <w:b/>
          <w:sz w:val="28"/>
        </w:rPr>
        <w:t>7. Математика</w:t>
      </w:r>
    </w:p>
    <w:p w:rsidR="007C135D" w:rsidRPr="00814FBB" w:rsidRDefault="00814FBB" w:rsidP="00D05E02">
      <w:pPr>
        <w:tabs>
          <w:tab w:val="left" w:pos="284"/>
        </w:tabs>
        <w:spacing w:after="0" w:line="240" w:lineRule="auto"/>
        <w:rPr>
          <w:rFonts w:ascii="Times New Roman" w:hAnsi="Times New Roman" w:cs="Times New Roman"/>
          <w:b/>
          <w:sz w:val="28"/>
        </w:rPr>
      </w:pPr>
      <w:r>
        <w:rPr>
          <w:rFonts w:ascii="Times New Roman" w:hAnsi="Times New Roman" w:cs="Times New Roman"/>
          <w:b/>
          <w:sz w:val="28"/>
          <w:szCs w:val="28"/>
        </w:rPr>
        <w:t xml:space="preserve">         </w:t>
      </w:r>
      <w:r w:rsidR="007C135D" w:rsidRPr="00814FBB">
        <w:rPr>
          <w:rFonts w:ascii="Times New Roman" w:hAnsi="Times New Roman" w:cs="Times New Roman"/>
          <w:b/>
          <w:sz w:val="28"/>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7C135D" w:rsidRPr="00FF65A6" w:rsidRDefault="007C135D" w:rsidP="009E6D22">
      <w:pPr>
        <w:pStyle w:val="a4"/>
        <w:numPr>
          <w:ilvl w:val="0"/>
          <w:numId w:val="33"/>
        </w:numPr>
        <w:tabs>
          <w:tab w:val="left" w:pos="993"/>
        </w:tabs>
        <w:ind w:left="0" w:firstLine="709"/>
        <w:jc w:val="both"/>
        <w:rPr>
          <w:sz w:val="28"/>
          <w:szCs w:val="28"/>
        </w:rPr>
      </w:pPr>
      <w:r w:rsidRPr="00FF65A6">
        <w:rPr>
          <w:sz w:val="28"/>
          <w:szCs w:val="28"/>
        </w:rPr>
        <w:t>Оперировать на базовом уровне</w:t>
      </w:r>
      <w:r w:rsidRPr="00FF65A6">
        <w:rPr>
          <w:rStyle w:val="a6"/>
          <w:sz w:val="28"/>
          <w:szCs w:val="28"/>
        </w:rPr>
        <w:footnoteReference w:id="2"/>
      </w:r>
      <w:r w:rsidRPr="00FF65A6">
        <w:rPr>
          <w:sz w:val="28"/>
          <w:szCs w:val="28"/>
        </w:rPr>
        <w:t xml:space="preserve"> понятиями: множество, элемент множества, подмножество, принадлежность;</w:t>
      </w:r>
    </w:p>
    <w:p w:rsidR="007C135D" w:rsidRPr="00FF65A6" w:rsidRDefault="007C135D" w:rsidP="009E6D22">
      <w:pPr>
        <w:pStyle w:val="a4"/>
        <w:numPr>
          <w:ilvl w:val="0"/>
          <w:numId w:val="33"/>
        </w:numPr>
        <w:tabs>
          <w:tab w:val="left" w:pos="993"/>
        </w:tabs>
        <w:ind w:left="0" w:firstLine="709"/>
        <w:jc w:val="both"/>
        <w:rPr>
          <w:sz w:val="28"/>
          <w:szCs w:val="28"/>
        </w:rPr>
      </w:pPr>
      <w:r w:rsidRPr="00FF65A6">
        <w:rPr>
          <w:sz w:val="28"/>
          <w:szCs w:val="28"/>
        </w:rPr>
        <w:lastRenderedPageBreak/>
        <w:t>задавать множества перечислением их элементов;</w:t>
      </w:r>
    </w:p>
    <w:p w:rsidR="007C135D" w:rsidRDefault="007C135D" w:rsidP="00D05E02">
      <w:pPr>
        <w:tabs>
          <w:tab w:val="left" w:pos="284"/>
        </w:tabs>
        <w:spacing w:after="0" w:line="240" w:lineRule="auto"/>
        <w:rPr>
          <w:rFonts w:ascii="Times New Roman" w:hAnsi="Times New Roman"/>
          <w:sz w:val="28"/>
          <w:szCs w:val="28"/>
        </w:rPr>
      </w:pPr>
      <w:r w:rsidRPr="00FF65A6">
        <w:rPr>
          <w:rFonts w:ascii="Times New Roman" w:hAnsi="Times New Roman"/>
          <w:sz w:val="28"/>
          <w:szCs w:val="28"/>
        </w:rPr>
        <w:t>находить пересечение, объединение, подмножество в простейших</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FF65A6" w:rsidRDefault="00D05E02" w:rsidP="009E6D22">
      <w:pPr>
        <w:pStyle w:val="a"/>
        <w:numPr>
          <w:ilvl w:val="0"/>
          <w:numId w:val="35"/>
        </w:numPr>
        <w:tabs>
          <w:tab w:val="left" w:pos="993"/>
        </w:tabs>
        <w:ind w:left="0" w:firstLine="709"/>
        <w:rPr>
          <w:rFonts w:ascii="Times New Roman" w:hAnsi="Times New Roman"/>
          <w:sz w:val="28"/>
          <w:szCs w:val="28"/>
        </w:rPr>
      </w:pPr>
      <w:r w:rsidRPr="00FF65A6">
        <w:rPr>
          <w:rFonts w:ascii="Times New Roman" w:hAnsi="Times New Roman"/>
          <w:sz w:val="28"/>
          <w:szCs w:val="28"/>
        </w:rPr>
        <w:t>распознавать логически некорректные высказывания</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Числа</w:t>
      </w:r>
    </w:p>
    <w:p w:rsidR="00D05E02" w:rsidRPr="00FF65A6" w:rsidRDefault="00D05E02" w:rsidP="009E6D22">
      <w:pPr>
        <w:pStyle w:val="a4"/>
        <w:numPr>
          <w:ilvl w:val="0"/>
          <w:numId w:val="36"/>
        </w:numPr>
        <w:tabs>
          <w:tab w:val="left" w:pos="993"/>
        </w:tabs>
        <w:ind w:left="0" w:firstLine="709"/>
        <w:contextualSpacing w:val="0"/>
        <w:jc w:val="both"/>
        <w:rPr>
          <w:sz w:val="28"/>
          <w:szCs w:val="28"/>
        </w:rPr>
      </w:pPr>
      <w:r w:rsidRPr="00FF65A6">
        <w:rPr>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D05E02" w:rsidRPr="00403DD3" w:rsidRDefault="00D05E02" w:rsidP="009E6D22">
      <w:pPr>
        <w:pStyle w:val="a4"/>
        <w:numPr>
          <w:ilvl w:val="0"/>
          <w:numId w:val="36"/>
        </w:numPr>
        <w:tabs>
          <w:tab w:val="left" w:pos="993"/>
        </w:tabs>
        <w:ind w:left="0" w:firstLine="709"/>
        <w:contextualSpacing w:val="0"/>
        <w:jc w:val="both"/>
        <w:rPr>
          <w:sz w:val="28"/>
          <w:szCs w:val="28"/>
        </w:rPr>
      </w:pPr>
      <w:r w:rsidRPr="00FF65A6">
        <w:rPr>
          <w:sz w:val="28"/>
          <w:szCs w:val="28"/>
        </w:rPr>
        <w:t>использовать свойства чисел и правила действий с рациональными числами при выполнении вычислений;</w:t>
      </w:r>
    </w:p>
    <w:p w:rsidR="00D05E02" w:rsidRPr="00403DD3" w:rsidRDefault="00D05E02" w:rsidP="009E6D22">
      <w:pPr>
        <w:pStyle w:val="a4"/>
        <w:numPr>
          <w:ilvl w:val="0"/>
          <w:numId w:val="36"/>
        </w:numPr>
        <w:tabs>
          <w:tab w:val="left" w:pos="993"/>
        </w:tabs>
        <w:ind w:left="0" w:firstLine="709"/>
        <w:contextualSpacing w:val="0"/>
        <w:jc w:val="both"/>
        <w:rPr>
          <w:sz w:val="28"/>
          <w:szCs w:val="28"/>
        </w:rPr>
      </w:pPr>
      <w:r w:rsidRPr="00403DD3">
        <w:rPr>
          <w:sz w:val="28"/>
          <w:szCs w:val="28"/>
        </w:rPr>
        <w:t>использовать признаки делимости на 2, 5, 3, 9, 10 при выполнении вычислений и решении несложных задач;</w:t>
      </w:r>
    </w:p>
    <w:p w:rsidR="00D05E02" w:rsidRPr="00EB3E31" w:rsidRDefault="00D05E02" w:rsidP="009E6D22">
      <w:pPr>
        <w:pStyle w:val="a4"/>
        <w:numPr>
          <w:ilvl w:val="0"/>
          <w:numId w:val="36"/>
        </w:numPr>
        <w:tabs>
          <w:tab w:val="left" w:pos="993"/>
        </w:tabs>
        <w:ind w:left="0" w:firstLine="709"/>
        <w:contextualSpacing w:val="0"/>
        <w:jc w:val="both"/>
        <w:rPr>
          <w:sz w:val="28"/>
          <w:szCs w:val="28"/>
        </w:rPr>
      </w:pPr>
      <w:r w:rsidRPr="00403DD3">
        <w:rPr>
          <w:sz w:val="28"/>
          <w:szCs w:val="28"/>
        </w:rPr>
        <w:t>выполнять округление рациональных</w:t>
      </w:r>
      <w:r w:rsidRPr="00EB3E31">
        <w:rPr>
          <w:sz w:val="28"/>
          <w:szCs w:val="28"/>
        </w:rPr>
        <w:t xml:space="preserve"> чисел в соответствии с правилами;</w:t>
      </w:r>
    </w:p>
    <w:p w:rsidR="00D05E02" w:rsidRPr="00902E25" w:rsidRDefault="00D05E02" w:rsidP="009E6D22">
      <w:pPr>
        <w:pStyle w:val="a4"/>
        <w:numPr>
          <w:ilvl w:val="0"/>
          <w:numId w:val="36"/>
        </w:numPr>
        <w:tabs>
          <w:tab w:val="left" w:pos="993"/>
        </w:tabs>
        <w:ind w:left="0" w:firstLine="709"/>
        <w:contextualSpacing w:val="0"/>
        <w:jc w:val="both"/>
        <w:rPr>
          <w:sz w:val="28"/>
          <w:szCs w:val="28"/>
        </w:rPr>
      </w:pPr>
      <w:r w:rsidRPr="00902E25">
        <w:rPr>
          <w:sz w:val="28"/>
          <w:szCs w:val="28"/>
        </w:rPr>
        <w:t>сравнивать рациональные числа</w:t>
      </w:r>
      <w:r w:rsidRPr="00902E25">
        <w:rPr>
          <w:b/>
          <w:sz w:val="28"/>
          <w:szCs w:val="28"/>
        </w:rPr>
        <w:t>.</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FF65A6" w:rsidRDefault="00D05E02" w:rsidP="009E6D22">
      <w:pPr>
        <w:pStyle w:val="a4"/>
        <w:numPr>
          <w:ilvl w:val="0"/>
          <w:numId w:val="36"/>
        </w:numPr>
        <w:tabs>
          <w:tab w:val="left" w:pos="993"/>
        </w:tabs>
        <w:ind w:left="0" w:firstLine="709"/>
        <w:contextualSpacing w:val="0"/>
        <w:jc w:val="both"/>
        <w:rPr>
          <w:sz w:val="28"/>
          <w:szCs w:val="28"/>
        </w:rPr>
      </w:pPr>
      <w:r w:rsidRPr="00FF65A6">
        <w:rPr>
          <w:sz w:val="28"/>
          <w:szCs w:val="28"/>
        </w:rPr>
        <w:t>оценивать результаты вычислений при решении практических задач;</w:t>
      </w:r>
    </w:p>
    <w:p w:rsidR="00D05E02" w:rsidRPr="00FF65A6" w:rsidRDefault="00D05E02" w:rsidP="009E6D22">
      <w:pPr>
        <w:pStyle w:val="a4"/>
        <w:numPr>
          <w:ilvl w:val="0"/>
          <w:numId w:val="36"/>
        </w:numPr>
        <w:tabs>
          <w:tab w:val="left" w:pos="993"/>
        </w:tabs>
        <w:ind w:left="0" w:firstLine="709"/>
        <w:contextualSpacing w:val="0"/>
        <w:jc w:val="both"/>
        <w:rPr>
          <w:sz w:val="28"/>
          <w:szCs w:val="28"/>
        </w:rPr>
      </w:pPr>
      <w:r w:rsidRPr="00FF65A6">
        <w:rPr>
          <w:sz w:val="28"/>
          <w:szCs w:val="28"/>
        </w:rPr>
        <w:t>выполнять сравнение чисел в реальных ситуациях;</w:t>
      </w:r>
    </w:p>
    <w:p w:rsidR="00D05E02" w:rsidRPr="00403DD3" w:rsidRDefault="00D05E02" w:rsidP="009E6D22">
      <w:pPr>
        <w:pStyle w:val="a4"/>
        <w:numPr>
          <w:ilvl w:val="0"/>
          <w:numId w:val="36"/>
        </w:numPr>
        <w:tabs>
          <w:tab w:val="left" w:pos="993"/>
        </w:tabs>
        <w:ind w:left="0" w:firstLine="709"/>
        <w:contextualSpacing w:val="0"/>
        <w:jc w:val="both"/>
        <w:rPr>
          <w:sz w:val="28"/>
          <w:szCs w:val="28"/>
        </w:rPr>
      </w:pPr>
      <w:r w:rsidRPr="00FF65A6">
        <w:rPr>
          <w:sz w:val="28"/>
          <w:szCs w:val="28"/>
        </w:rPr>
        <w:t>составлять числовые выра</w:t>
      </w:r>
      <w:r w:rsidRPr="00403DD3">
        <w:rPr>
          <w:sz w:val="28"/>
          <w:szCs w:val="28"/>
        </w:rPr>
        <w:t>жения при решении практических задач и задач из других учебных предметов</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Статистика и теория вероятностей</w:t>
      </w:r>
    </w:p>
    <w:p w:rsidR="00D05E02" w:rsidRPr="00FF65A6" w:rsidRDefault="00D05E02" w:rsidP="009E6D22">
      <w:pPr>
        <w:pStyle w:val="a"/>
        <w:numPr>
          <w:ilvl w:val="0"/>
          <w:numId w:val="35"/>
        </w:numPr>
        <w:tabs>
          <w:tab w:val="left" w:pos="993"/>
        </w:tabs>
        <w:ind w:left="0" w:firstLine="709"/>
        <w:rPr>
          <w:rFonts w:ascii="Times New Roman" w:hAnsi="Times New Roman"/>
          <w:sz w:val="28"/>
          <w:szCs w:val="28"/>
        </w:rPr>
      </w:pPr>
      <w:r w:rsidRPr="00FF65A6">
        <w:rPr>
          <w:rFonts w:ascii="Times New Roman" w:hAnsi="Times New Roman"/>
          <w:sz w:val="28"/>
          <w:szCs w:val="28"/>
        </w:rPr>
        <w:t xml:space="preserve">Представлять данные в виде таблиц, диаграмм, </w:t>
      </w:r>
    </w:p>
    <w:p w:rsidR="00D05E02" w:rsidRPr="00FF65A6" w:rsidRDefault="00D05E02" w:rsidP="009E6D22">
      <w:pPr>
        <w:pStyle w:val="a"/>
        <w:numPr>
          <w:ilvl w:val="0"/>
          <w:numId w:val="35"/>
        </w:numPr>
        <w:tabs>
          <w:tab w:val="left" w:pos="993"/>
        </w:tabs>
        <w:ind w:left="0" w:firstLine="709"/>
        <w:rPr>
          <w:rFonts w:ascii="Times New Roman" w:hAnsi="Times New Roman"/>
          <w:sz w:val="28"/>
          <w:szCs w:val="28"/>
        </w:rPr>
      </w:pPr>
      <w:r w:rsidRPr="00FF65A6">
        <w:rPr>
          <w:rFonts w:ascii="Times New Roman" w:hAnsi="Times New Roman"/>
          <w:sz w:val="28"/>
          <w:szCs w:val="28"/>
        </w:rPr>
        <w:t>читать информацию, представленную в виде таблицы, диаграммы,.</w:t>
      </w:r>
    </w:p>
    <w:p w:rsidR="00D05E02" w:rsidRPr="00902E25" w:rsidRDefault="00D05E02" w:rsidP="00D05E02">
      <w:pPr>
        <w:spacing w:after="0" w:line="240" w:lineRule="auto"/>
        <w:rPr>
          <w:rFonts w:ascii="Times New Roman" w:hAnsi="Times New Roman"/>
          <w:b/>
          <w:bCs/>
          <w:sz w:val="28"/>
          <w:szCs w:val="28"/>
        </w:rPr>
      </w:pPr>
      <w:r w:rsidRPr="00902E25">
        <w:rPr>
          <w:rFonts w:ascii="Times New Roman" w:hAnsi="Times New Roman"/>
          <w:b/>
          <w:bCs/>
          <w:sz w:val="28"/>
          <w:szCs w:val="28"/>
        </w:rPr>
        <w:t>Текстовые задачи</w:t>
      </w:r>
    </w:p>
    <w:p w:rsidR="00D05E02" w:rsidRPr="00FF65A6" w:rsidRDefault="00D05E02" w:rsidP="009E6D22">
      <w:pPr>
        <w:pStyle w:val="a4"/>
        <w:numPr>
          <w:ilvl w:val="0"/>
          <w:numId w:val="40"/>
        </w:numPr>
        <w:tabs>
          <w:tab w:val="left" w:pos="993"/>
        </w:tabs>
        <w:ind w:left="0" w:firstLine="709"/>
        <w:contextualSpacing w:val="0"/>
        <w:jc w:val="both"/>
        <w:rPr>
          <w:sz w:val="28"/>
          <w:szCs w:val="28"/>
        </w:rPr>
      </w:pPr>
      <w:r w:rsidRPr="00FF65A6">
        <w:rPr>
          <w:sz w:val="28"/>
          <w:szCs w:val="28"/>
        </w:rPr>
        <w:t>Решать несложные сюжетные задачи разных типов на все арифметические действия;</w:t>
      </w:r>
    </w:p>
    <w:p w:rsidR="00D05E02" w:rsidRPr="00FF65A6" w:rsidRDefault="00D05E02" w:rsidP="009E6D22">
      <w:pPr>
        <w:pStyle w:val="a4"/>
        <w:numPr>
          <w:ilvl w:val="0"/>
          <w:numId w:val="40"/>
        </w:numPr>
        <w:tabs>
          <w:tab w:val="left" w:pos="993"/>
        </w:tabs>
        <w:ind w:left="0" w:firstLine="709"/>
        <w:contextualSpacing w:val="0"/>
        <w:jc w:val="both"/>
        <w:rPr>
          <w:sz w:val="28"/>
          <w:szCs w:val="28"/>
        </w:rPr>
      </w:pPr>
      <w:r w:rsidRPr="00FF65A6">
        <w:rPr>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D05E02" w:rsidRPr="00EB3E31" w:rsidRDefault="00D05E02" w:rsidP="009E6D22">
      <w:pPr>
        <w:pStyle w:val="a4"/>
        <w:numPr>
          <w:ilvl w:val="0"/>
          <w:numId w:val="40"/>
        </w:numPr>
        <w:tabs>
          <w:tab w:val="left" w:pos="993"/>
        </w:tabs>
        <w:ind w:left="0" w:firstLine="709"/>
        <w:contextualSpacing w:val="0"/>
        <w:jc w:val="both"/>
        <w:rPr>
          <w:sz w:val="28"/>
          <w:szCs w:val="28"/>
        </w:rPr>
      </w:pPr>
      <w:r w:rsidRPr="00403DD3">
        <w:rPr>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D05E02" w:rsidRPr="00902E25" w:rsidRDefault="00D05E02" w:rsidP="009E6D22">
      <w:pPr>
        <w:pStyle w:val="a4"/>
        <w:numPr>
          <w:ilvl w:val="0"/>
          <w:numId w:val="40"/>
        </w:numPr>
        <w:tabs>
          <w:tab w:val="left" w:pos="993"/>
        </w:tabs>
        <w:ind w:left="0" w:firstLine="709"/>
        <w:contextualSpacing w:val="0"/>
        <w:jc w:val="both"/>
        <w:rPr>
          <w:sz w:val="28"/>
          <w:szCs w:val="28"/>
        </w:rPr>
      </w:pPr>
      <w:r w:rsidRPr="00902E25">
        <w:rPr>
          <w:sz w:val="28"/>
          <w:szCs w:val="28"/>
        </w:rPr>
        <w:t xml:space="preserve">составлять план решения задачи; </w:t>
      </w:r>
    </w:p>
    <w:p w:rsidR="00D05E02" w:rsidRPr="00902E25" w:rsidRDefault="00D05E02" w:rsidP="009E6D22">
      <w:pPr>
        <w:pStyle w:val="a4"/>
        <w:numPr>
          <w:ilvl w:val="0"/>
          <w:numId w:val="40"/>
        </w:numPr>
        <w:tabs>
          <w:tab w:val="left" w:pos="993"/>
        </w:tabs>
        <w:ind w:left="0" w:firstLine="709"/>
        <w:contextualSpacing w:val="0"/>
        <w:jc w:val="both"/>
        <w:rPr>
          <w:sz w:val="28"/>
          <w:szCs w:val="28"/>
        </w:rPr>
      </w:pPr>
      <w:r w:rsidRPr="00902E25">
        <w:rPr>
          <w:sz w:val="28"/>
          <w:szCs w:val="28"/>
        </w:rPr>
        <w:t>выделять этапы решения задачи;</w:t>
      </w:r>
    </w:p>
    <w:p w:rsidR="00D05E02" w:rsidRPr="00902E25" w:rsidRDefault="00D05E02" w:rsidP="009E6D22">
      <w:pPr>
        <w:pStyle w:val="a4"/>
        <w:numPr>
          <w:ilvl w:val="0"/>
          <w:numId w:val="40"/>
        </w:numPr>
        <w:tabs>
          <w:tab w:val="left" w:pos="993"/>
        </w:tabs>
        <w:ind w:left="0" w:firstLine="709"/>
        <w:contextualSpacing w:val="0"/>
        <w:jc w:val="both"/>
        <w:rPr>
          <w:sz w:val="28"/>
          <w:szCs w:val="28"/>
        </w:rPr>
      </w:pPr>
      <w:r w:rsidRPr="00902E25">
        <w:rPr>
          <w:sz w:val="28"/>
          <w:szCs w:val="28"/>
        </w:rPr>
        <w:t>интерпретировать вычислительные результаты в задаче, исследовать полученное решение задачи;</w:t>
      </w:r>
    </w:p>
    <w:p w:rsidR="00D05E02" w:rsidRPr="00902E25" w:rsidRDefault="00D05E02" w:rsidP="009E6D22">
      <w:pPr>
        <w:pStyle w:val="a4"/>
        <w:numPr>
          <w:ilvl w:val="0"/>
          <w:numId w:val="40"/>
        </w:numPr>
        <w:tabs>
          <w:tab w:val="left" w:pos="993"/>
        </w:tabs>
        <w:ind w:left="0" w:firstLine="709"/>
        <w:contextualSpacing w:val="0"/>
        <w:jc w:val="both"/>
        <w:rPr>
          <w:sz w:val="28"/>
          <w:szCs w:val="28"/>
        </w:rPr>
      </w:pPr>
      <w:r w:rsidRPr="00902E25">
        <w:rPr>
          <w:sz w:val="28"/>
          <w:szCs w:val="28"/>
        </w:rPr>
        <w:t>знать различие скоростей объекта в стоячей воде, против течения и по течению реки;</w:t>
      </w:r>
    </w:p>
    <w:p w:rsidR="00D05E02" w:rsidRPr="00902E25" w:rsidRDefault="00D05E02" w:rsidP="009E6D22">
      <w:pPr>
        <w:pStyle w:val="a4"/>
        <w:numPr>
          <w:ilvl w:val="0"/>
          <w:numId w:val="40"/>
        </w:numPr>
        <w:tabs>
          <w:tab w:val="left" w:pos="993"/>
        </w:tabs>
        <w:ind w:left="0" w:firstLine="709"/>
        <w:jc w:val="both"/>
        <w:rPr>
          <w:sz w:val="28"/>
          <w:szCs w:val="28"/>
        </w:rPr>
      </w:pPr>
      <w:r w:rsidRPr="00902E25">
        <w:rPr>
          <w:sz w:val="28"/>
          <w:szCs w:val="28"/>
        </w:rPr>
        <w:t>решать задачи на нахождение части числа и числа по его части;</w:t>
      </w:r>
    </w:p>
    <w:p w:rsidR="00D05E02" w:rsidRPr="00902E25" w:rsidRDefault="00D05E02" w:rsidP="009E6D22">
      <w:pPr>
        <w:pStyle w:val="a4"/>
        <w:numPr>
          <w:ilvl w:val="0"/>
          <w:numId w:val="40"/>
        </w:numPr>
        <w:tabs>
          <w:tab w:val="left" w:pos="993"/>
        </w:tabs>
        <w:ind w:left="0" w:firstLine="709"/>
        <w:jc w:val="both"/>
        <w:rPr>
          <w:sz w:val="28"/>
          <w:szCs w:val="28"/>
        </w:rPr>
      </w:pPr>
      <w:r w:rsidRPr="00902E25">
        <w:rPr>
          <w:sz w:val="28"/>
          <w:szCs w:val="28"/>
        </w:rPr>
        <w:lastRenderedPageBreak/>
        <w:t>решать задачи разных типов (на работу, на покупки, на движение), связывающих три величины, выделять эти величины и отношения между ними;</w:t>
      </w:r>
    </w:p>
    <w:p w:rsidR="00D05E02" w:rsidRPr="00902E25" w:rsidRDefault="00D05E02" w:rsidP="009E6D22">
      <w:pPr>
        <w:pStyle w:val="a4"/>
        <w:numPr>
          <w:ilvl w:val="0"/>
          <w:numId w:val="40"/>
        </w:numPr>
        <w:tabs>
          <w:tab w:val="left" w:pos="993"/>
        </w:tabs>
        <w:ind w:left="0" w:firstLine="709"/>
        <w:jc w:val="both"/>
        <w:rPr>
          <w:sz w:val="28"/>
          <w:szCs w:val="28"/>
        </w:rPr>
      </w:pPr>
      <w:r w:rsidRPr="00902E25">
        <w:rPr>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D05E02" w:rsidRPr="00902E25" w:rsidRDefault="00D05E02" w:rsidP="009E6D22">
      <w:pPr>
        <w:pStyle w:val="a4"/>
        <w:numPr>
          <w:ilvl w:val="0"/>
          <w:numId w:val="40"/>
        </w:numPr>
        <w:tabs>
          <w:tab w:val="left" w:pos="993"/>
        </w:tabs>
        <w:ind w:left="0" w:firstLine="709"/>
        <w:jc w:val="both"/>
        <w:rPr>
          <w:sz w:val="28"/>
          <w:szCs w:val="28"/>
        </w:rPr>
      </w:pPr>
      <w:r w:rsidRPr="00902E25">
        <w:rPr>
          <w:sz w:val="28"/>
          <w:szCs w:val="28"/>
        </w:rPr>
        <w:t>решать несложные логические задачи методом рассуждений.</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902E25" w:rsidRDefault="00D05E02" w:rsidP="009E6D22">
      <w:pPr>
        <w:numPr>
          <w:ilvl w:val="0"/>
          <w:numId w:val="41"/>
        </w:numPr>
        <w:tabs>
          <w:tab w:val="left" w:pos="993"/>
        </w:tabs>
        <w:spacing w:after="0" w:line="240" w:lineRule="auto"/>
        <w:ind w:left="0" w:firstLine="709"/>
        <w:jc w:val="both"/>
        <w:rPr>
          <w:rFonts w:ascii="Times New Roman" w:hAnsi="Times New Roman"/>
          <w:sz w:val="28"/>
          <w:szCs w:val="28"/>
        </w:rPr>
      </w:pPr>
      <w:r w:rsidRPr="00902E25">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Наглядная геометрия</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Геометрические фигуры</w:t>
      </w:r>
    </w:p>
    <w:p w:rsidR="00D05E02" w:rsidRPr="00902E25" w:rsidRDefault="00D05E02" w:rsidP="009E6D22">
      <w:pPr>
        <w:numPr>
          <w:ilvl w:val="0"/>
          <w:numId w:val="42"/>
        </w:numPr>
        <w:tabs>
          <w:tab w:val="left" w:pos="0"/>
          <w:tab w:val="left" w:pos="993"/>
        </w:tabs>
        <w:spacing w:after="0" w:line="240" w:lineRule="auto"/>
        <w:ind w:left="0" w:firstLine="709"/>
        <w:jc w:val="both"/>
        <w:rPr>
          <w:rFonts w:ascii="Times New Roman" w:hAnsi="Times New Roman"/>
          <w:b/>
          <w:i/>
          <w:sz w:val="28"/>
          <w:szCs w:val="28"/>
        </w:rPr>
      </w:pPr>
      <w:r w:rsidRPr="00902E25">
        <w:rPr>
          <w:rFonts w:ascii="Times New Roman" w:hAnsi="Times New Roman"/>
          <w:sz w:val="28"/>
          <w:szCs w:val="28"/>
        </w:rPr>
        <w:t>Оперировать на базовом уровне понятиями: фигура,</w:t>
      </w:r>
      <w:r w:rsidRPr="00902E25">
        <w:rPr>
          <w:rFonts w:ascii="Times New Roman" w:hAnsi="Times New Roman"/>
          <w:bCs/>
          <w:sz w:val="28"/>
          <w:szCs w:val="28"/>
        </w:rPr>
        <w:t>т</w:t>
      </w:r>
      <w:r w:rsidRPr="00902E25">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902E25">
        <w:rPr>
          <w:rFonts w:ascii="Times New Roman" w:hAnsi="Times New Roman"/>
          <w:sz w:val="28"/>
          <w:szCs w:val="28"/>
          <w:lang w:eastAsia="ru-RU"/>
        </w:rPr>
        <w:t>Изображать изучаемые фигуры от руки и с помощью линейки и циркуля.</w:t>
      </w:r>
    </w:p>
    <w:p w:rsidR="00D05E02" w:rsidRPr="00902E25" w:rsidRDefault="00D05E02" w:rsidP="00D05E02">
      <w:pPr>
        <w:tabs>
          <w:tab w:val="left" w:pos="0"/>
          <w:tab w:val="left" w:pos="993"/>
        </w:tabs>
        <w:spacing w:after="0" w:line="240" w:lineRule="auto"/>
        <w:ind w:left="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FF65A6" w:rsidRDefault="00D05E02" w:rsidP="009E6D22">
      <w:pPr>
        <w:pStyle w:val="a4"/>
        <w:numPr>
          <w:ilvl w:val="0"/>
          <w:numId w:val="39"/>
        </w:numPr>
        <w:tabs>
          <w:tab w:val="left" w:pos="993"/>
        </w:tabs>
        <w:ind w:left="0" w:firstLine="709"/>
        <w:jc w:val="both"/>
        <w:rPr>
          <w:sz w:val="28"/>
          <w:szCs w:val="28"/>
        </w:rPr>
      </w:pPr>
      <w:r w:rsidRPr="00FF65A6">
        <w:rPr>
          <w:sz w:val="28"/>
          <w:szCs w:val="28"/>
        </w:rPr>
        <w:t xml:space="preserve">решать практические задачи с применением простейших свойств фигур. </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Измерения и вычисления</w:t>
      </w:r>
    </w:p>
    <w:p w:rsidR="00D05E02" w:rsidRPr="00FF65A6" w:rsidRDefault="00D05E02" w:rsidP="009E6D22">
      <w:pPr>
        <w:pStyle w:val="a"/>
        <w:numPr>
          <w:ilvl w:val="0"/>
          <w:numId w:val="43"/>
        </w:numPr>
        <w:tabs>
          <w:tab w:val="left" w:pos="993"/>
        </w:tabs>
        <w:ind w:left="0" w:firstLine="709"/>
        <w:rPr>
          <w:rFonts w:ascii="Times New Roman" w:hAnsi="Times New Roman"/>
          <w:sz w:val="28"/>
          <w:szCs w:val="28"/>
        </w:rPr>
      </w:pPr>
      <w:r w:rsidRPr="00FF65A6">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D05E02" w:rsidRPr="00403DD3" w:rsidRDefault="00D05E02" w:rsidP="009E6D22">
      <w:pPr>
        <w:pStyle w:val="a"/>
        <w:numPr>
          <w:ilvl w:val="0"/>
          <w:numId w:val="43"/>
        </w:numPr>
        <w:tabs>
          <w:tab w:val="left" w:pos="993"/>
        </w:tabs>
        <w:ind w:left="0" w:firstLine="709"/>
        <w:rPr>
          <w:rFonts w:ascii="Times New Roman" w:hAnsi="Times New Roman"/>
          <w:sz w:val="28"/>
          <w:szCs w:val="28"/>
        </w:rPr>
      </w:pPr>
      <w:r w:rsidRPr="00FF65A6">
        <w:rPr>
          <w:rFonts w:ascii="Times New Roman" w:hAnsi="Times New Roman"/>
          <w:sz w:val="28"/>
          <w:szCs w:val="28"/>
        </w:rPr>
        <w:t>вычислять площади прямо</w:t>
      </w:r>
      <w:r w:rsidRPr="00403DD3">
        <w:rPr>
          <w:rFonts w:ascii="Times New Roman" w:hAnsi="Times New Roman"/>
          <w:sz w:val="28"/>
          <w:szCs w:val="28"/>
        </w:rPr>
        <w:t xml:space="preserve">угольников. </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902E25" w:rsidRDefault="00D05E02" w:rsidP="009E6D22">
      <w:pPr>
        <w:numPr>
          <w:ilvl w:val="0"/>
          <w:numId w:val="37"/>
        </w:numPr>
        <w:tabs>
          <w:tab w:val="left" w:pos="0"/>
          <w:tab w:val="left" w:pos="993"/>
        </w:tabs>
        <w:spacing w:after="0" w:line="240" w:lineRule="auto"/>
        <w:ind w:left="0" w:firstLine="709"/>
        <w:jc w:val="both"/>
        <w:rPr>
          <w:rFonts w:ascii="Times New Roman" w:hAnsi="Times New Roman"/>
          <w:sz w:val="28"/>
          <w:szCs w:val="28"/>
          <w:lang w:eastAsia="ru-RU"/>
        </w:rPr>
      </w:pPr>
      <w:r w:rsidRPr="00902E25">
        <w:rPr>
          <w:rFonts w:ascii="Times New Roman" w:hAnsi="Times New Roman"/>
          <w:sz w:val="28"/>
          <w:szCs w:val="28"/>
        </w:rPr>
        <w:t>вычислять расстояния на местности в стандартных ситуациях, площади прямоугольников;</w:t>
      </w:r>
    </w:p>
    <w:p w:rsidR="00D05E02" w:rsidRPr="00902E25" w:rsidRDefault="00D05E02" w:rsidP="009E6D22">
      <w:pPr>
        <w:numPr>
          <w:ilvl w:val="0"/>
          <w:numId w:val="38"/>
        </w:numPr>
        <w:tabs>
          <w:tab w:val="left" w:pos="0"/>
          <w:tab w:val="left" w:pos="993"/>
        </w:tabs>
        <w:spacing w:after="0" w:line="240" w:lineRule="auto"/>
        <w:ind w:left="0" w:firstLine="709"/>
        <w:jc w:val="both"/>
        <w:rPr>
          <w:rFonts w:ascii="Times New Roman" w:hAnsi="Times New Roman"/>
          <w:sz w:val="28"/>
          <w:szCs w:val="28"/>
        </w:rPr>
      </w:pPr>
      <w:r w:rsidRPr="00902E25">
        <w:rPr>
          <w:rFonts w:ascii="Times New Roman" w:hAnsi="Times New Roman"/>
          <w:sz w:val="28"/>
          <w:szCs w:val="28"/>
        </w:rPr>
        <w:t xml:space="preserve">выполнять простейшие построения и измерения на местности, необходимые в реальной жизни </w:t>
      </w:r>
    </w:p>
    <w:p w:rsidR="00D05E02" w:rsidRPr="00902E25" w:rsidRDefault="00D05E02" w:rsidP="00D05E02">
      <w:pPr>
        <w:spacing w:after="0" w:line="240" w:lineRule="auto"/>
        <w:rPr>
          <w:rFonts w:ascii="Times New Roman" w:hAnsi="Times New Roman"/>
          <w:b/>
          <w:bCs/>
          <w:sz w:val="28"/>
          <w:szCs w:val="28"/>
        </w:rPr>
      </w:pPr>
      <w:r w:rsidRPr="00902E25">
        <w:rPr>
          <w:rFonts w:ascii="Times New Roman" w:hAnsi="Times New Roman"/>
          <w:b/>
          <w:bCs/>
          <w:sz w:val="28"/>
          <w:szCs w:val="28"/>
        </w:rPr>
        <w:t>История математики</w:t>
      </w:r>
    </w:p>
    <w:p w:rsidR="00D05E02" w:rsidRPr="00902E25" w:rsidRDefault="00D05E02" w:rsidP="009E6D22">
      <w:pPr>
        <w:numPr>
          <w:ilvl w:val="0"/>
          <w:numId w:val="44"/>
        </w:numPr>
        <w:tabs>
          <w:tab w:val="left" w:pos="34"/>
          <w:tab w:val="left" w:pos="993"/>
        </w:tabs>
        <w:spacing w:after="0" w:line="24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D05E02" w:rsidRPr="00902E25" w:rsidRDefault="00D05E02" w:rsidP="009E6D22">
      <w:pPr>
        <w:numPr>
          <w:ilvl w:val="0"/>
          <w:numId w:val="44"/>
        </w:numPr>
        <w:tabs>
          <w:tab w:val="left" w:pos="993"/>
        </w:tabs>
        <w:spacing w:after="0" w:line="240" w:lineRule="auto"/>
        <w:ind w:left="0" w:firstLine="709"/>
        <w:jc w:val="both"/>
        <w:rPr>
          <w:rFonts w:ascii="Times New Roman" w:hAnsi="Times New Roman"/>
          <w:sz w:val="28"/>
          <w:szCs w:val="28"/>
        </w:rPr>
      </w:pPr>
      <w:r w:rsidRPr="00902E25">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D05E02" w:rsidRPr="00D05E02" w:rsidRDefault="00D05E02" w:rsidP="00D05E02">
      <w:pPr>
        <w:pStyle w:val="3"/>
        <w:spacing w:before="0" w:line="240" w:lineRule="auto"/>
        <w:rPr>
          <w:rFonts w:ascii="Times New Roman" w:hAnsi="Times New Roman" w:cs="Times New Roman"/>
          <w:b w:val="0"/>
          <w:color w:val="auto"/>
          <w:sz w:val="28"/>
          <w:szCs w:val="28"/>
        </w:rPr>
      </w:pPr>
      <w:bookmarkStart w:id="30" w:name="_Toc284662720"/>
      <w:bookmarkStart w:id="31" w:name="_Toc284663346"/>
      <w:r w:rsidRPr="00D05E02">
        <w:rPr>
          <w:rFonts w:ascii="Times New Roman" w:hAnsi="Times New Roman" w:cs="Times New Roman"/>
          <w:b w:val="0"/>
          <w:color w:val="auto"/>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30"/>
      <w:bookmarkEnd w:id="31"/>
    </w:p>
    <w:p w:rsidR="00D05E02" w:rsidRPr="00902E25" w:rsidRDefault="00D05E02" w:rsidP="00D05E02">
      <w:pPr>
        <w:spacing w:after="0" w:line="240" w:lineRule="auto"/>
        <w:rPr>
          <w:rFonts w:ascii="Times New Roman" w:hAnsi="Times New Roman"/>
          <w:sz w:val="28"/>
          <w:szCs w:val="28"/>
        </w:rPr>
      </w:pPr>
      <w:r w:rsidRPr="00902E25">
        <w:rPr>
          <w:rFonts w:ascii="Times New Roman" w:hAnsi="Times New Roman"/>
          <w:b/>
          <w:sz w:val="28"/>
          <w:szCs w:val="28"/>
        </w:rPr>
        <w:t>Элементы теории множеств и математической логики</w:t>
      </w:r>
    </w:p>
    <w:p w:rsidR="00D05E02" w:rsidRPr="00403DD3" w:rsidRDefault="00D05E02" w:rsidP="009E6D22">
      <w:pPr>
        <w:pStyle w:val="a4"/>
        <w:numPr>
          <w:ilvl w:val="0"/>
          <w:numId w:val="45"/>
        </w:numPr>
        <w:tabs>
          <w:tab w:val="left" w:pos="1134"/>
        </w:tabs>
        <w:ind w:left="0" w:firstLine="709"/>
        <w:jc w:val="both"/>
        <w:rPr>
          <w:i/>
          <w:sz w:val="28"/>
          <w:szCs w:val="28"/>
        </w:rPr>
      </w:pPr>
      <w:r w:rsidRPr="00FF65A6">
        <w:rPr>
          <w:i/>
          <w:sz w:val="28"/>
          <w:szCs w:val="28"/>
        </w:rPr>
        <w:lastRenderedPageBreak/>
        <w:t>Оперировать</w:t>
      </w:r>
      <w:r w:rsidRPr="00FF65A6">
        <w:rPr>
          <w:rStyle w:val="a6"/>
          <w:i/>
          <w:sz w:val="28"/>
          <w:szCs w:val="28"/>
        </w:rPr>
        <w:footnoteReference w:id="3"/>
      </w:r>
      <w:r w:rsidRPr="00FF65A6">
        <w:rPr>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w:t>
      </w:r>
      <w:r w:rsidRPr="00403DD3">
        <w:rPr>
          <w:i/>
          <w:sz w:val="28"/>
          <w:szCs w:val="28"/>
        </w:rPr>
        <w:t xml:space="preserve">, </w:t>
      </w:r>
    </w:p>
    <w:p w:rsidR="00D05E02" w:rsidRPr="00EB3E31" w:rsidRDefault="00D05E02" w:rsidP="009E6D22">
      <w:pPr>
        <w:pStyle w:val="a4"/>
        <w:numPr>
          <w:ilvl w:val="0"/>
          <w:numId w:val="45"/>
        </w:numPr>
        <w:tabs>
          <w:tab w:val="left" w:pos="1134"/>
        </w:tabs>
        <w:ind w:left="0" w:firstLine="709"/>
        <w:jc w:val="both"/>
        <w:rPr>
          <w:i/>
          <w:sz w:val="28"/>
          <w:szCs w:val="28"/>
        </w:rPr>
      </w:pPr>
      <w:r w:rsidRPr="00403DD3">
        <w:rPr>
          <w:i/>
          <w:sz w:val="28"/>
          <w:szCs w:val="28"/>
        </w:rPr>
        <w:t xml:space="preserve">определять принадлежность элемента множеству, объединению и пересечению множеств; </w:t>
      </w:r>
    </w:p>
    <w:p w:rsidR="00D05E02" w:rsidRPr="00902E25" w:rsidRDefault="00D05E02" w:rsidP="00D05E02">
      <w:pPr>
        <w:spacing w:after="0" w:line="240" w:lineRule="auto"/>
        <w:rPr>
          <w:rFonts w:ascii="Times New Roman" w:hAnsi="Times New Roman"/>
          <w:i/>
          <w:sz w:val="28"/>
          <w:szCs w:val="28"/>
        </w:rPr>
      </w:pPr>
      <w:r w:rsidRPr="00902E25">
        <w:rPr>
          <w:rFonts w:ascii="Times New Roman" w:hAnsi="Times New Roman"/>
          <w:i/>
          <w:sz w:val="28"/>
          <w:szCs w:val="28"/>
        </w:rPr>
        <w:t>задавать множество с помощью перечисления элементов, словесного описания</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D05E02" w:rsidRDefault="00D05E02" w:rsidP="009E6D22">
      <w:pPr>
        <w:pStyle w:val="a"/>
        <w:numPr>
          <w:ilvl w:val="0"/>
          <w:numId w:val="46"/>
        </w:numPr>
        <w:tabs>
          <w:tab w:val="left" w:pos="993"/>
        </w:tabs>
        <w:ind w:left="0" w:firstLine="709"/>
        <w:rPr>
          <w:rFonts w:ascii="Times New Roman" w:hAnsi="Times New Roman"/>
          <w:i/>
          <w:sz w:val="28"/>
          <w:szCs w:val="28"/>
        </w:rPr>
      </w:pPr>
      <w:r w:rsidRPr="00FF65A6">
        <w:rPr>
          <w:rFonts w:ascii="Times New Roman" w:hAnsi="Times New Roman"/>
          <w:i/>
          <w:sz w:val="28"/>
          <w:szCs w:val="28"/>
        </w:rPr>
        <w:t xml:space="preserve">распознавать логически некорректные высказывания; </w:t>
      </w:r>
    </w:p>
    <w:p w:rsidR="00D05E02" w:rsidRPr="00403DD3" w:rsidRDefault="00D05E02" w:rsidP="009E6D22">
      <w:pPr>
        <w:pStyle w:val="a"/>
        <w:numPr>
          <w:ilvl w:val="0"/>
          <w:numId w:val="46"/>
        </w:numPr>
        <w:tabs>
          <w:tab w:val="left" w:pos="993"/>
        </w:tabs>
        <w:ind w:left="0" w:firstLine="709"/>
        <w:rPr>
          <w:rFonts w:ascii="Times New Roman" w:hAnsi="Times New Roman"/>
          <w:i/>
          <w:sz w:val="28"/>
          <w:szCs w:val="28"/>
        </w:rPr>
      </w:pPr>
      <w:r w:rsidRPr="00FF65A6">
        <w:rPr>
          <w:rFonts w:ascii="Times New Roman" w:hAnsi="Times New Roman"/>
          <w:i/>
          <w:sz w:val="28"/>
          <w:szCs w:val="28"/>
        </w:rPr>
        <w:t>строить цепочки умозаключений на осн</w:t>
      </w:r>
      <w:r w:rsidRPr="00403DD3">
        <w:rPr>
          <w:rFonts w:ascii="Times New Roman" w:hAnsi="Times New Roman"/>
          <w:i/>
          <w:sz w:val="28"/>
          <w:szCs w:val="28"/>
        </w:rPr>
        <w:t>ове использования правил логики</w:t>
      </w:r>
    </w:p>
    <w:p w:rsidR="00D05E02" w:rsidRPr="00902E25" w:rsidRDefault="00D05E02" w:rsidP="00D05E02">
      <w:pPr>
        <w:spacing w:after="0" w:line="240" w:lineRule="auto"/>
        <w:rPr>
          <w:rFonts w:ascii="Times New Roman" w:hAnsi="Times New Roman"/>
          <w:b/>
          <w:i/>
          <w:sz w:val="28"/>
          <w:szCs w:val="28"/>
        </w:rPr>
      </w:pPr>
      <w:r w:rsidRPr="00902E25">
        <w:rPr>
          <w:rFonts w:ascii="Times New Roman" w:hAnsi="Times New Roman"/>
          <w:b/>
          <w:i/>
          <w:sz w:val="28"/>
          <w:szCs w:val="28"/>
        </w:rPr>
        <w:t>Числа</w:t>
      </w:r>
    </w:p>
    <w:p w:rsidR="00D05E02" w:rsidRPr="00FF65A6" w:rsidRDefault="00D05E02" w:rsidP="009E6D22">
      <w:pPr>
        <w:pStyle w:val="a4"/>
        <w:numPr>
          <w:ilvl w:val="0"/>
          <w:numId w:val="60"/>
        </w:numPr>
        <w:tabs>
          <w:tab w:val="left" w:pos="1134"/>
        </w:tabs>
        <w:ind w:left="0" w:firstLine="709"/>
        <w:contextualSpacing w:val="0"/>
        <w:jc w:val="both"/>
        <w:rPr>
          <w:i/>
          <w:sz w:val="28"/>
          <w:szCs w:val="28"/>
        </w:rPr>
      </w:pPr>
      <w:r w:rsidRPr="00FF65A6">
        <w:rPr>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D05E02" w:rsidRPr="00403DD3" w:rsidRDefault="00D05E02" w:rsidP="009E6D22">
      <w:pPr>
        <w:pStyle w:val="a4"/>
        <w:numPr>
          <w:ilvl w:val="0"/>
          <w:numId w:val="60"/>
        </w:numPr>
        <w:tabs>
          <w:tab w:val="left" w:pos="1134"/>
        </w:tabs>
        <w:ind w:left="0" w:firstLine="709"/>
        <w:contextualSpacing w:val="0"/>
        <w:jc w:val="both"/>
        <w:rPr>
          <w:i/>
          <w:sz w:val="28"/>
          <w:szCs w:val="28"/>
        </w:rPr>
      </w:pPr>
      <w:r w:rsidRPr="00403DD3">
        <w:rPr>
          <w:i/>
          <w:sz w:val="28"/>
          <w:szCs w:val="28"/>
        </w:rPr>
        <w:t>понимать и объяснять смысл позиционной записи натурального числа;</w:t>
      </w:r>
    </w:p>
    <w:p w:rsidR="00D05E02" w:rsidRPr="00EB3E31" w:rsidRDefault="00D05E02" w:rsidP="009E6D22">
      <w:pPr>
        <w:pStyle w:val="a4"/>
        <w:numPr>
          <w:ilvl w:val="0"/>
          <w:numId w:val="60"/>
        </w:numPr>
        <w:tabs>
          <w:tab w:val="left" w:pos="1134"/>
        </w:tabs>
        <w:ind w:left="0" w:firstLine="709"/>
        <w:contextualSpacing w:val="0"/>
        <w:jc w:val="both"/>
        <w:rPr>
          <w:i/>
          <w:sz w:val="28"/>
          <w:szCs w:val="28"/>
        </w:rPr>
      </w:pPr>
      <w:r w:rsidRPr="00403DD3">
        <w:rPr>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D05E02" w:rsidRPr="00902E25" w:rsidRDefault="00D05E02" w:rsidP="009E6D22">
      <w:pPr>
        <w:pStyle w:val="a4"/>
        <w:numPr>
          <w:ilvl w:val="0"/>
          <w:numId w:val="60"/>
        </w:numPr>
        <w:tabs>
          <w:tab w:val="left" w:pos="1134"/>
        </w:tabs>
        <w:ind w:left="0" w:firstLine="709"/>
        <w:contextualSpacing w:val="0"/>
        <w:jc w:val="both"/>
        <w:rPr>
          <w:i/>
          <w:sz w:val="28"/>
          <w:szCs w:val="28"/>
        </w:rPr>
      </w:pPr>
      <w:r w:rsidRPr="00902E25">
        <w:rPr>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D05E02" w:rsidRPr="00902E25" w:rsidRDefault="00D05E02" w:rsidP="009E6D22">
      <w:pPr>
        <w:pStyle w:val="a4"/>
        <w:numPr>
          <w:ilvl w:val="0"/>
          <w:numId w:val="60"/>
        </w:numPr>
        <w:tabs>
          <w:tab w:val="left" w:pos="1134"/>
        </w:tabs>
        <w:ind w:left="0" w:firstLine="709"/>
        <w:contextualSpacing w:val="0"/>
        <w:jc w:val="both"/>
        <w:rPr>
          <w:i/>
          <w:sz w:val="28"/>
          <w:szCs w:val="28"/>
        </w:rPr>
      </w:pPr>
      <w:r w:rsidRPr="00902E25">
        <w:rPr>
          <w:i/>
          <w:sz w:val="28"/>
          <w:szCs w:val="28"/>
        </w:rPr>
        <w:t>выполнять округление рациональных чисел с заданной точностью;</w:t>
      </w:r>
    </w:p>
    <w:p w:rsidR="00D05E02" w:rsidRPr="00902E25" w:rsidRDefault="00D05E02" w:rsidP="009E6D22">
      <w:pPr>
        <w:pStyle w:val="a4"/>
        <w:numPr>
          <w:ilvl w:val="0"/>
          <w:numId w:val="60"/>
        </w:numPr>
        <w:tabs>
          <w:tab w:val="left" w:pos="1134"/>
        </w:tabs>
        <w:ind w:left="0" w:firstLine="709"/>
        <w:contextualSpacing w:val="0"/>
        <w:jc w:val="both"/>
        <w:rPr>
          <w:i/>
          <w:sz w:val="28"/>
          <w:szCs w:val="28"/>
        </w:rPr>
      </w:pPr>
      <w:r w:rsidRPr="00902E25">
        <w:rPr>
          <w:i/>
          <w:sz w:val="28"/>
          <w:szCs w:val="28"/>
        </w:rPr>
        <w:t>упорядочивать числа, записанные в виде обыкновенных и десятичных дробей;</w:t>
      </w:r>
    </w:p>
    <w:p w:rsidR="00D05E02" w:rsidRPr="00902E25" w:rsidRDefault="00D05E02" w:rsidP="009E6D22">
      <w:pPr>
        <w:pStyle w:val="a4"/>
        <w:numPr>
          <w:ilvl w:val="0"/>
          <w:numId w:val="60"/>
        </w:numPr>
        <w:tabs>
          <w:tab w:val="left" w:pos="1134"/>
        </w:tabs>
        <w:ind w:left="0" w:firstLine="709"/>
        <w:contextualSpacing w:val="0"/>
        <w:jc w:val="both"/>
        <w:rPr>
          <w:i/>
          <w:sz w:val="28"/>
          <w:szCs w:val="28"/>
        </w:rPr>
      </w:pPr>
      <w:r w:rsidRPr="00902E25">
        <w:rPr>
          <w:i/>
          <w:sz w:val="28"/>
          <w:szCs w:val="28"/>
        </w:rPr>
        <w:t>находить НОД и НОК чисел и использовать их при решении задач.</w:t>
      </w:r>
    </w:p>
    <w:p w:rsidR="00D05E02" w:rsidRPr="00902E25" w:rsidRDefault="00D05E02" w:rsidP="009E6D22">
      <w:pPr>
        <w:pStyle w:val="a4"/>
        <w:numPr>
          <w:ilvl w:val="0"/>
          <w:numId w:val="60"/>
        </w:numPr>
        <w:tabs>
          <w:tab w:val="left" w:pos="1134"/>
        </w:tabs>
        <w:ind w:left="0" w:firstLine="709"/>
        <w:contextualSpacing w:val="0"/>
        <w:jc w:val="both"/>
        <w:rPr>
          <w:i/>
          <w:sz w:val="28"/>
          <w:szCs w:val="28"/>
        </w:rPr>
      </w:pPr>
      <w:r w:rsidRPr="00902E25">
        <w:rPr>
          <w:i/>
          <w:sz w:val="28"/>
          <w:szCs w:val="28"/>
        </w:rPr>
        <w:t>оперировать понятием модуль числа, геометрическая интерпретация модуля числа.</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FF65A6" w:rsidRDefault="00D05E02" w:rsidP="009E6D22">
      <w:pPr>
        <w:pStyle w:val="a"/>
        <w:numPr>
          <w:ilvl w:val="0"/>
          <w:numId w:val="61"/>
        </w:numPr>
        <w:tabs>
          <w:tab w:val="left" w:pos="1134"/>
        </w:tabs>
        <w:ind w:left="0" w:firstLine="709"/>
        <w:rPr>
          <w:rFonts w:ascii="Times New Roman" w:hAnsi="Times New Roman"/>
          <w:i/>
          <w:sz w:val="28"/>
          <w:szCs w:val="28"/>
        </w:rPr>
      </w:pPr>
      <w:r w:rsidRPr="00FF65A6">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D05E02" w:rsidRPr="00403DD3" w:rsidRDefault="00D05E02" w:rsidP="009E6D22">
      <w:pPr>
        <w:pStyle w:val="a"/>
        <w:numPr>
          <w:ilvl w:val="0"/>
          <w:numId w:val="61"/>
        </w:numPr>
        <w:tabs>
          <w:tab w:val="left" w:pos="1134"/>
        </w:tabs>
        <w:ind w:left="0" w:firstLine="709"/>
        <w:rPr>
          <w:rFonts w:ascii="Times New Roman" w:hAnsi="Times New Roman"/>
          <w:i/>
          <w:sz w:val="28"/>
          <w:szCs w:val="28"/>
        </w:rPr>
      </w:pPr>
      <w:r w:rsidRPr="00FF65A6">
        <w:rPr>
          <w:rFonts w:ascii="Times New Roman" w:hAnsi="Times New Roman"/>
          <w:i/>
          <w:sz w:val="28"/>
          <w:szCs w:val="28"/>
        </w:rPr>
        <w:t>выполнять сравнение результатов вычислений при решении практических задач</w:t>
      </w:r>
      <w:r w:rsidRPr="00403DD3">
        <w:rPr>
          <w:rFonts w:ascii="Times New Roman" w:hAnsi="Times New Roman"/>
          <w:i/>
          <w:sz w:val="28"/>
          <w:szCs w:val="28"/>
        </w:rPr>
        <w:t>, в том числе приближенных вычислений;</w:t>
      </w:r>
    </w:p>
    <w:p w:rsidR="00D05E02" w:rsidRPr="00EB3E31" w:rsidRDefault="00D05E02" w:rsidP="009E6D22">
      <w:pPr>
        <w:pStyle w:val="a"/>
        <w:numPr>
          <w:ilvl w:val="0"/>
          <w:numId w:val="61"/>
        </w:numPr>
        <w:tabs>
          <w:tab w:val="left" w:pos="1134"/>
        </w:tabs>
        <w:ind w:left="0" w:firstLine="709"/>
        <w:rPr>
          <w:rFonts w:ascii="Times New Roman" w:hAnsi="Times New Roman"/>
          <w:i/>
          <w:sz w:val="28"/>
          <w:szCs w:val="28"/>
        </w:rPr>
      </w:pPr>
      <w:r w:rsidRPr="00403DD3">
        <w:rPr>
          <w:rFonts w:ascii="Times New Roman" w:hAnsi="Times New Roman"/>
          <w:i/>
          <w:sz w:val="28"/>
          <w:szCs w:val="28"/>
        </w:rPr>
        <w:t xml:space="preserve">составлять числовые выражения и оценивать их значения </w:t>
      </w:r>
      <w:r w:rsidRPr="00EB3E31">
        <w:rPr>
          <w:rFonts w:ascii="Times New Roman" w:hAnsi="Times New Roman"/>
          <w:i/>
          <w:sz w:val="28"/>
          <w:szCs w:val="28"/>
        </w:rPr>
        <w:t>при решении практических задач и задач из других учебных предметов;</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Уравнения и неравенства Этого в содержании нет</w:t>
      </w:r>
    </w:p>
    <w:p w:rsidR="00D05E02" w:rsidRPr="00FF65A6" w:rsidRDefault="00D05E02" w:rsidP="009E6D22">
      <w:pPr>
        <w:pStyle w:val="a"/>
        <w:numPr>
          <w:ilvl w:val="0"/>
          <w:numId w:val="62"/>
        </w:numPr>
        <w:tabs>
          <w:tab w:val="left" w:pos="1134"/>
        </w:tabs>
        <w:ind w:left="0" w:firstLine="709"/>
        <w:rPr>
          <w:rFonts w:ascii="Times New Roman" w:hAnsi="Times New Roman"/>
          <w:i/>
          <w:sz w:val="28"/>
          <w:szCs w:val="28"/>
        </w:rPr>
      </w:pPr>
      <w:r w:rsidRPr="00FF65A6">
        <w:rPr>
          <w:rFonts w:ascii="Times New Roman" w:hAnsi="Times New Roman"/>
          <w:i/>
          <w:sz w:val="28"/>
          <w:szCs w:val="28"/>
        </w:rPr>
        <w:lastRenderedPageBreak/>
        <w:t>Оперировать понятиями: равенство, числовое равенство, уравнение, корень уравнения, решение уравнения, числовое неравенство</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Статистика и теория вероятностей</w:t>
      </w:r>
    </w:p>
    <w:p w:rsidR="00D05E02" w:rsidRPr="00FF65A6" w:rsidRDefault="00D05E02" w:rsidP="009E6D22">
      <w:pPr>
        <w:pStyle w:val="a4"/>
        <w:numPr>
          <w:ilvl w:val="0"/>
          <w:numId w:val="63"/>
        </w:numPr>
        <w:tabs>
          <w:tab w:val="left" w:pos="1134"/>
        </w:tabs>
        <w:ind w:left="0" w:firstLine="709"/>
        <w:contextualSpacing w:val="0"/>
        <w:jc w:val="both"/>
        <w:rPr>
          <w:i/>
          <w:sz w:val="28"/>
          <w:szCs w:val="28"/>
        </w:rPr>
      </w:pPr>
      <w:r w:rsidRPr="00FF65A6">
        <w:rPr>
          <w:i/>
          <w:sz w:val="28"/>
          <w:szCs w:val="28"/>
        </w:rPr>
        <w:t xml:space="preserve">Оперировать понятиями: столбчатые и круговые диаграммы, таблицы данных, среднее арифметическое, </w:t>
      </w:r>
    </w:p>
    <w:p w:rsidR="00D05E02" w:rsidRPr="00403DD3" w:rsidRDefault="00D05E02" w:rsidP="009E6D22">
      <w:pPr>
        <w:pStyle w:val="a"/>
        <w:numPr>
          <w:ilvl w:val="0"/>
          <w:numId w:val="63"/>
        </w:numPr>
        <w:tabs>
          <w:tab w:val="left" w:pos="1134"/>
        </w:tabs>
        <w:ind w:left="0" w:firstLine="709"/>
        <w:rPr>
          <w:rFonts w:ascii="Times New Roman" w:hAnsi="Times New Roman"/>
          <w:i/>
          <w:sz w:val="28"/>
          <w:szCs w:val="28"/>
        </w:rPr>
      </w:pPr>
      <w:r w:rsidRPr="00FF65A6">
        <w:rPr>
          <w:rFonts w:ascii="Times New Roman" w:hAnsi="Times New Roman"/>
          <w:i/>
          <w:sz w:val="28"/>
          <w:szCs w:val="28"/>
        </w:rPr>
        <w:t xml:space="preserve">извлекать, информацию, </w:t>
      </w:r>
      <w:r w:rsidRPr="00403DD3">
        <w:rPr>
          <w:rStyle w:val="dash041e0431044b0447043d044b0439char1"/>
          <w:i/>
          <w:sz w:val="28"/>
          <w:szCs w:val="28"/>
        </w:rPr>
        <w:t>представленную в таблицах, на диаграммах</w:t>
      </w:r>
      <w:r w:rsidRPr="00403DD3">
        <w:rPr>
          <w:rFonts w:ascii="Times New Roman" w:hAnsi="Times New Roman"/>
          <w:i/>
          <w:sz w:val="28"/>
          <w:szCs w:val="28"/>
        </w:rPr>
        <w:t>;</w:t>
      </w:r>
    </w:p>
    <w:p w:rsidR="00D05E02" w:rsidRPr="00902E25" w:rsidRDefault="00D05E02" w:rsidP="009E6D22">
      <w:pPr>
        <w:pStyle w:val="a"/>
        <w:numPr>
          <w:ilvl w:val="0"/>
          <w:numId w:val="63"/>
        </w:numPr>
        <w:tabs>
          <w:tab w:val="left" w:pos="1134"/>
        </w:tabs>
        <w:ind w:left="0" w:firstLine="709"/>
        <w:rPr>
          <w:rFonts w:ascii="Times New Roman" w:hAnsi="Times New Roman"/>
          <w:i/>
          <w:sz w:val="28"/>
          <w:szCs w:val="28"/>
        </w:rPr>
      </w:pPr>
      <w:r w:rsidRPr="00403DD3">
        <w:rPr>
          <w:rFonts w:ascii="Times New Roman" w:hAnsi="Times New Roman"/>
          <w:i/>
          <w:sz w:val="28"/>
          <w:szCs w:val="28"/>
        </w:rPr>
        <w:t>составлять таблицы, строить диаграммы на основе данных</w:t>
      </w:r>
      <w:r w:rsidRPr="00EB3E31">
        <w:rPr>
          <w:rFonts w:ascii="Times New Roman" w:hAnsi="Times New Roman"/>
          <w:i/>
          <w:color w:val="FF0000"/>
          <w:sz w:val="28"/>
          <w:szCs w:val="28"/>
        </w:rPr>
        <w:t>.</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403DD3" w:rsidRDefault="00D05E02" w:rsidP="009E6D22">
      <w:pPr>
        <w:pStyle w:val="a4"/>
        <w:numPr>
          <w:ilvl w:val="0"/>
          <w:numId w:val="64"/>
        </w:numPr>
        <w:tabs>
          <w:tab w:val="left" w:pos="1134"/>
        </w:tabs>
        <w:ind w:left="0" w:firstLine="709"/>
        <w:contextualSpacing w:val="0"/>
        <w:jc w:val="both"/>
        <w:rPr>
          <w:i/>
          <w:sz w:val="28"/>
          <w:szCs w:val="28"/>
        </w:rPr>
      </w:pPr>
      <w:r w:rsidRPr="00FF65A6">
        <w:rPr>
          <w:i/>
          <w:sz w:val="28"/>
          <w:szCs w:val="28"/>
        </w:rPr>
        <w:t xml:space="preserve">извлекать, интерпретировать и преобразовывать информацию, </w:t>
      </w:r>
      <w:r w:rsidRPr="00FF65A6">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D05E02" w:rsidRPr="00902E25" w:rsidRDefault="00D05E02" w:rsidP="00D05E02">
      <w:pPr>
        <w:spacing w:after="0" w:line="240" w:lineRule="auto"/>
        <w:rPr>
          <w:rFonts w:ascii="Times New Roman" w:hAnsi="Times New Roman"/>
          <w:b/>
          <w:bCs/>
          <w:sz w:val="28"/>
          <w:szCs w:val="28"/>
        </w:rPr>
      </w:pPr>
      <w:r w:rsidRPr="00902E25">
        <w:rPr>
          <w:rFonts w:ascii="Times New Roman" w:hAnsi="Times New Roman"/>
          <w:b/>
          <w:bCs/>
          <w:sz w:val="28"/>
          <w:szCs w:val="28"/>
        </w:rPr>
        <w:t>Текстовые задачи</w:t>
      </w:r>
    </w:p>
    <w:p w:rsidR="00D05E02" w:rsidRPr="00FF65A6" w:rsidRDefault="00D05E02" w:rsidP="009E6D22">
      <w:pPr>
        <w:pStyle w:val="a4"/>
        <w:numPr>
          <w:ilvl w:val="0"/>
          <w:numId w:val="65"/>
        </w:numPr>
        <w:tabs>
          <w:tab w:val="left" w:pos="1134"/>
        </w:tabs>
        <w:ind w:left="0" w:firstLine="709"/>
        <w:jc w:val="both"/>
        <w:rPr>
          <w:i/>
          <w:sz w:val="28"/>
          <w:szCs w:val="28"/>
        </w:rPr>
      </w:pPr>
      <w:r w:rsidRPr="00FF65A6">
        <w:rPr>
          <w:i/>
          <w:sz w:val="28"/>
          <w:szCs w:val="28"/>
        </w:rPr>
        <w:t>Решать простые и сложные задачи разных типов, а также задачи повышенной трудности;</w:t>
      </w:r>
    </w:p>
    <w:p w:rsidR="00D05E02" w:rsidRPr="00403DD3" w:rsidRDefault="00D05E02" w:rsidP="009E6D22">
      <w:pPr>
        <w:pStyle w:val="a4"/>
        <w:numPr>
          <w:ilvl w:val="0"/>
          <w:numId w:val="65"/>
        </w:numPr>
        <w:tabs>
          <w:tab w:val="left" w:pos="1134"/>
        </w:tabs>
        <w:ind w:left="0" w:firstLine="709"/>
        <w:jc w:val="both"/>
        <w:rPr>
          <w:i/>
          <w:sz w:val="28"/>
          <w:szCs w:val="28"/>
        </w:rPr>
      </w:pPr>
      <w:r w:rsidRPr="00FF65A6">
        <w:rPr>
          <w:i/>
          <w:sz w:val="28"/>
          <w:szCs w:val="28"/>
        </w:rPr>
        <w:t>использовать разные краткие записи как модели текстов сложных задач для построения поисковой схемы и решения зад</w:t>
      </w:r>
      <w:r w:rsidRPr="00403DD3">
        <w:rPr>
          <w:i/>
          <w:sz w:val="28"/>
          <w:szCs w:val="28"/>
        </w:rPr>
        <w:t>ач;</w:t>
      </w:r>
    </w:p>
    <w:p w:rsidR="00D05E02" w:rsidRPr="00403DD3" w:rsidRDefault="00D05E02" w:rsidP="009E6D22">
      <w:pPr>
        <w:pStyle w:val="a4"/>
        <w:numPr>
          <w:ilvl w:val="0"/>
          <w:numId w:val="65"/>
        </w:numPr>
        <w:tabs>
          <w:tab w:val="left" w:pos="1134"/>
        </w:tabs>
        <w:ind w:left="0" w:firstLine="709"/>
        <w:contextualSpacing w:val="0"/>
        <w:jc w:val="both"/>
        <w:rPr>
          <w:i/>
          <w:sz w:val="28"/>
          <w:szCs w:val="28"/>
        </w:rPr>
      </w:pPr>
      <w:r w:rsidRPr="00403DD3">
        <w:rPr>
          <w:i/>
          <w:sz w:val="28"/>
          <w:szCs w:val="28"/>
        </w:rPr>
        <w:t>знать и применять оба способа поиска решения задач (от требования к условию и от условия к требованию);</w:t>
      </w:r>
    </w:p>
    <w:p w:rsidR="00D05E02" w:rsidRPr="00EB3E31" w:rsidRDefault="00D05E02" w:rsidP="009E6D22">
      <w:pPr>
        <w:pStyle w:val="a4"/>
        <w:numPr>
          <w:ilvl w:val="0"/>
          <w:numId w:val="65"/>
        </w:numPr>
        <w:tabs>
          <w:tab w:val="left" w:pos="1134"/>
        </w:tabs>
        <w:ind w:left="0" w:firstLine="709"/>
        <w:contextualSpacing w:val="0"/>
        <w:jc w:val="both"/>
        <w:rPr>
          <w:i/>
          <w:sz w:val="28"/>
          <w:szCs w:val="28"/>
        </w:rPr>
      </w:pPr>
      <w:r w:rsidRPr="00403DD3">
        <w:rPr>
          <w:i/>
          <w:sz w:val="28"/>
          <w:szCs w:val="28"/>
        </w:rPr>
        <w:t>моделировать рассуждения при поиске решения задач с помощью граф-схемы;</w:t>
      </w:r>
    </w:p>
    <w:p w:rsidR="00D05E02" w:rsidRPr="00902E25" w:rsidRDefault="00D05E02" w:rsidP="009E6D22">
      <w:pPr>
        <w:pStyle w:val="a4"/>
        <w:numPr>
          <w:ilvl w:val="0"/>
          <w:numId w:val="65"/>
        </w:numPr>
        <w:tabs>
          <w:tab w:val="left" w:pos="1134"/>
        </w:tabs>
        <w:ind w:left="0" w:firstLine="709"/>
        <w:contextualSpacing w:val="0"/>
        <w:jc w:val="both"/>
        <w:rPr>
          <w:i/>
          <w:sz w:val="28"/>
          <w:szCs w:val="28"/>
        </w:rPr>
      </w:pPr>
      <w:r w:rsidRPr="00902E25">
        <w:rPr>
          <w:i/>
          <w:sz w:val="28"/>
          <w:szCs w:val="28"/>
        </w:rPr>
        <w:t>выделять этапы решения задачи и содержание каждого этапа;</w:t>
      </w:r>
    </w:p>
    <w:p w:rsidR="00D05E02" w:rsidRPr="00902E25" w:rsidRDefault="00D05E02" w:rsidP="009E6D22">
      <w:pPr>
        <w:pStyle w:val="a4"/>
        <w:numPr>
          <w:ilvl w:val="0"/>
          <w:numId w:val="65"/>
        </w:numPr>
        <w:tabs>
          <w:tab w:val="left" w:pos="1134"/>
        </w:tabs>
        <w:ind w:left="0" w:firstLine="709"/>
        <w:jc w:val="both"/>
        <w:rPr>
          <w:i/>
          <w:sz w:val="28"/>
          <w:szCs w:val="28"/>
        </w:rPr>
      </w:pPr>
      <w:r w:rsidRPr="00902E25">
        <w:rPr>
          <w:i/>
          <w:sz w:val="28"/>
          <w:szCs w:val="28"/>
        </w:rPr>
        <w:t>интерпретировать вычислительные результаты в задаче, исследовать полученное решение задачи;</w:t>
      </w:r>
    </w:p>
    <w:p w:rsidR="00D05E02" w:rsidRPr="00902E25" w:rsidRDefault="00D05E02" w:rsidP="009E6D22">
      <w:pPr>
        <w:pStyle w:val="a4"/>
        <w:numPr>
          <w:ilvl w:val="0"/>
          <w:numId w:val="65"/>
        </w:numPr>
        <w:tabs>
          <w:tab w:val="left" w:pos="1134"/>
        </w:tabs>
        <w:ind w:left="0" w:firstLine="709"/>
        <w:jc w:val="both"/>
        <w:rPr>
          <w:i/>
          <w:sz w:val="28"/>
          <w:szCs w:val="28"/>
        </w:rPr>
      </w:pPr>
      <w:r w:rsidRPr="00902E25">
        <w:rPr>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D05E02" w:rsidRPr="00902E25" w:rsidRDefault="00D05E02" w:rsidP="009E6D22">
      <w:pPr>
        <w:pStyle w:val="a4"/>
        <w:numPr>
          <w:ilvl w:val="0"/>
          <w:numId w:val="65"/>
        </w:numPr>
        <w:tabs>
          <w:tab w:val="left" w:pos="1134"/>
        </w:tabs>
        <w:ind w:left="0" w:firstLine="709"/>
        <w:jc w:val="both"/>
        <w:rPr>
          <w:i/>
          <w:sz w:val="28"/>
          <w:szCs w:val="28"/>
        </w:rPr>
      </w:pPr>
      <w:r w:rsidRPr="00902E25">
        <w:rPr>
          <w:i/>
          <w:sz w:val="28"/>
          <w:szCs w:val="28"/>
        </w:rPr>
        <w:t>исследовать всевозможные ситуации при решении задач на движение по реке, рассматривать разные системы отсчёта;</w:t>
      </w:r>
    </w:p>
    <w:p w:rsidR="00D05E02" w:rsidRPr="00902E25" w:rsidRDefault="00D05E02" w:rsidP="009E6D22">
      <w:pPr>
        <w:pStyle w:val="a4"/>
        <w:numPr>
          <w:ilvl w:val="0"/>
          <w:numId w:val="65"/>
        </w:numPr>
        <w:tabs>
          <w:tab w:val="left" w:pos="1134"/>
        </w:tabs>
        <w:ind w:left="0" w:firstLine="709"/>
        <w:jc w:val="both"/>
        <w:rPr>
          <w:i/>
          <w:sz w:val="28"/>
          <w:szCs w:val="28"/>
        </w:rPr>
      </w:pPr>
      <w:r w:rsidRPr="00902E25">
        <w:rPr>
          <w:i/>
          <w:sz w:val="28"/>
          <w:szCs w:val="28"/>
        </w:rPr>
        <w:t xml:space="preserve">решать разнообразные задачи «на части», </w:t>
      </w:r>
    </w:p>
    <w:p w:rsidR="00D05E02" w:rsidRPr="00902E25" w:rsidRDefault="00D05E02" w:rsidP="009E6D22">
      <w:pPr>
        <w:numPr>
          <w:ilvl w:val="0"/>
          <w:numId w:val="65"/>
        </w:numPr>
        <w:tabs>
          <w:tab w:val="left" w:pos="1134"/>
        </w:tabs>
        <w:spacing w:after="0" w:line="240" w:lineRule="auto"/>
        <w:ind w:left="0" w:firstLine="709"/>
        <w:jc w:val="both"/>
        <w:rPr>
          <w:rFonts w:ascii="Times New Roman" w:hAnsi="Times New Roman"/>
          <w:i/>
          <w:sz w:val="28"/>
          <w:szCs w:val="28"/>
        </w:rPr>
      </w:pPr>
      <w:r w:rsidRPr="00902E25">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05E02" w:rsidRPr="00902E25" w:rsidRDefault="00D05E02" w:rsidP="009E6D22">
      <w:pPr>
        <w:numPr>
          <w:ilvl w:val="0"/>
          <w:numId w:val="65"/>
        </w:numPr>
        <w:tabs>
          <w:tab w:val="left" w:pos="1134"/>
        </w:tabs>
        <w:spacing w:after="0" w:line="240" w:lineRule="auto"/>
        <w:ind w:left="0" w:firstLine="709"/>
        <w:jc w:val="both"/>
        <w:rPr>
          <w:rFonts w:ascii="Times New Roman" w:hAnsi="Times New Roman"/>
          <w:i/>
          <w:sz w:val="28"/>
          <w:szCs w:val="28"/>
        </w:rPr>
      </w:pPr>
      <w:r w:rsidRPr="00902E25">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FF65A6" w:rsidRDefault="00D05E02" w:rsidP="009E6D22">
      <w:pPr>
        <w:pStyle w:val="a"/>
        <w:numPr>
          <w:ilvl w:val="0"/>
          <w:numId w:val="66"/>
        </w:numPr>
        <w:tabs>
          <w:tab w:val="left" w:pos="1134"/>
        </w:tabs>
        <w:ind w:left="0" w:firstLine="709"/>
        <w:rPr>
          <w:rFonts w:ascii="Times New Roman" w:hAnsi="Times New Roman"/>
          <w:i/>
          <w:sz w:val="28"/>
          <w:szCs w:val="28"/>
          <w:lang w:eastAsia="en-US"/>
        </w:rPr>
      </w:pPr>
      <w:r w:rsidRPr="00FF65A6">
        <w:rPr>
          <w:rFonts w:ascii="Times New Roman" w:hAnsi="Times New Roman"/>
          <w:i/>
          <w:sz w:val="28"/>
          <w:szCs w:val="28"/>
          <w:lang w:eastAsia="en-US"/>
        </w:rPr>
        <w:lastRenderedPageBreak/>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D05E02" w:rsidRPr="00403DD3" w:rsidRDefault="00D05E02" w:rsidP="009E6D22">
      <w:pPr>
        <w:pStyle w:val="a"/>
        <w:numPr>
          <w:ilvl w:val="0"/>
          <w:numId w:val="66"/>
        </w:numPr>
        <w:tabs>
          <w:tab w:val="left" w:pos="1134"/>
        </w:tabs>
        <w:ind w:left="0" w:firstLine="709"/>
        <w:rPr>
          <w:rFonts w:ascii="Times New Roman" w:hAnsi="Times New Roman"/>
          <w:i/>
          <w:sz w:val="28"/>
          <w:szCs w:val="28"/>
          <w:lang w:eastAsia="en-US"/>
        </w:rPr>
      </w:pPr>
      <w:r w:rsidRPr="00403DD3">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D05E02" w:rsidRPr="00EB3E31" w:rsidRDefault="00D05E02" w:rsidP="009E6D22">
      <w:pPr>
        <w:pStyle w:val="a"/>
        <w:numPr>
          <w:ilvl w:val="0"/>
          <w:numId w:val="66"/>
        </w:numPr>
        <w:tabs>
          <w:tab w:val="left" w:pos="1134"/>
        </w:tabs>
        <w:ind w:left="0" w:firstLine="709"/>
        <w:rPr>
          <w:rFonts w:ascii="Times New Roman" w:hAnsi="Times New Roman"/>
          <w:i/>
          <w:sz w:val="28"/>
          <w:szCs w:val="28"/>
        </w:rPr>
      </w:pPr>
      <w:r w:rsidRPr="00403DD3">
        <w:rPr>
          <w:rFonts w:ascii="Times New Roman" w:hAnsi="Times New Roman"/>
          <w:i/>
          <w:sz w:val="28"/>
          <w:szCs w:val="28"/>
          <w:lang w:eastAsia="en-US"/>
        </w:rPr>
        <w:t>решать задачи на движение по реке, рассматривая разные системы отсчета</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Наглядная геометрия</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Геометрические фигуры</w:t>
      </w:r>
    </w:p>
    <w:p w:rsidR="00D05E02" w:rsidRPr="00403DD3" w:rsidRDefault="00D05E02" w:rsidP="009E6D22">
      <w:pPr>
        <w:pStyle w:val="a4"/>
        <w:numPr>
          <w:ilvl w:val="0"/>
          <w:numId w:val="67"/>
        </w:numPr>
        <w:tabs>
          <w:tab w:val="left" w:pos="1134"/>
        </w:tabs>
        <w:ind w:left="0" w:firstLine="709"/>
        <w:jc w:val="both"/>
        <w:rPr>
          <w:i/>
          <w:sz w:val="28"/>
          <w:szCs w:val="28"/>
        </w:rPr>
      </w:pPr>
      <w:r w:rsidRPr="00FF65A6">
        <w:rPr>
          <w:i/>
          <w:sz w:val="28"/>
          <w:szCs w:val="28"/>
        </w:rPr>
        <w:t>Оперировать понятиями фигура,</w:t>
      </w:r>
      <w:r w:rsidRPr="00FF65A6">
        <w:rPr>
          <w:bCs/>
          <w:i/>
          <w:sz w:val="28"/>
          <w:szCs w:val="28"/>
        </w:rPr>
        <w:t>т</w:t>
      </w:r>
      <w:r w:rsidRPr="00FF65A6">
        <w:rPr>
          <w:i/>
          <w:sz w:val="28"/>
          <w:szCs w:val="28"/>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w:t>
      </w:r>
      <w:r w:rsidRPr="00403DD3">
        <w:rPr>
          <w:i/>
          <w:sz w:val="28"/>
          <w:szCs w:val="28"/>
        </w:rPr>
        <w:t xml:space="preserve"> призма, шар, пирамида, цилиндр, конус; </w:t>
      </w:r>
    </w:p>
    <w:p w:rsidR="00D05E02" w:rsidRPr="00EB3E31" w:rsidRDefault="00D05E02" w:rsidP="009E6D22">
      <w:pPr>
        <w:pStyle w:val="a4"/>
        <w:numPr>
          <w:ilvl w:val="0"/>
          <w:numId w:val="67"/>
        </w:numPr>
        <w:tabs>
          <w:tab w:val="left" w:pos="1134"/>
        </w:tabs>
        <w:ind w:left="0" w:firstLine="709"/>
        <w:jc w:val="both"/>
        <w:rPr>
          <w:i/>
          <w:sz w:val="28"/>
          <w:szCs w:val="28"/>
        </w:rPr>
      </w:pPr>
      <w:r w:rsidRPr="00403DD3">
        <w:rPr>
          <w:i/>
          <w:sz w:val="28"/>
          <w:szCs w:val="28"/>
        </w:rPr>
        <w:t>извлекать, интерпретировать и преобразовывать информацию о геометрических фигурах, представленную на чертежах</w:t>
      </w:r>
    </w:p>
    <w:p w:rsidR="00D05E02" w:rsidRPr="00902E25" w:rsidRDefault="00D05E02" w:rsidP="009E6D22">
      <w:pPr>
        <w:pStyle w:val="a4"/>
        <w:numPr>
          <w:ilvl w:val="0"/>
          <w:numId w:val="67"/>
        </w:numPr>
        <w:tabs>
          <w:tab w:val="left" w:pos="1134"/>
        </w:tabs>
        <w:jc w:val="both"/>
        <w:rPr>
          <w:i/>
          <w:sz w:val="28"/>
          <w:szCs w:val="28"/>
        </w:rPr>
      </w:pPr>
      <w:r w:rsidRPr="00EB3E31">
        <w:rPr>
          <w:i/>
          <w:sz w:val="28"/>
          <w:szCs w:val="28"/>
        </w:rPr>
        <w:t>изображать изучаемые</w:t>
      </w:r>
      <w:r w:rsidRPr="00902E25">
        <w:rPr>
          <w:i/>
          <w:sz w:val="28"/>
          <w:szCs w:val="28"/>
        </w:rPr>
        <w:t xml:space="preserve"> фигуры от руки и с помощью линейки, циркуля, компьютерных инструментов.</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FF65A6" w:rsidRDefault="00D05E02" w:rsidP="009E6D22">
      <w:pPr>
        <w:pStyle w:val="a4"/>
        <w:numPr>
          <w:ilvl w:val="0"/>
          <w:numId w:val="68"/>
        </w:numPr>
        <w:tabs>
          <w:tab w:val="left" w:pos="1134"/>
        </w:tabs>
        <w:ind w:left="0" w:firstLine="709"/>
        <w:jc w:val="both"/>
        <w:rPr>
          <w:i/>
          <w:sz w:val="28"/>
          <w:szCs w:val="28"/>
        </w:rPr>
      </w:pPr>
      <w:r w:rsidRPr="00FF65A6">
        <w:rPr>
          <w:i/>
          <w:sz w:val="28"/>
          <w:szCs w:val="28"/>
        </w:rPr>
        <w:t xml:space="preserve">решать практические задачи с применением простейших свойств фигур </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Измерения и вычисления</w:t>
      </w:r>
    </w:p>
    <w:p w:rsidR="00D05E02" w:rsidRPr="00FF65A6" w:rsidRDefault="00D05E02" w:rsidP="009E6D22">
      <w:pPr>
        <w:pStyle w:val="a"/>
        <w:numPr>
          <w:ilvl w:val="0"/>
          <w:numId w:val="69"/>
        </w:numPr>
        <w:tabs>
          <w:tab w:val="left" w:pos="1134"/>
        </w:tabs>
        <w:ind w:left="0" w:firstLine="709"/>
        <w:rPr>
          <w:rFonts w:ascii="Times New Roman" w:hAnsi="Times New Roman"/>
          <w:i/>
          <w:sz w:val="28"/>
          <w:szCs w:val="28"/>
        </w:rPr>
      </w:pPr>
      <w:r w:rsidRPr="00FF65A6">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D05E02" w:rsidRPr="00403DD3" w:rsidRDefault="00D05E02" w:rsidP="009E6D22">
      <w:pPr>
        <w:pStyle w:val="a"/>
        <w:numPr>
          <w:ilvl w:val="0"/>
          <w:numId w:val="69"/>
        </w:numPr>
        <w:tabs>
          <w:tab w:val="left" w:pos="1134"/>
        </w:tabs>
        <w:ind w:left="0" w:firstLine="709"/>
        <w:rPr>
          <w:rFonts w:ascii="Times New Roman" w:hAnsi="Times New Roman"/>
          <w:i/>
          <w:sz w:val="28"/>
          <w:szCs w:val="28"/>
        </w:rPr>
      </w:pPr>
      <w:r w:rsidRPr="00FF65A6">
        <w:rPr>
          <w:rFonts w:ascii="Times New Roman" w:hAnsi="Times New Roman"/>
          <w:i/>
          <w:sz w:val="28"/>
          <w:szCs w:val="28"/>
        </w:rPr>
        <w:t>вычислять площади прямоугольников, квадратов, объёмы прямоугольных параллелепипедов, кубов</w:t>
      </w:r>
      <w:r w:rsidRPr="00403DD3">
        <w:rPr>
          <w:rFonts w:ascii="Times New Roman" w:hAnsi="Times New Roman"/>
          <w:i/>
          <w:sz w:val="28"/>
          <w:szCs w:val="28"/>
        </w:rPr>
        <w:t>.</w:t>
      </w:r>
    </w:p>
    <w:p w:rsidR="00D05E02" w:rsidRPr="00902E25" w:rsidRDefault="00D05E02" w:rsidP="00D05E02">
      <w:pPr>
        <w:tabs>
          <w:tab w:val="left" w:pos="1134"/>
        </w:tabs>
        <w:spacing w:after="0" w:line="24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FF65A6" w:rsidRDefault="00D05E02" w:rsidP="009E6D22">
      <w:pPr>
        <w:pStyle w:val="a4"/>
        <w:numPr>
          <w:ilvl w:val="0"/>
          <w:numId w:val="69"/>
        </w:numPr>
        <w:tabs>
          <w:tab w:val="left" w:pos="1134"/>
        </w:tabs>
        <w:ind w:left="0" w:firstLine="709"/>
        <w:jc w:val="both"/>
        <w:rPr>
          <w:i/>
          <w:sz w:val="28"/>
          <w:szCs w:val="28"/>
        </w:rPr>
      </w:pPr>
      <w:r w:rsidRPr="00FF65A6">
        <w:rPr>
          <w:i/>
          <w:sz w:val="28"/>
          <w:szCs w:val="28"/>
        </w:rPr>
        <w:t>вычислять расстояния на местности в стандартных ситуациях, площади участков прямоугольной формы, объёмы комнат;</w:t>
      </w:r>
    </w:p>
    <w:p w:rsidR="00D05E02" w:rsidRPr="00403DD3" w:rsidRDefault="00D05E02" w:rsidP="009E6D22">
      <w:pPr>
        <w:pStyle w:val="a4"/>
        <w:numPr>
          <w:ilvl w:val="0"/>
          <w:numId w:val="69"/>
        </w:numPr>
        <w:tabs>
          <w:tab w:val="left" w:pos="1134"/>
        </w:tabs>
        <w:jc w:val="both"/>
        <w:rPr>
          <w:i/>
          <w:sz w:val="28"/>
          <w:szCs w:val="28"/>
        </w:rPr>
      </w:pPr>
      <w:r w:rsidRPr="00FF65A6">
        <w:rPr>
          <w:i/>
          <w:sz w:val="28"/>
          <w:szCs w:val="28"/>
        </w:rPr>
        <w:t xml:space="preserve">выполнять простейшие построения на местности, необходимые в реальной жизни; </w:t>
      </w:r>
    </w:p>
    <w:p w:rsidR="00D05E02" w:rsidRPr="00403DD3" w:rsidRDefault="00D05E02" w:rsidP="009E6D22">
      <w:pPr>
        <w:pStyle w:val="a4"/>
        <w:numPr>
          <w:ilvl w:val="0"/>
          <w:numId w:val="69"/>
        </w:numPr>
        <w:tabs>
          <w:tab w:val="left" w:pos="1134"/>
        </w:tabs>
        <w:ind w:left="0" w:firstLine="709"/>
        <w:jc w:val="both"/>
        <w:rPr>
          <w:i/>
          <w:sz w:val="28"/>
          <w:szCs w:val="28"/>
        </w:rPr>
      </w:pPr>
      <w:r w:rsidRPr="00403DD3">
        <w:rPr>
          <w:i/>
          <w:sz w:val="28"/>
          <w:szCs w:val="28"/>
        </w:rPr>
        <w:t>оценивать размеры реальных объектов окружающего мира</w:t>
      </w:r>
    </w:p>
    <w:p w:rsidR="00D05E02" w:rsidRPr="00902E25" w:rsidRDefault="00D05E02" w:rsidP="00D05E02">
      <w:pPr>
        <w:spacing w:after="0" w:line="240" w:lineRule="auto"/>
        <w:rPr>
          <w:rFonts w:ascii="Times New Roman" w:hAnsi="Times New Roman"/>
          <w:b/>
          <w:bCs/>
          <w:sz w:val="28"/>
          <w:szCs w:val="28"/>
        </w:rPr>
      </w:pPr>
      <w:r w:rsidRPr="00902E25">
        <w:rPr>
          <w:rFonts w:ascii="Times New Roman" w:hAnsi="Times New Roman"/>
          <w:b/>
          <w:bCs/>
          <w:sz w:val="28"/>
          <w:szCs w:val="28"/>
        </w:rPr>
        <w:t>История математики</w:t>
      </w:r>
    </w:p>
    <w:p w:rsidR="00D05E02" w:rsidRPr="00FF65A6" w:rsidRDefault="00D05E02" w:rsidP="009E6D22">
      <w:pPr>
        <w:pStyle w:val="a4"/>
        <w:numPr>
          <w:ilvl w:val="0"/>
          <w:numId w:val="59"/>
        </w:numPr>
        <w:ind w:left="0" w:firstLine="709"/>
        <w:jc w:val="both"/>
        <w:rPr>
          <w:i/>
          <w:sz w:val="28"/>
          <w:szCs w:val="28"/>
        </w:rPr>
      </w:pPr>
      <w:r w:rsidRPr="00FF65A6">
        <w:rPr>
          <w:i/>
          <w:sz w:val="28"/>
          <w:szCs w:val="28"/>
        </w:rPr>
        <w:t>Характеризовать вклад выдающихся математиков в развитие математики и иных научных областей</w:t>
      </w:r>
    </w:p>
    <w:p w:rsidR="00D05E02" w:rsidRPr="00FF65A6" w:rsidRDefault="00D05E02" w:rsidP="00D05E02">
      <w:pPr>
        <w:pStyle w:val="3"/>
        <w:spacing w:before="0" w:line="240" w:lineRule="auto"/>
        <w:rPr>
          <w:szCs w:val="28"/>
        </w:rPr>
      </w:pPr>
    </w:p>
    <w:p w:rsidR="00D05E02" w:rsidRPr="00814FBB" w:rsidRDefault="00D05E02" w:rsidP="00D05E02">
      <w:pPr>
        <w:pStyle w:val="3"/>
        <w:spacing w:before="0" w:line="240" w:lineRule="auto"/>
        <w:rPr>
          <w:rFonts w:ascii="Times New Roman" w:hAnsi="Times New Roman" w:cs="Times New Roman"/>
          <w:color w:val="auto"/>
          <w:sz w:val="26"/>
          <w:szCs w:val="26"/>
        </w:rPr>
      </w:pPr>
      <w:bookmarkStart w:id="32" w:name="_Toc284662721"/>
      <w:bookmarkStart w:id="33" w:name="_Toc284663347"/>
      <w:r w:rsidRPr="00814FBB">
        <w:rPr>
          <w:rFonts w:ascii="Times New Roman" w:hAnsi="Times New Roman" w:cs="Times New Roman"/>
          <w:color w:val="auto"/>
          <w:sz w:val="26"/>
          <w:szCs w:val="26"/>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32"/>
      <w:bookmarkEnd w:id="33"/>
    </w:p>
    <w:p w:rsidR="00D05E02" w:rsidRPr="00902E25" w:rsidRDefault="00D05E02" w:rsidP="00D05E02">
      <w:pPr>
        <w:spacing w:after="0" w:line="240" w:lineRule="auto"/>
        <w:rPr>
          <w:rFonts w:ascii="Times New Roman" w:hAnsi="Times New Roman"/>
          <w:sz w:val="28"/>
          <w:szCs w:val="28"/>
        </w:rPr>
      </w:pPr>
      <w:r w:rsidRPr="00902E25">
        <w:rPr>
          <w:rFonts w:ascii="Times New Roman" w:hAnsi="Times New Roman"/>
          <w:b/>
          <w:sz w:val="28"/>
          <w:szCs w:val="28"/>
        </w:rPr>
        <w:t>Элементы теории множеств и математической логики</w:t>
      </w:r>
    </w:p>
    <w:p w:rsidR="00D05E02" w:rsidRPr="00FF65A6" w:rsidRDefault="00D05E02" w:rsidP="009E6D22">
      <w:pPr>
        <w:pStyle w:val="a4"/>
        <w:numPr>
          <w:ilvl w:val="0"/>
          <w:numId w:val="33"/>
        </w:numPr>
        <w:tabs>
          <w:tab w:val="left" w:pos="1134"/>
        </w:tabs>
        <w:ind w:left="0" w:firstLine="709"/>
        <w:jc w:val="both"/>
        <w:rPr>
          <w:sz w:val="28"/>
          <w:szCs w:val="28"/>
        </w:rPr>
      </w:pPr>
      <w:r w:rsidRPr="00FF65A6">
        <w:rPr>
          <w:sz w:val="28"/>
          <w:szCs w:val="28"/>
        </w:rPr>
        <w:t>Оперировать на базовом уровне</w:t>
      </w:r>
      <w:r w:rsidRPr="00FF65A6">
        <w:rPr>
          <w:rStyle w:val="a6"/>
          <w:sz w:val="28"/>
          <w:szCs w:val="28"/>
        </w:rPr>
        <w:footnoteReference w:id="4"/>
      </w:r>
      <w:r w:rsidRPr="00FF65A6">
        <w:rPr>
          <w:sz w:val="28"/>
          <w:szCs w:val="28"/>
        </w:rPr>
        <w:t xml:space="preserve"> понятиями: множество, элемент множества, подмножество, принадлежность;</w:t>
      </w:r>
    </w:p>
    <w:p w:rsidR="00D05E02" w:rsidRPr="00403DD3" w:rsidRDefault="00D05E02" w:rsidP="009E6D22">
      <w:pPr>
        <w:pStyle w:val="a4"/>
        <w:numPr>
          <w:ilvl w:val="0"/>
          <w:numId w:val="33"/>
        </w:numPr>
        <w:tabs>
          <w:tab w:val="left" w:pos="1134"/>
        </w:tabs>
        <w:ind w:left="0" w:firstLine="709"/>
        <w:jc w:val="both"/>
        <w:rPr>
          <w:sz w:val="28"/>
          <w:szCs w:val="28"/>
        </w:rPr>
      </w:pPr>
      <w:r w:rsidRPr="00403DD3">
        <w:rPr>
          <w:sz w:val="28"/>
          <w:szCs w:val="28"/>
        </w:rPr>
        <w:t>задавать множества перечислением их элементов;</w:t>
      </w:r>
    </w:p>
    <w:p w:rsidR="00D05E02" w:rsidRPr="00EB3E31" w:rsidRDefault="00D05E02" w:rsidP="009E6D22">
      <w:pPr>
        <w:pStyle w:val="a4"/>
        <w:numPr>
          <w:ilvl w:val="0"/>
          <w:numId w:val="33"/>
        </w:numPr>
        <w:tabs>
          <w:tab w:val="left" w:pos="993"/>
          <w:tab w:val="left" w:pos="1134"/>
        </w:tabs>
        <w:ind w:left="0" w:firstLine="709"/>
        <w:jc w:val="both"/>
        <w:rPr>
          <w:sz w:val="28"/>
          <w:szCs w:val="28"/>
        </w:rPr>
      </w:pPr>
      <w:r w:rsidRPr="00403DD3">
        <w:rPr>
          <w:sz w:val="28"/>
          <w:szCs w:val="28"/>
        </w:rPr>
        <w:t>находить пересечение, объединение, подмножество в простейших ситуациях;</w:t>
      </w:r>
    </w:p>
    <w:p w:rsidR="00D05E02" w:rsidRPr="00902E25" w:rsidRDefault="00D05E02" w:rsidP="009E6D22">
      <w:pPr>
        <w:pStyle w:val="a4"/>
        <w:numPr>
          <w:ilvl w:val="0"/>
          <w:numId w:val="33"/>
        </w:numPr>
        <w:tabs>
          <w:tab w:val="left" w:pos="993"/>
        </w:tabs>
        <w:ind w:left="0" w:firstLine="709"/>
        <w:jc w:val="both"/>
        <w:rPr>
          <w:sz w:val="28"/>
          <w:szCs w:val="28"/>
        </w:rPr>
      </w:pPr>
      <w:r w:rsidRPr="00902E25">
        <w:rPr>
          <w:sz w:val="28"/>
          <w:szCs w:val="28"/>
        </w:rPr>
        <w:t>оперировать на базовом уровне понятиями: определение, аксиома, теорема, доказательство;</w:t>
      </w:r>
    </w:p>
    <w:p w:rsidR="00D05E02" w:rsidRPr="00902E25" w:rsidRDefault="00D05E02" w:rsidP="009E6D22">
      <w:pPr>
        <w:pStyle w:val="a4"/>
        <w:numPr>
          <w:ilvl w:val="0"/>
          <w:numId w:val="33"/>
        </w:numPr>
        <w:tabs>
          <w:tab w:val="left" w:pos="993"/>
          <w:tab w:val="left" w:pos="1134"/>
        </w:tabs>
        <w:ind w:left="0" w:firstLine="709"/>
        <w:jc w:val="both"/>
        <w:rPr>
          <w:sz w:val="28"/>
          <w:szCs w:val="28"/>
        </w:rPr>
      </w:pPr>
      <w:r w:rsidRPr="00902E25">
        <w:rPr>
          <w:sz w:val="28"/>
          <w:szCs w:val="28"/>
        </w:rPr>
        <w:t>приводить примеры и контрпримеры для подтвержнения своих высказываний</w:t>
      </w:r>
    </w:p>
    <w:p w:rsidR="00D05E02" w:rsidRPr="00902E25" w:rsidRDefault="00D05E02" w:rsidP="00D05E02">
      <w:pPr>
        <w:tabs>
          <w:tab w:val="left" w:pos="1134"/>
        </w:tabs>
        <w:spacing w:after="0" w:line="24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FF65A6" w:rsidRDefault="00D05E02" w:rsidP="009E6D22">
      <w:pPr>
        <w:pStyle w:val="a"/>
        <w:numPr>
          <w:ilvl w:val="0"/>
          <w:numId w:val="35"/>
        </w:numPr>
        <w:tabs>
          <w:tab w:val="left" w:pos="1134"/>
        </w:tabs>
        <w:ind w:left="0" w:firstLine="709"/>
        <w:rPr>
          <w:rFonts w:ascii="Times New Roman" w:hAnsi="Times New Roman"/>
          <w:sz w:val="28"/>
          <w:szCs w:val="28"/>
        </w:rPr>
      </w:pPr>
      <w:r w:rsidRPr="00FF65A6">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Числа</w:t>
      </w:r>
    </w:p>
    <w:p w:rsidR="00D05E02" w:rsidRPr="00EB3E31" w:rsidRDefault="00D05E02" w:rsidP="009E6D22">
      <w:pPr>
        <w:pStyle w:val="a4"/>
        <w:numPr>
          <w:ilvl w:val="0"/>
          <w:numId w:val="36"/>
        </w:numPr>
        <w:tabs>
          <w:tab w:val="left" w:pos="1134"/>
        </w:tabs>
        <w:ind w:left="0" w:firstLine="709"/>
        <w:contextualSpacing w:val="0"/>
        <w:jc w:val="both"/>
        <w:rPr>
          <w:sz w:val="28"/>
          <w:szCs w:val="28"/>
        </w:rPr>
      </w:pPr>
      <w:r w:rsidRPr="00FF65A6">
        <w:rPr>
          <w:sz w:val="28"/>
          <w:szCs w:val="28"/>
        </w:rPr>
        <w:t>Оперировать на базовом уровне понятиями: натуральное число, целое число, обыкновенная дробь, десятичная дробь, смешанн</w:t>
      </w:r>
      <w:r w:rsidRPr="00403DD3">
        <w:rPr>
          <w:sz w:val="28"/>
          <w:szCs w:val="28"/>
        </w:rPr>
        <w:t>ая дробь, рациональное число, а</w:t>
      </w:r>
      <w:r w:rsidRPr="00EB3E31">
        <w:rPr>
          <w:sz w:val="28"/>
          <w:szCs w:val="28"/>
        </w:rPr>
        <w:t>рифметический квадратный корень;</w:t>
      </w:r>
    </w:p>
    <w:p w:rsidR="00D05E02" w:rsidRPr="00902E25" w:rsidRDefault="00D05E02" w:rsidP="009E6D22">
      <w:pPr>
        <w:pStyle w:val="a4"/>
        <w:numPr>
          <w:ilvl w:val="0"/>
          <w:numId w:val="36"/>
        </w:numPr>
        <w:tabs>
          <w:tab w:val="left" w:pos="1134"/>
        </w:tabs>
        <w:ind w:left="0" w:firstLine="709"/>
        <w:contextualSpacing w:val="0"/>
        <w:jc w:val="both"/>
        <w:rPr>
          <w:sz w:val="28"/>
          <w:szCs w:val="28"/>
        </w:rPr>
      </w:pPr>
      <w:r w:rsidRPr="00902E25">
        <w:rPr>
          <w:sz w:val="28"/>
          <w:szCs w:val="28"/>
        </w:rPr>
        <w:t>использовать свойства чисел и правила действий при выполнении вычислений;</w:t>
      </w:r>
    </w:p>
    <w:p w:rsidR="00D05E02" w:rsidRPr="00902E25" w:rsidRDefault="00D05E02" w:rsidP="009E6D22">
      <w:pPr>
        <w:pStyle w:val="a4"/>
        <w:numPr>
          <w:ilvl w:val="0"/>
          <w:numId w:val="36"/>
        </w:numPr>
        <w:tabs>
          <w:tab w:val="left" w:pos="1134"/>
        </w:tabs>
        <w:ind w:left="0" w:firstLine="709"/>
        <w:contextualSpacing w:val="0"/>
        <w:jc w:val="both"/>
        <w:rPr>
          <w:sz w:val="28"/>
          <w:szCs w:val="28"/>
        </w:rPr>
      </w:pPr>
      <w:r w:rsidRPr="00902E25">
        <w:rPr>
          <w:sz w:val="28"/>
          <w:szCs w:val="28"/>
        </w:rPr>
        <w:t>использовать признаки делимости на 2, 5, 3, 9, 10 при выполнении вычислений и решении несложных задач;</w:t>
      </w:r>
    </w:p>
    <w:p w:rsidR="00D05E02" w:rsidRPr="00902E25" w:rsidRDefault="00D05E02" w:rsidP="009E6D22">
      <w:pPr>
        <w:pStyle w:val="a4"/>
        <w:numPr>
          <w:ilvl w:val="0"/>
          <w:numId w:val="36"/>
        </w:numPr>
        <w:tabs>
          <w:tab w:val="left" w:pos="1134"/>
        </w:tabs>
        <w:ind w:left="0" w:firstLine="709"/>
        <w:contextualSpacing w:val="0"/>
        <w:jc w:val="both"/>
        <w:rPr>
          <w:sz w:val="28"/>
          <w:szCs w:val="28"/>
        </w:rPr>
      </w:pPr>
      <w:r w:rsidRPr="00902E25">
        <w:rPr>
          <w:sz w:val="28"/>
          <w:szCs w:val="28"/>
        </w:rPr>
        <w:t>выполнять округление рациональных чисел в соответствии с правилами;</w:t>
      </w:r>
    </w:p>
    <w:p w:rsidR="00D05E02" w:rsidRPr="00902E25" w:rsidRDefault="00D05E02" w:rsidP="009E6D22">
      <w:pPr>
        <w:pStyle w:val="a4"/>
        <w:numPr>
          <w:ilvl w:val="0"/>
          <w:numId w:val="36"/>
        </w:numPr>
        <w:tabs>
          <w:tab w:val="left" w:pos="1134"/>
        </w:tabs>
        <w:ind w:left="0" w:firstLine="709"/>
        <w:contextualSpacing w:val="0"/>
        <w:jc w:val="both"/>
        <w:rPr>
          <w:sz w:val="28"/>
          <w:szCs w:val="28"/>
        </w:rPr>
      </w:pPr>
      <w:r w:rsidRPr="00902E25">
        <w:rPr>
          <w:sz w:val="28"/>
          <w:szCs w:val="28"/>
        </w:rPr>
        <w:t xml:space="preserve">оценивать значение квадратного корня из положительного целого числа; </w:t>
      </w:r>
    </w:p>
    <w:p w:rsidR="00D05E02" w:rsidRPr="00902E25" w:rsidRDefault="00D05E02" w:rsidP="009E6D22">
      <w:pPr>
        <w:pStyle w:val="a4"/>
        <w:numPr>
          <w:ilvl w:val="0"/>
          <w:numId w:val="36"/>
        </w:numPr>
        <w:tabs>
          <w:tab w:val="left" w:pos="1134"/>
        </w:tabs>
        <w:ind w:left="0" w:firstLine="709"/>
        <w:contextualSpacing w:val="0"/>
        <w:jc w:val="both"/>
        <w:rPr>
          <w:sz w:val="28"/>
          <w:szCs w:val="28"/>
        </w:rPr>
      </w:pPr>
      <w:r w:rsidRPr="00902E25">
        <w:rPr>
          <w:sz w:val="28"/>
          <w:szCs w:val="28"/>
        </w:rPr>
        <w:t>распознавать рациональные и иррациональные числа;</w:t>
      </w:r>
    </w:p>
    <w:p w:rsidR="00D05E02" w:rsidRPr="00902E25" w:rsidRDefault="00D05E02" w:rsidP="009E6D22">
      <w:pPr>
        <w:pStyle w:val="a4"/>
        <w:numPr>
          <w:ilvl w:val="0"/>
          <w:numId w:val="36"/>
        </w:numPr>
        <w:tabs>
          <w:tab w:val="left" w:pos="1134"/>
        </w:tabs>
        <w:ind w:left="0" w:firstLine="709"/>
        <w:contextualSpacing w:val="0"/>
        <w:jc w:val="both"/>
        <w:rPr>
          <w:sz w:val="28"/>
          <w:szCs w:val="28"/>
        </w:rPr>
      </w:pPr>
      <w:r w:rsidRPr="00902E25">
        <w:rPr>
          <w:sz w:val="28"/>
          <w:szCs w:val="28"/>
        </w:rPr>
        <w:t>сравнивать числа.</w:t>
      </w:r>
    </w:p>
    <w:p w:rsidR="00D05E02" w:rsidRPr="00902E25" w:rsidRDefault="00D05E02" w:rsidP="00D05E02">
      <w:pPr>
        <w:tabs>
          <w:tab w:val="left" w:pos="1134"/>
        </w:tabs>
        <w:spacing w:after="0" w:line="24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FF65A6" w:rsidRDefault="00D05E02" w:rsidP="009E6D22">
      <w:pPr>
        <w:pStyle w:val="a4"/>
        <w:numPr>
          <w:ilvl w:val="0"/>
          <w:numId w:val="36"/>
        </w:numPr>
        <w:tabs>
          <w:tab w:val="left" w:pos="1134"/>
        </w:tabs>
        <w:ind w:left="0" w:firstLine="709"/>
        <w:contextualSpacing w:val="0"/>
        <w:jc w:val="both"/>
        <w:rPr>
          <w:sz w:val="28"/>
          <w:szCs w:val="28"/>
        </w:rPr>
      </w:pPr>
      <w:r w:rsidRPr="00FF65A6">
        <w:rPr>
          <w:sz w:val="28"/>
          <w:szCs w:val="28"/>
        </w:rPr>
        <w:t>оценивать результаты вычислений при решении практических задач;</w:t>
      </w:r>
    </w:p>
    <w:p w:rsidR="00D05E02" w:rsidRPr="00403DD3" w:rsidRDefault="00D05E02" w:rsidP="009E6D22">
      <w:pPr>
        <w:pStyle w:val="a4"/>
        <w:numPr>
          <w:ilvl w:val="0"/>
          <w:numId w:val="36"/>
        </w:numPr>
        <w:tabs>
          <w:tab w:val="left" w:pos="1134"/>
        </w:tabs>
        <w:ind w:left="0" w:firstLine="709"/>
        <w:contextualSpacing w:val="0"/>
        <w:jc w:val="both"/>
        <w:rPr>
          <w:sz w:val="28"/>
          <w:szCs w:val="28"/>
        </w:rPr>
      </w:pPr>
      <w:r w:rsidRPr="00FF65A6">
        <w:rPr>
          <w:sz w:val="28"/>
          <w:szCs w:val="28"/>
        </w:rPr>
        <w:t>выполнять сравнение чисел в реальных ситуациях;</w:t>
      </w:r>
    </w:p>
    <w:p w:rsidR="00D05E02" w:rsidRPr="00403DD3" w:rsidRDefault="00D05E02" w:rsidP="009E6D22">
      <w:pPr>
        <w:pStyle w:val="a4"/>
        <w:numPr>
          <w:ilvl w:val="0"/>
          <w:numId w:val="36"/>
        </w:numPr>
        <w:tabs>
          <w:tab w:val="left" w:pos="1134"/>
        </w:tabs>
        <w:ind w:left="0" w:firstLine="709"/>
        <w:jc w:val="both"/>
        <w:rPr>
          <w:sz w:val="28"/>
          <w:szCs w:val="28"/>
        </w:rPr>
      </w:pPr>
      <w:r w:rsidRPr="00403DD3">
        <w:rPr>
          <w:sz w:val="28"/>
          <w:szCs w:val="28"/>
        </w:rPr>
        <w:t>составлять числовые выражения при решении практических задач и задач из других учебных предметов</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Тождественные преобразования</w:t>
      </w:r>
    </w:p>
    <w:p w:rsidR="00D05E02" w:rsidRPr="00403DD3" w:rsidRDefault="00D05E02" w:rsidP="009E6D22">
      <w:pPr>
        <w:pStyle w:val="a4"/>
        <w:numPr>
          <w:ilvl w:val="0"/>
          <w:numId w:val="51"/>
        </w:numPr>
        <w:tabs>
          <w:tab w:val="left" w:pos="1134"/>
        </w:tabs>
        <w:ind w:left="0" w:firstLine="709"/>
        <w:contextualSpacing w:val="0"/>
        <w:jc w:val="both"/>
        <w:rPr>
          <w:sz w:val="28"/>
          <w:szCs w:val="28"/>
        </w:rPr>
      </w:pPr>
      <w:r w:rsidRPr="00FF65A6">
        <w:rPr>
          <w:sz w:val="28"/>
          <w:szCs w:val="28"/>
        </w:rPr>
        <w:lastRenderedPageBreak/>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D05E02" w:rsidRPr="00403DD3" w:rsidRDefault="00D05E02" w:rsidP="009E6D22">
      <w:pPr>
        <w:pStyle w:val="a4"/>
        <w:numPr>
          <w:ilvl w:val="0"/>
          <w:numId w:val="51"/>
        </w:numPr>
        <w:tabs>
          <w:tab w:val="left" w:pos="1134"/>
        </w:tabs>
        <w:ind w:left="0" w:firstLine="709"/>
        <w:contextualSpacing w:val="0"/>
        <w:jc w:val="both"/>
        <w:rPr>
          <w:sz w:val="28"/>
          <w:szCs w:val="28"/>
        </w:rPr>
      </w:pPr>
      <w:r w:rsidRPr="00403DD3">
        <w:rPr>
          <w:sz w:val="28"/>
          <w:szCs w:val="28"/>
        </w:rPr>
        <w:t>выполнять несложные преобразования целых выражений: раскрывать скобки, приводить подобные слагаемые;</w:t>
      </w:r>
    </w:p>
    <w:p w:rsidR="00D05E02" w:rsidRPr="00902E25" w:rsidRDefault="00D05E02" w:rsidP="009E6D22">
      <w:pPr>
        <w:pStyle w:val="a4"/>
        <w:numPr>
          <w:ilvl w:val="0"/>
          <w:numId w:val="51"/>
        </w:numPr>
        <w:tabs>
          <w:tab w:val="left" w:pos="1134"/>
        </w:tabs>
        <w:ind w:left="0" w:firstLine="709"/>
        <w:contextualSpacing w:val="0"/>
        <w:jc w:val="both"/>
        <w:rPr>
          <w:sz w:val="28"/>
          <w:szCs w:val="28"/>
        </w:rPr>
      </w:pPr>
      <w:r w:rsidRPr="00403DD3">
        <w:rPr>
          <w:sz w:val="28"/>
          <w:szCs w:val="28"/>
        </w:rPr>
        <w:t>использовать формулы сокращенного умножения (к</w:t>
      </w:r>
      <w:r w:rsidRPr="00EB3E31">
        <w:rPr>
          <w:sz w:val="28"/>
          <w:szCs w:val="28"/>
        </w:rPr>
        <w:t>вадрат суммы, квадрат разности, разность квадратов</w:t>
      </w:r>
      <w:r w:rsidRPr="00902E25">
        <w:rPr>
          <w:sz w:val="28"/>
          <w:szCs w:val="28"/>
        </w:rPr>
        <w:t>) для упрощения вычислений значений выражений;</w:t>
      </w:r>
    </w:p>
    <w:p w:rsidR="00D05E02" w:rsidRPr="00902E25" w:rsidRDefault="00D05E02" w:rsidP="009E6D22">
      <w:pPr>
        <w:pStyle w:val="a4"/>
        <w:numPr>
          <w:ilvl w:val="0"/>
          <w:numId w:val="51"/>
        </w:numPr>
        <w:tabs>
          <w:tab w:val="left" w:pos="1134"/>
        </w:tabs>
        <w:ind w:left="0" w:firstLine="709"/>
        <w:contextualSpacing w:val="0"/>
        <w:jc w:val="both"/>
        <w:rPr>
          <w:sz w:val="28"/>
          <w:szCs w:val="28"/>
        </w:rPr>
      </w:pPr>
      <w:r w:rsidRPr="00902E25">
        <w:rPr>
          <w:sz w:val="28"/>
          <w:szCs w:val="28"/>
        </w:rPr>
        <w:t>выполнять несложные преобразования дробно-линейных выражений и выражений с квадратными корнями .</w:t>
      </w:r>
    </w:p>
    <w:p w:rsidR="00D05E02" w:rsidRPr="00902E25" w:rsidRDefault="00D05E02" w:rsidP="00D05E02">
      <w:pPr>
        <w:tabs>
          <w:tab w:val="left" w:pos="1134"/>
        </w:tabs>
        <w:spacing w:after="0" w:line="24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FF65A6" w:rsidRDefault="00D05E02" w:rsidP="009E6D22">
      <w:pPr>
        <w:pStyle w:val="a4"/>
        <w:numPr>
          <w:ilvl w:val="0"/>
          <w:numId w:val="47"/>
        </w:numPr>
        <w:tabs>
          <w:tab w:val="left" w:pos="1134"/>
        </w:tabs>
        <w:ind w:left="0" w:firstLine="709"/>
        <w:jc w:val="both"/>
        <w:rPr>
          <w:sz w:val="28"/>
          <w:szCs w:val="28"/>
        </w:rPr>
      </w:pPr>
      <w:r w:rsidRPr="00FF65A6">
        <w:rPr>
          <w:sz w:val="28"/>
          <w:szCs w:val="28"/>
        </w:rPr>
        <w:t xml:space="preserve">понимать смысл записи числа в стандартном виде; </w:t>
      </w:r>
    </w:p>
    <w:p w:rsidR="00D05E02" w:rsidRPr="00403DD3" w:rsidRDefault="00D05E02" w:rsidP="009E6D22">
      <w:pPr>
        <w:pStyle w:val="a4"/>
        <w:numPr>
          <w:ilvl w:val="0"/>
          <w:numId w:val="47"/>
        </w:numPr>
        <w:tabs>
          <w:tab w:val="left" w:pos="1134"/>
        </w:tabs>
        <w:ind w:left="0" w:firstLine="709"/>
        <w:jc w:val="both"/>
        <w:rPr>
          <w:sz w:val="28"/>
          <w:szCs w:val="28"/>
        </w:rPr>
      </w:pPr>
      <w:r w:rsidRPr="00FF65A6">
        <w:rPr>
          <w:sz w:val="28"/>
          <w:szCs w:val="28"/>
        </w:rPr>
        <w:t>оперировать на базовом уровне понятием «стандартная запись числа»</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Уравнения и неравенства</w:t>
      </w:r>
    </w:p>
    <w:p w:rsidR="00D05E02" w:rsidRPr="00403DD3" w:rsidRDefault="00D05E02" w:rsidP="009E6D22">
      <w:pPr>
        <w:pStyle w:val="a"/>
        <w:numPr>
          <w:ilvl w:val="0"/>
          <w:numId w:val="35"/>
        </w:numPr>
        <w:tabs>
          <w:tab w:val="left" w:pos="1134"/>
        </w:tabs>
        <w:ind w:left="0" w:firstLine="709"/>
        <w:rPr>
          <w:rFonts w:ascii="Times New Roman" w:hAnsi="Times New Roman"/>
          <w:sz w:val="28"/>
          <w:szCs w:val="28"/>
        </w:rPr>
      </w:pPr>
      <w:r w:rsidRPr="00FF65A6">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D05E02" w:rsidRPr="00403DD3" w:rsidRDefault="00D05E02" w:rsidP="009E6D22">
      <w:pPr>
        <w:pStyle w:val="a"/>
        <w:numPr>
          <w:ilvl w:val="0"/>
          <w:numId w:val="35"/>
        </w:numPr>
        <w:tabs>
          <w:tab w:val="left" w:pos="1134"/>
        </w:tabs>
        <w:ind w:left="0" w:firstLine="709"/>
        <w:rPr>
          <w:rFonts w:ascii="Times New Roman" w:hAnsi="Times New Roman"/>
          <w:sz w:val="28"/>
          <w:szCs w:val="28"/>
        </w:rPr>
      </w:pPr>
      <w:r w:rsidRPr="00403DD3">
        <w:rPr>
          <w:rFonts w:ascii="Times New Roman" w:hAnsi="Times New Roman"/>
          <w:sz w:val="28"/>
          <w:szCs w:val="28"/>
        </w:rPr>
        <w:t>проверять справедливость числовых равенств и неравенств;</w:t>
      </w:r>
    </w:p>
    <w:p w:rsidR="00D05E02" w:rsidRPr="00EB3E31" w:rsidRDefault="00D05E02" w:rsidP="009E6D22">
      <w:pPr>
        <w:pStyle w:val="a"/>
        <w:numPr>
          <w:ilvl w:val="0"/>
          <w:numId w:val="35"/>
        </w:numPr>
        <w:tabs>
          <w:tab w:val="left" w:pos="1134"/>
        </w:tabs>
        <w:ind w:left="0" w:firstLine="709"/>
        <w:rPr>
          <w:rFonts w:ascii="Times New Roman" w:hAnsi="Times New Roman"/>
          <w:sz w:val="28"/>
          <w:szCs w:val="28"/>
        </w:rPr>
      </w:pPr>
      <w:r w:rsidRPr="00403DD3">
        <w:rPr>
          <w:rFonts w:ascii="Times New Roman" w:hAnsi="Times New Roman"/>
          <w:sz w:val="28"/>
          <w:szCs w:val="28"/>
        </w:rPr>
        <w:t>решать линейные неравенства и несложные неравенства, сводящиеся к линейным;</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rPr>
      </w:pPr>
      <w:r w:rsidRPr="00902E25">
        <w:rPr>
          <w:rFonts w:ascii="Times New Roman" w:hAnsi="Times New Roman"/>
          <w:sz w:val="28"/>
          <w:szCs w:val="28"/>
        </w:rPr>
        <w:t>решать системы несложных линейных уравнений, неравенств;</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rPr>
      </w:pPr>
      <w:r w:rsidRPr="00902E25">
        <w:rPr>
          <w:rFonts w:ascii="Times New Roman" w:hAnsi="Times New Roman"/>
          <w:sz w:val="28"/>
          <w:szCs w:val="28"/>
        </w:rPr>
        <w:t>проверять, является ли данное число решением уравнения (неравенства);</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rPr>
      </w:pPr>
      <w:r w:rsidRPr="00902E25">
        <w:rPr>
          <w:rFonts w:ascii="Times New Roman" w:hAnsi="Times New Roman"/>
          <w:sz w:val="28"/>
          <w:szCs w:val="28"/>
        </w:rPr>
        <w:t>решать квадратные уравнения по формуле корней квадратного уравнения;</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rPr>
      </w:pPr>
      <w:r w:rsidRPr="00902E25">
        <w:rPr>
          <w:rFonts w:ascii="Times New Roman" w:hAnsi="Times New Roman"/>
          <w:sz w:val="28"/>
          <w:szCs w:val="28"/>
        </w:rPr>
        <w:t>изображать решения неравенств и их систем на числовой прямой.</w:t>
      </w:r>
    </w:p>
    <w:p w:rsidR="00D05E02" w:rsidRPr="00902E25" w:rsidRDefault="00D05E02" w:rsidP="00D05E02">
      <w:pPr>
        <w:tabs>
          <w:tab w:val="left" w:pos="1134"/>
        </w:tabs>
        <w:spacing w:after="0" w:line="24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FF65A6" w:rsidRDefault="00D05E02" w:rsidP="009E6D22">
      <w:pPr>
        <w:pStyle w:val="a4"/>
        <w:numPr>
          <w:ilvl w:val="0"/>
          <w:numId w:val="36"/>
        </w:numPr>
        <w:tabs>
          <w:tab w:val="left" w:pos="1134"/>
        </w:tabs>
        <w:ind w:left="0" w:firstLine="709"/>
        <w:jc w:val="both"/>
        <w:rPr>
          <w:sz w:val="28"/>
          <w:szCs w:val="28"/>
        </w:rPr>
      </w:pPr>
      <w:r w:rsidRPr="00FF65A6">
        <w:rPr>
          <w:sz w:val="28"/>
          <w:szCs w:val="28"/>
        </w:rPr>
        <w:t>составлять и решать линейные уравнения при решении задач, возникающих в других учебных предметах</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Функции</w:t>
      </w:r>
    </w:p>
    <w:p w:rsidR="00D05E02" w:rsidRPr="00FF65A6" w:rsidRDefault="00D05E02" w:rsidP="009E6D22">
      <w:pPr>
        <w:pStyle w:val="a"/>
        <w:numPr>
          <w:ilvl w:val="0"/>
          <w:numId w:val="35"/>
        </w:numPr>
        <w:tabs>
          <w:tab w:val="left" w:pos="1134"/>
        </w:tabs>
        <w:ind w:left="0" w:firstLine="709"/>
        <w:rPr>
          <w:rFonts w:ascii="Times New Roman" w:hAnsi="Times New Roman"/>
          <w:sz w:val="28"/>
          <w:szCs w:val="28"/>
        </w:rPr>
      </w:pPr>
      <w:r w:rsidRPr="00FF65A6">
        <w:rPr>
          <w:rFonts w:ascii="Times New Roman" w:hAnsi="Times New Roman"/>
          <w:sz w:val="28"/>
          <w:szCs w:val="28"/>
        </w:rPr>
        <w:t xml:space="preserve">находить значение функции по заданному значению аргумента; </w:t>
      </w:r>
    </w:p>
    <w:p w:rsidR="00D05E02" w:rsidRPr="00403DD3" w:rsidRDefault="00D05E02" w:rsidP="009E6D22">
      <w:pPr>
        <w:pStyle w:val="a"/>
        <w:numPr>
          <w:ilvl w:val="0"/>
          <w:numId w:val="35"/>
        </w:numPr>
        <w:tabs>
          <w:tab w:val="left" w:pos="1134"/>
        </w:tabs>
        <w:ind w:left="0" w:firstLine="709"/>
        <w:rPr>
          <w:rFonts w:ascii="Times New Roman" w:hAnsi="Times New Roman"/>
          <w:sz w:val="28"/>
          <w:szCs w:val="28"/>
        </w:rPr>
      </w:pPr>
      <w:r w:rsidRPr="00FF65A6">
        <w:rPr>
          <w:rFonts w:ascii="Times New Roman" w:hAnsi="Times New Roman"/>
          <w:sz w:val="28"/>
          <w:szCs w:val="28"/>
        </w:rPr>
        <w:t>находить значение аргумента по заданному значению функции в несложных ситуациях;</w:t>
      </w:r>
    </w:p>
    <w:p w:rsidR="00D05E02" w:rsidRPr="00EB3E31" w:rsidRDefault="00D05E02" w:rsidP="009E6D22">
      <w:pPr>
        <w:pStyle w:val="a"/>
        <w:numPr>
          <w:ilvl w:val="0"/>
          <w:numId w:val="35"/>
        </w:numPr>
        <w:tabs>
          <w:tab w:val="left" w:pos="1134"/>
        </w:tabs>
        <w:ind w:left="0" w:firstLine="709"/>
        <w:rPr>
          <w:rFonts w:ascii="Times New Roman" w:hAnsi="Times New Roman"/>
          <w:sz w:val="28"/>
          <w:szCs w:val="28"/>
        </w:rPr>
      </w:pPr>
      <w:r w:rsidRPr="00403DD3">
        <w:rPr>
          <w:rFonts w:ascii="Times New Roman" w:hAnsi="Times New Roman"/>
          <w:sz w:val="28"/>
          <w:szCs w:val="28"/>
        </w:rPr>
        <w:t xml:space="preserve">определять положение точки по её координатам, координаты точки по её положению на координатной </w:t>
      </w:r>
      <w:r w:rsidRPr="00EB3E31">
        <w:rPr>
          <w:rFonts w:ascii="Times New Roman" w:hAnsi="Times New Roman"/>
          <w:sz w:val="28"/>
          <w:szCs w:val="28"/>
        </w:rPr>
        <w:t>плоскости;</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rPr>
      </w:pPr>
      <w:r w:rsidRPr="00902E25">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rPr>
      </w:pPr>
      <w:r w:rsidRPr="00902E25">
        <w:rPr>
          <w:rFonts w:ascii="Times New Roman" w:hAnsi="Times New Roman"/>
          <w:sz w:val="28"/>
          <w:szCs w:val="28"/>
        </w:rPr>
        <w:t>строить график линейной функции;</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rPr>
      </w:pPr>
      <w:r w:rsidRPr="00902E25">
        <w:rPr>
          <w:rFonts w:ascii="Times New Roman" w:hAnsi="Times New Roman"/>
          <w:sz w:val="28"/>
          <w:szCs w:val="28"/>
        </w:rPr>
        <w:lastRenderedPageBreak/>
        <w:t>проверять, является ли данный график графиком заданной функции (линейной, квадратичной, обратной пропорциональности);</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rPr>
      </w:pPr>
      <w:r w:rsidRPr="00902E25">
        <w:rPr>
          <w:rFonts w:ascii="Times New Roman" w:hAnsi="Times New Roman"/>
          <w:sz w:val="28"/>
          <w:szCs w:val="28"/>
        </w:rPr>
        <w:t>определять приближённые значения координат точки пересечения графиков функций;</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rPr>
      </w:pPr>
      <w:r w:rsidRPr="00902E25">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D05E02" w:rsidRPr="00902E25" w:rsidRDefault="00D05E02" w:rsidP="009E6D22">
      <w:pPr>
        <w:pStyle w:val="a4"/>
        <w:numPr>
          <w:ilvl w:val="0"/>
          <w:numId w:val="35"/>
        </w:numPr>
        <w:tabs>
          <w:tab w:val="left" w:pos="1134"/>
        </w:tabs>
        <w:ind w:left="0" w:firstLine="709"/>
        <w:contextualSpacing w:val="0"/>
        <w:jc w:val="both"/>
        <w:rPr>
          <w:sz w:val="28"/>
          <w:szCs w:val="28"/>
        </w:rPr>
      </w:pPr>
      <w:r w:rsidRPr="00902E25">
        <w:rPr>
          <w:sz w:val="28"/>
          <w:szCs w:val="28"/>
        </w:rPr>
        <w:t>решать задачи на прогрессии, в которых ответ может быть получен непосредственным подсчётом без применения формул.</w:t>
      </w:r>
    </w:p>
    <w:p w:rsidR="00D05E02" w:rsidRPr="00902E25" w:rsidRDefault="00D05E02" w:rsidP="00D05E02">
      <w:pPr>
        <w:tabs>
          <w:tab w:val="left" w:pos="1134"/>
        </w:tabs>
        <w:spacing w:after="0" w:line="24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FF65A6" w:rsidRDefault="00D05E02" w:rsidP="009E6D22">
      <w:pPr>
        <w:pStyle w:val="a4"/>
        <w:numPr>
          <w:ilvl w:val="0"/>
          <w:numId w:val="35"/>
        </w:numPr>
        <w:tabs>
          <w:tab w:val="left" w:pos="1134"/>
        </w:tabs>
        <w:ind w:left="0" w:firstLine="709"/>
        <w:contextualSpacing w:val="0"/>
        <w:jc w:val="both"/>
        <w:rPr>
          <w:sz w:val="28"/>
          <w:szCs w:val="28"/>
        </w:rPr>
      </w:pPr>
      <w:r w:rsidRPr="00FF65A6">
        <w:rPr>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D05E02" w:rsidRPr="00403DD3" w:rsidRDefault="00D05E02" w:rsidP="009E6D22">
      <w:pPr>
        <w:pStyle w:val="a4"/>
        <w:numPr>
          <w:ilvl w:val="0"/>
          <w:numId w:val="35"/>
        </w:numPr>
        <w:tabs>
          <w:tab w:val="left" w:pos="1134"/>
        </w:tabs>
        <w:ind w:left="0" w:firstLine="709"/>
        <w:contextualSpacing w:val="0"/>
        <w:jc w:val="both"/>
        <w:rPr>
          <w:sz w:val="28"/>
          <w:szCs w:val="28"/>
        </w:rPr>
      </w:pPr>
      <w:r w:rsidRPr="00403DD3">
        <w:rPr>
          <w:sz w:val="28"/>
          <w:szCs w:val="28"/>
        </w:rPr>
        <w:t>использовать свойства линейной функции и ее график при решении задач из других учебных предметов</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Статистика и теория вероятностей поставить после текстовых задач, как с содержании.</w:t>
      </w:r>
    </w:p>
    <w:p w:rsidR="00D05E02" w:rsidRPr="00403DD3" w:rsidRDefault="00D05E02" w:rsidP="009E6D22">
      <w:pPr>
        <w:pStyle w:val="a"/>
        <w:numPr>
          <w:ilvl w:val="0"/>
          <w:numId w:val="35"/>
        </w:numPr>
        <w:tabs>
          <w:tab w:val="left" w:pos="1134"/>
        </w:tabs>
        <w:ind w:left="0" w:firstLine="709"/>
        <w:rPr>
          <w:rFonts w:ascii="Times New Roman" w:hAnsi="Times New Roman"/>
          <w:sz w:val="28"/>
          <w:szCs w:val="28"/>
        </w:rPr>
      </w:pPr>
      <w:r w:rsidRPr="00FF65A6">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D05E02" w:rsidRPr="00403DD3" w:rsidRDefault="00D05E02" w:rsidP="009E6D22">
      <w:pPr>
        <w:pStyle w:val="a"/>
        <w:numPr>
          <w:ilvl w:val="0"/>
          <w:numId w:val="35"/>
        </w:numPr>
        <w:tabs>
          <w:tab w:val="left" w:pos="1134"/>
        </w:tabs>
        <w:ind w:left="0" w:firstLine="709"/>
        <w:rPr>
          <w:rFonts w:ascii="Times New Roman" w:hAnsi="Times New Roman"/>
          <w:sz w:val="28"/>
          <w:szCs w:val="28"/>
        </w:rPr>
      </w:pPr>
      <w:r w:rsidRPr="00403DD3">
        <w:rPr>
          <w:rFonts w:ascii="Times New Roman" w:hAnsi="Times New Roman"/>
          <w:sz w:val="28"/>
          <w:szCs w:val="28"/>
        </w:rPr>
        <w:t>решать простейшие комбинаторные задачи методом прямого и организованного перебора;</w:t>
      </w:r>
    </w:p>
    <w:p w:rsidR="00D05E02" w:rsidRPr="00EB3E31" w:rsidRDefault="00D05E02" w:rsidP="009E6D22">
      <w:pPr>
        <w:pStyle w:val="a"/>
        <w:numPr>
          <w:ilvl w:val="0"/>
          <w:numId w:val="35"/>
        </w:numPr>
        <w:tabs>
          <w:tab w:val="left" w:pos="1134"/>
        </w:tabs>
        <w:ind w:left="0" w:firstLine="709"/>
        <w:rPr>
          <w:rFonts w:ascii="Times New Roman" w:hAnsi="Times New Roman"/>
          <w:sz w:val="28"/>
          <w:szCs w:val="28"/>
        </w:rPr>
      </w:pPr>
      <w:r w:rsidRPr="00403DD3">
        <w:rPr>
          <w:rFonts w:ascii="Times New Roman" w:hAnsi="Times New Roman"/>
          <w:sz w:val="28"/>
          <w:szCs w:val="28"/>
        </w:rPr>
        <w:t>представлять данные в виде таблиц, диаграмм, графиков;</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rPr>
      </w:pPr>
      <w:r w:rsidRPr="00902E25">
        <w:rPr>
          <w:rFonts w:ascii="Times New Roman" w:hAnsi="Times New Roman"/>
          <w:sz w:val="28"/>
          <w:szCs w:val="28"/>
        </w:rPr>
        <w:t>читать информацию, представленную в виде таблицы, диаграммы, графика;</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rPr>
      </w:pPr>
      <w:r w:rsidRPr="00902E25">
        <w:rPr>
          <w:rFonts w:ascii="Times New Roman" w:hAnsi="Times New Roman"/>
          <w:sz w:val="28"/>
          <w:szCs w:val="28"/>
        </w:rPr>
        <w:t xml:space="preserve">определять </w:t>
      </w:r>
      <w:r w:rsidRPr="00902E25">
        <w:rPr>
          <w:rStyle w:val="dash041e0431044b0447043d044b0439char1"/>
          <w:sz w:val="28"/>
          <w:szCs w:val="28"/>
        </w:rPr>
        <w:t>основные статистические характеристики числовых наборов;</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rPr>
      </w:pPr>
      <w:r w:rsidRPr="00902E25">
        <w:rPr>
          <w:rFonts w:ascii="Times New Roman" w:hAnsi="Times New Roman"/>
          <w:sz w:val="28"/>
          <w:szCs w:val="28"/>
        </w:rPr>
        <w:t>оценивать вероятность события в простейших случаях;</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rPr>
      </w:pPr>
      <w:r w:rsidRPr="00902E25">
        <w:rPr>
          <w:rFonts w:ascii="Times New Roman" w:hAnsi="Times New Roman"/>
          <w:sz w:val="28"/>
          <w:szCs w:val="28"/>
        </w:rPr>
        <w:t>иметь представление о роли закона больших чисел в массовых явлениях.</w:t>
      </w:r>
    </w:p>
    <w:p w:rsidR="00D05E02" w:rsidRPr="00902E25" w:rsidRDefault="00D05E02" w:rsidP="00D05E02">
      <w:pPr>
        <w:tabs>
          <w:tab w:val="left" w:pos="1134"/>
        </w:tabs>
        <w:spacing w:after="0" w:line="24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FF65A6" w:rsidRDefault="00D05E02" w:rsidP="009E6D22">
      <w:pPr>
        <w:pStyle w:val="a4"/>
        <w:numPr>
          <w:ilvl w:val="0"/>
          <w:numId w:val="48"/>
        </w:numPr>
        <w:tabs>
          <w:tab w:val="left" w:pos="1134"/>
        </w:tabs>
        <w:ind w:left="0" w:firstLine="709"/>
        <w:contextualSpacing w:val="0"/>
        <w:jc w:val="both"/>
        <w:rPr>
          <w:sz w:val="28"/>
          <w:szCs w:val="28"/>
        </w:rPr>
      </w:pPr>
      <w:r w:rsidRPr="00FF65A6">
        <w:rPr>
          <w:sz w:val="28"/>
          <w:szCs w:val="28"/>
        </w:rPr>
        <w:t>оценивать количество возможных вариантов методом перебора;</w:t>
      </w:r>
    </w:p>
    <w:p w:rsidR="00D05E02" w:rsidRPr="00403DD3" w:rsidRDefault="00D05E02" w:rsidP="009E6D22">
      <w:pPr>
        <w:pStyle w:val="a4"/>
        <w:numPr>
          <w:ilvl w:val="0"/>
          <w:numId w:val="48"/>
        </w:numPr>
        <w:tabs>
          <w:tab w:val="left" w:pos="1134"/>
        </w:tabs>
        <w:ind w:left="0" w:firstLine="709"/>
        <w:contextualSpacing w:val="0"/>
        <w:jc w:val="both"/>
        <w:rPr>
          <w:sz w:val="28"/>
          <w:szCs w:val="28"/>
        </w:rPr>
      </w:pPr>
      <w:r w:rsidRPr="00FF65A6">
        <w:rPr>
          <w:sz w:val="28"/>
          <w:szCs w:val="28"/>
        </w:rPr>
        <w:t>иметь представление о роли практически достоверных и маловероятных событий;</w:t>
      </w:r>
    </w:p>
    <w:p w:rsidR="00D05E02" w:rsidRPr="00EB3E31" w:rsidRDefault="00D05E02" w:rsidP="009E6D22">
      <w:pPr>
        <w:pStyle w:val="a4"/>
        <w:numPr>
          <w:ilvl w:val="0"/>
          <w:numId w:val="48"/>
        </w:numPr>
        <w:tabs>
          <w:tab w:val="left" w:pos="1134"/>
        </w:tabs>
        <w:ind w:left="0" w:firstLine="709"/>
        <w:contextualSpacing w:val="0"/>
        <w:jc w:val="both"/>
        <w:rPr>
          <w:sz w:val="28"/>
          <w:szCs w:val="28"/>
        </w:rPr>
      </w:pPr>
      <w:r w:rsidRPr="00403DD3">
        <w:rPr>
          <w:sz w:val="28"/>
          <w:szCs w:val="28"/>
        </w:rPr>
        <w:t xml:space="preserve">сравнивать </w:t>
      </w:r>
      <w:r w:rsidRPr="00403DD3">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403DD3">
        <w:rPr>
          <w:sz w:val="28"/>
          <w:szCs w:val="28"/>
        </w:rPr>
        <w:t xml:space="preserve">; </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rPr>
      </w:pPr>
      <w:r w:rsidRPr="00902E25">
        <w:rPr>
          <w:rFonts w:ascii="Times New Roman" w:hAnsi="Times New Roman"/>
          <w:sz w:val="28"/>
          <w:szCs w:val="28"/>
        </w:rPr>
        <w:t>оценивать вероятность реальных событий и явлений в несложных ситуациях</w:t>
      </w:r>
    </w:p>
    <w:p w:rsidR="00D05E02" w:rsidRPr="00902E25" w:rsidRDefault="00D05E02" w:rsidP="00D05E02">
      <w:pPr>
        <w:spacing w:after="0" w:line="240" w:lineRule="auto"/>
        <w:rPr>
          <w:rFonts w:ascii="Times New Roman" w:hAnsi="Times New Roman"/>
          <w:b/>
          <w:bCs/>
          <w:sz w:val="28"/>
          <w:szCs w:val="28"/>
        </w:rPr>
      </w:pPr>
      <w:r w:rsidRPr="00902E25">
        <w:rPr>
          <w:rFonts w:ascii="Times New Roman" w:hAnsi="Times New Roman"/>
          <w:b/>
          <w:bCs/>
          <w:sz w:val="28"/>
          <w:szCs w:val="28"/>
        </w:rPr>
        <w:t>Текстовые задачи</w:t>
      </w:r>
    </w:p>
    <w:p w:rsidR="00D05E02" w:rsidRPr="00FF65A6" w:rsidRDefault="00D05E02" w:rsidP="009E6D22">
      <w:pPr>
        <w:pStyle w:val="a4"/>
        <w:numPr>
          <w:ilvl w:val="0"/>
          <w:numId w:val="36"/>
        </w:numPr>
        <w:tabs>
          <w:tab w:val="left" w:pos="1134"/>
        </w:tabs>
        <w:ind w:left="0" w:firstLine="709"/>
        <w:contextualSpacing w:val="0"/>
        <w:jc w:val="both"/>
        <w:rPr>
          <w:sz w:val="28"/>
          <w:szCs w:val="28"/>
        </w:rPr>
      </w:pPr>
      <w:r w:rsidRPr="00FF65A6">
        <w:rPr>
          <w:sz w:val="28"/>
          <w:szCs w:val="28"/>
        </w:rPr>
        <w:t>Решать несложные сюжетные задачи разных типов на все арифметические действия;</w:t>
      </w:r>
    </w:p>
    <w:p w:rsidR="00D05E02" w:rsidRPr="00EB3E31" w:rsidRDefault="00D05E02" w:rsidP="009E6D22">
      <w:pPr>
        <w:pStyle w:val="a4"/>
        <w:numPr>
          <w:ilvl w:val="0"/>
          <w:numId w:val="36"/>
        </w:numPr>
        <w:tabs>
          <w:tab w:val="left" w:pos="1134"/>
        </w:tabs>
        <w:ind w:left="0" w:firstLine="709"/>
        <w:contextualSpacing w:val="0"/>
        <w:jc w:val="both"/>
        <w:rPr>
          <w:sz w:val="28"/>
          <w:szCs w:val="28"/>
        </w:rPr>
      </w:pPr>
      <w:r w:rsidRPr="00403DD3">
        <w:rPr>
          <w:sz w:val="28"/>
          <w:szCs w:val="28"/>
        </w:rPr>
        <w:lastRenderedPageBreak/>
        <w:t xml:space="preserve">строить модель условия задачи </w:t>
      </w:r>
      <w:r w:rsidRPr="00EB3E31">
        <w:rPr>
          <w:sz w:val="28"/>
          <w:szCs w:val="28"/>
        </w:rPr>
        <w:t>(в виде таблицы, схемы, рисунка или уравнения), в которой даны значения двух из трёх взаимосвязанных величин, с целью поиска решения задачи;</w:t>
      </w:r>
    </w:p>
    <w:p w:rsidR="00D05E02" w:rsidRPr="00902E25" w:rsidRDefault="00D05E02" w:rsidP="009E6D22">
      <w:pPr>
        <w:pStyle w:val="a4"/>
        <w:numPr>
          <w:ilvl w:val="0"/>
          <w:numId w:val="36"/>
        </w:numPr>
        <w:tabs>
          <w:tab w:val="left" w:pos="1134"/>
        </w:tabs>
        <w:ind w:left="0" w:firstLine="709"/>
        <w:contextualSpacing w:val="0"/>
        <w:jc w:val="both"/>
        <w:rPr>
          <w:sz w:val="28"/>
          <w:szCs w:val="28"/>
        </w:rPr>
      </w:pPr>
      <w:r w:rsidRPr="00902E25">
        <w:rPr>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D05E02" w:rsidRPr="00902E25" w:rsidRDefault="00D05E02" w:rsidP="009E6D22">
      <w:pPr>
        <w:pStyle w:val="a4"/>
        <w:numPr>
          <w:ilvl w:val="0"/>
          <w:numId w:val="36"/>
        </w:numPr>
        <w:tabs>
          <w:tab w:val="left" w:pos="1134"/>
        </w:tabs>
        <w:ind w:left="0" w:firstLine="709"/>
        <w:contextualSpacing w:val="0"/>
        <w:jc w:val="both"/>
        <w:rPr>
          <w:sz w:val="28"/>
          <w:szCs w:val="28"/>
        </w:rPr>
      </w:pPr>
      <w:r w:rsidRPr="00902E25">
        <w:rPr>
          <w:sz w:val="28"/>
          <w:szCs w:val="28"/>
        </w:rPr>
        <w:t xml:space="preserve">составлять план решения задачи; </w:t>
      </w:r>
    </w:p>
    <w:p w:rsidR="00D05E02" w:rsidRPr="00902E25" w:rsidRDefault="00D05E02" w:rsidP="009E6D22">
      <w:pPr>
        <w:pStyle w:val="a4"/>
        <w:numPr>
          <w:ilvl w:val="0"/>
          <w:numId w:val="36"/>
        </w:numPr>
        <w:tabs>
          <w:tab w:val="left" w:pos="1134"/>
        </w:tabs>
        <w:ind w:left="0" w:firstLine="709"/>
        <w:contextualSpacing w:val="0"/>
        <w:jc w:val="both"/>
        <w:rPr>
          <w:sz w:val="28"/>
          <w:szCs w:val="28"/>
        </w:rPr>
      </w:pPr>
      <w:r w:rsidRPr="00902E25">
        <w:rPr>
          <w:sz w:val="28"/>
          <w:szCs w:val="28"/>
        </w:rPr>
        <w:t>выделять этапы решения задачи;</w:t>
      </w:r>
    </w:p>
    <w:p w:rsidR="00D05E02" w:rsidRPr="00902E25" w:rsidRDefault="00D05E02" w:rsidP="009E6D22">
      <w:pPr>
        <w:pStyle w:val="a4"/>
        <w:numPr>
          <w:ilvl w:val="0"/>
          <w:numId w:val="36"/>
        </w:numPr>
        <w:tabs>
          <w:tab w:val="left" w:pos="1134"/>
        </w:tabs>
        <w:ind w:left="0" w:firstLine="709"/>
        <w:contextualSpacing w:val="0"/>
        <w:jc w:val="both"/>
        <w:rPr>
          <w:sz w:val="28"/>
          <w:szCs w:val="28"/>
        </w:rPr>
      </w:pPr>
      <w:r w:rsidRPr="00902E25">
        <w:rPr>
          <w:sz w:val="28"/>
          <w:szCs w:val="28"/>
        </w:rPr>
        <w:t>интерпретировать вычислительные результаты в задаче, исследовать полученное решение задачи;</w:t>
      </w:r>
    </w:p>
    <w:p w:rsidR="00D05E02" w:rsidRPr="00902E25" w:rsidRDefault="00D05E02" w:rsidP="009E6D22">
      <w:pPr>
        <w:pStyle w:val="a4"/>
        <w:numPr>
          <w:ilvl w:val="0"/>
          <w:numId w:val="36"/>
        </w:numPr>
        <w:tabs>
          <w:tab w:val="left" w:pos="1134"/>
        </w:tabs>
        <w:ind w:left="0" w:firstLine="709"/>
        <w:contextualSpacing w:val="0"/>
        <w:jc w:val="both"/>
        <w:rPr>
          <w:sz w:val="28"/>
          <w:szCs w:val="28"/>
        </w:rPr>
      </w:pPr>
      <w:r w:rsidRPr="00902E25">
        <w:rPr>
          <w:sz w:val="28"/>
          <w:szCs w:val="28"/>
        </w:rPr>
        <w:t>знать различие скоростей объекта в стоячей воде, против течения и по течению реки;</w:t>
      </w:r>
    </w:p>
    <w:p w:rsidR="00D05E02" w:rsidRPr="00902E25" w:rsidRDefault="00D05E02" w:rsidP="009E6D22">
      <w:pPr>
        <w:pStyle w:val="a4"/>
        <w:numPr>
          <w:ilvl w:val="0"/>
          <w:numId w:val="36"/>
        </w:numPr>
        <w:tabs>
          <w:tab w:val="left" w:pos="1134"/>
        </w:tabs>
        <w:ind w:left="0" w:firstLine="709"/>
        <w:jc w:val="both"/>
        <w:rPr>
          <w:sz w:val="28"/>
          <w:szCs w:val="28"/>
        </w:rPr>
      </w:pPr>
      <w:r w:rsidRPr="00902E25">
        <w:rPr>
          <w:sz w:val="28"/>
          <w:szCs w:val="28"/>
        </w:rPr>
        <w:t>решать задачи на нахождение части числа и числа по его части;</w:t>
      </w:r>
    </w:p>
    <w:p w:rsidR="00D05E02" w:rsidRPr="00902E25" w:rsidRDefault="00D05E02" w:rsidP="009E6D22">
      <w:pPr>
        <w:pStyle w:val="a4"/>
        <w:numPr>
          <w:ilvl w:val="0"/>
          <w:numId w:val="36"/>
        </w:numPr>
        <w:tabs>
          <w:tab w:val="left" w:pos="1134"/>
        </w:tabs>
        <w:ind w:left="0" w:firstLine="709"/>
        <w:jc w:val="both"/>
        <w:rPr>
          <w:sz w:val="28"/>
          <w:szCs w:val="28"/>
        </w:rPr>
      </w:pPr>
      <w:r w:rsidRPr="00902E25">
        <w:rPr>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D05E02" w:rsidRPr="00902E25" w:rsidRDefault="00D05E02" w:rsidP="009E6D22">
      <w:pPr>
        <w:pStyle w:val="a4"/>
        <w:numPr>
          <w:ilvl w:val="0"/>
          <w:numId w:val="36"/>
        </w:numPr>
        <w:tabs>
          <w:tab w:val="left" w:pos="1134"/>
        </w:tabs>
        <w:ind w:left="0" w:firstLine="709"/>
        <w:jc w:val="both"/>
        <w:rPr>
          <w:sz w:val="28"/>
          <w:szCs w:val="28"/>
        </w:rPr>
      </w:pPr>
      <w:r w:rsidRPr="00902E25">
        <w:rPr>
          <w:sz w:val="28"/>
          <w:szCs w:val="28"/>
        </w:rPr>
        <w:t>находить процент от числа, число по проценту от него, находить процентное снижение или процентное повышение величины;</w:t>
      </w:r>
    </w:p>
    <w:p w:rsidR="00D05E02" w:rsidRPr="00902E25" w:rsidRDefault="00D05E02" w:rsidP="009E6D22">
      <w:pPr>
        <w:pStyle w:val="a4"/>
        <w:numPr>
          <w:ilvl w:val="0"/>
          <w:numId w:val="36"/>
        </w:numPr>
        <w:tabs>
          <w:tab w:val="left" w:pos="1134"/>
        </w:tabs>
        <w:ind w:left="0" w:firstLine="709"/>
        <w:jc w:val="both"/>
        <w:rPr>
          <w:sz w:val="28"/>
          <w:szCs w:val="28"/>
        </w:rPr>
      </w:pPr>
      <w:r w:rsidRPr="00902E25">
        <w:rPr>
          <w:sz w:val="28"/>
          <w:szCs w:val="28"/>
        </w:rPr>
        <w:t>решать несложные логические задачи методом рассуждений.</w:t>
      </w:r>
    </w:p>
    <w:p w:rsidR="00D05E02" w:rsidRPr="00902E25" w:rsidRDefault="00D05E02" w:rsidP="00D05E02">
      <w:pPr>
        <w:tabs>
          <w:tab w:val="left" w:pos="1134"/>
        </w:tabs>
        <w:spacing w:after="0" w:line="24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902E25" w:rsidRDefault="00D05E02" w:rsidP="009E6D22">
      <w:pPr>
        <w:numPr>
          <w:ilvl w:val="0"/>
          <w:numId w:val="55"/>
        </w:numPr>
        <w:tabs>
          <w:tab w:val="left" w:pos="1134"/>
        </w:tabs>
        <w:spacing w:after="0" w:line="240" w:lineRule="auto"/>
        <w:ind w:left="0" w:firstLine="709"/>
        <w:jc w:val="both"/>
        <w:rPr>
          <w:rFonts w:ascii="Times New Roman" w:hAnsi="Times New Roman"/>
          <w:sz w:val="28"/>
          <w:szCs w:val="28"/>
        </w:rPr>
      </w:pPr>
      <w:r w:rsidRPr="00902E25">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Геометрические фигуры</w:t>
      </w:r>
    </w:p>
    <w:p w:rsidR="00D05E02" w:rsidRPr="00FF65A6" w:rsidRDefault="00D05E02" w:rsidP="009E6D22">
      <w:pPr>
        <w:pStyle w:val="a"/>
        <w:numPr>
          <w:ilvl w:val="0"/>
          <w:numId w:val="52"/>
        </w:numPr>
        <w:tabs>
          <w:tab w:val="left" w:pos="1134"/>
        </w:tabs>
        <w:ind w:left="0" w:firstLine="709"/>
        <w:rPr>
          <w:rFonts w:ascii="Times New Roman" w:hAnsi="Times New Roman"/>
          <w:sz w:val="28"/>
          <w:szCs w:val="28"/>
        </w:rPr>
      </w:pPr>
      <w:r w:rsidRPr="00FF65A6">
        <w:rPr>
          <w:rFonts w:ascii="Times New Roman" w:hAnsi="Times New Roman"/>
          <w:sz w:val="28"/>
          <w:szCs w:val="28"/>
        </w:rPr>
        <w:t>Оперировать на базовом уровне понятиями геометрических фигур;</w:t>
      </w:r>
    </w:p>
    <w:p w:rsidR="00D05E02" w:rsidRPr="00403DD3" w:rsidRDefault="00D05E02" w:rsidP="009E6D22">
      <w:pPr>
        <w:pStyle w:val="a"/>
        <w:numPr>
          <w:ilvl w:val="0"/>
          <w:numId w:val="52"/>
        </w:numPr>
        <w:tabs>
          <w:tab w:val="left" w:pos="1134"/>
        </w:tabs>
        <w:ind w:left="0" w:firstLine="709"/>
        <w:rPr>
          <w:rFonts w:ascii="Times New Roman" w:hAnsi="Times New Roman"/>
          <w:sz w:val="28"/>
          <w:szCs w:val="28"/>
        </w:rPr>
      </w:pPr>
      <w:r w:rsidRPr="00FF65A6">
        <w:rPr>
          <w:rFonts w:ascii="Times New Roman" w:hAnsi="Times New Roman"/>
          <w:sz w:val="28"/>
          <w:szCs w:val="28"/>
        </w:rPr>
        <w:t xml:space="preserve">извлекать </w:t>
      </w:r>
      <w:r w:rsidRPr="00403DD3">
        <w:rPr>
          <w:rFonts w:ascii="Times New Roman" w:hAnsi="Times New Roman"/>
          <w:sz w:val="28"/>
          <w:szCs w:val="28"/>
        </w:rPr>
        <w:t>информацию о геометрических фигурах, представленную на чертежах в явном виде;</w:t>
      </w:r>
    </w:p>
    <w:p w:rsidR="00D05E02" w:rsidRPr="00403DD3" w:rsidRDefault="00D05E02" w:rsidP="009E6D22">
      <w:pPr>
        <w:pStyle w:val="a"/>
        <w:numPr>
          <w:ilvl w:val="0"/>
          <w:numId w:val="52"/>
        </w:numPr>
        <w:tabs>
          <w:tab w:val="left" w:pos="1134"/>
        </w:tabs>
        <w:ind w:left="0" w:firstLine="709"/>
        <w:rPr>
          <w:rFonts w:ascii="Times New Roman" w:hAnsi="Times New Roman"/>
          <w:sz w:val="28"/>
          <w:szCs w:val="28"/>
        </w:rPr>
      </w:pPr>
      <w:r w:rsidRPr="00403DD3">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D05E02" w:rsidRPr="00902E25" w:rsidRDefault="00D05E02" w:rsidP="009E6D22">
      <w:pPr>
        <w:pStyle w:val="a"/>
        <w:numPr>
          <w:ilvl w:val="0"/>
          <w:numId w:val="52"/>
        </w:numPr>
        <w:tabs>
          <w:tab w:val="left" w:pos="1134"/>
        </w:tabs>
        <w:ind w:left="0" w:firstLine="709"/>
        <w:rPr>
          <w:rFonts w:ascii="Times New Roman" w:hAnsi="Times New Roman"/>
          <w:i/>
          <w:sz w:val="28"/>
          <w:szCs w:val="28"/>
        </w:rPr>
      </w:pPr>
      <w:r w:rsidRPr="00EB3E31">
        <w:rPr>
          <w:rFonts w:ascii="Times New Roman" w:hAnsi="Times New Roman"/>
          <w:sz w:val="28"/>
          <w:szCs w:val="28"/>
        </w:rPr>
        <w:t xml:space="preserve">решать задачи на нахождение геометрических величин по образцам или алгоритмам. </w:t>
      </w:r>
    </w:p>
    <w:p w:rsidR="00D05E02" w:rsidRPr="00902E25" w:rsidRDefault="00D05E02" w:rsidP="00D05E02">
      <w:pPr>
        <w:pStyle w:val="a"/>
        <w:numPr>
          <w:ilvl w:val="0"/>
          <w:numId w:val="0"/>
        </w:numPr>
        <w:tabs>
          <w:tab w:val="left" w:pos="1134"/>
        </w:tabs>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902E25" w:rsidRDefault="00D05E02" w:rsidP="009E6D22">
      <w:pPr>
        <w:numPr>
          <w:ilvl w:val="0"/>
          <w:numId w:val="53"/>
        </w:numPr>
        <w:tabs>
          <w:tab w:val="left" w:pos="1134"/>
        </w:tabs>
        <w:spacing w:after="0" w:line="240" w:lineRule="auto"/>
        <w:ind w:left="0" w:firstLine="709"/>
        <w:jc w:val="both"/>
        <w:rPr>
          <w:rFonts w:ascii="Times New Roman" w:hAnsi="Times New Roman"/>
          <w:sz w:val="28"/>
          <w:szCs w:val="28"/>
        </w:rPr>
      </w:pPr>
      <w:r w:rsidRPr="00902E25">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D05E02" w:rsidRPr="00902E25" w:rsidRDefault="00D05E02" w:rsidP="00D05E02">
      <w:pPr>
        <w:spacing w:after="0" w:line="240" w:lineRule="auto"/>
        <w:rPr>
          <w:rFonts w:ascii="Times New Roman" w:hAnsi="Times New Roman"/>
          <w:b/>
          <w:bCs/>
          <w:sz w:val="28"/>
          <w:szCs w:val="28"/>
        </w:rPr>
      </w:pPr>
      <w:r w:rsidRPr="00902E25">
        <w:rPr>
          <w:rFonts w:ascii="Times New Roman" w:hAnsi="Times New Roman"/>
          <w:b/>
          <w:bCs/>
          <w:sz w:val="28"/>
          <w:szCs w:val="28"/>
        </w:rPr>
        <w:t>Отношения</w:t>
      </w:r>
    </w:p>
    <w:p w:rsidR="00D05E02" w:rsidRPr="00902E25" w:rsidRDefault="00D05E02" w:rsidP="009E6D22">
      <w:pPr>
        <w:numPr>
          <w:ilvl w:val="0"/>
          <w:numId w:val="35"/>
        </w:numPr>
        <w:tabs>
          <w:tab w:val="left" w:pos="34"/>
          <w:tab w:val="left" w:pos="1134"/>
        </w:tabs>
        <w:spacing w:after="0" w:line="24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D05E02" w:rsidRPr="00902E25" w:rsidRDefault="00D05E02" w:rsidP="00D05E02">
      <w:pPr>
        <w:pStyle w:val="a"/>
        <w:numPr>
          <w:ilvl w:val="0"/>
          <w:numId w:val="0"/>
        </w:numPr>
        <w:tabs>
          <w:tab w:val="left" w:pos="1134"/>
        </w:tabs>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D05E02" w:rsidRPr="00403DD3" w:rsidRDefault="00D05E02" w:rsidP="009E6D22">
      <w:pPr>
        <w:pStyle w:val="a4"/>
        <w:numPr>
          <w:ilvl w:val="0"/>
          <w:numId w:val="35"/>
        </w:numPr>
        <w:tabs>
          <w:tab w:val="left" w:pos="34"/>
          <w:tab w:val="left" w:pos="1134"/>
        </w:tabs>
        <w:ind w:left="0" w:firstLine="709"/>
        <w:jc w:val="both"/>
        <w:rPr>
          <w:sz w:val="28"/>
          <w:szCs w:val="28"/>
        </w:rPr>
      </w:pPr>
      <w:r w:rsidRPr="00FF65A6">
        <w:rPr>
          <w:sz w:val="28"/>
          <w:szCs w:val="28"/>
        </w:rPr>
        <w:lastRenderedPageBreak/>
        <w:t>использовать отношения для решения про</w:t>
      </w:r>
      <w:r w:rsidRPr="00403DD3">
        <w:rPr>
          <w:sz w:val="28"/>
          <w:szCs w:val="28"/>
        </w:rPr>
        <w:t>стейших задач, возникающих в реальной жизни</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Измерения и вычисления</w:t>
      </w:r>
    </w:p>
    <w:p w:rsidR="00D05E02" w:rsidRPr="00FF65A6" w:rsidRDefault="00D05E02" w:rsidP="009E6D22">
      <w:pPr>
        <w:pStyle w:val="a"/>
        <w:numPr>
          <w:ilvl w:val="0"/>
          <w:numId w:val="35"/>
        </w:numPr>
        <w:tabs>
          <w:tab w:val="left" w:pos="1134"/>
        </w:tabs>
        <w:ind w:left="0" w:firstLine="709"/>
        <w:rPr>
          <w:rFonts w:ascii="Times New Roman" w:hAnsi="Times New Roman"/>
          <w:sz w:val="28"/>
          <w:szCs w:val="28"/>
        </w:rPr>
      </w:pPr>
      <w:r w:rsidRPr="00FF65A6">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D05E02" w:rsidRPr="00403DD3" w:rsidRDefault="00D05E02" w:rsidP="009E6D22">
      <w:pPr>
        <w:pStyle w:val="a"/>
        <w:numPr>
          <w:ilvl w:val="0"/>
          <w:numId w:val="35"/>
        </w:numPr>
        <w:tabs>
          <w:tab w:val="left" w:pos="1134"/>
        </w:tabs>
        <w:ind w:left="0" w:firstLine="709"/>
        <w:rPr>
          <w:rFonts w:ascii="Times New Roman" w:hAnsi="Times New Roman"/>
          <w:sz w:val="28"/>
          <w:szCs w:val="28"/>
        </w:rPr>
      </w:pPr>
      <w:r w:rsidRPr="00403DD3">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D05E02" w:rsidRPr="00EB3E31" w:rsidRDefault="00D05E02" w:rsidP="009E6D22">
      <w:pPr>
        <w:pStyle w:val="a"/>
        <w:numPr>
          <w:ilvl w:val="0"/>
          <w:numId w:val="35"/>
        </w:numPr>
        <w:tabs>
          <w:tab w:val="left" w:pos="1134"/>
        </w:tabs>
        <w:ind w:left="0" w:firstLine="709"/>
        <w:rPr>
          <w:rFonts w:ascii="Times New Roman" w:hAnsi="Times New Roman"/>
          <w:sz w:val="28"/>
          <w:szCs w:val="28"/>
        </w:rPr>
      </w:pPr>
      <w:r w:rsidRPr="00403DD3">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D05E02" w:rsidRPr="00902E25" w:rsidRDefault="00D05E02" w:rsidP="00D05E02">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FF65A6" w:rsidRDefault="00D05E02" w:rsidP="009E6D22">
      <w:pPr>
        <w:pStyle w:val="a"/>
        <w:numPr>
          <w:ilvl w:val="0"/>
          <w:numId w:val="38"/>
        </w:numPr>
        <w:tabs>
          <w:tab w:val="left" w:pos="1134"/>
        </w:tabs>
        <w:ind w:left="0" w:firstLine="709"/>
        <w:rPr>
          <w:rFonts w:ascii="Times New Roman" w:hAnsi="Times New Roman"/>
          <w:sz w:val="28"/>
          <w:szCs w:val="28"/>
        </w:rPr>
      </w:pPr>
      <w:r w:rsidRPr="00FF65A6">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Геометрические построения</w:t>
      </w:r>
    </w:p>
    <w:p w:rsidR="00D05E02" w:rsidRPr="00902E25" w:rsidRDefault="00D05E02" w:rsidP="009E6D22">
      <w:pPr>
        <w:numPr>
          <w:ilvl w:val="0"/>
          <w:numId w:val="37"/>
        </w:numPr>
        <w:tabs>
          <w:tab w:val="left" w:pos="0"/>
          <w:tab w:val="left" w:pos="1134"/>
        </w:tabs>
        <w:spacing w:after="0" w:line="24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D05E02" w:rsidRPr="00902E25" w:rsidRDefault="00D05E02" w:rsidP="00D05E02">
      <w:pPr>
        <w:pStyle w:val="a"/>
        <w:numPr>
          <w:ilvl w:val="0"/>
          <w:numId w:val="0"/>
        </w:numPr>
        <w:tabs>
          <w:tab w:val="left" w:pos="1134"/>
        </w:tabs>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902E25" w:rsidRDefault="00D05E02" w:rsidP="009E6D22">
      <w:pPr>
        <w:numPr>
          <w:ilvl w:val="0"/>
          <w:numId w:val="37"/>
        </w:numPr>
        <w:tabs>
          <w:tab w:val="left" w:pos="0"/>
          <w:tab w:val="left" w:pos="1134"/>
        </w:tabs>
        <w:spacing w:after="0" w:line="240" w:lineRule="auto"/>
        <w:ind w:left="0" w:firstLine="709"/>
        <w:jc w:val="both"/>
        <w:rPr>
          <w:rFonts w:ascii="Times New Roman" w:hAnsi="Times New Roman"/>
          <w:sz w:val="28"/>
          <w:szCs w:val="28"/>
          <w:lang w:eastAsia="ru-RU"/>
        </w:rPr>
      </w:pPr>
      <w:r w:rsidRPr="00902E25">
        <w:rPr>
          <w:rFonts w:ascii="Times New Roman" w:hAnsi="Times New Roman"/>
          <w:sz w:val="28"/>
          <w:szCs w:val="28"/>
        </w:rPr>
        <w:t>выполнять простейшие построения на местности, необходимые в реальной жизни</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Геометрические преобразования</w:t>
      </w:r>
    </w:p>
    <w:p w:rsidR="00D05E02" w:rsidRPr="00FF65A6" w:rsidRDefault="00D05E02" w:rsidP="009E6D22">
      <w:pPr>
        <w:pStyle w:val="a"/>
        <w:numPr>
          <w:ilvl w:val="0"/>
          <w:numId w:val="50"/>
        </w:numPr>
        <w:tabs>
          <w:tab w:val="left" w:pos="1134"/>
        </w:tabs>
        <w:ind w:left="0" w:firstLine="709"/>
        <w:rPr>
          <w:rFonts w:ascii="Times New Roman" w:hAnsi="Times New Roman"/>
          <w:sz w:val="28"/>
          <w:szCs w:val="28"/>
        </w:rPr>
      </w:pPr>
      <w:r w:rsidRPr="00FF65A6">
        <w:rPr>
          <w:rFonts w:ascii="Times New Roman" w:hAnsi="Times New Roman"/>
          <w:sz w:val="28"/>
          <w:szCs w:val="28"/>
        </w:rPr>
        <w:t>Строить фигуру, симметричную данной фигуре относительно оси и точки.</w:t>
      </w:r>
    </w:p>
    <w:p w:rsidR="00D05E02" w:rsidRPr="00902E25" w:rsidRDefault="00D05E02" w:rsidP="00D05E02">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FF65A6" w:rsidRDefault="00D05E02" w:rsidP="009E6D22">
      <w:pPr>
        <w:pStyle w:val="a"/>
        <w:numPr>
          <w:ilvl w:val="0"/>
          <w:numId w:val="50"/>
        </w:numPr>
        <w:tabs>
          <w:tab w:val="left" w:pos="1134"/>
        </w:tabs>
        <w:ind w:left="0" w:firstLine="709"/>
        <w:rPr>
          <w:rFonts w:ascii="Times New Roman" w:hAnsi="Times New Roman"/>
          <w:sz w:val="28"/>
          <w:szCs w:val="28"/>
        </w:rPr>
      </w:pPr>
      <w:r w:rsidRPr="00FF65A6">
        <w:rPr>
          <w:rFonts w:ascii="Times New Roman" w:hAnsi="Times New Roman"/>
          <w:sz w:val="28"/>
          <w:szCs w:val="28"/>
        </w:rPr>
        <w:t>распознавать движение объектов в окружающем мире;</w:t>
      </w:r>
    </w:p>
    <w:p w:rsidR="00D05E02" w:rsidRPr="00403DD3" w:rsidRDefault="00D05E02" w:rsidP="009E6D22">
      <w:pPr>
        <w:pStyle w:val="a"/>
        <w:numPr>
          <w:ilvl w:val="0"/>
          <w:numId w:val="50"/>
        </w:numPr>
        <w:tabs>
          <w:tab w:val="left" w:pos="1134"/>
        </w:tabs>
        <w:ind w:left="0" w:firstLine="709"/>
        <w:rPr>
          <w:rFonts w:ascii="Times New Roman" w:hAnsi="Times New Roman"/>
          <w:sz w:val="28"/>
          <w:szCs w:val="28"/>
        </w:rPr>
      </w:pPr>
      <w:r w:rsidRPr="00FF65A6">
        <w:rPr>
          <w:rFonts w:ascii="Times New Roman" w:hAnsi="Times New Roman"/>
          <w:sz w:val="28"/>
          <w:szCs w:val="28"/>
        </w:rPr>
        <w:t>распознавать симметричные фигуры в окружающем мире</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Векторы и координаты на плоскости</w:t>
      </w:r>
    </w:p>
    <w:p w:rsidR="00D05E02" w:rsidRPr="00403DD3" w:rsidRDefault="00D05E02" w:rsidP="009E6D22">
      <w:pPr>
        <w:pStyle w:val="a"/>
        <w:numPr>
          <w:ilvl w:val="0"/>
          <w:numId w:val="49"/>
        </w:numPr>
        <w:tabs>
          <w:tab w:val="left" w:pos="1134"/>
        </w:tabs>
        <w:ind w:left="0" w:firstLine="709"/>
        <w:rPr>
          <w:rFonts w:ascii="Times New Roman" w:hAnsi="Times New Roman"/>
          <w:sz w:val="28"/>
          <w:szCs w:val="28"/>
        </w:rPr>
      </w:pPr>
      <w:r w:rsidRPr="00FF65A6">
        <w:rPr>
          <w:rFonts w:ascii="Times New Roman" w:hAnsi="Times New Roman"/>
          <w:sz w:val="28"/>
          <w:szCs w:val="28"/>
        </w:rPr>
        <w:t>Оперировать на базовом уровне понятиями вектор, сумма векторов</w:t>
      </w:r>
      <w:r w:rsidRPr="00FF65A6">
        <w:rPr>
          <w:rFonts w:ascii="Times New Roman" w:hAnsi="Times New Roman"/>
          <w:i/>
          <w:sz w:val="28"/>
          <w:szCs w:val="28"/>
        </w:rPr>
        <w:t xml:space="preserve">, </w:t>
      </w:r>
      <w:r w:rsidRPr="00FF65A6">
        <w:rPr>
          <w:rFonts w:ascii="Times New Roman" w:hAnsi="Times New Roman"/>
          <w:sz w:val="28"/>
          <w:szCs w:val="28"/>
        </w:rPr>
        <w:t>произведение вектора на число</w:t>
      </w:r>
      <w:r w:rsidRPr="00403DD3">
        <w:rPr>
          <w:rFonts w:ascii="Times New Roman" w:hAnsi="Times New Roman"/>
          <w:sz w:val="28"/>
          <w:szCs w:val="28"/>
        </w:rPr>
        <w:t>,координаты на плоскости;</w:t>
      </w:r>
    </w:p>
    <w:p w:rsidR="00D05E02" w:rsidRPr="00902E25" w:rsidRDefault="00D05E02" w:rsidP="009E6D22">
      <w:pPr>
        <w:pStyle w:val="a"/>
        <w:numPr>
          <w:ilvl w:val="0"/>
          <w:numId w:val="49"/>
        </w:numPr>
        <w:tabs>
          <w:tab w:val="left" w:pos="1134"/>
        </w:tabs>
        <w:ind w:left="0" w:firstLine="709"/>
        <w:rPr>
          <w:rFonts w:ascii="Times New Roman" w:hAnsi="Times New Roman"/>
          <w:sz w:val="28"/>
          <w:szCs w:val="28"/>
        </w:rPr>
      </w:pPr>
      <w:r w:rsidRPr="00EB3E31">
        <w:rPr>
          <w:rFonts w:ascii="Times New Roman" w:hAnsi="Times New Roman"/>
          <w:sz w:val="28"/>
          <w:szCs w:val="28"/>
        </w:rPr>
        <w:t>определять приближённо координаты точки по её изоб</w:t>
      </w:r>
      <w:r w:rsidRPr="00902E25">
        <w:rPr>
          <w:rFonts w:ascii="Times New Roman" w:hAnsi="Times New Roman"/>
          <w:sz w:val="28"/>
          <w:szCs w:val="28"/>
        </w:rPr>
        <w:t>ражению на координатной плоскости.</w:t>
      </w:r>
    </w:p>
    <w:p w:rsidR="00D05E02" w:rsidRPr="00902E25" w:rsidRDefault="00D05E02" w:rsidP="00D05E02">
      <w:pPr>
        <w:pStyle w:val="a"/>
        <w:numPr>
          <w:ilvl w:val="0"/>
          <w:numId w:val="0"/>
        </w:numPr>
        <w:tabs>
          <w:tab w:val="left" w:pos="1134"/>
        </w:tabs>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D05E02" w:rsidRPr="00403DD3" w:rsidRDefault="00D05E02" w:rsidP="009E6D22">
      <w:pPr>
        <w:pStyle w:val="a"/>
        <w:numPr>
          <w:ilvl w:val="0"/>
          <w:numId w:val="49"/>
        </w:numPr>
        <w:tabs>
          <w:tab w:val="left" w:pos="1134"/>
        </w:tabs>
        <w:ind w:left="0" w:firstLine="709"/>
        <w:rPr>
          <w:rFonts w:ascii="Times New Roman" w:hAnsi="Times New Roman"/>
          <w:sz w:val="28"/>
          <w:szCs w:val="28"/>
        </w:rPr>
      </w:pPr>
      <w:r w:rsidRPr="00FF65A6">
        <w:rPr>
          <w:rFonts w:ascii="Times New Roman" w:hAnsi="Times New Roman"/>
          <w:sz w:val="28"/>
          <w:szCs w:val="28"/>
        </w:rPr>
        <w:t xml:space="preserve">использовать векторы для решения простейших задач на определение скорости относительного </w:t>
      </w:r>
      <w:r w:rsidRPr="00403DD3">
        <w:rPr>
          <w:rFonts w:ascii="Times New Roman" w:hAnsi="Times New Roman"/>
          <w:sz w:val="28"/>
          <w:szCs w:val="28"/>
        </w:rPr>
        <w:t>движения</w:t>
      </w:r>
    </w:p>
    <w:p w:rsidR="00D05E02" w:rsidRPr="00902E25" w:rsidRDefault="00D05E02" w:rsidP="00D05E02">
      <w:pPr>
        <w:spacing w:after="0" w:line="240" w:lineRule="auto"/>
        <w:rPr>
          <w:rFonts w:ascii="Times New Roman" w:hAnsi="Times New Roman"/>
          <w:b/>
          <w:bCs/>
          <w:sz w:val="28"/>
          <w:szCs w:val="28"/>
        </w:rPr>
      </w:pPr>
      <w:r w:rsidRPr="00902E25">
        <w:rPr>
          <w:rFonts w:ascii="Times New Roman" w:hAnsi="Times New Roman"/>
          <w:b/>
          <w:bCs/>
          <w:sz w:val="28"/>
          <w:szCs w:val="28"/>
        </w:rPr>
        <w:t>История математики</w:t>
      </w:r>
    </w:p>
    <w:p w:rsidR="00D05E02" w:rsidRPr="00902E25" w:rsidRDefault="00D05E02" w:rsidP="009E6D22">
      <w:pPr>
        <w:numPr>
          <w:ilvl w:val="0"/>
          <w:numId w:val="54"/>
        </w:numPr>
        <w:tabs>
          <w:tab w:val="left" w:pos="34"/>
          <w:tab w:val="left" w:pos="1134"/>
        </w:tabs>
        <w:spacing w:after="0" w:line="24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D05E02" w:rsidRPr="00902E25" w:rsidRDefault="00D05E02" w:rsidP="009E6D22">
      <w:pPr>
        <w:numPr>
          <w:ilvl w:val="0"/>
          <w:numId w:val="54"/>
        </w:numPr>
        <w:tabs>
          <w:tab w:val="left" w:pos="34"/>
          <w:tab w:val="left" w:pos="1134"/>
        </w:tabs>
        <w:spacing w:after="0" w:line="24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D05E02" w:rsidRPr="00902E25" w:rsidRDefault="00D05E02" w:rsidP="009E6D22">
      <w:pPr>
        <w:numPr>
          <w:ilvl w:val="0"/>
          <w:numId w:val="54"/>
        </w:numPr>
        <w:tabs>
          <w:tab w:val="left" w:pos="34"/>
          <w:tab w:val="left" w:pos="1134"/>
        </w:tabs>
        <w:spacing w:after="0" w:line="240" w:lineRule="auto"/>
        <w:ind w:left="0" w:firstLine="709"/>
        <w:jc w:val="both"/>
        <w:rPr>
          <w:rFonts w:ascii="Times New Roman" w:hAnsi="Times New Roman"/>
          <w:sz w:val="28"/>
          <w:szCs w:val="28"/>
          <w:lang w:eastAsia="ru-RU"/>
        </w:rPr>
      </w:pPr>
      <w:r w:rsidRPr="00902E25">
        <w:rPr>
          <w:rFonts w:ascii="Times New Roman" w:hAnsi="Times New Roman"/>
          <w:sz w:val="28"/>
          <w:szCs w:val="28"/>
        </w:rPr>
        <w:lastRenderedPageBreak/>
        <w:t>понимать роль математики в развитии России</w:t>
      </w:r>
    </w:p>
    <w:p w:rsidR="00D05E02" w:rsidRPr="00902E25" w:rsidRDefault="00D05E02" w:rsidP="00D05E02">
      <w:pPr>
        <w:spacing w:after="0" w:line="240" w:lineRule="auto"/>
        <w:rPr>
          <w:rFonts w:ascii="Times New Roman" w:hAnsi="Times New Roman"/>
          <w:b/>
          <w:bCs/>
          <w:sz w:val="28"/>
          <w:szCs w:val="28"/>
        </w:rPr>
      </w:pPr>
      <w:r w:rsidRPr="00902E25">
        <w:rPr>
          <w:rFonts w:ascii="Times New Roman" w:hAnsi="Times New Roman"/>
          <w:b/>
          <w:bCs/>
          <w:sz w:val="28"/>
          <w:szCs w:val="28"/>
        </w:rPr>
        <w:t xml:space="preserve">Методы математики </w:t>
      </w:r>
    </w:p>
    <w:p w:rsidR="00D05E02" w:rsidRPr="00902E25" w:rsidRDefault="00D05E02" w:rsidP="009E6D22">
      <w:pPr>
        <w:numPr>
          <w:ilvl w:val="0"/>
          <w:numId w:val="54"/>
        </w:numPr>
        <w:tabs>
          <w:tab w:val="left" w:pos="34"/>
          <w:tab w:val="left" w:pos="1134"/>
        </w:tabs>
        <w:spacing w:after="0" w:line="24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D05E02" w:rsidRPr="00902E25" w:rsidRDefault="00D05E02" w:rsidP="009E6D22">
      <w:pPr>
        <w:numPr>
          <w:ilvl w:val="0"/>
          <w:numId w:val="54"/>
        </w:numPr>
        <w:tabs>
          <w:tab w:val="left" w:pos="34"/>
          <w:tab w:val="left" w:pos="1134"/>
        </w:tabs>
        <w:spacing w:after="0" w:line="24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D05E02" w:rsidRPr="00FF65A6" w:rsidRDefault="00D05E02" w:rsidP="00D05E02">
      <w:pPr>
        <w:pStyle w:val="3"/>
        <w:spacing w:before="0" w:line="240" w:lineRule="auto"/>
        <w:rPr>
          <w:szCs w:val="28"/>
        </w:rPr>
      </w:pPr>
      <w:bookmarkStart w:id="34" w:name="_Toc284662722"/>
      <w:bookmarkStart w:id="35" w:name="_Toc284663348"/>
    </w:p>
    <w:p w:rsidR="00D05E02" w:rsidRPr="00D05E02" w:rsidRDefault="00D05E02" w:rsidP="00D05E02">
      <w:pPr>
        <w:pStyle w:val="3"/>
        <w:spacing w:before="0" w:line="240" w:lineRule="auto"/>
        <w:rPr>
          <w:rFonts w:ascii="Times New Roman" w:hAnsi="Times New Roman" w:cs="Times New Roman"/>
          <w:b w:val="0"/>
          <w:color w:val="auto"/>
          <w:sz w:val="28"/>
          <w:szCs w:val="28"/>
        </w:rPr>
      </w:pPr>
      <w:r w:rsidRPr="00D05E02">
        <w:rPr>
          <w:rFonts w:ascii="Times New Roman" w:hAnsi="Times New Roman" w:cs="Times New Roman"/>
          <w:b w:val="0"/>
          <w:color w:val="auto"/>
          <w:sz w:val="28"/>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34"/>
      <w:bookmarkEnd w:id="35"/>
    </w:p>
    <w:p w:rsidR="00D05E02" w:rsidRPr="00902E25" w:rsidRDefault="00D05E02" w:rsidP="00D05E02">
      <w:pPr>
        <w:spacing w:after="0" w:line="240" w:lineRule="auto"/>
        <w:rPr>
          <w:rFonts w:ascii="Times New Roman" w:hAnsi="Times New Roman"/>
          <w:sz w:val="28"/>
          <w:szCs w:val="28"/>
        </w:rPr>
      </w:pPr>
      <w:r w:rsidRPr="00902E25">
        <w:rPr>
          <w:rFonts w:ascii="Times New Roman" w:hAnsi="Times New Roman"/>
          <w:b/>
          <w:sz w:val="28"/>
          <w:szCs w:val="28"/>
        </w:rPr>
        <w:t>Элементы теории множеств и математической логики</w:t>
      </w:r>
    </w:p>
    <w:p w:rsidR="00D05E02" w:rsidRPr="00403DD3" w:rsidRDefault="00D05E02" w:rsidP="009E6D22">
      <w:pPr>
        <w:pStyle w:val="a4"/>
        <w:numPr>
          <w:ilvl w:val="0"/>
          <w:numId w:val="33"/>
        </w:numPr>
        <w:tabs>
          <w:tab w:val="left" w:pos="1134"/>
        </w:tabs>
        <w:ind w:left="0" w:firstLine="709"/>
        <w:jc w:val="both"/>
        <w:rPr>
          <w:i/>
          <w:sz w:val="28"/>
          <w:szCs w:val="28"/>
        </w:rPr>
      </w:pPr>
      <w:r w:rsidRPr="00FF65A6">
        <w:rPr>
          <w:i/>
          <w:sz w:val="28"/>
          <w:szCs w:val="28"/>
        </w:rPr>
        <w:t>Оперировать</w:t>
      </w:r>
      <w:r w:rsidRPr="00FF65A6">
        <w:rPr>
          <w:rStyle w:val="a6"/>
          <w:i/>
          <w:sz w:val="28"/>
          <w:szCs w:val="28"/>
        </w:rPr>
        <w:footnoteReference w:id="5"/>
      </w:r>
      <w:r w:rsidRPr="00FF65A6">
        <w:rPr>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D05E02" w:rsidRPr="00403DD3" w:rsidRDefault="00D05E02" w:rsidP="009E6D22">
      <w:pPr>
        <w:pStyle w:val="a4"/>
        <w:numPr>
          <w:ilvl w:val="0"/>
          <w:numId w:val="33"/>
        </w:numPr>
        <w:tabs>
          <w:tab w:val="left" w:pos="1134"/>
        </w:tabs>
        <w:ind w:left="0" w:firstLine="709"/>
        <w:jc w:val="both"/>
        <w:rPr>
          <w:i/>
          <w:sz w:val="28"/>
          <w:szCs w:val="28"/>
        </w:rPr>
      </w:pPr>
      <w:r w:rsidRPr="00403DD3">
        <w:rPr>
          <w:i/>
          <w:sz w:val="28"/>
          <w:szCs w:val="28"/>
        </w:rPr>
        <w:t>изображать множества и отношение множеств с помощью кругов Эйлера;</w:t>
      </w:r>
    </w:p>
    <w:p w:rsidR="00D05E02" w:rsidRPr="00EB3E31" w:rsidRDefault="00D05E02" w:rsidP="009E6D22">
      <w:pPr>
        <w:pStyle w:val="a4"/>
        <w:numPr>
          <w:ilvl w:val="0"/>
          <w:numId w:val="33"/>
        </w:numPr>
        <w:tabs>
          <w:tab w:val="left" w:pos="1134"/>
        </w:tabs>
        <w:ind w:left="0" w:firstLine="709"/>
        <w:jc w:val="both"/>
        <w:rPr>
          <w:i/>
          <w:sz w:val="28"/>
          <w:szCs w:val="28"/>
        </w:rPr>
      </w:pPr>
      <w:r w:rsidRPr="00403DD3">
        <w:rPr>
          <w:i/>
          <w:sz w:val="28"/>
          <w:szCs w:val="28"/>
        </w:rPr>
        <w:t>определять принадлежность эле</w:t>
      </w:r>
      <w:r w:rsidRPr="00EB3E31">
        <w:rPr>
          <w:i/>
          <w:sz w:val="28"/>
          <w:szCs w:val="28"/>
        </w:rPr>
        <w:t xml:space="preserve">мента множеству, объединению и пересечению множеств; </w:t>
      </w:r>
    </w:p>
    <w:p w:rsidR="00D05E02" w:rsidRPr="00902E25" w:rsidRDefault="00D05E02" w:rsidP="009E6D22">
      <w:pPr>
        <w:pStyle w:val="a4"/>
        <w:numPr>
          <w:ilvl w:val="0"/>
          <w:numId w:val="33"/>
        </w:numPr>
        <w:tabs>
          <w:tab w:val="left" w:pos="1134"/>
        </w:tabs>
        <w:ind w:left="0" w:firstLine="709"/>
        <w:jc w:val="both"/>
        <w:rPr>
          <w:i/>
          <w:sz w:val="28"/>
          <w:szCs w:val="28"/>
        </w:rPr>
      </w:pPr>
      <w:r w:rsidRPr="00902E25">
        <w:rPr>
          <w:i/>
          <w:sz w:val="28"/>
          <w:szCs w:val="28"/>
        </w:rPr>
        <w:t>задавать множество с помощью перечисления элементов, словесного описания;</w:t>
      </w:r>
    </w:p>
    <w:p w:rsidR="00D05E02" w:rsidRPr="00902E25" w:rsidRDefault="00D05E02" w:rsidP="009E6D22">
      <w:pPr>
        <w:pStyle w:val="a4"/>
        <w:numPr>
          <w:ilvl w:val="0"/>
          <w:numId w:val="33"/>
        </w:numPr>
        <w:tabs>
          <w:tab w:val="left" w:pos="1134"/>
        </w:tabs>
        <w:ind w:left="0" w:firstLine="709"/>
        <w:jc w:val="both"/>
        <w:rPr>
          <w:i/>
          <w:sz w:val="28"/>
          <w:szCs w:val="28"/>
        </w:rPr>
      </w:pPr>
      <w:r w:rsidRPr="00902E25">
        <w:rPr>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D05E02" w:rsidRPr="00902E25" w:rsidRDefault="00D05E02" w:rsidP="009E6D22">
      <w:pPr>
        <w:pStyle w:val="a4"/>
        <w:numPr>
          <w:ilvl w:val="0"/>
          <w:numId w:val="33"/>
        </w:numPr>
        <w:tabs>
          <w:tab w:val="left" w:pos="1134"/>
        </w:tabs>
        <w:ind w:left="0" w:firstLine="709"/>
        <w:jc w:val="both"/>
        <w:rPr>
          <w:i/>
          <w:sz w:val="28"/>
          <w:szCs w:val="28"/>
        </w:rPr>
      </w:pPr>
      <w:r w:rsidRPr="00902E25">
        <w:rPr>
          <w:i/>
          <w:sz w:val="28"/>
          <w:szCs w:val="28"/>
        </w:rPr>
        <w:t>строить высказывания, отрицания высказываний.</w:t>
      </w:r>
    </w:p>
    <w:p w:rsidR="00D05E02" w:rsidRPr="00902E25" w:rsidRDefault="00D05E02" w:rsidP="00D05E02">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FF65A6" w:rsidRDefault="00D05E02" w:rsidP="009E6D22">
      <w:pPr>
        <w:pStyle w:val="a"/>
        <w:numPr>
          <w:ilvl w:val="0"/>
          <w:numId w:val="35"/>
        </w:numPr>
        <w:tabs>
          <w:tab w:val="left" w:pos="1134"/>
        </w:tabs>
        <w:ind w:left="0" w:firstLine="709"/>
        <w:rPr>
          <w:rFonts w:ascii="Times New Roman" w:hAnsi="Times New Roman"/>
          <w:i/>
          <w:sz w:val="28"/>
          <w:szCs w:val="28"/>
        </w:rPr>
      </w:pPr>
      <w:r w:rsidRPr="00FF65A6">
        <w:rPr>
          <w:rFonts w:ascii="Times New Roman" w:hAnsi="Times New Roman"/>
          <w:i/>
          <w:sz w:val="28"/>
          <w:szCs w:val="28"/>
        </w:rPr>
        <w:t>строить цепочки умозаключений на основе использования правил логики;</w:t>
      </w:r>
    </w:p>
    <w:p w:rsidR="00D05E02" w:rsidRPr="00403DD3" w:rsidRDefault="00D05E02" w:rsidP="009E6D22">
      <w:pPr>
        <w:pStyle w:val="a"/>
        <w:numPr>
          <w:ilvl w:val="0"/>
          <w:numId w:val="35"/>
        </w:numPr>
        <w:tabs>
          <w:tab w:val="left" w:pos="1134"/>
        </w:tabs>
        <w:ind w:left="0" w:firstLine="709"/>
        <w:rPr>
          <w:rFonts w:ascii="Times New Roman" w:hAnsi="Times New Roman"/>
          <w:i/>
          <w:sz w:val="28"/>
          <w:szCs w:val="28"/>
        </w:rPr>
      </w:pPr>
      <w:r w:rsidRPr="00403DD3">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Числа</w:t>
      </w:r>
    </w:p>
    <w:p w:rsidR="00D05E02" w:rsidRPr="00EB3E31" w:rsidRDefault="00D05E02" w:rsidP="009E6D22">
      <w:pPr>
        <w:pStyle w:val="a4"/>
        <w:numPr>
          <w:ilvl w:val="0"/>
          <w:numId w:val="36"/>
        </w:numPr>
        <w:tabs>
          <w:tab w:val="left" w:pos="1134"/>
        </w:tabs>
        <w:ind w:left="0" w:firstLine="709"/>
        <w:contextualSpacing w:val="0"/>
        <w:jc w:val="both"/>
        <w:rPr>
          <w:i/>
          <w:sz w:val="28"/>
          <w:szCs w:val="28"/>
        </w:rPr>
      </w:pPr>
      <w:r w:rsidRPr="00FF65A6">
        <w:rPr>
          <w:i/>
          <w:sz w:val="28"/>
          <w:szCs w:val="28"/>
        </w:rPr>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w:t>
      </w:r>
      <w:r w:rsidRPr="00403DD3">
        <w:rPr>
          <w:i/>
          <w:sz w:val="28"/>
          <w:szCs w:val="28"/>
        </w:rPr>
        <w:t>действительных чисел</w:t>
      </w:r>
      <w:r w:rsidRPr="00EB3E31">
        <w:rPr>
          <w:i/>
          <w:sz w:val="28"/>
          <w:szCs w:val="28"/>
        </w:rPr>
        <w:t>ло, геометрическая интерпретация натуральных, целых, рациональных, действительных чисел;</w:t>
      </w:r>
    </w:p>
    <w:p w:rsidR="00D05E02" w:rsidRPr="00902E25" w:rsidRDefault="00D05E02" w:rsidP="009E6D22">
      <w:pPr>
        <w:pStyle w:val="a4"/>
        <w:numPr>
          <w:ilvl w:val="0"/>
          <w:numId w:val="36"/>
        </w:numPr>
        <w:tabs>
          <w:tab w:val="left" w:pos="1134"/>
        </w:tabs>
        <w:ind w:left="0" w:firstLine="709"/>
        <w:contextualSpacing w:val="0"/>
        <w:jc w:val="both"/>
        <w:rPr>
          <w:i/>
          <w:sz w:val="28"/>
          <w:szCs w:val="28"/>
        </w:rPr>
      </w:pPr>
      <w:r w:rsidRPr="00902E25">
        <w:rPr>
          <w:i/>
          <w:sz w:val="28"/>
          <w:szCs w:val="28"/>
        </w:rPr>
        <w:t>понимать и объяснять смысл позиционной записи натурального числа;</w:t>
      </w:r>
    </w:p>
    <w:p w:rsidR="00D05E02" w:rsidRPr="00902E25" w:rsidRDefault="00D05E02" w:rsidP="009E6D22">
      <w:pPr>
        <w:pStyle w:val="a4"/>
        <w:numPr>
          <w:ilvl w:val="0"/>
          <w:numId w:val="36"/>
        </w:numPr>
        <w:tabs>
          <w:tab w:val="left" w:pos="1134"/>
        </w:tabs>
        <w:ind w:left="0" w:firstLine="709"/>
        <w:contextualSpacing w:val="0"/>
        <w:jc w:val="both"/>
        <w:rPr>
          <w:i/>
          <w:sz w:val="28"/>
          <w:szCs w:val="28"/>
        </w:rPr>
      </w:pPr>
      <w:r w:rsidRPr="00902E25">
        <w:rPr>
          <w:i/>
          <w:sz w:val="28"/>
          <w:szCs w:val="28"/>
        </w:rPr>
        <w:lastRenderedPageBreak/>
        <w:t>выполнять вычисления, в том числе с использованием приёмов рациональных вычислений;</w:t>
      </w:r>
    </w:p>
    <w:p w:rsidR="00D05E02" w:rsidRPr="00902E25" w:rsidRDefault="00D05E02" w:rsidP="009E6D22">
      <w:pPr>
        <w:pStyle w:val="a4"/>
        <w:numPr>
          <w:ilvl w:val="0"/>
          <w:numId w:val="36"/>
        </w:numPr>
        <w:tabs>
          <w:tab w:val="left" w:pos="1134"/>
        </w:tabs>
        <w:ind w:left="0" w:firstLine="709"/>
        <w:contextualSpacing w:val="0"/>
        <w:jc w:val="both"/>
        <w:rPr>
          <w:i/>
          <w:sz w:val="28"/>
          <w:szCs w:val="28"/>
        </w:rPr>
      </w:pPr>
      <w:r w:rsidRPr="00902E25">
        <w:rPr>
          <w:i/>
          <w:sz w:val="28"/>
          <w:szCs w:val="28"/>
        </w:rPr>
        <w:t>выполнять округление рациональных чисел с заданной точностью;</w:t>
      </w:r>
    </w:p>
    <w:p w:rsidR="00D05E02" w:rsidRPr="00902E25" w:rsidRDefault="00D05E02" w:rsidP="009E6D22">
      <w:pPr>
        <w:pStyle w:val="a4"/>
        <w:numPr>
          <w:ilvl w:val="0"/>
          <w:numId w:val="36"/>
        </w:numPr>
        <w:tabs>
          <w:tab w:val="left" w:pos="1134"/>
        </w:tabs>
        <w:ind w:left="0" w:firstLine="709"/>
        <w:contextualSpacing w:val="0"/>
        <w:jc w:val="both"/>
        <w:rPr>
          <w:i/>
          <w:sz w:val="28"/>
          <w:szCs w:val="28"/>
        </w:rPr>
      </w:pPr>
      <w:r w:rsidRPr="00902E25">
        <w:rPr>
          <w:i/>
          <w:sz w:val="28"/>
          <w:szCs w:val="28"/>
        </w:rPr>
        <w:t>сравнивать рациональные и иррациональные числа;</w:t>
      </w:r>
    </w:p>
    <w:p w:rsidR="00D05E02" w:rsidRPr="00902E25" w:rsidRDefault="00D05E02" w:rsidP="009E6D22">
      <w:pPr>
        <w:pStyle w:val="a4"/>
        <w:numPr>
          <w:ilvl w:val="0"/>
          <w:numId w:val="36"/>
        </w:numPr>
        <w:tabs>
          <w:tab w:val="left" w:pos="1134"/>
        </w:tabs>
        <w:ind w:left="0" w:firstLine="709"/>
        <w:contextualSpacing w:val="0"/>
        <w:jc w:val="both"/>
        <w:rPr>
          <w:i/>
          <w:sz w:val="28"/>
          <w:szCs w:val="28"/>
        </w:rPr>
      </w:pPr>
      <w:r w:rsidRPr="00902E25">
        <w:rPr>
          <w:i/>
          <w:sz w:val="28"/>
          <w:szCs w:val="28"/>
        </w:rPr>
        <w:t>представлять рациональное число в виде десятичной дроби</w:t>
      </w:r>
    </w:p>
    <w:p w:rsidR="00D05E02" w:rsidRPr="00902E25" w:rsidRDefault="00D05E02" w:rsidP="009E6D22">
      <w:pPr>
        <w:pStyle w:val="a4"/>
        <w:numPr>
          <w:ilvl w:val="0"/>
          <w:numId w:val="36"/>
        </w:numPr>
        <w:tabs>
          <w:tab w:val="left" w:pos="1134"/>
        </w:tabs>
        <w:ind w:left="0" w:firstLine="709"/>
        <w:contextualSpacing w:val="0"/>
        <w:jc w:val="both"/>
        <w:rPr>
          <w:i/>
          <w:sz w:val="28"/>
          <w:szCs w:val="28"/>
        </w:rPr>
      </w:pPr>
      <w:r w:rsidRPr="00902E25">
        <w:rPr>
          <w:i/>
          <w:sz w:val="28"/>
          <w:szCs w:val="28"/>
        </w:rPr>
        <w:t>упорядочивать числа, записанные в виде обыкновенной и десятичной дроби;</w:t>
      </w:r>
    </w:p>
    <w:p w:rsidR="00D05E02" w:rsidRPr="00902E25" w:rsidRDefault="00D05E02" w:rsidP="009E6D22">
      <w:pPr>
        <w:pStyle w:val="a4"/>
        <w:numPr>
          <w:ilvl w:val="0"/>
          <w:numId w:val="36"/>
        </w:numPr>
        <w:tabs>
          <w:tab w:val="left" w:pos="1134"/>
        </w:tabs>
        <w:ind w:left="0" w:firstLine="709"/>
        <w:contextualSpacing w:val="0"/>
        <w:jc w:val="both"/>
        <w:rPr>
          <w:i/>
          <w:sz w:val="28"/>
          <w:szCs w:val="28"/>
        </w:rPr>
      </w:pPr>
      <w:r w:rsidRPr="00902E25">
        <w:rPr>
          <w:i/>
          <w:sz w:val="28"/>
          <w:szCs w:val="28"/>
        </w:rPr>
        <w:t>находить НОД и НОК чисел и использовать их при решении задач.</w:t>
      </w:r>
    </w:p>
    <w:p w:rsidR="00D05E02" w:rsidRPr="00902E25" w:rsidRDefault="00D05E02" w:rsidP="00D05E02">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FF65A6" w:rsidRDefault="00D05E02" w:rsidP="009E6D22">
      <w:pPr>
        <w:pStyle w:val="a"/>
        <w:numPr>
          <w:ilvl w:val="0"/>
          <w:numId w:val="35"/>
        </w:numPr>
        <w:tabs>
          <w:tab w:val="left" w:pos="1134"/>
        </w:tabs>
        <w:ind w:left="0" w:firstLine="709"/>
        <w:rPr>
          <w:rFonts w:ascii="Times New Roman" w:hAnsi="Times New Roman"/>
          <w:i/>
          <w:sz w:val="28"/>
          <w:szCs w:val="28"/>
        </w:rPr>
      </w:pPr>
      <w:r w:rsidRPr="00FF65A6">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D05E02" w:rsidRPr="00403DD3" w:rsidRDefault="00D05E02" w:rsidP="009E6D22">
      <w:pPr>
        <w:pStyle w:val="a"/>
        <w:numPr>
          <w:ilvl w:val="0"/>
          <w:numId w:val="35"/>
        </w:numPr>
        <w:tabs>
          <w:tab w:val="left" w:pos="1134"/>
        </w:tabs>
        <w:ind w:left="0" w:firstLine="709"/>
        <w:rPr>
          <w:rFonts w:ascii="Times New Roman" w:hAnsi="Times New Roman"/>
          <w:i/>
          <w:sz w:val="28"/>
          <w:szCs w:val="28"/>
        </w:rPr>
      </w:pPr>
      <w:r w:rsidRPr="00403DD3">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D05E02" w:rsidRPr="00EB3E31" w:rsidRDefault="00D05E02" w:rsidP="009E6D22">
      <w:pPr>
        <w:pStyle w:val="a"/>
        <w:numPr>
          <w:ilvl w:val="0"/>
          <w:numId w:val="35"/>
        </w:numPr>
        <w:tabs>
          <w:tab w:val="left" w:pos="1134"/>
        </w:tabs>
        <w:ind w:left="0" w:firstLine="709"/>
        <w:rPr>
          <w:rFonts w:ascii="Times New Roman" w:hAnsi="Times New Roman"/>
          <w:i/>
          <w:sz w:val="28"/>
          <w:szCs w:val="28"/>
        </w:rPr>
      </w:pPr>
      <w:r w:rsidRPr="00403DD3">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D05E02" w:rsidRPr="00902E25" w:rsidRDefault="00D05E02" w:rsidP="009E6D22">
      <w:pPr>
        <w:pStyle w:val="a"/>
        <w:numPr>
          <w:ilvl w:val="0"/>
          <w:numId w:val="35"/>
        </w:numPr>
        <w:tabs>
          <w:tab w:val="left" w:pos="1134"/>
        </w:tabs>
        <w:ind w:left="0" w:firstLine="709"/>
        <w:rPr>
          <w:rFonts w:ascii="Times New Roman" w:hAnsi="Times New Roman"/>
          <w:i/>
          <w:sz w:val="28"/>
          <w:szCs w:val="28"/>
        </w:rPr>
      </w:pPr>
      <w:r w:rsidRPr="00902E25">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Тождественные преобразования</w:t>
      </w:r>
    </w:p>
    <w:p w:rsidR="00D05E02" w:rsidRPr="00FF65A6" w:rsidRDefault="00D05E02" w:rsidP="009E6D22">
      <w:pPr>
        <w:pStyle w:val="a"/>
        <w:numPr>
          <w:ilvl w:val="0"/>
          <w:numId w:val="35"/>
        </w:numPr>
        <w:tabs>
          <w:tab w:val="left" w:pos="1134"/>
        </w:tabs>
        <w:ind w:left="0" w:firstLine="709"/>
        <w:rPr>
          <w:rFonts w:ascii="Times New Roman" w:hAnsi="Times New Roman"/>
          <w:i/>
          <w:sz w:val="28"/>
          <w:szCs w:val="28"/>
        </w:rPr>
      </w:pPr>
      <w:r w:rsidRPr="00FF65A6">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D05E02" w:rsidRPr="00403DD3" w:rsidRDefault="00D05E02" w:rsidP="009E6D22">
      <w:pPr>
        <w:pStyle w:val="a"/>
        <w:numPr>
          <w:ilvl w:val="0"/>
          <w:numId w:val="35"/>
        </w:numPr>
        <w:tabs>
          <w:tab w:val="left" w:pos="1134"/>
        </w:tabs>
        <w:ind w:left="0" w:firstLine="709"/>
        <w:rPr>
          <w:rFonts w:ascii="Times New Roman" w:hAnsi="Times New Roman"/>
          <w:i/>
          <w:sz w:val="28"/>
          <w:szCs w:val="28"/>
        </w:rPr>
      </w:pPr>
      <w:r w:rsidRPr="00403DD3">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D05E02" w:rsidRPr="00EB3E31" w:rsidRDefault="00D05E02" w:rsidP="009E6D22">
      <w:pPr>
        <w:pStyle w:val="a"/>
        <w:numPr>
          <w:ilvl w:val="0"/>
          <w:numId w:val="35"/>
        </w:numPr>
        <w:tabs>
          <w:tab w:val="left" w:pos="1134"/>
        </w:tabs>
        <w:ind w:left="0" w:firstLine="709"/>
        <w:rPr>
          <w:rFonts w:ascii="Times New Roman" w:hAnsi="Times New Roman"/>
          <w:i/>
          <w:sz w:val="28"/>
          <w:szCs w:val="28"/>
        </w:rPr>
      </w:pPr>
      <w:r w:rsidRPr="00403DD3">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D05E02" w:rsidRPr="00902E25" w:rsidRDefault="00D05E02" w:rsidP="009E6D22">
      <w:pPr>
        <w:pStyle w:val="a"/>
        <w:numPr>
          <w:ilvl w:val="0"/>
          <w:numId w:val="35"/>
        </w:numPr>
        <w:tabs>
          <w:tab w:val="left" w:pos="1134"/>
        </w:tabs>
        <w:ind w:left="0" w:firstLine="709"/>
        <w:rPr>
          <w:rFonts w:ascii="Times New Roman" w:hAnsi="Times New Roman"/>
          <w:i/>
          <w:sz w:val="28"/>
          <w:szCs w:val="28"/>
        </w:rPr>
      </w:pPr>
      <w:r w:rsidRPr="00902E25">
        <w:rPr>
          <w:rFonts w:ascii="Times New Roman" w:hAnsi="Times New Roman"/>
          <w:i/>
          <w:sz w:val="28"/>
          <w:szCs w:val="28"/>
        </w:rPr>
        <w:t>выделять квадрат суммы и разности одночленов;</w:t>
      </w:r>
    </w:p>
    <w:p w:rsidR="00D05E02" w:rsidRPr="00902E25" w:rsidRDefault="00D05E02" w:rsidP="009E6D22">
      <w:pPr>
        <w:pStyle w:val="a"/>
        <w:numPr>
          <w:ilvl w:val="0"/>
          <w:numId w:val="35"/>
        </w:numPr>
        <w:tabs>
          <w:tab w:val="left" w:pos="1134"/>
        </w:tabs>
        <w:ind w:left="0" w:firstLine="709"/>
        <w:rPr>
          <w:rFonts w:ascii="Times New Roman" w:hAnsi="Times New Roman"/>
          <w:i/>
          <w:sz w:val="28"/>
          <w:szCs w:val="28"/>
        </w:rPr>
      </w:pPr>
      <w:r w:rsidRPr="00902E25">
        <w:rPr>
          <w:rFonts w:ascii="Times New Roman" w:hAnsi="Times New Roman"/>
          <w:i/>
          <w:sz w:val="28"/>
          <w:szCs w:val="28"/>
        </w:rPr>
        <w:t>раскладывать на множители квадратный   трёхчлен;</w:t>
      </w:r>
    </w:p>
    <w:p w:rsidR="00D05E02" w:rsidRPr="00902E25" w:rsidRDefault="00D05E02" w:rsidP="009E6D22">
      <w:pPr>
        <w:pStyle w:val="a"/>
        <w:numPr>
          <w:ilvl w:val="0"/>
          <w:numId w:val="35"/>
        </w:numPr>
        <w:tabs>
          <w:tab w:val="left" w:pos="1134"/>
        </w:tabs>
        <w:ind w:left="0" w:firstLine="709"/>
        <w:rPr>
          <w:rFonts w:ascii="Times New Roman" w:hAnsi="Times New Roman"/>
          <w:i/>
          <w:sz w:val="28"/>
          <w:szCs w:val="28"/>
        </w:rPr>
      </w:pPr>
      <w:r w:rsidRPr="00902E25">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D05E02" w:rsidRPr="00902E25" w:rsidRDefault="00D05E02" w:rsidP="009E6D22">
      <w:pPr>
        <w:pStyle w:val="a"/>
        <w:numPr>
          <w:ilvl w:val="0"/>
          <w:numId w:val="35"/>
        </w:numPr>
        <w:tabs>
          <w:tab w:val="left" w:pos="1134"/>
        </w:tabs>
        <w:ind w:left="0" w:firstLine="709"/>
        <w:rPr>
          <w:rFonts w:ascii="Times New Roman" w:hAnsi="Times New Roman"/>
          <w:i/>
          <w:sz w:val="28"/>
          <w:szCs w:val="28"/>
        </w:rPr>
      </w:pPr>
      <w:r w:rsidRPr="00902E25">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D05E02" w:rsidRPr="00902E25" w:rsidRDefault="00D05E02" w:rsidP="009E6D22">
      <w:pPr>
        <w:pStyle w:val="a"/>
        <w:numPr>
          <w:ilvl w:val="0"/>
          <w:numId w:val="35"/>
        </w:numPr>
        <w:tabs>
          <w:tab w:val="left" w:pos="1134"/>
        </w:tabs>
        <w:ind w:left="0" w:firstLine="709"/>
        <w:rPr>
          <w:rFonts w:ascii="Times New Roman" w:hAnsi="Times New Roman"/>
          <w:i/>
          <w:sz w:val="28"/>
          <w:szCs w:val="28"/>
        </w:rPr>
      </w:pPr>
      <w:r w:rsidRPr="00902E25">
        <w:rPr>
          <w:rFonts w:ascii="Times New Roman" w:hAnsi="Times New Roman"/>
          <w:i/>
          <w:sz w:val="28"/>
          <w:szCs w:val="28"/>
        </w:rPr>
        <w:t>выполнять преобразования выражений, содержащих квадратные корни;</w:t>
      </w:r>
    </w:p>
    <w:p w:rsidR="00D05E02" w:rsidRPr="00902E25" w:rsidRDefault="00D05E02" w:rsidP="009E6D22">
      <w:pPr>
        <w:pStyle w:val="a"/>
        <w:numPr>
          <w:ilvl w:val="0"/>
          <w:numId w:val="35"/>
        </w:numPr>
        <w:tabs>
          <w:tab w:val="left" w:pos="1134"/>
        </w:tabs>
        <w:ind w:left="0" w:firstLine="709"/>
        <w:rPr>
          <w:rFonts w:ascii="Times New Roman" w:hAnsi="Times New Roman"/>
          <w:i/>
          <w:sz w:val="28"/>
          <w:szCs w:val="28"/>
        </w:rPr>
      </w:pPr>
      <w:r w:rsidRPr="00902E25">
        <w:rPr>
          <w:rFonts w:ascii="Times New Roman" w:hAnsi="Times New Roman"/>
          <w:i/>
          <w:sz w:val="28"/>
          <w:szCs w:val="28"/>
        </w:rPr>
        <w:t>выделять квадрат суммы или разности двучлена в выражениях, содержащих квадратные корни;</w:t>
      </w:r>
    </w:p>
    <w:p w:rsidR="00D05E02" w:rsidRPr="00902E25" w:rsidRDefault="00D05E02" w:rsidP="009E6D22">
      <w:pPr>
        <w:pStyle w:val="a"/>
        <w:numPr>
          <w:ilvl w:val="0"/>
          <w:numId w:val="35"/>
        </w:numPr>
        <w:tabs>
          <w:tab w:val="left" w:pos="1134"/>
        </w:tabs>
        <w:ind w:left="0" w:firstLine="709"/>
        <w:rPr>
          <w:rFonts w:ascii="Times New Roman" w:hAnsi="Times New Roman"/>
          <w:i/>
          <w:sz w:val="28"/>
          <w:szCs w:val="28"/>
        </w:rPr>
      </w:pPr>
      <w:r w:rsidRPr="00902E25">
        <w:rPr>
          <w:rFonts w:ascii="Times New Roman" w:hAnsi="Times New Roman"/>
          <w:i/>
          <w:sz w:val="28"/>
          <w:szCs w:val="28"/>
        </w:rPr>
        <w:lastRenderedPageBreak/>
        <w:t>выполнять преобразования выражений, содержащих модуль.</w:t>
      </w:r>
    </w:p>
    <w:p w:rsidR="00D05E02" w:rsidRPr="00902E25" w:rsidRDefault="00D05E02" w:rsidP="00D05E02">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FF65A6" w:rsidRDefault="00D05E02" w:rsidP="009E6D22">
      <w:pPr>
        <w:pStyle w:val="a"/>
        <w:numPr>
          <w:ilvl w:val="0"/>
          <w:numId w:val="56"/>
        </w:numPr>
        <w:tabs>
          <w:tab w:val="left" w:pos="1134"/>
        </w:tabs>
        <w:ind w:left="0" w:firstLine="709"/>
        <w:rPr>
          <w:rFonts w:ascii="Times New Roman" w:hAnsi="Times New Roman"/>
          <w:i/>
          <w:sz w:val="28"/>
          <w:szCs w:val="28"/>
        </w:rPr>
      </w:pPr>
      <w:r w:rsidRPr="00FF65A6">
        <w:rPr>
          <w:rFonts w:ascii="Times New Roman" w:hAnsi="Times New Roman"/>
          <w:i/>
          <w:sz w:val="28"/>
          <w:szCs w:val="28"/>
        </w:rPr>
        <w:t>выполнять преобразования и действия с числами, записанными в стандартном виде;</w:t>
      </w:r>
    </w:p>
    <w:p w:rsidR="00D05E02" w:rsidRPr="00EB3E31" w:rsidRDefault="00D05E02" w:rsidP="009E6D22">
      <w:pPr>
        <w:pStyle w:val="a"/>
        <w:numPr>
          <w:ilvl w:val="0"/>
          <w:numId w:val="56"/>
        </w:numPr>
        <w:tabs>
          <w:tab w:val="left" w:pos="1134"/>
        </w:tabs>
        <w:ind w:left="0" w:firstLine="709"/>
        <w:rPr>
          <w:rFonts w:ascii="Times New Roman" w:hAnsi="Times New Roman"/>
          <w:i/>
          <w:sz w:val="28"/>
          <w:szCs w:val="28"/>
        </w:rPr>
      </w:pPr>
      <w:r w:rsidRPr="00403DD3">
        <w:rPr>
          <w:rFonts w:ascii="Times New Roman" w:hAnsi="Times New Roman"/>
          <w:i/>
          <w:sz w:val="28"/>
          <w:szCs w:val="28"/>
        </w:rPr>
        <w:t xml:space="preserve">выполнять преобразования алгебраических выражений при решении задач других учебных предметов </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Уравнения и неравенства</w:t>
      </w:r>
    </w:p>
    <w:p w:rsidR="00D05E02" w:rsidRPr="00403DD3" w:rsidRDefault="00D05E02" w:rsidP="009E6D22">
      <w:pPr>
        <w:pStyle w:val="a"/>
        <w:numPr>
          <w:ilvl w:val="0"/>
          <w:numId w:val="35"/>
        </w:numPr>
        <w:tabs>
          <w:tab w:val="left" w:pos="1134"/>
        </w:tabs>
        <w:ind w:left="0" w:firstLine="709"/>
        <w:rPr>
          <w:rFonts w:ascii="Times New Roman" w:hAnsi="Times New Roman"/>
          <w:i/>
          <w:sz w:val="28"/>
          <w:szCs w:val="28"/>
        </w:rPr>
      </w:pPr>
      <w:r w:rsidRPr="00FF65A6">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D05E02" w:rsidRPr="00403DD3" w:rsidRDefault="00D05E02" w:rsidP="009E6D22">
      <w:pPr>
        <w:pStyle w:val="a"/>
        <w:numPr>
          <w:ilvl w:val="0"/>
          <w:numId w:val="35"/>
        </w:numPr>
        <w:tabs>
          <w:tab w:val="left" w:pos="1134"/>
        </w:tabs>
        <w:ind w:left="0" w:firstLine="709"/>
        <w:rPr>
          <w:rFonts w:ascii="Times New Roman" w:hAnsi="Times New Roman"/>
          <w:i/>
          <w:sz w:val="28"/>
          <w:szCs w:val="28"/>
        </w:rPr>
      </w:pPr>
      <w:r w:rsidRPr="00403DD3">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D05E02" w:rsidRPr="00EB3E31" w:rsidRDefault="00D05E02" w:rsidP="009E6D22">
      <w:pPr>
        <w:pStyle w:val="a"/>
        <w:numPr>
          <w:ilvl w:val="0"/>
          <w:numId w:val="35"/>
        </w:numPr>
        <w:tabs>
          <w:tab w:val="left" w:pos="1134"/>
        </w:tabs>
        <w:ind w:left="0" w:firstLine="709"/>
        <w:rPr>
          <w:rFonts w:ascii="Times New Roman" w:hAnsi="Times New Roman"/>
          <w:i/>
          <w:sz w:val="28"/>
          <w:szCs w:val="28"/>
        </w:rPr>
      </w:pPr>
      <w:r w:rsidRPr="00403DD3">
        <w:rPr>
          <w:rFonts w:ascii="Times New Roman" w:hAnsi="Times New Roman"/>
          <w:i/>
          <w:sz w:val="28"/>
          <w:szCs w:val="28"/>
        </w:rPr>
        <w:t>решать квадратные уравнения и уравнения, сводимые к кв</w:t>
      </w:r>
      <w:r w:rsidRPr="00EB3E31">
        <w:rPr>
          <w:rFonts w:ascii="Times New Roman" w:hAnsi="Times New Roman"/>
          <w:i/>
          <w:sz w:val="28"/>
          <w:szCs w:val="28"/>
        </w:rPr>
        <w:t>адратным с помощью тождественных преобразований;</w:t>
      </w:r>
    </w:p>
    <w:p w:rsidR="00D05E02" w:rsidRPr="00902E25" w:rsidRDefault="00D05E02" w:rsidP="009E6D22">
      <w:pPr>
        <w:pStyle w:val="a"/>
        <w:numPr>
          <w:ilvl w:val="0"/>
          <w:numId w:val="35"/>
        </w:numPr>
        <w:tabs>
          <w:tab w:val="left" w:pos="1134"/>
        </w:tabs>
        <w:ind w:left="0" w:firstLine="709"/>
        <w:rPr>
          <w:rFonts w:ascii="Times New Roman" w:hAnsi="Times New Roman"/>
          <w:i/>
          <w:sz w:val="28"/>
          <w:szCs w:val="28"/>
        </w:rPr>
      </w:pPr>
      <w:r w:rsidRPr="00902E25">
        <w:rPr>
          <w:rFonts w:ascii="Times New Roman" w:hAnsi="Times New Roman"/>
          <w:i/>
          <w:sz w:val="28"/>
          <w:szCs w:val="28"/>
        </w:rPr>
        <w:t>решать дробно-линейные уравнения;</w:t>
      </w:r>
    </w:p>
    <w:p w:rsidR="00D05E02" w:rsidRPr="00FF65A6" w:rsidRDefault="00D05E02" w:rsidP="009E6D22">
      <w:pPr>
        <w:pStyle w:val="a"/>
        <w:numPr>
          <w:ilvl w:val="0"/>
          <w:numId w:val="35"/>
        </w:numPr>
        <w:tabs>
          <w:tab w:val="left" w:pos="1134"/>
        </w:tabs>
        <w:ind w:left="0" w:firstLine="709"/>
        <w:rPr>
          <w:rFonts w:ascii="Times New Roman" w:hAnsi="Times New Roman"/>
          <w:i/>
          <w:sz w:val="28"/>
          <w:szCs w:val="28"/>
        </w:rPr>
      </w:pPr>
      <w:r w:rsidRPr="00902E25">
        <w:rPr>
          <w:rFonts w:ascii="Times New Roman" w:hAnsi="Times New Roman"/>
          <w:i/>
          <w:sz w:val="28"/>
          <w:szCs w:val="28"/>
        </w:rPr>
        <w:t xml:space="preserve">решать простейшие иррациональные уравнения вида </w:t>
      </w:r>
      <w:r w:rsidRPr="00FF65A6">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1.75pt" o:ole="">
            <v:imagedata r:id="rId8" o:title=""/>
          </v:shape>
          <o:OLEObject Type="Embed" ProgID="Equation.DSMT4" ShapeID="_x0000_i1025" DrawAspect="Content" ObjectID="_1634893787" r:id="rId9"/>
        </w:object>
      </w:r>
      <w:r w:rsidRPr="00FF65A6">
        <w:rPr>
          <w:rFonts w:ascii="Times New Roman" w:hAnsi="Times New Roman"/>
          <w:i/>
          <w:sz w:val="28"/>
          <w:szCs w:val="28"/>
        </w:rPr>
        <w:t xml:space="preserve">, </w:t>
      </w:r>
      <w:r w:rsidRPr="00FF65A6">
        <w:rPr>
          <w:rFonts w:ascii="Times New Roman" w:hAnsi="Times New Roman"/>
          <w:i/>
          <w:position w:val="-16"/>
          <w:sz w:val="28"/>
          <w:szCs w:val="28"/>
        </w:rPr>
        <w:object w:dxaOrig="1680" w:dyaOrig="460">
          <v:shape id="_x0000_i1026" type="#_x0000_t75" style="width:86.25pt;height:21.75pt" o:ole="">
            <v:imagedata r:id="rId10" o:title=""/>
          </v:shape>
          <o:OLEObject Type="Embed" ProgID="Equation.DSMT4" ShapeID="_x0000_i1026" DrawAspect="Content" ObjectID="_1634893788" r:id="rId11"/>
        </w:object>
      </w:r>
      <w:r w:rsidRPr="00FF65A6">
        <w:rPr>
          <w:rFonts w:ascii="Times New Roman" w:hAnsi="Times New Roman"/>
          <w:i/>
          <w:sz w:val="28"/>
          <w:szCs w:val="28"/>
        </w:rPr>
        <w:t>;</w:t>
      </w:r>
    </w:p>
    <w:p w:rsidR="00D05E02" w:rsidRPr="00FF65A6" w:rsidRDefault="00D05E02" w:rsidP="009E6D22">
      <w:pPr>
        <w:pStyle w:val="a"/>
        <w:numPr>
          <w:ilvl w:val="0"/>
          <w:numId w:val="35"/>
        </w:numPr>
        <w:tabs>
          <w:tab w:val="left" w:pos="1134"/>
        </w:tabs>
        <w:ind w:left="0" w:firstLine="709"/>
        <w:rPr>
          <w:rFonts w:ascii="Times New Roman" w:hAnsi="Times New Roman"/>
          <w:i/>
          <w:sz w:val="28"/>
          <w:szCs w:val="28"/>
        </w:rPr>
      </w:pPr>
      <w:r w:rsidRPr="00FF65A6">
        <w:rPr>
          <w:rFonts w:ascii="Times New Roman" w:hAnsi="Times New Roman"/>
          <w:i/>
          <w:sz w:val="28"/>
          <w:szCs w:val="28"/>
        </w:rPr>
        <w:t>решать уравнения вида</w:t>
      </w:r>
      <w:r w:rsidRPr="00FF65A6">
        <w:rPr>
          <w:rFonts w:ascii="Times New Roman" w:hAnsi="Times New Roman"/>
          <w:i/>
          <w:position w:val="-6"/>
          <w:sz w:val="28"/>
          <w:szCs w:val="28"/>
        </w:rPr>
        <w:object w:dxaOrig="700" w:dyaOrig="360">
          <v:shape id="_x0000_i1027" type="#_x0000_t75" style="width:36pt;height:21.75pt" o:ole="">
            <v:imagedata r:id="rId12" o:title=""/>
          </v:shape>
          <o:OLEObject Type="Embed" ProgID="Equation.DSMT4" ShapeID="_x0000_i1027" DrawAspect="Content" ObjectID="_1634893789" r:id="rId13"/>
        </w:object>
      </w:r>
      <w:r w:rsidRPr="00FF65A6">
        <w:rPr>
          <w:rFonts w:ascii="Times New Roman" w:hAnsi="Times New Roman"/>
          <w:i/>
          <w:sz w:val="28"/>
          <w:szCs w:val="28"/>
        </w:rPr>
        <w:t>;</w:t>
      </w:r>
    </w:p>
    <w:p w:rsidR="00D05E02" w:rsidRPr="00403DD3" w:rsidRDefault="00D05E02" w:rsidP="009E6D22">
      <w:pPr>
        <w:pStyle w:val="a"/>
        <w:numPr>
          <w:ilvl w:val="0"/>
          <w:numId w:val="35"/>
        </w:numPr>
        <w:tabs>
          <w:tab w:val="left" w:pos="1134"/>
        </w:tabs>
        <w:ind w:left="0" w:firstLine="709"/>
        <w:rPr>
          <w:rFonts w:ascii="Times New Roman" w:hAnsi="Times New Roman"/>
          <w:i/>
          <w:sz w:val="28"/>
          <w:szCs w:val="28"/>
        </w:rPr>
      </w:pPr>
      <w:r w:rsidRPr="00FF65A6">
        <w:rPr>
          <w:rFonts w:ascii="Times New Roman" w:hAnsi="Times New Roman"/>
          <w:i/>
          <w:sz w:val="28"/>
          <w:szCs w:val="28"/>
        </w:rPr>
        <w:t xml:space="preserve">решать уравнения </w:t>
      </w:r>
      <w:r w:rsidRPr="00403DD3">
        <w:rPr>
          <w:rFonts w:ascii="Times New Roman" w:hAnsi="Times New Roman"/>
          <w:i/>
          <w:sz w:val="28"/>
          <w:szCs w:val="28"/>
        </w:rPr>
        <w:t>способом разложения на множители и замены переменной;</w:t>
      </w:r>
    </w:p>
    <w:p w:rsidR="00D05E02" w:rsidRPr="00403DD3" w:rsidRDefault="00D05E02" w:rsidP="009E6D22">
      <w:pPr>
        <w:pStyle w:val="a"/>
        <w:numPr>
          <w:ilvl w:val="0"/>
          <w:numId w:val="35"/>
        </w:numPr>
        <w:tabs>
          <w:tab w:val="left" w:pos="1134"/>
        </w:tabs>
        <w:ind w:left="0" w:firstLine="709"/>
        <w:rPr>
          <w:rFonts w:ascii="Times New Roman" w:hAnsi="Times New Roman"/>
          <w:i/>
          <w:sz w:val="28"/>
          <w:szCs w:val="28"/>
        </w:rPr>
      </w:pPr>
      <w:r w:rsidRPr="00403DD3">
        <w:rPr>
          <w:rFonts w:ascii="Times New Roman" w:hAnsi="Times New Roman"/>
          <w:i/>
          <w:sz w:val="28"/>
          <w:szCs w:val="28"/>
        </w:rPr>
        <w:t>использовать метод интервалов для решения целых и дробно-рациональных неравенств;</w:t>
      </w:r>
    </w:p>
    <w:p w:rsidR="00D05E02" w:rsidRPr="00EB3E31" w:rsidRDefault="00D05E02" w:rsidP="009E6D22">
      <w:pPr>
        <w:pStyle w:val="a"/>
        <w:numPr>
          <w:ilvl w:val="0"/>
          <w:numId w:val="35"/>
        </w:numPr>
        <w:tabs>
          <w:tab w:val="left" w:pos="1134"/>
        </w:tabs>
        <w:ind w:left="0" w:firstLine="709"/>
        <w:rPr>
          <w:rFonts w:ascii="Times New Roman" w:hAnsi="Times New Roman"/>
          <w:i/>
          <w:sz w:val="28"/>
          <w:szCs w:val="28"/>
        </w:rPr>
      </w:pPr>
      <w:r w:rsidRPr="00403DD3">
        <w:rPr>
          <w:rFonts w:ascii="Times New Roman" w:hAnsi="Times New Roman"/>
          <w:i/>
          <w:sz w:val="28"/>
          <w:szCs w:val="28"/>
        </w:rPr>
        <w:t>решать линейные уравнения и неравенства с параметрами;</w:t>
      </w:r>
    </w:p>
    <w:p w:rsidR="00D05E02" w:rsidRPr="00902E25" w:rsidRDefault="00D05E02" w:rsidP="009E6D22">
      <w:pPr>
        <w:pStyle w:val="a"/>
        <w:numPr>
          <w:ilvl w:val="0"/>
          <w:numId w:val="35"/>
        </w:numPr>
        <w:tabs>
          <w:tab w:val="left" w:pos="1134"/>
        </w:tabs>
        <w:ind w:left="0" w:firstLine="709"/>
        <w:rPr>
          <w:rFonts w:ascii="Times New Roman" w:hAnsi="Times New Roman"/>
          <w:i/>
          <w:sz w:val="28"/>
          <w:szCs w:val="28"/>
        </w:rPr>
      </w:pPr>
      <w:r w:rsidRPr="00902E25">
        <w:rPr>
          <w:rFonts w:ascii="Times New Roman" w:hAnsi="Times New Roman"/>
          <w:i/>
          <w:sz w:val="28"/>
          <w:szCs w:val="28"/>
        </w:rPr>
        <w:t>решать несложные квадратные уравнения с параметром;</w:t>
      </w:r>
    </w:p>
    <w:p w:rsidR="00D05E02" w:rsidRPr="00902E25" w:rsidRDefault="00D05E02" w:rsidP="009E6D22">
      <w:pPr>
        <w:pStyle w:val="a"/>
        <w:numPr>
          <w:ilvl w:val="0"/>
          <w:numId w:val="35"/>
        </w:numPr>
        <w:tabs>
          <w:tab w:val="left" w:pos="1134"/>
        </w:tabs>
        <w:ind w:left="0" w:firstLine="709"/>
        <w:rPr>
          <w:rFonts w:ascii="Times New Roman" w:hAnsi="Times New Roman"/>
          <w:i/>
          <w:sz w:val="28"/>
          <w:szCs w:val="28"/>
        </w:rPr>
      </w:pPr>
      <w:r w:rsidRPr="00902E25">
        <w:rPr>
          <w:rFonts w:ascii="Times New Roman" w:hAnsi="Times New Roman"/>
          <w:i/>
          <w:sz w:val="28"/>
          <w:szCs w:val="28"/>
        </w:rPr>
        <w:t>решать несложные системы линейных уравнений с параметрами;</w:t>
      </w:r>
    </w:p>
    <w:p w:rsidR="00D05E02" w:rsidRPr="00902E25" w:rsidRDefault="00D05E02" w:rsidP="009E6D22">
      <w:pPr>
        <w:pStyle w:val="a"/>
        <w:numPr>
          <w:ilvl w:val="0"/>
          <w:numId w:val="35"/>
        </w:numPr>
        <w:tabs>
          <w:tab w:val="left" w:pos="1134"/>
        </w:tabs>
        <w:ind w:left="0" w:firstLine="709"/>
        <w:rPr>
          <w:rFonts w:ascii="Times New Roman" w:hAnsi="Times New Roman"/>
          <w:i/>
          <w:sz w:val="28"/>
          <w:szCs w:val="28"/>
        </w:rPr>
      </w:pPr>
      <w:r w:rsidRPr="00902E25">
        <w:rPr>
          <w:rFonts w:ascii="Times New Roman" w:hAnsi="Times New Roman"/>
          <w:i/>
          <w:sz w:val="28"/>
          <w:szCs w:val="28"/>
        </w:rPr>
        <w:t>решать несложные уравнения в целых числах.</w:t>
      </w:r>
    </w:p>
    <w:p w:rsidR="00D05E02" w:rsidRPr="00902E25" w:rsidRDefault="00D05E02" w:rsidP="00D05E02">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403DD3" w:rsidRDefault="00D05E02" w:rsidP="009E6D22">
      <w:pPr>
        <w:pStyle w:val="a"/>
        <w:numPr>
          <w:ilvl w:val="0"/>
          <w:numId w:val="35"/>
        </w:numPr>
        <w:tabs>
          <w:tab w:val="left" w:pos="1134"/>
        </w:tabs>
        <w:ind w:left="0" w:firstLine="709"/>
        <w:rPr>
          <w:rFonts w:ascii="Times New Roman" w:hAnsi="Times New Roman"/>
          <w:i/>
          <w:sz w:val="28"/>
          <w:szCs w:val="28"/>
        </w:rPr>
      </w:pPr>
      <w:r w:rsidRPr="00FF65A6">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w:t>
      </w:r>
      <w:r w:rsidRPr="00403DD3">
        <w:rPr>
          <w:rFonts w:ascii="Times New Roman" w:hAnsi="Times New Roman"/>
          <w:i/>
          <w:sz w:val="28"/>
          <w:szCs w:val="28"/>
        </w:rPr>
        <w:t xml:space="preserve"> неравенств при решении задач других учебных предметов;</w:t>
      </w:r>
    </w:p>
    <w:p w:rsidR="00D05E02" w:rsidRPr="00EB3E31" w:rsidRDefault="00D05E02" w:rsidP="009E6D22">
      <w:pPr>
        <w:pStyle w:val="a"/>
        <w:numPr>
          <w:ilvl w:val="0"/>
          <w:numId w:val="35"/>
        </w:numPr>
        <w:tabs>
          <w:tab w:val="left" w:pos="1134"/>
        </w:tabs>
        <w:ind w:left="0" w:firstLine="709"/>
        <w:rPr>
          <w:rFonts w:ascii="Times New Roman" w:hAnsi="Times New Roman"/>
          <w:i/>
          <w:sz w:val="28"/>
          <w:szCs w:val="28"/>
        </w:rPr>
      </w:pPr>
      <w:r w:rsidRPr="00403DD3">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D05E02" w:rsidRPr="00902E25" w:rsidRDefault="00D05E02" w:rsidP="009E6D22">
      <w:pPr>
        <w:pStyle w:val="a"/>
        <w:numPr>
          <w:ilvl w:val="0"/>
          <w:numId w:val="35"/>
        </w:numPr>
        <w:tabs>
          <w:tab w:val="left" w:pos="1134"/>
        </w:tabs>
        <w:ind w:left="0" w:firstLine="709"/>
        <w:rPr>
          <w:rFonts w:ascii="Times New Roman" w:hAnsi="Times New Roman"/>
          <w:i/>
          <w:sz w:val="28"/>
          <w:szCs w:val="28"/>
        </w:rPr>
      </w:pPr>
      <w:r w:rsidRPr="00902E25">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D05E02" w:rsidRPr="00902E25" w:rsidRDefault="00D05E02" w:rsidP="009E6D22">
      <w:pPr>
        <w:pStyle w:val="a"/>
        <w:numPr>
          <w:ilvl w:val="0"/>
          <w:numId w:val="35"/>
        </w:numPr>
        <w:tabs>
          <w:tab w:val="left" w:pos="1134"/>
        </w:tabs>
        <w:ind w:left="0" w:firstLine="709"/>
        <w:rPr>
          <w:rFonts w:ascii="Times New Roman" w:hAnsi="Times New Roman"/>
          <w:i/>
          <w:sz w:val="28"/>
          <w:szCs w:val="28"/>
        </w:rPr>
      </w:pPr>
      <w:r w:rsidRPr="00902E25">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lastRenderedPageBreak/>
        <w:t>Функции</w:t>
      </w:r>
    </w:p>
    <w:p w:rsidR="00D05E02" w:rsidRPr="00403DD3" w:rsidRDefault="00D05E02" w:rsidP="009E6D22">
      <w:pPr>
        <w:pStyle w:val="a"/>
        <w:numPr>
          <w:ilvl w:val="0"/>
          <w:numId w:val="35"/>
        </w:numPr>
        <w:tabs>
          <w:tab w:val="left" w:pos="1134"/>
        </w:tabs>
        <w:ind w:left="0" w:firstLine="709"/>
        <w:rPr>
          <w:rFonts w:ascii="Times New Roman" w:hAnsi="Times New Roman"/>
          <w:i/>
          <w:sz w:val="28"/>
          <w:szCs w:val="28"/>
        </w:rPr>
      </w:pPr>
      <w:r w:rsidRPr="00FF65A6">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D05E02" w:rsidRPr="00FF65A6" w:rsidRDefault="00D05E02" w:rsidP="009E6D22">
      <w:pPr>
        <w:pStyle w:val="a"/>
        <w:numPr>
          <w:ilvl w:val="0"/>
          <w:numId w:val="35"/>
        </w:numPr>
        <w:tabs>
          <w:tab w:val="left" w:pos="1134"/>
        </w:tabs>
        <w:ind w:left="0" w:firstLine="709"/>
        <w:rPr>
          <w:rFonts w:ascii="Times New Roman" w:hAnsi="Times New Roman"/>
          <w:i/>
          <w:sz w:val="28"/>
          <w:szCs w:val="28"/>
        </w:rPr>
      </w:pPr>
      <w:r w:rsidRPr="00403DD3">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FF65A6">
        <w:rPr>
          <w:rFonts w:ascii="Times New Roman" w:hAnsi="Times New Roman"/>
          <w:i/>
          <w:position w:val="-24"/>
          <w:sz w:val="28"/>
          <w:szCs w:val="28"/>
        </w:rPr>
        <w:object w:dxaOrig="1300" w:dyaOrig="620">
          <v:shape id="_x0000_i1028" type="#_x0000_t75" style="width:64.5pt;height:28.5pt" o:ole="">
            <v:imagedata r:id="rId14" o:title=""/>
          </v:shape>
          <o:OLEObject Type="Embed" ProgID="Equation.DSMT4" ShapeID="_x0000_i1028" DrawAspect="Content" ObjectID="_1634893790" r:id="rId15"/>
        </w:object>
      </w:r>
      <w:r w:rsidRPr="00FF65A6">
        <w:rPr>
          <w:rFonts w:ascii="Times New Roman" w:hAnsi="Times New Roman"/>
          <w:i/>
          <w:sz w:val="28"/>
          <w:szCs w:val="28"/>
        </w:rPr>
        <w:t xml:space="preserve">, </w:t>
      </w:r>
      <w:r w:rsidRPr="00FF65A6">
        <w:rPr>
          <w:rFonts w:ascii="Times New Roman" w:hAnsi="Times New Roman"/>
          <w:i/>
          <w:position w:val="-10"/>
          <w:sz w:val="28"/>
          <w:szCs w:val="28"/>
        </w:rPr>
        <w:object w:dxaOrig="760" w:dyaOrig="380">
          <v:shape id="_x0000_i1029" type="#_x0000_t75" style="width:43.5pt;height:14.25pt" o:ole="">
            <v:imagedata r:id="rId16" o:title=""/>
          </v:shape>
          <o:OLEObject Type="Embed" ProgID="Equation.DSMT4" ShapeID="_x0000_i1029" DrawAspect="Content" ObjectID="_1634893791" r:id="rId17"/>
        </w:object>
      </w:r>
      <w:r w:rsidR="00E73FDC" w:rsidRPr="00902E25">
        <w:rPr>
          <w:rFonts w:ascii="Times New Roman" w:hAnsi="Times New Roman"/>
          <w:i/>
          <w:sz w:val="28"/>
          <w:szCs w:val="28"/>
        </w:rPr>
        <w:fldChar w:fldCharType="begin"/>
      </w:r>
      <w:r w:rsidRPr="00902E25">
        <w:rPr>
          <w:rFonts w:ascii="Times New Roman" w:hAnsi="Times New Roman"/>
          <w:i/>
          <w:sz w:val="28"/>
          <w:szCs w:val="28"/>
        </w:rPr>
        <w:instrText xml:space="preserve"> QUOTE  </w:instrText>
      </w:r>
      <w:r w:rsidR="00E73FDC" w:rsidRPr="00902E25">
        <w:rPr>
          <w:rFonts w:ascii="Times New Roman" w:hAnsi="Times New Roman"/>
          <w:i/>
          <w:sz w:val="28"/>
          <w:szCs w:val="28"/>
        </w:rPr>
        <w:fldChar w:fldCharType="end"/>
      </w:r>
      <w:r w:rsidRPr="00FF65A6">
        <w:rPr>
          <w:rFonts w:ascii="Times New Roman" w:hAnsi="Times New Roman"/>
          <w:b/>
          <w:bCs/>
          <w:i/>
          <w:sz w:val="28"/>
          <w:szCs w:val="28"/>
        </w:rPr>
        <w:t>,</w:t>
      </w:r>
      <w:r w:rsidRPr="00FF65A6">
        <w:rPr>
          <w:rFonts w:ascii="Times New Roman" w:eastAsia="Times New Roman" w:hAnsi="Times New Roman"/>
          <w:bCs/>
          <w:i/>
          <w:position w:val="-10"/>
          <w:sz w:val="28"/>
          <w:szCs w:val="28"/>
        </w:rPr>
        <w:object w:dxaOrig="760" w:dyaOrig="380">
          <v:shape id="_x0000_i1030" type="#_x0000_t75" style="width:36pt;height:14.25pt" o:ole="">
            <v:imagedata r:id="rId18" o:title=""/>
          </v:shape>
          <o:OLEObject Type="Embed" ProgID="Equation.DSMT4" ShapeID="_x0000_i1030" DrawAspect="Content" ObjectID="_1634893792" r:id="rId19"/>
        </w:object>
      </w:r>
      <w:r w:rsidR="000664D0">
        <w:fldChar w:fldCharType="begin"/>
      </w:r>
      <w:r w:rsidR="000664D0">
        <w:fldChar w:fldCharType="separate"/>
      </w:r>
      <w:r w:rsidRPr="00902E25">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0664D0">
        <w:rPr>
          <w:rFonts w:ascii="Times New Roman" w:eastAsia="Times New Roman" w:hAnsi="Times New Roman"/>
          <w:bCs/>
          <w:i/>
          <w:noProof/>
          <w:position w:val="-10"/>
          <w:sz w:val="28"/>
          <w:szCs w:val="28"/>
        </w:rPr>
        <w:fldChar w:fldCharType="end"/>
      </w:r>
      <w:r w:rsidRPr="00FF65A6">
        <w:rPr>
          <w:rFonts w:ascii="Times New Roman" w:hAnsi="Times New Roman"/>
          <w:bCs/>
          <w:i/>
          <w:sz w:val="28"/>
          <w:szCs w:val="28"/>
        </w:rPr>
        <w:t xml:space="preserve">, </w:t>
      </w:r>
      <w:r w:rsidRPr="00FF65A6">
        <w:rPr>
          <w:rFonts w:ascii="Times New Roman" w:hAnsi="Times New Roman"/>
          <w:bCs/>
          <w:i/>
          <w:position w:val="-12"/>
          <w:sz w:val="28"/>
          <w:szCs w:val="28"/>
        </w:rPr>
        <w:object w:dxaOrig="660" w:dyaOrig="380">
          <v:shape id="_x0000_i1031" type="#_x0000_t75" style="width:28.5pt;height:14.25pt" o:ole="">
            <v:imagedata r:id="rId21" o:title=""/>
          </v:shape>
          <o:OLEObject Type="Embed" ProgID="Equation.DSMT4" ShapeID="_x0000_i1031" DrawAspect="Content" ObjectID="_1634893793" r:id="rId22"/>
        </w:object>
      </w:r>
      <w:r w:rsidRPr="00FF65A6">
        <w:rPr>
          <w:rFonts w:ascii="Times New Roman" w:hAnsi="Times New Roman"/>
          <w:bCs/>
          <w:i/>
          <w:sz w:val="28"/>
          <w:szCs w:val="28"/>
        </w:rPr>
        <w:t>;</w:t>
      </w:r>
    </w:p>
    <w:p w:rsidR="00D05E02" w:rsidRPr="00FF65A6" w:rsidRDefault="00D05E02" w:rsidP="009E6D22">
      <w:pPr>
        <w:pStyle w:val="a"/>
        <w:numPr>
          <w:ilvl w:val="0"/>
          <w:numId w:val="35"/>
        </w:numPr>
        <w:tabs>
          <w:tab w:val="left" w:pos="1134"/>
        </w:tabs>
        <w:ind w:left="0" w:firstLine="709"/>
        <w:rPr>
          <w:rFonts w:ascii="Times New Roman" w:hAnsi="Times New Roman"/>
          <w:i/>
          <w:sz w:val="28"/>
          <w:szCs w:val="28"/>
        </w:rPr>
      </w:pPr>
      <w:r w:rsidRPr="00FF65A6">
        <w:rPr>
          <w:rFonts w:ascii="Times New Roman" w:hAnsi="Times New Roman"/>
          <w:i/>
          <w:sz w:val="28"/>
          <w:szCs w:val="28"/>
        </w:rPr>
        <w:t xml:space="preserve">на примере квадратичной функции, использовать преобразования графика функции </w:t>
      </w:r>
      <w:r w:rsidRPr="00403DD3">
        <w:rPr>
          <w:rFonts w:ascii="Times New Roman" w:hAnsi="Times New Roman"/>
          <w:i/>
          <w:sz w:val="28"/>
          <w:szCs w:val="28"/>
          <w:lang w:val="en-US"/>
        </w:rPr>
        <w:t>y</w:t>
      </w:r>
      <w:r w:rsidRPr="00403DD3">
        <w:rPr>
          <w:rFonts w:ascii="Times New Roman" w:hAnsi="Times New Roman"/>
          <w:i/>
          <w:sz w:val="28"/>
          <w:szCs w:val="28"/>
        </w:rPr>
        <w:t>=</w:t>
      </w:r>
      <w:r w:rsidRPr="00403DD3">
        <w:rPr>
          <w:rFonts w:ascii="Times New Roman" w:hAnsi="Times New Roman"/>
          <w:i/>
          <w:sz w:val="28"/>
          <w:szCs w:val="28"/>
          <w:lang w:val="en-US"/>
        </w:rPr>
        <w:t>f</w:t>
      </w:r>
      <w:r w:rsidRPr="00403DD3">
        <w:rPr>
          <w:rFonts w:ascii="Times New Roman" w:hAnsi="Times New Roman"/>
          <w:i/>
          <w:sz w:val="28"/>
          <w:szCs w:val="28"/>
        </w:rPr>
        <w:t>(</w:t>
      </w:r>
      <w:r w:rsidRPr="00EB3E31">
        <w:rPr>
          <w:rFonts w:ascii="Times New Roman" w:hAnsi="Times New Roman"/>
          <w:i/>
          <w:sz w:val="28"/>
          <w:szCs w:val="28"/>
          <w:lang w:val="en-US"/>
        </w:rPr>
        <w:t>x</w:t>
      </w:r>
      <w:r w:rsidRPr="00902E25">
        <w:rPr>
          <w:rFonts w:ascii="Times New Roman" w:hAnsi="Times New Roman"/>
          <w:i/>
          <w:sz w:val="28"/>
          <w:szCs w:val="28"/>
        </w:rPr>
        <w:t xml:space="preserve">) для построения графиков функций </w:t>
      </w:r>
      <w:r w:rsidRPr="00FF65A6">
        <w:rPr>
          <w:rFonts w:ascii="Times New Roman" w:hAnsi="Times New Roman"/>
          <w:i/>
          <w:position w:val="-12"/>
          <w:sz w:val="28"/>
          <w:szCs w:val="28"/>
        </w:rPr>
        <w:object w:dxaOrig="1780" w:dyaOrig="380">
          <v:shape id="_x0000_i1032" type="#_x0000_t75" style="width:86.25pt;height:14.25pt" o:ole="">
            <v:imagedata r:id="rId23" o:title=""/>
          </v:shape>
          <o:OLEObject Type="Embed" ProgID="Equation.DSMT4" ShapeID="_x0000_i1032" DrawAspect="Content" ObjectID="_1634893794" r:id="rId24"/>
        </w:object>
      </w:r>
      <w:r w:rsidRPr="00FF65A6">
        <w:rPr>
          <w:rFonts w:ascii="Times New Roman" w:hAnsi="Times New Roman"/>
          <w:i/>
          <w:sz w:val="28"/>
          <w:szCs w:val="28"/>
        </w:rPr>
        <w:t xml:space="preserve">; </w:t>
      </w:r>
    </w:p>
    <w:p w:rsidR="00D05E02" w:rsidRPr="00403DD3" w:rsidRDefault="00D05E02" w:rsidP="009E6D22">
      <w:pPr>
        <w:pStyle w:val="a"/>
        <w:numPr>
          <w:ilvl w:val="0"/>
          <w:numId w:val="35"/>
        </w:numPr>
        <w:tabs>
          <w:tab w:val="left" w:pos="1134"/>
        </w:tabs>
        <w:ind w:left="0" w:firstLine="709"/>
        <w:rPr>
          <w:rFonts w:ascii="Times New Roman" w:hAnsi="Times New Roman"/>
          <w:i/>
          <w:sz w:val="28"/>
          <w:szCs w:val="28"/>
        </w:rPr>
      </w:pPr>
      <w:r w:rsidRPr="00FF65A6">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D05E02" w:rsidRPr="00403DD3" w:rsidRDefault="00D05E02" w:rsidP="009E6D22">
      <w:pPr>
        <w:pStyle w:val="a"/>
        <w:numPr>
          <w:ilvl w:val="0"/>
          <w:numId w:val="35"/>
        </w:numPr>
        <w:tabs>
          <w:tab w:val="left" w:pos="1134"/>
        </w:tabs>
        <w:ind w:left="0" w:firstLine="709"/>
        <w:rPr>
          <w:rFonts w:ascii="Times New Roman" w:hAnsi="Times New Roman"/>
          <w:i/>
          <w:sz w:val="28"/>
          <w:szCs w:val="28"/>
        </w:rPr>
      </w:pPr>
      <w:r w:rsidRPr="00403DD3">
        <w:rPr>
          <w:rFonts w:ascii="Times New Roman" w:hAnsi="Times New Roman"/>
          <w:i/>
          <w:sz w:val="28"/>
          <w:szCs w:val="28"/>
        </w:rPr>
        <w:t>исследовать функцию по её графику;</w:t>
      </w:r>
    </w:p>
    <w:p w:rsidR="00D05E02" w:rsidRPr="00EB3E31" w:rsidRDefault="00D05E02" w:rsidP="009E6D22">
      <w:pPr>
        <w:pStyle w:val="a"/>
        <w:numPr>
          <w:ilvl w:val="0"/>
          <w:numId w:val="35"/>
        </w:numPr>
        <w:tabs>
          <w:tab w:val="left" w:pos="1134"/>
        </w:tabs>
        <w:ind w:left="0" w:firstLine="709"/>
        <w:rPr>
          <w:rFonts w:ascii="Times New Roman" w:hAnsi="Times New Roman"/>
          <w:i/>
          <w:sz w:val="28"/>
          <w:szCs w:val="28"/>
        </w:rPr>
      </w:pPr>
      <w:r w:rsidRPr="00403DD3">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D05E02" w:rsidRPr="00902E25" w:rsidRDefault="00D05E02" w:rsidP="009E6D22">
      <w:pPr>
        <w:pStyle w:val="a"/>
        <w:numPr>
          <w:ilvl w:val="0"/>
          <w:numId w:val="35"/>
        </w:numPr>
        <w:tabs>
          <w:tab w:val="left" w:pos="1134"/>
        </w:tabs>
        <w:ind w:left="0" w:firstLine="709"/>
        <w:rPr>
          <w:rFonts w:ascii="Times New Roman" w:hAnsi="Times New Roman"/>
          <w:i/>
          <w:sz w:val="28"/>
          <w:szCs w:val="28"/>
        </w:rPr>
      </w:pPr>
      <w:r w:rsidRPr="00902E25">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D05E02" w:rsidRPr="00902E25" w:rsidRDefault="00D05E02" w:rsidP="009E6D22">
      <w:pPr>
        <w:pStyle w:val="a"/>
        <w:numPr>
          <w:ilvl w:val="0"/>
          <w:numId w:val="35"/>
        </w:numPr>
        <w:tabs>
          <w:tab w:val="left" w:pos="1134"/>
        </w:tabs>
        <w:ind w:left="0" w:firstLine="709"/>
        <w:rPr>
          <w:rFonts w:ascii="Times New Roman" w:hAnsi="Times New Roman"/>
          <w:i/>
          <w:sz w:val="28"/>
          <w:szCs w:val="28"/>
        </w:rPr>
      </w:pPr>
      <w:r w:rsidRPr="00902E25">
        <w:rPr>
          <w:rFonts w:ascii="Times New Roman" w:hAnsi="Times New Roman"/>
          <w:i/>
          <w:sz w:val="28"/>
          <w:szCs w:val="28"/>
        </w:rPr>
        <w:t>решать задачи на арифметическую и геометрическую прогрессию.</w:t>
      </w:r>
    </w:p>
    <w:p w:rsidR="00D05E02" w:rsidRPr="00902E25" w:rsidRDefault="00D05E02" w:rsidP="00D05E02">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403DD3" w:rsidRDefault="00D05E02" w:rsidP="009E6D22">
      <w:pPr>
        <w:pStyle w:val="a"/>
        <w:numPr>
          <w:ilvl w:val="0"/>
          <w:numId w:val="35"/>
        </w:numPr>
        <w:tabs>
          <w:tab w:val="left" w:pos="1134"/>
        </w:tabs>
        <w:ind w:left="0" w:firstLine="709"/>
        <w:rPr>
          <w:rFonts w:ascii="Times New Roman" w:hAnsi="Times New Roman"/>
          <w:i/>
          <w:sz w:val="28"/>
          <w:szCs w:val="28"/>
        </w:rPr>
      </w:pPr>
      <w:r w:rsidRPr="00FF65A6">
        <w:rPr>
          <w:rFonts w:ascii="Times New Roman" w:hAnsi="Times New Roman"/>
          <w:i/>
          <w:sz w:val="28"/>
          <w:szCs w:val="28"/>
        </w:rPr>
        <w:t>иллюстрировать с помощью графика реальную зависимость или процесс по их</w:t>
      </w:r>
      <w:r w:rsidRPr="00403DD3">
        <w:rPr>
          <w:rFonts w:ascii="Times New Roman" w:hAnsi="Times New Roman"/>
          <w:i/>
          <w:sz w:val="28"/>
          <w:szCs w:val="28"/>
        </w:rPr>
        <w:t xml:space="preserve"> характеристикам;</w:t>
      </w:r>
    </w:p>
    <w:p w:rsidR="00D05E02" w:rsidRPr="00EB3E31" w:rsidRDefault="00D05E02" w:rsidP="009E6D22">
      <w:pPr>
        <w:pStyle w:val="a"/>
        <w:numPr>
          <w:ilvl w:val="0"/>
          <w:numId w:val="35"/>
        </w:numPr>
        <w:tabs>
          <w:tab w:val="left" w:pos="1134"/>
        </w:tabs>
        <w:ind w:left="0" w:firstLine="709"/>
        <w:rPr>
          <w:rFonts w:ascii="Times New Roman" w:hAnsi="Times New Roman"/>
          <w:i/>
          <w:sz w:val="28"/>
          <w:szCs w:val="28"/>
        </w:rPr>
      </w:pPr>
      <w:r w:rsidRPr="00403DD3">
        <w:rPr>
          <w:rFonts w:ascii="Times New Roman" w:hAnsi="Times New Roman"/>
          <w:i/>
          <w:sz w:val="28"/>
          <w:szCs w:val="28"/>
        </w:rPr>
        <w:t xml:space="preserve">использовать свойства и </w:t>
      </w:r>
      <w:r w:rsidRPr="00EB3E31">
        <w:rPr>
          <w:rFonts w:ascii="Times New Roman" w:hAnsi="Times New Roman"/>
          <w:i/>
          <w:sz w:val="28"/>
          <w:szCs w:val="28"/>
        </w:rPr>
        <w:t>график квадратичной функции при решении задач из других учебных предметов</w:t>
      </w:r>
    </w:p>
    <w:p w:rsidR="00D05E02" w:rsidRPr="00902E25" w:rsidRDefault="00D05E02" w:rsidP="00D05E02">
      <w:pPr>
        <w:spacing w:after="0" w:line="240" w:lineRule="auto"/>
        <w:rPr>
          <w:rFonts w:ascii="Times New Roman" w:hAnsi="Times New Roman"/>
          <w:b/>
          <w:bCs/>
          <w:sz w:val="28"/>
          <w:szCs w:val="28"/>
        </w:rPr>
      </w:pPr>
      <w:r w:rsidRPr="00902E25">
        <w:rPr>
          <w:rFonts w:ascii="Times New Roman" w:hAnsi="Times New Roman"/>
          <w:b/>
          <w:bCs/>
          <w:sz w:val="28"/>
          <w:szCs w:val="28"/>
        </w:rPr>
        <w:t>Текстовые задачи</w:t>
      </w:r>
    </w:p>
    <w:p w:rsidR="00D05E02" w:rsidRPr="00FF65A6" w:rsidRDefault="00D05E02" w:rsidP="009E6D22">
      <w:pPr>
        <w:pStyle w:val="a4"/>
        <w:numPr>
          <w:ilvl w:val="0"/>
          <w:numId w:val="36"/>
        </w:numPr>
        <w:tabs>
          <w:tab w:val="left" w:pos="1134"/>
        </w:tabs>
        <w:ind w:left="0" w:firstLine="709"/>
        <w:jc w:val="both"/>
        <w:rPr>
          <w:i/>
          <w:sz w:val="28"/>
          <w:szCs w:val="28"/>
        </w:rPr>
      </w:pPr>
      <w:r w:rsidRPr="00FF65A6">
        <w:rPr>
          <w:i/>
          <w:sz w:val="28"/>
          <w:szCs w:val="28"/>
        </w:rPr>
        <w:t>Решать простые и сложные задачи разных типов, а также задачи повышенной трудности;</w:t>
      </w:r>
    </w:p>
    <w:p w:rsidR="00D05E02" w:rsidRPr="00403DD3" w:rsidRDefault="00D05E02" w:rsidP="009E6D22">
      <w:pPr>
        <w:pStyle w:val="a4"/>
        <w:numPr>
          <w:ilvl w:val="0"/>
          <w:numId w:val="36"/>
        </w:numPr>
        <w:tabs>
          <w:tab w:val="left" w:pos="1134"/>
        </w:tabs>
        <w:ind w:left="0" w:firstLine="709"/>
        <w:jc w:val="both"/>
        <w:rPr>
          <w:i/>
          <w:sz w:val="28"/>
          <w:szCs w:val="28"/>
        </w:rPr>
      </w:pPr>
      <w:r w:rsidRPr="00403DD3">
        <w:rPr>
          <w:i/>
          <w:sz w:val="28"/>
          <w:szCs w:val="28"/>
        </w:rPr>
        <w:t>использовать разные краткие записи как модели текстов сложных задач для построения поисковой схемы и решения задач;</w:t>
      </w:r>
    </w:p>
    <w:p w:rsidR="00D05E02" w:rsidRPr="00EB3E31" w:rsidRDefault="00D05E02" w:rsidP="009E6D22">
      <w:pPr>
        <w:pStyle w:val="a"/>
        <w:numPr>
          <w:ilvl w:val="0"/>
          <w:numId w:val="35"/>
        </w:numPr>
        <w:tabs>
          <w:tab w:val="left" w:pos="1134"/>
        </w:tabs>
        <w:ind w:left="0" w:firstLine="709"/>
        <w:rPr>
          <w:rFonts w:ascii="Times New Roman" w:hAnsi="Times New Roman"/>
          <w:i/>
          <w:sz w:val="28"/>
          <w:szCs w:val="28"/>
          <w:lang w:eastAsia="en-US"/>
        </w:rPr>
      </w:pPr>
      <w:r w:rsidRPr="00403DD3">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D05E02" w:rsidRPr="00902E25" w:rsidRDefault="00D05E02" w:rsidP="009E6D22">
      <w:pPr>
        <w:pStyle w:val="a4"/>
        <w:numPr>
          <w:ilvl w:val="0"/>
          <w:numId w:val="36"/>
        </w:numPr>
        <w:tabs>
          <w:tab w:val="left" w:pos="1134"/>
        </w:tabs>
        <w:ind w:left="0" w:firstLine="709"/>
        <w:contextualSpacing w:val="0"/>
        <w:jc w:val="both"/>
        <w:rPr>
          <w:i/>
          <w:sz w:val="28"/>
          <w:szCs w:val="28"/>
        </w:rPr>
      </w:pPr>
      <w:r w:rsidRPr="00902E25">
        <w:rPr>
          <w:i/>
          <w:sz w:val="28"/>
          <w:szCs w:val="28"/>
        </w:rPr>
        <w:t>знать и применять оба способа поиска решения задач (от требования к условию и от условия к требованию);</w:t>
      </w:r>
    </w:p>
    <w:p w:rsidR="00D05E02" w:rsidRPr="00902E25" w:rsidRDefault="00D05E02" w:rsidP="009E6D22">
      <w:pPr>
        <w:pStyle w:val="a4"/>
        <w:numPr>
          <w:ilvl w:val="0"/>
          <w:numId w:val="36"/>
        </w:numPr>
        <w:tabs>
          <w:tab w:val="left" w:pos="1134"/>
        </w:tabs>
        <w:ind w:left="0" w:firstLine="709"/>
        <w:contextualSpacing w:val="0"/>
        <w:jc w:val="both"/>
        <w:rPr>
          <w:i/>
          <w:sz w:val="28"/>
          <w:szCs w:val="28"/>
        </w:rPr>
      </w:pPr>
      <w:r w:rsidRPr="00902E25">
        <w:rPr>
          <w:i/>
          <w:sz w:val="28"/>
          <w:szCs w:val="28"/>
        </w:rPr>
        <w:t>моделировать рассуждения при поиске решения задач с помощью граф-схемы;</w:t>
      </w:r>
    </w:p>
    <w:p w:rsidR="00D05E02" w:rsidRPr="00902E25" w:rsidRDefault="00D05E02" w:rsidP="009E6D22">
      <w:pPr>
        <w:pStyle w:val="a4"/>
        <w:numPr>
          <w:ilvl w:val="0"/>
          <w:numId w:val="36"/>
        </w:numPr>
        <w:tabs>
          <w:tab w:val="left" w:pos="1134"/>
        </w:tabs>
        <w:ind w:left="0" w:firstLine="709"/>
        <w:contextualSpacing w:val="0"/>
        <w:jc w:val="both"/>
        <w:rPr>
          <w:i/>
          <w:sz w:val="28"/>
          <w:szCs w:val="28"/>
        </w:rPr>
      </w:pPr>
      <w:r w:rsidRPr="00902E25">
        <w:rPr>
          <w:i/>
          <w:sz w:val="28"/>
          <w:szCs w:val="28"/>
        </w:rPr>
        <w:t>выделять этапы решения задачи и содержание каждого этапа;</w:t>
      </w:r>
    </w:p>
    <w:p w:rsidR="00D05E02" w:rsidRPr="00902E25" w:rsidRDefault="00D05E02" w:rsidP="009E6D22">
      <w:pPr>
        <w:pStyle w:val="a4"/>
        <w:numPr>
          <w:ilvl w:val="0"/>
          <w:numId w:val="36"/>
        </w:numPr>
        <w:tabs>
          <w:tab w:val="left" w:pos="1134"/>
        </w:tabs>
        <w:ind w:left="0" w:firstLine="709"/>
        <w:contextualSpacing w:val="0"/>
        <w:jc w:val="both"/>
        <w:rPr>
          <w:i/>
          <w:sz w:val="28"/>
          <w:szCs w:val="28"/>
        </w:rPr>
      </w:pPr>
      <w:r w:rsidRPr="00902E25">
        <w:rPr>
          <w:i/>
          <w:sz w:val="28"/>
          <w:szCs w:val="28"/>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D05E02" w:rsidRPr="00902E25" w:rsidRDefault="00D05E02" w:rsidP="009E6D22">
      <w:pPr>
        <w:pStyle w:val="a4"/>
        <w:numPr>
          <w:ilvl w:val="0"/>
          <w:numId w:val="36"/>
        </w:numPr>
        <w:tabs>
          <w:tab w:val="left" w:pos="1134"/>
        </w:tabs>
        <w:ind w:left="0" w:firstLine="709"/>
        <w:contextualSpacing w:val="0"/>
        <w:jc w:val="both"/>
        <w:rPr>
          <w:i/>
          <w:sz w:val="28"/>
          <w:szCs w:val="28"/>
        </w:rPr>
      </w:pPr>
      <w:r w:rsidRPr="00902E25">
        <w:rPr>
          <w:i/>
          <w:sz w:val="28"/>
          <w:szCs w:val="28"/>
        </w:rPr>
        <w:t>анализировать затруднения при решении задач;</w:t>
      </w:r>
    </w:p>
    <w:p w:rsidR="00D05E02" w:rsidRPr="00902E25" w:rsidRDefault="00D05E02" w:rsidP="009E6D22">
      <w:pPr>
        <w:pStyle w:val="a4"/>
        <w:numPr>
          <w:ilvl w:val="0"/>
          <w:numId w:val="36"/>
        </w:numPr>
        <w:tabs>
          <w:tab w:val="left" w:pos="1134"/>
        </w:tabs>
        <w:ind w:left="0" w:firstLine="709"/>
        <w:contextualSpacing w:val="0"/>
        <w:jc w:val="both"/>
        <w:rPr>
          <w:i/>
          <w:sz w:val="28"/>
          <w:szCs w:val="28"/>
        </w:rPr>
      </w:pPr>
      <w:r w:rsidRPr="00902E25">
        <w:rPr>
          <w:i/>
          <w:sz w:val="28"/>
          <w:szCs w:val="28"/>
        </w:rPr>
        <w:t>выполнять различные преобразования предложенной задачи, конструировать новые задачи из данной, в том числе обратные;</w:t>
      </w:r>
    </w:p>
    <w:p w:rsidR="00D05E02" w:rsidRPr="00902E25" w:rsidRDefault="00D05E02" w:rsidP="009E6D22">
      <w:pPr>
        <w:pStyle w:val="a4"/>
        <w:numPr>
          <w:ilvl w:val="0"/>
          <w:numId w:val="36"/>
        </w:numPr>
        <w:tabs>
          <w:tab w:val="left" w:pos="1134"/>
        </w:tabs>
        <w:ind w:left="0" w:firstLine="709"/>
        <w:jc w:val="both"/>
        <w:rPr>
          <w:i/>
          <w:sz w:val="28"/>
          <w:szCs w:val="28"/>
        </w:rPr>
      </w:pPr>
      <w:r w:rsidRPr="00902E25">
        <w:rPr>
          <w:i/>
          <w:sz w:val="28"/>
          <w:szCs w:val="28"/>
        </w:rPr>
        <w:t>интерпретировать вычислительные результаты в задаче, исследовать полученное решение задачи;</w:t>
      </w:r>
    </w:p>
    <w:p w:rsidR="00D05E02" w:rsidRPr="00902E25" w:rsidRDefault="00D05E02" w:rsidP="009E6D22">
      <w:pPr>
        <w:pStyle w:val="a4"/>
        <w:numPr>
          <w:ilvl w:val="0"/>
          <w:numId w:val="36"/>
        </w:numPr>
        <w:tabs>
          <w:tab w:val="left" w:pos="1134"/>
        </w:tabs>
        <w:ind w:left="0" w:firstLine="709"/>
        <w:jc w:val="both"/>
        <w:rPr>
          <w:i/>
          <w:sz w:val="28"/>
          <w:szCs w:val="28"/>
        </w:rPr>
      </w:pPr>
      <w:r w:rsidRPr="00902E25">
        <w:rPr>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D05E02" w:rsidRPr="00902E25" w:rsidRDefault="00D05E02" w:rsidP="009E6D22">
      <w:pPr>
        <w:pStyle w:val="a4"/>
        <w:numPr>
          <w:ilvl w:val="0"/>
          <w:numId w:val="36"/>
        </w:numPr>
        <w:tabs>
          <w:tab w:val="left" w:pos="1134"/>
        </w:tabs>
        <w:ind w:left="0" w:firstLine="709"/>
        <w:jc w:val="both"/>
        <w:rPr>
          <w:i/>
          <w:sz w:val="28"/>
          <w:szCs w:val="28"/>
        </w:rPr>
      </w:pPr>
      <w:r w:rsidRPr="00902E25">
        <w:rPr>
          <w:i/>
          <w:sz w:val="28"/>
          <w:szCs w:val="28"/>
        </w:rPr>
        <w:t>исследовать всевозможные ситуации при решении задач на движение по реке, рассматривать разные системы отсчёта;</w:t>
      </w:r>
    </w:p>
    <w:p w:rsidR="00D05E02" w:rsidRPr="00902E25" w:rsidRDefault="00D05E02" w:rsidP="009E6D22">
      <w:pPr>
        <w:pStyle w:val="a4"/>
        <w:numPr>
          <w:ilvl w:val="0"/>
          <w:numId w:val="36"/>
        </w:numPr>
        <w:tabs>
          <w:tab w:val="left" w:pos="1134"/>
        </w:tabs>
        <w:ind w:left="0" w:firstLine="709"/>
        <w:jc w:val="both"/>
        <w:rPr>
          <w:i/>
          <w:sz w:val="28"/>
          <w:szCs w:val="28"/>
        </w:rPr>
      </w:pPr>
      <w:r w:rsidRPr="00902E25">
        <w:rPr>
          <w:i/>
          <w:sz w:val="28"/>
          <w:szCs w:val="28"/>
        </w:rPr>
        <w:t xml:space="preserve">решать разнообразные задачи «на части», </w:t>
      </w:r>
    </w:p>
    <w:p w:rsidR="00D05E02" w:rsidRPr="00902E25" w:rsidRDefault="00D05E02" w:rsidP="009E6D22">
      <w:pPr>
        <w:numPr>
          <w:ilvl w:val="0"/>
          <w:numId w:val="36"/>
        </w:numPr>
        <w:tabs>
          <w:tab w:val="left" w:pos="1134"/>
        </w:tabs>
        <w:spacing w:after="0" w:line="240" w:lineRule="auto"/>
        <w:ind w:left="0" w:firstLine="709"/>
        <w:jc w:val="both"/>
        <w:rPr>
          <w:rFonts w:ascii="Times New Roman" w:hAnsi="Times New Roman"/>
          <w:i/>
          <w:sz w:val="28"/>
          <w:szCs w:val="28"/>
        </w:rPr>
      </w:pPr>
      <w:r w:rsidRPr="00902E25">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05E02" w:rsidRPr="00902E25" w:rsidRDefault="00D05E02" w:rsidP="009E6D22">
      <w:pPr>
        <w:numPr>
          <w:ilvl w:val="0"/>
          <w:numId w:val="36"/>
        </w:numPr>
        <w:tabs>
          <w:tab w:val="left" w:pos="1134"/>
        </w:tabs>
        <w:spacing w:after="0" w:line="240" w:lineRule="auto"/>
        <w:ind w:left="0" w:firstLine="709"/>
        <w:jc w:val="both"/>
        <w:rPr>
          <w:rFonts w:ascii="Times New Roman" w:hAnsi="Times New Roman"/>
          <w:i/>
          <w:sz w:val="28"/>
          <w:szCs w:val="28"/>
        </w:rPr>
      </w:pPr>
      <w:r w:rsidRPr="00902E25">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D05E02" w:rsidRPr="00FF65A6" w:rsidRDefault="00D05E02" w:rsidP="009E6D22">
      <w:pPr>
        <w:pStyle w:val="a4"/>
        <w:numPr>
          <w:ilvl w:val="0"/>
          <w:numId w:val="36"/>
        </w:numPr>
        <w:tabs>
          <w:tab w:val="left" w:pos="1134"/>
        </w:tabs>
        <w:ind w:left="0" w:firstLine="709"/>
        <w:jc w:val="both"/>
        <w:rPr>
          <w:i/>
          <w:sz w:val="28"/>
          <w:szCs w:val="28"/>
        </w:rPr>
      </w:pPr>
      <w:r w:rsidRPr="00FF65A6">
        <w:rPr>
          <w:i/>
          <w:sz w:val="28"/>
          <w:szCs w:val="28"/>
        </w:rPr>
        <w:t>владеть основными методами решения задач на смеси, сплавы, концентрации;</w:t>
      </w:r>
    </w:p>
    <w:p w:rsidR="00D05E02" w:rsidRPr="00403DD3" w:rsidRDefault="00D05E02" w:rsidP="009E6D22">
      <w:pPr>
        <w:pStyle w:val="a4"/>
        <w:numPr>
          <w:ilvl w:val="0"/>
          <w:numId w:val="36"/>
        </w:numPr>
        <w:tabs>
          <w:tab w:val="left" w:pos="1134"/>
        </w:tabs>
        <w:ind w:left="0" w:firstLine="709"/>
        <w:jc w:val="both"/>
        <w:rPr>
          <w:i/>
          <w:sz w:val="28"/>
          <w:szCs w:val="28"/>
        </w:rPr>
      </w:pPr>
      <w:r w:rsidRPr="00403DD3">
        <w:rPr>
          <w:i/>
          <w:sz w:val="28"/>
          <w:szCs w:val="28"/>
        </w:rPr>
        <w:t>решать задачи на проценты, в том числе, сложные проценты с обоснованием, используя разные способы;</w:t>
      </w:r>
    </w:p>
    <w:p w:rsidR="00D05E02" w:rsidRPr="00EB3E31" w:rsidRDefault="00D05E02" w:rsidP="009E6D22">
      <w:pPr>
        <w:pStyle w:val="a4"/>
        <w:numPr>
          <w:ilvl w:val="0"/>
          <w:numId w:val="36"/>
        </w:numPr>
        <w:tabs>
          <w:tab w:val="left" w:pos="1134"/>
        </w:tabs>
        <w:ind w:left="0" w:firstLine="709"/>
        <w:jc w:val="both"/>
        <w:rPr>
          <w:i/>
          <w:sz w:val="28"/>
          <w:szCs w:val="28"/>
        </w:rPr>
      </w:pPr>
      <w:r w:rsidRPr="00403DD3">
        <w:rPr>
          <w:i/>
          <w:sz w:val="28"/>
          <w:szCs w:val="28"/>
        </w:rPr>
        <w:t>решать логические задачи разными способами, в том числе, с двумя блоками и с тремя блоками данных с помощью таблиц;</w:t>
      </w:r>
    </w:p>
    <w:p w:rsidR="00D05E02" w:rsidRPr="00902E25" w:rsidRDefault="00D05E02" w:rsidP="009E6D22">
      <w:pPr>
        <w:pStyle w:val="a4"/>
        <w:numPr>
          <w:ilvl w:val="0"/>
          <w:numId w:val="36"/>
        </w:numPr>
        <w:tabs>
          <w:tab w:val="left" w:pos="1134"/>
        </w:tabs>
        <w:ind w:left="0" w:firstLine="709"/>
        <w:jc w:val="both"/>
        <w:rPr>
          <w:i/>
          <w:sz w:val="28"/>
          <w:szCs w:val="28"/>
        </w:rPr>
      </w:pPr>
      <w:r w:rsidRPr="00EB3E31">
        <w:rPr>
          <w:i/>
          <w:sz w:val="28"/>
          <w:szCs w:val="28"/>
        </w:rPr>
        <w:t>решать</w:t>
      </w:r>
      <w:r w:rsidRPr="00902E25">
        <w:rPr>
          <w:i/>
          <w:sz w:val="28"/>
          <w:szCs w:val="28"/>
        </w:rPr>
        <w:t xml:space="preserve"> задачи по комбинаторике и теории вероятностей на основе использования изученных методов и обосновывать решение;</w:t>
      </w:r>
    </w:p>
    <w:p w:rsidR="00D05E02" w:rsidRPr="00902E25" w:rsidRDefault="00D05E02" w:rsidP="009E6D22">
      <w:pPr>
        <w:pStyle w:val="a4"/>
        <w:numPr>
          <w:ilvl w:val="0"/>
          <w:numId w:val="36"/>
        </w:numPr>
        <w:tabs>
          <w:tab w:val="left" w:pos="1134"/>
        </w:tabs>
        <w:ind w:left="0" w:firstLine="709"/>
        <w:jc w:val="both"/>
        <w:rPr>
          <w:i/>
          <w:sz w:val="28"/>
          <w:szCs w:val="28"/>
        </w:rPr>
      </w:pPr>
      <w:r w:rsidRPr="00902E25">
        <w:rPr>
          <w:i/>
          <w:sz w:val="28"/>
          <w:szCs w:val="28"/>
        </w:rPr>
        <w:t>решать несложные задачи по математической статистике;</w:t>
      </w:r>
    </w:p>
    <w:p w:rsidR="00D05E02" w:rsidRPr="00902E25" w:rsidRDefault="00D05E02" w:rsidP="009E6D22">
      <w:pPr>
        <w:pStyle w:val="a4"/>
        <w:numPr>
          <w:ilvl w:val="0"/>
          <w:numId w:val="36"/>
        </w:numPr>
        <w:tabs>
          <w:tab w:val="left" w:pos="1134"/>
        </w:tabs>
        <w:ind w:left="0" w:firstLine="709"/>
        <w:contextualSpacing w:val="0"/>
        <w:jc w:val="both"/>
        <w:rPr>
          <w:i/>
          <w:sz w:val="28"/>
          <w:szCs w:val="28"/>
        </w:rPr>
      </w:pPr>
      <w:r w:rsidRPr="00902E25">
        <w:rPr>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D05E02" w:rsidRPr="00902E25" w:rsidRDefault="00D05E02" w:rsidP="00D05E02">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403DD3" w:rsidRDefault="00D05E02" w:rsidP="009E6D22">
      <w:pPr>
        <w:pStyle w:val="a"/>
        <w:numPr>
          <w:ilvl w:val="0"/>
          <w:numId w:val="35"/>
        </w:numPr>
        <w:tabs>
          <w:tab w:val="left" w:pos="1134"/>
        </w:tabs>
        <w:ind w:left="0" w:firstLine="709"/>
        <w:rPr>
          <w:rFonts w:ascii="Times New Roman" w:hAnsi="Times New Roman"/>
          <w:i/>
          <w:sz w:val="28"/>
          <w:szCs w:val="28"/>
          <w:lang w:eastAsia="en-US"/>
        </w:rPr>
      </w:pPr>
      <w:r w:rsidRPr="00FF65A6">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D05E02" w:rsidRPr="00403DD3" w:rsidRDefault="00D05E02" w:rsidP="009E6D22">
      <w:pPr>
        <w:pStyle w:val="a"/>
        <w:numPr>
          <w:ilvl w:val="0"/>
          <w:numId w:val="35"/>
        </w:numPr>
        <w:tabs>
          <w:tab w:val="left" w:pos="1134"/>
        </w:tabs>
        <w:ind w:left="0" w:firstLine="709"/>
        <w:rPr>
          <w:rFonts w:ascii="Times New Roman" w:hAnsi="Times New Roman"/>
          <w:i/>
          <w:sz w:val="28"/>
          <w:szCs w:val="28"/>
          <w:lang w:eastAsia="en-US"/>
        </w:rPr>
      </w:pPr>
      <w:r w:rsidRPr="00403DD3">
        <w:rPr>
          <w:rFonts w:ascii="Times New Roman" w:hAnsi="Times New Roman"/>
          <w:i/>
          <w:sz w:val="28"/>
          <w:szCs w:val="28"/>
          <w:lang w:eastAsia="en-US"/>
        </w:rPr>
        <w:lastRenderedPageBreak/>
        <w:t>решать и конструировать задачи на основе рассмотрения реальных ситуаций, в которых не требуется точный вычислительный результат;</w:t>
      </w:r>
    </w:p>
    <w:p w:rsidR="00D05E02" w:rsidRPr="00EB3E31" w:rsidRDefault="00D05E02" w:rsidP="009E6D22">
      <w:pPr>
        <w:pStyle w:val="a"/>
        <w:numPr>
          <w:ilvl w:val="0"/>
          <w:numId w:val="35"/>
        </w:numPr>
        <w:tabs>
          <w:tab w:val="left" w:pos="1134"/>
        </w:tabs>
        <w:ind w:left="0" w:firstLine="709"/>
        <w:rPr>
          <w:rFonts w:ascii="Times New Roman" w:hAnsi="Times New Roman"/>
          <w:i/>
          <w:sz w:val="28"/>
          <w:szCs w:val="28"/>
        </w:rPr>
      </w:pPr>
      <w:r w:rsidRPr="00403DD3">
        <w:rPr>
          <w:rFonts w:ascii="Times New Roman" w:hAnsi="Times New Roman"/>
          <w:i/>
          <w:sz w:val="28"/>
          <w:szCs w:val="28"/>
          <w:lang w:eastAsia="en-US"/>
        </w:rPr>
        <w:t>решать задачи на движение по реке, рассматривая разные системы отсчета</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 xml:space="preserve">Статистика и теория вероятностей </w:t>
      </w:r>
    </w:p>
    <w:p w:rsidR="00D05E02" w:rsidRPr="00FF65A6" w:rsidRDefault="00D05E02" w:rsidP="009E6D22">
      <w:pPr>
        <w:pStyle w:val="a4"/>
        <w:numPr>
          <w:ilvl w:val="0"/>
          <w:numId w:val="35"/>
        </w:numPr>
        <w:tabs>
          <w:tab w:val="left" w:pos="1134"/>
        </w:tabs>
        <w:ind w:left="0" w:firstLine="709"/>
        <w:contextualSpacing w:val="0"/>
        <w:jc w:val="both"/>
        <w:rPr>
          <w:i/>
          <w:sz w:val="28"/>
          <w:szCs w:val="28"/>
        </w:rPr>
      </w:pPr>
      <w:r w:rsidRPr="00FF65A6">
        <w:rPr>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D05E02" w:rsidRPr="00403DD3" w:rsidRDefault="00D05E02" w:rsidP="009E6D22">
      <w:pPr>
        <w:pStyle w:val="a"/>
        <w:numPr>
          <w:ilvl w:val="0"/>
          <w:numId w:val="35"/>
        </w:numPr>
        <w:tabs>
          <w:tab w:val="left" w:pos="1134"/>
        </w:tabs>
        <w:ind w:left="0" w:firstLine="709"/>
        <w:rPr>
          <w:rFonts w:ascii="Times New Roman" w:hAnsi="Times New Roman"/>
          <w:i/>
          <w:sz w:val="28"/>
          <w:szCs w:val="28"/>
        </w:rPr>
      </w:pPr>
      <w:r w:rsidRPr="00403DD3">
        <w:rPr>
          <w:rFonts w:ascii="Times New Roman" w:hAnsi="Times New Roman"/>
          <w:i/>
          <w:sz w:val="28"/>
          <w:szCs w:val="28"/>
        </w:rPr>
        <w:t xml:space="preserve">извлекать информацию, </w:t>
      </w:r>
      <w:r w:rsidRPr="00403DD3">
        <w:rPr>
          <w:rStyle w:val="dash041e0431044b0447043d044b0439char1"/>
          <w:i/>
          <w:sz w:val="28"/>
          <w:szCs w:val="28"/>
        </w:rPr>
        <w:t>представленную в таблицах, на диаграммах, графиках</w:t>
      </w:r>
      <w:r w:rsidRPr="00403DD3">
        <w:rPr>
          <w:rFonts w:ascii="Times New Roman" w:hAnsi="Times New Roman"/>
          <w:i/>
          <w:sz w:val="28"/>
          <w:szCs w:val="28"/>
        </w:rPr>
        <w:t>;</w:t>
      </w:r>
    </w:p>
    <w:p w:rsidR="00D05E02" w:rsidRPr="00EB3E31" w:rsidRDefault="00D05E02" w:rsidP="009E6D22">
      <w:pPr>
        <w:pStyle w:val="a"/>
        <w:numPr>
          <w:ilvl w:val="0"/>
          <w:numId w:val="35"/>
        </w:numPr>
        <w:tabs>
          <w:tab w:val="left" w:pos="1134"/>
        </w:tabs>
        <w:ind w:left="0" w:firstLine="709"/>
        <w:rPr>
          <w:rFonts w:ascii="Times New Roman" w:hAnsi="Times New Roman"/>
          <w:i/>
          <w:sz w:val="28"/>
          <w:szCs w:val="28"/>
        </w:rPr>
      </w:pPr>
      <w:r w:rsidRPr="00EB3E31">
        <w:rPr>
          <w:rFonts w:ascii="Times New Roman" w:hAnsi="Times New Roman"/>
          <w:i/>
          <w:sz w:val="28"/>
          <w:szCs w:val="28"/>
        </w:rPr>
        <w:t>составлять таблицы, строить диаграммы и графики на основе данных;</w:t>
      </w:r>
    </w:p>
    <w:p w:rsidR="00D05E02" w:rsidRPr="00902E25" w:rsidRDefault="00D05E02" w:rsidP="009E6D22">
      <w:pPr>
        <w:pStyle w:val="a4"/>
        <w:numPr>
          <w:ilvl w:val="0"/>
          <w:numId w:val="35"/>
        </w:numPr>
        <w:tabs>
          <w:tab w:val="left" w:pos="1134"/>
        </w:tabs>
        <w:ind w:left="0" w:firstLine="709"/>
        <w:contextualSpacing w:val="0"/>
        <w:jc w:val="both"/>
        <w:rPr>
          <w:i/>
          <w:sz w:val="28"/>
          <w:szCs w:val="28"/>
        </w:rPr>
      </w:pPr>
      <w:r w:rsidRPr="00902E25">
        <w:rPr>
          <w:i/>
          <w:sz w:val="28"/>
          <w:szCs w:val="28"/>
        </w:rPr>
        <w:t>оперировать понятиями: факториал числа, перестановки и сочетания, треугольник Паскаля;</w:t>
      </w:r>
    </w:p>
    <w:p w:rsidR="00D05E02" w:rsidRPr="00902E25" w:rsidRDefault="00D05E02" w:rsidP="009E6D22">
      <w:pPr>
        <w:pStyle w:val="a4"/>
        <w:numPr>
          <w:ilvl w:val="0"/>
          <w:numId w:val="35"/>
        </w:numPr>
        <w:tabs>
          <w:tab w:val="left" w:pos="1134"/>
        </w:tabs>
        <w:ind w:left="0" w:firstLine="709"/>
        <w:contextualSpacing w:val="0"/>
        <w:jc w:val="both"/>
        <w:rPr>
          <w:i/>
          <w:sz w:val="28"/>
          <w:szCs w:val="28"/>
        </w:rPr>
      </w:pPr>
      <w:r w:rsidRPr="00902E25">
        <w:rPr>
          <w:i/>
          <w:sz w:val="28"/>
          <w:szCs w:val="28"/>
        </w:rPr>
        <w:t>применять правило произведения при решении комбинаторных задач;</w:t>
      </w:r>
    </w:p>
    <w:p w:rsidR="00D05E02" w:rsidRPr="00902E25" w:rsidRDefault="00D05E02" w:rsidP="009E6D22">
      <w:pPr>
        <w:pStyle w:val="a4"/>
        <w:numPr>
          <w:ilvl w:val="0"/>
          <w:numId w:val="35"/>
        </w:numPr>
        <w:tabs>
          <w:tab w:val="left" w:pos="1134"/>
        </w:tabs>
        <w:ind w:left="0" w:firstLine="709"/>
        <w:contextualSpacing w:val="0"/>
        <w:jc w:val="both"/>
        <w:rPr>
          <w:i/>
          <w:sz w:val="28"/>
          <w:szCs w:val="28"/>
        </w:rPr>
      </w:pPr>
      <w:r w:rsidRPr="00902E25">
        <w:rPr>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D05E02" w:rsidRPr="00902E25" w:rsidRDefault="00D05E02" w:rsidP="009E6D22">
      <w:pPr>
        <w:pStyle w:val="a4"/>
        <w:numPr>
          <w:ilvl w:val="0"/>
          <w:numId w:val="35"/>
        </w:numPr>
        <w:tabs>
          <w:tab w:val="left" w:pos="1134"/>
        </w:tabs>
        <w:ind w:left="0" w:firstLine="709"/>
        <w:contextualSpacing w:val="0"/>
        <w:jc w:val="both"/>
        <w:rPr>
          <w:i/>
          <w:sz w:val="28"/>
          <w:szCs w:val="28"/>
        </w:rPr>
      </w:pPr>
      <w:r w:rsidRPr="00902E25">
        <w:rPr>
          <w:i/>
          <w:sz w:val="28"/>
          <w:szCs w:val="28"/>
        </w:rPr>
        <w:t>представлять информацию с помощью кругов Эйлера;</w:t>
      </w:r>
    </w:p>
    <w:p w:rsidR="00D05E02" w:rsidRPr="00902E25" w:rsidRDefault="00D05E02" w:rsidP="009E6D22">
      <w:pPr>
        <w:pStyle w:val="a4"/>
        <w:numPr>
          <w:ilvl w:val="0"/>
          <w:numId w:val="35"/>
        </w:numPr>
        <w:tabs>
          <w:tab w:val="left" w:pos="1134"/>
        </w:tabs>
        <w:ind w:left="0" w:firstLine="709"/>
        <w:contextualSpacing w:val="0"/>
        <w:jc w:val="both"/>
        <w:rPr>
          <w:i/>
          <w:sz w:val="28"/>
          <w:szCs w:val="28"/>
        </w:rPr>
      </w:pPr>
      <w:r w:rsidRPr="00902E25">
        <w:rPr>
          <w:i/>
          <w:sz w:val="28"/>
          <w:szCs w:val="28"/>
        </w:rPr>
        <w:t>решать задачи на вычисление вероятности с подсчетом количества вариантов с помощью комбинаторики.</w:t>
      </w:r>
    </w:p>
    <w:p w:rsidR="00D05E02" w:rsidRPr="00902E25" w:rsidRDefault="00D05E02" w:rsidP="00D05E02">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403DD3" w:rsidRDefault="00D05E02" w:rsidP="009E6D22">
      <w:pPr>
        <w:pStyle w:val="a4"/>
        <w:numPr>
          <w:ilvl w:val="0"/>
          <w:numId w:val="35"/>
        </w:numPr>
        <w:tabs>
          <w:tab w:val="left" w:pos="1134"/>
        </w:tabs>
        <w:ind w:left="0" w:firstLine="709"/>
        <w:contextualSpacing w:val="0"/>
        <w:jc w:val="both"/>
        <w:rPr>
          <w:i/>
          <w:sz w:val="28"/>
          <w:szCs w:val="28"/>
        </w:rPr>
      </w:pPr>
      <w:r w:rsidRPr="00FF65A6">
        <w:rPr>
          <w:i/>
          <w:sz w:val="28"/>
          <w:szCs w:val="28"/>
        </w:rPr>
        <w:t xml:space="preserve">извлекать, интерпретировать и преобразовывать информацию, </w:t>
      </w:r>
      <w:r w:rsidRPr="00FF65A6">
        <w:rPr>
          <w:rStyle w:val="dash041e0431044b0447043d044b0439char1"/>
          <w:i/>
          <w:sz w:val="28"/>
          <w:szCs w:val="28"/>
        </w:rPr>
        <w:t>представленную в т</w:t>
      </w:r>
      <w:r w:rsidRPr="00403DD3">
        <w:rPr>
          <w:rStyle w:val="dash041e0431044b0447043d044b0439char1"/>
          <w:i/>
          <w:sz w:val="28"/>
          <w:szCs w:val="28"/>
        </w:rPr>
        <w:t>аблицах, на диаграммах, графиках, отражающую свойства и характеристики реальных процессов и явлений;</w:t>
      </w:r>
    </w:p>
    <w:p w:rsidR="00D05E02" w:rsidRPr="00403DD3" w:rsidRDefault="00D05E02" w:rsidP="009E6D22">
      <w:pPr>
        <w:pStyle w:val="a4"/>
        <w:numPr>
          <w:ilvl w:val="0"/>
          <w:numId w:val="35"/>
        </w:numPr>
        <w:tabs>
          <w:tab w:val="left" w:pos="1134"/>
        </w:tabs>
        <w:ind w:left="0" w:firstLine="709"/>
        <w:contextualSpacing w:val="0"/>
        <w:jc w:val="both"/>
        <w:rPr>
          <w:i/>
          <w:sz w:val="28"/>
          <w:szCs w:val="28"/>
        </w:rPr>
      </w:pPr>
      <w:r w:rsidRPr="00403DD3">
        <w:rPr>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D05E02" w:rsidRPr="00EB3E31" w:rsidRDefault="00D05E02" w:rsidP="009E6D22">
      <w:pPr>
        <w:pStyle w:val="a"/>
        <w:numPr>
          <w:ilvl w:val="0"/>
          <w:numId w:val="35"/>
        </w:numPr>
        <w:tabs>
          <w:tab w:val="left" w:pos="1134"/>
        </w:tabs>
        <w:ind w:left="0" w:firstLine="709"/>
        <w:rPr>
          <w:rFonts w:ascii="Times New Roman" w:hAnsi="Times New Roman"/>
          <w:i/>
          <w:sz w:val="28"/>
          <w:szCs w:val="28"/>
        </w:rPr>
      </w:pPr>
      <w:r w:rsidRPr="00EB3E31">
        <w:rPr>
          <w:rFonts w:ascii="Times New Roman" w:hAnsi="Times New Roman"/>
          <w:i/>
          <w:sz w:val="28"/>
          <w:szCs w:val="28"/>
        </w:rPr>
        <w:t>оценивать вероятность реальных событий и явлений.</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Геометрические фигуры</w:t>
      </w:r>
    </w:p>
    <w:p w:rsidR="00D05E02" w:rsidRPr="00FF65A6" w:rsidRDefault="00D05E02" w:rsidP="009E6D22">
      <w:pPr>
        <w:pStyle w:val="a4"/>
        <w:numPr>
          <w:ilvl w:val="0"/>
          <w:numId w:val="36"/>
        </w:numPr>
        <w:tabs>
          <w:tab w:val="left" w:pos="1134"/>
        </w:tabs>
        <w:ind w:left="0" w:firstLine="709"/>
        <w:jc w:val="both"/>
        <w:rPr>
          <w:i/>
          <w:sz w:val="28"/>
          <w:szCs w:val="28"/>
        </w:rPr>
      </w:pPr>
      <w:r w:rsidRPr="00FF65A6">
        <w:rPr>
          <w:i/>
          <w:sz w:val="28"/>
          <w:szCs w:val="28"/>
        </w:rPr>
        <w:t xml:space="preserve">Оперировать понятиями геометрических фигур; </w:t>
      </w:r>
    </w:p>
    <w:p w:rsidR="00D05E02" w:rsidRPr="00403DD3" w:rsidRDefault="00D05E02" w:rsidP="009E6D22">
      <w:pPr>
        <w:pStyle w:val="a4"/>
        <w:numPr>
          <w:ilvl w:val="0"/>
          <w:numId w:val="36"/>
        </w:numPr>
        <w:tabs>
          <w:tab w:val="left" w:pos="1134"/>
        </w:tabs>
        <w:ind w:left="0" w:firstLine="709"/>
        <w:jc w:val="both"/>
        <w:rPr>
          <w:i/>
          <w:sz w:val="28"/>
          <w:szCs w:val="28"/>
        </w:rPr>
      </w:pPr>
      <w:r w:rsidRPr="00FF65A6">
        <w:rPr>
          <w:i/>
          <w:sz w:val="28"/>
          <w:szCs w:val="28"/>
        </w:rPr>
        <w:t>извлекать, интерпретировать и преобразовывать информацию о геометрических фигурах, представленную на чертежах;</w:t>
      </w:r>
    </w:p>
    <w:p w:rsidR="00D05E02" w:rsidRPr="00403DD3" w:rsidRDefault="00D05E02" w:rsidP="009E6D22">
      <w:pPr>
        <w:pStyle w:val="a4"/>
        <w:numPr>
          <w:ilvl w:val="0"/>
          <w:numId w:val="36"/>
        </w:numPr>
        <w:tabs>
          <w:tab w:val="left" w:pos="1134"/>
        </w:tabs>
        <w:ind w:left="0" w:firstLine="709"/>
        <w:jc w:val="both"/>
        <w:rPr>
          <w:i/>
          <w:sz w:val="28"/>
          <w:szCs w:val="28"/>
        </w:rPr>
      </w:pPr>
      <w:r w:rsidRPr="00403DD3">
        <w:rPr>
          <w:i/>
          <w:sz w:val="28"/>
          <w:szCs w:val="28"/>
        </w:rPr>
        <w:t xml:space="preserve">применять геометрические факты для решения задач, в том числе, предполагающих несколько шагов решения; </w:t>
      </w:r>
    </w:p>
    <w:p w:rsidR="00D05E02" w:rsidRPr="00EB3E31" w:rsidRDefault="00D05E02" w:rsidP="009E6D22">
      <w:pPr>
        <w:pStyle w:val="a4"/>
        <w:numPr>
          <w:ilvl w:val="0"/>
          <w:numId w:val="36"/>
        </w:numPr>
        <w:tabs>
          <w:tab w:val="left" w:pos="1134"/>
        </w:tabs>
        <w:ind w:left="0" w:firstLine="709"/>
        <w:jc w:val="both"/>
        <w:rPr>
          <w:i/>
          <w:sz w:val="28"/>
          <w:szCs w:val="28"/>
        </w:rPr>
      </w:pPr>
      <w:r w:rsidRPr="00403DD3">
        <w:rPr>
          <w:i/>
          <w:sz w:val="28"/>
          <w:szCs w:val="28"/>
        </w:rPr>
        <w:t>формулировать в простейших случаях свойства и признаки фигур;</w:t>
      </w:r>
    </w:p>
    <w:p w:rsidR="00D05E02" w:rsidRPr="00902E25" w:rsidRDefault="00D05E02" w:rsidP="009E6D22">
      <w:pPr>
        <w:pStyle w:val="a4"/>
        <w:numPr>
          <w:ilvl w:val="0"/>
          <w:numId w:val="36"/>
        </w:numPr>
        <w:tabs>
          <w:tab w:val="left" w:pos="1134"/>
        </w:tabs>
        <w:ind w:left="0" w:firstLine="709"/>
        <w:jc w:val="both"/>
        <w:rPr>
          <w:i/>
          <w:sz w:val="28"/>
          <w:szCs w:val="28"/>
        </w:rPr>
      </w:pPr>
      <w:r w:rsidRPr="00902E25">
        <w:rPr>
          <w:i/>
          <w:sz w:val="28"/>
          <w:szCs w:val="28"/>
        </w:rPr>
        <w:lastRenderedPageBreak/>
        <w:t>доказывать геометрические утверждения</w:t>
      </w:r>
    </w:p>
    <w:p w:rsidR="00D05E02" w:rsidRPr="00902E25" w:rsidRDefault="00D05E02" w:rsidP="009E6D22">
      <w:pPr>
        <w:pStyle w:val="a4"/>
        <w:numPr>
          <w:ilvl w:val="0"/>
          <w:numId w:val="36"/>
        </w:numPr>
        <w:tabs>
          <w:tab w:val="left" w:pos="1134"/>
        </w:tabs>
        <w:ind w:left="0" w:firstLine="709"/>
        <w:jc w:val="both"/>
        <w:rPr>
          <w:i/>
          <w:sz w:val="28"/>
          <w:szCs w:val="28"/>
        </w:rPr>
      </w:pPr>
      <w:r w:rsidRPr="00902E25">
        <w:rPr>
          <w:i/>
          <w:sz w:val="28"/>
          <w:szCs w:val="28"/>
        </w:rPr>
        <w:t>владеть стандартной классификацией плоских фигур (треугольников и четырёхугольников).</w:t>
      </w:r>
    </w:p>
    <w:p w:rsidR="00D05E02" w:rsidRPr="00902E25" w:rsidRDefault="00D05E02" w:rsidP="00D05E02">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FF65A6" w:rsidRDefault="00D05E02" w:rsidP="009E6D22">
      <w:pPr>
        <w:pStyle w:val="a4"/>
        <w:numPr>
          <w:ilvl w:val="0"/>
          <w:numId w:val="36"/>
        </w:numPr>
        <w:tabs>
          <w:tab w:val="left" w:pos="1134"/>
        </w:tabs>
        <w:ind w:left="0" w:firstLine="709"/>
        <w:jc w:val="both"/>
        <w:rPr>
          <w:i/>
          <w:sz w:val="28"/>
          <w:szCs w:val="28"/>
        </w:rPr>
      </w:pPr>
      <w:r w:rsidRPr="00FF65A6">
        <w:rPr>
          <w:i/>
          <w:sz w:val="28"/>
          <w:szCs w:val="28"/>
        </w:rPr>
        <w:t xml:space="preserve">использовать свойства геометрических фигур для решения </w:t>
      </w:r>
      <w:r w:rsidRPr="00FF65A6">
        <w:rPr>
          <w:rStyle w:val="dash041e0431044b0447043d044b0439char1"/>
          <w:i/>
          <w:sz w:val="28"/>
          <w:szCs w:val="28"/>
        </w:rPr>
        <w:t>задач практического характера и задач из смежных дисциплин</w:t>
      </w:r>
    </w:p>
    <w:p w:rsidR="00D05E02" w:rsidRPr="00902E25" w:rsidRDefault="00D05E02" w:rsidP="00D05E02">
      <w:pPr>
        <w:spacing w:after="0" w:line="240" w:lineRule="auto"/>
        <w:rPr>
          <w:rFonts w:ascii="Times New Roman" w:hAnsi="Times New Roman"/>
          <w:b/>
          <w:bCs/>
          <w:sz w:val="28"/>
          <w:szCs w:val="28"/>
        </w:rPr>
      </w:pPr>
      <w:r w:rsidRPr="00902E25">
        <w:rPr>
          <w:rFonts w:ascii="Times New Roman" w:hAnsi="Times New Roman"/>
          <w:b/>
          <w:bCs/>
          <w:sz w:val="28"/>
          <w:szCs w:val="28"/>
        </w:rPr>
        <w:t>Отношения</w:t>
      </w:r>
    </w:p>
    <w:p w:rsidR="00D05E02" w:rsidRPr="00403DD3" w:rsidRDefault="00D05E02" w:rsidP="009E6D22">
      <w:pPr>
        <w:pStyle w:val="a4"/>
        <w:numPr>
          <w:ilvl w:val="0"/>
          <w:numId w:val="36"/>
        </w:numPr>
        <w:tabs>
          <w:tab w:val="left" w:pos="1134"/>
        </w:tabs>
        <w:ind w:left="0" w:firstLine="709"/>
        <w:jc w:val="both"/>
        <w:rPr>
          <w:i/>
          <w:sz w:val="28"/>
          <w:szCs w:val="28"/>
        </w:rPr>
      </w:pPr>
      <w:r w:rsidRPr="00FF65A6">
        <w:rPr>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D05E02" w:rsidRPr="00403DD3" w:rsidRDefault="00D05E02" w:rsidP="009E6D22">
      <w:pPr>
        <w:pStyle w:val="a4"/>
        <w:numPr>
          <w:ilvl w:val="0"/>
          <w:numId w:val="36"/>
        </w:numPr>
        <w:tabs>
          <w:tab w:val="left" w:pos="1134"/>
        </w:tabs>
        <w:ind w:left="0" w:firstLine="709"/>
        <w:jc w:val="both"/>
        <w:rPr>
          <w:i/>
          <w:sz w:val="28"/>
          <w:szCs w:val="28"/>
        </w:rPr>
      </w:pPr>
      <w:r w:rsidRPr="00403DD3">
        <w:rPr>
          <w:i/>
          <w:sz w:val="28"/>
          <w:szCs w:val="28"/>
        </w:rPr>
        <w:t>применять теорему Фалеса и теорему о пропорциональных отрезках при решении задач;</w:t>
      </w:r>
    </w:p>
    <w:p w:rsidR="00D05E02" w:rsidRPr="00EB3E31" w:rsidRDefault="00D05E02" w:rsidP="009E6D22">
      <w:pPr>
        <w:pStyle w:val="a4"/>
        <w:numPr>
          <w:ilvl w:val="0"/>
          <w:numId w:val="36"/>
        </w:numPr>
        <w:tabs>
          <w:tab w:val="left" w:pos="1134"/>
        </w:tabs>
        <w:ind w:left="0" w:firstLine="709"/>
        <w:jc w:val="both"/>
        <w:rPr>
          <w:i/>
          <w:sz w:val="28"/>
          <w:szCs w:val="28"/>
        </w:rPr>
      </w:pPr>
      <w:r w:rsidRPr="00EB3E31">
        <w:rPr>
          <w:i/>
          <w:sz w:val="28"/>
          <w:szCs w:val="28"/>
        </w:rPr>
        <w:t>характеризовать взаимное расположение прямой и окружности, двух окружностей.</w:t>
      </w:r>
    </w:p>
    <w:p w:rsidR="00D05E02" w:rsidRPr="00902E25" w:rsidRDefault="00D05E02" w:rsidP="00D05E02">
      <w:pPr>
        <w:pStyle w:val="a"/>
        <w:numPr>
          <w:ilvl w:val="0"/>
          <w:numId w:val="0"/>
        </w:numPr>
        <w:tabs>
          <w:tab w:val="left" w:pos="1134"/>
        </w:tabs>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D05E02" w:rsidRPr="00403DD3" w:rsidRDefault="00D05E02" w:rsidP="009E6D22">
      <w:pPr>
        <w:pStyle w:val="a4"/>
        <w:numPr>
          <w:ilvl w:val="0"/>
          <w:numId w:val="36"/>
        </w:numPr>
        <w:tabs>
          <w:tab w:val="left" w:pos="1134"/>
        </w:tabs>
        <w:ind w:left="0" w:firstLine="709"/>
        <w:jc w:val="both"/>
        <w:rPr>
          <w:i/>
          <w:sz w:val="28"/>
          <w:szCs w:val="28"/>
        </w:rPr>
      </w:pPr>
      <w:r w:rsidRPr="00FF65A6">
        <w:rPr>
          <w:i/>
          <w:sz w:val="28"/>
          <w:szCs w:val="28"/>
        </w:rPr>
        <w:t>использовать отношения для решения задач, возникающих в реальной жизни</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Измерения и вычисления</w:t>
      </w:r>
    </w:p>
    <w:p w:rsidR="00D05E02" w:rsidRPr="00403DD3" w:rsidRDefault="00D05E02" w:rsidP="009E6D22">
      <w:pPr>
        <w:pStyle w:val="a4"/>
        <w:numPr>
          <w:ilvl w:val="0"/>
          <w:numId w:val="35"/>
        </w:numPr>
        <w:tabs>
          <w:tab w:val="left" w:pos="1134"/>
        </w:tabs>
        <w:ind w:left="0" w:firstLine="709"/>
        <w:jc w:val="both"/>
        <w:rPr>
          <w:i/>
          <w:sz w:val="28"/>
          <w:szCs w:val="28"/>
        </w:rPr>
      </w:pPr>
      <w:r w:rsidRPr="00FF65A6">
        <w:rPr>
          <w:i/>
          <w:sz w:val="28"/>
          <w:szCs w:val="28"/>
        </w:rPr>
        <w:t>Оперировать представлениями о длине, площади, объёме как величинами. Применять теорему Пифагора,</w:t>
      </w:r>
      <w:r w:rsidRPr="00403DD3">
        <w:rPr>
          <w:i/>
          <w:sz w:val="28"/>
          <w:szCs w:val="28"/>
        </w:rPr>
        <w:t xml:space="preserve">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D05E02" w:rsidRPr="00EB3E31" w:rsidRDefault="00D05E02" w:rsidP="009E6D22">
      <w:pPr>
        <w:pStyle w:val="a4"/>
        <w:numPr>
          <w:ilvl w:val="0"/>
          <w:numId w:val="35"/>
        </w:numPr>
        <w:tabs>
          <w:tab w:val="left" w:pos="1134"/>
        </w:tabs>
        <w:ind w:left="0" w:firstLine="709"/>
        <w:jc w:val="both"/>
        <w:rPr>
          <w:i/>
          <w:sz w:val="28"/>
          <w:szCs w:val="28"/>
        </w:rPr>
      </w:pPr>
      <w:r w:rsidRPr="00EB3E31">
        <w:rPr>
          <w:i/>
          <w:sz w:val="28"/>
          <w:szCs w:val="28"/>
        </w:rPr>
        <w:t>проводить простые вычисления на объёмных телах;</w:t>
      </w:r>
    </w:p>
    <w:p w:rsidR="00D05E02" w:rsidRPr="00902E25" w:rsidRDefault="00D05E02" w:rsidP="009E6D22">
      <w:pPr>
        <w:pStyle w:val="a4"/>
        <w:numPr>
          <w:ilvl w:val="0"/>
          <w:numId w:val="35"/>
        </w:numPr>
        <w:tabs>
          <w:tab w:val="left" w:pos="1134"/>
        </w:tabs>
        <w:ind w:left="0" w:firstLine="709"/>
        <w:jc w:val="both"/>
        <w:rPr>
          <w:i/>
          <w:sz w:val="28"/>
          <w:szCs w:val="28"/>
        </w:rPr>
      </w:pPr>
      <w:r w:rsidRPr="00902E25">
        <w:rPr>
          <w:i/>
          <w:sz w:val="28"/>
          <w:szCs w:val="28"/>
        </w:rPr>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D05E02" w:rsidRPr="00902E25" w:rsidRDefault="00D05E02" w:rsidP="00D05E02">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FF65A6" w:rsidRDefault="00D05E02" w:rsidP="009E6D22">
      <w:pPr>
        <w:pStyle w:val="a4"/>
        <w:numPr>
          <w:ilvl w:val="0"/>
          <w:numId w:val="35"/>
        </w:numPr>
        <w:tabs>
          <w:tab w:val="left" w:pos="1134"/>
        </w:tabs>
        <w:ind w:left="0" w:firstLine="709"/>
        <w:jc w:val="both"/>
        <w:rPr>
          <w:i/>
          <w:sz w:val="28"/>
          <w:szCs w:val="28"/>
        </w:rPr>
      </w:pPr>
      <w:r w:rsidRPr="00FF65A6">
        <w:rPr>
          <w:i/>
          <w:sz w:val="28"/>
          <w:szCs w:val="28"/>
        </w:rPr>
        <w:t>проводить вычисления на местности;</w:t>
      </w:r>
    </w:p>
    <w:p w:rsidR="00D05E02" w:rsidRPr="00403DD3" w:rsidRDefault="00D05E02" w:rsidP="009E6D22">
      <w:pPr>
        <w:pStyle w:val="a4"/>
        <w:numPr>
          <w:ilvl w:val="0"/>
          <w:numId w:val="35"/>
        </w:numPr>
        <w:tabs>
          <w:tab w:val="left" w:pos="1134"/>
        </w:tabs>
        <w:ind w:left="0" w:firstLine="709"/>
        <w:jc w:val="both"/>
        <w:rPr>
          <w:i/>
          <w:sz w:val="28"/>
          <w:szCs w:val="28"/>
        </w:rPr>
      </w:pPr>
      <w:r w:rsidRPr="00FF65A6">
        <w:rPr>
          <w:i/>
          <w:sz w:val="28"/>
          <w:szCs w:val="28"/>
        </w:rPr>
        <w:t>применять формулы при вычислениях в смежных учебных предметах, в окружающей действительности</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Геометрические построения</w:t>
      </w:r>
    </w:p>
    <w:p w:rsidR="00D05E02" w:rsidRPr="00FF65A6" w:rsidRDefault="00D05E02" w:rsidP="009E6D22">
      <w:pPr>
        <w:pStyle w:val="a4"/>
        <w:numPr>
          <w:ilvl w:val="0"/>
          <w:numId w:val="36"/>
        </w:numPr>
        <w:tabs>
          <w:tab w:val="left" w:pos="1134"/>
        </w:tabs>
        <w:ind w:left="0" w:firstLine="709"/>
        <w:jc w:val="both"/>
        <w:rPr>
          <w:i/>
          <w:sz w:val="28"/>
          <w:szCs w:val="28"/>
        </w:rPr>
      </w:pPr>
      <w:r w:rsidRPr="00FF65A6">
        <w:rPr>
          <w:i/>
          <w:sz w:val="28"/>
          <w:szCs w:val="28"/>
        </w:rPr>
        <w:t>Изображать геометрические фигуры по текстовому и символьному описанию;</w:t>
      </w:r>
    </w:p>
    <w:p w:rsidR="00D05E02" w:rsidRPr="00403DD3" w:rsidRDefault="00D05E02" w:rsidP="009E6D22">
      <w:pPr>
        <w:pStyle w:val="a4"/>
        <w:numPr>
          <w:ilvl w:val="0"/>
          <w:numId w:val="36"/>
        </w:numPr>
        <w:tabs>
          <w:tab w:val="left" w:pos="1134"/>
        </w:tabs>
        <w:ind w:left="0" w:firstLine="709"/>
        <w:jc w:val="both"/>
        <w:rPr>
          <w:i/>
          <w:sz w:val="28"/>
          <w:szCs w:val="28"/>
        </w:rPr>
      </w:pPr>
      <w:r w:rsidRPr="00403DD3">
        <w:rPr>
          <w:i/>
          <w:sz w:val="28"/>
          <w:szCs w:val="28"/>
        </w:rPr>
        <w:t xml:space="preserve">свободно оперировать чертёжными инструментами в несложных случаях, </w:t>
      </w:r>
    </w:p>
    <w:p w:rsidR="00D05E02" w:rsidRPr="00403DD3" w:rsidRDefault="00D05E02" w:rsidP="009E6D22">
      <w:pPr>
        <w:pStyle w:val="a4"/>
        <w:numPr>
          <w:ilvl w:val="0"/>
          <w:numId w:val="36"/>
        </w:numPr>
        <w:tabs>
          <w:tab w:val="left" w:pos="1134"/>
        </w:tabs>
        <w:ind w:left="0" w:firstLine="709"/>
        <w:jc w:val="both"/>
        <w:rPr>
          <w:i/>
          <w:sz w:val="28"/>
          <w:szCs w:val="28"/>
        </w:rPr>
      </w:pPr>
      <w:r w:rsidRPr="00403DD3">
        <w:rPr>
          <w:i/>
          <w:sz w:val="28"/>
          <w:szCs w:val="28"/>
        </w:rPr>
        <w:lastRenderedPageBreak/>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D05E02" w:rsidRPr="00EB3E31" w:rsidRDefault="00D05E02" w:rsidP="009E6D22">
      <w:pPr>
        <w:pStyle w:val="a4"/>
        <w:numPr>
          <w:ilvl w:val="0"/>
          <w:numId w:val="36"/>
        </w:numPr>
        <w:tabs>
          <w:tab w:val="left" w:pos="1134"/>
        </w:tabs>
        <w:ind w:left="0" w:firstLine="709"/>
        <w:jc w:val="both"/>
        <w:rPr>
          <w:i/>
          <w:sz w:val="28"/>
          <w:szCs w:val="28"/>
        </w:rPr>
      </w:pPr>
      <w:r w:rsidRPr="00EB3E31">
        <w:rPr>
          <w:i/>
          <w:sz w:val="28"/>
          <w:szCs w:val="28"/>
        </w:rPr>
        <w:t>изображать типовые плоские фигуры и объемные тела с помощью простейших компьютерных инструментов.</w:t>
      </w:r>
    </w:p>
    <w:p w:rsidR="00D05E02" w:rsidRPr="00902E25" w:rsidRDefault="00D05E02" w:rsidP="00D05E02">
      <w:pPr>
        <w:pStyle w:val="a"/>
        <w:numPr>
          <w:ilvl w:val="0"/>
          <w:numId w:val="0"/>
        </w:numPr>
        <w:tabs>
          <w:tab w:val="left" w:pos="1134"/>
        </w:tabs>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D05E02" w:rsidRPr="00403DD3" w:rsidRDefault="00D05E02" w:rsidP="009E6D22">
      <w:pPr>
        <w:pStyle w:val="a4"/>
        <w:numPr>
          <w:ilvl w:val="0"/>
          <w:numId w:val="36"/>
        </w:numPr>
        <w:tabs>
          <w:tab w:val="left" w:pos="1134"/>
        </w:tabs>
        <w:ind w:left="0" w:firstLine="709"/>
        <w:jc w:val="both"/>
        <w:rPr>
          <w:i/>
          <w:sz w:val="28"/>
          <w:szCs w:val="28"/>
        </w:rPr>
      </w:pPr>
      <w:r w:rsidRPr="00FF65A6">
        <w:rPr>
          <w:i/>
          <w:sz w:val="28"/>
          <w:szCs w:val="28"/>
        </w:rPr>
        <w:t xml:space="preserve">выполнять простейшие построения на местности, необходимые в реальной жизни; </w:t>
      </w:r>
    </w:p>
    <w:p w:rsidR="00D05E02" w:rsidRPr="00403DD3" w:rsidRDefault="00D05E02" w:rsidP="009E6D22">
      <w:pPr>
        <w:pStyle w:val="a4"/>
        <w:numPr>
          <w:ilvl w:val="0"/>
          <w:numId w:val="36"/>
        </w:numPr>
        <w:tabs>
          <w:tab w:val="left" w:pos="1134"/>
        </w:tabs>
        <w:ind w:left="0" w:firstLine="709"/>
        <w:jc w:val="both"/>
        <w:rPr>
          <w:i/>
          <w:sz w:val="28"/>
          <w:szCs w:val="28"/>
        </w:rPr>
      </w:pPr>
      <w:r w:rsidRPr="00403DD3">
        <w:rPr>
          <w:i/>
          <w:sz w:val="28"/>
          <w:szCs w:val="28"/>
        </w:rPr>
        <w:t>оценивать размеры реальных объектов окружающего мира</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Преобразования</w:t>
      </w:r>
    </w:p>
    <w:p w:rsidR="00D05E02" w:rsidRPr="00403DD3" w:rsidRDefault="00D05E02" w:rsidP="009E6D22">
      <w:pPr>
        <w:pStyle w:val="a"/>
        <w:numPr>
          <w:ilvl w:val="0"/>
          <w:numId w:val="50"/>
        </w:numPr>
        <w:tabs>
          <w:tab w:val="left" w:pos="1134"/>
        </w:tabs>
        <w:ind w:left="0" w:firstLine="709"/>
        <w:rPr>
          <w:rFonts w:ascii="Times New Roman" w:hAnsi="Times New Roman"/>
          <w:i/>
          <w:sz w:val="28"/>
          <w:szCs w:val="28"/>
        </w:rPr>
      </w:pPr>
      <w:r w:rsidRPr="00FF65A6">
        <w:rPr>
          <w:rFonts w:ascii="Times New Roman" w:hAnsi="Times New Roman"/>
          <w:i/>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D05E02" w:rsidRPr="00403DD3" w:rsidRDefault="00D05E02" w:rsidP="009E6D22">
      <w:pPr>
        <w:pStyle w:val="a"/>
        <w:numPr>
          <w:ilvl w:val="0"/>
          <w:numId w:val="50"/>
        </w:numPr>
        <w:tabs>
          <w:tab w:val="left" w:pos="1134"/>
        </w:tabs>
        <w:ind w:left="0" w:firstLine="709"/>
        <w:rPr>
          <w:rFonts w:ascii="Times New Roman" w:hAnsi="Times New Roman"/>
          <w:i/>
          <w:sz w:val="28"/>
          <w:szCs w:val="28"/>
        </w:rPr>
      </w:pPr>
      <w:r w:rsidRPr="00403DD3">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D05E02" w:rsidRPr="00EB3E31" w:rsidRDefault="00D05E02" w:rsidP="009E6D22">
      <w:pPr>
        <w:pStyle w:val="a"/>
        <w:numPr>
          <w:ilvl w:val="0"/>
          <w:numId w:val="50"/>
        </w:numPr>
        <w:tabs>
          <w:tab w:val="left" w:pos="1134"/>
        </w:tabs>
        <w:ind w:left="0" w:firstLine="709"/>
        <w:rPr>
          <w:rFonts w:ascii="Times New Roman" w:hAnsi="Times New Roman"/>
          <w:i/>
          <w:sz w:val="28"/>
          <w:szCs w:val="28"/>
        </w:rPr>
      </w:pPr>
      <w:r w:rsidRPr="00403DD3">
        <w:rPr>
          <w:rFonts w:ascii="Times New Roman" w:hAnsi="Times New Roman"/>
          <w:i/>
          <w:sz w:val="28"/>
          <w:szCs w:val="28"/>
        </w:rPr>
        <w:t>применять свойства движений для проведения простейших обоснований свойств фигур.</w:t>
      </w:r>
    </w:p>
    <w:p w:rsidR="00D05E02" w:rsidRPr="00902E25" w:rsidRDefault="00D05E02" w:rsidP="00D05E02">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FF65A6" w:rsidRDefault="00D05E02" w:rsidP="009E6D22">
      <w:pPr>
        <w:pStyle w:val="a"/>
        <w:numPr>
          <w:ilvl w:val="0"/>
          <w:numId w:val="50"/>
        </w:numPr>
        <w:tabs>
          <w:tab w:val="left" w:pos="1134"/>
        </w:tabs>
        <w:ind w:left="0" w:firstLine="709"/>
        <w:rPr>
          <w:rFonts w:ascii="Times New Roman" w:hAnsi="Times New Roman"/>
          <w:i/>
          <w:sz w:val="28"/>
          <w:szCs w:val="28"/>
        </w:rPr>
      </w:pPr>
      <w:r w:rsidRPr="00FF65A6">
        <w:rPr>
          <w:rFonts w:ascii="Times New Roman" w:hAnsi="Times New Roman"/>
          <w:i/>
          <w:sz w:val="28"/>
          <w:szCs w:val="28"/>
        </w:rPr>
        <w:t xml:space="preserve">применять свойства движений и применять подобие для построений и вычислений </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Векторы и координаты на плоскости</w:t>
      </w:r>
    </w:p>
    <w:p w:rsidR="00D05E02" w:rsidRPr="00403DD3" w:rsidRDefault="00D05E02" w:rsidP="009E6D22">
      <w:pPr>
        <w:pStyle w:val="a4"/>
        <w:numPr>
          <w:ilvl w:val="0"/>
          <w:numId w:val="49"/>
        </w:numPr>
        <w:tabs>
          <w:tab w:val="left" w:pos="1134"/>
        </w:tabs>
        <w:ind w:left="0" w:firstLine="709"/>
        <w:jc w:val="both"/>
        <w:rPr>
          <w:i/>
          <w:sz w:val="28"/>
          <w:szCs w:val="28"/>
        </w:rPr>
      </w:pPr>
      <w:r w:rsidRPr="00FF65A6">
        <w:rPr>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D05E02" w:rsidRPr="00403DD3" w:rsidRDefault="00D05E02" w:rsidP="009E6D22">
      <w:pPr>
        <w:pStyle w:val="a4"/>
        <w:numPr>
          <w:ilvl w:val="0"/>
          <w:numId w:val="49"/>
        </w:numPr>
        <w:tabs>
          <w:tab w:val="left" w:pos="1134"/>
        </w:tabs>
        <w:ind w:left="0" w:firstLine="709"/>
        <w:jc w:val="both"/>
        <w:rPr>
          <w:i/>
          <w:sz w:val="28"/>
          <w:szCs w:val="28"/>
        </w:rPr>
      </w:pPr>
      <w:r w:rsidRPr="00403DD3">
        <w:rPr>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D05E02" w:rsidRPr="00EB3E31" w:rsidRDefault="00D05E02" w:rsidP="009E6D22">
      <w:pPr>
        <w:pStyle w:val="a4"/>
        <w:numPr>
          <w:ilvl w:val="0"/>
          <w:numId w:val="49"/>
        </w:numPr>
        <w:tabs>
          <w:tab w:val="left" w:pos="1134"/>
        </w:tabs>
        <w:ind w:left="0" w:firstLine="709"/>
        <w:jc w:val="both"/>
        <w:rPr>
          <w:i/>
          <w:sz w:val="28"/>
          <w:szCs w:val="28"/>
        </w:rPr>
      </w:pPr>
      <w:r w:rsidRPr="00403DD3">
        <w:rPr>
          <w:i/>
          <w:sz w:val="28"/>
          <w:szCs w:val="28"/>
        </w:rPr>
        <w:t>применять векторы и координаты для решения геометрических задач на вычисление длин, углов.</w:t>
      </w:r>
    </w:p>
    <w:p w:rsidR="00D05E02" w:rsidRPr="00902E25" w:rsidRDefault="00D05E02" w:rsidP="00D05E02">
      <w:pPr>
        <w:pStyle w:val="a"/>
        <w:numPr>
          <w:ilvl w:val="0"/>
          <w:numId w:val="0"/>
        </w:numPr>
        <w:tabs>
          <w:tab w:val="left" w:pos="1134"/>
        </w:tabs>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D05E02" w:rsidRPr="00403DD3" w:rsidRDefault="00D05E02" w:rsidP="009E6D22">
      <w:pPr>
        <w:pStyle w:val="a4"/>
        <w:numPr>
          <w:ilvl w:val="0"/>
          <w:numId w:val="49"/>
        </w:numPr>
        <w:tabs>
          <w:tab w:val="left" w:pos="1134"/>
        </w:tabs>
        <w:ind w:left="0" w:firstLine="709"/>
        <w:jc w:val="both"/>
        <w:rPr>
          <w:i/>
          <w:sz w:val="28"/>
          <w:szCs w:val="28"/>
        </w:rPr>
      </w:pPr>
      <w:r w:rsidRPr="00FF65A6">
        <w:rPr>
          <w:i/>
          <w:sz w:val="28"/>
          <w:szCs w:val="28"/>
        </w:rPr>
        <w:t>использовать понятия векторов и координат для решения задач по физике, географии и другим учебным предметам</w:t>
      </w:r>
    </w:p>
    <w:p w:rsidR="00D05E02" w:rsidRPr="00902E25" w:rsidRDefault="00D05E02" w:rsidP="00D05E02">
      <w:pPr>
        <w:spacing w:after="0" w:line="240" w:lineRule="auto"/>
        <w:rPr>
          <w:rFonts w:ascii="Times New Roman" w:hAnsi="Times New Roman"/>
          <w:b/>
          <w:bCs/>
          <w:sz w:val="28"/>
          <w:szCs w:val="28"/>
        </w:rPr>
      </w:pPr>
      <w:r w:rsidRPr="00902E25">
        <w:rPr>
          <w:rFonts w:ascii="Times New Roman" w:hAnsi="Times New Roman"/>
          <w:b/>
          <w:bCs/>
          <w:sz w:val="28"/>
          <w:szCs w:val="28"/>
        </w:rPr>
        <w:t>История математики</w:t>
      </w:r>
    </w:p>
    <w:p w:rsidR="00D05E02" w:rsidRPr="00902E25" w:rsidRDefault="00D05E02" w:rsidP="009E6D22">
      <w:pPr>
        <w:numPr>
          <w:ilvl w:val="0"/>
          <w:numId w:val="54"/>
        </w:numPr>
        <w:tabs>
          <w:tab w:val="left" w:pos="1134"/>
        </w:tabs>
        <w:spacing w:after="0" w:line="240" w:lineRule="auto"/>
        <w:ind w:left="0" w:firstLine="709"/>
        <w:jc w:val="both"/>
        <w:rPr>
          <w:rFonts w:ascii="Times New Roman" w:hAnsi="Times New Roman"/>
          <w:i/>
          <w:sz w:val="28"/>
          <w:szCs w:val="28"/>
        </w:rPr>
      </w:pPr>
      <w:r w:rsidRPr="00902E25">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D05E02" w:rsidRPr="00902E25" w:rsidRDefault="00D05E02" w:rsidP="009E6D22">
      <w:pPr>
        <w:numPr>
          <w:ilvl w:val="0"/>
          <w:numId w:val="54"/>
        </w:numPr>
        <w:tabs>
          <w:tab w:val="left" w:pos="1134"/>
        </w:tabs>
        <w:spacing w:after="0" w:line="240" w:lineRule="auto"/>
        <w:ind w:left="0" w:firstLine="709"/>
        <w:jc w:val="both"/>
        <w:rPr>
          <w:rFonts w:ascii="Times New Roman" w:hAnsi="Times New Roman"/>
          <w:i/>
          <w:sz w:val="28"/>
          <w:szCs w:val="28"/>
        </w:rPr>
      </w:pPr>
      <w:r w:rsidRPr="00902E25">
        <w:rPr>
          <w:rFonts w:ascii="Times New Roman" w:hAnsi="Times New Roman"/>
          <w:i/>
          <w:sz w:val="28"/>
          <w:szCs w:val="28"/>
        </w:rPr>
        <w:t>понимать роль математики в развитии России</w:t>
      </w:r>
    </w:p>
    <w:p w:rsidR="00D05E02" w:rsidRPr="00902E25" w:rsidRDefault="00D05E02" w:rsidP="00D05E02">
      <w:pPr>
        <w:spacing w:after="0" w:line="240" w:lineRule="auto"/>
        <w:rPr>
          <w:rFonts w:ascii="Times New Roman" w:hAnsi="Times New Roman"/>
          <w:b/>
          <w:bCs/>
          <w:sz w:val="28"/>
          <w:szCs w:val="28"/>
        </w:rPr>
      </w:pPr>
      <w:r w:rsidRPr="00902E25">
        <w:rPr>
          <w:rFonts w:ascii="Times New Roman" w:hAnsi="Times New Roman"/>
          <w:b/>
          <w:bCs/>
          <w:sz w:val="28"/>
          <w:szCs w:val="28"/>
        </w:rPr>
        <w:t>Методы математики</w:t>
      </w:r>
    </w:p>
    <w:p w:rsidR="00D05E02" w:rsidRPr="00902E25" w:rsidRDefault="00D05E02" w:rsidP="009E6D22">
      <w:pPr>
        <w:numPr>
          <w:ilvl w:val="0"/>
          <w:numId w:val="54"/>
        </w:numPr>
        <w:tabs>
          <w:tab w:val="left" w:pos="1134"/>
        </w:tabs>
        <w:spacing w:after="0" w:line="240" w:lineRule="auto"/>
        <w:ind w:left="0" w:firstLine="709"/>
        <w:jc w:val="both"/>
        <w:rPr>
          <w:rFonts w:ascii="Times New Roman" w:hAnsi="Times New Roman"/>
          <w:i/>
          <w:sz w:val="28"/>
          <w:szCs w:val="28"/>
        </w:rPr>
      </w:pPr>
      <w:r w:rsidRPr="00902E25">
        <w:rPr>
          <w:rFonts w:ascii="Times New Roman" w:hAnsi="Times New Roman"/>
          <w:i/>
          <w:sz w:val="28"/>
          <w:szCs w:val="28"/>
        </w:rPr>
        <w:lastRenderedPageBreak/>
        <w:t>Используя изученные методы, проводить доказательство, выполнять опровержение;</w:t>
      </w:r>
    </w:p>
    <w:p w:rsidR="00D05E02" w:rsidRPr="00902E25" w:rsidRDefault="00D05E02" w:rsidP="009E6D22">
      <w:pPr>
        <w:numPr>
          <w:ilvl w:val="0"/>
          <w:numId w:val="54"/>
        </w:numPr>
        <w:tabs>
          <w:tab w:val="left" w:pos="1134"/>
        </w:tabs>
        <w:spacing w:after="0" w:line="240" w:lineRule="auto"/>
        <w:ind w:left="0" w:firstLine="709"/>
        <w:jc w:val="both"/>
        <w:rPr>
          <w:rFonts w:ascii="Times New Roman" w:hAnsi="Times New Roman"/>
          <w:i/>
          <w:sz w:val="28"/>
          <w:szCs w:val="28"/>
        </w:rPr>
      </w:pPr>
      <w:r w:rsidRPr="00902E25">
        <w:rPr>
          <w:rFonts w:ascii="Times New Roman" w:hAnsi="Times New Roman"/>
          <w:i/>
          <w:sz w:val="28"/>
          <w:szCs w:val="28"/>
        </w:rPr>
        <w:t>Выбирать изученные методы и их комбинации для решения математических задач;</w:t>
      </w:r>
    </w:p>
    <w:p w:rsidR="00D05E02" w:rsidRPr="00902E25" w:rsidRDefault="00D05E02" w:rsidP="009E6D22">
      <w:pPr>
        <w:numPr>
          <w:ilvl w:val="0"/>
          <w:numId w:val="54"/>
        </w:numPr>
        <w:tabs>
          <w:tab w:val="left" w:pos="1134"/>
        </w:tabs>
        <w:spacing w:after="0" w:line="240" w:lineRule="auto"/>
        <w:ind w:left="0" w:firstLine="709"/>
        <w:jc w:val="both"/>
        <w:rPr>
          <w:rFonts w:ascii="Times New Roman" w:hAnsi="Times New Roman"/>
          <w:i/>
          <w:sz w:val="28"/>
          <w:szCs w:val="28"/>
        </w:rPr>
      </w:pPr>
      <w:r w:rsidRPr="00902E25">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902E25">
        <w:rPr>
          <w:rFonts w:ascii="Times New Roman" w:hAnsi="Times New Roman"/>
          <w:i/>
          <w:sz w:val="28"/>
          <w:szCs w:val="28"/>
        </w:rPr>
        <w:t>;</w:t>
      </w:r>
    </w:p>
    <w:p w:rsidR="00D05E02" w:rsidRPr="00902E25" w:rsidRDefault="00D05E02" w:rsidP="009E6D22">
      <w:pPr>
        <w:numPr>
          <w:ilvl w:val="0"/>
          <w:numId w:val="54"/>
        </w:numPr>
        <w:tabs>
          <w:tab w:val="left" w:pos="1134"/>
        </w:tabs>
        <w:spacing w:after="0" w:line="240" w:lineRule="auto"/>
        <w:ind w:left="0" w:firstLine="709"/>
        <w:jc w:val="both"/>
        <w:rPr>
          <w:rFonts w:ascii="Times New Roman" w:hAnsi="Times New Roman"/>
          <w:i/>
          <w:sz w:val="28"/>
          <w:szCs w:val="28"/>
        </w:rPr>
      </w:pPr>
      <w:r w:rsidRPr="00902E25">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D05E02" w:rsidRPr="00D05E02" w:rsidRDefault="00D05E02" w:rsidP="00D05E02">
      <w:pPr>
        <w:pStyle w:val="3"/>
        <w:spacing w:before="0" w:line="240" w:lineRule="auto"/>
        <w:rPr>
          <w:rFonts w:ascii="Times New Roman" w:hAnsi="Times New Roman" w:cs="Times New Roman"/>
          <w:b w:val="0"/>
          <w:color w:val="auto"/>
          <w:sz w:val="28"/>
          <w:szCs w:val="28"/>
        </w:rPr>
      </w:pPr>
      <w:bookmarkStart w:id="36" w:name="_Toc284662723"/>
      <w:bookmarkStart w:id="37" w:name="_Toc284663349"/>
      <w:r w:rsidRPr="00D05E02">
        <w:rPr>
          <w:rFonts w:ascii="Times New Roman" w:hAnsi="Times New Roman" w:cs="Times New Roman"/>
          <w:b w:val="0"/>
          <w:color w:val="auto"/>
          <w:sz w:val="28"/>
          <w:szCs w:val="28"/>
        </w:rPr>
        <w:t>Выпускник получит возможность научиться в 7-9 классах для успешного продолжения образования на углублённом уровне</w:t>
      </w:r>
      <w:bookmarkEnd w:id="36"/>
      <w:bookmarkEnd w:id="37"/>
    </w:p>
    <w:p w:rsidR="00D05E02" w:rsidRPr="00902E25" w:rsidRDefault="00D05E02" w:rsidP="00D05E02">
      <w:pPr>
        <w:spacing w:after="0" w:line="240" w:lineRule="auto"/>
        <w:rPr>
          <w:rFonts w:ascii="Times New Roman" w:hAnsi="Times New Roman"/>
          <w:sz w:val="28"/>
          <w:szCs w:val="28"/>
        </w:rPr>
      </w:pPr>
      <w:r w:rsidRPr="00902E25">
        <w:rPr>
          <w:rFonts w:ascii="Times New Roman" w:hAnsi="Times New Roman"/>
          <w:b/>
          <w:sz w:val="28"/>
          <w:szCs w:val="28"/>
        </w:rPr>
        <w:t>Элементы теории множеств и математической логики</w:t>
      </w:r>
    </w:p>
    <w:p w:rsidR="00D05E02" w:rsidRPr="00403DD3" w:rsidRDefault="00D05E02" w:rsidP="009E6D22">
      <w:pPr>
        <w:pStyle w:val="a4"/>
        <w:numPr>
          <w:ilvl w:val="0"/>
          <w:numId w:val="33"/>
        </w:numPr>
        <w:tabs>
          <w:tab w:val="left" w:pos="1134"/>
        </w:tabs>
        <w:ind w:left="0" w:firstLine="709"/>
        <w:jc w:val="both"/>
        <w:rPr>
          <w:sz w:val="28"/>
          <w:szCs w:val="28"/>
        </w:rPr>
      </w:pPr>
      <w:r w:rsidRPr="00FF65A6">
        <w:rPr>
          <w:sz w:val="28"/>
          <w:szCs w:val="28"/>
        </w:rPr>
        <w:t>Свободно оперировать</w:t>
      </w:r>
      <w:r w:rsidRPr="00FF65A6">
        <w:rPr>
          <w:rStyle w:val="a6"/>
          <w:sz w:val="28"/>
          <w:szCs w:val="28"/>
        </w:rPr>
        <w:footnoteReference w:id="6"/>
      </w:r>
      <w:r w:rsidRPr="00FF65A6">
        <w:rPr>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D05E02" w:rsidRPr="00403DD3" w:rsidRDefault="00D05E02" w:rsidP="009E6D22">
      <w:pPr>
        <w:pStyle w:val="a4"/>
        <w:numPr>
          <w:ilvl w:val="0"/>
          <w:numId w:val="33"/>
        </w:numPr>
        <w:tabs>
          <w:tab w:val="left" w:pos="1134"/>
        </w:tabs>
        <w:ind w:left="0" w:firstLine="709"/>
        <w:jc w:val="both"/>
        <w:rPr>
          <w:sz w:val="28"/>
          <w:szCs w:val="28"/>
        </w:rPr>
      </w:pPr>
      <w:r w:rsidRPr="00403DD3">
        <w:rPr>
          <w:sz w:val="28"/>
          <w:szCs w:val="28"/>
        </w:rPr>
        <w:t>задавать множества разными способами;</w:t>
      </w:r>
    </w:p>
    <w:p w:rsidR="00D05E02" w:rsidRPr="00EB3E31" w:rsidRDefault="00D05E02" w:rsidP="009E6D22">
      <w:pPr>
        <w:pStyle w:val="a4"/>
        <w:numPr>
          <w:ilvl w:val="0"/>
          <w:numId w:val="33"/>
        </w:numPr>
        <w:tabs>
          <w:tab w:val="left" w:pos="1134"/>
        </w:tabs>
        <w:ind w:left="0" w:firstLine="709"/>
        <w:jc w:val="both"/>
        <w:rPr>
          <w:sz w:val="28"/>
          <w:szCs w:val="28"/>
        </w:rPr>
      </w:pPr>
      <w:r w:rsidRPr="00403DD3">
        <w:rPr>
          <w:sz w:val="28"/>
          <w:szCs w:val="28"/>
        </w:rPr>
        <w:t>проверять выполнение характеристического свойства множества;</w:t>
      </w:r>
    </w:p>
    <w:p w:rsidR="00D05E02" w:rsidRPr="00902E25" w:rsidRDefault="00D05E02" w:rsidP="009E6D22">
      <w:pPr>
        <w:pStyle w:val="a4"/>
        <w:numPr>
          <w:ilvl w:val="0"/>
          <w:numId w:val="33"/>
        </w:numPr>
        <w:tabs>
          <w:tab w:val="left" w:pos="1134"/>
        </w:tabs>
        <w:ind w:left="0" w:firstLine="709"/>
        <w:jc w:val="both"/>
        <w:rPr>
          <w:sz w:val="28"/>
          <w:szCs w:val="28"/>
        </w:rPr>
      </w:pPr>
      <w:r w:rsidRPr="00902E25">
        <w:rPr>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D05E02" w:rsidRPr="00902E25" w:rsidRDefault="00D05E02" w:rsidP="009E6D22">
      <w:pPr>
        <w:pStyle w:val="a4"/>
        <w:numPr>
          <w:ilvl w:val="0"/>
          <w:numId w:val="33"/>
        </w:numPr>
        <w:tabs>
          <w:tab w:val="left" w:pos="1134"/>
        </w:tabs>
        <w:ind w:left="0" w:firstLine="709"/>
        <w:jc w:val="both"/>
        <w:rPr>
          <w:sz w:val="28"/>
          <w:szCs w:val="28"/>
        </w:rPr>
      </w:pPr>
      <w:r w:rsidRPr="00902E25">
        <w:rPr>
          <w:sz w:val="28"/>
          <w:szCs w:val="28"/>
        </w:rPr>
        <w:t>строить высказывания с использованием законов алгебры высказываний.</w:t>
      </w:r>
    </w:p>
    <w:p w:rsidR="00D05E02" w:rsidRPr="00902E25" w:rsidRDefault="00D05E02" w:rsidP="00D05E02">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FF65A6" w:rsidRDefault="00D05E02" w:rsidP="009E6D22">
      <w:pPr>
        <w:pStyle w:val="a"/>
        <w:numPr>
          <w:ilvl w:val="0"/>
          <w:numId w:val="35"/>
        </w:numPr>
        <w:tabs>
          <w:tab w:val="left" w:pos="1134"/>
        </w:tabs>
        <w:ind w:left="0" w:firstLine="709"/>
        <w:rPr>
          <w:rFonts w:ascii="Times New Roman" w:hAnsi="Times New Roman"/>
          <w:sz w:val="28"/>
          <w:szCs w:val="28"/>
        </w:rPr>
      </w:pPr>
      <w:r w:rsidRPr="00FF65A6">
        <w:rPr>
          <w:rFonts w:ascii="Times New Roman" w:hAnsi="Times New Roman"/>
          <w:sz w:val="28"/>
          <w:szCs w:val="28"/>
        </w:rPr>
        <w:t>строить рассуждения на основе использования правил логики;</w:t>
      </w:r>
    </w:p>
    <w:p w:rsidR="00D05E02" w:rsidRPr="00403DD3" w:rsidRDefault="00D05E02" w:rsidP="009E6D22">
      <w:pPr>
        <w:pStyle w:val="a"/>
        <w:numPr>
          <w:ilvl w:val="0"/>
          <w:numId w:val="35"/>
        </w:numPr>
        <w:tabs>
          <w:tab w:val="left" w:pos="1134"/>
        </w:tabs>
        <w:ind w:left="0" w:firstLine="709"/>
        <w:rPr>
          <w:rFonts w:ascii="Times New Roman" w:hAnsi="Times New Roman"/>
          <w:sz w:val="28"/>
          <w:szCs w:val="28"/>
        </w:rPr>
      </w:pPr>
      <w:r w:rsidRPr="00FF65A6">
        <w:rPr>
          <w:rFonts w:ascii="Times New Roman" w:hAnsi="Times New Roman"/>
          <w:sz w:val="28"/>
          <w:szCs w:val="28"/>
        </w:rPr>
        <w:t>использовать множества, операции с множествами, их графическое п</w:t>
      </w:r>
      <w:r w:rsidRPr="00403DD3">
        <w:rPr>
          <w:rFonts w:ascii="Times New Roman" w:hAnsi="Times New Roman"/>
          <w:sz w:val="28"/>
          <w:szCs w:val="28"/>
        </w:rPr>
        <w:t>редставление для описания реальных процессов и явлений, при решении задач других учебных предметов</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Числа</w:t>
      </w:r>
    </w:p>
    <w:p w:rsidR="00D05E02" w:rsidRPr="00403DD3" w:rsidRDefault="00D05E02" w:rsidP="009E6D22">
      <w:pPr>
        <w:pStyle w:val="a4"/>
        <w:numPr>
          <w:ilvl w:val="0"/>
          <w:numId w:val="36"/>
        </w:numPr>
        <w:tabs>
          <w:tab w:val="left" w:pos="1134"/>
        </w:tabs>
        <w:ind w:left="0" w:firstLine="709"/>
        <w:contextualSpacing w:val="0"/>
        <w:jc w:val="both"/>
        <w:rPr>
          <w:sz w:val="28"/>
          <w:szCs w:val="28"/>
        </w:rPr>
      </w:pPr>
      <w:r w:rsidRPr="00FF65A6">
        <w:rPr>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D05E02" w:rsidRPr="00403DD3" w:rsidRDefault="00D05E02" w:rsidP="009E6D22">
      <w:pPr>
        <w:pStyle w:val="a4"/>
        <w:numPr>
          <w:ilvl w:val="0"/>
          <w:numId w:val="36"/>
        </w:numPr>
        <w:tabs>
          <w:tab w:val="left" w:pos="1134"/>
        </w:tabs>
        <w:ind w:left="0" w:firstLine="709"/>
        <w:contextualSpacing w:val="0"/>
        <w:jc w:val="both"/>
        <w:rPr>
          <w:sz w:val="28"/>
          <w:szCs w:val="28"/>
        </w:rPr>
      </w:pPr>
      <w:r w:rsidRPr="00403DD3">
        <w:rPr>
          <w:sz w:val="28"/>
          <w:szCs w:val="28"/>
        </w:rPr>
        <w:t>понимать и объяснять разницу между позиционной и непозиционной системами записи чисел;</w:t>
      </w:r>
    </w:p>
    <w:p w:rsidR="00D05E02" w:rsidRPr="00EB3E31" w:rsidRDefault="00D05E02" w:rsidP="009E6D22">
      <w:pPr>
        <w:pStyle w:val="a4"/>
        <w:numPr>
          <w:ilvl w:val="0"/>
          <w:numId w:val="36"/>
        </w:numPr>
        <w:tabs>
          <w:tab w:val="left" w:pos="1134"/>
        </w:tabs>
        <w:ind w:left="0" w:firstLine="709"/>
        <w:contextualSpacing w:val="0"/>
        <w:jc w:val="both"/>
        <w:rPr>
          <w:sz w:val="28"/>
          <w:szCs w:val="28"/>
        </w:rPr>
      </w:pPr>
      <w:r w:rsidRPr="00403DD3">
        <w:rPr>
          <w:sz w:val="28"/>
          <w:szCs w:val="28"/>
        </w:rPr>
        <w:lastRenderedPageBreak/>
        <w:t>переводить числа из одной системы записи (системы счисления) в другую;</w:t>
      </w:r>
    </w:p>
    <w:p w:rsidR="00D05E02" w:rsidRPr="00902E25" w:rsidRDefault="00D05E02" w:rsidP="009E6D22">
      <w:pPr>
        <w:pStyle w:val="a4"/>
        <w:numPr>
          <w:ilvl w:val="0"/>
          <w:numId w:val="36"/>
        </w:numPr>
        <w:tabs>
          <w:tab w:val="left" w:pos="1134"/>
        </w:tabs>
        <w:ind w:left="0" w:firstLine="709"/>
        <w:contextualSpacing w:val="0"/>
        <w:jc w:val="both"/>
        <w:rPr>
          <w:sz w:val="28"/>
          <w:szCs w:val="28"/>
        </w:rPr>
      </w:pPr>
      <w:r w:rsidRPr="00902E25">
        <w:rPr>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D05E02" w:rsidRPr="00902E25" w:rsidRDefault="00D05E02" w:rsidP="009E6D22">
      <w:pPr>
        <w:pStyle w:val="a4"/>
        <w:numPr>
          <w:ilvl w:val="0"/>
          <w:numId w:val="36"/>
        </w:numPr>
        <w:tabs>
          <w:tab w:val="left" w:pos="1134"/>
        </w:tabs>
        <w:ind w:left="0" w:firstLine="709"/>
        <w:contextualSpacing w:val="0"/>
        <w:jc w:val="both"/>
        <w:rPr>
          <w:sz w:val="28"/>
          <w:szCs w:val="28"/>
        </w:rPr>
      </w:pPr>
      <w:r w:rsidRPr="00902E25">
        <w:rPr>
          <w:sz w:val="28"/>
          <w:szCs w:val="28"/>
        </w:rPr>
        <w:t>выполнять округление рациональных и иррациональных чисел с заданной точностью;</w:t>
      </w:r>
    </w:p>
    <w:p w:rsidR="00D05E02" w:rsidRPr="00902E25" w:rsidRDefault="00D05E02" w:rsidP="009E6D22">
      <w:pPr>
        <w:pStyle w:val="a4"/>
        <w:numPr>
          <w:ilvl w:val="0"/>
          <w:numId w:val="36"/>
        </w:numPr>
        <w:tabs>
          <w:tab w:val="left" w:pos="1134"/>
        </w:tabs>
        <w:ind w:left="0" w:firstLine="709"/>
        <w:contextualSpacing w:val="0"/>
        <w:jc w:val="both"/>
        <w:rPr>
          <w:sz w:val="28"/>
          <w:szCs w:val="28"/>
        </w:rPr>
      </w:pPr>
      <w:r w:rsidRPr="00902E25">
        <w:rPr>
          <w:sz w:val="28"/>
          <w:szCs w:val="28"/>
        </w:rPr>
        <w:t>сравнивать действительные числа разными способами;</w:t>
      </w:r>
    </w:p>
    <w:p w:rsidR="00D05E02" w:rsidRPr="00902E25" w:rsidRDefault="00D05E02" w:rsidP="009E6D22">
      <w:pPr>
        <w:pStyle w:val="a4"/>
        <w:numPr>
          <w:ilvl w:val="0"/>
          <w:numId w:val="36"/>
        </w:numPr>
        <w:tabs>
          <w:tab w:val="left" w:pos="1134"/>
        </w:tabs>
        <w:ind w:left="0" w:firstLine="709"/>
        <w:contextualSpacing w:val="0"/>
        <w:jc w:val="both"/>
        <w:rPr>
          <w:sz w:val="28"/>
          <w:szCs w:val="28"/>
        </w:rPr>
      </w:pPr>
      <w:r w:rsidRPr="00902E25">
        <w:rPr>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D05E02" w:rsidRPr="00902E25" w:rsidRDefault="00D05E02" w:rsidP="009E6D22">
      <w:pPr>
        <w:pStyle w:val="a4"/>
        <w:numPr>
          <w:ilvl w:val="0"/>
          <w:numId w:val="36"/>
        </w:numPr>
        <w:tabs>
          <w:tab w:val="left" w:pos="1134"/>
        </w:tabs>
        <w:ind w:left="0" w:firstLine="709"/>
        <w:contextualSpacing w:val="0"/>
        <w:jc w:val="both"/>
        <w:rPr>
          <w:sz w:val="28"/>
          <w:szCs w:val="28"/>
        </w:rPr>
      </w:pPr>
      <w:r w:rsidRPr="00902E25">
        <w:rPr>
          <w:sz w:val="28"/>
          <w:szCs w:val="28"/>
        </w:rPr>
        <w:t>находить НОД и НОК чисел разными способами и использовать их при решении задач;</w:t>
      </w:r>
    </w:p>
    <w:p w:rsidR="00D05E02" w:rsidRPr="00902E25" w:rsidRDefault="00D05E02" w:rsidP="009E6D22">
      <w:pPr>
        <w:pStyle w:val="a4"/>
        <w:numPr>
          <w:ilvl w:val="0"/>
          <w:numId w:val="36"/>
        </w:numPr>
        <w:tabs>
          <w:tab w:val="left" w:pos="1134"/>
        </w:tabs>
        <w:ind w:left="0" w:firstLine="709"/>
        <w:contextualSpacing w:val="0"/>
        <w:jc w:val="both"/>
        <w:rPr>
          <w:sz w:val="28"/>
          <w:szCs w:val="28"/>
        </w:rPr>
      </w:pPr>
      <w:r w:rsidRPr="00902E25">
        <w:rPr>
          <w:sz w:val="28"/>
          <w:szCs w:val="28"/>
        </w:rPr>
        <w:t>выполнять вычисления и преобразования выражений, содержащих действительные числа, в том числе корни натуральных степеней.</w:t>
      </w:r>
    </w:p>
    <w:p w:rsidR="00D05E02" w:rsidRPr="00902E25" w:rsidRDefault="00D05E02" w:rsidP="00D05E02">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FF65A6" w:rsidRDefault="00D05E02" w:rsidP="009E6D22">
      <w:pPr>
        <w:pStyle w:val="a"/>
        <w:numPr>
          <w:ilvl w:val="0"/>
          <w:numId w:val="35"/>
        </w:numPr>
        <w:tabs>
          <w:tab w:val="left" w:pos="1134"/>
        </w:tabs>
        <w:ind w:left="0" w:firstLine="709"/>
        <w:rPr>
          <w:rFonts w:ascii="Times New Roman" w:hAnsi="Times New Roman"/>
          <w:sz w:val="28"/>
          <w:szCs w:val="28"/>
        </w:rPr>
      </w:pPr>
      <w:r w:rsidRPr="00FF65A6">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D05E02" w:rsidRPr="00403DD3" w:rsidRDefault="00D05E02" w:rsidP="009E6D22">
      <w:pPr>
        <w:pStyle w:val="a"/>
        <w:numPr>
          <w:ilvl w:val="0"/>
          <w:numId w:val="35"/>
        </w:numPr>
        <w:tabs>
          <w:tab w:val="left" w:pos="1134"/>
        </w:tabs>
        <w:ind w:left="0" w:firstLine="709"/>
        <w:rPr>
          <w:rFonts w:ascii="Times New Roman" w:hAnsi="Times New Roman"/>
          <w:sz w:val="28"/>
          <w:szCs w:val="28"/>
        </w:rPr>
      </w:pPr>
      <w:r w:rsidRPr="00403DD3">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D05E02" w:rsidRPr="00403DD3" w:rsidRDefault="00D05E02" w:rsidP="009E6D22">
      <w:pPr>
        <w:pStyle w:val="a"/>
        <w:numPr>
          <w:ilvl w:val="0"/>
          <w:numId w:val="35"/>
        </w:numPr>
        <w:tabs>
          <w:tab w:val="left" w:pos="1134"/>
        </w:tabs>
        <w:ind w:left="0" w:firstLine="709"/>
        <w:rPr>
          <w:rFonts w:ascii="Times New Roman" w:hAnsi="Times New Roman"/>
          <w:sz w:val="28"/>
          <w:szCs w:val="28"/>
        </w:rPr>
      </w:pPr>
      <w:r w:rsidRPr="00403DD3">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Тождественные преобразования</w:t>
      </w:r>
    </w:p>
    <w:p w:rsidR="00D05E02" w:rsidRPr="00FF65A6" w:rsidRDefault="00D05E02" w:rsidP="009E6D22">
      <w:pPr>
        <w:pStyle w:val="a"/>
        <w:numPr>
          <w:ilvl w:val="0"/>
          <w:numId w:val="35"/>
        </w:numPr>
        <w:tabs>
          <w:tab w:val="left" w:pos="1134"/>
        </w:tabs>
        <w:ind w:left="0" w:firstLine="709"/>
        <w:rPr>
          <w:rFonts w:ascii="Times New Roman" w:hAnsi="Times New Roman"/>
          <w:sz w:val="28"/>
          <w:szCs w:val="28"/>
        </w:rPr>
      </w:pPr>
      <w:r w:rsidRPr="00FF65A6">
        <w:rPr>
          <w:rFonts w:ascii="Times New Roman" w:hAnsi="Times New Roman"/>
          <w:sz w:val="28"/>
          <w:szCs w:val="28"/>
        </w:rPr>
        <w:t>Свободно оперировать понятиями степени с целым и дробным показателем;</w:t>
      </w:r>
    </w:p>
    <w:p w:rsidR="00D05E02" w:rsidRPr="00403DD3" w:rsidRDefault="00D05E02" w:rsidP="009E6D22">
      <w:pPr>
        <w:pStyle w:val="a"/>
        <w:numPr>
          <w:ilvl w:val="0"/>
          <w:numId w:val="35"/>
        </w:numPr>
        <w:tabs>
          <w:tab w:val="left" w:pos="1134"/>
        </w:tabs>
        <w:ind w:left="0" w:firstLine="709"/>
        <w:rPr>
          <w:rFonts w:ascii="Times New Roman" w:hAnsi="Times New Roman"/>
          <w:sz w:val="28"/>
          <w:szCs w:val="28"/>
        </w:rPr>
      </w:pPr>
      <w:r w:rsidRPr="00403DD3">
        <w:rPr>
          <w:rFonts w:ascii="Times New Roman" w:hAnsi="Times New Roman"/>
          <w:sz w:val="28"/>
          <w:szCs w:val="28"/>
        </w:rPr>
        <w:t>выполнять доказательство свойств степени с целыми и дробными показателями;</w:t>
      </w:r>
    </w:p>
    <w:p w:rsidR="00D05E02" w:rsidRPr="00403DD3" w:rsidRDefault="00D05E02" w:rsidP="009E6D22">
      <w:pPr>
        <w:pStyle w:val="a"/>
        <w:numPr>
          <w:ilvl w:val="0"/>
          <w:numId w:val="35"/>
        </w:numPr>
        <w:tabs>
          <w:tab w:val="left" w:pos="1134"/>
        </w:tabs>
        <w:ind w:left="0" w:firstLine="709"/>
        <w:rPr>
          <w:rFonts w:ascii="Times New Roman" w:hAnsi="Times New Roman"/>
          <w:sz w:val="28"/>
          <w:szCs w:val="28"/>
        </w:rPr>
      </w:pPr>
      <w:r w:rsidRPr="00403DD3">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D05E02" w:rsidRPr="00EB3E31" w:rsidRDefault="00D05E02" w:rsidP="009E6D22">
      <w:pPr>
        <w:pStyle w:val="a"/>
        <w:numPr>
          <w:ilvl w:val="0"/>
          <w:numId w:val="35"/>
        </w:numPr>
        <w:tabs>
          <w:tab w:val="left" w:pos="1134"/>
        </w:tabs>
        <w:ind w:left="0" w:firstLine="709"/>
        <w:rPr>
          <w:rFonts w:ascii="Times New Roman" w:hAnsi="Times New Roman"/>
          <w:sz w:val="28"/>
          <w:szCs w:val="28"/>
        </w:rPr>
      </w:pPr>
      <w:r w:rsidRPr="00EB3E31">
        <w:rPr>
          <w:rFonts w:ascii="Times New Roman" w:hAnsi="Times New Roman"/>
          <w:sz w:val="28"/>
          <w:szCs w:val="28"/>
        </w:rPr>
        <w:t>свободно владеть приемами преобразования целых и дробно-рациональных выражений;</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rPr>
      </w:pPr>
      <w:r w:rsidRPr="00902E25">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rPr>
      </w:pPr>
      <w:r w:rsidRPr="00902E25">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rPr>
      </w:pPr>
      <w:r w:rsidRPr="00902E25">
        <w:rPr>
          <w:rFonts w:ascii="Times New Roman" w:hAnsi="Times New Roman"/>
          <w:sz w:val="28"/>
          <w:szCs w:val="28"/>
        </w:rPr>
        <w:t>выполнять деление многочлена на многочлен с остатком;</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rPr>
      </w:pPr>
      <w:r w:rsidRPr="00902E25">
        <w:rPr>
          <w:rFonts w:ascii="Times New Roman" w:hAnsi="Times New Roman"/>
          <w:sz w:val="28"/>
          <w:szCs w:val="28"/>
        </w:rPr>
        <w:lastRenderedPageBreak/>
        <w:t xml:space="preserve">доказывать свойства квадратных корней и корней степени </w:t>
      </w:r>
      <w:r w:rsidRPr="00902E25">
        <w:rPr>
          <w:rFonts w:ascii="Times New Roman" w:hAnsi="Times New Roman"/>
          <w:i/>
          <w:sz w:val="28"/>
          <w:szCs w:val="28"/>
        </w:rPr>
        <w:t>n</w:t>
      </w:r>
      <w:r w:rsidRPr="00902E25">
        <w:rPr>
          <w:rFonts w:ascii="Times New Roman" w:hAnsi="Times New Roman"/>
          <w:sz w:val="28"/>
          <w:szCs w:val="28"/>
        </w:rPr>
        <w:t>;</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rPr>
      </w:pPr>
      <w:r w:rsidRPr="00902E25">
        <w:rPr>
          <w:rFonts w:ascii="Times New Roman" w:hAnsi="Times New Roman"/>
          <w:sz w:val="28"/>
          <w:szCs w:val="28"/>
        </w:rPr>
        <w:t xml:space="preserve">выполнять преобразования выражений, содержащих квадратные корни, корни степени </w:t>
      </w:r>
      <w:r w:rsidRPr="00902E25">
        <w:rPr>
          <w:rFonts w:ascii="Times New Roman" w:hAnsi="Times New Roman"/>
          <w:i/>
          <w:sz w:val="28"/>
          <w:szCs w:val="28"/>
          <w:lang w:val="en-US"/>
        </w:rPr>
        <w:t>n</w:t>
      </w:r>
      <w:r w:rsidRPr="00902E25">
        <w:rPr>
          <w:rFonts w:ascii="Times New Roman" w:hAnsi="Times New Roman"/>
          <w:sz w:val="28"/>
          <w:szCs w:val="28"/>
        </w:rPr>
        <w:t>;</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rPr>
      </w:pPr>
      <w:r w:rsidRPr="00902E25">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D05E02" w:rsidRPr="00FF65A6" w:rsidRDefault="00D05E02" w:rsidP="009E6D22">
      <w:pPr>
        <w:pStyle w:val="a"/>
        <w:numPr>
          <w:ilvl w:val="0"/>
          <w:numId w:val="35"/>
        </w:numPr>
        <w:tabs>
          <w:tab w:val="left" w:pos="1134"/>
        </w:tabs>
        <w:ind w:left="0" w:firstLine="709"/>
        <w:rPr>
          <w:rFonts w:ascii="Times New Roman" w:hAnsi="Times New Roman"/>
          <w:sz w:val="28"/>
          <w:szCs w:val="28"/>
        </w:rPr>
      </w:pPr>
      <w:r w:rsidRPr="00902E25">
        <w:rPr>
          <w:rFonts w:ascii="Times New Roman" w:hAnsi="Times New Roman"/>
          <w:sz w:val="28"/>
          <w:szCs w:val="28"/>
        </w:rPr>
        <w:t>выполнять различные преобразования выражений, содержащих модули.</w:t>
      </w:r>
      <w:r w:rsidR="00E73FDC" w:rsidRPr="00902E25">
        <w:rPr>
          <w:rFonts w:ascii="Times New Roman" w:hAnsi="Times New Roman"/>
          <w:sz w:val="28"/>
          <w:szCs w:val="28"/>
        </w:rPr>
        <w:fldChar w:fldCharType="begin"/>
      </w:r>
      <w:r w:rsidRPr="00902E25">
        <w:rPr>
          <w:rFonts w:ascii="Times New Roman" w:hAnsi="Times New Roman"/>
          <w:sz w:val="28"/>
          <w:szCs w:val="28"/>
        </w:rPr>
        <w:instrText xml:space="preserve"> QUOTE </w:instrText>
      </w:r>
      <w:r w:rsidRPr="00902E25">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73FDC" w:rsidRPr="00902E25">
        <w:rPr>
          <w:rFonts w:ascii="Times New Roman" w:hAnsi="Times New Roman"/>
          <w:sz w:val="28"/>
          <w:szCs w:val="28"/>
        </w:rPr>
        <w:fldChar w:fldCharType="separate"/>
      </w:r>
      <w:r w:rsidRPr="00902E25">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73FDC" w:rsidRPr="00902E25">
        <w:rPr>
          <w:rFonts w:ascii="Times New Roman" w:hAnsi="Times New Roman"/>
          <w:sz w:val="28"/>
          <w:szCs w:val="28"/>
        </w:rPr>
        <w:fldChar w:fldCharType="end"/>
      </w:r>
    </w:p>
    <w:p w:rsidR="00D05E02" w:rsidRPr="00902E25" w:rsidRDefault="00D05E02" w:rsidP="00D05E02">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403DD3" w:rsidRDefault="00D05E02" w:rsidP="009E6D22">
      <w:pPr>
        <w:pStyle w:val="a"/>
        <w:numPr>
          <w:ilvl w:val="0"/>
          <w:numId w:val="57"/>
        </w:numPr>
        <w:tabs>
          <w:tab w:val="left" w:pos="1134"/>
        </w:tabs>
        <w:ind w:left="0" w:firstLine="709"/>
        <w:rPr>
          <w:rFonts w:ascii="Times New Roman" w:hAnsi="Times New Roman"/>
          <w:sz w:val="28"/>
          <w:szCs w:val="28"/>
        </w:rPr>
      </w:pPr>
      <w:r w:rsidRPr="00FF65A6">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D05E02" w:rsidRPr="00403DD3" w:rsidRDefault="00D05E02" w:rsidP="009E6D22">
      <w:pPr>
        <w:pStyle w:val="a"/>
        <w:numPr>
          <w:ilvl w:val="0"/>
          <w:numId w:val="57"/>
        </w:numPr>
        <w:tabs>
          <w:tab w:val="left" w:pos="1134"/>
        </w:tabs>
        <w:ind w:left="0" w:firstLine="709"/>
        <w:rPr>
          <w:rFonts w:ascii="Times New Roman" w:hAnsi="Times New Roman"/>
          <w:sz w:val="28"/>
          <w:szCs w:val="28"/>
        </w:rPr>
      </w:pPr>
      <w:r w:rsidRPr="00403DD3">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D05E02" w:rsidRPr="00EB3E31" w:rsidRDefault="00D05E02" w:rsidP="009E6D22">
      <w:pPr>
        <w:pStyle w:val="a"/>
        <w:numPr>
          <w:ilvl w:val="0"/>
          <w:numId w:val="57"/>
        </w:numPr>
        <w:tabs>
          <w:tab w:val="left" w:pos="1134"/>
        </w:tabs>
        <w:ind w:left="0" w:firstLine="709"/>
        <w:rPr>
          <w:rFonts w:ascii="Times New Roman" w:hAnsi="Times New Roman"/>
          <w:sz w:val="28"/>
          <w:szCs w:val="28"/>
        </w:rPr>
      </w:pPr>
      <w:r w:rsidRPr="00403DD3">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Уравнения и неравенства</w:t>
      </w:r>
    </w:p>
    <w:p w:rsidR="00D05E02" w:rsidRPr="00FF65A6" w:rsidRDefault="00D05E02" w:rsidP="009E6D22">
      <w:pPr>
        <w:pStyle w:val="a4"/>
        <w:numPr>
          <w:ilvl w:val="0"/>
          <w:numId w:val="35"/>
        </w:numPr>
        <w:tabs>
          <w:tab w:val="left" w:pos="1134"/>
        </w:tabs>
        <w:ind w:left="0" w:firstLine="709"/>
        <w:jc w:val="both"/>
        <w:rPr>
          <w:i/>
          <w:sz w:val="28"/>
          <w:szCs w:val="28"/>
        </w:rPr>
      </w:pPr>
      <w:r w:rsidRPr="00FF65A6">
        <w:rPr>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D05E02" w:rsidRPr="00403DD3" w:rsidRDefault="00D05E02" w:rsidP="009E6D22">
      <w:pPr>
        <w:pStyle w:val="a"/>
        <w:numPr>
          <w:ilvl w:val="0"/>
          <w:numId w:val="35"/>
        </w:numPr>
        <w:tabs>
          <w:tab w:val="left" w:pos="1134"/>
        </w:tabs>
        <w:ind w:left="0" w:firstLine="709"/>
        <w:rPr>
          <w:rFonts w:ascii="Times New Roman" w:hAnsi="Times New Roman"/>
          <w:sz w:val="28"/>
          <w:szCs w:val="28"/>
        </w:rPr>
      </w:pPr>
      <w:r w:rsidRPr="00403DD3">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D05E02" w:rsidRPr="00EB3E31" w:rsidRDefault="00D05E02" w:rsidP="009E6D22">
      <w:pPr>
        <w:pStyle w:val="a"/>
        <w:numPr>
          <w:ilvl w:val="0"/>
          <w:numId w:val="35"/>
        </w:numPr>
        <w:tabs>
          <w:tab w:val="left" w:pos="1134"/>
        </w:tabs>
        <w:ind w:left="0" w:firstLine="709"/>
        <w:rPr>
          <w:rFonts w:ascii="Times New Roman" w:hAnsi="Times New Roman"/>
          <w:sz w:val="28"/>
          <w:szCs w:val="28"/>
        </w:rPr>
      </w:pPr>
      <w:r w:rsidRPr="00403DD3">
        <w:rPr>
          <w:rFonts w:ascii="Times New Roman" w:hAnsi="Times New Roman"/>
          <w:sz w:val="28"/>
          <w:szCs w:val="28"/>
        </w:rPr>
        <w:t>знать теорему Виета для уравнений степени выше второй;</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rPr>
      </w:pPr>
      <w:r w:rsidRPr="00902E25">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rPr>
      </w:pPr>
      <w:r w:rsidRPr="00902E25">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rPr>
      </w:pPr>
      <w:r w:rsidRPr="00902E25">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rPr>
      </w:pPr>
      <w:r w:rsidRPr="00902E25">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rPr>
      </w:pPr>
      <w:r w:rsidRPr="00902E25">
        <w:rPr>
          <w:rFonts w:ascii="Times New Roman" w:hAnsi="Times New Roman"/>
          <w:sz w:val="28"/>
          <w:szCs w:val="28"/>
        </w:rPr>
        <w:t>владеть разными методами доказательства неравенств;</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rPr>
      </w:pPr>
      <w:r w:rsidRPr="00902E25">
        <w:rPr>
          <w:rFonts w:ascii="Times New Roman" w:hAnsi="Times New Roman"/>
          <w:sz w:val="28"/>
          <w:szCs w:val="28"/>
        </w:rPr>
        <w:t>решать уравнения в целых числах;</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rPr>
      </w:pPr>
      <w:r w:rsidRPr="00902E25">
        <w:rPr>
          <w:rFonts w:ascii="Times New Roman" w:hAnsi="Times New Roman"/>
          <w:sz w:val="28"/>
          <w:szCs w:val="28"/>
        </w:rPr>
        <w:t>изображать множества на плоскости, задаваемые уравнениями, неравенствами и их системами.</w:t>
      </w:r>
    </w:p>
    <w:p w:rsidR="00D05E02" w:rsidRPr="00902E25" w:rsidRDefault="00D05E02" w:rsidP="00D05E02">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FF65A6" w:rsidRDefault="00D05E02" w:rsidP="009E6D22">
      <w:pPr>
        <w:pStyle w:val="a"/>
        <w:numPr>
          <w:ilvl w:val="0"/>
          <w:numId w:val="35"/>
        </w:numPr>
        <w:tabs>
          <w:tab w:val="left" w:pos="1134"/>
        </w:tabs>
        <w:ind w:left="0" w:firstLine="709"/>
        <w:rPr>
          <w:rFonts w:ascii="Times New Roman" w:hAnsi="Times New Roman"/>
          <w:sz w:val="28"/>
          <w:szCs w:val="28"/>
        </w:rPr>
      </w:pPr>
      <w:r w:rsidRPr="00FF65A6">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D05E02" w:rsidRPr="00403DD3" w:rsidRDefault="00D05E02" w:rsidP="009E6D22">
      <w:pPr>
        <w:pStyle w:val="a"/>
        <w:numPr>
          <w:ilvl w:val="0"/>
          <w:numId w:val="35"/>
        </w:numPr>
        <w:tabs>
          <w:tab w:val="left" w:pos="1134"/>
        </w:tabs>
        <w:ind w:left="0" w:firstLine="709"/>
        <w:rPr>
          <w:rFonts w:ascii="Times New Roman" w:hAnsi="Times New Roman"/>
          <w:sz w:val="28"/>
          <w:szCs w:val="28"/>
        </w:rPr>
      </w:pPr>
      <w:r w:rsidRPr="00403DD3">
        <w:rPr>
          <w:rFonts w:ascii="Times New Roman" w:hAnsi="Times New Roman"/>
          <w:sz w:val="28"/>
          <w:szCs w:val="28"/>
        </w:rPr>
        <w:lastRenderedPageBreak/>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D05E02" w:rsidRPr="00EB3E31" w:rsidRDefault="00D05E02" w:rsidP="009E6D22">
      <w:pPr>
        <w:pStyle w:val="a"/>
        <w:numPr>
          <w:ilvl w:val="0"/>
          <w:numId w:val="35"/>
        </w:numPr>
        <w:tabs>
          <w:tab w:val="left" w:pos="1134"/>
        </w:tabs>
        <w:ind w:left="0" w:firstLine="709"/>
        <w:rPr>
          <w:rFonts w:ascii="Times New Roman" w:hAnsi="Times New Roman"/>
          <w:sz w:val="28"/>
          <w:szCs w:val="28"/>
        </w:rPr>
      </w:pPr>
      <w:r w:rsidRPr="00403DD3">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rPr>
      </w:pPr>
      <w:r w:rsidRPr="00902E25">
        <w:rPr>
          <w:rFonts w:ascii="Times New Roman" w:hAnsi="Times New Roman"/>
          <w:sz w:val="28"/>
          <w:szCs w:val="28"/>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Функции</w:t>
      </w:r>
    </w:p>
    <w:p w:rsidR="00D05E02" w:rsidRPr="00403DD3" w:rsidRDefault="00D05E02" w:rsidP="009E6D22">
      <w:pPr>
        <w:pStyle w:val="a"/>
        <w:numPr>
          <w:ilvl w:val="0"/>
          <w:numId w:val="35"/>
        </w:numPr>
        <w:tabs>
          <w:tab w:val="left" w:pos="1134"/>
        </w:tabs>
        <w:ind w:left="0" w:firstLine="709"/>
        <w:rPr>
          <w:rFonts w:ascii="Times New Roman" w:hAnsi="Times New Roman"/>
          <w:sz w:val="28"/>
          <w:szCs w:val="28"/>
        </w:rPr>
      </w:pPr>
      <w:r w:rsidRPr="00FF65A6">
        <w:rPr>
          <w:rFonts w:ascii="Times New Roman" w:hAnsi="Times New Roman"/>
          <w:sz w:val="28"/>
          <w:szCs w:val="2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w:t>
      </w:r>
      <w:r w:rsidRPr="00403DD3">
        <w:rPr>
          <w:rFonts w:ascii="Times New Roman" w:hAnsi="Times New Roman"/>
          <w:sz w:val="28"/>
          <w:szCs w:val="28"/>
        </w:rPr>
        <w:t xml:space="preserve">птоты; график зависимости, не являющейся функцией, </w:t>
      </w:r>
    </w:p>
    <w:p w:rsidR="00D05E02" w:rsidRPr="00FF65A6" w:rsidRDefault="00D05E02" w:rsidP="009E6D22">
      <w:pPr>
        <w:pStyle w:val="a"/>
        <w:numPr>
          <w:ilvl w:val="0"/>
          <w:numId w:val="35"/>
        </w:numPr>
        <w:tabs>
          <w:tab w:val="left" w:pos="1134"/>
        </w:tabs>
        <w:ind w:left="0" w:firstLine="709"/>
        <w:rPr>
          <w:rFonts w:ascii="Times New Roman" w:hAnsi="Times New Roman"/>
          <w:sz w:val="28"/>
          <w:szCs w:val="28"/>
        </w:rPr>
      </w:pPr>
      <w:r w:rsidRPr="00403DD3">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FF65A6">
        <w:rPr>
          <w:rFonts w:ascii="Times New Roman" w:hAnsi="Times New Roman"/>
          <w:bCs/>
          <w:position w:val="-12"/>
          <w:sz w:val="28"/>
          <w:szCs w:val="28"/>
        </w:rPr>
        <w:object w:dxaOrig="660" w:dyaOrig="380">
          <v:shape id="_x0000_i1033" type="#_x0000_t75" style="width:28.5pt;height:14.25pt" o:ole="">
            <v:imagedata r:id="rId21" o:title=""/>
          </v:shape>
          <o:OLEObject Type="Embed" ProgID="Equation.DSMT4" ShapeID="_x0000_i1033" DrawAspect="Content" ObjectID="_1634893795" r:id="rId26"/>
        </w:object>
      </w:r>
      <w:r w:rsidRPr="00FF65A6">
        <w:rPr>
          <w:rFonts w:ascii="Times New Roman" w:hAnsi="Times New Roman"/>
          <w:bCs/>
          <w:sz w:val="28"/>
          <w:szCs w:val="28"/>
        </w:rPr>
        <w:t>;</w:t>
      </w:r>
    </w:p>
    <w:p w:rsidR="00D05E02" w:rsidRPr="00FF65A6" w:rsidRDefault="00D05E02" w:rsidP="009E6D22">
      <w:pPr>
        <w:pStyle w:val="a"/>
        <w:numPr>
          <w:ilvl w:val="0"/>
          <w:numId w:val="35"/>
        </w:numPr>
        <w:tabs>
          <w:tab w:val="left" w:pos="1134"/>
        </w:tabs>
        <w:ind w:left="0" w:firstLine="709"/>
        <w:rPr>
          <w:rFonts w:ascii="Times New Roman" w:hAnsi="Times New Roman"/>
          <w:sz w:val="28"/>
          <w:szCs w:val="28"/>
        </w:rPr>
      </w:pPr>
      <w:r w:rsidRPr="00FF65A6">
        <w:rPr>
          <w:rFonts w:ascii="Times New Roman" w:hAnsi="Times New Roman"/>
          <w:sz w:val="28"/>
          <w:szCs w:val="28"/>
        </w:rPr>
        <w:t xml:space="preserve">использовать преобразования графика функции </w:t>
      </w:r>
      <w:r w:rsidRPr="00FF65A6">
        <w:rPr>
          <w:rFonts w:ascii="Times New Roman" w:hAnsi="Times New Roman"/>
          <w:position w:val="-12"/>
          <w:sz w:val="28"/>
          <w:szCs w:val="28"/>
        </w:rPr>
        <w:object w:dxaOrig="960" w:dyaOrig="380">
          <v:shape id="_x0000_i1034" type="#_x0000_t75" style="width:50.25pt;height:14.25pt" o:ole="">
            <v:imagedata r:id="rId27" o:title=""/>
          </v:shape>
          <o:OLEObject Type="Embed" ProgID="Equation.DSMT4" ShapeID="_x0000_i1034" DrawAspect="Content" ObjectID="_1634893796" r:id="rId28"/>
        </w:object>
      </w:r>
      <w:r w:rsidRPr="00FF65A6">
        <w:rPr>
          <w:rFonts w:ascii="Times New Roman" w:hAnsi="Times New Roman"/>
          <w:sz w:val="28"/>
          <w:szCs w:val="28"/>
        </w:rPr>
        <w:t xml:space="preserve"> для построения графиков функций </w:t>
      </w:r>
      <w:r w:rsidRPr="00FF65A6">
        <w:rPr>
          <w:rFonts w:ascii="Times New Roman" w:hAnsi="Times New Roman"/>
          <w:position w:val="-12"/>
          <w:sz w:val="28"/>
          <w:szCs w:val="28"/>
        </w:rPr>
        <w:object w:dxaOrig="1780" w:dyaOrig="380">
          <v:shape id="_x0000_i1035" type="#_x0000_t75" style="width:86.25pt;height:14.25pt" o:ole="">
            <v:imagedata r:id="rId23" o:title=""/>
          </v:shape>
          <o:OLEObject Type="Embed" ProgID="Equation.DSMT4" ShapeID="_x0000_i1035" DrawAspect="Content" ObjectID="_1634893797" r:id="rId29"/>
        </w:object>
      </w:r>
      <w:r w:rsidRPr="00FF65A6">
        <w:rPr>
          <w:rFonts w:ascii="Times New Roman" w:hAnsi="Times New Roman"/>
          <w:sz w:val="28"/>
          <w:szCs w:val="28"/>
        </w:rPr>
        <w:t xml:space="preserve">; </w:t>
      </w:r>
    </w:p>
    <w:p w:rsidR="00D05E02" w:rsidRPr="00403DD3" w:rsidRDefault="00D05E02" w:rsidP="009E6D22">
      <w:pPr>
        <w:pStyle w:val="a"/>
        <w:numPr>
          <w:ilvl w:val="0"/>
          <w:numId w:val="35"/>
        </w:numPr>
        <w:tabs>
          <w:tab w:val="left" w:pos="1134"/>
        </w:tabs>
        <w:ind w:left="0" w:firstLine="709"/>
        <w:rPr>
          <w:rFonts w:ascii="Times New Roman" w:hAnsi="Times New Roman"/>
          <w:sz w:val="28"/>
          <w:szCs w:val="28"/>
        </w:rPr>
      </w:pPr>
      <w:r w:rsidRPr="00FF65A6">
        <w:rPr>
          <w:rFonts w:ascii="Times New Roman" w:hAnsi="Times New Roman"/>
          <w:sz w:val="28"/>
          <w:szCs w:val="28"/>
        </w:rPr>
        <w:t>анализировать свойства функций и вид графика в зависимости от параметров;</w:t>
      </w:r>
    </w:p>
    <w:p w:rsidR="00D05E02" w:rsidRPr="00403DD3" w:rsidRDefault="00D05E02" w:rsidP="009E6D22">
      <w:pPr>
        <w:pStyle w:val="a"/>
        <w:numPr>
          <w:ilvl w:val="0"/>
          <w:numId w:val="35"/>
        </w:numPr>
        <w:tabs>
          <w:tab w:val="left" w:pos="1134"/>
        </w:tabs>
        <w:ind w:left="0" w:firstLine="709"/>
        <w:rPr>
          <w:rFonts w:ascii="Times New Roman" w:hAnsi="Times New Roman"/>
          <w:sz w:val="28"/>
          <w:szCs w:val="28"/>
        </w:rPr>
      </w:pPr>
      <w:r w:rsidRPr="00403DD3">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rPr>
      </w:pPr>
      <w:r w:rsidRPr="00EB3E31">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w:t>
      </w:r>
      <w:r w:rsidRPr="00902E25">
        <w:rPr>
          <w:rFonts w:ascii="Times New Roman" w:hAnsi="Times New Roman"/>
          <w:sz w:val="28"/>
          <w:szCs w:val="28"/>
        </w:rPr>
        <w:t>дач на делимость;</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rPr>
      </w:pPr>
      <w:r w:rsidRPr="00902E25">
        <w:rPr>
          <w:rFonts w:ascii="Times New Roman" w:hAnsi="Times New Roman"/>
          <w:sz w:val="28"/>
          <w:szCs w:val="28"/>
        </w:rPr>
        <w:t>исследовать последовательности, заданные рекуррентно;</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rPr>
      </w:pPr>
      <w:r w:rsidRPr="00902E25">
        <w:rPr>
          <w:rFonts w:ascii="Times New Roman" w:hAnsi="Times New Roman"/>
          <w:sz w:val="28"/>
          <w:szCs w:val="28"/>
        </w:rPr>
        <w:t>решать комбинированные задачи на арифметическую и геометрическую прогрессии.</w:t>
      </w:r>
    </w:p>
    <w:p w:rsidR="00D05E02" w:rsidRPr="00902E25" w:rsidRDefault="00D05E02" w:rsidP="00D05E02">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403DD3" w:rsidRDefault="00D05E02" w:rsidP="009E6D22">
      <w:pPr>
        <w:pStyle w:val="a"/>
        <w:numPr>
          <w:ilvl w:val="0"/>
          <w:numId w:val="35"/>
        </w:numPr>
        <w:tabs>
          <w:tab w:val="left" w:pos="1134"/>
        </w:tabs>
        <w:ind w:left="0" w:firstLine="709"/>
        <w:rPr>
          <w:rFonts w:ascii="Times New Roman" w:hAnsi="Times New Roman"/>
          <w:sz w:val="28"/>
          <w:szCs w:val="28"/>
        </w:rPr>
      </w:pPr>
      <w:r w:rsidRPr="00FF65A6">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D05E02" w:rsidRPr="00403DD3" w:rsidRDefault="00D05E02" w:rsidP="009E6D22">
      <w:pPr>
        <w:pStyle w:val="a"/>
        <w:numPr>
          <w:ilvl w:val="0"/>
          <w:numId w:val="35"/>
        </w:numPr>
        <w:tabs>
          <w:tab w:val="left" w:pos="1134"/>
        </w:tabs>
        <w:ind w:left="0" w:firstLine="709"/>
        <w:rPr>
          <w:rFonts w:ascii="Times New Roman" w:hAnsi="Times New Roman"/>
          <w:sz w:val="28"/>
          <w:szCs w:val="28"/>
        </w:rPr>
      </w:pPr>
      <w:r w:rsidRPr="00403DD3">
        <w:rPr>
          <w:rFonts w:ascii="Times New Roman" w:hAnsi="Times New Roman"/>
          <w:sz w:val="28"/>
          <w:szCs w:val="28"/>
        </w:rPr>
        <w:t>использовать графики зависимостей для исследования реальных процессов и явлений;</w:t>
      </w:r>
    </w:p>
    <w:p w:rsidR="00D05E02" w:rsidRPr="00EB3E31" w:rsidRDefault="00D05E02" w:rsidP="009E6D22">
      <w:pPr>
        <w:pStyle w:val="a"/>
        <w:numPr>
          <w:ilvl w:val="0"/>
          <w:numId w:val="35"/>
        </w:numPr>
        <w:tabs>
          <w:tab w:val="left" w:pos="1134"/>
        </w:tabs>
        <w:ind w:left="0" w:firstLine="709"/>
        <w:rPr>
          <w:rFonts w:ascii="Times New Roman" w:hAnsi="Times New Roman"/>
          <w:sz w:val="28"/>
          <w:szCs w:val="28"/>
        </w:rPr>
      </w:pPr>
      <w:r w:rsidRPr="00403DD3">
        <w:rPr>
          <w:rFonts w:ascii="Times New Roman" w:hAnsi="Times New Roman"/>
          <w:sz w:val="28"/>
          <w:szCs w:val="28"/>
        </w:rPr>
        <w:lastRenderedPageBreak/>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Статистика и теория вероятностей после задач</w:t>
      </w:r>
    </w:p>
    <w:p w:rsidR="00D05E02" w:rsidRPr="00403DD3" w:rsidRDefault="00D05E02" w:rsidP="009E6D22">
      <w:pPr>
        <w:pStyle w:val="a4"/>
        <w:numPr>
          <w:ilvl w:val="0"/>
          <w:numId w:val="48"/>
        </w:numPr>
        <w:tabs>
          <w:tab w:val="left" w:pos="1134"/>
        </w:tabs>
        <w:ind w:left="0" w:firstLine="709"/>
        <w:contextualSpacing w:val="0"/>
        <w:jc w:val="both"/>
        <w:rPr>
          <w:sz w:val="28"/>
          <w:szCs w:val="28"/>
        </w:rPr>
      </w:pPr>
      <w:r w:rsidRPr="00FF65A6">
        <w:rPr>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D05E02" w:rsidRPr="00403DD3" w:rsidRDefault="00D05E02" w:rsidP="009E6D22">
      <w:pPr>
        <w:pStyle w:val="a4"/>
        <w:numPr>
          <w:ilvl w:val="0"/>
          <w:numId w:val="48"/>
        </w:numPr>
        <w:tabs>
          <w:tab w:val="left" w:pos="1134"/>
        </w:tabs>
        <w:ind w:left="0" w:firstLine="709"/>
        <w:contextualSpacing w:val="0"/>
        <w:jc w:val="both"/>
        <w:rPr>
          <w:sz w:val="28"/>
          <w:szCs w:val="28"/>
        </w:rPr>
      </w:pPr>
      <w:r w:rsidRPr="00403DD3">
        <w:rPr>
          <w:sz w:val="28"/>
          <w:szCs w:val="28"/>
        </w:rPr>
        <w:t>выбирать наиболее удобный способ представления информации, адекватный её свойствам и целям анализа;</w:t>
      </w:r>
    </w:p>
    <w:p w:rsidR="00D05E02" w:rsidRPr="00EB3E31" w:rsidRDefault="00D05E02" w:rsidP="009E6D22">
      <w:pPr>
        <w:pStyle w:val="a4"/>
        <w:numPr>
          <w:ilvl w:val="0"/>
          <w:numId w:val="48"/>
        </w:numPr>
        <w:tabs>
          <w:tab w:val="left" w:pos="1134"/>
        </w:tabs>
        <w:ind w:left="0" w:firstLine="709"/>
        <w:contextualSpacing w:val="0"/>
        <w:jc w:val="both"/>
        <w:rPr>
          <w:sz w:val="28"/>
          <w:szCs w:val="28"/>
        </w:rPr>
      </w:pPr>
      <w:r w:rsidRPr="00403DD3">
        <w:rPr>
          <w:sz w:val="28"/>
          <w:szCs w:val="28"/>
        </w:rPr>
        <w:t>вычислять числовые характеристики выборки;</w:t>
      </w:r>
    </w:p>
    <w:p w:rsidR="00D05E02" w:rsidRPr="00902E25" w:rsidRDefault="00D05E02" w:rsidP="009E6D22">
      <w:pPr>
        <w:pStyle w:val="a4"/>
        <w:numPr>
          <w:ilvl w:val="0"/>
          <w:numId w:val="48"/>
        </w:numPr>
        <w:tabs>
          <w:tab w:val="left" w:pos="1134"/>
        </w:tabs>
        <w:ind w:left="0" w:firstLine="709"/>
        <w:contextualSpacing w:val="0"/>
        <w:jc w:val="both"/>
        <w:rPr>
          <w:sz w:val="28"/>
          <w:szCs w:val="28"/>
        </w:rPr>
      </w:pPr>
      <w:r w:rsidRPr="00902E25">
        <w:rPr>
          <w:sz w:val="28"/>
          <w:szCs w:val="28"/>
        </w:rPr>
        <w:t>свободно оперировать понятиями: факториал числа, перестановки, сочетания и размещения, треугольник Паскаля;</w:t>
      </w:r>
    </w:p>
    <w:p w:rsidR="00D05E02" w:rsidRPr="00902E25" w:rsidRDefault="00D05E02" w:rsidP="009E6D22">
      <w:pPr>
        <w:pStyle w:val="a4"/>
        <w:numPr>
          <w:ilvl w:val="0"/>
          <w:numId w:val="48"/>
        </w:numPr>
        <w:tabs>
          <w:tab w:val="left" w:pos="1134"/>
        </w:tabs>
        <w:ind w:left="0" w:firstLine="709"/>
        <w:contextualSpacing w:val="0"/>
        <w:jc w:val="both"/>
        <w:rPr>
          <w:sz w:val="28"/>
          <w:szCs w:val="28"/>
        </w:rPr>
      </w:pPr>
      <w:r w:rsidRPr="00902E25">
        <w:rPr>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D05E02" w:rsidRPr="00902E25" w:rsidRDefault="00D05E02" w:rsidP="009E6D22">
      <w:pPr>
        <w:pStyle w:val="a4"/>
        <w:numPr>
          <w:ilvl w:val="0"/>
          <w:numId w:val="48"/>
        </w:numPr>
        <w:tabs>
          <w:tab w:val="left" w:pos="1134"/>
        </w:tabs>
        <w:ind w:left="0" w:firstLine="709"/>
        <w:contextualSpacing w:val="0"/>
        <w:jc w:val="both"/>
        <w:rPr>
          <w:sz w:val="28"/>
          <w:szCs w:val="28"/>
        </w:rPr>
      </w:pPr>
      <w:r w:rsidRPr="00902E25">
        <w:rPr>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D05E02" w:rsidRPr="00902E25" w:rsidRDefault="00D05E02" w:rsidP="009E6D22">
      <w:pPr>
        <w:pStyle w:val="a4"/>
        <w:numPr>
          <w:ilvl w:val="0"/>
          <w:numId w:val="48"/>
        </w:numPr>
        <w:tabs>
          <w:tab w:val="left" w:pos="1134"/>
        </w:tabs>
        <w:ind w:left="0" w:firstLine="709"/>
        <w:contextualSpacing w:val="0"/>
        <w:jc w:val="both"/>
        <w:rPr>
          <w:sz w:val="28"/>
          <w:szCs w:val="28"/>
        </w:rPr>
      </w:pPr>
      <w:r w:rsidRPr="00902E25">
        <w:rPr>
          <w:sz w:val="28"/>
          <w:szCs w:val="28"/>
        </w:rPr>
        <w:t>знать примеры случайных величин, и вычислять их статистические характеристики;</w:t>
      </w:r>
    </w:p>
    <w:p w:rsidR="00D05E02" w:rsidRPr="00902E25" w:rsidRDefault="00D05E02" w:rsidP="009E6D22">
      <w:pPr>
        <w:pStyle w:val="a"/>
        <w:numPr>
          <w:ilvl w:val="0"/>
          <w:numId w:val="48"/>
        </w:numPr>
        <w:tabs>
          <w:tab w:val="left" w:pos="1134"/>
        </w:tabs>
        <w:ind w:left="0" w:firstLine="709"/>
        <w:rPr>
          <w:rFonts w:ascii="Times New Roman" w:hAnsi="Times New Roman"/>
          <w:sz w:val="28"/>
          <w:szCs w:val="28"/>
        </w:rPr>
      </w:pPr>
      <w:r w:rsidRPr="00902E25">
        <w:rPr>
          <w:rFonts w:ascii="Times New Roman" w:hAnsi="Times New Roman"/>
          <w:sz w:val="28"/>
          <w:szCs w:val="28"/>
        </w:rPr>
        <w:t>использовать формулы комбинаторики при решении комбинаторных задач;</w:t>
      </w:r>
    </w:p>
    <w:p w:rsidR="00D05E02" w:rsidRPr="00902E25" w:rsidRDefault="00D05E02" w:rsidP="009E6D22">
      <w:pPr>
        <w:pStyle w:val="a"/>
        <w:numPr>
          <w:ilvl w:val="0"/>
          <w:numId w:val="48"/>
        </w:numPr>
        <w:tabs>
          <w:tab w:val="left" w:pos="1134"/>
        </w:tabs>
        <w:ind w:left="0" w:firstLine="709"/>
        <w:rPr>
          <w:rFonts w:ascii="Times New Roman" w:hAnsi="Times New Roman"/>
          <w:sz w:val="28"/>
          <w:szCs w:val="28"/>
        </w:rPr>
      </w:pPr>
      <w:r w:rsidRPr="00902E25">
        <w:rPr>
          <w:rFonts w:ascii="Times New Roman" w:hAnsi="Times New Roman"/>
          <w:sz w:val="28"/>
          <w:szCs w:val="28"/>
        </w:rPr>
        <w:t>решать задачи на вычисление вероятности в том числе с использованием формул.</w:t>
      </w:r>
    </w:p>
    <w:p w:rsidR="00D05E02" w:rsidRPr="00902E25" w:rsidRDefault="00D05E02" w:rsidP="00D05E02">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FF65A6" w:rsidRDefault="00D05E02" w:rsidP="009E6D22">
      <w:pPr>
        <w:pStyle w:val="a"/>
        <w:numPr>
          <w:ilvl w:val="0"/>
          <w:numId w:val="48"/>
        </w:numPr>
        <w:tabs>
          <w:tab w:val="left" w:pos="1134"/>
        </w:tabs>
        <w:ind w:left="0" w:firstLine="709"/>
        <w:rPr>
          <w:rFonts w:ascii="Times New Roman" w:hAnsi="Times New Roman"/>
          <w:sz w:val="28"/>
          <w:szCs w:val="28"/>
        </w:rPr>
      </w:pPr>
      <w:r w:rsidRPr="00FF65A6">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D05E02" w:rsidRPr="00403DD3" w:rsidRDefault="00D05E02" w:rsidP="009E6D22">
      <w:pPr>
        <w:pStyle w:val="a"/>
        <w:numPr>
          <w:ilvl w:val="0"/>
          <w:numId w:val="48"/>
        </w:numPr>
        <w:tabs>
          <w:tab w:val="left" w:pos="1134"/>
        </w:tabs>
        <w:ind w:left="0" w:firstLine="709"/>
        <w:rPr>
          <w:rFonts w:ascii="Times New Roman" w:hAnsi="Times New Roman"/>
          <w:sz w:val="28"/>
          <w:szCs w:val="28"/>
        </w:rPr>
      </w:pPr>
      <w:r w:rsidRPr="00403DD3">
        <w:rPr>
          <w:rFonts w:ascii="Times New Roman" w:hAnsi="Times New Roman"/>
          <w:sz w:val="28"/>
          <w:szCs w:val="28"/>
        </w:rPr>
        <w:t xml:space="preserve">анализировать и сравнивать статистические характеристики выборок, </w:t>
      </w:r>
      <w:r w:rsidRPr="00403DD3">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403DD3">
        <w:rPr>
          <w:rFonts w:ascii="Times New Roman" w:hAnsi="Times New Roman"/>
          <w:sz w:val="28"/>
          <w:szCs w:val="28"/>
        </w:rPr>
        <w:t>;</w:t>
      </w:r>
    </w:p>
    <w:p w:rsidR="00D05E02" w:rsidRPr="00EB3E31" w:rsidRDefault="00D05E02" w:rsidP="009E6D22">
      <w:pPr>
        <w:pStyle w:val="a"/>
        <w:numPr>
          <w:ilvl w:val="0"/>
          <w:numId w:val="48"/>
        </w:numPr>
        <w:tabs>
          <w:tab w:val="left" w:pos="1134"/>
        </w:tabs>
        <w:ind w:left="0" w:firstLine="709"/>
        <w:rPr>
          <w:rFonts w:ascii="Times New Roman" w:hAnsi="Times New Roman"/>
          <w:sz w:val="28"/>
          <w:szCs w:val="28"/>
        </w:rPr>
      </w:pPr>
      <w:r w:rsidRPr="00EB3E31">
        <w:rPr>
          <w:rFonts w:ascii="Times New Roman" w:hAnsi="Times New Roman"/>
          <w:sz w:val="28"/>
          <w:szCs w:val="28"/>
        </w:rPr>
        <w:t>оценивать вероятность реальных событий и явлений в различных ситуациях</w:t>
      </w:r>
    </w:p>
    <w:p w:rsidR="00D05E02" w:rsidRPr="00902E25" w:rsidRDefault="00D05E02" w:rsidP="00D05E02">
      <w:pPr>
        <w:spacing w:after="0" w:line="240" w:lineRule="auto"/>
        <w:rPr>
          <w:rFonts w:ascii="Times New Roman" w:hAnsi="Times New Roman"/>
          <w:b/>
          <w:bCs/>
          <w:sz w:val="28"/>
          <w:szCs w:val="28"/>
        </w:rPr>
      </w:pPr>
      <w:r w:rsidRPr="00902E25">
        <w:rPr>
          <w:rFonts w:ascii="Times New Roman" w:hAnsi="Times New Roman"/>
          <w:b/>
          <w:bCs/>
          <w:sz w:val="28"/>
          <w:szCs w:val="28"/>
        </w:rPr>
        <w:t>Текстовые задачи</w:t>
      </w:r>
    </w:p>
    <w:p w:rsidR="00D05E02" w:rsidRPr="00403DD3" w:rsidRDefault="00D05E02" w:rsidP="009E6D22">
      <w:pPr>
        <w:pStyle w:val="a"/>
        <w:numPr>
          <w:ilvl w:val="0"/>
          <w:numId w:val="35"/>
        </w:numPr>
        <w:tabs>
          <w:tab w:val="left" w:pos="1134"/>
        </w:tabs>
        <w:ind w:left="0" w:firstLine="709"/>
        <w:rPr>
          <w:rFonts w:ascii="Times New Roman" w:hAnsi="Times New Roman"/>
          <w:sz w:val="28"/>
          <w:szCs w:val="28"/>
          <w:lang w:eastAsia="en-US"/>
        </w:rPr>
      </w:pPr>
      <w:r w:rsidRPr="00FF65A6">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D05E02" w:rsidRPr="00403DD3" w:rsidRDefault="00D05E02" w:rsidP="009E6D22">
      <w:pPr>
        <w:pStyle w:val="a"/>
        <w:numPr>
          <w:ilvl w:val="0"/>
          <w:numId w:val="35"/>
        </w:numPr>
        <w:tabs>
          <w:tab w:val="left" w:pos="1134"/>
        </w:tabs>
        <w:ind w:left="0" w:firstLine="709"/>
        <w:rPr>
          <w:rFonts w:ascii="Times New Roman" w:hAnsi="Times New Roman"/>
          <w:sz w:val="28"/>
          <w:szCs w:val="28"/>
          <w:lang w:eastAsia="en-US"/>
        </w:rPr>
      </w:pPr>
      <w:r w:rsidRPr="00403DD3">
        <w:rPr>
          <w:rFonts w:ascii="Times New Roman" w:hAnsi="Times New Roman"/>
          <w:sz w:val="28"/>
          <w:szCs w:val="28"/>
          <w:lang w:eastAsia="en-US"/>
        </w:rPr>
        <w:t>распознавать разные виды и типы задач;</w:t>
      </w:r>
    </w:p>
    <w:p w:rsidR="00D05E02" w:rsidRPr="00EB3E31" w:rsidRDefault="00D05E02" w:rsidP="009E6D22">
      <w:pPr>
        <w:pStyle w:val="a"/>
        <w:numPr>
          <w:ilvl w:val="0"/>
          <w:numId w:val="35"/>
        </w:numPr>
        <w:tabs>
          <w:tab w:val="left" w:pos="1134"/>
        </w:tabs>
        <w:ind w:left="0" w:firstLine="709"/>
        <w:rPr>
          <w:rFonts w:ascii="Times New Roman" w:hAnsi="Times New Roman"/>
          <w:sz w:val="28"/>
          <w:szCs w:val="28"/>
          <w:lang w:eastAsia="en-US"/>
        </w:rPr>
      </w:pPr>
      <w:r w:rsidRPr="00403DD3">
        <w:rPr>
          <w:rFonts w:ascii="Times New Roman" w:hAnsi="Times New Roman"/>
          <w:sz w:val="28"/>
          <w:szCs w:val="28"/>
          <w:lang w:eastAsia="en-US"/>
        </w:rPr>
        <w:lastRenderedPageBreak/>
        <w:t xml:space="preserve">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w:t>
      </w:r>
      <w:r w:rsidRPr="00EB3E31">
        <w:rPr>
          <w:rFonts w:ascii="Times New Roman" w:hAnsi="Times New Roman"/>
          <w:sz w:val="28"/>
          <w:szCs w:val="28"/>
          <w:lang w:eastAsia="en-US"/>
        </w:rPr>
        <w:t>текста задачи;</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lang w:eastAsia="en-US"/>
        </w:rPr>
      </w:pPr>
      <w:r w:rsidRPr="00902E25">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lang w:eastAsia="en-US"/>
        </w:rPr>
      </w:pPr>
      <w:r w:rsidRPr="00902E25">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lang w:eastAsia="en-US"/>
        </w:rPr>
      </w:pPr>
      <w:r w:rsidRPr="00902E25">
        <w:rPr>
          <w:rFonts w:ascii="Times New Roman" w:hAnsi="Times New Roman"/>
          <w:sz w:val="28"/>
          <w:szCs w:val="28"/>
          <w:lang w:eastAsia="en-US"/>
        </w:rPr>
        <w:t>моделировать рассуждения при поиске решения задач с помощью граф-схемы;</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lang w:eastAsia="en-US"/>
        </w:rPr>
      </w:pPr>
      <w:r w:rsidRPr="00902E25">
        <w:rPr>
          <w:rFonts w:ascii="Times New Roman" w:hAnsi="Times New Roman"/>
          <w:sz w:val="28"/>
          <w:szCs w:val="28"/>
          <w:lang w:eastAsia="en-US"/>
        </w:rPr>
        <w:t>выделять этапы решения задачи и содержание каждого этапа;</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lang w:eastAsia="en-US"/>
        </w:rPr>
      </w:pPr>
      <w:r w:rsidRPr="00902E25">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lang w:eastAsia="en-US"/>
        </w:rPr>
      </w:pPr>
      <w:r w:rsidRPr="00902E25">
        <w:rPr>
          <w:rFonts w:ascii="Times New Roman" w:hAnsi="Times New Roman"/>
          <w:sz w:val="28"/>
          <w:szCs w:val="28"/>
          <w:lang w:eastAsia="en-US"/>
        </w:rPr>
        <w:t>анализировать затруднения при решении задач;</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lang w:eastAsia="en-US"/>
        </w:rPr>
      </w:pPr>
      <w:r w:rsidRPr="00902E25">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lang w:eastAsia="en-US"/>
        </w:rPr>
      </w:pPr>
      <w:r w:rsidRPr="00902E25">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lang w:eastAsia="en-US"/>
        </w:rPr>
      </w:pPr>
      <w:r w:rsidRPr="00902E25">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lang w:eastAsia="en-US"/>
        </w:rPr>
      </w:pPr>
      <w:r w:rsidRPr="00902E25">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lang w:eastAsia="en-US"/>
        </w:rPr>
      </w:pPr>
      <w:r w:rsidRPr="00902E25">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lang w:eastAsia="en-US"/>
        </w:rPr>
      </w:pPr>
      <w:r w:rsidRPr="00902E25">
        <w:rPr>
          <w:rFonts w:ascii="Times New Roman" w:hAnsi="Times New Roman"/>
          <w:sz w:val="28"/>
          <w:szCs w:val="28"/>
          <w:lang w:eastAsia="en-US"/>
        </w:rPr>
        <w:t>решать разнообразные задачи «на части»;</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lang w:eastAsia="en-US"/>
        </w:rPr>
      </w:pPr>
      <w:r w:rsidRPr="00902E25">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lang w:eastAsia="en-US"/>
        </w:rPr>
      </w:pPr>
      <w:r w:rsidRPr="00902E25">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D05E02" w:rsidRPr="00902E25" w:rsidRDefault="00D05E02" w:rsidP="009E6D22">
      <w:pPr>
        <w:pStyle w:val="a4"/>
        <w:numPr>
          <w:ilvl w:val="0"/>
          <w:numId w:val="36"/>
        </w:numPr>
        <w:tabs>
          <w:tab w:val="left" w:pos="1134"/>
        </w:tabs>
        <w:ind w:left="0" w:firstLine="709"/>
        <w:jc w:val="both"/>
        <w:rPr>
          <w:sz w:val="28"/>
          <w:szCs w:val="28"/>
        </w:rPr>
      </w:pPr>
      <w:r w:rsidRPr="00902E25">
        <w:rPr>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D05E02" w:rsidRPr="00902E25" w:rsidRDefault="00D05E02" w:rsidP="009E6D22">
      <w:pPr>
        <w:numPr>
          <w:ilvl w:val="0"/>
          <w:numId w:val="35"/>
        </w:numPr>
        <w:tabs>
          <w:tab w:val="left" w:pos="1134"/>
        </w:tabs>
        <w:spacing w:after="0" w:line="240" w:lineRule="auto"/>
        <w:ind w:left="0" w:firstLine="709"/>
        <w:jc w:val="both"/>
        <w:rPr>
          <w:rFonts w:ascii="Times New Roman" w:hAnsi="Times New Roman"/>
          <w:sz w:val="28"/>
          <w:szCs w:val="28"/>
        </w:rPr>
      </w:pPr>
      <w:r w:rsidRPr="00902E25">
        <w:rPr>
          <w:rFonts w:ascii="Times New Roman" w:hAnsi="Times New Roman"/>
          <w:sz w:val="28"/>
          <w:szCs w:val="28"/>
        </w:rPr>
        <w:lastRenderedPageBreak/>
        <w:t xml:space="preserve"> решать задачи на проценты, в том числе, сложные проценты с обоснованием, используя разные способы;</w:t>
      </w:r>
    </w:p>
    <w:p w:rsidR="00D05E02" w:rsidRPr="00FF65A6" w:rsidRDefault="00D05E02" w:rsidP="009E6D22">
      <w:pPr>
        <w:pStyle w:val="a"/>
        <w:numPr>
          <w:ilvl w:val="0"/>
          <w:numId w:val="35"/>
        </w:numPr>
        <w:tabs>
          <w:tab w:val="left" w:pos="1134"/>
        </w:tabs>
        <w:ind w:left="0" w:firstLine="709"/>
        <w:rPr>
          <w:rFonts w:ascii="Times New Roman" w:hAnsi="Times New Roman"/>
          <w:sz w:val="28"/>
          <w:szCs w:val="28"/>
          <w:lang w:eastAsia="en-US"/>
        </w:rPr>
      </w:pPr>
      <w:r w:rsidRPr="00FF65A6">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D05E02" w:rsidRPr="00403DD3" w:rsidRDefault="00D05E02" w:rsidP="009E6D22">
      <w:pPr>
        <w:pStyle w:val="a"/>
        <w:numPr>
          <w:ilvl w:val="0"/>
          <w:numId w:val="35"/>
        </w:numPr>
        <w:tabs>
          <w:tab w:val="left" w:pos="1134"/>
        </w:tabs>
        <w:ind w:left="0" w:firstLine="709"/>
        <w:rPr>
          <w:rFonts w:ascii="Times New Roman" w:hAnsi="Times New Roman"/>
          <w:sz w:val="28"/>
          <w:szCs w:val="28"/>
          <w:lang w:eastAsia="en-US"/>
        </w:rPr>
      </w:pPr>
      <w:r w:rsidRPr="00403DD3">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D05E02" w:rsidRPr="00EB3E31" w:rsidRDefault="00D05E02" w:rsidP="009E6D22">
      <w:pPr>
        <w:pStyle w:val="a"/>
        <w:numPr>
          <w:ilvl w:val="0"/>
          <w:numId w:val="35"/>
        </w:numPr>
        <w:tabs>
          <w:tab w:val="left" w:pos="1134"/>
        </w:tabs>
        <w:ind w:left="0" w:firstLine="709"/>
        <w:rPr>
          <w:rFonts w:ascii="Times New Roman" w:hAnsi="Times New Roman"/>
          <w:sz w:val="28"/>
          <w:szCs w:val="28"/>
          <w:lang w:eastAsia="en-US"/>
        </w:rPr>
      </w:pPr>
      <w:r w:rsidRPr="00403DD3">
        <w:rPr>
          <w:rFonts w:ascii="Times New Roman" w:hAnsi="Times New Roman"/>
          <w:sz w:val="28"/>
          <w:szCs w:val="28"/>
          <w:lang w:eastAsia="en-US"/>
        </w:rPr>
        <w:t>решать несложные задачи по математической статистике;</w:t>
      </w:r>
    </w:p>
    <w:p w:rsidR="00D05E02" w:rsidRPr="00902E25" w:rsidRDefault="00D05E02" w:rsidP="009E6D22">
      <w:pPr>
        <w:pStyle w:val="a"/>
        <w:numPr>
          <w:ilvl w:val="0"/>
          <w:numId w:val="35"/>
        </w:numPr>
        <w:tabs>
          <w:tab w:val="left" w:pos="1134"/>
        </w:tabs>
        <w:ind w:left="0" w:firstLine="709"/>
        <w:rPr>
          <w:rFonts w:ascii="Times New Roman" w:hAnsi="Times New Roman"/>
          <w:sz w:val="28"/>
          <w:szCs w:val="28"/>
          <w:lang w:eastAsia="en-US"/>
        </w:rPr>
      </w:pPr>
      <w:r w:rsidRPr="00EB3E31">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w:t>
      </w:r>
      <w:r w:rsidRPr="00902E25">
        <w:rPr>
          <w:rFonts w:ascii="Times New Roman" w:hAnsi="Times New Roman"/>
          <w:sz w:val="28"/>
          <w:szCs w:val="28"/>
          <w:lang w:eastAsia="en-US"/>
        </w:rPr>
        <w:t>фический, применять их в новых по сравнению с изученными ситуациях.</w:t>
      </w:r>
    </w:p>
    <w:p w:rsidR="00D05E02" w:rsidRPr="00902E25" w:rsidRDefault="00D05E02" w:rsidP="00D05E02">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403DD3" w:rsidRDefault="00D05E02" w:rsidP="009E6D22">
      <w:pPr>
        <w:pStyle w:val="a"/>
        <w:numPr>
          <w:ilvl w:val="0"/>
          <w:numId w:val="35"/>
        </w:numPr>
        <w:tabs>
          <w:tab w:val="left" w:pos="1134"/>
        </w:tabs>
        <w:ind w:left="0" w:firstLine="709"/>
        <w:rPr>
          <w:rFonts w:ascii="Times New Roman" w:hAnsi="Times New Roman"/>
          <w:sz w:val="28"/>
          <w:szCs w:val="28"/>
          <w:lang w:eastAsia="en-US"/>
        </w:rPr>
      </w:pPr>
      <w:r w:rsidRPr="00FF65A6">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D05E02" w:rsidRPr="00403DD3" w:rsidRDefault="00D05E02" w:rsidP="009E6D22">
      <w:pPr>
        <w:pStyle w:val="a"/>
        <w:numPr>
          <w:ilvl w:val="0"/>
          <w:numId w:val="35"/>
        </w:numPr>
        <w:tabs>
          <w:tab w:val="left" w:pos="1134"/>
        </w:tabs>
        <w:ind w:left="0" w:firstLine="709"/>
        <w:rPr>
          <w:rFonts w:ascii="Times New Roman" w:hAnsi="Times New Roman"/>
          <w:sz w:val="28"/>
          <w:szCs w:val="28"/>
          <w:lang w:eastAsia="en-US"/>
        </w:rPr>
      </w:pPr>
      <w:r w:rsidRPr="00403DD3">
        <w:rPr>
          <w:rFonts w:ascii="Times New Roman" w:hAnsi="Times New Roman"/>
          <w:sz w:val="28"/>
          <w:szCs w:val="28"/>
          <w:lang w:eastAsia="en-US"/>
        </w:rPr>
        <w:t>решать задачи на движение по реке, рассматривая разные системы отсчёта;</w:t>
      </w:r>
    </w:p>
    <w:p w:rsidR="00D05E02" w:rsidRPr="00EB3E31" w:rsidRDefault="00D05E02" w:rsidP="009E6D22">
      <w:pPr>
        <w:pStyle w:val="a"/>
        <w:numPr>
          <w:ilvl w:val="0"/>
          <w:numId w:val="35"/>
        </w:numPr>
        <w:tabs>
          <w:tab w:val="left" w:pos="1134"/>
        </w:tabs>
        <w:ind w:left="0" w:firstLine="709"/>
        <w:rPr>
          <w:rFonts w:ascii="Times New Roman" w:hAnsi="Times New Roman"/>
          <w:sz w:val="28"/>
          <w:szCs w:val="28"/>
          <w:lang w:eastAsia="en-US"/>
        </w:rPr>
      </w:pPr>
      <w:r w:rsidRPr="00403DD3">
        <w:rPr>
          <w:rFonts w:ascii="Times New Roman" w:hAnsi="Times New Roman"/>
          <w:sz w:val="28"/>
          <w:szCs w:val="28"/>
          <w:lang w:eastAsia="en-US"/>
        </w:rPr>
        <w:t>конструировать задачные ситуации, приближенные к реальной действительности</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Геометрические фигуры</w:t>
      </w:r>
    </w:p>
    <w:p w:rsidR="00D05E02" w:rsidRPr="00FF65A6" w:rsidRDefault="00D05E02" w:rsidP="009E6D22">
      <w:pPr>
        <w:pStyle w:val="a"/>
        <w:numPr>
          <w:ilvl w:val="0"/>
          <w:numId w:val="58"/>
        </w:numPr>
        <w:tabs>
          <w:tab w:val="left" w:pos="1134"/>
        </w:tabs>
        <w:ind w:left="0" w:firstLine="709"/>
        <w:rPr>
          <w:rFonts w:ascii="Times New Roman" w:hAnsi="Times New Roman"/>
          <w:sz w:val="28"/>
          <w:szCs w:val="28"/>
        </w:rPr>
      </w:pPr>
      <w:r w:rsidRPr="00FF65A6">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D05E02" w:rsidRPr="00403DD3" w:rsidRDefault="00D05E02" w:rsidP="009E6D22">
      <w:pPr>
        <w:pStyle w:val="a"/>
        <w:numPr>
          <w:ilvl w:val="0"/>
          <w:numId w:val="58"/>
        </w:numPr>
        <w:tabs>
          <w:tab w:val="left" w:pos="1134"/>
        </w:tabs>
        <w:ind w:left="0" w:firstLine="709"/>
        <w:rPr>
          <w:rFonts w:ascii="Times New Roman" w:hAnsi="Times New Roman"/>
          <w:sz w:val="28"/>
          <w:szCs w:val="28"/>
        </w:rPr>
      </w:pPr>
      <w:r w:rsidRPr="00403DD3">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D05E02" w:rsidRPr="00EB3E31" w:rsidRDefault="00D05E02" w:rsidP="009E6D22">
      <w:pPr>
        <w:pStyle w:val="a4"/>
        <w:numPr>
          <w:ilvl w:val="0"/>
          <w:numId w:val="58"/>
        </w:numPr>
        <w:tabs>
          <w:tab w:val="left" w:pos="1134"/>
        </w:tabs>
        <w:ind w:left="0" w:firstLine="709"/>
        <w:contextualSpacing w:val="0"/>
        <w:jc w:val="both"/>
        <w:rPr>
          <w:sz w:val="28"/>
          <w:szCs w:val="28"/>
        </w:rPr>
      </w:pPr>
      <w:r w:rsidRPr="00403DD3">
        <w:rPr>
          <w:sz w:val="28"/>
          <w:szCs w:val="28"/>
        </w:rPr>
        <w:t>исследовать чертежи, включая комбинации фигур, извлекать, интерпретировать и преобразовывать информацию, представленну</w:t>
      </w:r>
      <w:r w:rsidRPr="00EB3E31">
        <w:rPr>
          <w:sz w:val="28"/>
          <w:szCs w:val="28"/>
        </w:rPr>
        <w:t>ю на чертежах;</w:t>
      </w:r>
    </w:p>
    <w:p w:rsidR="00D05E02" w:rsidRPr="00902E25" w:rsidRDefault="00D05E02" w:rsidP="009E6D22">
      <w:pPr>
        <w:pStyle w:val="a4"/>
        <w:numPr>
          <w:ilvl w:val="0"/>
          <w:numId w:val="58"/>
        </w:numPr>
        <w:tabs>
          <w:tab w:val="left" w:pos="1134"/>
        </w:tabs>
        <w:ind w:left="0" w:firstLine="709"/>
        <w:contextualSpacing w:val="0"/>
        <w:jc w:val="both"/>
        <w:rPr>
          <w:sz w:val="28"/>
          <w:szCs w:val="28"/>
        </w:rPr>
      </w:pPr>
      <w:r w:rsidRPr="00902E25">
        <w:rPr>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D05E02" w:rsidRPr="00902E25" w:rsidRDefault="00D05E02" w:rsidP="009E6D22">
      <w:pPr>
        <w:pStyle w:val="a4"/>
        <w:numPr>
          <w:ilvl w:val="0"/>
          <w:numId w:val="58"/>
        </w:numPr>
        <w:tabs>
          <w:tab w:val="left" w:pos="1134"/>
        </w:tabs>
        <w:ind w:left="0" w:firstLine="709"/>
        <w:jc w:val="both"/>
        <w:rPr>
          <w:sz w:val="28"/>
          <w:szCs w:val="28"/>
        </w:rPr>
      </w:pPr>
      <w:r w:rsidRPr="00902E25">
        <w:rPr>
          <w:sz w:val="28"/>
          <w:szCs w:val="28"/>
        </w:rPr>
        <w:t>формулировать и доказывать геометрические утверждения.</w:t>
      </w:r>
    </w:p>
    <w:p w:rsidR="00D05E02" w:rsidRPr="00902E25" w:rsidRDefault="00D05E02" w:rsidP="00D05E02">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403DD3" w:rsidRDefault="00D05E02" w:rsidP="009E6D22">
      <w:pPr>
        <w:pStyle w:val="a"/>
        <w:numPr>
          <w:ilvl w:val="0"/>
          <w:numId w:val="58"/>
        </w:numPr>
        <w:tabs>
          <w:tab w:val="left" w:pos="1134"/>
        </w:tabs>
        <w:ind w:left="0" w:firstLine="709"/>
        <w:rPr>
          <w:rFonts w:ascii="Times New Roman" w:hAnsi="Times New Roman"/>
          <w:sz w:val="28"/>
          <w:szCs w:val="28"/>
        </w:rPr>
      </w:pPr>
      <w:r w:rsidRPr="00FF65A6">
        <w:rPr>
          <w:rFonts w:ascii="Times New Roman" w:hAnsi="Times New Roman"/>
          <w:sz w:val="28"/>
          <w:szCs w:val="28"/>
        </w:rPr>
        <w:t xml:space="preserve">составлять с использованием свойств геометрических фигур математические модели </w:t>
      </w:r>
      <w:r w:rsidRPr="00FF65A6">
        <w:rPr>
          <w:rStyle w:val="dash041e0431044b0447043d044b0439char1"/>
          <w:sz w:val="28"/>
          <w:szCs w:val="28"/>
        </w:rPr>
        <w:t xml:space="preserve">для решения задач практического характера и задач из </w:t>
      </w:r>
      <w:r w:rsidRPr="00403DD3">
        <w:rPr>
          <w:rStyle w:val="dash041e0431044b0447043d044b0439char1"/>
          <w:sz w:val="28"/>
          <w:szCs w:val="28"/>
        </w:rPr>
        <w:t>смежных дисциплин</w:t>
      </w:r>
      <w:r w:rsidRPr="00403DD3">
        <w:rPr>
          <w:rFonts w:ascii="Times New Roman" w:hAnsi="Times New Roman"/>
          <w:sz w:val="28"/>
          <w:szCs w:val="28"/>
        </w:rPr>
        <w:t>, исследовать полученные модели и интерпретировать результат</w:t>
      </w:r>
    </w:p>
    <w:p w:rsidR="00D05E02" w:rsidRPr="00902E25" w:rsidRDefault="00D05E02" w:rsidP="00D05E02">
      <w:pPr>
        <w:spacing w:after="0" w:line="240" w:lineRule="auto"/>
        <w:rPr>
          <w:rFonts w:ascii="Times New Roman" w:hAnsi="Times New Roman"/>
          <w:b/>
          <w:bCs/>
          <w:sz w:val="28"/>
          <w:szCs w:val="28"/>
        </w:rPr>
      </w:pPr>
      <w:r w:rsidRPr="00902E25">
        <w:rPr>
          <w:rFonts w:ascii="Times New Roman" w:hAnsi="Times New Roman"/>
          <w:b/>
          <w:bCs/>
          <w:sz w:val="28"/>
          <w:szCs w:val="28"/>
        </w:rPr>
        <w:lastRenderedPageBreak/>
        <w:t>Отношения</w:t>
      </w:r>
    </w:p>
    <w:p w:rsidR="00D05E02" w:rsidRPr="00FF65A6" w:rsidRDefault="00D05E02" w:rsidP="009E6D22">
      <w:pPr>
        <w:pStyle w:val="a4"/>
        <w:numPr>
          <w:ilvl w:val="0"/>
          <w:numId w:val="36"/>
        </w:numPr>
        <w:tabs>
          <w:tab w:val="left" w:pos="1134"/>
        </w:tabs>
        <w:ind w:left="0" w:firstLine="709"/>
        <w:jc w:val="both"/>
        <w:rPr>
          <w:sz w:val="28"/>
          <w:szCs w:val="28"/>
        </w:rPr>
      </w:pPr>
      <w:r w:rsidRPr="00FF65A6">
        <w:rPr>
          <w:sz w:val="28"/>
          <w:szCs w:val="28"/>
        </w:rPr>
        <w:t>Владеть понятием отношения как метапредметным;</w:t>
      </w:r>
    </w:p>
    <w:p w:rsidR="00D05E02" w:rsidRPr="00403DD3" w:rsidRDefault="00D05E02" w:rsidP="009E6D22">
      <w:pPr>
        <w:pStyle w:val="a4"/>
        <w:numPr>
          <w:ilvl w:val="0"/>
          <w:numId w:val="36"/>
        </w:numPr>
        <w:tabs>
          <w:tab w:val="left" w:pos="1134"/>
        </w:tabs>
        <w:ind w:left="0" w:firstLine="709"/>
        <w:jc w:val="both"/>
        <w:rPr>
          <w:sz w:val="28"/>
          <w:szCs w:val="28"/>
        </w:rPr>
      </w:pPr>
      <w:r w:rsidRPr="00FF65A6">
        <w:rPr>
          <w:sz w:val="28"/>
          <w:szCs w:val="28"/>
        </w:rPr>
        <w:t xml:space="preserve">свободно оперировать понятиями: равенство фигур, равные фигуры, равенство треугольников, параллельность прямых, </w:t>
      </w:r>
      <w:r w:rsidRPr="00403DD3">
        <w:rPr>
          <w:sz w:val="28"/>
          <w:szCs w:val="28"/>
        </w:rPr>
        <w:t>перпендикулярность прямых, углы между прямыми, перпендикуляр, наклонная, проекция, подобие фигур, подобные фигуры, подобные треугольники;</w:t>
      </w:r>
    </w:p>
    <w:p w:rsidR="00D05E02" w:rsidRPr="00EB3E31" w:rsidRDefault="00D05E02" w:rsidP="009E6D22">
      <w:pPr>
        <w:pStyle w:val="a4"/>
        <w:numPr>
          <w:ilvl w:val="0"/>
          <w:numId w:val="36"/>
        </w:numPr>
        <w:tabs>
          <w:tab w:val="left" w:pos="1134"/>
        </w:tabs>
        <w:ind w:left="0" w:firstLine="709"/>
        <w:jc w:val="both"/>
        <w:rPr>
          <w:sz w:val="28"/>
          <w:szCs w:val="28"/>
        </w:rPr>
      </w:pPr>
      <w:r w:rsidRPr="00403DD3">
        <w:rPr>
          <w:sz w:val="28"/>
          <w:szCs w:val="28"/>
        </w:rPr>
        <w:t>использовать свойства подобия и равенства фигур при решении задач</w:t>
      </w:r>
      <w:r w:rsidRPr="00EB3E31">
        <w:rPr>
          <w:sz w:val="28"/>
          <w:szCs w:val="28"/>
        </w:rPr>
        <w:t>.</w:t>
      </w:r>
    </w:p>
    <w:p w:rsidR="00D05E02" w:rsidRPr="00902E25" w:rsidRDefault="00D05E02" w:rsidP="00D05E02">
      <w:pPr>
        <w:pStyle w:val="a"/>
        <w:numPr>
          <w:ilvl w:val="0"/>
          <w:numId w:val="0"/>
        </w:numPr>
        <w:tabs>
          <w:tab w:val="left" w:pos="1134"/>
        </w:tabs>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D05E02" w:rsidRPr="00403DD3" w:rsidRDefault="00D05E02" w:rsidP="009E6D22">
      <w:pPr>
        <w:pStyle w:val="a4"/>
        <w:numPr>
          <w:ilvl w:val="0"/>
          <w:numId w:val="36"/>
        </w:numPr>
        <w:tabs>
          <w:tab w:val="left" w:pos="1134"/>
        </w:tabs>
        <w:ind w:left="0" w:firstLine="709"/>
        <w:jc w:val="both"/>
        <w:rPr>
          <w:sz w:val="28"/>
          <w:szCs w:val="28"/>
        </w:rPr>
      </w:pPr>
      <w:r w:rsidRPr="00FF65A6">
        <w:rPr>
          <w:sz w:val="28"/>
          <w:szCs w:val="28"/>
        </w:rPr>
        <w:t>использовать отношения для построения и исследования математических моделей объектов реальной жизни</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Измерения и вычисления</w:t>
      </w:r>
    </w:p>
    <w:p w:rsidR="00D05E02" w:rsidRPr="00403DD3" w:rsidRDefault="00D05E02" w:rsidP="009E6D22">
      <w:pPr>
        <w:pStyle w:val="a4"/>
        <w:numPr>
          <w:ilvl w:val="0"/>
          <w:numId w:val="35"/>
        </w:numPr>
        <w:tabs>
          <w:tab w:val="left" w:pos="1134"/>
        </w:tabs>
        <w:ind w:left="0" w:firstLine="709"/>
        <w:jc w:val="both"/>
        <w:rPr>
          <w:sz w:val="28"/>
          <w:szCs w:val="28"/>
        </w:rPr>
      </w:pPr>
      <w:r w:rsidRPr="00FF65A6">
        <w:rPr>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w:t>
      </w:r>
      <w:r w:rsidRPr="00403DD3">
        <w:rPr>
          <w:sz w:val="28"/>
          <w:szCs w:val="28"/>
        </w:rPr>
        <w:t>иях окружности и треугольника, окружности и четырёхугольника, а также с применением тригонометрии;</w:t>
      </w:r>
    </w:p>
    <w:p w:rsidR="00D05E02" w:rsidRPr="00403DD3" w:rsidRDefault="00D05E02" w:rsidP="009E6D22">
      <w:pPr>
        <w:pStyle w:val="a4"/>
        <w:numPr>
          <w:ilvl w:val="0"/>
          <w:numId w:val="35"/>
        </w:numPr>
        <w:tabs>
          <w:tab w:val="left" w:pos="1134"/>
        </w:tabs>
        <w:ind w:left="0" w:firstLine="709"/>
        <w:jc w:val="both"/>
        <w:rPr>
          <w:sz w:val="28"/>
          <w:szCs w:val="28"/>
        </w:rPr>
      </w:pPr>
      <w:r w:rsidRPr="00403DD3">
        <w:rPr>
          <w:sz w:val="28"/>
          <w:szCs w:val="28"/>
        </w:rPr>
        <w:t>самостоятельно формулировать гипотезы и проверять их достоверность.</w:t>
      </w:r>
    </w:p>
    <w:p w:rsidR="00D05E02" w:rsidRPr="00902E25" w:rsidRDefault="00D05E02" w:rsidP="00D05E02">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FF65A6" w:rsidRDefault="00D05E02" w:rsidP="009E6D22">
      <w:pPr>
        <w:pStyle w:val="a4"/>
        <w:numPr>
          <w:ilvl w:val="0"/>
          <w:numId w:val="35"/>
        </w:numPr>
        <w:tabs>
          <w:tab w:val="left" w:pos="1134"/>
        </w:tabs>
        <w:ind w:left="0" w:firstLine="709"/>
        <w:jc w:val="both"/>
        <w:rPr>
          <w:sz w:val="28"/>
          <w:szCs w:val="28"/>
        </w:rPr>
      </w:pPr>
      <w:r w:rsidRPr="00FF65A6">
        <w:rPr>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Геометрические построения</w:t>
      </w:r>
    </w:p>
    <w:p w:rsidR="00D05E02" w:rsidRPr="00FF65A6" w:rsidRDefault="00D05E02" w:rsidP="009E6D22">
      <w:pPr>
        <w:pStyle w:val="a"/>
        <w:numPr>
          <w:ilvl w:val="0"/>
          <w:numId w:val="36"/>
        </w:numPr>
        <w:tabs>
          <w:tab w:val="left" w:pos="1134"/>
        </w:tabs>
        <w:ind w:left="0" w:firstLine="709"/>
        <w:rPr>
          <w:rFonts w:ascii="Times New Roman" w:hAnsi="Times New Roman"/>
          <w:sz w:val="28"/>
          <w:szCs w:val="28"/>
        </w:rPr>
      </w:pPr>
      <w:r w:rsidRPr="00FF65A6">
        <w:rPr>
          <w:rFonts w:ascii="Times New Roman" w:hAnsi="Times New Roman"/>
          <w:sz w:val="28"/>
          <w:szCs w:val="28"/>
        </w:rPr>
        <w:t xml:space="preserve">Оперировать понятием набора элементов, определяющих геометрическую фигуру, </w:t>
      </w:r>
    </w:p>
    <w:p w:rsidR="00D05E02" w:rsidRPr="00FF65A6" w:rsidRDefault="00D05E02" w:rsidP="009E6D22">
      <w:pPr>
        <w:pStyle w:val="a"/>
        <w:numPr>
          <w:ilvl w:val="0"/>
          <w:numId w:val="36"/>
        </w:numPr>
        <w:tabs>
          <w:tab w:val="left" w:pos="1134"/>
        </w:tabs>
        <w:ind w:left="0" w:firstLine="709"/>
        <w:rPr>
          <w:rFonts w:ascii="Times New Roman" w:hAnsi="Times New Roman"/>
          <w:sz w:val="28"/>
          <w:szCs w:val="28"/>
        </w:rPr>
      </w:pPr>
      <w:r w:rsidRPr="00FF65A6">
        <w:rPr>
          <w:rFonts w:ascii="Times New Roman" w:hAnsi="Times New Roman"/>
          <w:sz w:val="28"/>
          <w:szCs w:val="28"/>
        </w:rPr>
        <w:t>владеть набором методов построений циркулем и линейкой;</w:t>
      </w:r>
    </w:p>
    <w:p w:rsidR="00D05E02" w:rsidRPr="00403DD3" w:rsidRDefault="00D05E02" w:rsidP="009E6D22">
      <w:pPr>
        <w:pStyle w:val="a"/>
        <w:numPr>
          <w:ilvl w:val="0"/>
          <w:numId w:val="36"/>
        </w:numPr>
        <w:tabs>
          <w:tab w:val="left" w:pos="1134"/>
        </w:tabs>
        <w:ind w:left="0" w:firstLine="709"/>
        <w:rPr>
          <w:rFonts w:ascii="Times New Roman" w:hAnsi="Times New Roman"/>
          <w:sz w:val="28"/>
          <w:szCs w:val="28"/>
        </w:rPr>
      </w:pPr>
      <w:r w:rsidRPr="00403DD3">
        <w:rPr>
          <w:rFonts w:ascii="Times New Roman" w:hAnsi="Times New Roman"/>
          <w:sz w:val="28"/>
          <w:szCs w:val="28"/>
        </w:rPr>
        <w:t>проводить анализ и реализовывать этапы решения задач на построение.</w:t>
      </w:r>
    </w:p>
    <w:p w:rsidR="00D05E02" w:rsidRPr="00902E25" w:rsidRDefault="00D05E02" w:rsidP="00D05E02">
      <w:pPr>
        <w:pStyle w:val="a"/>
        <w:numPr>
          <w:ilvl w:val="0"/>
          <w:numId w:val="0"/>
        </w:numPr>
        <w:tabs>
          <w:tab w:val="left" w:pos="1134"/>
        </w:tabs>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D05E02" w:rsidRPr="00403DD3" w:rsidRDefault="00D05E02" w:rsidP="009E6D22">
      <w:pPr>
        <w:pStyle w:val="a"/>
        <w:numPr>
          <w:ilvl w:val="0"/>
          <w:numId w:val="36"/>
        </w:numPr>
        <w:tabs>
          <w:tab w:val="left" w:pos="1134"/>
        </w:tabs>
        <w:ind w:left="0" w:firstLine="709"/>
        <w:rPr>
          <w:rFonts w:ascii="Times New Roman" w:hAnsi="Times New Roman"/>
          <w:sz w:val="28"/>
          <w:szCs w:val="28"/>
        </w:rPr>
      </w:pPr>
      <w:r w:rsidRPr="00403DD3">
        <w:rPr>
          <w:rFonts w:ascii="Times New Roman" w:hAnsi="Times New Roman"/>
          <w:sz w:val="28"/>
          <w:szCs w:val="28"/>
        </w:rPr>
        <w:t>выполнять построения на местности;</w:t>
      </w:r>
    </w:p>
    <w:p w:rsidR="00D05E02" w:rsidRPr="00403DD3" w:rsidRDefault="00D05E02" w:rsidP="009E6D22">
      <w:pPr>
        <w:pStyle w:val="a"/>
        <w:numPr>
          <w:ilvl w:val="0"/>
          <w:numId w:val="36"/>
        </w:numPr>
        <w:tabs>
          <w:tab w:val="left" w:pos="1134"/>
        </w:tabs>
        <w:ind w:left="0" w:firstLine="709"/>
        <w:rPr>
          <w:rFonts w:ascii="Times New Roman" w:hAnsi="Times New Roman"/>
          <w:sz w:val="28"/>
          <w:szCs w:val="28"/>
        </w:rPr>
      </w:pPr>
      <w:r w:rsidRPr="00403DD3">
        <w:rPr>
          <w:rFonts w:ascii="Times New Roman" w:hAnsi="Times New Roman"/>
          <w:sz w:val="28"/>
          <w:szCs w:val="28"/>
        </w:rPr>
        <w:t>оценивать размеры реальных объектов окружающего мира</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Преобразования</w:t>
      </w:r>
    </w:p>
    <w:p w:rsidR="00D05E02" w:rsidRPr="00403DD3" w:rsidRDefault="00D05E02" w:rsidP="009E6D22">
      <w:pPr>
        <w:pStyle w:val="a4"/>
        <w:numPr>
          <w:ilvl w:val="0"/>
          <w:numId w:val="50"/>
        </w:numPr>
        <w:tabs>
          <w:tab w:val="left" w:pos="1134"/>
        </w:tabs>
        <w:ind w:left="0" w:firstLine="709"/>
        <w:jc w:val="both"/>
        <w:rPr>
          <w:sz w:val="28"/>
          <w:szCs w:val="28"/>
        </w:rPr>
      </w:pPr>
      <w:r w:rsidRPr="00FF65A6">
        <w:rPr>
          <w:sz w:val="28"/>
          <w:szCs w:val="28"/>
        </w:rPr>
        <w:t xml:space="preserve">Оперировать движениями и преобразованиями как метапредметными </w:t>
      </w:r>
      <w:r w:rsidRPr="00403DD3">
        <w:rPr>
          <w:sz w:val="28"/>
          <w:szCs w:val="28"/>
        </w:rPr>
        <w:t>понятиями;</w:t>
      </w:r>
    </w:p>
    <w:p w:rsidR="00D05E02" w:rsidRPr="00403DD3" w:rsidRDefault="00D05E02" w:rsidP="009E6D22">
      <w:pPr>
        <w:pStyle w:val="a4"/>
        <w:numPr>
          <w:ilvl w:val="0"/>
          <w:numId w:val="50"/>
        </w:numPr>
        <w:tabs>
          <w:tab w:val="left" w:pos="1134"/>
        </w:tabs>
        <w:ind w:left="0" w:firstLine="709"/>
        <w:jc w:val="both"/>
        <w:rPr>
          <w:sz w:val="28"/>
          <w:szCs w:val="28"/>
        </w:rPr>
      </w:pPr>
      <w:r w:rsidRPr="00403DD3">
        <w:rPr>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D05E02" w:rsidRPr="00EB3E31" w:rsidRDefault="00D05E02" w:rsidP="009E6D22">
      <w:pPr>
        <w:pStyle w:val="a4"/>
        <w:numPr>
          <w:ilvl w:val="0"/>
          <w:numId w:val="50"/>
        </w:numPr>
        <w:tabs>
          <w:tab w:val="left" w:pos="1134"/>
        </w:tabs>
        <w:ind w:left="0" w:firstLine="709"/>
        <w:jc w:val="both"/>
        <w:rPr>
          <w:sz w:val="28"/>
          <w:szCs w:val="28"/>
        </w:rPr>
      </w:pPr>
      <w:r w:rsidRPr="00EB3E31">
        <w:rPr>
          <w:sz w:val="28"/>
          <w:szCs w:val="28"/>
        </w:rPr>
        <w:lastRenderedPageBreak/>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D05E02" w:rsidRPr="00902E25" w:rsidRDefault="00D05E02" w:rsidP="009E6D22">
      <w:pPr>
        <w:pStyle w:val="a4"/>
        <w:numPr>
          <w:ilvl w:val="1"/>
          <w:numId w:val="50"/>
        </w:numPr>
        <w:tabs>
          <w:tab w:val="left" w:pos="1134"/>
        </w:tabs>
        <w:jc w:val="both"/>
        <w:rPr>
          <w:sz w:val="28"/>
          <w:szCs w:val="28"/>
        </w:rPr>
      </w:pPr>
      <w:r w:rsidRPr="00902E25">
        <w:rPr>
          <w:sz w:val="28"/>
          <w:szCs w:val="28"/>
        </w:rPr>
        <w:t>пользоваться свойствами движений и преобразований при решении задач.</w:t>
      </w:r>
    </w:p>
    <w:p w:rsidR="00D05E02" w:rsidRPr="00902E25" w:rsidRDefault="00D05E02" w:rsidP="00D05E02">
      <w:pPr>
        <w:pStyle w:val="a"/>
        <w:numPr>
          <w:ilvl w:val="0"/>
          <w:numId w:val="0"/>
        </w:numPr>
        <w:tabs>
          <w:tab w:val="left" w:pos="1134"/>
        </w:tabs>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D05E02" w:rsidRPr="00403DD3" w:rsidRDefault="00D05E02" w:rsidP="009E6D22">
      <w:pPr>
        <w:pStyle w:val="a4"/>
        <w:numPr>
          <w:ilvl w:val="0"/>
          <w:numId w:val="50"/>
        </w:numPr>
        <w:tabs>
          <w:tab w:val="left" w:pos="1134"/>
        </w:tabs>
        <w:ind w:left="0" w:firstLine="709"/>
        <w:jc w:val="both"/>
        <w:rPr>
          <w:sz w:val="28"/>
          <w:szCs w:val="28"/>
        </w:rPr>
      </w:pPr>
      <w:r w:rsidRPr="00403DD3">
        <w:rPr>
          <w:sz w:val="28"/>
          <w:szCs w:val="28"/>
        </w:rPr>
        <w:t>применять свойства движений и применять подобие для построений и вычислений</w:t>
      </w:r>
    </w:p>
    <w:p w:rsidR="00D05E02" w:rsidRPr="00902E25" w:rsidRDefault="00D05E02" w:rsidP="00D05E02">
      <w:pPr>
        <w:spacing w:after="0" w:line="240" w:lineRule="auto"/>
        <w:rPr>
          <w:rFonts w:ascii="Times New Roman" w:hAnsi="Times New Roman"/>
          <w:b/>
          <w:sz w:val="28"/>
          <w:szCs w:val="28"/>
        </w:rPr>
      </w:pPr>
      <w:r w:rsidRPr="00902E25">
        <w:rPr>
          <w:rFonts w:ascii="Times New Roman" w:hAnsi="Times New Roman"/>
          <w:b/>
          <w:sz w:val="28"/>
          <w:szCs w:val="28"/>
        </w:rPr>
        <w:t>Векторы и координаты на плоскости</w:t>
      </w:r>
    </w:p>
    <w:p w:rsidR="00D05E02" w:rsidRPr="00403DD3" w:rsidRDefault="00D05E02" w:rsidP="009E6D22">
      <w:pPr>
        <w:pStyle w:val="a4"/>
        <w:numPr>
          <w:ilvl w:val="0"/>
          <w:numId w:val="49"/>
        </w:numPr>
        <w:tabs>
          <w:tab w:val="left" w:pos="1134"/>
        </w:tabs>
        <w:ind w:left="0" w:firstLine="709"/>
        <w:jc w:val="both"/>
        <w:rPr>
          <w:sz w:val="28"/>
          <w:szCs w:val="28"/>
        </w:rPr>
      </w:pPr>
      <w:r w:rsidRPr="00FF65A6">
        <w:rPr>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D05E02" w:rsidRPr="00403DD3" w:rsidRDefault="00D05E02" w:rsidP="009E6D22">
      <w:pPr>
        <w:pStyle w:val="a4"/>
        <w:numPr>
          <w:ilvl w:val="0"/>
          <w:numId w:val="49"/>
        </w:numPr>
        <w:tabs>
          <w:tab w:val="left" w:pos="1134"/>
        </w:tabs>
        <w:ind w:left="0" w:firstLine="709"/>
        <w:jc w:val="both"/>
        <w:rPr>
          <w:sz w:val="28"/>
          <w:szCs w:val="28"/>
        </w:rPr>
      </w:pPr>
      <w:r w:rsidRPr="00403DD3">
        <w:rPr>
          <w:sz w:val="28"/>
          <w:szCs w:val="28"/>
        </w:rPr>
        <w:t>Владеть векторным и координатным методом на плоскости для решения задач на вычисление и доказательства;</w:t>
      </w:r>
    </w:p>
    <w:p w:rsidR="00D05E02" w:rsidRPr="00EB3E31" w:rsidRDefault="00D05E02" w:rsidP="009E6D22">
      <w:pPr>
        <w:pStyle w:val="a4"/>
        <w:numPr>
          <w:ilvl w:val="0"/>
          <w:numId w:val="49"/>
        </w:numPr>
        <w:tabs>
          <w:tab w:val="left" w:pos="1134"/>
        </w:tabs>
        <w:ind w:left="0" w:firstLine="709"/>
        <w:jc w:val="both"/>
        <w:rPr>
          <w:sz w:val="28"/>
          <w:szCs w:val="28"/>
        </w:rPr>
      </w:pPr>
      <w:r w:rsidRPr="00403DD3">
        <w:rPr>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D05E02" w:rsidRPr="00902E25" w:rsidRDefault="00D05E02" w:rsidP="009E6D22">
      <w:pPr>
        <w:pStyle w:val="a4"/>
        <w:numPr>
          <w:ilvl w:val="0"/>
          <w:numId w:val="49"/>
        </w:numPr>
        <w:tabs>
          <w:tab w:val="left" w:pos="1134"/>
        </w:tabs>
        <w:ind w:left="0" w:firstLine="709"/>
        <w:jc w:val="both"/>
        <w:rPr>
          <w:sz w:val="28"/>
          <w:szCs w:val="28"/>
        </w:rPr>
      </w:pPr>
      <w:r w:rsidRPr="00902E25">
        <w:rPr>
          <w:sz w:val="28"/>
          <w:szCs w:val="28"/>
        </w:rPr>
        <w:t>использовать уравнения фигур для решения задач и самостоятельно составлять уравнения отдельных плоских фигур.</w:t>
      </w:r>
    </w:p>
    <w:p w:rsidR="00D05E02" w:rsidRPr="00902E25" w:rsidRDefault="00D05E02" w:rsidP="00D05E02">
      <w:pPr>
        <w:pStyle w:val="a"/>
        <w:numPr>
          <w:ilvl w:val="0"/>
          <w:numId w:val="0"/>
        </w:numPr>
        <w:tabs>
          <w:tab w:val="left" w:pos="1134"/>
        </w:tabs>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D05E02" w:rsidRPr="00403DD3" w:rsidRDefault="00D05E02" w:rsidP="009E6D22">
      <w:pPr>
        <w:pStyle w:val="a4"/>
        <w:numPr>
          <w:ilvl w:val="0"/>
          <w:numId w:val="49"/>
        </w:numPr>
        <w:tabs>
          <w:tab w:val="left" w:pos="1134"/>
        </w:tabs>
        <w:ind w:left="0" w:firstLine="709"/>
        <w:jc w:val="both"/>
        <w:rPr>
          <w:sz w:val="28"/>
          <w:szCs w:val="28"/>
        </w:rPr>
      </w:pPr>
      <w:r w:rsidRPr="00403DD3">
        <w:rPr>
          <w:sz w:val="28"/>
          <w:szCs w:val="28"/>
        </w:rPr>
        <w:t>использовать понятия векторов и координат для решения задач по физике, географии и другим учебным предметам</w:t>
      </w:r>
    </w:p>
    <w:p w:rsidR="00D05E02" w:rsidRPr="00902E25" w:rsidRDefault="00D05E02" w:rsidP="00D05E02">
      <w:pPr>
        <w:spacing w:after="0" w:line="240" w:lineRule="auto"/>
        <w:rPr>
          <w:rFonts w:ascii="Times New Roman" w:hAnsi="Times New Roman"/>
          <w:b/>
          <w:bCs/>
          <w:sz w:val="28"/>
          <w:szCs w:val="28"/>
        </w:rPr>
      </w:pPr>
      <w:r w:rsidRPr="00902E25">
        <w:rPr>
          <w:rFonts w:ascii="Times New Roman" w:hAnsi="Times New Roman"/>
          <w:b/>
          <w:bCs/>
          <w:sz w:val="28"/>
          <w:szCs w:val="28"/>
        </w:rPr>
        <w:t>История математики</w:t>
      </w:r>
    </w:p>
    <w:p w:rsidR="00D05E02" w:rsidRPr="00403DD3" w:rsidRDefault="00D05E02" w:rsidP="009E6D22">
      <w:pPr>
        <w:pStyle w:val="a4"/>
        <w:numPr>
          <w:ilvl w:val="0"/>
          <w:numId w:val="54"/>
        </w:numPr>
        <w:tabs>
          <w:tab w:val="left" w:pos="1134"/>
        </w:tabs>
        <w:ind w:left="0" w:firstLine="709"/>
        <w:jc w:val="both"/>
        <w:rPr>
          <w:sz w:val="28"/>
          <w:szCs w:val="28"/>
        </w:rPr>
      </w:pPr>
      <w:r w:rsidRPr="00FF65A6">
        <w:rPr>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D05E02" w:rsidRPr="00403DD3" w:rsidRDefault="00D05E02" w:rsidP="009E6D22">
      <w:pPr>
        <w:pStyle w:val="a"/>
        <w:numPr>
          <w:ilvl w:val="0"/>
          <w:numId w:val="54"/>
        </w:numPr>
        <w:tabs>
          <w:tab w:val="left" w:pos="1134"/>
        </w:tabs>
        <w:ind w:left="0" w:firstLine="709"/>
        <w:rPr>
          <w:rFonts w:ascii="Times New Roman" w:hAnsi="Times New Roman"/>
          <w:sz w:val="28"/>
          <w:szCs w:val="28"/>
        </w:rPr>
      </w:pPr>
      <w:r w:rsidRPr="00403DD3">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D05E02" w:rsidRPr="00902E25" w:rsidRDefault="00D05E02" w:rsidP="00D05E02">
      <w:pPr>
        <w:spacing w:after="0" w:line="240" w:lineRule="auto"/>
        <w:rPr>
          <w:rFonts w:ascii="Times New Roman" w:hAnsi="Times New Roman"/>
          <w:b/>
          <w:bCs/>
          <w:sz w:val="28"/>
          <w:szCs w:val="28"/>
        </w:rPr>
      </w:pPr>
      <w:r w:rsidRPr="00902E25">
        <w:rPr>
          <w:rFonts w:ascii="Times New Roman" w:hAnsi="Times New Roman"/>
          <w:b/>
          <w:bCs/>
          <w:sz w:val="28"/>
          <w:szCs w:val="28"/>
        </w:rPr>
        <w:t xml:space="preserve">Методы математики </w:t>
      </w:r>
    </w:p>
    <w:p w:rsidR="00D05E02" w:rsidRPr="00902E25" w:rsidRDefault="00D05E02" w:rsidP="009E6D22">
      <w:pPr>
        <w:numPr>
          <w:ilvl w:val="0"/>
          <w:numId w:val="54"/>
        </w:numPr>
        <w:tabs>
          <w:tab w:val="left" w:pos="1134"/>
        </w:tabs>
        <w:spacing w:after="0" w:line="240" w:lineRule="auto"/>
        <w:ind w:left="0" w:firstLine="709"/>
        <w:jc w:val="both"/>
        <w:rPr>
          <w:rFonts w:ascii="Times New Roman" w:hAnsi="Times New Roman"/>
          <w:bCs/>
          <w:iCs/>
          <w:sz w:val="28"/>
          <w:szCs w:val="28"/>
        </w:rPr>
      </w:pPr>
      <w:r w:rsidRPr="00902E25">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D05E02" w:rsidRPr="00902E25" w:rsidRDefault="00D05E02" w:rsidP="009E6D22">
      <w:pPr>
        <w:numPr>
          <w:ilvl w:val="0"/>
          <w:numId w:val="54"/>
        </w:numPr>
        <w:tabs>
          <w:tab w:val="left" w:pos="1134"/>
        </w:tabs>
        <w:spacing w:after="0" w:line="240" w:lineRule="auto"/>
        <w:ind w:left="0" w:firstLine="709"/>
        <w:jc w:val="both"/>
        <w:rPr>
          <w:rFonts w:ascii="Times New Roman" w:hAnsi="Times New Roman"/>
          <w:b/>
          <w:iCs/>
          <w:sz w:val="28"/>
          <w:szCs w:val="28"/>
        </w:rPr>
      </w:pPr>
      <w:r w:rsidRPr="00902E25">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902E25">
        <w:rPr>
          <w:rFonts w:ascii="Times New Roman" w:hAnsi="Times New Roman"/>
          <w:bCs/>
          <w:iCs/>
          <w:sz w:val="28"/>
          <w:szCs w:val="28"/>
        </w:rPr>
        <w:t>;</w:t>
      </w:r>
    </w:p>
    <w:p w:rsidR="00D05E02" w:rsidRPr="00902E25" w:rsidRDefault="00D05E02" w:rsidP="009E6D22">
      <w:pPr>
        <w:numPr>
          <w:ilvl w:val="0"/>
          <w:numId w:val="54"/>
        </w:numPr>
        <w:tabs>
          <w:tab w:val="left" w:pos="1134"/>
        </w:tabs>
        <w:spacing w:after="0" w:line="240" w:lineRule="auto"/>
        <w:ind w:left="0" w:firstLine="709"/>
        <w:jc w:val="both"/>
        <w:rPr>
          <w:rFonts w:ascii="Times New Roman" w:hAnsi="Times New Roman"/>
          <w:sz w:val="28"/>
          <w:szCs w:val="28"/>
        </w:rPr>
      </w:pPr>
      <w:r w:rsidRPr="00902E25">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D05E02" w:rsidRDefault="00D05E02" w:rsidP="00D05E02">
      <w:pPr>
        <w:pStyle w:val="a"/>
        <w:numPr>
          <w:ilvl w:val="0"/>
          <w:numId w:val="0"/>
        </w:numPr>
        <w:tabs>
          <w:tab w:val="left" w:pos="993"/>
        </w:tabs>
        <w:spacing w:line="360" w:lineRule="auto"/>
        <w:ind w:left="709"/>
        <w:rPr>
          <w:rFonts w:ascii="Times New Roman" w:hAnsi="Times New Roman"/>
          <w:i/>
          <w:sz w:val="28"/>
          <w:szCs w:val="28"/>
        </w:rPr>
      </w:pPr>
    </w:p>
    <w:p w:rsidR="00E54D18" w:rsidRPr="00FF65A6" w:rsidRDefault="00E54D18" w:rsidP="00D05E02">
      <w:pPr>
        <w:pStyle w:val="a"/>
        <w:numPr>
          <w:ilvl w:val="0"/>
          <w:numId w:val="0"/>
        </w:numPr>
        <w:tabs>
          <w:tab w:val="left" w:pos="993"/>
        </w:tabs>
        <w:spacing w:line="360" w:lineRule="auto"/>
        <w:ind w:left="709"/>
        <w:rPr>
          <w:rFonts w:ascii="Times New Roman" w:hAnsi="Times New Roman"/>
          <w:i/>
          <w:sz w:val="28"/>
          <w:szCs w:val="28"/>
        </w:rPr>
      </w:pPr>
    </w:p>
    <w:p w:rsidR="00D05E02" w:rsidRDefault="009559E5" w:rsidP="007C135D">
      <w:pPr>
        <w:tabs>
          <w:tab w:val="left" w:pos="284"/>
        </w:tabs>
        <w:spacing w:after="0" w:line="240" w:lineRule="auto"/>
        <w:rPr>
          <w:rFonts w:ascii="Times New Roman" w:hAnsi="Times New Roman" w:cs="Times New Roman"/>
          <w:b/>
          <w:sz w:val="28"/>
        </w:rPr>
      </w:pPr>
      <w:r>
        <w:rPr>
          <w:rFonts w:ascii="Times New Roman" w:hAnsi="Times New Roman" w:cs="Times New Roman"/>
          <w:b/>
          <w:sz w:val="28"/>
        </w:rPr>
        <w:lastRenderedPageBreak/>
        <w:t>1.2</w:t>
      </w:r>
      <w:r w:rsidR="00D05E02">
        <w:rPr>
          <w:rFonts w:ascii="Times New Roman" w:hAnsi="Times New Roman" w:cs="Times New Roman"/>
          <w:b/>
          <w:sz w:val="28"/>
        </w:rPr>
        <w:t>.</w:t>
      </w:r>
      <w:r>
        <w:rPr>
          <w:rFonts w:ascii="Times New Roman" w:hAnsi="Times New Roman" w:cs="Times New Roman"/>
          <w:b/>
          <w:sz w:val="28"/>
        </w:rPr>
        <w:t>5.</w:t>
      </w:r>
      <w:r w:rsidR="00D05E02">
        <w:rPr>
          <w:rFonts w:ascii="Times New Roman" w:hAnsi="Times New Roman" w:cs="Times New Roman"/>
          <w:b/>
          <w:sz w:val="28"/>
        </w:rPr>
        <w:t>8. Информатика</w:t>
      </w:r>
    </w:p>
    <w:p w:rsidR="00D05E02" w:rsidRPr="00D05E02" w:rsidRDefault="00D05E02" w:rsidP="00D05E02">
      <w:pPr>
        <w:spacing w:after="0" w:line="240" w:lineRule="auto"/>
        <w:rPr>
          <w:rFonts w:ascii="Times New Roman" w:hAnsi="Times New Roman" w:cs="Times New Roman"/>
          <w:b/>
          <w:sz w:val="28"/>
          <w:szCs w:val="28"/>
        </w:rPr>
      </w:pPr>
      <w:r w:rsidRPr="00D05E02">
        <w:rPr>
          <w:rFonts w:ascii="Times New Roman" w:hAnsi="Times New Roman" w:cs="Times New Roman"/>
          <w:b/>
          <w:sz w:val="28"/>
          <w:szCs w:val="28"/>
        </w:rPr>
        <w:t>Введение. Информация и информационные процессы</w:t>
      </w:r>
    </w:p>
    <w:p w:rsidR="00D05E02" w:rsidRPr="00D05E02" w:rsidRDefault="00D05E02" w:rsidP="00D05E02">
      <w:pPr>
        <w:spacing w:after="0" w:line="240" w:lineRule="auto"/>
        <w:rPr>
          <w:rFonts w:ascii="Times New Roman" w:hAnsi="Times New Roman" w:cs="Times New Roman"/>
          <w:b/>
          <w:sz w:val="28"/>
          <w:szCs w:val="28"/>
        </w:rPr>
      </w:pPr>
      <w:r w:rsidRPr="00D05E02">
        <w:rPr>
          <w:rFonts w:ascii="Times New Roman" w:hAnsi="Times New Roman" w:cs="Times New Roman"/>
          <w:b/>
          <w:sz w:val="28"/>
          <w:szCs w:val="28"/>
        </w:rPr>
        <w:t>Выпускникнаучится:</w:t>
      </w:r>
    </w:p>
    <w:p w:rsidR="00D05E02" w:rsidRDefault="00D05E02" w:rsidP="00E54D18">
      <w:pPr>
        <w:pStyle w:val="a4"/>
        <w:numPr>
          <w:ilvl w:val="0"/>
          <w:numId w:val="70"/>
        </w:numPr>
        <w:ind w:left="0" w:firstLine="0"/>
        <w:jc w:val="both"/>
        <w:rPr>
          <w:sz w:val="28"/>
          <w:szCs w:val="28"/>
        </w:rPr>
      </w:pPr>
      <w:r w:rsidRPr="00D05E02">
        <w:rPr>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D05E02" w:rsidRDefault="00D05E02" w:rsidP="00E54D18">
      <w:pPr>
        <w:pStyle w:val="a4"/>
        <w:numPr>
          <w:ilvl w:val="0"/>
          <w:numId w:val="70"/>
        </w:numPr>
        <w:ind w:left="0" w:firstLine="0"/>
        <w:jc w:val="both"/>
        <w:rPr>
          <w:sz w:val="28"/>
          <w:szCs w:val="28"/>
        </w:rPr>
      </w:pPr>
      <w:r w:rsidRPr="00D05E02">
        <w:rPr>
          <w:sz w:val="28"/>
          <w:szCs w:val="28"/>
        </w:rPr>
        <w:t>различать виды информации по способам её восприятия человеком и по способам её представления на материальных носителях;</w:t>
      </w:r>
    </w:p>
    <w:p w:rsidR="00D05E02" w:rsidRDefault="00D05E02" w:rsidP="00E54D18">
      <w:pPr>
        <w:pStyle w:val="a4"/>
        <w:numPr>
          <w:ilvl w:val="0"/>
          <w:numId w:val="70"/>
        </w:numPr>
        <w:ind w:left="0" w:firstLine="0"/>
        <w:jc w:val="both"/>
        <w:rPr>
          <w:sz w:val="28"/>
          <w:szCs w:val="28"/>
        </w:rPr>
      </w:pPr>
      <w:r w:rsidRPr="00D05E02">
        <w:rPr>
          <w:sz w:val="28"/>
          <w:szCs w:val="28"/>
        </w:rPr>
        <w:t>раскрывать общие закономерности протекания информационных процессов в системах различной природы;</w:t>
      </w:r>
    </w:p>
    <w:p w:rsidR="00D05E02" w:rsidRDefault="00D05E02" w:rsidP="00E54D18">
      <w:pPr>
        <w:pStyle w:val="a4"/>
        <w:numPr>
          <w:ilvl w:val="0"/>
          <w:numId w:val="70"/>
        </w:numPr>
        <w:ind w:left="0" w:firstLine="0"/>
        <w:jc w:val="both"/>
        <w:rPr>
          <w:sz w:val="28"/>
          <w:szCs w:val="28"/>
        </w:rPr>
      </w:pPr>
      <w:r w:rsidRPr="00D05E02">
        <w:rPr>
          <w:sz w:val="28"/>
          <w:szCs w:val="28"/>
        </w:rPr>
        <w:t>приводить примеры информационных процессов – процессов, связанныесхранением,преобразованием ипередачейданных–в живойприродеитехнике;</w:t>
      </w:r>
    </w:p>
    <w:p w:rsidR="00D05E02" w:rsidRDefault="00D05E02" w:rsidP="00E54D18">
      <w:pPr>
        <w:pStyle w:val="a4"/>
        <w:numPr>
          <w:ilvl w:val="0"/>
          <w:numId w:val="70"/>
        </w:numPr>
        <w:ind w:left="0" w:firstLine="0"/>
        <w:jc w:val="both"/>
        <w:rPr>
          <w:sz w:val="28"/>
          <w:szCs w:val="28"/>
        </w:rPr>
      </w:pPr>
      <w:r w:rsidRPr="00D05E02">
        <w:rPr>
          <w:sz w:val="28"/>
          <w:szCs w:val="28"/>
        </w:rPr>
        <w:t>классифицировать средства ИКТ в соответствии с кругом выполняемых задач;</w:t>
      </w:r>
    </w:p>
    <w:p w:rsidR="00D05E02" w:rsidRDefault="00D05E02" w:rsidP="00E54D18">
      <w:pPr>
        <w:pStyle w:val="a4"/>
        <w:numPr>
          <w:ilvl w:val="0"/>
          <w:numId w:val="70"/>
        </w:numPr>
        <w:ind w:left="0" w:firstLine="0"/>
        <w:jc w:val="both"/>
        <w:rPr>
          <w:sz w:val="28"/>
          <w:szCs w:val="28"/>
        </w:rPr>
      </w:pPr>
      <w:r w:rsidRPr="00D05E02">
        <w:rPr>
          <w:sz w:val="28"/>
          <w:szCs w:val="28"/>
        </w:rPr>
        <w:t>узнает о назначении</w:t>
      </w:r>
      <w:r>
        <w:rPr>
          <w:sz w:val="28"/>
          <w:szCs w:val="28"/>
        </w:rPr>
        <w:t xml:space="preserve"> </w:t>
      </w:r>
      <w:r w:rsidRPr="00D05E02">
        <w:rPr>
          <w:sz w:val="28"/>
          <w:szCs w:val="28"/>
        </w:rPr>
        <w:t>основных</w:t>
      </w:r>
      <w:r>
        <w:rPr>
          <w:sz w:val="28"/>
          <w:szCs w:val="28"/>
        </w:rPr>
        <w:t xml:space="preserve"> </w:t>
      </w:r>
      <w:r w:rsidRPr="00D05E02">
        <w:rPr>
          <w:sz w:val="28"/>
          <w:szCs w:val="28"/>
        </w:rPr>
        <w:t>компонентов</w:t>
      </w:r>
      <w:r>
        <w:rPr>
          <w:sz w:val="28"/>
          <w:szCs w:val="28"/>
        </w:rPr>
        <w:t xml:space="preserve"> </w:t>
      </w:r>
      <w:r w:rsidRPr="00D05E02">
        <w:rPr>
          <w:sz w:val="28"/>
          <w:szCs w:val="28"/>
        </w:rPr>
        <w:t>компьютера(процессора, оперативной</w:t>
      </w:r>
      <w:r>
        <w:rPr>
          <w:sz w:val="28"/>
          <w:szCs w:val="28"/>
        </w:rPr>
        <w:t xml:space="preserve"> </w:t>
      </w:r>
      <w:r w:rsidRPr="00D05E02">
        <w:rPr>
          <w:sz w:val="28"/>
          <w:szCs w:val="28"/>
        </w:rPr>
        <w:t>памяти,</w:t>
      </w:r>
      <w:r>
        <w:rPr>
          <w:sz w:val="28"/>
          <w:szCs w:val="28"/>
        </w:rPr>
        <w:t xml:space="preserve"> </w:t>
      </w:r>
      <w:r w:rsidRPr="00D05E02">
        <w:rPr>
          <w:sz w:val="28"/>
          <w:szCs w:val="28"/>
        </w:rPr>
        <w:t>внешней</w:t>
      </w:r>
      <w:r>
        <w:rPr>
          <w:sz w:val="28"/>
          <w:szCs w:val="28"/>
        </w:rPr>
        <w:t xml:space="preserve"> </w:t>
      </w:r>
      <w:r w:rsidRPr="00D05E02">
        <w:rPr>
          <w:sz w:val="28"/>
          <w:szCs w:val="28"/>
        </w:rPr>
        <w:t>энергонезависимой</w:t>
      </w:r>
      <w:r>
        <w:rPr>
          <w:sz w:val="28"/>
          <w:szCs w:val="28"/>
        </w:rPr>
        <w:t xml:space="preserve"> </w:t>
      </w:r>
      <w:r w:rsidRPr="00D05E02">
        <w:rPr>
          <w:sz w:val="28"/>
          <w:szCs w:val="28"/>
        </w:rPr>
        <w:t>памяти,</w:t>
      </w:r>
      <w:r>
        <w:rPr>
          <w:sz w:val="28"/>
          <w:szCs w:val="28"/>
        </w:rPr>
        <w:t xml:space="preserve"> </w:t>
      </w:r>
      <w:r w:rsidRPr="00D05E02">
        <w:rPr>
          <w:sz w:val="28"/>
          <w:szCs w:val="28"/>
        </w:rPr>
        <w:t>устройств ввода-вывода), характеристиках этих</w:t>
      </w:r>
      <w:r>
        <w:rPr>
          <w:sz w:val="28"/>
          <w:szCs w:val="28"/>
        </w:rPr>
        <w:t xml:space="preserve"> </w:t>
      </w:r>
      <w:r w:rsidRPr="00D05E02">
        <w:rPr>
          <w:sz w:val="28"/>
          <w:szCs w:val="28"/>
        </w:rPr>
        <w:t>устройств;</w:t>
      </w:r>
    </w:p>
    <w:p w:rsidR="00D05E02" w:rsidRDefault="00D05E02" w:rsidP="00E54D18">
      <w:pPr>
        <w:pStyle w:val="a4"/>
        <w:numPr>
          <w:ilvl w:val="0"/>
          <w:numId w:val="70"/>
        </w:numPr>
        <w:ind w:left="0" w:firstLine="0"/>
        <w:jc w:val="both"/>
        <w:rPr>
          <w:sz w:val="28"/>
          <w:szCs w:val="28"/>
        </w:rPr>
      </w:pPr>
      <w:r w:rsidRPr="00D05E02">
        <w:rPr>
          <w:sz w:val="28"/>
          <w:szCs w:val="28"/>
        </w:rPr>
        <w:t>определять качественные и количественные характеристики компонентов компьютера;</w:t>
      </w:r>
    </w:p>
    <w:p w:rsidR="00D05E02" w:rsidRDefault="00D05E02" w:rsidP="00E54D18">
      <w:pPr>
        <w:pStyle w:val="a4"/>
        <w:numPr>
          <w:ilvl w:val="0"/>
          <w:numId w:val="70"/>
        </w:numPr>
        <w:ind w:left="0" w:firstLine="0"/>
        <w:jc w:val="both"/>
        <w:rPr>
          <w:sz w:val="28"/>
          <w:szCs w:val="28"/>
        </w:rPr>
      </w:pPr>
      <w:r w:rsidRPr="00D05E02">
        <w:rPr>
          <w:sz w:val="28"/>
          <w:szCs w:val="28"/>
        </w:rPr>
        <w:t>узнает о истории и тенденциях развития компьютеров; о том как можно улучшить характеристики компьютеров;</w:t>
      </w:r>
    </w:p>
    <w:p w:rsidR="00D05E02" w:rsidRPr="00D05E02" w:rsidRDefault="00D05E02" w:rsidP="00E54D18">
      <w:pPr>
        <w:pStyle w:val="a4"/>
        <w:numPr>
          <w:ilvl w:val="0"/>
          <w:numId w:val="70"/>
        </w:numPr>
        <w:ind w:left="0" w:firstLine="0"/>
        <w:jc w:val="both"/>
        <w:rPr>
          <w:sz w:val="28"/>
          <w:szCs w:val="28"/>
        </w:rPr>
      </w:pPr>
      <w:r w:rsidRPr="00D05E02">
        <w:rPr>
          <w:sz w:val="28"/>
          <w:szCs w:val="28"/>
        </w:rPr>
        <w:t xml:space="preserve"> узнает о том</w:t>
      </w:r>
      <w:r>
        <w:rPr>
          <w:sz w:val="28"/>
          <w:szCs w:val="28"/>
        </w:rPr>
        <w:t>,</w:t>
      </w:r>
      <w:r w:rsidRPr="00D05E02">
        <w:rPr>
          <w:sz w:val="28"/>
          <w:szCs w:val="28"/>
        </w:rPr>
        <w:t xml:space="preserve"> какие задачи решаются с помощью суперкомпьютеров.</w:t>
      </w:r>
    </w:p>
    <w:p w:rsidR="00D05E02" w:rsidRPr="00D05E02" w:rsidRDefault="00D05E02" w:rsidP="00D05E02">
      <w:pPr>
        <w:spacing w:after="0" w:line="240" w:lineRule="auto"/>
        <w:rPr>
          <w:rFonts w:ascii="Times New Roman" w:hAnsi="Times New Roman" w:cs="Times New Roman"/>
          <w:sz w:val="28"/>
          <w:szCs w:val="28"/>
        </w:rPr>
      </w:pPr>
      <w:r w:rsidRPr="00D05E02">
        <w:rPr>
          <w:rFonts w:ascii="Times New Roman" w:hAnsi="Times New Roman" w:cs="Times New Roman"/>
          <w:b/>
          <w:sz w:val="28"/>
          <w:szCs w:val="28"/>
        </w:rPr>
        <w:t>Выпускник получит возможность</w:t>
      </w:r>
      <w:r w:rsidRPr="00D05E02">
        <w:rPr>
          <w:rFonts w:ascii="Times New Roman" w:hAnsi="Times New Roman" w:cs="Times New Roman"/>
          <w:sz w:val="28"/>
          <w:szCs w:val="28"/>
        </w:rPr>
        <w:t>:</w:t>
      </w:r>
    </w:p>
    <w:p w:rsidR="00D05E02" w:rsidRPr="00671360" w:rsidRDefault="00D05E02" w:rsidP="00E54D18">
      <w:pPr>
        <w:pStyle w:val="a4"/>
        <w:numPr>
          <w:ilvl w:val="0"/>
          <w:numId w:val="71"/>
        </w:numPr>
        <w:ind w:left="0" w:firstLine="0"/>
        <w:rPr>
          <w:i/>
          <w:sz w:val="28"/>
          <w:szCs w:val="28"/>
        </w:rPr>
      </w:pPr>
      <w:r w:rsidRPr="00671360">
        <w:rPr>
          <w:i/>
          <w:sz w:val="28"/>
          <w:szCs w:val="28"/>
        </w:rPr>
        <w:t>осознано подходить к выбору ИКТ – средств для своих учебных и иных целей;</w:t>
      </w:r>
    </w:p>
    <w:p w:rsidR="00D05E02" w:rsidRPr="00671360" w:rsidRDefault="00D05E02" w:rsidP="009E6D22">
      <w:pPr>
        <w:pStyle w:val="a4"/>
        <w:numPr>
          <w:ilvl w:val="0"/>
          <w:numId w:val="71"/>
        </w:numPr>
        <w:rPr>
          <w:i/>
          <w:sz w:val="28"/>
          <w:szCs w:val="28"/>
        </w:rPr>
      </w:pPr>
      <w:r w:rsidRPr="00671360">
        <w:rPr>
          <w:i/>
          <w:sz w:val="28"/>
          <w:szCs w:val="28"/>
        </w:rPr>
        <w:t>узнать о физических ограничениях на значения характеристик компьютера.</w:t>
      </w:r>
    </w:p>
    <w:p w:rsidR="00D05E02" w:rsidRPr="00671360" w:rsidRDefault="00D05E02" w:rsidP="00D05E02">
      <w:pPr>
        <w:spacing w:after="0" w:line="240" w:lineRule="auto"/>
        <w:rPr>
          <w:rFonts w:ascii="Times New Roman" w:hAnsi="Times New Roman" w:cs="Times New Roman"/>
          <w:b/>
          <w:sz w:val="28"/>
          <w:szCs w:val="28"/>
        </w:rPr>
      </w:pPr>
      <w:r w:rsidRPr="00671360">
        <w:rPr>
          <w:rFonts w:ascii="Times New Roman" w:hAnsi="Times New Roman" w:cs="Times New Roman"/>
          <w:b/>
          <w:sz w:val="28"/>
          <w:szCs w:val="28"/>
        </w:rPr>
        <w:t>Математические</w:t>
      </w:r>
      <w:r w:rsidR="00671360" w:rsidRPr="00671360">
        <w:rPr>
          <w:rFonts w:ascii="Times New Roman" w:hAnsi="Times New Roman" w:cs="Times New Roman"/>
          <w:b/>
          <w:sz w:val="28"/>
          <w:szCs w:val="28"/>
        </w:rPr>
        <w:t xml:space="preserve"> </w:t>
      </w:r>
      <w:r w:rsidRPr="00671360">
        <w:rPr>
          <w:rFonts w:ascii="Times New Roman" w:hAnsi="Times New Roman" w:cs="Times New Roman"/>
          <w:b/>
          <w:sz w:val="28"/>
          <w:szCs w:val="28"/>
        </w:rPr>
        <w:t>основы</w:t>
      </w:r>
      <w:r w:rsidR="00671360" w:rsidRPr="00671360">
        <w:rPr>
          <w:rFonts w:ascii="Times New Roman" w:hAnsi="Times New Roman" w:cs="Times New Roman"/>
          <w:b/>
          <w:sz w:val="28"/>
          <w:szCs w:val="28"/>
        </w:rPr>
        <w:t xml:space="preserve"> </w:t>
      </w:r>
      <w:r w:rsidRPr="00671360">
        <w:rPr>
          <w:rFonts w:ascii="Times New Roman" w:hAnsi="Times New Roman" w:cs="Times New Roman"/>
          <w:b/>
          <w:sz w:val="28"/>
          <w:szCs w:val="28"/>
        </w:rPr>
        <w:t>информатики</w:t>
      </w:r>
    </w:p>
    <w:p w:rsidR="00671360" w:rsidRPr="00671360" w:rsidRDefault="00D05E02" w:rsidP="00D05E02">
      <w:pPr>
        <w:spacing w:after="0" w:line="240" w:lineRule="auto"/>
        <w:rPr>
          <w:rFonts w:ascii="Times New Roman" w:hAnsi="Times New Roman" w:cs="Times New Roman"/>
          <w:b/>
          <w:sz w:val="28"/>
          <w:szCs w:val="28"/>
        </w:rPr>
      </w:pPr>
      <w:r w:rsidRPr="00671360">
        <w:rPr>
          <w:rFonts w:ascii="Times New Roman" w:hAnsi="Times New Roman" w:cs="Times New Roman"/>
          <w:b/>
          <w:sz w:val="28"/>
          <w:szCs w:val="28"/>
        </w:rPr>
        <w:t>Выпускник</w:t>
      </w:r>
      <w:r w:rsidR="00671360" w:rsidRPr="00671360">
        <w:rPr>
          <w:rFonts w:ascii="Times New Roman" w:hAnsi="Times New Roman" w:cs="Times New Roman"/>
          <w:b/>
          <w:sz w:val="28"/>
          <w:szCs w:val="28"/>
        </w:rPr>
        <w:t xml:space="preserve"> </w:t>
      </w:r>
      <w:r w:rsidRPr="00671360">
        <w:rPr>
          <w:rFonts w:ascii="Times New Roman" w:hAnsi="Times New Roman" w:cs="Times New Roman"/>
          <w:b/>
          <w:sz w:val="28"/>
          <w:szCs w:val="28"/>
        </w:rPr>
        <w:t>научится:</w:t>
      </w:r>
    </w:p>
    <w:p w:rsidR="00D05E02" w:rsidRPr="00671360" w:rsidRDefault="00D05E02" w:rsidP="00E54D18">
      <w:pPr>
        <w:pStyle w:val="a4"/>
        <w:numPr>
          <w:ilvl w:val="0"/>
          <w:numId w:val="72"/>
        </w:numPr>
        <w:ind w:left="0" w:firstLine="0"/>
        <w:rPr>
          <w:i/>
          <w:sz w:val="28"/>
          <w:szCs w:val="28"/>
        </w:rPr>
      </w:pPr>
      <w:r w:rsidRPr="00671360">
        <w:rPr>
          <w:i/>
          <w:sz w:val="28"/>
          <w:szCs w:val="28"/>
        </w:rPr>
        <w:t>описывать</w:t>
      </w:r>
      <w:r w:rsidR="00671360" w:rsidRPr="00671360">
        <w:rPr>
          <w:i/>
          <w:sz w:val="28"/>
          <w:szCs w:val="28"/>
        </w:rPr>
        <w:t xml:space="preserve"> </w:t>
      </w:r>
      <w:r w:rsidRPr="00671360">
        <w:rPr>
          <w:i/>
          <w:sz w:val="28"/>
          <w:szCs w:val="28"/>
        </w:rPr>
        <w:t>размер</w:t>
      </w:r>
      <w:r w:rsidR="00671360" w:rsidRPr="00671360">
        <w:rPr>
          <w:i/>
          <w:sz w:val="28"/>
          <w:szCs w:val="28"/>
        </w:rPr>
        <w:t xml:space="preserve"> </w:t>
      </w:r>
      <w:r w:rsidRPr="00671360">
        <w:rPr>
          <w:i/>
          <w:sz w:val="28"/>
          <w:szCs w:val="28"/>
        </w:rPr>
        <w:t>двоичных текстов, используя термины «бит»,«байт» и</w:t>
      </w:r>
      <w:r w:rsidR="00671360" w:rsidRPr="00671360">
        <w:rPr>
          <w:i/>
          <w:sz w:val="28"/>
          <w:szCs w:val="28"/>
        </w:rPr>
        <w:t xml:space="preserve"> </w:t>
      </w:r>
      <w:r w:rsidRPr="00671360">
        <w:rPr>
          <w:i/>
          <w:sz w:val="28"/>
          <w:szCs w:val="28"/>
        </w:rPr>
        <w:t>производные от</w:t>
      </w:r>
      <w:r w:rsidR="00671360" w:rsidRPr="00671360">
        <w:rPr>
          <w:i/>
          <w:sz w:val="28"/>
          <w:szCs w:val="28"/>
        </w:rPr>
        <w:t xml:space="preserve"> </w:t>
      </w:r>
      <w:r w:rsidRPr="00671360">
        <w:rPr>
          <w:i/>
          <w:sz w:val="28"/>
          <w:szCs w:val="28"/>
        </w:rPr>
        <w:t>них;</w:t>
      </w:r>
      <w:r w:rsidR="00671360" w:rsidRPr="00671360">
        <w:rPr>
          <w:i/>
          <w:sz w:val="28"/>
          <w:szCs w:val="28"/>
        </w:rPr>
        <w:t xml:space="preserve"> </w:t>
      </w:r>
      <w:r w:rsidRPr="00671360">
        <w:rPr>
          <w:i/>
          <w:sz w:val="28"/>
          <w:szCs w:val="28"/>
        </w:rPr>
        <w:t>использовать термины,</w:t>
      </w:r>
      <w:r w:rsidR="00671360" w:rsidRPr="00671360">
        <w:rPr>
          <w:i/>
          <w:sz w:val="28"/>
          <w:szCs w:val="28"/>
        </w:rPr>
        <w:t xml:space="preserve"> </w:t>
      </w:r>
      <w:r w:rsidRPr="00671360">
        <w:rPr>
          <w:i/>
          <w:sz w:val="28"/>
          <w:szCs w:val="28"/>
        </w:rPr>
        <w:t>описывающие скорость передачи</w:t>
      </w:r>
      <w:r w:rsidR="00671360" w:rsidRPr="00671360">
        <w:rPr>
          <w:i/>
          <w:sz w:val="28"/>
          <w:szCs w:val="28"/>
        </w:rPr>
        <w:t xml:space="preserve"> </w:t>
      </w:r>
      <w:r w:rsidRPr="00671360">
        <w:rPr>
          <w:i/>
          <w:sz w:val="28"/>
          <w:szCs w:val="28"/>
        </w:rPr>
        <w:t>данных,</w:t>
      </w:r>
      <w:r w:rsidR="00671360" w:rsidRPr="00671360">
        <w:rPr>
          <w:i/>
          <w:sz w:val="28"/>
          <w:szCs w:val="28"/>
        </w:rPr>
        <w:t xml:space="preserve"> </w:t>
      </w:r>
      <w:r w:rsidRPr="00671360">
        <w:rPr>
          <w:i/>
          <w:sz w:val="28"/>
          <w:szCs w:val="28"/>
        </w:rPr>
        <w:t>оценивать</w:t>
      </w:r>
      <w:r w:rsidR="00671360" w:rsidRPr="00671360">
        <w:rPr>
          <w:i/>
          <w:sz w:val="28"/>
          <w:szCs w:val="28"/>
        </w:rPr>
        <w:t xml:space="preserve"> </w:t>
      </w:r>
      <w:r w:rsidRPr="00671360">
        <w:rPr>
          <w:i/>
          <w:sz w:val="28"/>
          <w:szCs w:val="28"/>
        </w:rPr>
        <w:t>время</w:t>
      </w:r>
      <w:r w:rsidR="00671360" w:rsidRPr="00671360">
        <w:rPr>
          <w:i/>
          <w:sz w:val="28"/>
          <w:szCs w:val="28"/>
        </w:rPr>
        <w:t xml:space="preserve"> </w:t>
      </w:r>
      <w:r w:rsidRPr="00671360">
        <w:rPr>
          <w:i/>
          <w:sz w:val="28"/>
          <w:szCs w:val="28"/>
        </w:rPr>
        <w:t>передачи</w:t>
      </w:r>
      <w:r w:rsidR="00671360" w:rsidRPr="00671360">
        <w:rPr>
          <w:i/>
          <w:sz w:val="28"/>
          <w:szCs w:val="28"/>
        </w:rPr>
        <w:t xml:space="preserve"> </w:t>
      </w:r>
      <w:r w:rsidRPr="00671360">
        <w:rPr>
          <w:i/>
          <w:sz w:val="28"/>
          <w:szCs w:val="28"/>
        </w:rPr>
        <w:t>данных;</w:t>
      </w:r>
    </w:p>
    <w:p w:rsidR="00D05E02" w:rsidRPr="00671360" w:rsidRDefault="00D05E02" w:rsidP="00E54D18">
      <w:pPr>
        <w:pStyle w:val="a4"/>
        <w:numPr>
          <w:ilvl w:val="0"/>
          <w:numId w:val="72"/>
        </w:numPr>
        <w:ind w:left="0" w:firstLine="0"/>
        <w:rPr>
          <w:i/>
          <w:sz w:val="28"/>
          <w:szCs w:val="28"/>
        </w:rPr>
      </w:pPr>
      <w:r w:rsidRPr="00671360">
        <w:rPr>
          <w:i/>
          <w:sz w:val="28"/>
          <w:szCs w:val="28"/>
        </w:rPr>
        <w:t>кодировать</w:t>
      </w:r>
      <w:r w:rsidR="00671360" w:rsidRPr="00671360">
        <w:rPr>
          <w:i/>
          <w:sz w:val="28"/>
          <w:szCs w:val="28"/>
        </w:rPr>
        <w:t xml:space="preserve"> </w:t>
      </w:r>
      <w:r w:rsidRPr="00671360">
        <w:rPr>
          <w:i/>
          <w:sz w:val="28"/>
          <w:szCs w:val="28"/>
        </w:rPr>
        <w:t>и</w:t>
      </w:r>
      <w:r w:rsidR="00671360" w:rsidRPr="00671360">
        <w:rPr>
          <w:i/>
          <w:sz w:val="28"/>
          <w:szCs w:val="28"/>
        </w:rPr>
        <w:t xml:space="preserve"> </w:t>
      </w:r>
      <w:r w:rsidRPr="00671360">
        <w:rPr>
          <w:i/>
          <w:sz w:val="28"/>
          <w:szCs w:val="28"/>
        </w:rPr>
        <w:t>декодировать</w:t>
      </w:r>
      <w:r w:rsidR="00671360" w:rsidRPr="00671360">
        <w:rPr>
          <w:i/>
          <w:sz w:val="28"/>
          <w:szCs w:val="28"/>
        </w:rPr>
        <w:t xml:space="preserve"> </w:t>
      </w:r>
      <w:r w:rsidRPr="00671360">
        <w:rPr>
          <w:i/>
          <w:sz w:val="28"/>
          <w:szCs w:val="28"/>
        </w:rPr>
        <w:t>тексты</w:t>
      </w:r>
      <w:r w:rsidR="00671360" w:rsidRPr="00671360">
        <w:rPr>
          <w:i/>
          <w:sz w:val="28"/>
          <w:szCs w:val="28"/>
        </w:rPr>
        <w:t xml:space="preserve"> </w:t>
      </w:r>
      <w:r w:rsidRPr="00671360">
        <w:rPr>
          <w:i/>
          <w:sz w:val="28"/>
          <w:szCs w:val="28"/>
        </w:rPr>
        <w:t>по</w:t>
      </w:r>
      <w:r w:rsidR="00671360" w:rsidRPr="00671360">
        <w:rPr>
          <w:i/>
          <w:sz w:val="28"/>
          <w:szCs w:val="28"/>
        </w:rPr>
        <w:t xml:space="preserve"> </w:t>
      </w:r>
      <w:r w:rsidRPr="00671360">
        <w:rPr>
          <w:i/>
          <w:sz w:val="28"/>
          <w:szCs w:val="28"/>
        </w:rPr>
        <w:t>заданной</w:t>
      </w:r>
      <w:r w:rsidR="00671360" w:rsidRPr="00671360">
        <w:rPr>
          <w:i/>
          <w:sz w:val="28"/>
          <w:szCs w:val="28"/>
        </w:rPr>
        <w:t xml:space="preserve"> </w:t>
      </w:r>
      <w:r w:rsidRPr="00671360">
        <w:rPr>
          <w:i/>
          <w:sz w:val="28"/>
          <w:szCs w:val="28"/>
        </w:rPr>
        <w:t>кодовой таблице;</w:t>
      </w:r>
    </w:p>
    <w:p w:rsidR="00D05E02" w:rsidRPr="00671360" w:rsidRDefault="00D05E02" w:rsidP="00E54D18">
      <w:pPr>
        <w:pStyle w:val="a4"/>
        <w:numPr>
          <w:ilvl w:val="0"/>
          <w:numId w:val="72"/>
        </w:numPr>
        <w:ind w:left="0" w:firstLine="0"/>
        <w:rPr>
          <w:i/>
          <w:sz w:val="28"/>
          <w:szCs w:val="28"/>
        </w:rPr>
      </w:pPr>
      <w:r w:rsidRPr="00671360">
        <w:rPr>
          <w:i/>
          <w:sz w:val="28"/>
          <w:szCs w:val="28"/>
        </w:rPr>
        <w:t>оперировать</w:t>
      </w:r>
      <w:r w:rsidR="00671360" w:rsidRPr="00671360">
        <w:rPr>
          <w:i/>
          <w:sz w:val="28"/>
          <w:szCs w:val="28"/>
        </w:rPr>
        <w:t xml:space="preserve"> </w:t>
      </w:r>
      <w:r w:rsidRPr="00671360">
        <w:rPr>
          <w:i/>
          <w:sz w:val="28"/>
          <w:szCs w:val="28"/>
        </w:rPr>
        <w:t>понятиями,</w:t>
      </w:r>
      <w:r w:rsidR="00671360" w:rsidRPr="00671360">
        <w:rPr>
          <w:i/>
          <w:sz w:val="28"/>
          <w:szCs w:val="28"/>
        </w:rPr>
        <w:t xml:space="preserve"> </w:t>
      </w:r>
      <w:r w:rsidRPr="00671360">
        <w:rPr>
          <w:i/>
          <w:sz w:val="28"/>
          <w:szCs w:val="28"/>
        </w:rPr>
        <w:t>связанными</w:t>
      </w:r>
      <w:r w:rsidR="00671360" w:rsidRPr="00671360">
        <w:rPr>
          <w:i/>
          <w:sz w:val="28"/>
          <w:szCs w:val="28"/>
        </w:rPr>
        <w:t xml:space="preserve"> </w:t>
      </w:r>
      <w:r w:rsidRPr="00671360">
        <w:rPr>
          <w:i/>
          <w:sz w:val="28"/>
          <w:szCs w:val="28"/>
        </w:rPr>
        <w:t>с</w:t>
      </w:r>
      <w:r w:rsidR="00671360" w:rsidRPr="00671360">
        <w:rPr>
          <w:i/>
          <w:sz w:val="28"/>
          <w:szCs w:val="28"/>
        </w:rPr>
        <w:t xml:space="preserve"> </w:t>
      </w:r>
      <w:r w:rsidRPr="00671360">
        <w:rPr>
          <w:i/>
          <w:sz w:val="28"/>
          <w:szCs w:val="28"/>
        </w:rPr>
        <w:t>передачей</w:t>
      </w:r>
      <w:r w:rsidR="00671360" w:rsidRPr="00671360">
        <w:rPr>
          <w:i/>
          <w:sz w:val="28"/>
          <w:szCs w:val="28"/>
        </w:rPr>
        <w:t xml:space="preserve"> </w:t>
      </w:r>
      <w:r w:rsidRPr="00671360">
        <w:rPr>
          <w:i/>
          <w:sz w:val="28"/>
          <w:szCs w:val="28"/>
        </w:rPr>
        <w:t>данных(источники приемник</w:t>
      </w:r>
      <w:r w:rsidR="00671360" w:rsidRPr="00671360">
        <w:rPr>
          <w:i/>
          <w:sz w:val="28"/>
          <w:szCs w:val="28"/>
        </w:rPr>
        <w:t xml:space="preserve"> </w:t>
      </w:r>
      <w:r w:rsidRPr="00671360">
        <w:rPr>
          <w:i/>
          <w:sz w:val="28"/>
          <w:szCs w:val="28"/>
        </w:rPr>
        <w:t>данных: канал</w:t>
      </w:r>
      <w:r w:rsidR="00671360" w:rsidRPr="00671360">
        <w:rPr>
          <w:i/>
          <w:sz w:val="28"/>
          <w:szCs w:val="28"/>
        </w:rPr>
        <w:t xml:space="preserve"> </w:t>
      </w:r>
      <w:r w:rsidRPr="00671360">
        <w:rPr>
          <w:i/>
          <w:sz w:val="28"/>
          <w:szCs w:val="28"/>
        </w:rPr>
        <w:t>связи,</w:t>
      </w:r>
      <w:r w:rsidR="00671360" w:rsidRPr="00671360">
        <w:rPr>
          <w:i/>
          <w:sz w:val="28"/>
          <w:szCs w:val="28"/>
        </w:rPr>
        <w:t xml:space="preserve"> </w:t>
      </w:r>
      <w:r w:rsidRPr="00671360">
        <w:rPr>
          <w:i/>
          <w:sz w:val="28"/>
          <w:szCs w:val="28"/>
        </w:rPr>
        <w:t>скорость</w:t>
      </w:r>
      <w:r w:rsidR="00671360" w:rsidRPr="00671360">
        <w:rPr>
          <w:i/>
          <w:sz w:val="28"/>
          <w:szCs w:val="28"/>
        </w:rPr>
        <w:t xml:space="preserve"> </w:t>
      </w:r>
      <w:r w:rsidRPr="00671360">
        <w:rPr>
          <w:i/>
          <w:sz w:val="28"/>
          <w:szCs w:val="28"/>
        </w:rPr>
        <w:t>передачи</w:t>
      </w:r>
      <w:r w:rsidR="00671360" w:rsidRPr="00671360">
        <w:rPr>
          <w:i/>
          <w:sz w:val="28"/>
          <w:szCs w:val="28"/>
        </w:rPr>
        <w:t xml:space="preserve"> </w:t>
      </w:r>
      <w:r w:rsidRPr="00671360">
        <w:rPr>
          <w:i/>
          <w:sz w:val="28"/>
          <w:szCs w:val="28"/>
        </w:rPr>
        <w:t>данных</w:t>
      </w:r>
      <w:r w:rsidR="00671360" w:rsidRPr="00671360">
        <w:rPr>
          <w:i/>
          <w:sz w:val="28"/>
          <w:szCs w:val="28"/>
        </w:rPr>
        <w:t xml:space="preserve"> </w:t>
      </w:r>
      <w:r w:rsidRPr="00671360">
        <w:rPr>
          <w:i/>
          <w:sz w:val="28"/>
          <w:szCs w:val="28"/>
        </w:rPr>
        <w:t>по</w:t>
      </w:r>
      <w:r w:rsidR="00671360" w:rsidRPr="00671360">
        <w:rPr>
          <w:i/>
          <w:sz w:val="28"/>
          <w:szCs w:val="28"/>
        </w:rPr>
        <w:t xml:space="preserve"> </w:t>
      </w:r>
      <w:r w:rsidRPr="00671360">
        <w:rPr>
          <w:i/>
          <w:sz w:val="28"/>
          <w:szCs w:val="28"/>
        </w:rPr>
        <w:t>каналу связи,</w:t>
      </w:r>
      <w:r w:rsidR="00671360" w:rsidRPr="00671360">
        <w:rPr>
          <w:i/>
          <w:sz w:val="28"/>
          <w:szCs w:val="28"/>
        </w:rPr>
        <w:t xml:space="preserve"> </w:t>
      </w:r>
      <w:r w:rsidRPr="00671360">
        <w:rPr>
          <w:i/>
          <w:sz w:val="28"/>
          <w:szCs w:val="28"/>
        </w:rPr>
        <w:t>пропускная</w:t>
      </w:r>
      <w:r w:rsidR="00671360" w:rsidRPr="00671360">
        <w:rPr>
          <w:i/>
          <w:sz w:val="28"/>
          <w:szCs w:val="28"/>
        </w:rPr>
        <w:t xml:space="preserve"> </w:t>
      </w:r>
      <w:r w:rsidRPr="00671360">
        <w:rPr>
          <w:i/>
          <w:sz w:val="28"/>
          <w:szCs w:val="28"/>
        </w:rPr>
        <w:t>способность</w:t>
      </w:r>
      <w:r w:rsidR="00671360" w:rsidRPr="00671360">
        <w:rPr>
          <w:i/>
          <w:sz w:val="28"/>
          <w:szCs w:val="28"/>
        </w:rPr>
        <w:t xml:space="preserve"> </w:t>
      </w:r>
      <w:r w:rsidRPr="00671360">
        <w:rPr>
          <w:i/>
          <w:sz w:val="28"/>
          <w:szCs w:val="28"/>
        </w:rPr>
        <w:t>канала</w:t>
      </w:r>
      <w:r w:rsidR="00671360" w:rsidRPr="00671360">
        <w:rPr>
          <w:i/>
          <w:sz w:val="28"/>
          <w:szCs w:val="28"/>
        </w:rPr>
        <w:t xml:space="preserve"> </w:t>
      </w:r>
      <w:r w:rsidRPr="00671360">
        <w:rPr>
          <w:i/>
          <w:sz w:val="28"/>
          <w:szCs w:val="28"/>
        </w:rPr>
        <w:t>связи);</w:t>
      </w:r>
    </w:p>
    <w:p w:rsidR="00D05E02" w:rsidRPr="00671360" w:rsidRDefault="00D05E02" w:rsidP="009E6D22">
      <w:pPr>
        <w:pStyle w:val="a4"/>
        <w:numPr>
          <w:ilvl w:val="0"/>
          <w:numId w:val="72"/>
        </w:numPr>
        <w:rPr>
          <w:i/>
          <w:sz w:val="28"/>
          <w:szCs w:val="28"/>
        </w:rPr>
      </w:pPr>
      <w:r w:rsidRPr="00671360">
        <w:rPr>
          <w:i/>
          <w:sz w:val="28"/>
          <w:szCs w:val="28"/>
        </w:rPr>
        <w:t>определять</w:t>
      </w:r>
      <w:r w:rsidR="00671360" w:rsidRPr="00671360">
        <w:rPr>
          <w:i/>
          <w:sz w:val="28"/>
          <w:szCs w:val="28"/>
        </w:rPr>
        <w:t xml:space="preserve"> </w:t>
      </w:r>
      <w:r w:rsidRPr="00671360">
        <w:rPr>
          <w:i/>
          <w:sz w:val="28"/>
          <w:szCs w:val="28"/>
        </w:rPr>
        <w:t>минимальную</w:t>
      </w:r>
      <w:r w:rsidR="00671360" w:rsidRPr="00671360">
        <w:rPr>
          <w:i/>
          <w:sz w:val="28"/>
          <w:szCs w:val="28"/>
        </w:rPr>
        <w:t xml:space="preserve"> </w:t>
      </w:r>
      <w:r w:rsidRPr="00671360">
        <w:rPr>
          <w:i/>
          <w:sz w:val="28"/>
          <w:szCs w:val="28"/>
        </w:rPr>
        <w:t>длину</w:t>
      </w:r>
      <w:r w:rsidR="00671360" w:rsidRPr="00671360">
        <w:rPr>
          <w:i/>
          <w:sz w:val="28"/>
          <w:szCs w:val="28"/>
        </w:rPr>
        <w:t xml:space="preserve"> </w:t>
      </w:r>
      <w:r w:rsidRPr="00671360">
        <w:rPr>
          <w:i/>
          <w:sz w:val="28"/>
          <w:szCs w:val="28"/>
        </w:rPr>
        <w:t>кодового слова</w:t>
      </w:r>
      <w:r w:rsidR="00671360" w:rsidRPr="00671360">
        <w:rPr>
          <w:i/>
          <w:sz w:val="28"/>
          <w:szCs w:val="28"/>
        </w:rPr>
        <w:t xml:space="preserve"> </w:t>
      </w:r>
      <w:r w:rsidRPr="00671360">
        <w:rPr>
          <w:i/>
          <w:sz w:val="28"/>
          <w:szCs w:val="28"/>
        </w:rPr>
        <w:t>по</w:t>
      </w:r>
      <w:r w:rsidR="00671360" w:rsidRPr="00671360">
        <w:rPr>
          <w:i/>
          <w:sz w:val="28"/>
          <w:szCs w:val="28"/>
        </w:rPr>
        <w:t xml:space="preserve"> </w:t>
      </w:r>
      <w:r w:rsidRPr="00671360">
        <w:rPr>
          <w:i/>
          <w:sz w:val="28"/>
          <w:szCs w:val="28"/>
        </w:rPr>
        <w:t>заданным алфавиту кодируемого текста</w:t>
      </w:r>
      <w:r w:rsidR="00671360" w:rsidRPr="00671360">
        <w:rPr>
          <w:i/>
          <w:sz w:val="28"/>
          <w:szCs w:val="28"/>
        </w:rPr>
        <w:t xml:space="preserve"> </w:t>
      </w:r>
      <w:r w:rsidRPr="00671360">
        <w:rPr>
          <w:i/>
          <w:sz w:val="28"/>
          <w:szCs w:val="28"/>
        </w:rPr>
        <w:t>и</w:t>
      </w:r>
      <w:r w:rsidR="00671360" w:rsidRPr="00671360">
        <w:rPr>
          <w:i/>
          <w:sz w:val="28"/>
          <w:szCs w:val="28"/>
        </w:rPr>
        <w:t xml:space="preserve"> </w:t>
      </w:r>
      <w:r w:rsidRPr="00671360">
        <w:rPr>
          <w:i/>
          <w:sz w:val="28"/>
          <w:szCs w:val="28"/>
        </w:rPr>
        <w:t>кодовому</w:t>
      </w:r>
      <w:r w:rsidR="00671360" w:rsidRPr="00671360">
        <w:rPr>
          <w:i/>
          <w:sz w:val="28"/>
          <w:szCs w:val="28"/>
        </w:rPr>
        <w:t xml:space="preserve"> </w:t>
      </w:r>
      <w:r w:rsidRPr="00671360">
        <w:rPr>
          <w:i/>
          <w:sz w:val="28"/>
          <w:szCs w:val="28"/>
        </w:rPr>
        <w:t>алфавиту(длякодовогоалфавитаиз2, 3или4символов);</w:t>
      </w:r>
    </w:p>
    <w:p w:rsidR="00D05E02" w:rsidRPr="00671360" w:rsidRDefault="00D05E02" w:rsidP="009E6D22">
      <w:pPr>
        <w:pStyle w:val="a4"/>
        <w:numPr>
          <w:ilvl w:val="0"/>
          <w:numId w:val="72"/>
        </w:numPr>
        <w:rPr>
          <w:i/>
          <w:sz w:val="28"/>
          <w:szCs w:val="28"/>
        </w:rPr>
      </w:pPr>
      <w:r w:rsidRPr="00671360">
        <w:rPr>
          <w:i/>
          <w:sz w:val="28"/>
          <w:szCs w:val="28"/>
        </w:rPr>
        <w:lastRenderedPageBreak/>
        <w:t>определять длину кодовой последовательности</w:t>
      </w:r>
      <w:r w:rsidR="00671360" w:rsidRPr="00671360">
        <w:rPr>
          <w:i/>
          <w:sz w:val="28"/>
          <w:szCs w:val="28"/>
        </w:rPr>
        <w:t xml:space="preserve"> </w:t>
      </w:r>
      <w:r w:rsidRPr="00671360">
        <w:rPr>
          <w:i/>
          <w:sz w:val="28"/>
          <w:szCs w:val="28"/>
        </w:rPr>
        <w:t>по длине исходного текста</w:t>
      </w:r>
      <w:r w:rsidR="00671360" w:rsidRPr="00671360">
        <w:rPr>
          <w:i/>
          <w:sz w:val="28"/>
          <w:szCs w:val="28"/>
        </w:rPr>
        <w:t xml:space="preserve"> </w:t>
      </w:r>
      <w:r w:rsidRPr="00671360">
        <w:rPr>
          <w:i/>
          <w:sz w:val="28"/>
          <w:szCs w:val="28"/>
        </w:rPr>
        <w:t>и кодовой</w:t>
      </w:r>
      <w:r w:rsidR="00671360" w:rsidRPr="00671360">
        <w:rPr>
          <w:i/>
          <w:sz w:val="28"/>
          <w:szCs w:val="28"/>
        </w:rPr>
        <w:t xml:space="preserve"> </w:t>
      </w:r>
      <w:r w:rsidRPr="00671360">
        <w:rPr>
          <w:i/>
          <w:sz w:val="28"/>
          <w:szCs w:val="28"/>
        </w:rPr>
        <w:t>таблице</w:t>
      </w:r>
      <w:r w:rsidR="00671360" w:rsidRPr="00671360">
        <w:rPr>
          <w:i/>
          <w:sz w:val="28"/>
          <w:szCs w:val="28"/>
        </w:rPr>
        <w:t xml:space="preserve"> </w:t>
      </w:r>
      <w:r w:rsidRPr="00671360">
        <w:rPr>
          <w:i/>
          <w:sz w:val="28"/>
          <w:szCs w:val="28"/>
        </w:rPr>
        <w:t>равномерного</w:t>
      </w:r>
      <w:r w:rsidR="00671360" w:rsidRPr="00671360">
        <w:rPr>
          <w:i/>
          <w:sz w:val="28"/>
          <w:szCs w:val="28"/>
        </w:rPr>
        <w:t xml:space="preserve"> </w:t>
      </w:r>
      <w:r w:rsidRPr="00671360">
        <w:rPr>
          <w:i/>
          <w:sz w:val="28"/>
          <w:szCs w:val="28"/>
        </w:rPr>
        <w:t>кода;</w:t>
      </w:r>
    </w:p>
    <w:p w:rsidR="00D05E02" w:rsidRPr="00671360" w:rsidRDefault="00D05E02" w:rsidP="009E6D22">
      <w:pPr>
        <w:pStyle w:val="a4"/>
        <w:numPr>
          <w:ilvl w:val="0"/>
          <w:numId w:val="72"/>
        </w:numPr>
        <w:rPr>
          <w:i/>
          <w:sz w:val="28"/>
          <w:szCs w:val="28"/>
        </w:rPr>
      </w:pPr>
      <w:r w:rsidRPr="00671360">
        <w:rPr>
          <w:i/>
          <w:sz w:val="28"/>
          <w:szCs w:val="28"/>
        </w:rPr>
        <w:t>записывать в двоичной системе целые числа от 0 до 1024; переводить заданное</w:t>
      </w:r>
      <w:r w:rsidR="00671360" w:rsidRPr="00671360">
        <w:rPr>
          <w:i/>
          <w:sz w:val="28"/>
          <w:szCs w:val="28"/>
        </w:rPr>
        <w:t xml:space="preserve"> </w:t>
      </w:r>
      <w:r w:rsidRPr="00671360">
        <w:rPr>
          <w:i/>
          <w:sz w:val="28"/>
          <w:szCs w:val="28"/>
        </w:rPr>
        <w:t>натуральное число</w:t>
      </w:r>
      <w:r w:rsidR="00671360" w:rsidRPr="00671360">
        <w:rPr>
          <w:i/>
          <w:sz w:val="28"/>
          <w:szCs w:val="28"/>
        </w:rPr>
        <w:t xml:space="preserve"> </w:t>
      </w:r>
      <w:r w:rsidRPr="00671360">
        <w:rPr>
          <w:i/>
          <w:sz w:val="28"/>
          <w:szCs w:val="28"/>
        </w:rPr>
        <w:t>из</w:t>
      </w:r>
      <w:r w:rsidR="00671360" w:rsidRPr="00671360">
        <w:rPr>
          <w:i/>
          <w:sz w:val="28"/>
          <w:szCs w:val="28"/>
        </w:rPr>
        <w:t xml:space="preserve"> </w:t>
      </w:r>
      <w:r w:rsidRPr="00671360">
        <w:rPr>
          <w:i/>
          <w:sz w:val="28"/>
          <w:szCs w:val="28"/>
        </w:rPr>
        <w:t>десятичной записи</w:t>
      </w:r>
      <w:r w:rsidR="00671360" w:rsidRPr="00671360">
        <w:rPr>
          <w:i/>
          <w:sz w:val="28"/>
          <w:szCs w:val="28"/>
        </w:rPr>
        <w:t xml:space="preserve"> </w:t>
      </w:r>
      <w:r w:rsidRPr="00671360">
        <w:rPr>
          <w:i/>
          <w:sz w:val="28"/>
          <w:szCs w:val="28"/>
        </w:rPr>
        <w:t>в двоичную</w:t>
      </w:r>
      <w:r w:rsidR="00671360" w:rsidRPr="00671360">
        <w:rPr>
          <w:i/>
          <w:sz w:val="28"/>
          <w:szCs w:val="28"/>
        </w:rPr>
        <w:t xml:space="preserve"> </w:t>
      </w:r>
      <w:r w:rsidRPr="00671360">
        <w:rPr>
          <w:i/>
          <w:sz w:val="28"/>
          <w:szCs w:val="28"/>
        </w:rPr>
        <w:t>и</w:t>
      </w:r>
      <w:r w:rsidR="00671360" w:rsidRPr="00671360">
        <w:rPr>
          <w:i/>
          <w:sz w:val="28"/>
          <w:szCs w:val="28"/>
        </w:rPr>
        <w:t xml:space="preserve"> </w:t>
      </w:r>
      <w:r w:rsidRPr="00671360">
        <w:rPr>
          <w:i/>
          <w:sz w:val="28"/>
          <w:szCs w:val="28"/>
        </w:rPr>
        <w:t>из</w:t>
      </w:r>
      <w:r w:rsidR="00671360" w:rsidRPr="00671360">
        <w:rPr>
          <w:i/>
          <w:sz w:val="28"/>
          <w:szCs w:val="28"/>
        </w:rPr>
        <w:t xml:space="preserve"> </w:t>
      </w:r>
      <w:r w:rsidRPr="00671360">
        <w:rPr>
          <w:i/>
          <w:sz w:val="28"/>
          <w:szCs w:val="28"/>
        </w:rPr>
        <w:t>двоичной</w:t>
      </w:r>
      <w:r w:rsidR="00671360" w:rsidRPr="00671360">
        <w:rPr>
          <w:i/>
          <w:sz w:val="28"/>
          <w:szCs w:val="28"/>
        </w:rPr>
        <w:t xml:space="preserve"> </w:t>
      </w:r>
      <w:r w:rsidRPr="00671360">
        <w:rPr>
          <w:i/>
          <w:sz w:val="28"/>
          <w:szCs w:val="28"/>
        </w:rPr>
        <w:t>в</w:t>
      </w:r>
      <w:r w:rsidR="00671360" w:rsidRPr="00671360">
        <w:rPr>
          <w:i/>
          <w:sz w:val="28"/>
          <w:szCs w:val="28"/>
        </w:rPr>
        <w:t xml:space="preserve"> </w:t>
      </w:r>
      <w:r w:rsidRPr="00671360">
        <w:rPr>
          <w:i/>
          <w:sz w:val="28"/>
          <w:szCs w:val="28"/>
        </w:rPr>
        <w:t>десятичную;</w:t>
      </w:r>
      <w:r w:rsidR="00671360" w:rsidRPr="00671360">
        <w:rPr>
          <w:i/>
          <w:sz w:val="28"/>
          <w:szCs w:val="28"/>
        </w:rPr>
        <w:t xml:space="preserve"> </w:t>
      </w:r>
      <w:r w:rsidRPr="00671360">
        <w:rPr>
          <w:i/>
          <w:sz w:val="28"/>
          <w:szCs w:val="28"/>
        </w:rPr>
        <w:t>сравнивать</w:t>
      </w:r>
      <w:r w:rsidR="00671360" w:rsidRPr="00671360">
        <w:rPr>
          <w:i/>
          <w:sz w:val="28"/>
          <w:szCs w:val="28"/>
        </w:rPr>
        <w:t xml:space="preserve"> </w:t>
      </w:r>
      <w:r w:rsidRPr="00671360">
        <w:rPr>
          <w:i/>
          <w:sz w:val="28"/>
          <w:szCs w:val="28"/>
        </w:rPr>
        <w:t>числа</w:t>
      </w:r>
      <w:r w:rsidR="00671360" w:rsidRPr="00671360">
        <w:rPr>
          <w:i/>
          <w:sz w:val="28"/>
          <w:szCs w:val="28"/>
        </w:rPr>
        <w:t xml:space="preserve"> </w:t>
      </w:r>
      <w:r w:rsidRPr="00671360">
        <w:rPr>
          <w:i/>
          <w:sz w:val="28"/>
          <w:szCs w:val="28"/>
        </w:rPr>
        <w:t>в</w:t>
      </w:r>
      <w:r w:rsidR="00671360" w:rsidRPr="00671360">
        <w:rPr>
          <w:i/>
          <w:sz w:val="28"/>
          <w:szCs w:val="28"/>
        </w:rPr>
        <w:t xml:space="preserve"> </w:t>
      </w:r>
      <w:r w:rsidRPr="00671360">
        <w:rPr>
          <w:i/>
          <w:sz w:val="28"/>
          <w:szCs w:val="28"/>
        </w:rPr>
        <w:t>двоичной записи;</w:t>
      </w:r>
      <w:r w:rsidR="00671360" w:rsidRPr="00671360">
        <w:rPr>
          <w:i/>
          <w:sz w:val="28"/>
          <w:szCs w:val="28"/>
        </w:rPr>
        <w:t xml:space="preserve"> </w:t>
      </w:r>
      <w:r w:rsidRPr="00671360">
        <w:rPr>
          <w:i/>
          <w:sz w:val="28"/>
          <w:szCs w:val="28"/>
        </w:rPr>
        <w:t>складывать и</w:t>
      </w:r>
      <w:r w:rsidR="00671360" w:rsidRPr="00671360">
        <w:rPr>
          <w:i/>
          <w:sz w:val="28"/>
          <w:szCs w:val="28"/>
        </w:rPr>
        <w:t xml:space="preserve"> </w:t>
      </w:r>
      <w:r w:rsidRPr="00671360">
        <w:rPr>
          <w:i/>
          <w:sz w:val="28"/>
          <w:szCs w:val="28"/>
        </w:rPr>
        <w:t>вычитать</w:t>
      </w:r>
      <w:r w:rsidR="00671360" w:rsidRPr="00671360">
        <w:rPr>
          <w:i/>
          <w:sz w:val="28"/>
          <w:szCs w:val="28"/>
        </w:rPr>
        <w:t xml:space="preserve"> </w:t>
      </w:r>
      <w:r w:rsidRPr="00671360">
        <w:rPr>
          <w:i/>
          <w:sz w:val="28"/>
          <w:szCs w:val="28"/>
        </w:rPr>
        <w:t>числа,</w:t>
      </w:r>
      <w:r w:rsidR="00671360" w:rsidRPr="00671360">
        <w:rPr>
          <w:i/>
          <w:sz w:val="28"/>
          <w:szCs w:val="28"/>
        </w:rPr>
        <w:t xml:space="preserve"> </w:t>
      </w:r>
      <w:r w:rsidRPr="00671360">
        <w:rPr>
          <w:i/>
          <w:sz w:val="28"/>
          <w:szCs w:val="28"/>
        </w:rPr>
        <w:t>записанные в</w:t>
      </w:r>
      <w:r w:rsidR="00671360" w:rsidRPr="00671360">
        <w:rPr>
          <w:i/>
          <w:sz w:val="28"/>
          <w:szCs w:val="28"/>
        </w:rPr>
        <w:t xml:space="preserve"> </w:t>
      </w:r>
      <w:r w:rsidRPr="00671360">
        <w:rPr>
          <w:i/>
          <w:sz w:val="28"/>
          <w:szCs w:val="28"/>
        </w:rPr>
        <w:t>двоичной системе</w:t>
      </w:r>
      <w:r w:rsidR="00671360" w:rsidRPr="00671360">
        <w:rPr>
          <w:i/>
          <w:sz w:val="28"/>
          <w:szCs w:val="28"/>
        </w:rPr>
        <w:t xml:space="preserve"> </w:t>
      </w:r>
      <w:r w:rsidRPr="00671360">
        <w:rPr>
          <w:i/>
          <w:sz w:val="28"/>
          <w:szCs w:val="28"/>
        </w:rPr>
        <w:t>счисления;</w:t>
      </w:r>
    </w:p>
    <w:p w:rsidR="00D05E02" w:rsidRPr="00671360" w:rsidRDefault="00D05E02" w:rsidP="009E6D22">
      <w:pPr>
        <w:pStyle w:val="a4"/>
        <w:numPr>
          <w:ilvl w:val="0"/>
          <w:numId w:val="72"/>
        </w:numPr>
        <w:rPr>
          <w:i/>
          <w:sz w:val="28"/>
          <w:szCs w:val="28"/>
        </w:rPr>
      </w:pPr>
      <w:r w:rsidRPr="00671360">
        <w:rPr>
          <w:i/>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w:t>
      </w:r>
      <w:r w:rsidR="00671360" w:rsidRPr="00671360">
        <w:rPr>
          <w:i/>
          <w:sz w:val="28"/>
          <w:szCs w:val="28"/>
        </w:rPr>
        <w:t xml:space="preserve"> </w:t>
      </w:r>
      <w:r w:rsidRPr="00671360">
        <w:rPr>
          <w:i/>
          <w:sz w:val="28"/>
          <w:szCs w:val="28"/>
        </w:rPr>
        <w:t>входящих</w:t>
      </w:r>
      <w:r w:rsidR="00671360" w:rsidRPr="00671360">
        <w:rPr>
          <w:i/>
          <w:sz w:val="28"/>
          <w:szCs w:val="28"/>
        </w:rPr>
        <w:t xml:space="preserve"> </w:t>
      </w:r>
      <w:r w:rsidRPr="00671360">
        <w:rPr>
          <w:i/>
          <w:sz w:val="28"/>
          <w:szCs w:val="28"/>
        </w:rPr>
        <w:t>в него</w:t>
      </w:r>
      <w:r w:rsidR="00671360" w:rsidRPr="00671360">
        <w:rPr>
          <w:i/>
          <w:sz w:val="28"/>
          <w:szCs w:val="28"/>
        </w:rPr>
        <w:t xml:space="preserve"> </w:t>
      </w:r>
      <w:r w:rsidRPr="00671360">
        <w:rPr>
          <w:i/>
          <w:sz w:val="28"/>
          <w:szCs w:val="28"/>
        </w:rPr>
        <w:t>элементарных</w:t>
      </w:r>
      <w:r w:rsidR="00671360" w:rsidRPr="00671360">
        <w:rPr>
          <w:i/>
          <w:sz w:val="28"/>
          <w:szCs w:val="28"/>
        </w:rPr>
        <w:t xml:space="preserve"> </w:t>
      </w:r>
      <w:r w:rsidRPr="00671360">
        <w:rPr>
          <w:i/>
          <w:sz w:val="28"/>
          <w:szCs w:val="28"/>
        </w:rPr>
        <w:t>высказываний;</w:t>
      </w:r>
    </w:p>
    <w:p w:rsidR="00D05E02" w:rsidRPr="00671360" w:rsidRDefault="00D05E02" w:rsidP="009E6D22">
      <w:pPr>
        <w:pStyle w:val="a4"/>
        <w:numPr>
          <w:ilvl w:val="0"/>
          <w:numId w:val="72"/>
        </w:numPr>
        <w:rPr>
          <w:i/>
          <w:sz w:val="28"/>
          <w:szCs w:val="28"/>
        </w:rPr>
      </w:pPr>
      <w:r w:rsidRPr="00671360">
        <w:rPr>
          <w:i/>
          <w:sz w:val="28"/>
          <w:szCs w:val="28"/>
        </w:rPr>
        <w:t>определять</w:t>
      </w:r>
      <w:r w:rsidR="00671360" w:rsidRPr="00671360">
        <w:rPr>
          <w:i/>
          <w:sz w:val="28"/>
          <w:szCs w:val="28"/>
        </w:rPr>
        <w:t xml:space="preserve"> </w:t>
      </w:r>
      <w:r w:rsidRPr="00671360">
        <w:rPr>
          <w:i/>
          <w:sz w:val="28"/>
          <w:szCs w:val="28"/>
        </w:rPr>
        <w:t>количество</w:t>
      </w:r>
      <w:r w:rsidR="00671360" w:rsidRPr="00671360">
        <w:rPr>
          <w:i/>
          <w:sz w:val="28"/>
          <w:szCs w:val="28"/>
        </w:rPr>
        <w:t xml:space="preserve"> </w:t>
      </w:r>
      <w:r w:rsidRPr="00671360">
        <w:rPr>
          <w:i/>
          <w:sz w:val="28"/>
          <w:szCs w:val="28"/>
        </w:rPr>
        <w:t>элементов</w:t>
      </w:r>
      <w:r w:rsidR="00671360" w:rsidRPr="00671360">
        <w:rPr>
          <w:i/>
          <w:sz w:val="28"/>
          <w:szCs w:val="28"/>
        </w:rPr>
        <w:t xml:space="preserve"> </w:t>
      </w:r>
      <w:r w:rsidRPr="00671360">
        <w:rPr>
          <w:i/>
          <w:sz w:val="28"/>
          <w:szCs w:val="28"/>
        </w:rPr>
        <w:t>в</w:t>
      </w:r>
      <w:r w:rsidR="00671360" w:rsidRPr="00671360">
        <w:rPr>
          <w:i/>
          <w:sz w:val="28"/>
          <w:szCs w:val="28"/>
        </w:rPr>
        <w:t xml:space="preserve"> </w:t>
      </w:r>
      <w:r w:rsidRPr="00671360">
        <w:rPr>
          <w:i/>
          <w:sz w:val="28"/>
          <w:szCs w:val="28"/>
        </w:rPr>
        <w:t>множествах,</w:t>
      </w:r>
      <w:r w:rsidR="00671360" w:rsidRPr="00671360">
        <w:rPr>
          <w:i/>
          <w:sz w:val="28"/>
          <w:szCs w:val="28"/>
        </w:rPr>
        <w:t xml:space="preserve"> </w:t>
      </w:r>
      <w:r w:rsidRPr="00671360">
        <w:rPr>
          <w:i/>
          <w:sz w:val="28"/>
          <w:szCs w:val="28"/>
        </w:rPr>
        <w:t>полученных</w:t>
      </w:r>
      <w:r w:rsidR="00671360" w:rsidRPr="00671360">
        <w:rPr>
          <w:i/>
          <w:sz w:val="28"/>
          <w:szCs w:val="28"/>
        </w:rPr>
        <w:t xml:space="preserve"> </w:t>
      </w:r>
      <w:r w:rsidRPr="00671360">
        <w:rPr>
          <w:i/>
          <w:sz w:val="28"/>
          <w:szCs w:val="28"/>
        </w:rPr>
        <w:t>из двух или</w:t>
      </w:r>
      <w:r w:rsidR="00671360" w:rsidRPr="00671360">
        <w:rPr>
          <w:i/>
          <w:sz w:val="28"/>
          <w:szCs w:val="28"/>
        </w:rPr>
        <w:t xml:space="preserve"> </w:t>
      </w:r>
      <w:r w:rsidRPr="00671360">
        <w:rPr>
          <w:i/>
          <w:sz w:val="28"/>
          <w:szCs w:val="28"/>
        </w:rPr>
        <w:t>трех базовых</w:t>
      </w:r>
      <w:r w:rsidR="00671360" w:rsidRPr="00671360">
        <w:rPr>
          <w:i/>
          <w:sz w:val="28"/>
          <w:szCs w:val="28"/>
        </w:rPr>
        <w:t xml:space="preserve">  </w:t>
      </w:r>
      <w:r w:rsidRPr="00671360">
        <w:rPr>
          <w:i/>
          <w:sz w:val="28"/>
          <w:szCs w:val="28"/>
        </w:rPr>
        <w:t>множеств</w:t>
      </w:r>
      <w:r w:rsidR="00671360" w:rsidRPr="00671360">
        <w:rPr>
          <w:i/>
          <w:sz w:val="28"/>
          <w:szCs w:val="28"/>
        </w:rPr>
        <w:t xml:space="preserve"> </w:t>
      </w:r>
      <w:r w:rsidRPr="00671360">
        <w:rPr>
          <w:i/>
          <w:sz w:val="28"/>
          <w:szCs w:val="28"/>
        </w:rPr>
        <w:t>с</w:t>
      </w:r>
      <w:r w:rsidR="00671360" w:rsidRPr="00671360">
        <w:rPr>
          <w:i/>
          <w:sz w:val="28"/>
          <w:szCs w:val="28"/>
        </w:rPr>
        <w:t xml:space="preserve"> </w:t>
      </w:r>
      <w:r w:rsidRPr="00671360">
        <w:rPr>
          <w:i/>
          <w:sz w:val="28"/>
          <w:szCs w:val="28"/>
        </w:rPr>
        <w:t>помощью операций объединения, пересечения</w:t>
      </w:r>
      <w:r w:rsidR="00671360" w:rsidRPr="00671360">
        <w:rPr>
          <w:i/>
          <w:sz w:val="28"/>
          <w:szCs w:val="28"/>
        </w:rPr>
        <w:t xml:space="preserve"> </w:t>
      </w:r>
      <w:r w:rsidRPr="00671360">
        <w:rPr>
          <w:i/>
          <w:sz w:val="28"/>
          <w:szCs w:val="28"/>
        </w:rPr>
        <w:t>и дополнения;</w:t>
      </w:r>
    </w:p>
    <w:p w:rsidR="00D05E02" w:rsidRDefault="00D05E02" w:rsidP="009E6D22">
      <w:pPr>
        <w:pStyle w:val="a4"/>
        <w:numPr>
          <w:ilvl w:val="0"/>
          <w:numId w:val="72"/>
        </w:numPr>
        <w:rPr>
          <w:i/>
          <w:sz w:val="28"/>
          <w:szCs w:val="28"/>
        </w:rPr>
      </w:pPr>
      <w:r w:rsidRPr="00671360">
        <w:rPr>
          <w:i/>
          <w:sz w:val="28"/>
          <w:szCs w:val="28"/>
        </w:rPr>
        <w:t>использовать терминологию,</w:t>
      </w:r>
      <w:r w:rsidR="00671360" w:rsidRPr="00671360">
        <w:rPr>
          <w:i/>
          <w:sz w:val="28"/>
          <w:szCs w:val="28"/>
        </w:rPr>
        <w:t xml:space="preserve"> </w:t>
      </w:r>
      <w:r w:rsidRPr="00671360">
        <w:rPr>
          <w:i/>
          <w:sz w:val="28"/>
          <w:szCs w:val="28"/>
        </w:rPr>
        <w:t>связанную</w:t>
      </w:r>
      <w:r w:rsidR="00671360" w:rsidRPr="00671360">
        <w:rPr>
          <w:i/>
          <w:sz w:val="28"/>
          <w:szCs w:val="28"/>
        </w:rPr>
        <w:t xml:space="preserve"> </w:t>
      </w:r>
      <w:r w:rsidRPr="00671360">
        <w:rPr>
          <w:i/>
          <w:sz w:val="28"/>
          <w:szCs w:val="28"/>
        </w:rPr>
        <w:t>с</w:t>
      </w:r>
      <w:r w:rsidR="00671360" w:rsidRPr="00671360">
        <w:rPr>
          <w:i/>
          <w:sz w:val="28"/>
          <w:szCs w:val="28"/>
        </w:rPr>
        <w:t xml:space="preserve"> </w:t>
      </w:r>
      <w:r w:rsidRPr="00671360">
        <w:rPr>
          <w:i/>
          <w:sz w:val="28"/>
          <w:szCs w:val="28"/>
        </w:rPr>
        <w:t>графами</w:t>
      </w:r>
      <w:r w:rsidR="009559E5">
        <w:rPr>
          <w:i/>
          <w:sz w:val="28"/>
          <w:szCs w:val="28"/>
        </w:rPr>
        <w:t xml:space="preserve"> </w:t>
      </w:r>
      <w:r w:rsidRPr="00671360">
        <w:rPr>
          <w:i/>
          <w:sz w:val="28"/>
          <w:szCs w:val="28"/>
        </w:rPr>
        <w:t>(вершина,</w:t>
      </w:r>
      <w:r w:rsidR="00671360" w:rsidRPr="00671360">
        <w:rPr>
          <w:i/>
          <w:sz w:val="28"/>
          <w:szCs w:val="28"/>
        </w:rPr>
        <w:t xml:space="preserve"> </w:t>
      </w:r>
      <w:r w:rsidRPr="00671360">
        <w:rPr>
          <w:i/>
          <w:sz w:val="28"/>
          <w:szCs w:val="28"/>
        </w:rPr>
        <w:t>ребро, путь,</w:t>
      </w:r>
      <w:r w:rsidR="00671360" w:rsidRPr="00671360">
        <w:rPr>
          <w:i/>
          <w:sz w:val="28"/>
          <w:szCs w:val="28"/>
        </w:rPr>
        <w:t xml:space="preserve"> </w:t>
      </w:r>
      <w:r w:rsidRPr="00671360">
        <w:rPr>
          <w:i/>
          <w:sz w:val="28"/>
          <w:szCs w:val="28"/>
        </w:rPr>
        <w:t>длина</w:t>
      </w:r>
      <w:r w:rsidR="00671360" w:rsidRPr="00671360">
        <w:rPr>
          <w:i/>
          <w:sz w:val="28"/>
          <w:szCs w:val="28"/>
        </w:rPr>
        <w:t xml:space="preserve"> </w:t>
      </w:r>
      <w:r w:rsidRPr="00671360">
        <w:rPr>
          <w:i/>
          <w:sz w:val="28"/>
          <w:szCs w:val="28"/>
        </w:rPr>
        <w:t>ребра</w:t>
      </w:r>
      <w:r w:rsidR="00671360" w:rsidRPr="00671360">
        <w:rPr>
          <w:i/>
          <w:sz w:val="28"/>
          <w:szCs w:val="28"/>
        </w:rPr>
        <w:t xml:space="preserve"> </w:t>
      </w:r>
      <w:r w:rsidRPr="00671360">
        <w:rPr>
          <w:i/>
          <w:sz w:val="28"/>
          <w:szCs w:val="28"/>
        </w:rPr>
        <w:t>и</w:t>
      </w:r>
      <w:r w:rsidR="00671360" w:rsidRPr="00671360">
        <w:rPr>
          <w:i/>
          <w:sz w:val="28"/>
          <w:szCs w:val="28"/>
        </w:rPr>
        <w:t xml:space="preserve"> </w:t>
      </w:r>
      <w:r w:rsidRPr="00671360">
        <w:rPr>
          <w:i/>
          <w:sz w:val="28"/>
          <w:szCs w:val="28"/>
        </w:rPr>
        <w:t>пути),деревьями(корень,</w:t>
      </w:r>
      <w:r w:rsidR="00671360" w:rsidRPr="00671360">
        <w:rPr>
          <w:i/>
          <w:sz w:val="28"/>
          <w:szCs w:val="28"/>
        </w:rPr>
        <w:t xml:space="preserve"> </w:t>
      </w:r>
      <w:r w:rsidRPr="00671360">
        <w:rPr>
          <w:i/>
          <w:sz w:val="28"/>
          <w:szCs w:val="28"/>
        </w:rPr>
        <w:t>лист,</w:t>
      </w:r>
      <w:r w:rsidR="00671360" w:rsidRPr="00671360">
        <w:rPr>
          <w:i/>
          <w:sz w:val="28"/>
          <w:szCs w:val="28"/>
        </w:rPr>
        <w:t xml:space="preserve"> </w:t>
      </w:r>
      <w:r w:rsidRPr="00671360">
        <w:rPr>
          <w:i/>
          <w:sz w:val="28"/>
          <w:szCs w:val="28"/>
        </w:rPr>
        <w:t>высота</w:t>
      </w:r>
      <w:r w:rsidR="00671360" w:rsidRPr="00671360">
        <w:rPr>
          <w:i/>
          <w:sz w:val="28"/>
          <w:szCs w:val="28"/>
        </w:rPr>
        <w:t xml:space="preserve"> </w:t>
      </w:r>
      <w:r w:rsidRPr="00671360">
        <w:rPr>
          <w:i/>
          <w:sz w:val="28"/>
          <w:szCs w:val="28"/>
        </w:rPr>
        <w:t>дерева)и списками(первый</w:t>
      </w:r>
      <w:r w:rsidR="00671360" w:rsidRPr="00671360">
        <w:rPr>
          <w:i/>
          <w:sz w:val="28"/>
          <w:szCs w:val="28"/>
        </w:rPr>
        <w:t xml:space="preserve"> </w:t>
      </w:r>
      <w:r w:rsidRPr="00671360">
        <w:rPr>
          <w:i/>
          <w:sz w:val="28"/>
          <w:szCs w:val="28"/>
        </w:rPr>
        <w:t>элемент,</w:t>
      </w:r>
      <w:r w:rsidR="00671360" w:rsidRPr="00671360">
        <w:rPr>
          <w:i/>
          <w:sz w:val="28"/>
          <w:szCs w:val="28"/>
        </w:rPr>
        <w:t xml:space="preserve"> </w:t>
      </w:r>
      <w:r w:rsidRPr="00671360">
        <w:rPr>
          <w:i/>
          <w:sz w:val="28"/>
          <w:szCs w:val="28"/>
        </w:rPr>
        <w:t>последний</w:t>
      </w:r>
      <w:r w:rsidR="00671360" w:rsidRPr="00671360">
        <w:rPr>
          <w:i/>
          <w:sz w:val="28"/>
          <w:szCs w:val="28"/>
        </w:rPr>
        <w:t xml:space="preserve"> </w:t>
      </w:r>
      <w:r w:rsidRPr="00671360">
        <w:rPr>
          <w:i/>
          <w:sz w:val="28"/>
          <w:szCs w:val="28"/>
        </w:rPr>
        <w:t>элемент,</w:t>
      </w:r>
      <w:r w:rsidR="00671360" w:rsidRPr="00671360">
        <w:rPr>
          <w:i/>
          <w:sz w:val="28"/>
          <w:szCs w:val="28"/>
        </w:rPr>
        <w:t xml:space="preserve"> </w:t>
      </w:r>
      <w:r w:rsidRPr="00671360">
        <w:rPr>
          <w:i/>
          <w:sz w:val="28"/>
          <w:szCs w:val="28"/>
        </w:rPr>
        <w:t>предыдущий элемент, следующий</w:t>
      </w:r>
      <w:r w:rsidR="00671360" w:rsidRPr="00671360">
        <w:rPr>
          <w:i/>
          <w:sz w:val="28"/>
          <w:szCs w:val="28"/>
        </w:rPr>
        <w:t xml:space="preserve"> </w:t>
      </w:r>
      <w:r w:rsidRPr="00671360">
        <w:rPr>
          <w:i/>
          <w:sz w:val="28"/>
          <w:szCs w:val="28"/>
        </w:rPr>
        <w:t>элемент;</w:t>
      </w:r>
      <w:r w:rsidR="00671360" w:rsidRPr="00671360">
        <w:rPr>
          <w:i/>
          <w:sz w:val="28"/>
          <w:szCs w:val="28"/>
        </w:rPr>
        <w:t xml:space="preserve"> </w:t>
      </w:r>
      <w:r w:rsidRPr="00671360">
        <w:rPr>
          <w:i/>
          <w:sz w:val="28"/>
          <w:szCs w:val="28"/>
        </w:rPr>
        <w:t>вставка,</w:t>
      </w:r>
      <w:r w:rsidR="00671360" w:rsidRPr="00671360">
        <w:rPr>
          <w:i/>
          <w:sz w:val="28"/>
          <w:szCs w:val="28"/>
        </w:rPr>
        <w:t xml:space="preserve"> </w:t>
      </w:r>
      <w:r w:rsidRPr="00671360">
        <w:rPr>
          <w:i/>
          <w:sz w:val="28"/>
          <w:szCs w:val="28"/>
        </w:rPr>
        <w:t>удаление</w:t>
      </w:r>
      <w:r w:rsidR="00671360" w:rsidRPr="00671360">
        <w:rPr>
          <w:i/>
          <w:sz w:val="28"/>
          <w:szCs w:val="28"/>
        </w:rPr>
        <w:t xml:space="preserve"> </w:t>
      </w:r>
      <w:r w:rsidRPr="00671360">
        <w:rPr>
          <w:i/>
          <w:sz w:val="28"/>
          <w:szCs w:val="28"/>
        </w:rPr>
        <w:t>и замена</w:t>
      </w:r>
      <w:r w:rsidR="00671360" w:rsidRPr="00671360">
        <w:rPr>
          <w:i/>
          <w:sz w:val="28"/>
          <w:szCs w:val="28"/>
        </w:rPr>
        <w:t xml:space="preserve"> </w:t>
      </w:r>
      <w:r w:rsidRPr="00671360">
        <w:rPr>
          <w:i/>
          <w:sz w:val="28"/>
          <w:szCs w:val="28"/>
        </w:rPr>
        <w:t>элемента);</w:t>
      </w:r>
    </w:p>
    <w:p w:rsidR="00D05E02" w:rsidRPr="00671360" w:rsidRDefault="00D05E02" w:rsidP="009E6D22">
      <w:pPr>
        <w:pStyle w:val="a4"/>
        <w:numPr>
          <w:ilvl w:val="0"/>
          <w:numId w:val="72"/>
        </w:numPr>
        <w:rPr>
          <w:i/>
          <w:sz w:val="28"/>
          <w:szCs w:val="28"/>
        </w:rPr>
      </w:pPr>
      <w:r w:rsidRPr="00671360">
        <w:rPr>
          <w:i/>
          <w:sz w:val="28"/>
          <w:szCs w:val="28"/>
        </w:rPr>
        <w:t>описывать граф с помощью матрицы смежности с указанием длин ребер(знание</w:t>
      </w:r>
      <w:r w:rsidR="00671360" w:rsidRPr="00671360">
        <w:rPr>
          <w:i/>
          <w:sz w:val="28"/>
          <w:szCs w:val="28"/>
        </w:rPr>
        <w:t xml:space="preserve"> </w:t>
      </w:r>
      <w:r w:rsidRPr="00671360">
        <w:rPr>
          <w:i/>
          <w:sz w:val="28"/>
          <w:szCs w:val="28"/>
        </w:rPr>
        <w:t>термина«матрица</w:t>
      </w:r>
      <w:r w:rsidR="00671360" w:rsidRPr="00671360">
        <w:rPr>
          <w:i/>
          <w:sz w:val="28"/>
          <w:szCs w:val="28"/>
        </w:rPr>
        <w:t xml:space="preserve"> </w:t>
      </w:r>
      <w:r w:rsidRPr="00671360">
        <w:rPr>
          <w:i/>
          <w:sz w:val="28"/>
          <w:szCs w:val="28"/>
        </w:rPr>
        <w:t>смежности»необязательно);</w:t>
      </w:r>
    </w:p>
    <w:p w:rsidR="00D05E02" w:rsidRPr="00671360" w:rsidRDefault="00D05E02" w:rsidP="009E6D22">
      <w:pPr>
        <w:pStyle w:val="a4"/>
        <w:numPr>
          <w:ilvl w:val="0"/>
          <w:numId w:val="72"/>
        </w:numPr>
        <w:rPr>
          <w:i/>
          <w:sz w:val="28"/>
          <w:szCs w:val="28"/>
        </w:rPr>
      </w:pPr>
      <w:r w:rsidRPr="00671360">
        <w:rPr>
          <w:i/>
          <w:sz w:val="28"/>
          <w:szCs w:val="28"/>
        </w:rPr>
        <w:t>познакомиться с двоичным кодированием текстов и с наиболее употребительными</w:t>
      </w:r>
      <w:r w:rsidR="00671360" w:rsidRPr="00671360">
        <w:rPr>
          <w:i/>
          <w:sz w:val="28"/>
          <w:szCs w:val="28"/>
        </w:rPr>
        <w:t xml:space="preserve"> </w:t>
      </w:r>
      <w:r w:rsidRPr="00671360">
        <w:rPr>
          <w:i/>
          <w:sz w:val="28"/>
          <w:szCs w:val="28"/>
        </w:rPr>
        <w:t>современными</w:t>
      </w:r>
      <w:r w:rsidR="00671360" w:rsidRPr="00671360">
        <w:rPr>
          <w:i/>
          <w:sz w:val="28"/>
          <w:szCs w:val="28"/>
        </w:rPr>
        <w:t xml:space="preserve"> </w:t>
      </w:r>
      <w:r w:rsidRPr="00671360">
        <w:rPr>
          <w:i/>
          <w:sz w:val="28"/>
          <w:szCs w:val="28"/>
        </w:rPr>
        <w:t>кодами;</w:t>
      </w:r>
    </w:p>
    <w:p w:rsidR="00D05E02" w:rsidRPr="00671360" w:rsidRDefault="00D05E02" w:rsidP="009E6D22">
      <w:pPr>
        <w:pStyle w:val="a4"/>
        <w:numPr>
          <w:ilvl w:val="0"/>
          <w:numId w:val="72"/>
        </w:numPr>
        <w:rPr>
          <w:i/>
          <w:sz w:val="28"/>
          <w:szCs w:val="28"/>
        </w:rPr>
      </w:pPr>
      <w:r w:rsidRPr="00671360">
        <w:rPr>
          <w:i/>
          <w:sz w:val="28"/>
          <w:szCs w:val="28"/>
        </w:rPr>
        <w:t>использовать</w:t>
      </w:r>
      <w:r w:rsidR="00671360" w:rsidRPr="00671360">
        <w:rPr>
          <w:i/>
          <w:sz w:val="28"/>
          <w:szCs w:val="28"/>
        </w:rPr>
        <w:t xml:space="preserve"> </w:t>
      </w:r>
      <w:r w:rsidRPr="00671360">
        <w:rPr>
          <w:i/>
          <w:sz w:val="28"/>
          <w:szCs w:val="28"/>
        </w:rPr>
        <w:t>основные</w:t>
      </w:r>
      <w:r w:rsidR="00671360" w:rsidRPr="00671360">
        <w:rPr>
          <w:i/>
          <w:sz w:val="28"/>
          <w:szCs w:val="28"/>
        </w:rPr>
        <w:t xml:space="preserve"> </w:t>
      </w:r>
      <w:r w:rsidRPr="00671360">
        <w:rPr>
          <w:i/>
          <w:sz w:val="28"/>
          <w:szCs w:val="28"/>
        </w:rPr>
        <w:t>способы графического</w:t>
      </w:r>
      <w:r w:rsidR="00671360" w:rsidRPr="00671360">
        <w:rPr>
          <w:i/>
          <w:sz w:val="28"/>
          <w:szCs w:val="28"/>
        </w:rPr>
        <w:t xml:space="preserve"> </w:t>
      </w:r>
      <w:r w:rsidRPr="00671360">
        <w:rPr>
          <w:i/>
          <w:sz w:val="28"/>
          <w:szCs w:val="28"/>
        </w:rPr>
        <w:t>представления</w:t>
      </w:r>
      <w:r w:rsidR="00671360" w:rsidRPr="00671360">
        <w:rPr>
          <w:i/>
          <w:sz w:val="28"/>
          <w:szCs w:val="28"/>
        </w:rPr>
        <w:t xml:space="preserve"> </w:t>
      </w:r>
      <w:r w:rsidRPr="00671360">
        <w:rPr>
          <w:i/>
          <w:sz w:val="28"/>
          <w:szCs w:val="28"/>
        </w:rPr>
        <w:t>числовой информации, (графики, диаграммы).</w:t>
      </w:r>
    </w:p>
    <w:p w:rsidR="00D05E02" w:rsidRPr="00671360" w:rsidRDefault="00D05E02" w:rsidP="00D05E02">
      <w:pPr>
        <w:spacing w:after="0" w:line="240" w:lineRule="auto"/>
        <w:rPr>
          <w:rFonts w:ascii="Times New Roman" w:hAnsi="Times New Roman" w:cs="Times New Roman"/>
          <w:b/>
          <w:sz w:val="28"/>
          <w:szCs w:val="28"/>
        </w:rPr>
      </w:pPr>
      <w:r w:rsidRPr="00671360">
        <w:rPr>
          <w:rFonts w:ascii="Times New Roman" w:hAnsi="Times New Roman" w:cs="Times New Roman"/>
          <w:b/>
          <w:sz w:val="28"/>
          <w:szCs w:val="28"/>
        </w:rPr>
        <w:t>Выпускник</w:t>
      </w:r>
      <w:r w:rsidR="00671360">
        <w:rPr>
          <w:rFonts w:ascii="Times New Roman" w:hAnsi="Times New Roman" w:cs="Times New Roman"/>
          <w:b/>
          <w:sz w:val="28"/>
          <w:szCs w:val="28"/>
        </w:rPr>
        <w:t xml:space="preserve"> </w:t>
      </w:r>
      <w:r w:rsidRPr="00671360">
        <w:rPr>
          <w:rFonts w:ascii="Times New Roman" w:hAnsi="Times New Roman" w:cs="Times New Roman"/>
          <w:b/>
          <w:sz w:val="28"/>
          <w:szCs w:val="28"/>
        </w:rPr>
        <w:t>получит</w:t>
      </w:r>
      <w:r w:rsidR="00671360">
        <w:rPr>
          <w:rFonts w:ascii="Times New Roman" w:hAnsi="Times New Roman" w:cs="Times New Roman"/>
          <w:b/>
          <w:sz w:val="28"/>
          <w:szCs w:val="28"/>
        </w:rPr>
        <w:t xml:space="preserve"> </w:t>
      </w:r>
      <w:r w:rsidRPr="00671360">
        <w:rPr>
          <w:rFonts w:ascii="Times New Roman" w:hAnsi="Times New Roman" w:cs="Times New Roman"/>
          <w:b/>
          <w:sz w:val="28"/>
          <w:szCs w:val="28"/>
        </w:rPr>
        <w:t>возможность:</w:t>
      </w:r>
    </w:p>
    <w:p w:rsidR="00D05E02" w:rsidRPr="00814FBB" w:rsidRDefault="00814FBB" w:rsidP="00412A40">
      <w:pPr>
        <w:pStyle w:val="a4"/>
        <w:numPr>
          <w:ilvl w:val="0"/>
          <w:numId w:val="158"/>
        </w:numPr>
        <w:jc w:val="both"/>
        <w:rPr>
          <w:sz w:val="28"/>
          <w:szCs w:val="28"/>
        </w:rPr>
      </w:pPr>
      <w:r w:rsidRPr="00814FBB">
        <w:rPr>
          <w:sz w:val="28"/>
          <w:szCs w:val="28"/>
        </w:rPr>
        <w:t>П</w:t>
      </w:r>
      <w:r w:rsidR="00D05E02" w:rsidRPr="00814FBB">
        <w:rPr>
          <w:sz w:val="28"/>
          <w:szCs w:val="28"/>
        </w:rPr>
        <w:t>ознакомиться</w:t>
      </w:r>
      <w:r w:rsidRPr="00814FBB">
        <w:rPr>
          <w:sz w:val="28"/>
          <w:szCs w:val="28"/>
        </w:rPr>
        <w:t xml:space="preserve"> </w:t>
      </w:r>
      <w:r w:rsidR="00D05E02" w:rsidRPr="00814FBB">
        <w:rPr>
          <w:sz w:val="28"/>
          <w:szCs w:val="28"/>
        </w:rPr>
        <w:t>с</w:t>
      </w:r>
      <w:r w:rsidRPr="00814FBB">
        <w:rPr>
          <w:sz w:val="28"/>
          <w:szCs w:val="28"/>
        </w:rPr>
        <w:t xml:space="preserve"> </w:t>
      </w:r>
      <w:r w:rsidR="00D05E02" w:rsidRPr="00814FBB">
        <w:rPr>
          <w:sz w:val="28"/>
          <w:szCs w:val="28"/>
        </w:rPr>
        <w:t>примерами</w:t>
      </w:r>
      <w:r w:rsidRPr="00814FBB">
        <w:rPr>
          <w:sz w:val="28"/>
          <w:szCs w:val="28"/>
        </w:rPr>
        <w:t xml:space="preserve"> </w:t>
      </w:r>
      <w:r w:rsidR="00D05E02" w:rsidRPr="00814FBB">
        <w:rPr>
          <w:sz w:val="28"/>
          <w:szCs w:val="28"/>
        </w:rPr>
        <w:t>математическихмоделей</w:t>
      </w:r>
      <w:r w:rsidRPr="00814FBB">
        <w:rPr>
          <w:sz w:val="28"/>
          <w:szCs w:val="28"/>
        </w:rPr>
        <w:t xml:space="preserve"> </w:t>
      </w:r>
      <w:r w:rsidR="00D05E02" w:rsidRPr="00814FBB">
        <w:rPr>
          <w:sz w:val="28"/>
          <w:szCs w:val="28"/>
        </w:rPr>
        <w:t>и</w:t>
      </w:r>
      <w:r>
        <w:rPr>
          <w:sz w:val="28"/>
          <w:szCs w:val="28"/>
        </w:rPr>
        <w:t xml:space="preserve"> </w:t>
      </w:r>
      <w:r w:rsidR="00D05E02" w:rsidRPr="00814FBB">
        <w:rPr>
          <w:sz w:val="28"/>
          <w:szCs w:val="28"/>
        </w:rPr>
        <w:t>использования компьютеров при</w:t>
      </w:r>
      <w:r w:rsidRPr="00814FBB">
        <w:rPr>
          <w:sz w:val="28"/>
          <w:szCs w:val="28"/>
        </w:rPr>
        <w:t xml:space="preserve"> их анализе </w:t>
      </w:r>
      <w:r w:rsidR="00D05E02" w:rsidRPr="00814FBB">
        <w:rPr>
          <w:sz w:val="28"/>
          <w:szCs w:val="28"/>
        </w:rPr>
        <w:t>;</w:t>
      </w:r>
      <w:r>
        <w:rPr>
          <w:sz w:val="28"/>
          <w:szCs w:val="28"/>
        </w:rPr>
        <w:t xml:space="preserve"> </w:t>
      </w:r>
      <w:r w:rsidR="00D05E02" w:rsidRPr="00814FBB">
        <w:rPr>
          <w:sz w:val="28"/>
          <w:szCs w:val="28"/>
        </w:rPr>
        <w:t>понять</w:t>
      </w:r>
      <w:r w:rsidRPr="00814FBB">
        <w:rPr>
          <w:sz w:val="28"/>
          <w:szCs w:val="28"/>
        </w:rPr>
        <w:t xml:space="preserve"> </w:t>
      </w:r>
      <w:r w:rsidR="00D05E02" w:rsidRPr="00814FBB">
        <w:rPr>
          <w:sz w:val="28"/>
          <w:szCs w:val="28"/>
        </w:rPr>
        <w:t>сходства</w:t>
      </w:r>
      <w:r w:rsidRPr="00814FBB">
        <w:rPr>
          <w:sz w:val="28"/>
          <w:szCs w:val="28"/>
        </w:rPr>
        <w:t xml:space="preserve"> </w:t>
      </w:r>
      <w:r w:rsidR="00D05E02" w:rsidRPr="00814FBB">
        <w:rPr>
          <w:sz w:val="28"/>
          <w:szCs w:val="28"/>
        </w:rPr>
        <w:t>и</w:t>
      </w:r>
      <w:r w:rsidRPr="00814FBB">
        <w:rPr>
          <w:sz w:val="28"/>
          <w:szCs w:val="28"/>
        </w:rPr>
        <w:t xml:space="preserve"> </w:t>
      </w:r>
      <w:r w:rsidR="00D05E02" w:rsidRPr="00814FBB">
        <w:rPr>
          <w:sz w:val="28"/>
          <w:szCs w:val="28"/>
        </w:rPr>
        <w:t>различия</w:t>
      </w:r>
      <w:r w:rsidRPr="00814FBB">
        <w:rPr>
          <w:sz w:val="28"/>
          <w:szCs w:val="28"/>
        </w:rPr>
        <w:t xml:space="preserve"> </w:t>
      </w:r>
      <w:r w:rsidR="00D05E02" w:rsidRPr="00814FBB">
        <w:rPr>
          <w:sz w:val="28"/>
          <w:szCs w:val="28"/>
        </w:rPr>
        <w:t>между математической моделью</w:t>
      </w:r>
      <w:r w:rsidRPr="00814FBB">
        <w:rPr>
          <w:sz w:val="28"/>
          <w:szCs w:val="28"/>
        </w:rPr>
        <w:t xml:space="preserve"> </w:t>
      </w:r>
      <w:r w:rsidR="00D05E02" w:rsidRPr="00814FBB">
        <w:rPr>
          <w:sz w:val="28"/>
          <w:szCs w:val="28"/>
        </w:rPr>
        <w:t>объекта</w:t>
      </w:r>
      <w:r w:rsidRPr="00814FBB">
        <w:rPr>
          <w:sz w:val="28"/>
          <w:szCs w:val="28"/>
        </w:rPr>
        <w:t xml:space="preserve"> </w:t>
      </w:r>
      <w:r w:rsidR="00D05E02" w:rsidRPr="00814FBB">
        <w:rPr>
          <w:sz w:val="28"/>
          <w:szCs w:val="28"/>
        </w:rPr>
        <w:t>и</w:t>
      </w:r>
      <w:r w:rsidRPr="00814FBB">
        <w:rPr>
          <w:sz w:val="28"/>
          <w:szCs w:val="28"/>
        </w:rPr>
        <w:t xml:space="preserve">  </w:t>
      </w:r>
      <w:r w:rsidR="00D05E02" w:rsidRPr="00814FBB">
        <w:rPr>
          <w:sz w:val="28"/>
          <w:szCs w:val="28"/>
        </w:rPr>
        <w:t>его</w:t>
      </w:r>
      <w:r w:rsidRPr="00814FBB">
        <w:rPr>
          <w:sz w:val="28"/>
          <w:szCs w:val="28"/>
        </w:rPr>
        <w:t xml:space="preserve"> </w:t>
      </w:r>
      <w:r w:rsidR="00D05E02" w:rsidRPr="00814FBB">
        <w:rPr>
          <w:sz w:val="28"/>
          <w:szCs w:val="28"/>
        </w:rPr>
        <w:t>натурной</w:t>
      </w:r>
      <w:r w:rsidRPr="00814FBB">
        <w:rPr>
          <w:sz w:val="28"/>
          <w:szCs w:val="28"/>
        </w:rPr>
        <w:t xml:space="preserve"> </w:t>
      </w:r>
      <w:r w:rsidR="00D05E02" w:rsidRPr="00814FBB">
        <w:rPr>
          <w:sz w:val="28"/>
          <w:szCs w:val="28"/>
        </w:rPr>
        <w:t>моделью,</w:t>
      </w:r>
      <w:r w:rsidRPr="00814FBB">
        <w:rPr>
          <w:sz w:val="28"/>
          <w:szCs w:val="28"/>
        </w:rPr>
        <w:t xml:space="preserve"> </w:t>
      </w:r>
      <w:r w:rsidR="00D05E02" w:rsidRPr="00814FBB">
        <w:rPr>
          <w:sz w:val="28"/>
          <w:szCs w:val="28"/>
        </w:rPr>
        <w:t>между математической</w:t>
      </w:r>
      <w:r w:rsidRPr="00814FBB">
        <w:rPr>
          <w:sz w:val="28"/>
          <w:szCs w:val="28"/>
        </w:rPr>
        <w:t xml:space="preserve"> </w:t>
      </w:r>
      <w:r w:rsidR="00D05E02" w:rsidRPr="00814FBB">
        <w:rPr>
          <w:sz w:val="28"/>
          <w:szCs w:val="28"/>
        </w:rPr>
        <w:t>моделью</w:t>
      </w:r>
      <w:r w:rsidRPr="00814FBB">
        <w:rPr>
          <w:sz w:val="28"/>
          <w:szCs w:val="28"/>
        </w:rPr>
        <w:t xml:space="preserve"> </w:t>
      </w:r>
      <w:r w:rsidR="00D05E02" w:rsidRPr="00814FBB">
        <w:rPr>
          <w:sz w:val="28"/>
          <w:szCs w:val="28"/>
        </w:rPr>
        <w:t>объекта/явленияи</w:t>
      </w:r>
      <w:r>
        <w:rPr>
          <w:sz w:val="28"/>
          <w:szCs w:val="28"/>
        </w:rPr>
        <w:t xml:space="preserve"> </w:t>
      </w:r>
      <w:r w:rsidR="00D05E02" w:rsidRPr="00814FBB">
        <w:rPr>
          <w:sz w:val="28"/>
          <w:szCs w:val="28"/>
        </w:rPr>
        <w:t xml:space="preserve"> словесным</w:t>
      </w:r>
      <w:r>
        <w:rPr>
          <w:sz w:val="28"/>
          <w:szCs w:val="28"/>
        </w:rPr>
        <w:t xml:space="preserve"> </w:t>
      </w:r>
      <w:r w:rsidR="00D05E02" w:rsidRPr="00814FBB">
        <w:rPr>
          <w:sz w:val="28"/>
          <w:szCs w:val="28"/>
        </w:rPr>
        <w:t>описанием;</w:t>
      </w:r>
    </w:p>
    <w:p w:rsidR="00D05E02" w:rsidRPr="00814FBB" w:rsidRDefault="00814FBB" w:rsidP="00412A40">
      <w:pPr>
        <w:pStyle w:val="a4"/>
        <w:numPr>
          <w:ilvl w:val="0"/>
          <w:numId w:val="158"/>
        </w:numPr>
        <w:jc w:val="both"/>
        <w:rPr>
          <w:sz w:val="28"/>
          <w:szCs w:val="28"/>
        </w:rPr>
      </w:pPr>
      <w:r>
        <w:rPr>
          <w:sz w:val="28"/>
          <w:szCs w:val="28"/>
        </w:rPr>
        <w:t>у</w:t>
      </w:r>
      <w:r w:rsidR="00D05E02" w:rsidRPr="00814FBB">
        <w:rPr>
          <w:sz w:val="28"/>
          <w:szCs w:val="28"/>
        </w:rPr>
        <w:t>знать</w:t>
      </w:r>
      <w:r>
        <w:rPr>
          <w:sz w:val="28"/>
          <w:szCs w:val="28"/>
        </w:rPr>
        <w:t xml:space="preserve"> </w:t>
      </w:r>
      <w:r w:rsidR="00D05E02" w:rsidRPr="00814FBB">
        <w:rPr>
          <w:sz w:val="28"/>
          <w:szCs w:val="28"/>
        </w:rPr>
        <w:t>о</w:t>
      </w:r>
      <w:r>
        <w:rPr>
          <w:sz w:val="28"/>
          <w:szCs w:val="28"/>
        </w:rPr>
        <w:t xml:space="preserve"> </w:t>
      </w:r>
      <w:r w:rsidR="00D05E02" w:rsidRPr="00814FBB">
        <w:rPr>
          <w:sz w:val="28"/>
          <w:szCs w:val="28"/>
        </w:rPr>
        <w:t>том,</w:t>
      </w:r>
      <w:r>
        <w:rPr>
          <w:sz w:val="28"/>
          <w:szCs w:val="28"/>
        </w:rPr>
        <w:t xml:space="preserve"> </w:t>
      </w:r>
      <w:r w:rsidR="00D05E02" w:rsidRPr="00814FBB">
        <w:rPr>
          <w:sz w:val="28"/>
          <w:szCs w:val="28"/>
        </w:rPr>
        <w:t>что</w:t>
      </w:r>
      <w:r>
        <w:rPr>
          <w:sz w:val="28"/>
          <w:szCs w:val="28"/>
        </w:rPr>
        <w:t xml:space="preserve"> </w:t>
      </w:r>
      <w:r w:rsidR="00D05E02" w:rsidRPr="00814FBB">
        <w:rPr>
          <w:sz w:val="28"/>
          <w:szCs w:val="28"/>
        </w:rPr>
        <w:t>любые дискретные</w:t>
      </w:r>
      <w:r>
        <w:rPr>
          <w:sz w:val="28"/>
          <w:szCs w:val="28"/>
        </w:rPr>
        <w:t xml:space="preserve"> </w:t>
      </w:r>
      <w:r w:rsidR="00D05E02" w:rsidRPr="00814FBB">
        <w:rPr>
          <w:sz w:val="28"/>
          <w:szCs w:val="28"/>
        </w:rPr>
        <w:t>данные можноописать,</w:t>
      </w:r>
      <w:r>
        <w:rPr>
          <w:sz w:val="28"/>
          <w:szCs w:val="28"/>
        </w:rPr>
        <w:t xml:space="preserve"> </w:t>
      </w:r>
      <w:r w:rsidR="00D05E02" w:rsidRPr="00814FBB">
        <w:rPr>
          <w:sz w:val="28"/>
          <w:szCs w:val="28"/>
        </w:rPr>
        <w:t>используя алфавит,</w:t>
      </w:r>
      <w:r>
        <w:rPr>
          <w:sz w:val="28"/>
          <w:szCs w:val="28"/>
        </w:rPr>
        <w:t xml:space="preserve"> </w:t>
      </w:r>
      <w:r w:rsidR="00D05E02" w:rsidRPr="00814FBB">
        <w:rPr>
          <w:sz w:val="28"/>
          <w:szCs w:val="28"/>
        </w:rPr>
        <w:t>содержащий</w:t>
      </w:r>
      <w:r>
        <w:rPr>
          <w:sz w:val="28"/>
          <w:szCs w:val="28"/>
        </w:rPr>
        <w:t xml:space="preserve">  </w:t>
      </w:r>
      <w:r w:rsidR="00D05E02" w:rsidRPr="00814FBB">
        <w:rPr>
          <w:sz w:val="28"/>
          <w:szCs w:val="28"/>
        </w:rPr>
        <w:t>только</w:t>
      </w:r>
      <w:r w:rsidR="00E54D18">
        <w:rPr>
          <w:sz w:val="28"/>
          <w:szCs w:val="28"/>
        </w:rPr>
        <w:t xml:space="preserve"> </w:t>
      </w:r>
      <w:r w:rsidR="00D05E02" w:rsidRPr="00814FBB">
        <w:rPr>
          <w:sz w:val="28"/>
          <w:szCs w:val="28"/>
        </w:rPr>
        <w:t>два</w:t>
      </w:r>
      <w:r w:rsidR="00E54D18">
        <w:rPr>
          <w:sz w:val="28"/>
          <w:szCs w:val="28"/>
        </w:rPr>
        <w:t xml:space="preserve"> </w:t>
      </w:r>
      <w:r w:rsidR="00D05E02" w:rsidRPr="00814FBB">
        <w:rPr>
          <w:sz w:val="28"/>
          <w:szCs w:val="28"/>
        </w:rPr>
        <w:t>символа,например,0 и 1;</w:t>
      </w:r>
    </w:p>
    <w:p w:rsidR="00D05E02" w:rsidRPr="00814FBB" w:rsidRDefault="00D05E02" w:rsidP="00412A40">
      <w:pPr>
        <w:pStyle w:val="a4"/>
        <w:numPr>
          <w:ilvl w:val="0"/>
          <w:numId w:val="158"/>
        </w:numPr>
        <w:jc w:val="both"/>
        <w:rPr>
          <w:sz w:val="28"/>
          <w:szCs w:val="28"/>
        </w:rPr>
      </w:pPr>
      <w:r w:rsidRPr="00814FBB">
        <w:rPr>
          <w:sz w:val="28"/>
          <w:szCs w:val="28"/>
        </w:rPr>
        <w:t>познакомиться с тем, как информация (данные) представляется в современных</w:t>
      </w:r>
      <w:r w:rsidR="00814FBB">
        <w:rPr>
          <w:sz w:val="28"/>
          <w:szCs w:val="28"/>
        </w:rPr>
        <w:t xml:space="preserve"> </w:t>
      </w:r>
      <w:r w:rsidRPr="00814FBB">
        <w:rPr>
          <w:sz w:val="28"/>
          <w:szCs w:val="28"/>
        </w:rPr>
        <w:t>компьютерах и</w:t>
      </w:r>
      <w:r w:rsidR="00814FBB">
        <w:rPr>
          <w:sz w:val="28"/>
          <w:szCs w:val="28"/>
        </w:rPr>
        <w:t xml:space="preserve"> </w:t>
      </w:r>
      <w:r w:rsidRPr="00814FBB">
        <w:rPr>
          <w:sz w:val="28"/>
          <w:szCs w:val="28"/>
        </w:rPr>
        <w:t xml:space="preserve"> робототехнических системах;</w:t>
      </w:r>
    </w:p>
    <w:p w:rsidR="00D05E02" w:rsidRPr="00814FBB" w:rsidRDefault="00D05E02" w:rsidP="00412A40">
      <w:pPr>
        <w:pStyle w:val="a4"/>
        <w:numPr>
          <w:ilvl w:val="0"/>
          <w:numId w:val="158"/>
        </w:numPr>
        <w:jc w:val="both"/>
        <w:rPr>
          <w:sz w:val="28"/>
          <w:szCs w:val="28"/>
        </w:rPr>
      </w:pPr>
      <w:r w:rsidRPr="00814FBB">
        <w:rPr>
          <w:sz w:val="28"/>
          <w:szCs w:val="28"/>
        </w:rPr>
        <w:t>познакомиться</w:t>
      </w:r>
      <w:r w:rsidR="00814FBB">
        <w:rPr>
          <w:sz w:val="28"/>
          <w:szCs w:val="28"/>
        </w:rPr>
        <w:t xml:space="preserve"> </w:t>
      </w:r>
      <w:r w:rsidRPr="00814FBB">
        <w:rPr>
          <w:sz w:val="28"/>
          <w:szCs w:val="28"/>
        </w:rPr>
        <w:t>с</w:t>
      </w:r>
      <w:r w:rsidR="00814FBB">
        <w:rPr>
          <w:sz w:val="28"/>
          <w:szCs w:val="28"/>
        </w:rPr>
        <w:t xml:space="preserve"> </w:t>
      </w:r>
      <w:r w:rsidRPr="00814FBB">
        <w:rPr>
          <w:sz w:val="28"/>
          <w:szCs w:val="28"/>
        </w:rPr>
        <w:t>примерами использования</w:t>
      </w:r>
      <w:r w:rsidR="00814FBB">
        <w:rPr>
          <w:sz w:val="28"/>
          <w:szCs w:val="28"/>
        </w:rPr>
        <w:t xml:space="preserve"> </w:t>
      </w:r>
      <w:r w:rsidRPr="00814FBB">
        <w:rPr>
          <w:sz w:val="28"/>
          <w:szCs w:val="28"/>
        </w:rPr>
        <w:t>графов,</w:t>
      </w:r>
      <w:r w:rsidR="00814FBB">
        <w:rPr>
          <w:sz w:val="28"/>
          <w:szCs w:val="28"/>
        </w:rPr>
        <w:t xml:space="preserve"> </w:t>
      </w:r>
      <w:r w:rsidRPr="00814FBB">
        <w:rPr>
          <w:sz w:val="28"/>
          <w:szCs w:val="28"/>
        </w:rPr>
        <w:t>деревьев</w:t>
      </w:r>
      <w:r w:rsidR="00814FBB">
        <w:rPr>
          <w:sz w:val="28"/>
          <w:szCs w:val="28"/>
        </w:rPr>
        <w:t xml:space="preserve"> </w:t>
      </w:r>
      <w:r w:rsidRPr="00814FBB">
        <w:rPr>
          <w:sz w:val="28"/>
          <w:szCs w:val="28"/>
        </w:rPr>
        <w:t>и</w:t>
      </w:r>
      <w:r w:rsidR="00814FBB">
        <w:rPr>
          <w:sz w:val="28"/>
          <w:szCs w:val="28"/>
        </w:rPr>
        <w:t xml:space="preserve"> </w:t>
      </w:r>
      <w:r w:rsidRPr="00814FBB">
        <w:rPr>
          <w:sz w:val="28"/>
          <w:szCs w:val="28"/>
        </w:rPr>
        <w:t>списков при</w:t>
      </w:r>
      <w:r w:rsidR="00814FBB">
        <w:rPr>
          <w:sz w:val="28"/>
          <w:szCs w:val="28"/>
        </w:rPr>
        <w:t xml:space="preserve"> </w:t>
      </w:r>
      <w:r w:rsidRPr="00814FBB">
        <w:rPr>
          <w:sz w:val="28"/>
          <w:szCs w:val="28"/>
        </w:rPr>
        <w:t>описании</w:t>
      </w:r>
      <w:r w:rsidR="00814FBB">
        <w:rPr>
          <w:sz w:val="28"/>
          <w:szCs w:val="28"/>
        </w:rPr>
        <w:t xml:space="preserve"> </w:t>
      </w:r>
      <w:r w:rsidRPr="00814FBB">
        <w:rPr>
          <w:sz w:val="28"/>
          <w:szCs w:val="28"/>
        </w:rPr>
        <w:t>реальных</w:t>
      </w:r>
      <w:r w:rsidR="00814FBB">
        <w:rPr>
          <w:sz w:val="28"/>
          <w:szCs w:val="28"/>
        </w:rPr>
        <w:t xml:space="preserve"> </w:t>
      </w:r>
      <w:r w:rsidRPr="00814FBB">
        <w:rPr>
          <w:sz w:val="28"/>
          <w:szCs w:val="28"/>
        </w:rPr>
        <w:t>объектов</w:t>
      </w:r>
      <w:r w:rsidR="00814FBB">
        <w:rPr>
          <w:sz w:val="28"/>
          <w:szCs w:val="28"/>
        </w:rPr>
        <w:t xml:space="preserve"> </w:t>
      </w:r>
      <w:r w:rsidRPr="00814FBB">
        <w:rPr>
          <w:sz w:val="28"/>
          <w:szCs w:val="28"/>
        </w:rPr>
        <w:t>и процессов;</w:t>
      </w:r>
    </w:p>
    <w:p w:rsidR="00D05E02" w:rsidRPr="00814FBB" w:rsidRDefault="00D05E02" w:rsidP="00412A40">
      <w:pPr>
        <w:pStyle w:val="a4"/>
        <w:numPr>
          <w:ilvl w:val="0"/>
          <w:numId w:val="158"/>
        </w:numPr>
        <w:jc w:val="both"/>
        <w:rPr>
          <w:sz w:val="28"/>
          <w:szCs w:val="28"/>
        </w:rPr>
      </w:pPr>
      <w:r w:rsidRPr="00814FBB">
        <w:rPr>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D05E02" w:rsidRPr="00814FBB" w:rsidRDefault="00D05E02" w:rsidP="00412A40">
      <w:pPr>
        <w:pStyle w:val="a4"/>
        <w:numPr>
          <w:ilvl w:val="0"/>
          <w:numId w:val="158"/>
        </w:numPr>
        <w:jc w:val="both"/>
        <w:rPr>
          <w:sz w:val="28"/>
          <w:szCs w:val="28"/>
        </w:rPr>
      </w:pPr>
      <w:r w:rsidRPr="00814FBB">
        <w:rPr>
          <w:sz w:val="28"/>
          <w:szCs w:val="28"/>
        </w:rPr>
        <w:t>узнать о наличии кодов, которые исправляют ошибки искажения, возникающие при передаче информации.</w:t>
      </w:r>
    </w:p>
    <w:p w:rsidR="00D05E02" w:rsidRPr="00D05E02" w:rsidRDefault="00D05E02" w:rsidP="00412A40">
      <w:pPr>
        <w:spacing w:after="0" w:line="240" w:lineRule="auto"/>
        <w:jc w:val="both"/>
        <w:rPr>
          <w:rFonts w:ascii="Times New Roman" w:hAnsi="Times New Roman" w:cs="Times New Roman"/>
          <w:sz w:val="28"/>
          <w:szCs w:val="28"/>
        </w:rPr>
      </w:pPr>
      <w:r w:rsidRPr="00D05E02">
        <w:rPr>
          <w:rFonts w:ascii="Times New Roman" w:hAnsi="Times New Roman" w:cs="Times New Roman"/>
          <w:sz w:val="28"/>
          <w:szCs w:val="28"/>
        </w:rPr>
        <w:t>Алгоритмы</w:t>
      </w:r>
      <w:r w:rsidR="00814FBB">
        <w:rPr>
          <w:rFonts w:ascii="Times New Roman" w:hAnsi="Times New Roman" w:cs="Times New Roman"/>
          <w:sz w:val="28"/>
          <w:szCs w:val="28"/>
        </w:rPr>
        <w:t xml:space="preserve"> </w:t>
      </w:r>
      <w:r w:rsidRPr="00D05E02">
        <w:rPr>
          <w:rFonts w:ascii="Times New Roman" w:hAnsi="Times New Roman" w:cs="Times New Roman"/>
          <w:sz w:val="28"/>
          <w:szCs w:val="28"/>
        </w:rPr>
        <w:t>и</w:t>
      </w:r>
      <w:r w:rsidR="00814FBB">
        <w:rPr>
          <w:rFonts w:ascii="Times New Roman" w:hAnsi="Times New Roman" w:cs="Times New Roman"/>
          <w:sz w:val="28"/>
          <w:szCs w:val="28"/>
        </w:rPr>
        <w:t xml:space="preserve"> </w:t>
      </w:r>
      <w:r w:rsidRPr="00D05E02">
        <w:rPr>
          <w:rFonts w:ascii="Times New Roman" w:hAnsi="Times New Roman" w:cs="Times New Roman"/>
          <w:sz w:val="28"/>
          <w:szCs w:val="28"/>
        </w:rPr>
        <w:t>элементы</w:t>
      </w:r>
      <w:r w:rsidR="00814FBB">
        <w:rPr>
          <w:rFonts w:ascii="Times New Roman" w:hAnsi="Times New Roman" w:cs="Times New Roman"/>
          <w:sz w:val="28"/>
          <w:szCs w:val="28"/>
        </w:rPr>
        <w:t xml:space="preserve"> </w:t>
      </w:r>
      <w:r w:rsidRPr="00D05E02">
        <w:rPr>
          <w:rFonts w:ascii="Times New Roman" w:hAnsi="Times New Roman" w:cs="Times New Roman"/>
          <w:sz w:val="28"/>
          <w:szCs w:val="28"/>
        </w:rPr>
        <w:t>программирования</w:t>
      </w:r>
    </w:p>
    <w:p w:rsidR="00D05E02" w:rsidRPr="00814FBB" w:rsidRDefault="00D05E02" w:rsidP="00D05E02">
      <w:pPr>
        <w:spacing w:after="0" w:line="240" w:lineRule="auto"/>
        <w:rPr>
          <w:rFonts w:ascii="Times New Roman" w:hAnsi="Times New Roman" w:cs="Times New Roman"/>
          <w:b/>
          <w:sz w:val="28"/>
          <w:szCs w:val="28"/>
        </w:rPr>
      </w:pPr>
      <w:r w:rsidRPr="00814FBB">
        <w:rPr>
          <w:rFonts w:ascii="Times New Roman" w:hAnsi="Times New Roman" w:cs="Times New Roman"/>
          <w:b/>
          <w:sz w:val="28"/>
          <w:szCs w:val="28"/>
        </w:rPr>
        <w:lastRenderedPageBreak/>
        <w:t>Выпускник</w:t>
      </w:r>
      <w:r w:rsidR="00814FBB">
        <w:rPr>
          <w:rFonts w:ascii="Times New Roman" w:hAnsi="Times New Roman" w:cs="Times New Roman"/>
          <w:b/>
          <w:sz w:val="28"/>
          <w:szCs w:val="28"/>
        </w:rPr>
        <w:t xml:space="preserve"> </w:t>
      </w:r>
      <w:r w:rsidRPr="00814FBB">
        <w:rPr>
          <w:rFonts w:ascii="Times New Roman" w:hAnsi="Times New Roman" w:cs="Times New Roman"/>
          <w:b/>
          <w:sz w:val="28"/>
          <w:szCs w:val="28"/>
        </w:rPr>
        <w:t>научится:</w:t>
      </w:r>
    </w:p>
    <w:p w:rsidR="00D05E02" w:rsidRPr="00814FBB" w:rsidRDefault="00D05E02" w:rsidP="00412A40">
      <w:pPr>
        <w:pStyle w:val="a4"/>
        <w:numPr>
          <w:ilvl w:val="0"/>
          <w:numId w:val="159"/>
        </w:numPr>
        <w:jc w:val="both"/>
        <w:rPr>
          <w:sz w:val="28"/>
          <w:szCs w:val="28"/>
        </w:rPr>
      </w:pPr>
      <w:r w:rsidRPr="00814FBB">
        <w:rPr>
          <w:sz w:val="28"/>
          <w:szCs w:val="28"/>
        </w:rPr>
        <w:t>составлять алгоритмы для решения учебных задач различных типов ;</w:t>
      </w:r>
    </w:p>
    <w:p w:rsidR="00D05E02" w:rsidRPr="00814FBB" w:rsidRDefault="00D05E02" w:rsidP="00412A40">
      <w:pPr>
        <w:pStyle w:val="a4"/>
        <w:numPr>
          <w:ilvl w:val="0"/>
          <w:numId w:val="159"/>
        </w:numPr>
        <w:jc w:val="both"/>
        <w:rPr>
          <w:sz w:val="28"/>
          <w:szCs w:val="28"/>
        </w:rPr>
      </w:pPr>
      <w:r w:rsidRPr="00814FBB">
        <w:rPr>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D05E02" w:rsidRPr="00814FBB" w:rsidRDefault="00D05E02" w:rsidP="00412A40">
      <w:pPr>
        <w:pStyle w:val="a4"/>
        <w:numPr>
          <w:ilvl w:val="0"/>
          <w:numId w:val="159"/>
        </w:numPr>
        <w:jc w:val="both"/>
        <w:rPr>
          <w:sz w:val="28"/>
          <w:szCs w:val="28"/>
        </w:rPr>
      </w:pPr>
      <w:r w:rsidRPr="00814FBB">
        <w:rPr>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D05E02" w:rsidRPr="00814FBB" w:rsidRDefault="00D05E02" w:rsidP="00412A40">
      <w:pPr>
        <w:pStyle w:val="a4"/>
        <w:numPr>
          <w:ilvl w:val="0"/>
          <w:numId w:val="159"/>
        </w:numPr>
        <w:jc w:val="both"/>
        <w:rPr>
          <w:sz w:val="28"/>
          <w:szCs w:val="28"/>
        </w:rPr>
      </w:pPr>
      <w:r w:rsidRPr="00814FBB">
        <w:rPr>
          <w:sz w:val="28"/>
          <w:szCs w:val="28"/>
        </w:rPr>
        <w:t>определять результат выполнения заданного алгоритма или его фрагмента;</w:t>
      </w:r>
    </w:p>
    <w:p w:rsidR="00D05E02" w:rsidRPr="00814FBB" w:rsidRDefault="00D05E02" w:rsidP="00412A40">
      <w:pPr>
        <w:pStyle w:val="a4"/>
        <w:numPr>
          <w:ilvl w:val="0"/>
          <w:numId w:val="159"/>
        </w:numPr>
        <w:jc w:val="both"/>
        <w:rPr>
          <w:sz w:val="28"/>
          <w:szCs w:val="28"/>
        </w:rPr>
      </w:pPr>
      <w:r w:rsidRPr="00814FBB">
        <w:rPr>
          <w:sz w:val="28"/>
          <w:szCs w:val="28"/>
        </w:rPr>
        <w:t>использовать термины «исполнитель», «алгоритм», «программа», а такжепониматьразницумеждуупотреблением этихтерминовв обыденнойречиивинформатике;</w:t>
      </w:r>
    </w:p>
    <w:p w:rsidR="00D05E02" w:rsidRPr="00814FBB" w:rsidRDefault="00D05E02" w:rsidP="00412A40">
      <w:pPr>
        <w:pStyle w:val="a4"/>
        <w:numPr>
          <w:ilvl w:val="0"/>
          <w:numId w:val="159"/>
        </w:numPr>
        <w:jc w:val="both"/>
        <w:rPr>
          <w:sz w:val="28"/>
          <w:szCs w:val="28"/>
        </w:rPr>
      </w:pPr>
      <w:r w:rsidRPr="00814FBB">
        <w:rPr>
          <w:sz w:val="28"/>
          <w:szCs w:val="28"/>
        </w:rPr>
        <w:t>выполнять без использования компьютера («вручную») несложные алгоритмыуправленияисполнителямиианализачисловыхитекстовых данных,</w:t>
      </w:r>
      <w:r w:rsidR="00A44D8A">
        <w:rPr>
          <w:sz w:val="28"/>
          <w:szCs w:val="28"/>
        </w:rPr>
        <w:t xml:space="preserve"> </w:t>
      </w:r>
      <w:r w:rsidRPr="00814FBB">
        <w:rPr>
          <w:sz w:val="28"/>
          <w:szCs w:val="28"/>
        </w:rPr>
        <w:t>записанные</w:t>
      </w:r>
      <w:r w:rsidR="00814FBB" w:rsidRPr="00814FBB">
        <w:rPr>
          <w:sz w:val="28"/>
          <w:szCs w:val="28"/>
        </w:rPr>
        <w:t xml:space="preserve"> </w:t>
      </w:r>
      <w:r w:rsidRPr="00814FBB">
        <w:rPr>
          <w:sz w:val="28"/>
          <w:szCs w:val="28"/>
        </w:rPr>
        <w:t>на</w:t>
      </w:r>
      <w:r w:rsidR="00814FBB" w:rsidRPr="00814FBB">
        <w:rPr>
          <w:sz w:val="28"/>
          <w:szCs w:val="28"/>
        </w:rPr>
        <w:t xml:space="preserve"> </w:t>
      </w:r>
      <w:r w:rsidRPr="00814FBB">
        <w:rPr>
          <w:sz w:val="28"/>
          <w:szCs w:val="28"/>
        </w:rPr>
        <w:t>конкретном</w:t>
      </w:r>
      <w:r w:rsidR="00814FBB" w:rsidRPr="00814FBB">
        <w:rPr>
          <w:sz w:val="28"/>
          <w:szCs w:val="28"/>
        </w:rPr>
        <w:t xml:space="preserve"> </w:t>
      </w:r>
      <w:r w:rsidRPr="00814FBB">
        <w:rPr>
          <w:sz w:val="28"/>
          <w:szCs w:val="28"/>
        </w:rPr>
        <w:t>языкпрограммирования с использованием основныхуправляющихконструкций последовательного програ</w:t>
      </w:r>
      <w:r w:rsidR="00A44D8A">
        <w:rPr>
          <w:sz w:val="28"/>
          <w:szCs w:val="28"/>
        </w:rPr>
        <w:t xml:space="preserve">ммирования (линейная программа, </w:t>
      </w:r>
      <w:r w:rsidRPr="00814FBB">
        <w:rPr>
          <w:sz w:val="28"/>
          <w:szCs w:val="28"/>
        </w:rPr>
        <w:t>ветвление,</w:t>
      </w:r>
      <w:r w:rsidR="00A44D8A">
        <w:rPr>
          <w:sz w:val="28"/>
          <w:szCs w:val="28"/>
        </w:rPr>
        <w:t xml:space="preserve"> повторении </w:t>
      </w:r>
      <w:r w:rsidRPr="00814FBB">
        <w:rPr>
          <w:sz w:val="28"/>
          <w:szCs w:val="28"/>
        </w:rPr>
        <w:t>,</w:t>
      </w:r>
      <w:r w:rsidR="00A44D8A">
        <w:rPr>
          <w:sz w:val="28"/>
          <w:szCs w:val="28"/>
        </w:rPr>
        <w:t xml:space="preserve"> </w:t>
      </w:r>
      <w:r w:rsidRPr="00814FBB">
        <w:rPr>
          <w:sz w:val="28"/>
          <w:szCs w:val="28"/>
        </w:rPr>
        <w:t>вспомогательные</w:t>
      </w:r>
      <w:r w:rsidR="00A44D8A">
        <w:rPr>
          <w:sz w:val="28"/>
          <w:szCs w:val="28"/>
        </w:rPr>
        <w:t xml:space="preserve"> </w:t>
      </w:r>
      <w:r w:rsidRPr="00814FBB">
        <w:rPr>
          <w:sz w:val="28"/>
          <w:szCs w:val="28"/>
        </w:rPr>
        <w:t>алгоритмы);</w:t>
      </w:r>
    </w:p>
    <w:p w:rsidR="00D05E02" w:rsidRPr="00A44D8A" w:rsidRDefault="00D05E02" w:rsidP="00412A40">
      <w:pPr>
        <w:pStyle w:val="a4"/>
        <w:numPr>
          <w:ilvl w:val="0"/>
          <w:numId w:val="159"/>
        </w:numPr>
        <w:jc w:val="both"/>
        <w:rPr>
          <w:sz w:val="28"/>
          <w:szCs w:val="28"/>
        </w:rPr>
      </w:pPr>
      <w:r w:rsidRPr="00A44D8A">
        <w:rPr>
          <w:sz w:val="28"/>
          <w:szCs w:val="28"/>
        </w:rPr>
        <w:t>составлять</w:t>
      </w:r>
      <w:r w:rsidR="00A44D8A">
        <w:rPr>
          <w:sz w:val="28"/>
          <w:szCs w:val="28"/>
        </w:rPr>
        <w:t xml:space="preserve"> </w:t>
      </w:r>
      <w:r w:rsidRPr="00A44D8A">
        <w:rPr>
          <w:sz w:val="28"/>
          <w:szCs w:val="28"/>
        </w:rPr>
        <w:t>несложные</w:t>
      </w:r>
      <w:r w:rsidR="00A44D8A">
        <w:rPr>
          <w:sz w:val="28"/>
          <w:szCs w:val="28"/>
        </w:rPr>
        <w:t xml:space="preserve"> </w:t>
      </w:r>
      <w:r w:rsidRPr="00A44D8A">
        <w:rPr>
          <w:sz w:val="28"/>
          <w:szCs w:val="28"/>
        </w:rPr>
        <w:t>алгоритмы</w:t>
      </w:r>
      <w:r w:rsidR="00A44D8A">
        <w:rPr>
          <w:sz w:val="28"/>
          <w:szCs w:val="28"/>
        </w:rPr>
        <w:t xml:space="preserve"> </w:t>
      </w:r>
      <w:r w:rsidRPr="00A44D8A">
        <w:rPr>
          <w:sz w:val="28"/>
          <w:szCs w:val="28"/>
        </w:rPr>
        <w:t>управления</w:t>
      </w:r>
      <w:r w:rsidR="00A44D8A">
        <w:rPr>
          <w:sz w:val="28"/>
          <w:szCs w:val="28"/>
        </w:rPr>
        <w:t xml:space="preserve"> </w:t>
      </w:r>
      <w:r w:rsidRPr="00A44D8A">
        <w:rPr>
          <w:sz w:val="28"/>
          <w:szCs w:val="28"/>
        </w:rPr>
        <w:t>исполнителями</w:t>
      </w:r>
      <w:r w:rsidR="00A44D8A">
        <w:rPr>
          <w:sz w:val="28"/>
          <w:szCs w:val="28"/>
        </w:rPr>
        <w:t xml:space="preserve"> </w:t>
      </w:r>
      <w:r w:rsidRPr="00A44D8A">
        <w:rPr>
          <w:sz w:val="28"/>
          <w:szCs w:val="28"/>
        </w:rPr>
        <w:t>и анализа числовых</w:t>
      </w:r>
      <w:r w:rsidR="00A44D8A">
        <w:rPr>
          <w:sz w:val="28"/>
          <w:szCs w:val="28"/>
        </w:rPr>
        <w:t xml:space="preserve"> </w:t>
      </w:r>
      <w:r w:rsidRPr="00A44D8A">
        <w:rPr>
          <w:sz w:val="28"/>
          <w:szCs w:val="28"/>
        </w:rPr>
        <w:t>и</w:t>
      </w:r>
      <w:r w:rsidR="00A44D8A">
        <w:rPr>
          <w:sz w:val="28"/>
          <w:szCs w:val="28"/>
        </w:rPr>
        <w:t xml:space="preserve"> </w:t>
      </w:r>
      <w:r w:rsidRPr="00A44D8A">
        <w:rPr>
          <w:sz w:val="28"/>
          <w:szCs w:val="28"/>
        </w:rPr>
        <w:t>текстовых</w:t>
      </w:r>
      <w:r w:rsidR="00A44D8A">
        <w:rPr>
          <w:sz w:val="28"/>
          <w:szCs w:val="28"/>
        </w:rPr>
        <w:t xml:space="preserve"> </w:t>
      </w:r>
      <w:r w:rsidRPr="00A44D8A">
        <w:rPr>
          <w:sz w:val="28"/>
          <w:szCs w:val="28"/>
        </w:rPr>
        <w:t>данных</w:t>
      </w:r>
      <w:r w:rsidR="00A44D8A">
        <w:rPr>
          <w:sz w:val="28"/>
          <w:szCs w:val="28"/>
        </w:rPr>
        <w:t xml:space="preserve"> </w:t>
      </w:r>
      <w:r w:rsidRPr="00A44D8A">
        <w:rPr>
          <w:sz w:val="28"/>
          <w:szCs w:val="28"/>
        </w:rPr>
        <w:t>с</w:t>
      </w:r>
      <w:r w:rsidR="00A44D8A">
        <w:rPr>
          <w:sz w:val="28"/>
          <w:szCs w:val="28"/>
        </w:rPr>
        <w:t xml:space="preserve"> </w:t>
      </w:r>
      <w:r w:rsidRPr="00A44D8A">
        <w:rPr>
          <w:sz w:val="28"/>
          <w:szCs w:val="28"/>
        </w:rPr>
        <w:t>использованием основных управляющих конструкций последовательного програ</w:t>
      </w:r>
      <w:r w:rsidR="00A44D8A">
        <w:rPr>
          <w:sz w:val="28"/>
          <w:szCs w:val="28"/>
        </w:rPr>
        <w:t xml:space="preserve">ммирования и записыватьихв виде </w:t>
      </w:r>
      <w:r w:rsidRPr="00A44D8A">
        <w:rPr>
          <w:sz w:val="28"/>
          <w:szCs w:val="28"/>
        </w:rPr>
        <w:t>программ</w:t>
      </w:r>
      <w:r w:rsidR="00814FBB" w:rsidRPr="00A44D8A">
        <w:rPr>
          <w:sz w:val="28"/>
          <w:szCs w:val="28"/>
        </w:rPr>
        <w:t xml:space="preserve"> </w:t>
      </w:r>
      <w:r w:rsidRPr="00A44D8A">
        <w:rPr>
          <w:sz w:val="28"/>
          <w:szCs w:val="28"/>
        </w:rPr>
        <w:t>на</w:t>
      </w:r>
      <w:r w:rsidR="00814FBB" w:rsidRPr="00A44D8A">
        <w:rPr>
          <w:sz w:val="28"/>
          <w:szCs w:val="28"/>
        </w:rPr>
        <w:t xml:space="preserve"> </w:t>
      </w:r>
      <w:r w:rsidRPr="00A44D8A">
        <w:rPr>
          <w:sz w:val="28"/>
          <w:szCs w:val="28"/>
        </w:rPr>
        <w:t>выбранном</w:t>
      </w:r>
      <w:r w:rsidR="00814FBB" w:rsidRPr="00A44D8A">
        <w:rPr>
          <w:sz w:val="28"/>
          <w:szCs w:val="28"/>
        </w:rPr>
        <w:t xml:space="preserve"> </w:t>
      </w:r>
      <w:r w:rsidR="00A44D8A">
        <w:rPr>
          <w:sz w:val="28"/>
          <w:szCs w:val="28"/>
        </w:rPr>
        <w:t xml:space="preserve">языке </w:t>
      </w:r>
      <w:r w:rsidRPr="00A44D8A">
        <w:rPr>
          <w:sz w:val="28"/>
          <w:szCs w:val="28"/>
        </w:rPr>
        <w:t>программирования;</w:t>
      </w:r>
      <w:r w:rsidR="00A44D8A">
        <w:rPr>
          <w:sz w:val="28"/>
          <w:szCs w:val="28"/>
        </w:rPr>
        <w:t xml:space="preserve"> </w:t>
      </w:r>
      <w:r w:rsidRPr="00A44D8A">
        <w:rPr>
          <w:sz w:val="28"/>
          <w:szCs w:val="28"/>
        </w:rPr>
        <w:t>выполнять</w:t>
      </w:r>
      <w:r w:rsidR="00A44D8A">
        <w:rPr>
          <w:sz w:val="28"/>
          <w:szCs w:val="28"/>
        </w:rPr>
        <w:t xml:space="preserve"> </w:t>
      </w:r>
      <w:r w:rsidRPr="00A44D8A">
        <w:rPr>
          <w:sz w:val="28"/>
          <w:szCs w:val="28"/>
        </w:rPr>
        <w:t>эти</w:t>
      </w:r>
      <w:r w:rsidR="00A44D8A">
        <w:rPr>
          <w:sz w:val="28"/>
          <w:szCs w:val="28"/>
        </w:rPr>
        <w:t xml:space="preserve"> </w:t>
      </w:r>
      <w:r w:rsidRPr="00A44D8A">
        <w:rPr>
          <w:sz w:val="28"/>
          <w:szCs w:val="28"/>
        </w:rPr>
        <w:t>программы</w:t>
      </w:r>
      <w:r w:rsidR="00A44D8A">
        <w:rPr>
          <w:sz w:val="28"/>
          <w:szCs w:val="28"/>
        </w:rPr>
        <w:t xml:space="preserve"> </w:t>
      </w:r>
      <w:r w:rsidRPr="00A44D8A">
        <w:rPr>
          <w:sz w:val="28"/>
          <w:szCs w:val="28"/>
        </w:rPr>
        <w:t>на</w:t>
      </w:r>
      <w:r w:rsidR="00A44D8A">
        <w:rPr>
          <w:sz w:val="28"/>
          <w:szCs w:val="28"/>
        </w:rPr>
        <w:t xml:space="preserve"> </w:t>
      </w:r>
      <w:r w:rsidRPr="00A44D8A">
        <w:rPr>
          <w:sz w:val="28"/>
          <w:szCs w:val="28"/>
        </w:rPr>
        <w:t>компьютере;</w:t>
      </w:r>
    </w:p>
    <w:p w:rsidR="00D05E02" w:rsidRPr="00A44D8A" w:rsidRDefault="00D05E02" w:rsidP="00412A40">
      <w:pPr>
        <w:pStyle w:val="a4"/>
        <w:numPr>
          <w:ilvl w:val="0"/>
          <w:numId w:val="159"/>
        </w:numPr>
        <w:jc w:val="both"/>
        <w:rPr>
          <w:sz w:val="28"/>
          <w:szCs w:val="28"/>
        </w:rPr>
      </w:pPr>
      <w:r w:rsidRPr="00A44D8A">
        <w:rPr>
          <w:sz w:val="28"/>
          <w:szCs w:val="28"/>
        </w:rPr>
        <w:t>использовать величины (переменные) различных типов, табличные величины(массивы),</w:t>
      </w:r>
      <w:r w:rsidR="00A44D8A">
        <w:rPr>
          <w:sz w:val="28"/>
          <w:szCs w:val="28"/>
        </w:rPr>
        <w:t xml:space="preserve"> </w:t>
      </w:r>
      <w:r w:rsidRPr="00A44D8A">
        <w:rPr>
          <w:sz w:val="28"/>
          <w:szCs w:val="28"/>
        </w:rPr>
        <w:t>атакже</w:t>
      </w:r>
      <w:r w:rsidR="00A44D8A">
        <w:rPr>
          <w:sz w:val="28"/>
          <w:szCs w:val="28"/>
        </w:rPr>
        <w:t xml:space="preserve"> </w:t>
      </w:r>
      <w:r w:rsidRPr="00A44D8A">
        <w:rPr>
          <w:sz w:val="28"/>
          <w:szCs w:val="28"/>
        </w:rPr>
        <w:t>выражения, составленные из</w:t>
      </w:r>
      <w:r w:rsidR="00A44D8A">
        <w:rPr>
          <w:sz w:val="28"/>
          <w:szCs w:val="28"/>
        </w:rPr>
        <w:t xml:space="preserve"> </w:t>
      </w:r>
      <w:r w:rsidRPr="00A44D8A">
        <w:rPr>
          <w:sz w:val="28"/>
          <w:szCs w:val="28"/>
        </w:rPr>
        <w:t>этих величин;</w:t>
      </w:r>
      <w:r w:rsidR="00A44D8A">
        <w:rPr>
          <w:sz w:val="28"/>
          <w:szCs w:val="28"/>
        </w:rPr>
        <w:t xml:space="preserve"> </w:t>
      </w:r>
      <w:r w:rsidRPr="00A44D8A">
        <w:rPr>
          <w:sz w:val="28"/>
          <w:szCs w:val="28"/>
        </w:rPr>
        <w:t>использовать</w:t>
      </w:r>
      <w:r w:rsidR="00A44D8A">
        <w:rPr>
          <w:sz w:val="28"/>
          <w:szCs w:val="28"/>
        </w:rPr>
        <w:t xml:space="preserve"> </w:t>
      </w:r>
      <w:r w:rsidRPr="00A44D8A">
        <w:rPr>
          <w:sz w:val="28"/>
          <w:szCs w:val="28"/>
        </w:rPr>
        <w:t>оператор</w:t>
      </w:r>
      <w:r w:rsidR="00A44D8A">
        <w:rPr>
          <w:sz w:val="28"/>
          <w:szCs w:val="28"/>
        </w:rPr>
        <w:t xml:space="preserve"> </w:t>
      </w:r>
      <w:r w:rsidRPr="00A44D8A">
        <w:rPr>
          <w:sz w:val="28"/>
          <w:szCs w:val="28"/>
        </w:rPr>
        <w:t>присваивания;</w:t>
      </w:r>
    </w:p>
    <w:p w:rsidR="00D05E02" w:rsidRPr="00A44D8A" w:rsidRDefault="00D05E02" w:rsidP="00412A40">
      <w:pPr>
        <w:pStyle w:val="a4"/>
        <w:numPr>
          <w:ilvl w:val="0"/>
          <w:numId w:val="159"/>
        </w:numPr>
        <w:jc w:val="both"/>
        <w:rPr>
          <w:sz w:val="28"/>
          <w:szCs w:val="28"/>
        </w:rPr>
      </w:pPr>
      <w:r w:rsidRPr="00A44D8A">
        <w:rPr>
          <w:sz w:val="28"/>
          <w:szCs w:val="28"/>
        </w:rPr>
        <w:t>анализировать</w:t>
      </w:r>
      <w:r w:rsidR="00A44D8A">
        <w:rPr>
          <w:sz w:val="28"/>
          <w:szCs w:val="28"/>
        </w:rPr>
        <w:t xml:space="preserve"> </w:t>
      </w:r>
      <w:r w:rsidRPr="00A44D8A">
        <w:rPr>
          <w:sz w:val="28"/>
          <w:szCs w:val="28"/>
        </w:rPr>
        <w:t>предложенный</w:t>
      </w:r>
      <w:r w:rsidR="00A44D8A">
        <w:rPr>
          <w:sz w:val="28"/>
          <w:szCs w:val="28"/>
        </w:rPr>
        <w:t xml:space="preserve"> </w:t>
      </w:r>
      <w:r w:rsidRPr="00A44D8A">
        <w:rPr>
          <w:sz w:val="28"/>
          <w:szCs w:val="28"/>
        </w:rPr>
        <w:t>алгоритм,</w:t>
      </w:r>
      <w:r w:rsidR="00A44D8A">
        <w:rPr>
          <w:sz w:val="28"/>
          <w:szCs w:val="28"/>
        </w:rPr>
        <w:t xml:space="preserve"> </w:t>
      </w:r>
      <w:r w:rsidRPr="00A44D8A">
        <w:rPr>
          <w:sz w:val="28"/>
          <w:szCs w:val="28"/>
        </w:rPr>
        <w:t>например,</w:t>
      </w:r>
      <w:r w:rsidR="00A44D8A">
        <w:rPr>
          <w:sz w:val="28"/>
          <w:szCs w:val="28"/>
        </w:rPr>
        <w:t xml:space="preserve"> </w:t>
      </w:r>
      <w:r w:rsidRPr="00A44D8A">
        <w:rPr>
          <w:sz w:val="28"/>
          <w:szCs w:val="28"/>
        </w:rPr>
        <w:t>определять</w:t>
      </w:r>
      <w:r w:rsidR="00A44D8A">
        <w:rPr>
          <w:sz w:val="28"/>
          <w:szCs w:val="28"/>
        </w:rPr>
        <w:t xml:space="preserve"> </w:t>
      </w:r>
      <w:r w:rsidRPr="00A44D8A">
        <w:rPr>
          <w:sz w:val="28"/>
          <w:szCs w:val="28"/>
        </w:rPr>
        <w:t>какие результаты</w:t>
      </w:r>
      <w:r w:rsidR="00A44D8A">
        <w:rPr>
          <w:sz w:val="28"/>
          <w:szCs w:val="28"/>
        </w:rPr>
        <w:t xml:space="preserve"> </w:t>
      </w:r>
      <w:r w:rsidRPr="00A44D8A">
        <w:rPr>
          <w:sz w:val="28"/>
          <w:szCs w:val="28"/>
        </w:rPr>
        <w:t>возможны</w:t>
      </w:r>
      <w:r w:rsidR="00A44D8A">
        <w:rPr>
          <w:sz w:val="28"/>
          <w:szCs w:val="28"/>
        </w:rPr>
        <w:t xml:space="preserve"> </w:t>
      </w:r>
      <w:r w:rsidRPr="00A44D8A">
        <w:rPr>
          <w:sz w:val="28"/>
          <w:szCs w:val="28"/>
        </w:rPr>
        <w:t>при</w:t>
      </w:r>
      <w:r w:rsidR="00A44D8A">
        <w:rPr>
          <w:sz w:val="28"/>
          <w:szCs w:val="28"/>
        </w:rPr>
        <w:t xml:space="preserve"> </w:t>
      </w:r>
      <w:r w:rsidRPr="00A44D8A">
        <w:rPr>
          <w:sz w:val="28"/>
          <w:szCs w:val="28"/>
        </w:rPr>
        <w:t>заданном</w:t>
      </w:r>
      <w:r w:rsidR="00A44D8A">
        <w:rPr>
          <w:sz w:val="28"/>
          <w:szCs w:val="28"/>
        </w:rPr>
        <w:t xml:space="preserve"> </w:t>
      </w:r>
      <w:r w:rsidRPr="00A44D8A">
        <w:rPr>
          <w:sz w:val="28"/>
          <w:szCs w:val="28"/>
        </w:rPr>
        <w:t>множестве</w:t>
      </w:r>
      <w:r w:rsidR="00A44D8A">
        <w:rPr>
          <w:sz w:val="28"/>
          <w:szCs w:val="28"/>
        </w:rPr>
        <w:t xml:space="preserve"> </w:t>
      </w:r>
      <w:r w:rsidRPr="00A44D8A">
        <w:rPr>
          <w:sz w:val="28"/>
          <w:szCs w:val="28"/>
        </w:rPr>
        <w:t>исходных</w:t>
      </w:r>
      <w:r w:rsidR="00A44D8A">
        <w:rPr>
          <w:sz w:val="28"/>
          <w:szCs w:val="28"/>
        </w:rPr>
        <w:t xml:space="preserve"> </w:t>
      </w:r>
      <w:r w:rsidRPr="00A44D8A">
        <w:rPr>
          <w:sz w:val="28"/>
          <w:szCs w:val="28"/>
        </w:rPr>
        <w:t>значений;</w:t>
      </w:r>
    </w:p>
    <w:p w:rsidR="00D05E02" w:rsidRPr="00A44D8A" w:rsidRDefault="00D05E02" w:rsidP="00412A40">
      <w:pPr>
        <w:pStyle w:val="a4"/>
        <w:numPr>
          <w:ilvl w:val="0"/>
          <w:numId w:val="159"/>
        </w:numPr>
        <w:jc w:val="both"/>
        <w:rPr>
          <w:sz w:val="28"/>
          <w:szCs w:val="28"/>
        </w:rPr>
      </w:pPr>
      <w:r w:rsidRPr="00A44D8A">
        <w:rPr>
          <w:sz w:val="28"/>
          <w:szCs w:val="28"/>
        </w:rPr>
        <w:t>использовать</w:t>
      </w:r>
      <w:r w:rsidR="00A44D8A">
        <w:rPr>
          <w:sz w:val="28"/>
          <w:szCs w:val="28"/>
        </w:rPr>
        <w:t xml:space="preserve"> </w:t>
      </w:r>
      <w:r w:rsidRPr="00A44D8A">
        <w:rPr>
          <w:sz w:val="28"/>
          <w:szCs w:val="28"/>
        </w:rPr>
        <w:t>логические</w:t>
      </w:r>
      <w:r w:rsidR="00A44D8A">
        <w:rPr>
          <w:sz w:val="28"/>
          <w:szCs w:val="28"/>
        </w:rPr>
        <w:t xml:space="preserve"> </w:t>
      </w:r>
      <w:r w:rsidRPr="00A44D8A">
        <w:rPr>
          <w:sz w:val="28"/>
          <w:szCs w:val="28"/>
        </w:rPr>
        <w:t>значения,</w:t>
      </w:r>
      <w:r w:rsidR="00A44D8A">
        <w:rPr>
          <w:sz w:val="28"/>
          <w:szCs w:val="28"/>
        </w:rPr>
        <w:t xml:space="preserve"> </w:t>
      </w:r>
      <w:r w:rsidRPr="00A44D8A">
        <w:rPr>
          <w:sz w:val="28"/>
          <w:szCs w:val="28"/>
        </w:rPr>
        <w:t>операции</w:t>
      </w:r>
      <w:r w:rsidR="00A44D8A">
        <w:rPr>
          <w:sz w:val="28"/>
          <w:szCs w:val="28"/>
        </w:rPr>
        <w:t xml:space="preserve"> </w:t>
      </w:r>
      <w:r w:rsidRPr="00A44D8A">
        <w:rPr>
          <w:sz w:val="28"/>
          <w:szCs w:val="28"/>
        </w:rPr>
        <w:t>и выражения</w:t>
      </w:r>
      <w:r w:rsidR="00A44D8A">
        <w:rPr>
          <w:sz w:val="28"/>
          <w:szCs w:val="28"/>
        </w:rPr>
        <w:t xml:space="preserve"> </w:t>
      </w:r>
      <w:r w:rsidRPr="00A44D8A">
        <w:rPr>
          <w:sz w:val="28"/>
          <w:szCs w:val="28"/>
        </w:rPr>
        <w:t>с</w:t>
      </w:r>
      <w:r w:rsidR="00A44D8A">
        <w:rPr>
          <w:sz w:val="28"/>
          <w:szCs w:val="28"/>
        </w:rPr>
        <w:t xml:space="preserve"> </w:t>
      </w:r>
      <w:r w:rsidRPr="00A44D8A">
        <w:rPr>
          <w:sz w:val="28"/>
          <w:szCs w:val="28"/>
        </w:rPr>
        <w:t>ними;</w:t>
      </w:r>
    </w:p>
    <w:p w:rsidR="00D05E02" w:rsidRPr="00A44D8A" w:rsidRDefault="00D05E02" w:rsidP="00412A40">
      <w:pPr>
        <w:pStyle w:val="a4"/>
        <w:numPr>
          <w:ilvl w:val="0"/>
          <w:numId w:val="159"/>
        </w:numPr>
        <w:jc w:val="both"/>
        <w:rPr>
          <w:sz w:val="28"/>
          <w:szCs w:val="28"/>
        </w:rPr>
      </w:pPr>
      <w:r w:rsidRPr="00A44D8A">
        <w:rPr>
          <w:sz w:val="28"/>
          <w:szCs w:val="28"/>
        </w:rPr>
        <w:t>записывать</w:t>
      </w:r>
      <w:r w:rsidR="00A44D8A">
        <w:rPr>
          <w:sz w:val="28"/>
          <w:szCs w:val="28"/>
        </w:rPr>
        <w:t xml:space="preserve"> </w:t>
      </w:r>
      <w:r w:rsidRPr="00A44D8A">
        <w:rPr>
          <w:sz w:val="28"/>
          <w:szCs w:val="28"/>
        </w:rPr>
        <w:t>на</w:t>
      </w:r>
      <w:r w:rsidR="00A44D8A">
        <w:rPr>
          <w:sz w:val="28"/>
          <w:szCs w:val="28"/>
        </w:rPr>
        <w:t xml:space="preserve"> </w:t>
      </w:r>
      <w:r w:rsidRPr="00A44D8A">
        <w:rPr>
          <w:sz w:val="28"/>
          <w:szCs w:val="28"/>
        </w:rPr>
        <w:t>выбранном</w:t>
      </w:r>
      <w:r w:rsidR="00A44D8A">
        <w:rPr>
          <w:sz w:val="28"/>
          <w:szCs w:val="28"/>
        </w:rPr>
        <w:t xml:space="preserve"> </w:t>
      </w:r>
      <w:r w:rsidRPr="00A44D8A">
        <w:rPr>
          <w:sz w:val="28"/>
          <w:szCs w:val="28"/>
        </w:rPr>
        <w:t>языке</w:t>
      </w:r>
      <w:r w:rsidR="00A44D8A">
        <w:rPr>
          <w:sz w:val="28"/>
          <w:szCs w:val="28"/>
        </w:rPr>
        <w:t xml:space="preserve">  </w:t>
      </w:r>
      <w:r w:rsidRPr="00A44D8A">
        <w:rPr>
          <w:sz w:val="28"/>
          <w:szCs w:val="28"/>
        </w:rPr>
        <w:t>программирования</w:t>
      </w:r>
      <w:r w:rsidR="00A44D8A">
        <w:rPr>
          <w:sz w:val="28"/>
          <w:szCs w:val="28"/>
        </w:rPr>
        <w:t xml:space="preserve"> </w:t>
      </w:r>
      <w:r w:rsidRPr="00A44D8A">
        <w:rPr>
          <w:sz w:val="28"/>
          <w:szCs w:val="28"/>
        </w:rPr>
        <w:t>арифметические</w:t>
      </w:r>
      <w:r w:rsidR="00A44D8A">
        <w:rPr>
          <w:sz w:val="28"/>
          <w:szCs w:val="28"/>
        </w:rPr>
        <w:t xml:space="preserve"> </w:t>
      </w:r>
      <w:r w:rsidRPr="00A44D8A">
        <w:rPr>
          <w:sz w:val="28"/>
          <w:szCs w:val="28"/>
        </w:rPr>
        <w:t>и логические</w:t>
      </w:r>
      <w:r w:rsidR="00A44D8A">
        <w:rPr>
          <w:sz w:val="28"/>
          <w:szCs w:val="28"/>
        </w:rPr>
        <w:t xml:space="preserve"> </w:t>
      </w:r>
      <w:r w:rsidRPr="00A44D8A">
        <w:rPr>
          <w:sz w:val="28"/>
          <w:szCs w:val="28"/>
        </w:rPr>
        <w:t>выражения</w:t>
      </w:r>
      <w:r w:rsidR="00A44D8A">
        <w:rPr>
          <w:sz w:val="28"/>
          <w:szCs w:val="28"/>
        </w:rPr>
        <w:t xml:space="preserve"> </w:t>
      </w:r>
      <w:r w:rsidRPr="00A44D8A">
        <w:rPr>
          <w:sz w:val="28"/>
          <w:szCs w:val="28"/>
        </w:rPr>
        <w:t>и вычислять</w:t>
      </w:r>
      <w:r w:rsidR="00A44D8A">
        <w:rPr>
          <w:sz w:val="28"/>
          <w:szCs w:val="28"/>
        </w:rPr>
        <w:t xml:space="preserve"> </w:t>
      </w:r>
      <w:r w:rsidRPr="00A44D8A">
        <w:rPr>
          <w:sz w:val="28"/>
          <w:szCs w:val="28"/>
        </w:rPr>
        <w:t>их</w:t>
      </w:r>
      <w:r w:rsidR="00A44D8A">
        <w:rPr>
          <w:sz w:val="28"/>
          <w:szCs w:val="28"/>
        </w:rPr>
        <w:t xml:space="preserve"> </w:t>
      </w:r>
      <w:r w:rsidRPr="00A44D8A">
        <w:rPr>
          <w:sz w:val="28"/>
          <w:szCs w:val="28"/>
        </w:rPr>
        <w:t>значения.</w:t>
      </w:r>
    </w:p>
    <w:p w:rsidR="00D05E02" w:rsidRPr="00A44D8A" w:rsidRDefault="00D05E02" w:rsidP="00412A40">
      <w:pPr>
        <w:spacing w:after="0" w:line="240" w:lineRule="auto"/>
        <w:jc w:val="both"/>
        <w:rPr>
          <w:rFonts w:ascii="Times New Roman" w:hAnsi="Times New Roman" w:cs="Times New Roman"/>
          <w:b/>
          <w:sz w:val="28"/>
          <w:szCs w:val="28"/>
        </w:rPr>
      </w:pPr>
      <w:r w:rsidRPr="00A44D8A">
        <w:rPr>
          <w:rFonts w:ascii="Times New Roman" w:hAnsi="Times New Roman" w:cs="Times New Roman"/>
          <w:b/>
          <w:sz w:val="28"/>
          <w:szCs w:val="28"/>
        </w:rPr>
        <w:t>Выпускникполучитвозможность:</w:t>
      </w:r>
    </w:p>
    <w:p w:rsidR="00D05E02" w:rsidRPr="00A44D8A" w:rsidRDefault="00D05E02" w:rsidP="00412A40">
      <w:pPr>
        <w:pStyle w:val="a4"/>
        <w:numPr>
          <w:ilvl w:val="0"/>
          <w:numId w:val="160"/>
        </w:numPr>
        <w:jc w:val="both"/>
        <w:rPr>
          <w:sz w:val="28"/>
          <w:szCs w:val="28"/>
        </w:rPr>
      </w:pPr>
      <w:r w:rsidRPr="00A44D8A">
        <w:rPr>
          <w:sz w:val="28"/>
          <w:szCs w:val="28"/>
        </w:rPr>
        <w:t>познакомитьсясиспользованиемвпрограммахстроковыхвеличинис операциямисостроковымивеличинами;</w:t>
      </w:r>
    </w:p>
    <w:p w:rsidR="00D05E02" w:rsidRPr="00A44D8A" w:rsidRDefault="00D05E02" w:rsidP="00412A40">
      <w:pPr>
        <w:pStyle w:val="a4"/>
        <w:numPr>
          <w:ilvl w:val="0"/>
          <w:numId w:val="160"/>
        </w:numPr>
        <w:jc w:val="both"/>
        <w:rPr>
          <w:sz w:val="28"/>
          <w:szCs w:val="28"/>
        </w:rPr>
      </w:pPr>
      <w:r w:rsidRPr="00A44D8A">
        <w:rPr>
          <w:sz w:val="28"/>
          <w:szCs w:val="28"/>
        </w:rPr>
        <w:t>создавать программы для решения задач, возникающих в процессе учебыивнеее;</w:t>
      </w:r>
    </w:p>
    <w:p w:rsidR="00D05E02" w:rsidRPr="00A44D8A" w:rsidRDefault="00D05E02" w:rsidP="00412A40">
      <w:pPr>
        <w:pStyle w:val="a4"/>
        <w:numPr>
          <w:ilvl w:val="0"/>
          <w:numId w:val="160"/>
        </w:numPr>
        <w:jc w:val="both"/>
        <w:rPr>
          <w:sz w:val="28"/>
          <w:szCs w:val="28"/>
        </w:rPr>
      </w:pPr>
      <w:r w:rsidRPr="00A44D8A">
        <w:rPr>
          <w:sz w:val="28"/>
          <w:szCs w:val="28"/>
        </w:rPr>
        <w:t>познакомиться с задачами обработки данных и алгоритмами их решения;</w:t>
      </w:r>
    </w:p>
    <w:p w:rsidR="00D05E02" w:rsidRPr="00A44D8A" w:rsidRDefault="00D05E02" w:rsidP="00412A40">
      <w:pPr>
        <w:pStyle w:val="a4"/>
        <w:numPr>
          <w:ilvl w:val="0"/>
          <w:numId w:val="160"/>
        </w:numPr>
        <w:jc w:val="both"/>
        <w:rPr>
          <w:sz w:val="28"/>
          <w:szCs w:val="28"/>
        </w:rPr>
      </w:pPr>
      <w:r w:rsidRPr="00A44D8A">
        <w:rPr>
          <w:sz w:val="28"/>
          <w:szCs w:val="28"/>
        </w:rPr>
        <w:lastRenderedPageBreak/>
        <w:t>познакомиться с понятием «управление», с примерами того, как компьютеруправляетразличными системами</w:t>
      </w:r>
      <w:r w:rsidR="00A44D8A">
        <w:rPr>
          <w:sz w:val="28"/>
          <w:szCs w:val="28"/>
        </w:rPr>
        <w:t xml:space="preserve"> </w:t>
      </w:r>
      <w:r w:rsidRPr="00A44D8A">
        <w:rPr>
          <w:sz w:val="28"/>
          <w:szCs w:val="28"/>
        </w:rPr>
        <w:t>(роботы, летательные и космические аппараты,станки,оросительные системы,движущиеся моделии др.);</w:t>
      </w:r>
    </w:p>
    <w:p w:rsidR="00D05E02" w:rsidRPr="00A44D8A" w:rsidRDefault="00D05E02" w:rsidP="00412A40">
      <w:pPr>
        <w:pStyle w:val="a4"/>
        <w:numPr>
          <w:ilvl w:val="0"/>
          <w:numId w:val="160"/>
        </w:numPr>
        <w:jc w:val="both"/>
        <w:rPr>
          <w:sz w:val="28"/>
          <w:szCs w:val="28"/>
        </w:rPr>
      </w:pPr>
      <w:r w:rsidRPr="00A44D8A">
        <w:rPr>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D05E02" w:rsidRPr="00A44D8A" w:rsidRDefault="00A44D8A" w:rsidP="00412A40">
      <w:pPr>
        <w:pStyle w:val="a4"/>
        <w:numPr>
          <w:ilvl w:val="0"/>
          <w:numId w:val="160"/>
        </w:numPr>
        <w:jc w:val="both"/>
        <w:rPr>
          <w:sz w:val="28"/>
          <w:szCs w:val="28"/>
        </w:rPr>
      </w:pPr>
      <w:r>
        <w:rPr>
          <w:sz w:val="28"/>
          <w:szCs w:val="28"/>
        </w:rPr>
        <w:t>и</w:t>
      </w:r>
      <w:r w:rsidR="00D05E02" w:rsidRPr="00A44D8A">
        <w:rPr>
          <w:sz w:val="28"/>
          <w:szCs w:val="28"/>
        </w:rPr>
        <w:t>спользованиепрограммныхсистемисервисов</w:t>
      </w:r>
    </w:p>
    <w:p w:rsidR="00D05E02" w:rsidRPr="00A44D8A" w:rsidRDefault="00D05E02" w:rsidP="00412A40">
      <w:pPr>
        <w:spacing w:after="0" w:line="240" w:lineRule="auto"/>
        <w:jc w:val="both"/>
        <w:rPr>
          <w:rFonts w:ascii="Times New Roman" w:hAnsi="Times New Roman" w:cs="Times New Roman"/>
          <w:b/>
          <w:sz w:val="28"/>
          <w:szCs w:val="28"/>
        </w:rPr>
      </w:pPr>
      <w:r w:rsidRPr="00A44D8A">
        <w:rPr>
          <w:rFonts w:ascii="Times New Roman" w:hAnsi="Times New Roman" w:cs="Times New Roman"/>
          <w:b/>
          <w:sz w:val="28"/>
          <w:szCs w:val="28"/>
        </w:rPr>
        <w:t>Выпускник</w:t>
      </w:r>
      <w:r w:rsidR="00A44D8A">
        <w:rPr>
          <w:rFonts w:ascii="Times New Roman" w:hAnsi="Times New Roman" w:cs="Times New Roman"/>
          <w:b/>
          <w:sz w:val="28"/>
          <w:szCs w:val="28"/>
        </w:rPr>
        <w:t xml:space="preserve"> </w:t>
      </w:r>
      <w:r w:rsidRPr="00A44D8A">
        <w:rPr>
          <w:rFonts w:ascii="Times New Roman" w:hAnsi="Times New Roman" w:cs="Times New Roman"/>
          <w:b/>
          <w:sz w:val="28"/>
          <w:szCs w:val="28"/>
        </w:rPr>
        <w:t>научится:</w:t>
      </w:r>
    </w:p>
    <w:p w:rsidR="00D05E02" w:rsidRPr="00A44D8A" w:rsidRDefault="00D05E02" w:rsidP="00412A40">
      <w:pPr>
        <w:pStyle w:val="a4"/>
        <w:numPr>
          <w:ilvl w:val="0"/>
          <w:numId w:val="161"/>
        </w:numPr>
        <w:jc w:val="both"/>
        <w:rPr>
          <w:sz w:val="28"/>
          <w:szCs w:val="28"/>
        </w:rPr>
      </w:pPr>
      <w:r w:rsidRPr="00A44D8A">
        <w:rPr>
          <w:sz w:val="28"/>
          <w:szCs w:val="28"/>
        </w:rPr>
        <w:t>классифицировать файлы по типу и иным параметрам;</w:t>
      </w:r>
    </w:p>
    <w:p w:rsidR="00D05E02" w:rsidRPr="00A44D8A" w:rsidRDefault="00D05E02" w:rsidP="00412A40">
      <w:pPr>
        <w:pStyle w:val="a4"/>
        <w:numPr>
          <w:ilvl w:val="0"/>
          <w:numId w:val="161"/>
        </w:numPr>
        <w:jc w:val="both"/>
        <w:rPr>
          <w:sz w:val="28"/>
          <w:szCs w:val="28"/>
        </w:rPr>
      </w:pPr>
      <w:r w:rsidRPr="00A44D8A">
        <w:rPr>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D05E02" w:rsidRPr="00A44D8A" w:rsidRDefault="00D05E02" w:rsidP="00412A40">
      <w:pPr>
        <w:pStyle w:val="a4"/>
        <w:numPr>
          <w:ilvl w:val="0"/>
          <w:numId w:val="161"/>
        </w:numPr>
        <w:jc w:val="both"/>
        <w:rPr>
          <w:sz w:val="28"/>
          <w:szCs w:val="28"/>
        </w:rPr>
      </w:pPr>
      <w:r w:rsidRPr="00A44D8A">
        <w:rPr>
          <w:sz w:val="28"/>
          <w:szCs w:val="28"/>
        </w:rPr>
        <w:t>разбираться в иерархической структуре файловой системы;</w:t>
      </w:r>
    </w:p>
    <w:p w:rsidR="00D05E02" w:rsidRPr="00A44D8A" w:rsidRDefault="00D05E02" w:rsidP="00412A40">
      <w:pPr>
        <w:pStyle w:val="a4"/>
        <w:numPr>
          <w:ilvl w:val="0"/>
          <w:numId w:val="161"/>
        </w:numPr>
        <w:jc w:val="both"/>
        <w:rPr>
          <w:sz w:val="28"/>
          <w:szCs w:val="28"/>
        </w:rPr>
      </w:pPr>
      <w:r w:rsidRPr="00A44D8A">
        <w:rPr>
          <w:sz w:val="28"/>
          <w:szCs w:val="28"/>
        </w:rPr>
        <w:t>осуществлять поиск файлов средствами операционной системы;</w:t>
      </w:r>
    </w:p>
    <w:p w:rsidR="00D05E02" w:rsidRPr="00A44D8A" w:rsidRDefault="00D05E02" w:rsidP="00412A40">
      <w:pPr>
        <w:pStyle w:val="a4"/>
        <w:numPr>
          <w:ilvl w:val="0"/>
          <w:numId w:val="161"/>
        </w:numPr>
        <w:jc w:val="both"/>
        <w:rPr>
          <w:sz w:val="28"/>
          <w:szCs w:val="28"/>
        </w:rPr>
      </w:pPr>
      <w:r w:rsidRPr="00A44D8A">
        <w:rPr>
          <w:sz w:val="28"/>
          <w:szCs w:val="28"/>
        </w:rPr>
        <w:t>использовать динамические (электронные) таблицы, в том числе формулы</w:t>
      </w:r>
      <w:r w:rsidR="00A44D8A">
        <w:rPr>
          <w:sz w:val="28"/>
          <w:szCs w:val="28"/>
        </w:rPr>
        <w:t xml:space="preserve"> </w:t>
      </w:r>
      <w:r w:rsidRPr="00A44D8A">
        <w:rPr>
          <w:sz w:val="28"/>
          <w:szCs w:val="28"/>
        </w:rPr>
        <w:t>с</w:t>
      </w:r>
      <w:r w:rsidR="00A44D8A">
        <w:rPr>
          <w:sz w:val="28"/>
          <w:szCs w:val="28"/>
        </w:rPr>
        <w:t xml:space="preserve"> </w:t>
      </w:r>
      <w:r w:rsidRPr="00A44D8A">
        <w:rPr>
          <w:sz w:val="28"/>
          <w:szCs w:val="28"/>
        </w:rPr>
        <w:t>использованием</w:t>
      </w:r>
      <w:r w:rsidR="00A44D8A">
        <w:rPr>
          <w:sz w:val="28"/>
          <w:szCs w:val="28"/>
        </w:rPr>
        <w:t xml:space="preserve"> </w:t>
      </w:r>
      <w:r w:rsidRPr="00A44D8A">
        <w:rPr>
          <w:sz w:val="28"/>
          <w:szCs w:val="28"/>
        </w:rPr>
        <w:t>абсолютной,</w:t>
      </w:r>
      <w:r w:rsidR="00A44D8A">
        <w:rPr>
          <w:sz w:val="28"/>
          <w:szCs w:val="28"/>
        </w:rPr>
        <w:t xml:space="preserve"> </w:t>
      </w:r>
      <w:r w:rsidRPr="00A44D8A">
        <w:rPr>
          <w:sz w:val="28"/>
          <w:szCs w:val="28"/>
        </w:rPr>
        <w:t>относительнойисмешанной адресации, выделение диапазона таблицыиупорядочивание (сортировку) его</w:t>
      </w:r>
      <w:r w:rsidR="00A44D8A">
        <w:rPr>
          <w:sz w:val="28"/>
          <w:szCs w:val="28"/>
        </w:rPr>
        <w:t xml:space="preserve"> </w:t>
      </w:r>
      <w:r w:rsidRPr="00A44D8A">
        <w:rPr>
          <w:sz w:val="28"/>
          <w:szCs w:val="28"/>
        </w:rPr>
        <w:t>элементов;</w:t>
      </w:r>
      <w:r w:rsidR="00A44D8A">
        <w:rPr>
          <w:sz w:val="28"/>
          <w:szCs w:val="28"/>
        </w:rPr>
        <w:t xml:space="preserve"> </w:t>
      </w:r>
      <w:r w:rsidRPr="00A44D8A">
        <w:rPr>
          <w:sz w:val="28"/>
          <w:szCs w:val="28"/>
        </w:rPr>
        <w:t>построение</w:t>
      </w:r>
      <w:r w:rsidR="00A44D8A">
        <w:rPr>
          <w:sz w:val="28"/>
          <w:szCs w:val="28"/>
        </w:rPr>
        <w:t xml:space="preserve"> </w:t>
      </w:r>
      <w:r w:rsidRPr="00A44D8A">
        <w:rPr>
          <w:sz w:val="28"/>
          <w:szCs w:val="28"/>
        </w:rPr>
        <w:t>диаграмм</w:t>
      </w:r>
      <w:r w:rsidR="00E54D18">
        <w:rPr>
          <w:sz w:val="28"/>
          <w:szCs w:val="28"/>
        </w:rPr>
        <w:t xml:space="preserve"> </w:t>
      </w:r>
      <w:r w:rsidRPr="00A44D8A">
        <w:rPr>
          <w:sz w:val="28"/>
          <w:szCs w:val="28"/>
        </w:rPr>
        <w:t>(круговой</w:t>
      </w:r>
      <w:r w:rsidR="00E54D18">
        <w:rPr>
          <w:sz w:val="28"/>
          <w:szCs w:val="28"/>
        </w:rPr>
        <w:t xml:space="preserve"> </w:t>
      </w:r>
      <w:r w:rsidRPr="00A44D8A">
        <w:rPr>
          <w:sz w:val="28"/>
          <w:szCs w:val="28"/>
        </w:rPr>
        <w:t>и столбчатой);</w:t>
      </w:r>
    </w:p>
    <w:p w:rsidR="00D05E02" w:rsidRPr="00A44D8A" w:rsidRDefault="00D05E02" w:rsidP="00412A40">
      <w:pPr>
        <w:pStyle w:val="a4"/>
        <w:numPr>
          <w:ilvl w:val="0"/>
          <w:numId w:val="161"/>
        </w:numPr>
        <w:jc w:val="both"/>
        <w:rPr>
          <w:sz w:val="28"/>
          <w:szCs w:val="28"/>
        </w:rPr>
      </w:pPr>
      <w:r w:rsidRPr="00A44D8A">
        <w:rPr>
          <w:sz w:val="28"/>
          <w:szCs w:val="28"/>
        </w:rPr>
        <w:t>использоватьтабличные(реляционные)базы</w:t>
      </w:r>
      <w:r w:rsidR="00A44D8A">
        <w:rPr>
          <w:sz w:val="28"/>
          <w:szCs w:val="28"/>
        </w:rPr>
        <w:t xml:space="preserve"> </w:t>
      </w:r>
      <w:r w:rsidRPr="00A44D8A">
        <w:rPr>
          <w:sz w:val="28"/>
          <w:szCs w:val="28"/>
        </w:rPr>
        <w:t>данных,</w:t>
      </w:r>
      <w:r w:rsidR="00A44D8A">
        <w:rPr>
          <w:sz w:val="28"/>
          <w:szCs w:val="28"/>
        </w:rPr>
        <w:t xml:space="preserve"> </w:t>
      </w:r>
      <w:r w:rsidRPr="00A44D8A">
        <w:rPr>
          <w:sz w:val="28"/>
          <w:szCs w:val="28"/>
        </w:rPr>
        <w:t>выполнять</w:t>
      </w:r>
      <w:r w:rsidR="00A44D8A">
        <w:rPr>
          <w:sz w:val="28"/>
          <w:szCs w:val="28"/>
        </w:rPr>
        <w:t xml:space="preserve"> </w:t>
      </w:r>
      <w:r w:rsidRPr="00A44D8A">
        <w:rPr>
          <w:sz w:val="28"/>
          <w:szCs w:val="28"/>
        </w:rPr>
        <w:t>отбор строк</w:t>
      </w:r>
      <w:r w:rsidR="00A44D8A">
        <w:rPr>
          <w:sz w:val="28"/>
          <w:szCs w:val="28"/>
        </w:rPr>
        <w:t xml:space="preserve"> </w:t>
      </w:r>
      <w:r w:rsidRPr="00A44D8A">
        <w:rPr>
          <w:sz w:val="28"/>
          <w:szCs w:val="28"/>
        </w:rPr>
        <w:t>таблицы,</w:t>
      </w:r>
      <w:r w:rsidR="00A44D8A">
        <w:rPr>
          <w:sz w:val="28"/>
          <w:szCs w:val="28"/>
        </w:rPr>
        <w:t xml:space="preserve"> </w:t>
      </w:r>
      <w:r w:rsidRPr="00A44D8A">
        <w:rPr>
          <w:sz w:val="28"/>
          <w:szCs w:val="28"/>
        </w:rPr>
        <w:t>удовлетворяющих</w:t>
      </w:r>
      <w:r w:rsidR="00A44D8A">
        <w:rPr>
          <w:sz w:val="28"/>
          <w:szCs w:val="28"/>
        </w:rPr>
        <w:t xml:space="preserve"> </w:t>
      </w:r>
      <w:r w:rsidRPr="00A44D8A">
        <w:rPr>
          <w:sz w:val="28"/>
          <w:szCs w:val="28"/>
        </w:rPr>
        <w:t>определенномуусловию;</w:t>
      </w:r>
    </w:p>
    <w:p w:rsidR="00D05E02" w:rsidRPr="00A44D8A" w:rsidRDefault="00D05E02" w:rsidP="00412A40">
      <w:pPr>
        <w:pStyle w:val="a4"/>
        <w:numPr>
          <w:ilvl w:val="0"/>
          <w:numId w:val="161"/>
        </w:numPr>
        <w:jc w:val="both"/>
        <w:rPr>
          <w:sz w:val="28"/>
          <w:szCs w:val="28"/>
        </w:rPr>
      </w:pPr>
      <w:r w:rsidRPr="00A44D8A">
        <w:rPr>
          <w:sz w:val="28"/>
          <w:szCs w:val="28"/>
        </w:rPr>
        <w:t>анализироватьдоменные</w:t>
      </w:r>
      <w:r w:rsidR="00A44D8A">
        <w:rPr>
          <w:sz w:val="28"/>
          <w:szCs w:val="28"/>
        </w:rPr>
        <w:t xml:space="preserve"> </w:t>
      </w:r>
      <w:r w:rsidRPr="00A44D8A">
        <w:rPr>
          <w:sz w:val="28"/>
          <w:szCs w:val="28"/>
        </w:rPr>
        <w:t>имена</w:t>
      </w:r>
      <w:r w:rsidR="00A44D8A">
        <w:rPr>
          <w:sz w:val="28"/>
          <w:szCs w:val="28"/>
        </w:rPr>
        <w:t xml:space="preserve"> </w:t>
      </w:r>
      <w:r w:rsidRPr="00A44D8A">
        <w:rPr>
          <w:sz w:val="28"/>
          <w:szCs w:val="28"/>
        </w:rPr>
        <w:t>компьютеров</w:t>
      </w:r>
      <w:r w:rsidR="00A44D8A">
        <w:rPr>
          <w:sz w:val="28"/>
          <w:szCs w:val="28"/>
        </w:rPr>
        <w:t xml:space="preserve"> </w:t>
      </w:r>
      <w:r w:rsidRPr="00A44D8A">
        <w:rPr>
          <w:sz w:val="28"/>
          <w:szCs w:val="28"/>
        </w:rPr>
        <w:t>и</w:t>
      </w:r>
      <w:r w:rsidR="00A44D8A">
        <w:rPr>
          <w:sz w:val="28"/>
          <w:szCs w:val="28"/>
        </w:rPr>
        <w:t xml:space="preserve"> </w:t>
      </w:r>
      <w:r w:rsidRPr="00A44D8A">
        <w:rPr>
          <w:sz w:val="28"/>
          <w:szCs w:val="28"/>
        </w:rPr>
        <w:t>адреса</w:t>
      </w:r>
      <w:r w:rsidR="00A44D8A">
        <w:rPr>
          <w:sz w:val="28"/>
          <w:szCs w:val="28"/>
        </w:rPr>
        <w:t xml:space="preserve"> </w:t>
      </w:r>
      <w:r w:rsidRPr="00A44D8A">
        <w:rPr>
          <w:sz w:val="28"/>
          <w:szCs w:val="28"/>
        </w:rPr>
        <w:t>документов</w:t>
      </w:r>
      <w:r w:rsidR="00A44D8A">
        <w:rPr>
          <w:sz w:val="28"/>
          <w:szCs w:val="28"/>
        </w:rPr>
        <w:t xml:space="preserve"> </w:t>
      </w:r>
      <w:r w:rsidRPr="00A44D8A">
        <w:rPr>
          <w:sz w:val="28"/>
          <w:szCs w:val="28"/>
        </w:rPr>
        <w:t>в Интернете;</w:t>
      </w:r>
    </w:p>
    <w:p w:rsidR="00D05E02" w:rsidRPr="00A44D8A" w:rsidRDefault="00D05E02" w:rsidP="00412A40">
      <w:pPr>
        <w:pStyle w:val="a4"/>
        <w:numPr>
          <w:ilvl w:val="0"/>
          <w:numId w:val="161"/>
        </w:numPr>
        <w:jc w:val="both"/>
        <w:rPr>
          <w:sz w:val="28"/>
          <w:szCs w:val="28"/>
        </w:rPr>
      </w:pPr>
      <w:r w:rsidRPr="00A44D8A">
        <w:rPr>
          <w:sz w:val="28"/>
          <w:szCs w:val="28"/>
        </w:rPr>
        <w:t>проводить поиск информации в сети Интернет по запросам с использованием</w:t>
      </w:r>
      <w:r w:rsidR="00A44D8A">
        <w:rPr>
          <w:sz w:val="28"/>
          <w:szCs w:val="28"/>
        </w:rPr>
        <w:t xml:space="preserve"> </w:t>
      </w:r>
      <w:r w:rsidRPr="00A44D8A">
        <w:rPr>
          <w:sz w:val="28"/>
          <w:szCs w:val="28"/>
        </w:rPr>
        <w:t>логическихопераций.</w:t>
      </w:r>
    </w:p>
    <w:p w:rsidR="00D05E02" w:rsidRPr="00A44D8A" w:rsidRDefault="00D05E02" w:rsidP="00412A40">
      <w:pPr>
        <w:spacing w:after="0" w:line="240" w:lineRule="auto"/>
        <w:jc w:val="both"/>
        <w:rPr>
          <w:rFonts w:ascii="Times New Roman" w:hAnsi="Times New Roman" w:cs="Times New Roman"/>
          <w:b/>
          <w:sz w:val="28"/>
          <w:szCs w:val="28"/>
        </w:rPr>
      </w:pPr>
      <w:r w:rsidRPr="00A44D8A">
        <w:rPr>
          <w:rFonts w:ascii="Times New Roman" w:hAnsi="Times New Roman" w:cs="Times New Roman"/>
          <w:b/>
          <w:sz w:val="28"/>
          <w:szCs w:val="28"/>
        </w:rPr>
        <w:t>Выпускник овладеет (как результат применения программных систем и интернет-сервисов</w:t>
      </w:r>
      <w:r w:rsidR="009559E5">
        <w:rPr>
          <w:rFonts w:ascii="Times New Roman" w:hAnsi="Times New Roman" w:cs="Times New Roman"/>
          <w:b/>
          <w:sz w:val="28"/>
          <w:szCs w:val="28"/>
        </w:rPr>
        <w:t xml:space="preserve"> </w:t>
      </w:r>
      <w:r w:rsidRPr="00A44D8A">
        <w:rPr>
          <w:rFonts w:ascii="Times New Roman" w:hAnsi="Times New Roman" w:cs="Times New Roman"/>
          <w:b/>
          <w:sz w:val="28"/>
          <w:szCs w:val="28"/>
        </w:rPr>
        <w:t>в</w:t>
      </w:r>
      <w:r w:rsidR="009559E5">
        <w:rPr>
          <w:rFonts w:ascii="Times New Roman" w:hAnsi="Times New Roman" w:cs="Times New Roman"/>
          <w:b/>
          <w:sz w:val="28"/>
          <w:szCs w:val="28"/>
        </w:rPr>
        <w:t xml:space="preserve"> </w:t>
      </w:r>
      <w:r w:rsidRPr="00A44D8A">
        <w:rPr>
          <w:rFonts w:ascii="Times New Roman" w:hAnsi="Times New Roman" w:cs="Times New Roman"/>
          <w:b/>
          <w:sz w:val="28"/>
          <w:szCs w:val="28"/>
        </w:rPr>
        <w:t>данном</w:t>
      </w:r>
      <w:r w:rsidR="009559E5">
        <w:rPr>
          <w:rFonts w:ascii="Times New Roman" w:hAnsi="Times New Roman" w:cs="Times New Roman"/>
          <w:b/>
          <w:sz w:val="28"/>
          <w:szCs w:val="28"/>
        </w:rPr>
        <w:t xml:space="preserve"> </w:t>
      </w:r>
      <w:r w:rsidRPr="00A44D8A">
        <w:rPr>
          <w:rFonts w:ascii="Times New Roman" w:hAnsi="Times New Roman" w:cs="Times New Roman"/>
          <w:b/>
          <w:sz w:val="28"/>
          <w:szCs w:val="28"/>
        </w:rPr>
        <w:t>курсе</w:t>
      </w:r>
      <w:r w:rsidR="009559E5">
        <w:rPr>
          <w:rFonts w:ascii="Times New Roman" w:hAnsi="Times New Roman" w:cs="Times New Roman"/>
          <w:b/>
          <w:sz w:val="28"/>
          <w:szCs w:val="28"/>
        </w:rPr>
        <w:t xml:space="preserve"> </w:t>
      </w:r>
      <w:r w:rsidRPr="00A44D8A">
        <w:rPr>
          <w:rFonts w:ascii="Times New Roman" w:hAnsi="Times New Roman" w:cs="Times New Roman"/>
          <w:b/>
          <w:sz w:val="28"/>
          <w:szCs w:val="28"/>
        </w:rPr>
        <w:t>и вовсем</w:t>
      </w:r>
      <w:r w:rsidR="009559E5">
        <w:rPr>
          <w:rFonts w:ascii="Times New Roman" w:hAnsi="Times New Roman" w:cs="Times New Roman"/>
          <w:b/>
          <w:sz w:val="28"/>
          <w:szCs w:val="28"/>
        </w:rPr>
        <w:t xml:space="preserve"> </w:t>
      </w:r>
      <w:r w:rsidRPr="00A44D8A">
        <w:rPr>
          <w:rFonts w:ascii="Times New Roman" w:hAnsi="Times New Roman" w:cs="Times New Roman"/>
          <w:b/>
          <w:sz w:val="28"/>
          <w:szCs w:val="28"/>
        </w:rPr>
        <w:t>образовательном</w:t>
      </w:r>
      <w:r w:rsidR="009559E5">
        <w:rPr>
          <w:rFonts w:ascii="Times New Roman" w:hAnsi="Times New Roman" w:cs="Times New Roman"/>
          <w:b/>
          <w:sz w:val="28"/>
          <w:szCs w:val="28"/>
        </w:rPr>
        <w:t xml:space="preserve"> </w:t>
      </w:r>
      <w:r w:rsidRPr="00A44D8A">
        <w:rPr>
          <w:rFonts w:ascii="Times New Roman" w:hAnsi="Times New Roman" w:cs="Times New Roman"/>
          <w:b/>
          <w:sz w:val="28"/>
          <w:szCs w:val="28"/>
        </w:rPr>
        <w:t>процессе):</w:t>
      </w:r>
    </w:p>
    <w:p w:rsidR="00D05E02" w:rsidRPr="009559E5" w:rsidRDefault="009559E5" w:rsidP="00412A40">
      <w:pPr>
        <w:pStyle w:val="a4"/>
        <w:numPr>
          <w:ilvl w:val="0"/>
          <w:numId w:val="163"/>
        </w:numPr>
        <w:jc w:val="both"/>
        <w:rPr>
          <w:sz w:val="28"/>
          <w:szCs w:val="28"/>
        </w:rPr>
      </w:pPr>
      <w:r w:rsidRPr="009559E5">
        <w:rPr>
          <w:sz w:val="28"/>
          <w:szCs w:val="28"/>
        </w:rPr>
        <w:t>н</w:t>
      </w:r>
      <w:r w:rsidR="00D05E02" w:rsidRPr="009559E5">
        <w:rPr>
          <w:sz w:val="28"/>
          <w:szCs w:val="28"/>
        </w:rPr>
        <w:t>авыками</w:t>
      </w:r>
      <w:r w:rsidRPr="009559E5">
        <w:rPr>
          <w:sz w:val="28"/>
          <w:szCs w:val="28"/>
        </w:rPr>
        <w:t xml:space="preserve"> </w:t>
      </w:r>
      <w:r w:rsidR="00D05E02" w:rsidRPr="009559E5">
        <w:rPr>
          <w:sz w:val="28"/>
          <w:szCs w:val="28"/>
        </w:rPr>
        <w:t>работы</w:t>
      </w:r>
      <w:r w:rsidRPr="009559E5">
        <w:rPr>
          <w:sz w:val="28"/>
          <w:szCs w:val="28"/>
        </w:rPr>
        <w:t xml:space="preserve"> </w:t>
      </w:r>
      <w:r w:rsidR="00D05E02" w:rsidRPr="009559E5">
        <w:rPr>
          <w:sz w:val="28"/>
          <w:szCs w:val="28"/>
        </w:rPr>
        <w:t>с</w:t>
      </w:r>
      <w:r w:rsidRPr="009559E5">
        <w:rPr>
          <w:sz w:val="28"/>
          <w:szCs w:val="28"/>
        </w:rPr>
        <w:t xml:space="preserve"> </w:t>
      </w:r>
      <w:r w:rsidR="00D05E02" w:rsidRPr="009559E5">
        <w:rPr>
          <w:sz w:val="28"/>
          <w:szCs w:val="28"/>
        </w:rPr>
        <w:t>компьютером;</w:t>
      </w:r>
      <w:r w:rsidRPr="009559E5">
        <w:rPr>
          <w:sz w:val="28"/>
          <w:szCs w:val="28"/>
        </w:rPr>
        <w:t xml:space="preserve">  </w:t>
      </w:r>
      <w:r w:rsidR="00D05E02" w:rsidRPr="009559E5">
        <w:rPr>
          <w:sz w:val="28"/>
          <w:szCs w:val="28"/>
        </w:rPr>
        <w:t>знаниями,</w:t>
      </w:r>
      <w:r w:rsidR="00E54D18">
        <w:rPr>
          <w:sz w:val="28"/>
          <w:szCs w:val="28"/>
        </w:rPr>
        <w:t xml:space="preserve"> </w:t>
      </w:r>
      <w:r w:rsidR="00D05E02" w:rsidRPr="009559E5">
        <w:rPr>
          <w:sz w:val="28"/>
          <w:szCs w:val="28"/>
        </w:rPr>
        <w:t>умениями</w:t>
      </w:r>
      <w:r w:rsidRPr="009559E5">
        <w:rPr>
          <w:sz w:val="28"/>
          <w:szCs w:val="28"/>
        </w:rPr>
        <w:t xml:space="preserve"> </w:t>
      </w:r>
      <w:r w:rsidR="00D05E02" w:rsidRPr="009559E5">
        <w:rPr>
          <w:sz w:val="28"/>
          <w:szCs w:val="28"/>
        </w:rPr>
        <w:t>инавыками, достаточнымидляработыс различнымивидамипрограммных</w:t>
      </w:r>
      <w:r w:rsidRPr="009559E5">
        <w:rPr>
          <w:sz w:val="28"/>
          <w:szCs w:val="28"/>
        </w:rPr>
        <w:t xml:space="preserve"> </w:t>
      </w:r>
      <w:r w:rsidR="00D05E02" w:rsidRPr="009559E5">
        <w:rPr>
          <w:sz w:val="28"/>
          <w:szCs w:val="28"/>
        </w:rPr>
        <w:t>систем</w:t>
      </w:r>
      <w:r w:rsidRPr="009559E5">
        <w:rPr>
          <w:sz w:val="28"/>
          <w:szCs w:val="28"/>
        </w:rPr>
        <w:t xml:space="preserve"> </w:t>
      </w:r>
      <w:r w:rsidR="00D05E02" w:rsidRPr="009559E5">
        <w:rPr>
          <w:sz w:val="28"/>
          <w:szCs w:val="28"/>
        </w:rPr>
        <w:t>и интернет-сервисов (файловые</w:t>
      </w:r>
      <w:r w:rsidRPr="009559E5">
        <w:rPr>
          <w:sz w:val="28"/>
          <w:szCs w:val="28"/>
        </w:rPr>
        <w:t xml:space="preserve"> </w:t>
      </w:r>
      <w:r w:rsidR="00D05E02" w:rsidRPr="009559E5">
        <w:rPr>
          <w:sz w:val="28"/>
          <w:szCs w:val="28"/>
        </w:rPr>
        <w:t>менеджеры,текстовые</w:t>
      </w:r>
      <w:r w:rsidRPr="009559E5">
        <w:rPr>
          <w:sz w:val="28"/>
          <w:szCs w:val="28"/>
        </w:rPr>
        <w:t xml:space="preserve"> </w:t>
      </w:r>
      <w:r w:rsidR="00D05E02" w:rsidRPr="009559E5">
        <w:rPr>
          <w:sz w:val="28"/>
          <w:szCs w:val="28"/>
        </w:rPr>
        <w:t>редакторы, электронные таблицы,браузеры,поисковыесистемы,словари, электронныеэнциклопедии); умением</w:t>
      </w:r>
      <w:r w:rsidRPr="009559E5">
        <w:rPr>
          <w:sz w:val="28"/>
          <w:szCs w:val="28"/>
        </w:rPr>
        <w:t xml:space="preserve"> </w:t>
      </w:r>
      <w:r w:rsidR="00D05E02" w:rsidRPr="009559E5">
        <w:rPr>
          <w:sz w:val="28"/>
          <w:szCs w:val="28"/>
        </w:rPr>
        <w:t>описыватьработу</w:t>
      </w:r>
      <w:r w:rsidRPr="009559E5">
        <w:rPr>
          <w:sz w:val="28"/>
          <w:szCs w:val="28"/>
        </w:rPr>
        <w:t xml:space="preserve"> </w:t>
      </w:r>
      <w:r w:rsidR="00D05E02" w:rsidRPr="009559E5">
        <w:rPr>
          <w:sz w:val="28"/>
          <w:szCs w:val="28"/>
        </w:rPr>
        <w:t>этихсистем</w:t>
      </w:r>
      <w:r w:rsidRPr="009559E5">
        <w:rPr>
          <w:sz w:val="28"/>
          <w:szCs w:val="28"/>
        </w:rPr>
        <w:t xml:space="preserve"> </w:t>
      </w:r>
      <w:r w:rsidR="00D05E02" w:rsidRPr="009559E5">
        <w:rPr>
          <w:sz w:val="28"/>
          <w:szCs w:val="28"/>
        </w:rPr>
        <w:t>и сервисовс использованиемсоответствующейтерминологии;различными формами представления данных (таблицы, диаграммы, графикии т.д.);</w:t>
      </w:r>
    </w:p>
    <w:p w:rsidR="00D05E02" w:rsidRPr="009559E5" w:rsidRDefault="00D05E02" w:rsidP="00412A40">
      <w:pPr>
        <w:pStyle w:val="a4"/>
        <w:numPr>
          <w:ilvl w:val="0"/>
          <w:numId w:val="162"/>
        </w:numPr>
        <w:jc w:val="both"/>
        <w:rPr>
          <w:sz w:val="28"/>
          <w:szCs w:val="28"/>
        </w:rPr>
      </w:pPr>
      <w:r w:rsidRPr="009559E5">
        <w:rPr>
          <w:sz w:val="28"/>
          <w:szCs w:val="28"/>
        </w:rPr>
        <w:t>приемами безопасной организации своего личного пространства данных</w:t>
      </w:r>
      <w:r w:rsidR="009559E5" w:rsidRPr="009559E5">
        <w:rPr>
          <w:sz w:val="28"/>
          <w:szCs w:val="28"/>
        </w:rPr>
        <w:t xml:space="preserve"> </w:t>
      </w:r>
      <w:r w:rsidRPr="009559E5">
        <w:rPr>
          <w:sz w:val="28"/>
          <w:szCs w:val="28"/>
        </w:rPr>
        <w:t>с</w:t>
      </w:r>
      <w:r w:rsidR="009559E5" w:rsidRPr="009559E5">
        <w:rPr>
          <w:sz w:val="28"/>
          <w:szCs w:val="28"/>
        </w:rPr>
        <w:t xml:space="preserve"> </w:t>
      </w:r>
      <w:r w:rsidRPr="009559E5">
        <w:rPr>
          <w:sz w:val="28"/>
          <w:szCs w:val="28"/>
        </w:rPr>
        <w:t>использованием индивидуальных накопителей</w:t>
      </w:r>
      <w:r w:rsidR="009559E5" w:rsidRPr="009559E5">
        <w:rPr>
          <w:sz w:val="28"/>
          <w:szCs w:val="28"/>
        </w:rPr>
        <w:t xml:space="preserve"> </w:t>
      </w:r>
      <w:r w:rsidRPr="009559E5">
        <w:rPr>
          <w:sz w:val="28"/>
          <w:szCs w:val="28"/>
        </w:rPr>
        <w:t>данных, интернет-сервисови т. п.;</w:t>
      </w:r>
    </w:p>
    <w:p w:rsidR="00D05E02" w:rsidRPr="009559E5" w:rsidRDefault="00D05E02" w:rsidP="00412A40">
      <w:pPr>
        <w:pStyle w:val="a4"/>
        <w:numPr>
          <w:ilvl w:val="0"/>
          <w:numId w:val="162"/>
        </w:numPr>
        <w:jc w:val="both"/>
        <w:rPr>
          <w:sz w:val="28"/>
          <w:szCs w:val="28"/>
        </w:rPr>
      </w:pPr>
      <w:r w:rsidRPr="009559E5">
        <w:rPr>
          <w:sz w:val="28"/>
          <w:szCs w:val="28"/>
        </w:rPr>
        <w:t>основами</w:t>
      </w:r>
      <w:r w:rsidR="009559E5" w:rsidRPr="009559E5">
        <w:rPr>
          <w:sz w:val="28"/>
          <w:szCs w:val="28"/>
        </w:rPr>
        <w:t xml:space="preserve"> </w:t>
      </w:r>
      <w:r w:rsidRPr="009559E5">
        <w:rPr>
          <w:sz w:val="28"/>
          <w:szCs w:val="28"/>
        </w:rPr>
        <w:t>соблюдения</w:t>
      </w:r>
      <w:r w:rsidR="009559E5" w:rsidRPr="009559E5">
        <w:rPr>
          <w:sz w:val="28"/>
          <w:szCs w:val="28"/>
        </w:rPr>
        <w:t xml:space="preserve"> норма</w:t>
      </w:r>
      <w:r w:rsidRPr="009559E5">
        <w:rPr>
          <w:sz w:val="28"/>
          <w:szCs w:val="28"/>
        </w:rPr>
        <w:t>м</w:t>
      </w:r>
      <w:r w:rsidR="009559E5" w:rsidRPr="009559E5">
        <w:rPr>
          <w:sz w:val="28"/>
          <w:szCs w:val="28"/>
        </w:rPr>
        <w:t xml:space="preserve"> </w:t>
      </w:r>
      <w:r w:rsidRPr="009559E5">
        <w:rPr>
          <w:sz w:val="28"/>
          <w:szCs w:val="28"/>
        </w:rPr>
        <w:t>информационной</w:t>
      </w:r>
      <w:r w:rsidR="009559E5" w:rsidRPr="009559E5">
        <w:rPr>
          <w:sz w:val="28"/>
          <w:szCs w:val="28"/>
        </w:rPr>
        <w:t xml:space="preserve"> </w:t>
      </w:r>
      <w:r w:rsidRPr="009559E5">
        <w:rPr>
          <w:sz w:val="28"/>
          <w:szCs w:val="28"/>
        </w:rPr>
        <w:t>этики</w:t>
      </w:r>
      <w:r w:rsidR="009559E5" w:rsidRPr="009559E5">
        <w:rPr>
          <w:sz w:val="28"/>
          <w:szCs w:val="28"/>
        </w:rPr>
        <w:t xml:space="preserve"> </w:t>
      </w:r>
      <w:r w:rsidRPr="009559E5">
        <w:rPr>
          <w:sz w:val="28"/>
          <w:szCs w:val="28"/>
        </w:rPr>
        <w:t>и</w:t>
      </w:r>
      <w:r w:rsidR="009559E5" w:rsidRPr="009559E5">
        <w:rPr>
          <w:sz w:val="28"/>
          <w:szCs w:val="28"/>
        </w:rPr>
        <w:t xml:space="preserve"> </w:t>
      </w:r>
      <w:r w:rsidRPr="009559E5">
        <w:rPr>
          <w:sz w:val="28"/>
          <w:szCs w:val="28"/>
        </w:rPr>
        <w:t>права;</w:t>
      </w:r>
    </w:p>
    <w:p w:rsidR="00D05E02" w:rsidRPr="009559E5" w:rsidRDefault="00D05E02" w:rsidP="00412A40">
      <w:pPr>
        <w:pStyle w:val="a4"/>
        <w:numPr>
          <w:ilvl w:val="0"/>
          <w:numId w:val="162"/>
        </w:numPr>
        <w:jc w:val="both"/>
        <w:rPr>
          <w:sz w:val="28"/>
          <w:szCs w:val="28"/>
        </w:rPr>
      </w:pPr>
      <w:r w:rsidRPr="009559E5">
        <w:rPr>
          <w:sz w:val="28"/>
          <w:szCs w:val="28"/>
        </w:rPr>
        <w:lastRenderedPageBreak/>
        <w:t>познакомится с программными средствами для работы с аудио-визуальными</w:t>
      </w:r>
      <w:r w:rsidR="009559E5">
        <w:rPr>
          <w:sz w:val="28"/>
          <w:szCs w:val="28"/>
        </w:rPr>
        <w:t xml:space="preserve"> </w:t>
      </w:r>
      <w:r w:rsidRPr="009559E5">
        <w:rPr>
          <w:sz w:val="28"/>
          <w:szCs w:val="28"/>
        </w:rPr>
        <w:t>данными</w:t>
      </w:r>
      <w:r w:rsidR="009559E5">
        <w:rPr>
          <w:sz w:val="28"/>
          <w:szCs w:val="28"/>
        </w:rPr>
        <w:t xml:space="preserve"> </w:t>
      </w:r>
      <w:r w:rsidRPr="009559E5">
        <w:rPr>
          <w:sz w:val="28"/>
          <w:szCs w:val="28"/>
        </w:rPr>
        <w:t>и</w:t>
      </w:r>
      <w:r w:rsidR="009559E5">
        <w:rPr>
          <w:sz w:val="28"/>
          <w:szCs w:val="28"/>
        </w:rPr>
        <w:t xml:space="preserve"> </w:t>
      </w:r>
      <w:r w:rsidRPr="009559E5">
        <w:rPr>
          <w:sz w:val="28"/>
          <w:szCs w:val="28"/>
        </w:rPr>
        <w:t>соответствующим</w:t>
      </w:r>
      <w:r w:rsidR="009559E5">
        <w:rPr>
          <w:sz w:val="28"/>
          <w:szCs w:val="28"/>
        </w:rPr>
        <w:t xml:space="preserve"> </w:t>
      </w:r>
      <w:r w:rsidRPr="009559E5">
        <w:rPr>
          <w:sz w:val="28"/>
          <w:szCs w:val="28"/>
        </w:rPr>
        <w:t>понятийным</w:t>
      </w:r>
      <w:r w:rsidR="009559E5">
        <w:rPr>
          <w:sz w:val="28"/>
          <w:szCs w:val="28"/>
        </w:rPr>
        <w:t xml:space="preserve"> </w:t>
      </w:r>
      <w:r w:rsidRPr="009559E5">
        <w:rPr>
          <w:sz w:val="28"/>
          <w:szCs w:val="28"/>
        </w:rPr>
        <w:t>аппаратом;</w:t>
      </w:r>
    </w:p>
    <w:p w:rsidR="00D05E02" w:rsidRPr="009559E5" w:rsidRDefault="00D05E02" w:rsidP="00412A40">
      <w:pPr>
        <w:pStyle w:val="a4"/>
        <w:numPr>
          <w:ilvl w:val="0"/>
          <w:numId w:val="162"/>
        </w:numPr>
        <w:jc w:val="both"/>
        <w:rPr>
          <w:sz w:val="28"/>
          <w:szCs w:val="28"/>
        </w:rPr>
      </w:pPr>
      <w:r w:rsidRPr="009559E5">
        <w:rPr>
          <w:sz w:val="28"/>
          <w:szCs w:val="28"/>
        </w:rPr>
        <w:t>узнает о дискретном представлении аудио-визуальных данных.</w:t>
      </w:r>
    </w:p>
    <w:p w:rsidR="00D05E02" w:rsidRPr="00D05E02" w:rsidRDefault="00D05E02" w:rsidP="00412A40">
      <w:pPr>
        <w:spacing w:after="0" w:line="240" w:lineRule="auto"/>
        <w:jc w:val="both"/>
        <w:rPr>
          <w:rFonts w:ascii="Times New Roman" w:hAnsi="Times New Roman" w:cs="Times New Roman"/>
          <w:sz w:val="28"/>
          <w:szCs w:val="28"/>
        </w:rPr>
      </w:pPr>
      <w:r w:rsidRPr="009559E5">
        <w:rPr>
          <w:rFonts w:ascii="Times New Roman" w:hAnsi="Times New Roman" w:cs="Times New Roman"/>
          <w:b/>
          <w:sz w:val="28"/>
          <w:szCs w:val="28"/>
        </w:rPr>
        <w:t>Выпускник</w:t>
      </w:r>
      <w:r w:rsidR="009559E5">
        <w:rPr>
          <w:rFonts w:ascii="Times New Roman" w:hAnsi="Times New Roman" w:cs="Times New Roman"/>
          <w:b/>
          <w:sz w:val="28"/>
          <w:szCs w:val="28"/>
        </w:rPr>
        <w:t xml:space="preserve"> </w:t>
      </w:r>
      <w:r w:rsidRPr="009559E5">
        <w:rPr>
          <w:rFonts w:ascii="Times New Roman" w:hAnsi="Times New Roman" w:cs="Times New Roman"/>
          <w:b/>
          <w:sz w:val="28"/>
          <w:szCs w:val="28"/>
        </w:rPr>
        <w:t>получит</w:t>
      </w:r>
      <w:r w:rsidR="009559E5">
        <w:rPr>
          <w:rFonts w:ascii="Times New Roman" w:hAnsi="Times New Roman" w:cs="Times New Roman"/>
          <w:b/>
          <w:sz w:val="28"/>
          <w:szCs w:val="28"/>
        </w:rPr>
        <w:t xml:space="preserve"> </w:t>
      </w:r>
      <w:r w:rsidRPr="009559E5">
        <w:rPr>
          <w:rFonts w:ascii="Times New Roman" w:hAnsi="Times New Roman" w:cs="Times New Roman"/>
          <w:b/>
          <w:sz w:val="28"/>
          <w:szCs w:val="28"/>
        </w:rPr>
        <w:t>возможность</w:t>
      </w:r>
      <w:r w:rsidR="00E54D18">
        <w:rPr>
          <w:rFonts w:ascii="Times New Roman" w:hAnsi="Times New Roman" w:cs="Times New Roman"/>
          <w:b/>
          <w:sz w:val="28"/>
          <w:szCs w:val="28"/>
        </w:rPr>
        <w:t xml:space="preserve"> </w:t>
      </w:r>
      <w:r w:rsidRPr="009559E5">
        <w:rPr>
          <w:rFonts w:ascii="Times New Roman" w:hAnsi="Times New Roman" w:cs="Times New Roman"/>
          <w:b/>
          <w:sz w:val="28"/>
          <w:szCs w:val="28"/>
        </w:rPr>
        <w:t>(</w:t>
      </w:r>
      <w:r w:rsidRPr="00D05E02">
        <w:rPr>
          <w:rFonts w:ascii="Times New Roman" w:hAnsi="Times New Roman" w:cs="Times New Roman"/>
          <w:sz w:val="28"/>
          <w:szCs w:val="28"/>
        </w:rPr>
        <w:t>вданном</w:t>
      </w:r>
      <w:r w:rsidR="009559E5">
        <w:rPr>
          <w:rFonts w:ascii="Times New Roman" w:hAnsi="Times New Roman" w:cs="Times New Roman"/>
          <w:sz w:val="28"/>
          <w:szCs w:val="28"/>
        </w:rPr>
        <w:t xml:space="preserve"> </w:t>
      </w:r>
      <w:r w:rsidRPr="00D05E02">
        <w:rPr>
          <w:rFonts w:ascii="Times New Roman" w:hAnsi="Times New Roman" w:cs="Times New Roman"/>
          <w:sz w:val="28"/>
          <w:szCs w:val="28"/>
        </w:rPr>
        <w:t>курсе</w:t>
      </w:r>
      <w:r w:rsidR="009559E5">
        <w:rPr>
          <w:rFonts w:ascii="Times New Roman" w:hAnsi="Times New Roman" w:cs="Times New Roman"/>
          <w:sz w:val="28"/>
          <w:szCs w:val="28"/>
        </w:rPr>
        <w:t xml:space="preserve"> </w:t>
      </w:r>
      <w:r w:rsidRPr="00D05E02">
        <w:rPr>
          <w:rFonts w:ascii="Times New Roman" w:hAnsi="Times New Roman" w:cs="Times New Roman"/>
          <w:sz w:val="28"/>
          <w:szCs w:val="28"/>
        </w:rPr>
        <w:t>и</w:t>
      </w:r>
      <w:r w:rsidR="009559E5">
        <w:rPr>
          <w:rFonts w:ascii="Times New Roman" w:hAnsi="Times New Roman" w:cs="Times New Roman"/>
          <w:sz w:val="28"/>
          <w:szCs w:val="28"/>
        </w:rPr>
        <w:t xml:space="preserve"> </w:t>
      </w:r>
      <w:r w:rsidRPr="00D05E02">
        <w:rPr>
          <w:rFonts w:ascii="Times New Roman" w:hAnsi="Times New Roman" w:cs="Times New Roman"/>
          <w:sz w:val="28"/>
          <w:szCs w:val="28"/>
        </w:rPr>
        <w:t>иной</w:t>
      </w:r>
      <w:r w:rsidR="009559E5">
        <w:rPr>
          <w:rFonts w:ascii="Times New Roman" w:hAnsi="Times New Roman" w:cs="Times New Roman"/>
          <w:sz w:val="28"/>
          <w:szCs w:val="28"/>
        </w:rPr>
        <w:t xml:space="preserve"> </w:t>
      </w:r>
      <w:r w:rsidRPr="00D05E02">
        <w:rPr>
          <w:rFonts w:ascii="Times New Roman" w:hAnsi="Times New Roman" w:cs="Times New Roman"/>
          <w:sz w:val="28"/>
          <w:szCs w:val="28"/>
        </w:rPr>
        <w:t>учебной деятельности):</w:t>
      </w:r>
    </w:p>
    <w:p w:rsidR="00D05E02" w:rsidRPr="009559E5" w:rsidRDefault="00D05E02" w:rsidP="00412A40">
      <w:pPr>
        <w:pStyle w:val="a4"/>
        <w:numPr>
          <w:ilvl w:val="0"/>
          <w:numId w:val="164"/>
        </w:numPr>
        <w:jc w:val="both"/>
        <w:rPr>
          <w:sz w:val="28"/>
          <w:szCs w:val="28"/>
        </w:rPr>
      </w:pPr>
      <w:r w:rsidRPr="009559E5">
        <w:rPr>
          <w:sz w:val="28"/>
          <w:szCs w:val="28"/>
        </w:rPr>
        <w:t>узнать о данных от датчиков, например, датчиков роботизированных устройств;</w:t>
      </w:r>
    </w:p>
    <w:p w:rsidR="00D05E02" w:rsidRPr="009559E5" w:rsidRDefault="00D05E02" w:rsidP="00412A40">
      <w:pPr>
        <w:pStyle w:val="a4"/>
        <w:numPr>
          <w:ilvl w:val="0"/>
          <w:numId w:val="164"/>
        </w:numPr>
        <w:jc w:val="both"/>
        <w:rPr>
          <w:sz w:val="28"/>
          <w:szCs w:val="28"/>
        </w:rPr>
      </w:pPr>
      <w:r w:rsidRPr="009559E5">
        <w:rPr>
          <w:sz w:val="28"/>
          <w:szCs w:val="28"/>
        </w:rPr>
        <w:t>практиковаться в использовании основных видов прикладного программного обеспечения</w:t>
      </w:r>
      <w:r w:rsidR="009559E5">
        <w:rPr>
          <w:sz w:val="28"/>
          <w:szCs w:val="28"/>
        </w:rPr>
        <w:t xml:space="preserve"> </w:t>
      </w:r>
      <w:r w:rsidRPr="009559E5">
        <w:rPr>
          <w:sz w:val="28"/>
          <w:szCs w:val="28"/>
        </w:rPr>
        <w:t>(редакторы</w:t>
      </w:r>
      <w:r w:rsidR="009559E5">
        <w:rPr>
          <w:sz w:val="28"/>
          <w:szCs w:val="28"/>
        </w:rPr>
        <w:t xml:space="preserve"> </w:t>
      </w:r>
      <w:r w:rsidRPr="009559E5">
        <w:rPr>
          <w:sz w:val="28"/>
          <w:szCs w:val="28"/>
        </w:rPr>
        <w:t>текстов,</w:t>
      </w:r>
      <w:r w:rsidR="009559E5">
        <w:rPr>
          <w:sz w:val="28"/>
          <w:szCs w:val="28"/>
        </w:rPr>
        <w:t xml:space="preserve"> </w:t>
      </w:r>
      <w:r w:rsidRPr="009559E5">
        <w:rPr>
          <w:sz w:val="28"/>
          <w:szCs w:val="28"/>
        </w:rPr>
        <w:t>электронные</w:t>
      </w:r>
      <w:r w:rsidR="009559E5">
        <w:rPr>
          <w:sz w:val="28"/>
          <w:szCs w:val="28"/>
        </w:rPr>
        <w:t xml:space="preserve"> </w:t>
      </w:r>
      <w:r w:rsidRPr="009559E5">
        <w:rPr>
          <w:sz w:val="28"/>
          <w:szCs w:val="28"/>
        </w:rPr>
        <w:t>таблицы, браузерыи др.);</w:t>
      </w:r>
    </w:p>
    <w:p w:rsidR="00D05E02" w:rsidRPr="009559E5" w:rsidRDefault="00D05E02" w:rsidP="00412A40">
      <w:pPr>
        <w:pStyle w:val="a4"/>
        <w:numPr>
          <w:ilvl w:val="0"/>
          <w:numId w:val="164"/>
        </w:numPr>
        <w:jc w:val="both"/>
        <w:rPr>
          <w:sz w:val="28"/>
          <w:szCs w:val="28"/>
        </w:rPr>
      </w:pPr>
      <w:r w:rsidRPr="009559E5">
        <w:rPr>
          <w:sz w:val="28"/>
          <w:szCs w:val="28"/>
        </w:rPr>
        <w:t>познакомиться с примерами использования математического моделированиявсовременноммире;</w:t>
      </w:r>
    </w:p>
    <w:p w:rsidR="00D05E02" w:rsidRPr="009559E5" w:rsidRDefault="00D05E02" w:rsidP="00412A40">
      <w:pPr>
        <w:pStyle w:val="a4"/>
        <w:numPr>
          <w:ilvl w:val="0"/>
          <w:numId w:val="164"/>
        </w:numPr>
        <w:jc w:val="both"/>
        <w:rPr>
          <w:sz w:val="28"/>
          <w:szCs w:val="28"/>
        </w:rPr>
      </w:pPr>
      <w:r w:rsidRPr="009559E5">
        <w:rPr>
          <w:sz w:val="28"/>
          <w:szCs w:val="28"/>
        </w:rPr>
        <w:t>познакомитьсяспринципами функционированияИнтернетаисетевого взаимодействия</w:t>
      </w:r>
      <w:r w:rsidR="009559E5">
        <w:rPr>
          <w:sz w:val="28"/>
          <w:szCs w:val="28"/>
        </w:rPr>
        <w:t xml:space="preserve"> </w:t>
      </w:r>
      <w:r w:rsidRPr="009559E5">
        <w:rPr>
          <w:sz w:val="28"/>
          <w:szCs w:val="28"/>
        </w:rPr>
        <w:t>между</w:t>
      </w:r>
      <w:r w:rsidR="009559E5">
        <w:rPr>
          <w:sz w:val="28"/>
          <w:szCs w:val="28"/>
        </w:rPr>
        <w:t xml:space="preserve"> </w:t>
      </w:r>
      <w:r w:rsidRPr="009559E5">
        <w:rPr>
          <w:sz w:val="28"/>
          <w:szCs w:val="28"/>
        </w:rPr>
        <w:t>компьютерами,</w:t>
      </w:r>
      <w:r w:rsidR="00E54D18">
        <w:rPr>
          <w:sz w:val="28"/>
          <w:szCs w:val="28"/>
        </w:rPr>
        <w:t xml:space="preserve"> </w:t>
      </w:r>
      <w:r w:rsidRPr="009559E5">
        <w:rPr>
          <w:sz w:val="28"/>
          <w:szCs w:val="28"/>
        </w:rPr>
        <w:t>сметодамипоискавИнтернете;</w:t>
      </w:r>
    </w:p>
    <w:p w:rsidR="00D05E02" w:rsidRPr="009559E5" w:rsidRDefault="00D05E02" w:rsidP="00412A40">
      <w:pPr>
        <w:pStyle w:val="a4"/>
        <w:numPr>
          <w:ilvl w:val="0"/>
          <w:numId w:val="164"/>
        </w:numPr>
        <w:jc w:val="both"/>
        <w:rPr>
          <w:sz w:val="28"/>
          <w:szCs w:val="28"/>
        </w:rPr>
      </w:pPr>
      <w:r w:rsidRPr="009559E5">
        <w:rPr>
          <w:sz w:val="28"/>
          <w:szCs w:val="28"/>
        </w:rPr>
        <w:t>познакомитьсяс постановкойвопроса о том, насколько достоверна полученнаяинформация, подкреплена лионадоказательствами подлинности</w:t>
      </w:r>
      <w:r w:rsidR="00E54D18">
        <w:rPr>
          <w:sz w:val="28"/>
          <w:szCs w:val="28"/>
        </w:rPr>
        <w:t xml:space="preserve"> </w:t>
      </w:r>
      <w:r w:rsidRPr="009559E5">
        <w:rPr>
          <w:sz w:val="28"/>
          <w:szCs w:val="28"/>
        </w:rPr>
        <w:t>(пример:</w:t>
      </w:r>
      <w:r w:rsidR="00E54D18">
        <w:rPr>
          <w:sz w:val="28"/>
          <w:szCs w:val="28"/>
        </w:rPr>
        <w:t xml:space="preserve"> </w:t>
      </w:r>
      <w:r w:rsidRPr="009559E5">
        <w:rPr>
          <w:sz w:val="28"/>
          <w:szCs w:val="28"/>
        </w:rPr>
        <w:t>наличие</w:t>
      </w:r>
      <w:r w:rsidR="00E54D18">
        <w:rPr>
          <w:sz w:val="28"/>
          <w:szCs w:val="28"/>
        </w:rPr>
        <w:t xml:space="preserve"> </w:t>
      </w:r>
      <w:r w:rsidRPr="009559E5">
        <w:rPr>
          <w:sz w:val="28"/>
          <w:szCs w:val="28"/>
        </w:rPr>
        <w:t>электронной</w:t>
      </w:r>
      <w:r w:rsidR="00E54D18">
        <w:rPr>
          <w:sz w:val="28"/>
          <w:szCs w:val="28"/>
        </w:rPr>
        <w:t xml:space="preserve"> </w:t>
      </w:r>
      <w:r w:rsidRPr="009559E5">
        <w:rPr>
          <w:sz w:val="28"/>
          <w:szCs w:val="28"/>
        </w:rPr>
        <w:t>подписи);</w:t>
      </w:r>
      <w:r w:rsidR="00E54D18">
        <w:rPr>
          <w:sz w:val="28"/>
          <w:szCs w:val="28"/>
        </w:rPr>
        <w:t xml:space="preserve"> </w:t>
      </w:r>
      <w:r w:rsidRPr="009559E5">
        <w:rPr>
          <w:sz w:val="28"/>
          <w:szCs w:val="28"/>
        </w:rPr>
        <w:t>познакомиться</w:t>
      </w:r>
      <w:r w:rsidR="00E54D18">
        <w:rPr>
          <w:sz w:val="28"/>
          <w:szCs w:val="28"/>
        </w:rPr>
        <w:t xml:space="preserve"> </w:t>
      </w:r>
      <w:r w:rsidRPr="009559E5">
        <w:rPr>
          <w:sz w:val="28"/>
          <w:szCs w:val="28"/>
        </w:rPr>
        <w:t>с возможнымиподходамикоценкедостоверностиинформации(пример: сравнениеданныхизразныхисточников);</w:t>
      </w:r>
    </w:p>
    <w:p w:rsidR="00D05E02" w:rsidRPr="009559E5" w:rsidRDefault="00D05E02" w:rsidP="00412A40">
      <w:pPr>
        <w:pStyle w:val="a4"/>
        <w:numPr>
          <w:ilvl w:val="0"/>
          <w:numId w:val="164"/>
        </w:numPr>
        <w:jc w:val="both"/>
        <w:rPr>
          <w:sz w:val="28"/>
          <w:szCs w:val="28"/>
        </w:rPr>
      </w:pPr>
      <w:r w:rsidRPr="009559E5">
        <w:rPr>
          <w:sz w:val="28"/>
          <w:szCs w:val="28"/>
        </w:rPr>
        <w:t>узнать о том, что в сфере информатики и ИКТсуществуют</w:t>
      </w:r>
      <w:r w:rsidR="00E54D18">
        <w:rPr>
          <w:sz w:val="28"/>
          <w:szCs w:val="28"/>
        </w:rPr>
        <w:t xml:space="preserve"> </w:t>
      </w:r>
      <w:r w:rsidRPr="009559E5">
        <w:rPr>
          <w:sz w:val="28"/>
          <w:szCs w:val="28"/>
        </w:rPr>
        <w:t>международные и национальныестандарты;</w:t>
      </w:r>
    </w:p>
    <w:p w:rsidR="00D05E02" w:rsidRPr="009559E5" w:rsidRDefault="00D05E02" w:rsidP="00412A40">
      <w:pPr>
        <w:pStyle w:val="a4"/>
        <w:numPr>
          <w:ilvl w:val="0"/>
          <w:numId w:val="164"/>
        </w:numPr>
        <w:jc w:val="both"/>
        <w:rPr>
          <w:sz w:val="28"/>
          <w:szCs w:val="28"/>
        </w:rPr>
      </w:pPr>
      <w:r w:rsidRPr="009559E5">
        <w:rPr>
          <w:sz w:val="28"/>
          <w:szCs w:val="28"/>
        </w:rPr>
        <w:t>узнать о структуре современных компьютеров и назначении их элементов;</w:t>
      </w:r>
    </w:p>
    <w:p w:rsidR="00D05E02" w:rsidRPr="009559E5" w:rsidRDefault="00D05E02" w:rsidP="00412A40">
      <w:pPr>
        <w:pStyle w:val="a4"/>
        <w:numPr>
          <w:ilvl w:val="0"/>
          <w:numId w:val="164"/>
        </w:numPr>
        <w:jc w:val="both"/>
        <w:rPr>
          <w:sz w:val="28"/>
          <w:szCs w:val="28"/>
        </w:rPr>
      </w:pPr>
      <w:r w:rsidRPr="009559E5">
        <w:rPr>
          <w:sz w:val="28"/>
          <w:szCs w:val="28"/>
        </w:rPr>
        <w:t>получить представление об истории и тенденциях развития ИКТ;</w:t>
      </w:r>
    </w:p>
    <w:p w:rsidR="00D05E02" w:rsidRPr="009559E5" w:rsidRDefault="00D05E02" w:rsidP="00412A40">
      <w:pPr>
        <w:pStyle w:val="a4"/>
        <w:numPr>
          <w:ilvl w:val="0"/>
          <w:numId w:val="164"/>
        </w:numPr>
        <w:jc w:val="both"/>
        <w:rPr>
          <w:sz w:val="28"/>
          <w:szCs w:val="28"/>
        </w:rPr>
      </w:pPr>
      <w:r w:rsidRPr="009559E5">
        <w:rPr>
          <w:sz w:val="28"/>
          <w:szCs w:val="28"/>
        </w:rPr>
        <w:t>познакомитьсяспримерамииспользованияИКТв современноммире;</w:t>
      </w:r>
    </w:p>
    <w:p w:rsidR="00D05E02" w:rsidRPr="009559E5" w:rsidRDefault="00D05E02" w:rsidP="00412A40">
      <w:pPr>
        <w:pStyle w:val="a4"/>
        <w:numPr>
          <w:ilvl w:val="0"/>
          <w:numId w:val="164"/>
        </w:numPr>
        <w:jc w:val="both"/>
        <w:rPr>
          <w:sz w:val="28"/>
          <w:szCs w:val="28"/>
        </w:rPr>
      </w:pPr>
      <w:r w:rsidRPr="009559E5">
        <w:rPr>
          <w:sz w:val="28"/>
          <w:szCs w:val="28"/>
        </w:rPr>
        <w:t>получить представления о роботизированных устройствах и их использовании на производстве и в научных исследованиях.</w:t>
      </w:r>
    </w:p>
    <w:p w:rsidR="00D05E02" w:rsidRDefault="00D05E02" w:rsidP="00412A40">
      <w:pPr>
        <w:tabs>
          <w:tab w:val="left" w:pos="284"/>
        </w:tabs>
        <w:spacing w:after="0" w:line="240" w:lineRule="auto"/>
        <w:jc w:val="both"/>
        <w:rPr>
          <w:rFonts w:ascii="Times New Roman" w:hAnsi="Times New Roman" w:cs="Times New Roman"/>
          <w:b/>
          <w:sz w:val="28"/>
          <w:szCs w:val="28"/>
        </w:rPr>
      </w:pPr>
    </w:p>
    <w:p w:rsidR="00671360" w:rsidRDefault="009559E5" w:rsidP="00412A40">
      <w:pPr>
        <w:tabs>
          <w:tab w:val="left" w:pos="28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w:t>
      </w:r>
      <w:r w:rsidR="00671360">
        <w:rPr>
          <w:rFonts w:ascii="Times New Roman" w:hAnsi="Times New Roman" w:cs="Times New Roman"/>
          <w:b/>
          <w:sz w:val="28"/>
          <w:szCs w:val="28"/>
        </w:rPr>
        <w:t>.</w:t>
      </w:r>
      <w:r>
        <w:rPr>
          <w:rFonts w:ascii="Times New Roman" w:hAnsi="Times New Roman" w:cs="Times New Roman"/>
          <w:b/>
          <w:sz w:val="28"/>
          <w:szCs w:val="28"/>
        </w:rPr>
        <w:t>5.</w:t>
      </w:r>
      <w:r w:rsidR="0009366C">
        <w:rPr>
          <w:rFonts w:ascii="Times New Roman" w:hAnsi="Times New Roman" w:cs="Times New Roman"/>
          <w:b/>
          <w:sz w:val="28"/>
          <w:szCs w:val="28"/>
        </w:rPr>
        <w:t>10</w:t>
      </w:r>
      <w:r w:rsidR="00671360">
        <w:rPr>
          <w:rFonts w:ascii="Times New Roman" w:hAnsi="Times New Roman" w:cs="Times New Roman"/>
          <w:b/>
          <w:sz w:val="28"/>
          <w:szCs w:val="28"/>
        </w:rPr>
        <w:t>. Физика</w:t>
      </w:r>
    </w:p>
    <w:p w:rsidR="00671360" w:rsidRPr="00B708A8" w:rsidRDefault="00671360" w:rsidP="00671360">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w:t>
      </w:r>
      <w:r w:rsidRPr="00B708A8">
        <w:rPr>
          <w:rFonts w:ascii="Times New Roman" w:hAnsi="Times New Roman"/>
          <w:sz w:val="28"/>
          <w:szCs w:val="28"/>
        </w:rPr>
        <w:lastRenderedPageBreak/>
        <w:t>предложенного оборудования; проводить опыт и формулировать выводы.</w:t>
      </w:r>
    </w:p>
    <w:p w:rsidR="00671360" w:rsidRPr="00B708A8" w:rsidRDefault="00671360" w:rsidP="00671360">
      <w:pPr>
        <w:tabs>
          <w:tab w:val="left" w:pos="851"/>
        </w:tabs>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hAnsi="Times New Roman"/>
          <w:sz w:val="28"/>
          <w:szCs w:val="28"/>
          <w:u w:val="single"/>
        </w:rPr>
        <w:t>Примечание</w:t>
      </w:r>
      <w:r w:rsidRPr="00B708A8">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роль эксперимента в получении научной информации;</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71360" w:rsidRPr="00B708A8" w:rsidRDefault="00671360" w:rsidP="00671360">
      <w:pPr>
        <w:tabs>
          <w:tab w:val="left" w:pos="851"/>
        </w:tabs>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hAnsi="Times New Roman"/>
          <w:sz w:val="28"/>
          <w:szCs w:val="28"/>
          <w:u w:val="single"/>
        </w:rPr>
        <w:t>Примечание</w:t>
      </w:r>
      <w:r w:rsidRPr="00B708A8">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71360" w:rsidRPr="00B708A8" w:rsidRDefault="00671360" w:rsidP="0067136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 xml:space="preserve">самостоятельно проводить косвенные измерения и исследования физических величин с использованием различных способов измерения </w:t>
      </w:r>
      <w:r w:rsidRPr="00B708A8">
        <w:rPr>
          <w:rFonts w:ascii="Times New Roman" w:hAnsi="Times New Roman"/>
          <w:i/>
          <w:sz w:val="28"/>
          <w:szCs w:val="28"/>
        </w:rPr>
        <w:lastRenderedPageBreak/>
        <w:t>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71360" w:rsidRPr="00B708A8" w:rsidRDefault="00671360" w:rsidP="0067136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B708A8">
        <w:rPr>
          <w:rFonts w:ascii="Times New Roman" w:hAnsi="Times New Roman"/>
          <w:b/>
          <w:sz w:val="28"/>
          <w:szCs w:val="28"/>
        </w:rPr>
        <w:t>Механические явления</w:t>
      </w:r>
    </w:p>
    <w:p w:rsidR="00671360" w:rsidRPr="00B708A8" w:rsidRDefault="00671360" w:rsidP="0067136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различать основные признаки изученных физических моделей: </w:t>
      </w:r>
      <w:r w:rsidRPr="00B708A8">
        <w:rPr>
          <w:rFonts w:ascii="Times New Roman" w:hAnsi="Times New Roman"/>
          <w:sz w:val="28"/>
          <w:szCs w:val="28"/>
        </w:rPr>
        <w:lastRenderedPageBreak/>
        <w:t>материальная точка, инерциальная система отсчета;</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71360" w:rsidRPr="00B708A8" w:rsidRDefault="00671360" w:rsidP="0067136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71360" w:rsidRPr="00B708A8" w:rsidRDefault="00671360" w:rsidP="0067136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B708A8">
        <w:rPr>
          <w:rFonts w:ascii="Times New Roman" w:hAnsi="Times New Roman"/>
          <w:b/>
          <w:sz w:val="28"/>
          <w:szCs w:val="28"/>
        </w:rPr>
        <w:t>Тепловые явления</w:t>
      </w:r>
    </w:p>
    <w:p w:rsidR="00671360" w:rsidRPr="00B708A8" w:rsidRDefault="00671360" w:rsidP="0067136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приводить примеры практического использования физических знаний о тепловых явлениях;</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71360" w:rsidRPr="00B708A8" w:rsidRDefault="00671360" w:rsidP="0067136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71360" w:rsidRPr="00B708A8" w:rsidRDefault="00671360" w:rsidP="0067136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B708A8">
        <w:rPr>
          <w:rFonts w:ascii="Times New Roman" w:hAnsi="Times New Roman"/>
          <w:b/>
          <w:sz w:val="28"/>
          <w:szCs w:val="28"/>
        </w:rPr>
        <w:t>Электрические и магнитные явления</w:t>
      </w:r>
    </w:p>
    <w:p w:rsidR="00671360" w:rsidRPr="00B708A8" w:rsidRDefault="00671360" w:rsidP="0067136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распознавать электромагнитные явления и объяснять на основе </w:t>
      </w:r>
      <w:r w:rsidRPr="00B708A8">
        <w:rPr>
          <w:rFonts w:ascii="Times New Roman" w:hAnsi="Times New Roman"/>
          <w:sz w:val="28"/>
          <w:szCs w:val="28"/>
        </w:rPr>
        <w:lastRenderedPageBreak/>
        <w:t>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w:t>
      </w:r>
      <w:r w:rsidRPr="00B708A8">
        <w:rPr>
          <w:rFonts w:ascii="Times New Roman" w:hAnsi="Times New Roman"/>
          <w:sz w:val="28"/>
          <w:szCs w:val="28"/>
        </w:rPr>
        <w:lastRenderedPageBreak/>
        <w:t>полученного значения физической величины.</w:t>
      </w:r>
    </w:p>
    <w:p w:rsidR="00671360" w:rsidRPr="00B708A8" w:rsidRDefault="00671360" w:rsidP="0067136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71360" w:rsidRPr="00B708A8" w:rsidRDefault="00671360" w:rsidP="0067136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B708A8">
        <w:rPr>
          <w:rFonts w:ascii="Times New Roman" w:hAnsi="Times New Roman"/>
          <w:b/>
          <w:sz w:val="28"/>
          <w:szCs w:val="28"/>
        </w:rPr>
        <w:t>Квантовые явления</w:t>
      </w:r>
    </w:p>
    <w:p w:rsidR="00671360" w:rsidRPr="00B708A8" w:rsidRDefault="00671360" w:rsidP="0067136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 основные признаки планетарной модели атома, нуклонной модели атомного ядра;</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71360" w:rsidRPr="00B708A8" w:rsidRDefault="00671360" w:rsidP="00671360">
      <w:pPr>
        <w:tabs>
          <w:tab w:val="left" w:pos="709"/>
          <w:tab w:val="left" w:pos="851"/>
        </w:tabs>
        <w:autoSpaceDE w:val="0"/>
        <w:autoSpaceDN w:val="0"/>
        <w:adjustRightInd w:val="0"/>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lastRenderedPageBreak/>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соотносить энергию связи атомных ядер с дефектом массы;</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71360" w:rsidRPr="00B708A8" w:rsidRDefault="00671360" w:rsidP="0067136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B708A8">
        <w:rPr>
          <w:rFonts w:ascii="Times New Roman" w:hAnsi="Times New Roman"/>
          <w:b/>
          <w:sz w:val="28"/>
          <w:szCs w:val="28"/>
        </w:rPr>
        <w:t>Элементы астрономии</w:t>
      </w:r>
    </w:p>
    <w:p w:rsidR="00671360" w:rsidRPr="00B708A8" w:rsidRDefault="00671360" w:rsidP="0067136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различия между гелиоцентрической и геоцентрической системами мира;</w:t>
      </w:r>
    </w:p>
    <w:p w:rsidR="00671360" w:rsidRPr="00B708A8" w:rsidRDefault="00671360" w:rsidP="0067136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различать основные характеристики звезд (размер, цвет, температура) соотносить цвет звезды с ее температурой;</w:t>
      </w:r>
    </w:p>
    <w:p w:rsidR="00671360" w:rsidRPr="00B708A8" w:rsidRDefault="00671360" w:rsidP="009E6D22">
      <w:pPr>
        <w:widowControl w:val="0"/>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различать гипотезы о происхождении Солнечной системы.</w:t>
      </w:r>
    </w:p>
    <w:p w:rsidR="00671360" w:rsidRDefault="00671360" w:rsidP="00671360">
      <w:pPr>
        <w:pStyle w:val="4"/>
        <w:spacing w:before="0" w:line="240" w:lineRule="auto"/>
        <w:rPr>
          <w:rFonts w:ascii="Times New Roman" w:eastAsiaTheme="minorHAnsi" w:hAnsi="Times New Roman" w:cstheme="minorBidi"/>
          <w:b w:val="0"/>
          <w:bCs w:val="0"/>
          <w:i w:val="0"/>
          <w:iCs w:val="0"/>
          <w:color w:val="auto"/>
          <w:sz w:val="28"/>
          <w:szCs w:val="28"/>
        </w:rPr>
      </w:pPr>
    </w:p>
    <w:p w:rsidR="002569F8" w:rsidRPr="002569F8" w:rsidRDefault="006C206E" w:rsidP="002569F8">
      <w:pPr>
        <w:rPr>
          <w:rFonts w:ascii="Times New Roman" w:hAnsi="Times New Roman" w:cs="Times New Roman"/>
          <w:b/>
          <w:sz w:val="28"/>
        </w:rPr>
      </w:pPr>
      <w:r>
        <w:rPr>
          <w:rFonts w:ascii="Times New Roman" w:hAnsi="Times New Roman" w:cs="Times New Roman"/>
          <w:b/>
          <w:sz w:val="28"/>
        </w:rPr>
        <w:t>1.2</w:t>
      </w:r>
      <w:r w:rsidR="002569F8" w:rsidRPr="002569F8">
        <w:rPr>
          <w:rFonts w:ascii="Times New Roman" w:hAnsi="Times New Roman" w:cs="Times New Roman"/>
          <w:b/>
          <w:sz w:val="28"/>
        </w:rPr>
        <w:t>.</w:t>
      </w:r>
      <w:r>
        <w:rPr>
          <w:rFonts w:ascii="Times New Roman" w:hAnsi="Times New Roman" w:cs="Times New Roman"/>
          <w:b/>
          <w:sz w:val="28"/>
        </w:rPr>
        <w:t>5.</w:t>
      </w:r>
      <w:r w:rsidR="0009366C">
        <w:rPr>
          <w:rFonts w:ascii="Times New Roman" w:hAnsi="Times New Roman" w:cs="Times New Roman"/>
          <w:b/>
          <w:sz w:val="28"/>
        </w:rPr>
        <w:t>11</w:t>
      </w:r>
      <w:r w:rsidR="002569F8" w:rsidRPr="002569F8">
        <w:rPr>
          <w:rFonts w:ascii="Times New Roman" w:hAnsi="Times New Roman" w:cs="Times New Roman"/>
          <w:b/>
          <w:sz w:val="28"/>
        </w:rPr>
        <w:t>. Биология</w:t>
      </w:r>
    </w:p>
    <w:p w:rsidR="00671360" w:rsidRPr="00B708A8" w:rsidRDefault="00671360" w:rsidP="00671360">
      <w:pPr>
        <w:autoSpaceDE w:val="0"/>
        <w:autoSpaceDN w:val="0"/>
        <w:adjustRightInd w:val="0"/>
        <w:spacing w:after="0" w:line="240" w:lineRule="auto"/>
        <w:ind w:firstLine="709"/>
        <w:jc w:val="both"/>
        <w:rPr>
          <w:rFonts w:ascii="Times New Roman" w:hAnsi="Times New Roman"/>
          <w:b/>
          <w:sz w:val="28"/>
          <w:szCs w:val="28"/>
        </w:rPr>
      </w:pPr>
      <w:r w:rsidRPr="00B708A8">
        <w:rPr>
          <w:rFonts w:ascii="Times New Roman" w:hAnsi="Times New Roman"/>
          <w:b/>
          <w:sz w:val="28"/>
          <w:szCs w:val="28"/>
        </w:rPr>
        <w:t xml:space="preserve">В результате изучения курса биологии в основной школе: </w:t>
      </w:r>
    </w:p>
    <w:p w:rsidR="00671360" w:rsidRPr="00B708A8" w:rsidRDefault="00671360" w:rsidP="00671360">
      <w:pPr>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Выпускник </w:t>
      </w:r>
      <w:r w:rsidRPr="00B708A8">
        <w:rPr>
          <w:rFonts w:ascii="Times New Roman" w:hAnsi="Times New Roman"/>
          <w:b/>
          <w:sz w:val="28"/>
          <w:szCs w:val="28"/>
        </w:rPr>
        <w:t xml:space="preserve">научится </w:t>
      </w:r>
      <w:r w:rsidRPr="00B708A8">
        <w:rPr>
          <w:rFonts w:ascii="Times New Roman" w:hAnsi="Times New Roman"/>
          <w:bCs/>
          <w:sz w:val="28"/>
          <w:szCs w:val="28"/>
        </w:rPr>
        <w:t xml:space="preserve">пользоваться научными методами для распознания биологических проблем; </w:t>
      </w:r>
      <w:r w:rsidRPr="00B708A8">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671360" w:rsidRPr="00B708A8" w:rsidRDefault="00671360" w:rsidP="00671360">
      <w:pPr>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hAnsi="Times New Roman"/>
          <w:sz w:val="28"/>
          <w:szCs w:val="28"/>
        </w:rPr>
        <w:t>Выпускник</w:t>
      </w:r>
      <w:r w:rsidRPr="00B708A8">
        <w:rPr>
          <w:rFonts w:ascii="Times New Roman" w:hAnsi="Times New Roman"/>
          <w:b/>
          <w:sz w:val="28"/>
          <w:szCs w:val="28"/>
        </w:rPr>
        <w:t xml:space="preserve"> овладеет</w:t>
      </w:r>
      <w:r w:rsidRPr="00B708A8">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671360" w:rsidRPr="00B708A8" w:rsidRDefault="00671360" w:rsidP="00671360">
      <w:pPr>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Выпускник </w:t>
      </w:r>
      <w:r w:rsidRPr="00B708A8">
        <w:rPr>
          <w:rFonts w:ascii="Times New Roman" w:hAnsi="Times New Roman"/>
          <w:b/>
          <w:sz w:val="28"/>
          <w:szCs w:val="28"/>
        </w:rPr>
        <w:t>освоит</w:t>
      </w:r>
      <w:r w:rsidRPr="00B708A8">
        <w:rPr>
          <w:rFonts w:ascii="Times New Roman" w:hAnsi="Times New Roman"/>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671360" w:rsidRPr="00B708A8" w:rsidRDefault="00671360" w:rsidP="00671360">
      <w:pPr>
        <w:autoSpaceDE w:val="0"/>
        <w:autoSpaceDN w:val="0"/>
        <w:adjustRightInd w:val="0"/>
        <w:spacing w:after="0" w:line="240" w:lineRule="auto"/>
        <w:ind w:firstLine="709"/>
        <w:jc w:val="both"/>
        <w:rPr>
          <w:rFonts w:ascii="Times New Roman" w:hAnsi="Times New Roman"/>
          <w:iCs/>
          <w:sz w:val="28"/>
          <w:szCs w:val="28"/>
        </w:rPr>
      </w:pPr>
      <w:r w:rsidRPr="00B708A8">
        <w:rPr>
          <w:rFonts w:ascii="Times New Roman" w:hAnsi="Times New Roman"/>
          <w:iCs/>
          <w:sz w:val="28"/>
          <w:szCs w:val="28"/>
        </w:rPr>
        <w:t xml:space="preserve">Выпускник </w:t>
      </w:r>
      <w:r w:rsidRPr="00B708A8">
        <w:rPr>
          <w:rFonts w:ascii="Times New Roman" w:hAnsi="Times New Roman"/>
          <w:b/>
          <w:iCs/>
          <w:sz w:val="28"/>
          <w:szCs w:val="28"/>
        </w:rPr>
        <w:t>приобретет</w:t>
      </w:r>
      <w:r w:rsidRPr="00B708A8">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671360" w:rsidRPr="00B708A8" w:rsidRDefault="00671360" w:rsidP="00671360">
      <w:pPr>
        <w:autoSpaceDE w:val="0"/>
        <w:autoSpaceDN w:val="0"/>
        <w:adjustRightInd w:val="0"/>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71360" w:rsidRPr="00B708A8" w:rsidRDefault="00671360" w:rsidP="009E6D22">
      <w:pPr>
        <w:numPr>
          <w:ilvl w:val="0"/>
          <w:numId w:val="74"/>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671360" w:rsidRPr="00B708A8" w:rsidRDefault="00671360" w:rsidP="009E6D22">
      <w:pPr>
        <w:numPr>
          <w:ilvl w:val="0"/>
          <w:numId w:val="74"/>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671360" w:rsidRPr="00B708A8" w:rsidRDefault="00671360" w:rsidP="009E6D22">
      <w:pPr>
        <w:numPr>
          <w:ilvl w:val="0"/>
          <w:numId w:val="74"/>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671360" w:rsidRPr="00B708A8" w:rsidRDefault="00671360" w:rsidP="009E6D22">
      <w:pPr>
        <w:numPr>
          <w:ilvl w:val="0"/>
          <w:numId w:val="74"/>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671360" w:rsidRPr="00B708A8" w:rsidRDefault="00671360" w:rsidP="00671360">
      <w:pPr>
        <w:tabs>
          <w:tab w:val="center" w:pos="4904"/>
        </w:tabs>
        <w:autoSpaceDE w:val="0"/>
        <w:autoSpaceDN w:val="0"/>
        <w:adjustRightInd w:val="0"/>
        <w:spacing w:after="0" w:line="240" w:lineRule="auto"/>
        <w:ind w:firstLine="709"/>
        <w:jc w:val="both"/>
        <w:rPr>
          <w:rFonts w:ascii="Times New Roman" w:hAnsi="Times New Roman"/>
          <w:b/>
          <w:sz w:val="28"/>
          <w:szCs w:val="28"/>
        </w:rPr>
      </w:pPr>
      <w:r w:rsidRPr="00B708A8">
        <w:rPr>
          <w:rFonts w:ascii="Times New Roman" w:hAnsi="Times New Roman"/>
          <w:b/>
          <w:sz w:val="28"/>
          <w:szCs w:val="28"/>
        </w:rPr>
        <w:t>Живые организмы</w:t>
      </w:r>
    </w:p>
    <w:p w:rsidR="00671360" w:rsidRPr="00B708A8" w:rsidRDefault="00671360" w:rsidP="00671360">
      <w:pPr>
        <w:autoSpaceDE w:val="0"/>
        <w:autoSpaceDN w:val="0"/>
        <w:adjustRightInd w:val="0"/>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71360" w:rsidRPr="00B708A8" w:rsidRDefault="00671360" w:rsidP="009E6D22">
      <w:pPr>
        <w:numPr>
          <w:ilvl w:val="2"/>
          <w:numId w:val="7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671360" w:rsidRPr="00B708A8" w:rsidRDefault="00671360" w:rsidP="009E6D22">
      <w:pPr>
        <w:numPr>
          <w:ilvl w:val="2"/>
          <w:numId w:val="7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671360" w:rsidRPr="00B708A8" w:rsidRDefault="00671360" w:rsidP="009E6D22">
      <w:pPr>
        <w:numPr>
          <w:ilvl w:val="2"/>
          <w:numId w:val="7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аргументировать, приводить доказательства различий растений, животных, грибов и бактерий;</w:t>
      </w:r>
    </w:p>
    <w:p w:rsidR="00671360" w:rsidRPr="00B708A8" w:rsidRDefault="00671360" w:rsidP="009E6D22">
      <w:pPr>
        <w:numPr>
          <w:ilvl w:val="2"/>
          <w:numId w:val="7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671360" w:rsidRPr="00B708A8" w:rsidRDefault="00671360" w:rsidP="009E6D22">
      <w:pPr>
        <w:numPr>
          <w:ilvl w:val="2"/>
          <w:numId w:val="7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671360" w:rsidRPr="00B708A8" w:rsidRDefault="00671360" w:rsidP="009E6D22">
      <w:pPr>
        <w:numPr>
          <w:ilvl w:val="2"/>
          <w:numId w:val="7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671360" w:rsidRPr="00B708A8" w:rsidRDefault="00671360" w:rsidP="009E6D22">
      <w:pPr>
        <w:numPr>
          <w:ilvl w:val="2"/>
          <w:numId w:val="7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выявлятьпримерыи раскрывать сущность приспособленности организмов к среде обитания;</w:t>
      </w:r>
    </w:p>
    <w:p w:rsidR="00671360" w:rsidRPr="00B708A8" w:rsidRDefault="00671360" w:rsidP="009E6D22">
      <w:pPr>
        <w:widowControl w:val="0"/>
        <w:numPr>
          <w:ilvl w:val="2"/>
          <w:numId w:val="7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671360" w:rsidRPr="00B708A8" w:rsidRDefault="00671360" w:rsidP="009E6D22">
      <w:pPr>
        <w:numPr>
          <w:ilvl w:val="2"/>
          <w:numId w:val="7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671360" w:rsidRPr="00B708A8" w:rsidRDefault="00671360" w:rsidP="009E6D22">
      <w:pPr>
        <w:numPr>
          <w:ilvl w:val="2"/>
          <w:numId w:val="7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671360" w:rsidRPr="00B708A8" w:rsidRDefault="00671360" w:rsidP="009E6D22">
      <w:pPr>
        <w:numPr>
          <w:ilvl w:val="2"/>
          <w:numId w:val="7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671360" w:rsidRPr="00B708A8" w:rsidRDefault="00671360" w:rsidP="009E6D22">
      <w:pPr>
        <w:numPr>
          <w:ilvl w:val="2"/>
          <w:numId w:val="7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знать и аргументировать основные правила поведения в природе;</w:t>
      </w:r>
    </w:p>
    <w:p w:rsidR="00671360" w:rsidRPr="00B708A8" w:rsidRDefault="00671360" w:rsidP="009E6D22">
      <w:pPr>
        <w:numPr>
          <w:ilvl w:val="2"/>
          <w:numId w:val="7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и оценивать последствия деятельности человека в природе;</w:t>
      </w:r>
    </w:p>
    <w:p w:rsidR="00671360" w:rsidRPr="00B708A8" w:rsidRDefault="00671360" w:rsidP="009E6D22">
      <w:pPr>
        <w:numPr>
          <w:ilvl w:val="2"/>
          <w:numId w:val="7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671360" w:rsidRPr="00B708A8" w:rsidRDefault="00671360" w:rsidP="009E6D22">
      <w:pPr>
        <w:numPr>
          <w:ilvl w:val="2"/>
          <w:numId w:val="7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знать и соблюдать правила работы в кабинете биологии.</w:t>
      </w:r>
    </w:p>
    <w:p w:rsidR="00671360" w:rsidRPr="00B708A8" w:rsidRDefault="00671360" w:rsidP="00671360">
      <w:pPr>
        <w:autoSpaceDE w:val="0"/>
        <w:autoSpaceDN w:val="0"/>
        <w:adjustRightInd w:val="0"/>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71360" w:rsidRPr="00B708A8" w:rsidRDefault="00671360" w:rsidP="009E6D22">
      <w:pPr>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B708A8">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671360" w:rsidRPr="00B708A8" w:rsidRDefault="00671360" w:rsidP="009E6D22">
      <w:pPr>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671360" w:rsidRPr="00B708A8" w:rsidRDefault="00671360" w:rsidP="009E6D22">
      <w:pPr>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671360" w:rsidRPr="00B708A8" w:rsidRDefault="00671360" w:rsidP="009E6D22">
      <w:pPr>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671360" w:rsidRPr="00B708A8" w:rsidRDefault="00671360" w:rsidP="009E6D22">
      <w:pPr>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671360" w:rsidRPr="00B708A8" w:rsidRDefault="00671360" w:rsidP="009E6D22">
      <w:pPr>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i/>
          <w:iCs/>
          <w:sz w:val="28"/>
          <w:szCs w:val="28"/>
        </w:rPr>
      </w:pPr>
      <w:r w:rsidRPr="00B708A8">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671360" w:rsidRPr="00B708A8" w:rsidRDefault="00671360" w:rsidP="009E6D22">
      <w:pPr>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lastRenderedPageBreak/>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671360" w:rsidRPr="00B708A8" w:rsidRDefault="00671360" w:rsidP="00671360">
      <w:pPr>
        <w:autoSpaceDE w:val="0"/>
        <w:autoSpaceDN w:val="0"/>
        <w:adjustRightInd w:val="0"/>
        <w:spacing w:after="0" w:line="240" w:lineRule="auto"/>
        <w:ind w:firstLine="709"/>
        <w:contextualSpacing/>
        <w:jc w:val="both"/>
        <w:rPr>
          <w:rFonts w:ascii="Times New Roman" w:hAnsi="Times New Roman"/>
          <w:b/>
          <w:sz w:val="28"/>
          <w:szCs w:val="28"/>
        </w:rPr>
      </w:pPr>
      <w:r w:rsidRPr="00B708A8">
        <w:rPr>
          <w:rFonts w:ascii="Times New Roman" w:hAnsi="Times New Roman"/>
          <w:b/>
          <w:sz w:val="28"/>
          <w:szCs w:val="28"/>
        </w:rPr>
        <w:t>Человек и его здоровье</w:t>
      </w:r>
    </w:p>
    <w:p w:rsidR="00671360" w:rsidRPr="00B708A8" w:rsidRDefault="00671360" w:rsidP="00671360">
      <w:pPr>
        <w:autoSpaceDE w:val="0"/>
        <w:autoSpaceDN w:val="0"/>
        <w:adjustRightInd w:val="0"/>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71360" w:rsidRPr="00B708A8" w:rsidRDefault="00671360" w:rsidP="009E6D22">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671360" w:rsidRPr="00B708A8" w:rsidRDefault="00671360" w:rsidP="009E6D22">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671360" w:rsidRPr="00B708A8" w:rsidRDefault="00671360" w:rsidP="009E6D22">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аргументировать, приводить доказательства отличий человека от животных;</w:t>
      </w:r>
    </w:p>
    <w:p w:rsidR="00671360" w:rsidRPr="00B708A8" w:rsidRDefault="00671360" w:rsidP="009E6D22">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671360" w:rsidRPr="00B708A8" w:rsidRDefault="00671360" w:rsidP="009E6D22">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671360" w:rsidRPr="00B708A8" w:rsidRDefault="00671360" w:rsidP="009E6D22">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671360" w:rsidRPr="00B708A8" w:rsidRDefault="00671360" w:rsidP="009E6D22">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671360" w:rsidRPr="00B708A8" w:rsidRDefault="00671360" w:rsidP="009E6D22">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671360" w:rsidRPr="00B708A8" w:rsidRDefault="00671360" w:rsidP="009E6D22">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671360" w:rsidRPr="00B708A8" w:rsidRDefault="00671360" w:rsidP="009E6D22">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671360" w:rsidRPr="00B708A8" w:rsidRDefault="00671360" w:rsidP="009E6D22">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671360" w:rsidRPr="00B708A8" w:rsidRDefault="00671360" w:rsidP="009E6D22">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и оценивать влияние факторов риска на здоровье человека;</w:t>
      </w:r>
    </w:p>
    <w:p w:rsidR="00671360" w:rsidRPr="00B708A8" w:rsidRDefault="00671360" w:rsidP="009E6D22">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описывать и использовать приемы оказания первой помощи;</w:t>
      </w:r>
    </w:p>
    <w:p w:rsidR="00671360" w:rsidRPr="00B708A8" w:rsidRDefault="00671360" w:rsidP="009E6D22">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знать и соблюдать правила работы в кабинете биологии.</w:t>
      </w:r>
    </w:p>
    <w:p w:rsidR="00671360" w:rsidRPr="00B708A8" w:rsidRDefault="00671360" w:rsidP="00671360">
      <w:pPr>
        <w:autoSpaceDE w:val="0"/>
        <w:autoSpaceDN w:val="0"/>
        <w:adjustRightInd w:val="0"/>
        <w:spacing w:after="0" w:line="240" w:lineRule="auto"/>
        <w:ind w:firstLine="709"/>
        <w:jc w:val="both"/>
        <w:rPr>
          <w:rFonts w:ascii="Times New Roman" w:hAnsi="Times New Roman"/>
          <w:b/>
          <w:sz w:val="28"/>
          <w:szCs w:val="28"/>
        </w:rPr>
      </w:pPr>
      <w:r w:rsidRPr="00B708A8">
        <w:rPr>
          <w:rFonts w:ascii="Times New Roman" w:hAnsi="Times New Roman"/>
          <w:b/>
          <w:sz w:val="28"/>
          <w:szCs w:val="28"/>
        </w:rPr>
        <w:lastRenderedPageBreak/>
        <w:t>Выпускник получит возможность научиться:</w:t>
      </w:r>
    </w:p>
    <w:p w:rsidR="00671360" w:rsidRPr="00B708A8" w:rsidRDefault="00671360" w:rsidP="009E6D22">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671360" w:rsidRPr="00B708A8" w:rsidRDefault="00671360" w:rsidP="009E6D22">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B708A8">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671360" w:rsidRPr="00B708A8" w:rsidRDefault="00671360" w:rsidP="009E6D22">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671360" w:rsidRPr="00B708A8" w:rsidRDefault="00671360" w:rsidP="009E6D22">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671360" w:rsidRPr="00B708A8" w:rsidRDefault="00671360" w:rsidP="009E6D22">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71360" w:rsidRPr="00B708A8" w:rsidRDefault="00671360" w:rsidP="009E6D22">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671360" w:rsidRPr="00B708A8" w:rsidRDefault="00671360" w:rsidP="009E6D22">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B708A8">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671360" w:rsidRPr="00B708A8" w:rsidRDefault="00671360" w:rsidP="00671360">
      <w:pPr>
        <w:autoSpaceDE w:val="0"/>
        <w:autoSpaceDN w:val="0"/>
        <w:adjustRightInd w:val="0"/>
        <w:spacing w:after="0" w:line="240" w:lineRule="auto"/>
        <w:ind w:firstLine="709"/>
        <w:jc w:val="both"/>
        <w:rPr>
          <w:rFonts w:ascii="Times New Roman" w:hAnsi="Times New Roman"/>
          <w:b/>
          <w:sz w:val="28"/>
          <w:szCs w:val="28"/>
        </w:rPr>
      </w:pPr>
      <w:r w:rsidRPr="00B708A8">
        <w:rPr>
          <w:rFonts w:ascii="Times New Roman" w:hAnsi="Times New Roman"/>
          <w:b/>
          <w:sz w:val="28"/>
          <w:szCs w:val="28"/>
        </w:rPr>
        <w:t>Общие биологические закономерности</w:t>
      </w:r>
    </w:p>
    <w:p w:rsidR="00671360" w:rsidRPr="00B708A8" w:rsidRDefault="00671360" w:rsidP="00671360">
      <w:pPr>
        <w:autoSpaceDE w:val="0"/>
        <w:autoSpaceDN w:val="0"/>
        <w:adjustRightInd w:val="0"/>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71360" w:rsidRPr="00B708A8" w:rsidRDefault="00671360" w:rsidP="009E6D22">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B708A8">
        <w:rPr>
          <w:rFonts w:ascii="Times New Roman" w:hAnsi="Times New Roman"/>
          <w:color w:val="000000"/>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671360" w:rsidRPr="00B708A8" w:rsidRDefault="00671360" w:rsidP="009E6D22">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B708A8">
        <w:rPr>
          <w:rFonts w:ascii="Times New Roman" w:hAnsi="Times New Roman"/>
          <w:color w:val="000000"/>
          <w:sz w:val="28"/>
          <w:szCs w:val="28"/>
        </w:rPr>
        <w:t>аргументировать, приводить доказательства необходимости защиты окружающей среды;</w:t>
      </w:r>
    </w:p>
    <w:p w:rsidR="00671360" w:rsidRPr="00B708A8" w:rsidRDefault="00671360" w:rsidP="009E6D22">
      <w:pPr>
        <w:numPr>
          <w:ilvl w:val="0"/>
          <w:numId w:val="7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аргументировать, приводить доказательства зависимости здоровья человека от состояния окружающей среды;</w:t>
      </w:r>
    </w:p>
    <w:p w:rsidR="00671360" w:rsidRPr="00B708A8" w:rsidRDefault="00671360" w:rsidP="009E6D22">
      <w:pPr>
        <w:numPr>
          <w:ilvl w:val="0"/>
          <w:numId w:val="7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B708A8">
        <w:rPr>
          <w:rFonts w:ascii="Times New Roman" w:hAnsi="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671360" w:rsidRPr="00B708A8" w:rsidRDefault="00671360" w:rsidP="009E6D22">
      <w:pPr>
        <w:numPr>
          <w:ilvl w:val="0"/>
          <w:numId w:val="7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671360" w:rsidRPr="00B708A8" w:rsidRDefault="00671360" w:rsidP="009E6D22">
      <w:pPr>
        <w:numPr>
          <w:ilvl w:val="0"/>
          <w:numId w:val="7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671360" w:rsidRPr="00B708A8" w:rsidRDefault="00671360" w:rsidP="009E6D22">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lastRenderedPageBreak/>
        <w:t>объяснять механизмы наследственности и изменчивости, возникновения приспособленности, процесс видообразования;</w:t>
      </w:r>
    </w:p>
    <w:p w:rsidR="00671360" w:rsidRPr="00B708A8" w:rsidRDefault="00671360" w:rsidP="009E6D22">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671360" w:rsidRPr="00B708A8" w:rsidRDefault="00671360" w:rsidP="009E6D22">
      <w:pPr>
        <w:numPr>
          <w:ilvl w:val="0"/>
          <w:numId w:val="7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 xml:space="preserve">сравнивать биологические объекты, процессы; делать выводы и умозаключения на основе сравнения; </w:t>
      </w:r>
    </w:p>
    <w:p w:rsidR="00671360" w:rsidRPr="00B708A8" w:rsidRDefault="00671360" w:rsidP="009E6D22">
      <w:pPr>
        <w:numPr>
          <w:ilvl w:val="0"/>
          <w:numId w:val="7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устанавливать взаимосвязи между особенностями строения и функциями органов и систем органов;</w:t>
      </w:r>
    </w:p>
    <w:p w:rsidR="00671360" w:rsidRPr="00B708A8" w:rsidRDefault="00671360" w:rsidP="009E6D22">
      <w:pPr>
        <w:numPr>
          <w:ilvl w:val="0"/>
          <w:numId w:val="7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671360" w:rsidRPr="00B708A8" w:rsidRDefault="00671360" w:rsidP="009E6D22">
      <w:pPr>
        <w:numPr>
          <w:ilvl w:val="0"/>
          <w:numId w:val="7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671360" w:rsidRPr="00B708A8" w:rsidRDefault="00671360" w:rsidP="009E6D22">
      <w:pPr>
        <w:numPr>
          <w:ilvl w:val="0"/>
          <w:numId w:val="7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671360" w:rsidRPr="00B708A8" w:rsidRDefault="00671360" w:rsidP="009E6D22">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671360" w:rsidRPr="00B708A8" w:rsidRDefault="00671360" w:rsidP="009E6D22">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знать и соблюдать правила работы в кабинете биологии.</w:t>
      </w:r>
    </w:p>
    <w:p w:rsidR="00671360" w:rsidRPr="00B708A8" w:rsidRDefault="00671360" w:rsidP="00671360">
      <w:pPr>
        <w:autoSpaceDE w:val="0"/>
        <w:autoSpaceDN w:val="0"/>
        <w:adjustRightInd w:val="0"/>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71360" w:rsidRPr="00B708A8" w:rsidRDefault="00671360" w:rsidP="009E6D22">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i/>
          <w:iCs/>
          <w:sz w:val="28"/>
          <w:szCs w:val="28"/>
        </w:rPr>
      </w:pPr>
      <w:r w:rsidRPr="00B708A8">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B708A8">
        <w:rPr>
          <w:rFonts w:ascii="Times New Roman" w:hAnsi="Times New Roman"/>
          <w:i/>
          <w:iCs/>
          <w:sz w:val="28"/>
          <w:szCs w:val="28"/>
        </w:rPr>
        <w:t>;</w:t>
      </w:r>
    </w:p>
    <w:p w:rsidR="00671360" w:rsidRPr="00B708A8" w:rsidRDefault="00671360" w:rsidP="009E6D22">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B708A8">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71360" w:rsidRPr="00B708A8" w:rsidRDefault="00671360" w:rsidP="009E6D22">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B708A8">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671360" w:rsidRPr="00B708A8" w:rsidRDefault="00671360" w:rsidP="009E6D22">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671360" w:rsidRPr="00B708A8" w:rsidRDefault="00671360" w:rsidP="009E6D22">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671360" w:rsidRPr="00B708A8" w:rsidRDefault="00671360" w:rsidP="009E6D22">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B708A8">
        <w:rPr>
          <w:rFonts w:ascii="Times New Roman" w:hAnsi="Times New Roman"/>
          <w:i/>
          <w:sz w:val="28"/>
          <w:szCs w:val="28"/>
        </w:rPr>
        <w:lastRenderedPageBreak/>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671360" w:rsidRDefault="00671360" w:rsidP="00D05E02">
      <w:pPr>
        <w:tabs>
          <w:tab w:val="left" w:pos="284"/>
        </w:tabs>
        <w:spacing w:after="0" w:line="240" w:lineRule="auto"/>
        <w:rPr>
          <w:rFonts w:ascii="Times New Roman" w:hAnsi="Times New Roman" w:cs="Times New Roman"/>
          <w:b/>
          <w:sz w:val="28"/>
          <w:szCs w:val="28"/>
        </w:rPr>
      </w:pPr>
    </w:p>
    <w:p w:rsidR="002569F8" w:rsidRDefault="006C206E" w:rsidP="00D05E02">
      <w:pPr>
        <w:tabs>
          <w:tab w:val="left" w:pos="284"/>
        </w:tabs>
        <w:spacing w:after="0" w:line="240" w:lineRule="auto"/>
        <w:rPr>
          <w:rFonts w:ascii="Times New Roman" w:hAnsi="Times New Roman" w:cs="Times New Roman"/>
          <w:b/>
          <w:sz w:val="28"/>
          <w:szCs w:val="28"/>
        </w:rPr>
      </w:pPr>
      <w:r>
        <w:rPr>
          <w:rFonts w:ascii="Times New Roman" w:hAnsi="Times New Roman" w:cs="Times New Roman"/>
          <w:b/>
          <w:sz w:val="28"/>
          <w:szCs w:val="28"/>
        </w:rPr>
        <w:t>1.2</w:t>
      </w:r>
      <w:r w:rsidR="002569F8">
        <w:rPr>
          <w:rFonts w:ascii="Times New Roman" w:hAnsi="Times New Roman" w:cs="Times New Roman"/>
          <w:b/>
          <w:sz w:val="28"/>
          <w:szCs w:val="28"/>
        </w:rPr>
        <w:t>.</w:t>
      </w:r>
      <w:r>
        <w:rPr>
          <w:rFonts w:ascii="Times New Roman" w:hAnsi="Times New Roman" w:cs="Times New Roman"/>
          <w:b/>
          <w:sz w:val="28"/>
          <w:szCs w:val="28"/>
        </w:rPr>
        <w:t>5.</w:t>
      </w:r>
      <w:r w:rsidR="0009366C">
        <w:rPr>
          <w:rFonts w:ascii="Times New Roman" w:hAnsi="Times New Roman" w:cs="Times New Roman"/>
          <w:b/>
          <w:sz w:val="28"/>
          <w:szCs w:val="28"/>
        </w:rPr>
        <w:t xml:space="preserve">12 </w:t>
      </w:r>
      <w:r w:rsidR="002569F8">
        <w:rPr>
          <w:rFonts w:ascii="Times New Roman" w:hAnsi="Times New Roman" w:cs="Times New Roman"/>
          <w:b/>
          <w:sz w:val="28"/>
          <w:szCs w:val="28"/>
        </w:rPr>
        <w:t>.</w:t>
      </w:r>
      <w:r w:rsidR="0009366C">
        <w:rPr>
          <w:rFonts w:ascii="Times New Roman" w:hAnsi="Times New Roman" w:cs="Times New Roman"/>
          <w:b/>
          <w:sz w:val="28"/>
          <w:szCs w:val="28"/>
        </w:rPr>
        <w:t xml:space="preserve"> </w:t>
      </w:r>
      <w:r w:rsidR="002569F8">
        <w:rPr>
          <w:rFonts w:ascii="Times New Roman" w:hAnsi="Times New Roman" w:cs="Times New Roman"/>
          <w:b/>
          <w:sz w:val="28"/>
          <w:szCs w:val="28"/>
        </w:rPr>
        <w:t>Химия</w:t>
      </w:r>
    </w:p>
    <w:p w:rsidR="002569F8" w:rsidRPr="00B708A8" w:rsidRDefault="002569F8" w:rsidP="002569F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Выпускник научится:</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основные методы познания: наблюдение, измерение, эксперимент;</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пи</w:t>
      </w:r>
      <w:r w:rsidRPr="00B708A8">
        <w:rPr>
          <w:rFonts w:ascii="Times New Roman" w:hAnsi="Times New Roman"/>
          <w:spacing w:val="-2"/>
          <w:sz w:val="28"/>
          <w:szCs w:val="28"/>
        </w:rPr>
        <w:t>с</w:t>
      </w:r>
      <w:r w:rsidRPr="00B708A8">
        <w:rPr>
          <w:rFonts w:ascii="Times New Roman" w:hAnsi="Times New Roman"/>
          <w:spacing w:val="1"/>
          <w:sz w:val="28"/>
          <w:szCs w:val="28"/>
        </w:rPr>
        <w:t>ы</w:t>
      </w:r>
      <w:r w:rsidRPr="00B708A8">
        <w:rPr>
          <w:rFonts w:ascii="Times New Roman" w:hAnsi="Times New Roman"/>
          <w:sz w:val="28"/>
          <w:szCs w:val="28"/>
        </w:rPr>
        <w:t>ватьс</w:t>
      </w:r>
      <w:r w:rsidRPr="00B708A8">
        <w:rPr>
          <w:rFonts w:ascii="Times New Roman" w:hAnsi="Times New Roman"/>
          <w:spacing w:val="-1"/>
          <w:sz w:val="28"/>
          <w:szCs w:val="28"/>
        </w:rPr>
        <w:t>во</w:t>
      </w:r>
      <w:r w:rsidRPr="00B708A8">
        <w:rPr>
          <w:rFonts w:ascii="Times New Roman" w:hAnsi="Times New Roman"/>
          <w:spacing w:val="1"/>
          <w:sz w:val="28"/>
          <w:szCs w:val="28"/>
        </w:rPr>
        <w:t>й</w:t>
      </w:r>
      <w:r w:rsidRPr="00B708A8">
        <w:rPr>
          <w:rFonts w:ascii="Times New Roman" w:hAnsi="Times New Roman"/>
          <w:sz w:val="28"/>
          <w:szCs w:val="28"/>
        </w:rPr>
        <w:t>ства</w:t>
      </w:r>
      <w:r w:rsidRPr="00B708A8">
        <w:rPr>
          <w:rFonts w:ascii="Times New Roman" w:hAnsi="Times New Roman"/>
          <w:spacing w:val="-1"/>
          <w:sz w:val="28"/>
          <w:szCs w:val="28"/>
        </w:rPr>
        <w:t>т</w:t>
      </w:r>
      <w:r w:rsidRPr="00B708A8">
        <w:rPr>
          <w:rFonts w:ascii="Times New Roman" w:hAnsi="Times New Roman"/>
          <w:sz w:val="28"/>
          <w:szCs w:val="28"/>
        </w:rPr>
        <w:t>верд</w:t>
      </w:r>
      <w:r w:rsidRPr="00B708A8">
        <w:rPr>
          <w:rFonts w:ascii="Times New Roman" w:hAnsi="Times New Roman"/>
          <w:spacing w:val="-2"/>
          <w:sz w:val="28"/>
          <w:szCs w:val="28"/>
        </w:rPr>
        <w:t>ы</w:t>
      </w:r>
      <w:r w:rsidRPr="00B708A8">
        <w:rPr>
          <w:rFonts w:ascii="Times New Roman" w:hAnsi="Times New Roman"/>
          <w:spacing w:val="1"/>
          <w:sz w:val="28"/>
          <w:szCs w:val="28"/>
        </w:rPr>
        <w:t>х</w:t>
      </w:r>
      <w:r w:rsidRPr="00B708A8">
        <w:rPr>
          <w:rFonts w:ascii="Times New Roman" w:hAnsi="Times New Roman"/>
          <w:sz w:val="28"/>
          <w:szCs w:val="28"/>
        </w:rPr>
        <w:t>, ж</w:t>
      </w:r>
      <w:r w:rsidRPr="00B708A8">
        <w:rPr>
          <w:rFonts w:ascii="Times New Roman" w:hAnsi="Times New Roman"/>
          <w:spacing w:val="-1"/>
          <w:sz w:val="28"/>
          <w:szCs w:val="28"/>
        </w:rPr>
        <w:t>и</w:t>
      </w:r>
      <w:r w:rsidRPr="00B708A8">
        <w:rPr>
          <w:rFonts w:ascii="Times New Roman" w:hAnsi="Times New Roman"/>
          <w:spacing w:val="1"/>
          <w:sz w:val="28"/>
          <w:szCs w:val="28"/>
        </w:rPr>
        <w:t>д</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pacing w:val="1"/>
          <w:sz w:val="28"/>
          <w:szCs w:val="28"/>
        </w:rPr>
        <w:t>х</w:t>
      </w:r>
      <w:r w:rsidRPr="00B708A8">
        <w:rPr>
          <w:rFonts w:ascii="Times New Roman" w:hAnsi="Times New Roman"/>
          <w:sz w:val="28"/>
          <w:szCs w:val="28"/>
        </w:rPr>
        <w:t>,</w:t>
      </w:r>
      <w:r w:rsidR="001A6E97">
        <w:rPr>
          <w:rFonts w:ascii="Times New Roman" w:hAnsi="Times New Roman"/>
          <w:sz w:val="28"/>
          <w:szCs w:val="28"/>
        </w:rPr>
        <w:t xml:space="preserve"> </w:t>
      </w:r>
      <w:r w:rsidRPr="00B708A8">
        <w:rPr>
          <w:rFonts w:ascii="Times New Roman" w:hAnsi="Times New Roman"/>
          <w:sz w:val="28"/>
          <w:szCs w:val="28"/>
        </w:rPr>
        <w:t>га</w:t>
      </w:r>
      <w:r w:rsidRPr="00B708A8">
        <w:rPr>
          <w:rFonts w:ascii="Times New Roman" w:hAnsi="Times New Roman"/>
          <w:spacing w:val="-3"/>
          <w:sz w:val="28"/>
          <w:szCs w:val="28"/>
        </w:rPr>
        <w:t>з</w:t>
      </w:r>
      <w:r w:rsidRPr="00B708A8">
        <w:rPr>
          <w:rFonts w:ascii="Times New Roman" w:hAnsi="Times New Roman"/>
          <w:spacing w:val="1"/>
          <w:sz w:val="28"/>
          <w:szCs w:val="28"/>
        </w:rPr>
        <w:t>о</w:t>
      </w:r>
      <w:r w:rsidRPr="00B708A8">
        <w:rPr>
          <w:rFonts w:ascii="Times New Roman" w:hAnsi="Times New Roman"/>
          <w:spacing w:val="-1"/>
          <w:sz w:val="28"/>
          <w:szCs w:val="28"/>
        </w:rPr>
        <w:t>об</w:t>
      </w:r>
      <w:r w:rsidRPr="00B708A8">
        <w:rPr>
          <w:rFonts w:ascii="Times New Roman" w:hAnsi="Times New Roman"/>
          <w:spacing w:val="1"/>
          <w:sz w:val="28"/>
          <w:szCs w:val="28"/>
        </w:rPr>
        <w:t>р</w:t>
      </w:r>
      <w:r w:rsidRPr="00B708A8">
        <w:rPr>
          <w:rFonts w:ascii="Times New Roman" w:hAnsi="Times New Roman"/>
          <w:sz w:val="28"/>
          <w:szCs w:val="28"/>
        </w:rPr>
        <w:t>аз</w:t>
      </w:r>
      <w:r w:rsidRPr="00B708A8">
        <w:rPr>
          <w:rFonts w:ascii="Times New Roman" w:hAnsi="Times New Roman"/>
          <w:spacing w:val="-2"/>
          <w:sz w:val="28"/>
          <w:szCs w:val="28"/>
        </w:rPr>
        <w:t>н</w:t>
      </w:r>
      <w:r w:rsidRPr="00B708A8">
        <w:rPr>
          <w:rFonts w:ascii="Times New Roman" w:hAnsi="Times New Roman"/>
          <w:spacing w:val="1"/>
          <w:sz w:val="28"/>
          <w:szCs w:val="28"/>
        </w:rPr>
        <w:t>ы</w:t>
      </w:r>
      <w:r w:rsidRPr="00B708A8">
        <w:rPr>
          <w:rFonts w:ascii="Times New Roman" w:hAnsi="Times New Roman"/>
          <w:sz w:val="28"/>
          <w:szCs w:val="28"/>
        </w:rPr>
        <w:t>х</w:t>
      </w:r>
      <w:r w:rsidR="001A6E97">
        <w:rPr>
          <w:rFonts w:ascii="Times New Roman" w:hAnsi="Times New Roman"/>
          <w:sz w:val="28"/>
          <w:szCs w:val="28"/>
        </w:rPr>
        <w:t xml:space="preserve"> </w:t>
      </w:r>
      <w:r w:rsidRPr="00B708A8">
        <w:rPr>
          <w:rFonts w:ascii="Times New Roman" w:hAnsi="Times New Roman"/>
          <w:spacing w:val="-1"/>
          <w:sz w:val="28"/>
          <w:szCs w:val="28"/>
        </w:rPr>
        <w:t>в</w:t>
      </w:r>
      <w:r w:rsidRPr="00B708A8">
        <w:rPr>
          <w:rFonts w:ascii="Times New Roman" w:hAnsi="Times New Roman"/>
          <w:sz w:val="28"/>
          <w:szCs w:val="28"/>
        </w:rPr>
        <w:t>е</w:t>
      </w:r>
      <w:r w:rsidRPr="00B708A8">
        <w:rPr>
          <w:rFonts w:ascii="Times New Roman" w:hAnsi="Times New Roman"/>
          <w:spacing w:val="-3"/>
          <w:sz w:val="28"/>
          <w:szCs w:val="28"/>
        </w:rPr>
        <w:t>щ</w:t>
      </w:r>
      <w:r w:rsidRPr="00B708A8">
        <w:rPr>
          <w:rFonts w:ascii="Times New Roman" w:hAnsi="Times New Roman"/>
          <w:sz w:val="28"/>
          <w:szCs w:val="28"/>
        </w:rPr>
        <w:t>еств, вы</w:t>
      </w:r>
      <w:r w:rsidRPr="00B708A8">
        <w:rPr>
          <w:rFonts w:ascii="Times New Roman" w:hAnsi="Times New Roman"/>
          <w:spacing w:val="1"/>
          <w:sz w:val="28"/>
          <w:szCs w:val="28"/>
        </w:rPr>
        <w:t>д</w:t>
      </w:r>
      <w:r w:rsidRPr="00B708A8">
        <w:rPr>
          <w:rFonts w:ascii="Times New Roman" w:hAnsi="Times New Roman"/>
          <w:sz w:val="28"/>
          <w:szCs w:val="28"/>
        </w:rPr>
        <w:t>ел</w:t>
      </w:r>
      <w:r w:rsidRPr="00B708A8">
        <w:rPr>
          <w:rFonts w:ascii="Times New Roman" w:hAnsi="Times New Roman"/>
          <w:spacing w:val="-3"/>
          <w:sz w:val="28"/>
          <w:szCs w:val="28"/>
        </w:rPr>
        <w:t>я</w:t>
      </w:r>
      <w:r w:rsidRPr="00B708A8">
        <w:rPr>
          <w:rFonts w:ascii="Times New Roman" w:hAnsi="Times New Roman"/>
          <w:sz w:val="28"/>
          <w:szCs w:val="28"/>
        </w:rPr>
        <w:t xml:space="preserve">я </w:t>
      </w:r>
      <w:r w:rsidRPr="00B708A8">
        <w:rPr>
          <w:rFonts w:ascii="Times New Roman" w:hAnsi="Times New Roman"/>
          <w:spacing w:val="-2"/>
          <w:sz w:val="28"/>
          <w:szCs w:val="28"/>
        </w:rPr>
        <w:t>и</w:t>
      </w:r>
      <w:r w:rsidRPr="00B708A8">
        <w:rPr>
          <w:rFonts w:ascii="Times New Roman" w:hAnsi="Times New Roman"/>
          <w:sz w:val="28"/>
          <w:szCs w:val="28"/>
        </w:rPr>
        <w:t>хс</w:t>
      </w:r>
      <w:r w:rsidRPr="00B708A8">
        <w:rPr>
          <w:rFonts w:ascii="Times New Roman" w:hAnsi="Times New Roman"/>
          <w:spacing w:val="-4"/>
          <w:sz w:val="28"/>
          <w:szCs w:val="28"/>
        </w:rPr>
        <w:t>у</w:t>
      </w:r>
      <w:r w:rsidRPr="00B708A8">
        <w:rPr>
          <w:rFonts w:ascii="Times New Roman" w:hAnsi="Times New Roman"/>
          <w:sz w:val="28"/>
          <w:szCs w:val="28"/>
        </w:rPr>
        <w:t>ществен</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е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зн</w:t>
      </w:r>
      <w:r w:rsidRPr="00B708A8">
        <w:rPr>
          <w:rFonts w:ascii="Times New Roman" w:hAnsi="Times New Roman"/>
          <w:spacing w:val="-2"/>
          <w:sz w:val="28"/>
          <w:szCs w:val="28"/>
        </w:rPr>
        <w:t>а</w:t>
      </w:r>
      <w:r w:rsidRPr="00B708A8">
        <w:rPr>
          <w:rFonts w:ascii="Times New Roman" w:hAnsi="Times New Roman"/>
          <w:sz w:val="28"/>
          <w:szCs w:val="28"/>
        </w:rPr>
        <w:t>ки;</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о</w:t>
      </w:r>
      <w:r w:rsidRPr="00B708A8">
        <w:rPr>
          <w:rFonts w:ascii="Times New Roman" w:hAnsi="Times New Roman"/>
          <w:sz w:val="28"/>
          <w:szCs w:val="28"/>
        </w:rPr>
        <w:t>с</w:t>
      </w:r>
      <w:r w:rsidRPr="00B708A8">
        <w:rPr>
          <w:rFonts w:ascii="Times New Roman" w:hAnsi="Times New Roman"/>
          <w:spacing w:val="1"/>
          <w:sz w:val="28"/>
          <w:szCs w:val="28"/>
        </w:rPr>
        <w:t>но</w:t>
      </w:r>
      <w:r w:rsidRPr="00B708A8">
        <w:rPr>
          <w:rFonts w:ascii="Times New Roman" w:hAnsi="Times New Roman"/>
          <w:spacing w:val="-3"/>
          <w:sz w:val="28"/>
          <w:szCs w:val="28"/>
        </w:rPr>
        <w:t>в</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х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001A6E97">
        <w:rPr>
          <w:rFonts w:ascii="Times New Roman" w:hAnsi="Times New Roman"/>
          <w:sz w:val="28"/>
          <w:szCs w:val="28"/>
        </w:rPr>
        <w:t xml:space="preserve"> </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я</w:t>
      </w:r>
      <w:r w:rsidRPr="00B708A8">
        <w:rPr>
          <w:rFonts w:ascii="Times New Roman" w:hAnsi="Times New Roman"/>
          <w:spacing w:val="-2"/>
          <w:sz w:val="28"/>
          <w:szCs w:val="28"/>
        </w:rPr>
        <w:t>т</w:t>
      </w:r>
      <w:r w:rsidRPr="00B708A8">
        <w:rPr>
          <w:rFonts w:ascii="Times New Roman" w:hAnsi="Times New Roman"/>
          <w:spacing w:val="-1"/>
          <w:sz w:val="28"/>
          <w:szCs w:val="28"/>
        </w:rPr>
        <w:t>и</w:t>
      </w:r>
      <w:r w:rsidRPr="00B708A8">
        <w:rPr>
          <w:rFonts w:ascii="Times New Roman" w:hAnsi="Times New Roman"/>
          <w:sz w:val="28"/>
          <w:szCs w:val="28"/>
        </w:rPr>
        <w:t>й</w:t>
      </w:r>
      <w:r w:rsidR="001A6E97">
        <w:rPr>
          <w:rFonts w:ascii="Times New Roman" w:hAnsi="Times New Roman"/>
          <w:sz w:val="28"/>
          <w:szCs w:val="28"/>
        </w:rPr>
        <w:t xml:space="preserve"> </w:t>
      </w:r>
      <w:r w:rsidRPr="00B708A8">
        <w:rPr>
          <w:rFonts w:ascii="Times New Roman" w:hAnsi="Times New Roman"/>
          <w:spacing w:val="-2"/>
          <w:sz w:val="28"/>
          <w:szCs w:val="28"/>
        </w:rPr>
        <w:t>«</w:t>
      </w:r>
      <w:r w:rsidRPr="00B708A8">
        <w:rPr>
          <w:rFonts w:ascii="Times New Roman" w:hAnsi="Times New Roman"/>
          <w:sz w:val="28"/>
          <w:szCs w:val="28"/>
        </w:rPr>
        <w:t>ат</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ек</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а</w:t>
      </w:r>
      <w:r w:rsidRPr="00B708A8">
        <w:rPr>
          <w:rFonts w:ascii="Times New Roman" w:hAnsi="Times New Roman"/>
          <w:spacing w:val="-1"/>
          <w:sz w:val="28"/>
          <w:szCs w:val="28"/>
        </w:rPr>
        <w:t>»</w:t>
      </w:r>
      <w:r w:rsidRPr="00B708A8">
        <w:rPr>
          <w:rFonts w:ascii="Times New Roman" w:hAnsi="Times New Roman"/>
          <w:sz w:val="28"/>
          <w:szCs w:val="28"/>
        </w:rPr>
        <w:t>,</w:t>
      </w:r>
      <w:r w:rsidRPr="00B708A8">
        <w:rPr>
          <w:rFonts w:ascii="Times New Roman" w:hAnsi="Times New Roman"/>
          <w:spacing w:val="-1"/>
          <w:sz w:val="28"/>
          <w:szCs w:val="28"/>
        </w:rPr>
        <w:t>«</w:t>
      </w:r>
      <w:r w:rsidRPr="00B708A8">
        <w:rPr>
          <w:rFonts w:ascii="Times New Roman" w:hAnsi="Times New Roman"/>
          <w:spacing w:val="1"/>
          <w:sz w:val="28"/>
          <w:szCs w:val="28"/>
        </w:rPr>
        <w:t>хи</w:t>
      </w:r>
      <w:r w:rsidRPr="00B708A8">
        <w:rPr>
          <w:rFonts w:ascii="Times New Roman" w:hAnsi="Times New Roman"/>
          <w:sz w:val="28"/>
          <w:szCs w:val="28"/>
        </w:rPr>
        <w:t>м</w:t>
      </w:r>
      <w:r w:rsidRPr="00B708A8">
        <w:rPr>
          <w:rFonts w:ascii="Times New Roman" w:hAnsi="Times New Roman"/>
          <w:spacing w:val="-2"/>
          <w:sz w:val="28"/>
          <w:szCs w:val="28"/>
        </w:rPr>
        <w:t>ич</w:t>
      </w:r>
      <w:r w:rsidRPr="00B708A8">
        <w:rPr>
          <w:rFonts w:ascii="Times New Roman" w:hAnsi="Times New Roman"/>
          <w:sz w:val="28"/>
          <w:szCs w:val="28"/>
        </w:rPr>
        <w:t>еск</w:t>
      </w:r>
      <w:r w:rsidRPr="00B708A8">
        <w:rPr>
          <w:rFonts w:ascii="Times New Roman" w:hAnsi="Times New Roman"/>
          <w:spacing w:val="-1"/>
          <w:sz w:val="28"/>
          <w:szCs w:val="28"/>
        </w:rPr>
        <w:t>и</w:t>
      </w:r>
      <w:r w:rsidRPr="00B708A8">
        <w:rPr>
          <w:rFonts w:ascii="Times New Roman" w:hAnsi="Times New Roman"/>
          <w:sz w:val="28"/>
          <w:szCs w:val="28"/>
        </w:rPr>
        <w:t>й 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z w:val="28"/>
          <w:szCs w:val="28"/>
        </w:rPr>
        <w:t>т</w:t>
      </w:r>
      <w:r w:rsidRPr="00B708A8">
        <w:rPr>
          <w:rFonts w:ascii="Times New Roman" w:hAnsi="Times New Roman"/>
          <w:spacing w:val="-1"/>
          <w:sz w:val="28"/>
          <w:szCs w:val="28"/>
        </w:rPr>
        <w:t>»</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евещест</w:t>
      </w:r>
      <w:r w:rsidRPr="00B708A8">
        <w:rPr>
          <w:rFonts w:ascii="Times New Roman" w:hAnsi="Times New Roman"/>
          <w:spacing w:val="-1"/>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сложное вещ</w:t>
      </w:r>
      <w:r w:rsidRPr="00B708A8">
        <w:rPr>
          <w:rFonts w:ascii="Times New Roman" w:hAnsi="Times New Roman"/>
          <w:spacing w:val="-3"/>
          <w:sz w:val="28"/>
          <w:szCs w:val="28"/>
        </w:rPr>
        <w:t>е</w:t>
      </w:r>
      <w:r w:rsidRPr="00B708A8">
        <w:rPr>
          <w:rFonts w:ascii="Times New Roman" w:hAnsi="Times New Roman"/>
          <w:sz w:val="28"/>
          <w:szCs w:val="28"/>
        </w:rPr>
        <w:t>ств</w:t>
      </w:r>
      <w:r w:rsidRPr="00B708A8">
        <w:rPr>
          <w:rFonts w:ascii="Times New Roman" w:hAnsi="Times New Roman"/>
          <w:spacing w:val="-2"/>
          <w:sz w:val="28"/>
          <w:szCs w:val="28"/>
        </w:rPr>
        <w:t>о</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ва</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т</w:t>
      </w:r>
      <w:r w:rsidRPr="00B708A8">
        <w:rPr>
          <w:rFonts w:ascii="Times New Roman" w:hAnsi="Times New Roman"/>
          <w:spacing w:val="-2"/>
          <w:sz w:val="28"/>
          <w:szCs w:val="28"/>
        </w:rPr>
        <w:t>н</w:t>
      </w:r>
      <w:r w:rsidRPr="00B708A8">
        <w:rPr>
          <w:rFonts w:ascii="Times New Roman" w:hAnsi="Times New Roman"/>
          <w:spacing w:val="1"/>
          <w:sz w:val="28"/>
          <w:szCs w:val="28"/>
        </w:rPr>
        <w:t>о</w:t>
      </w:r>
      <w:r w:rsidRPr="00B708A8">
        <w:rPr>
          <w:rFonts w:ascii="Times New Roman" w:hAnsi="Times New Roman"/>
          <w:sz w:val="28"/>
          <w:szCs w:val="28"/>
        </w:rPr>
        <w:t>ст</w:t>
      </w:r>
      <w:r w:rsidRPr="00B708A8">
        <w:rPr>
          <w:rFonts w:ascii="Times New Roman" w:hAnsi="Times New Roman"/>
          <w:spacing w:val="-1"/>
          <w:sz w:val="28"/>
          <w:szCs w:val="28"/>
        </w:rPr>
        <w:t>ь»</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ми</w:t>
      </w:r>
      <w:r w:rsidRPr="00B708A8">
        <w:rPr>
          <w:rFonts w:ascii="Times New Roman" w:hAnsi="Times New Roman"/>
          <w:spacing w:val="1"/>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3"/>
          <w:sz w:val="28"/>
          <w:szCs w:val="28"/>
        </w:rPr>
        <w:t>а</w:t>
      </w:r>
      <w:r w:rsidRPr="00B708A8">
        <w:rPr>
          <w:rFonts w:ascii="Times New Roman" w:hAnsi="Times New Roman"/>
          <w:sz w:val="28"/>
          <w:szCs w:val="28"/>
        </w:rPr>
        <w:t xml:space="preserve">я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я»,и</w:t>
      </w:r>
      <w:r w:rsidRPr="00B708A8">
        <w:rPr>
          <w:rFonts w:ascii="Times New Roman" w:hAnsi="Times New Roman"/>
          <w:spacing w:val="-2"/>
          <w:sz w:val="28"/>
          <w:szCs w:val="28"/>
        </w:rPr>
        <w:t>с</w:t>
      </w:r>
      <w:r w:rsidRPr="00B708A8">
        <w:rPr>
          <w:rFonts w:ascii="Times New Roman" w:hAnsi="Times New Roman"/>
          <w:spacing w:val="1"/>
          <w:sz w:val="28"/>
          <w:szCs w:val="28"/>
        </w:rPr>
        <w:t>по</w:t>
      </w:r>
      <w:r w:rsidRPr="00B708A8">
        <w:rPr>
          <w:rFonts w:ascii="Times New Roman" w:hAnsi="Times New Roman"/>
          <w:spacing w:val="-1"/>
          <w:sz w:val="28"/>
          <w:szCs w:val="28"/>
        </w:rPr>
        <w:t>ль</w:t>
      </w:r>
      <w:r w:rsidRPr="00B708A8">
        <w:rPr>
          <w:rFonts w:ascii="Times New Roman" w:hAnsi="Times New Roman"/>
          <w:sz w:val="28"/>
          <w:szCs w:val="28"/>
        </w:rPr>
        <w:t>з</w:t>
      </w:r>
      <w:r w:rsidRPr="00B708A8">
        <w:rPr>
          <w:rFonts w:ascii="Times New Roman" w:hAnsi="Times New Roman"/>
          <w:spacing w:val="-4"/>
          <w:sz w:val="28"/>
          <w:szCs w:val="28"/>
        </w:rPr>
        <w:t>у</w:t>
      </w:r>
      <w:r w:rsidRPr="00B708A8">
        <w:rPr>
          <w:rFonts w:ascii="Times New Roman" w:hAnsi="Times New Roman"/>
          <w:sz w:val="28"/>
          <w:szCs w:val="28"/>
        </w:rPr>
        <w:t>я знак</w:t>
      </w:r>
      <w:r w:rsidRPr="00B708A8">
        <w:rPr>
          <w:rFonts w:ascii="Times New Roman" w:hAnsi="Times New Roman"/>
          <w:spacing w:val="2"/>
          <w:sz w:val="28"/>
          <w:szCs w:val="28"/>
        </w:rPr>
        <w:t>о</w:t>
      </w:r>
      <w:r w:rsidRPr="00B708A8">
        <w:rPr>
          <w:rFonts w:ascii="Times New Roman" w:hAnsi="Times New Roman"/>
          <w:sz w:val="28"/>
          <w:szCs w:val="28"/>
        </w:rPr>
        <w:t>в</w:t>
      </w:r>
      <w:r w:rsidRPr="00B708A8">
        <w:rPr>
          <w:rFonts w:ascii="Times New Roman" w:hAnsi="Times New Roman"/>
          <w:spacing w:val="-4"/>
          <w:sz w:val="28"/>
          <w:szCs w:val="28"/>
        </w:rPr>
        <w:t>у</w:t>
      </w:r>
      <w:r w:rsidRPr="00B708A8">
        <w:rPr>
          <w:rFonts w:ascii="Times New Roman" w:hAnsi="Times New Roman"/>
          <w:sz w:val="28"/>
          <w:szCs w:val="28"/>
        </w:rPr>
        <w:t>ю с</w:t>
      </w:r>
      <w:r w:rsidRPr="00B708A8">
        <w:rPr>
          <w:rFonts w:ascii="Times New Roman" w:hAnsi="Times New Roman"/>
          <w:spacing w:val="1"/>
          <w:sz w:val="28"/>
          <w:szCs w:val="28"/>
        </w:rPr>
        <w:t>и</w:t>
      </w:r>
      <w:r w:rsidRPr="00B708A8">
        <w:rPr>
          <w:rFonts w:ascii="Times New Roman" w:hAnsi="Times New Roman"/>
          <w:sz w:val="28"/>
          <w:szCs w:val="28"/>
        </w:rPr>
        <w:t>стемух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и;</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3"/>
          <w:sz w:val="28"/>
          <w:szCs w:val="28"/>
        </w:rPr>
        <w:t>з</w:t>
      </w:r>
      <w:r w:rsidRPr="00B708A8">
        <w:rPr>
          <w:rFonts w:ascii="Times New Roman" w:hAnsi="Times New Roman"/>
          <w:sz w:val="28"/>
          <w:szCs w:val="28"/>
        </w:rPr>
        <w:t>акон</w:t>
      </w:r>
      <w:r w:rsidRPr="00B708A8">
        <w:rPr>
          <w:rFonts w:ascii="Times New Roman" w:hAnsi="Times New Roman"/>
          <w:spacing w:val="1"/>
          <w:sz w:val="28"/>
          <w:szCs w:val="28"/>
        </w:rPr>
        <w:t>о</w:t>
      </w:r>
      <w:r w:rsidRPr="00B708A8">
        <w:rPr>
          <w:rFonts w:ascii="Times New Roman" w:hAnsi="Times New Roman"/>
          <w:sz w:val="28"/>
          <w:szCs w:val="28"/>
        </w:rPr>
        <w:t>в с</w:t>
      </w:r>
      <w:r w:rsidRPr="00B708A8">
        <w:rPr>
          <w:rFonts w:ascii="Times New Roman" w:hAnsi="Times New Roman"/>
          <w:spacing w:val="-1"/>
          <w:sz w:val="28"/>
          <w:szCs w:val="28"/>
        </w:rPr>
        <w:t>о</w:t>
      </w:r>
      <w:r w:rsidRPr="00B708A8">
        <w:rPr>
          <w:rFonts w:ascii="Times New Roman" w:hAnsi="Times New Roman"/>
          <w:spacing w:val="1"/>
          <w:sz w:val="28"/>
          <w:szCs w:val="28"/>
        </w:rPr>
        <w:t>хр</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мас</w:t>
      </w:r>
      <w:r w:rsidRPr="00B708A8">
        <w:rPr>
          <w:rFonts w:ascii="Times New Roman" w:hAnsi="Times New Roman"/>
          <w:spacing w:val="-2"/>
          <w:sz w:val="28"/>
          <w:szCs w:val="28"/>
        </w:rPr>
        <w:t>с</w:t>
      </w:r>
      <w:r w:rsidRPr="00B708A8">
        <w:rPr>
          <w:rFonts w:ascii="Times New Roman" w:hAnsi="Times New Roman"/>
          <w:sz w:val="28"/>
          <w:szCs w:val="28"/>
        </w:rPr>
        <w:t>ы</w:t>
      </w:r>
      <w:r w:rsidRPr="00B708A8">
        <w:rPr>
          <w:rFonts w:ascii="Times New Roman" w:hAnsi="Times New Roman"/>
          <w:spacing w:val="-4"/>
          <w:sz w:val="28"/>
          <w:szCs w:val="28"/>
        </w:rPr>
        <w:t>в</w:t>
      </w:r>
      <w:r w:rsidRPr="00B708A8">
        <w:rPr>
          <w:rFonts w:ascii="Times New Roman" w:hAnsi="Times New Roman"/>
          <w:sz w:val="28"/>
          <w:szCs w:val="28"/>
        </w:rPr>
        <w:t xml:space="preserve">еществ, </w:t>
      </w:r>
      <w:r w:rsidRPr="00B708A8">
        <w:rPr>
          <w:rFonts w:ascii="Times New Roman" w:hAnsi="Times New Roman"/>
          <w:spacing w:val="1"/>
          <w:sz w:val="28"/>
          <w:szCs w:val="28"/>
        </w:rPr>
        <w:t>по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pacing w:val="-2"/>
          <w:sz w:val="28"/>
          <w:szCs w:val="28"/>
        </w:rPr>
        <w:t>я</w:t>
      </w:r>
      <w:r w:rsidRPr="00B708A8">
        <w:rPr>
          <w:rFonts w:ascii="Times New Roman" w:hAnsi="Times New Roman"/>
          <w:spacing w:val="1"/>
          <w:sz w:val="28"/>
          <w:szCs w:val="28"/>
        </w:rPr>
        <w:t>н</w:t>
      </w:r>
      <w:r w:rsidRPr="00B708A8">
        <w:rPr>
          <w:rFonts w:ascii="Times New Roman" w:hAnsi="Times New Roman"/>
          <w:sz w:val="28"/>
          <w:szCs w:val="28"/>
        </w:rPr>
        <w:t>ства</w:t>
      </w:r>
      <w:r w:rsidR="001A6E97">
        <w:rPr>
          <w:rFonts w:ascii="Times New Roman" w:hAnsi="Times New Roman"/>
          <w:sz w:val="28"/>
          <w:szCs w:val="28"/>
        </w:rPr>
        <w:t xml:space="preserve"> </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z w:val="28"/>
          <w:szCs w:val="28"/>
        </w:rPr>
        <w:t>ста</w:t>
      </w:r>
      <w:r w:rsidRPr="00B708A8">
        <w:rPr>
          <w:rFonts w:ascii="Times New Roman" w:hAnsi="Times New Roman"/>
          <w:spacing w:val="-3"/>
          <w:sz w:val="28"/>
          <w:szCs w:val="28"/>
        </w:rPr>
        <w:t>в</w:t>
      </w:r>
      <w:r w:rsidRPr="00B708A8">
        <w:rPr>
          <w:rFonts w:ascii="Times New Roman" w:hAnsi="Times New Roman"/>
          <w:spacing w:val="-2"/>
          <w:sz w:val="28"/>
          <w:szCs w:val="28"/>
        </w:rPr>
        <w:t>а</w:t>
      </w:r>
      <w:r w:rsidRPr="00B708A8">
        <w:rPr>
          <w:rFonts w:ascii="Times New Roman" w:hAnsi="Times New Roman"/>
          <w:sz w:val="28"/>
          <w:szCs w:val="28"/>
        </w:rPr>
        <w:t>,</w:t>
      </w:r>
      <w:r w:rsidR="001A6E97">
        <w:rPr>
          <w:rFonts w:ascii="Times New Roman" w:hAnsi="Times New Roman"/>
          <w:sz w:val="28"/>
          <w:szCs w:val="28"/>
        </w:rPr>
        <w:t xml:space="preserve"> </w:t>
      </w:r>
      <w:r w:rsidRPr="00B708A8">
        <w:rPr>
          <w:rFonts w:ascii="Times New Roman" w:hAnsi="Times New Roman"/>
          <w:sz w:val="28"/>
          <w:szCs w:val="28"/>
        </w:rPr>
        <w:t>ат</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2"/>
          <w:sz w:val="28"/>
          <w:szCs w:val="28"/>
        </w:rPr>
        <w:t>н</w:t>
      </w:r>
      <w:r w:rsidRPr="00B708A8">
        <w:rPr>
          <w:rFonts w:ascii="Times New Roman" w:hAnsi="Times New Roman"/>
          <w:spacing w:val="4"/>
          <w:sz w:val="28"/>
          <w:szCs w:val="28"/>
        </w:rPr>
        <w:t>о</w:t>
      </w:r>
      <w:r w:rsidRPr="00B708A8">
        <w:rPr>
          <w:rFonts w:ascii="Times New Roman" w:hAnsi="Times New Roman"/>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ек</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я</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1"/>
          <w:sz w:val="28"/>
          <w:szCs w:val="28"/>
        </w:rPr>
        <w:t>т</w:t>
      </w:r>
      <w:r w:rsidRPr="00B708A8">
        <w:rPr>
          <w:rFonts w:ascii="Times New Roman" w:hAnsi="Times New Roman"/>
          <w:spacing w:val="-2"/>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и;</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раз</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чать</w:t>
      </w:r>
      <w:r w:rsidRPr="00B708A8">
        <w:rPr>
          <w:rFonts w:ascii="Times New Roman" w:hAnsi="Times New Roman"/>
          <w:spacing w:val="-1"/>
          <w:sz w:val="28"/>
          <w:szCs w:val="28"/>
        </w:rPr>
        <w:t xml:space="preserve"> 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е и ф</w:t>
      </w:r>
      <w:r w:rsidRPr="00B708A8">
        <w:rPr>
          <w:rFonts w:ascii="Times New Roman" w:hAnsi="Times New Roman"/>
          <w:spacing w:val="1"/>
          <w:sz w:val="28"/>
          <w:szCs w:val="28"/>
        </w:rPr>
        <w:t>и</w:t>
      </w:r>
      <w:r w:rsidRPr="00B708A8">
        <w:rPr>
          <w:rFonts w:ascii="Times New Roman" w:hAnsi="Times New Roman"/>
          <w:sz w:val="28"/>
          <w:szCs w:val="28"/>
        </w:rPr>
        <w:t>з</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яв</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pacing w:val="-1"/>
          <w:sz w:val="28"/>
          <w:szCs w:val="28"/>
        </w:rPr>
        <w:t>н</w:t>
      </w:r>
      <w:r w:rsidRPr="00B708A8">
        <w:rPr>
          <w:rFonts w:ascii="Times New Roman" w:hAnsi="Times New Roman"/>
          <w:sz w:val="28"/>
          <w:szCs w:val="28"/>
        </w:rPr>
        <w:t>азыватьхи</w:t>
      </w:r>
      <w:r w:rsidRPr="00B708A8">
        <w:rPr>
          <w:rFonts w:ascii="Times New Roman" w:hAnsi="Times New Roman"/>
          <w:spacing w:val="-1"/>
          <w:sz w:val="28"/>
          <w:szCs w:val="28"/>
        </w:rPr>
        <w:t>м</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ес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е </w:t>
      </w:r>
      <w:r w:rsidRPr="00B708A8">
        <w:rPr>
          <w:rFonts w:ascii="Times New Roman" w:hAnsi="Times New Roman"/>
          <w:spacing w:val="-1"/>
          <w:sz w:val="28"/>
          <w:szCs w:val="28"/>
        </w:rPr>
        <w:t>эл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z w:val="28"/>
          <w:szCs w:val="28"/>
        </w:rPr>
        <w:t>ы;</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z w:val="28"/>
          <w:szCs w:val="28"/>
        </w:rPr>
        <w:t>став</w:t>
      </w:r>
      <w:r w:rsidRPr="00B708A8">
        <w:rPr>
          <w:rFonts w:ascii="Times New Roman" w:hAnsi="Times New Roman"/>
          <w:spacing w:val="-3"/>
          <w:sz w:val="28"/>
          <w:szCs w:val="28"/>
        </w:rPr>
        <w:t>в</w:t>
      </w:r>
      <w:r w:rsidRPr="00B708A8">
        <w:rPr>
          <w:rFonts w:ascii="Times New Roman" w:hAnsi="Times New Roman"/>
          <w:sz w:val="28"/>
          <w:szCs w:val="28"/>
        </w:rPr>
        <w:t>еществ</w:t>
      </w:r>
      <w:r w:rsidRPr="00B708A8">
        <w:rPr>
          <w:rFonts w:ascii="Times New Roman" w:hAnsi="Times New Roman"/>
          <w:spacing w:val="-1"/>
          <w:sz w:val="28"/>
          <w:szCs w:val="28"/>
        </w:rPr>
        <w:t xml:space="preserve"> п</w:t>
      </w:r>
      <w:r w:rsidRPr="00B708A8">
        <w:rPr>
          <w:rFonts w:ascii="Times New Roman" w:hAnsi="Times New Roman"/>
          <w:sz w:val="28"/>
          <w:szCs w:val="28"/>
        </w:rPr>
        <w:t>о</w:t>
      </w:r>
      <w:r w:rsidRPr="00B708A8">
        <w:rPr>
          <w:rFonts w:ascii="Times New Roman" w:hAnsi="Times New Roman"/>
          <w:spacing w:val="-2"/>
          <w:sz w:val="28"/>
          <w:szCs w:val="28"/>
        </w:rPr>
        <w:t>и</w:t>
      </w:r>
      <w:r w:rsidRPr="00B708A8">
        <w:rPr>
          <w:rFonts w:ascii="Times New Roman" w:hAnsi="Times New Roman"/>
          <w:sz w:val="28"/>
          <w:szCs w:val="28"/>
        </w:rPr>
        <w:t>х форм</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ам;</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в</w:t>
      </w:r>
      <w:r w:rsidRPr="00B708A8">
        <w:rPr>
          <w:rFonts w:ascii="Times New Roman" w:hAnsi="Times New Roman"/>
          <w:sz w:val="28"/>
          <w:szCs w:val="28"/>
        </w:rPr>
        <w:t>ален</w:t>
      </w:r>
      <w:r w:rsidRPr="00B708A8">
        <w:rPr>
          <w:rFonts w:ascii="Times New Roman" w:hAnsi="Times New Roman"/>
          <w:spacing w:val="-3"/>
          <w:sz w:val="28"/>
          <w:szCs w:val="28"/>
        </w:rPr>
        <w:t>т</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стьат</w:t>
      </w:r>
      <w:r w:rsidRPr="00B708A8">
        <w:rPr>
          <w:rFonts w:ascii="Times New Roman" w:hAnsi="Times New Roman"/>
          <w:spacing w:val="-2"/>
          <w:sz w:val="28"/>
          <w:szCs w:val="28"/>
        </w:rPr>
        <w:t>о</w:t>
      </w:r>
      <w:r w:rsidRPr="00B708A8">
        <w:rPr>
          <w:rFonts w:ascii="Times New Roman" w:hAnsi="Times New Roman"/>
          <w:sz w:val="28"/>
          <w:szCs w:val="28"/>
        </w:rPr>
        <w:t>ма 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z w:val="28"/>
          <w:szCs w:val="28"/>
        </w:rPr>
        <w:t>та в</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pacing w:val="-2"/>
          <w:sz w:val="28"/>
          <w:szCs w:val="28"/>
        </w:rPr>
        <w:t>я</w:t>
      </w:r>
      <w:r w:rsidRPr="00B708A8">
        <w:rPr>
          <w:rFonts w:ascii="Times New Roman" w:hAnsi="Times New Roman"/>
          <w:sz w:val="28"/>
          <w:szCs w:val="28"/>
        </w:rPr>
        <w:t>х;</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ти</w:t>
      </w:r>
      <w:r w:rsidRPr="00B708A8">
        <w:rPr>
          <w:rFonts w:ascii="Times New Roman" w:hAnsi="Times New Roman"/>
          <w:sz w:val="28"/>
          <w:szCs w:val="28"/>
        </w:rPr>
        <w:t>п</w:t>
      </w:r>
      <w:r w:rsidRPr="00B708A8">
        <w:rPr>
          <w:rFonts w:ascii="Times New Roman" w:hAnsi="Times New Roman"/>
          <w:spacing w:val="-2"/>
          <w:sz w:val="28"/>
          <w:szCs w:val="28"/>
        </w:rPr>
        <w:t>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х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pacing w:val="-1"/>
          <w:sz w:val="28"/>
          <w:szCs w:val="28"/>
        </w:rPr>
        <w:t>н</w:t>
      </w:r>
      <w:r w:rsidRPr="00B708A8">
        <w:rPr>
          <w:rFonts w:ascii="Times New Roman" w:hAnsi="Times New Roman"/>
          <w:sz w:val="28"/>
          <w:szCs w:val="28"/>
        </w:rPr>
        <w:t>азыватьприз</w:t>
      </w:r>
      <w:r w:rsidRPr="00B708A8">
        <w:rPr>
          <w:rFonts w:ascii="Times New Roman" w:hAnsi="Times New Roman"/>
          <w:spacing w:val="-2"/>
          <w:sz w:val="28"/>
          <w:szCs w:val="28"/>
        </w:rPr>
        <w:t>н</w:t>
      </w:r>
      <w:r w:rsidRPr="00B708A8">
        <w:rPr>
          <w:rFonts w:ascii="Times New Roman" w:hAnsi="Times New Roman"/>
          <w:sz w:val="28"/>
          <w:szCs w:val="28"/>
        </w:rPr>
        <w:t>а</w:t>
      </w:r>
      <w:r w:rsidRPr="00B708A8">
        <w:rPr>
          <w:rFonts w:ascii="Times New Roman" w:hAnsi="Times New Roman"/>
          <w:spacing w:val="-2"/>
          <w:sz w:val="28"/>
          <w:szCs w:val="28"/>
        </w:rPr>
        <w:t>к</w:t>
      </w:r>
      <w:r w:rsidRPr="00B708A8">
        <w:rPr>
          <w:rFonts w:ascii="Times New Roman" w:hAnsi="Times New Roman"/>
          <w:sz w:val="28"/>
          <w:szCs w:val="28"/>
        </w:rPr>
        <w:t xml:space="preserve">ии </w:t>
      </w:r>
      <w:r w:rsidRPr="00B708A8">
        <w:rPr>
          <w:rFonts w:ascii="Times New Roman" w:hAnsi="Times New Roman"/>
          <w:spacing w:val="-4"/>
          <w:sz w:val="28"/>
          <w:szCs w:val="28"/>
        </w:rPr>
        <w:t>у</w:t>
      </w:r>
      <w:r w:rsidRPr="00B708A8">
        <w:rPr>
          <w:rFonts w:ascii="Times New Roman" w:hAnsi="Times New Roman"/>
          <w:sz w:val="28"/>
          <w:szCs w:val="28"/>
        </w:rPr>
        <w:t xml:space="preserve">словия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те</w:t>
      </w:r>
      <w:r w:rsidRPr="00B708A8">
        <w:rPr>
          <w:rFonts w:ascii="Times New Roman" w:hAnsi="Times New Roman"/>
          <w:spacing w:val="-2"/>
          <w:sz w:val="28"/>
          <w:szCs w:val="28"/>
        </w:rPr>
        <w:t>к</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хре</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z w:val="28"/>
          <w:szCs w:val="28"/>
        </w:rPr>
        <w:t>став</w:t>
      </w:r>
      <w:r w:rsidRPr="00B708A8">
        <w:rPr>
          <w:rFonts w:ascii="Times New Roman" w:hAnsi="Times New Roman"/>
          <w:spacing w:val="-1"/>
          <w:sz w:val="28"/>
          <w:szCs w:val="28"/>
        </w:rPr>
        <w:t>л</w:t>
      </w:r>
      <w:r w:rsidRPr="00B708A8">
        <w:rPr>
          <w:rFonts w:ascii="Times New Roman" w:hAnsi="Times New Roman"/>
          <w:sz w:val="28"/>
          <w:szCs w:val="28"/>
        </w:rPr>
        <w:t>ять</w:t>
      </w:r>
      <w:r w:rsidRPr="00B708A8">
        <w:rPr>
          <w:rFonts w:ascii="Times New Roman" w:hAnsi="Times New Roman"/>
          <w:spacing w:val="-2"/>
          <w:sz w:val="28"/>
          <w:szCs w:val="28"/>
        </w:rPr>
        <w:t>ф</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м</w:t>
      </w:r>
      <w:r w:rsidRPr="00B708A8">
        <w:rPr>
          <w:rFonts w:ascii="Times New Roman" w:hAnsi="Times New Roman"/>
          <w:spacing w:val="-4"/>
          <w:sz w:val="28"/>
          <w:szCs w:val="28"/>
        </w:rPr>
        <w:t>у</w:t>
      </w:r>
      <w:r w:rsidRPr="00B708A8">
        <w:rPr>
          <w:rFonts w:ascii="Times New Roman" w:hAnsi="Times New Roman"/>
          <w:spacing w:val="1"/>
          <w:sz w:val="28"/>
          <w:szCs w:val="28"/>
        </w:rPr>
        <w:t>л</w:t>
      </w:r>
      <w:r w:rsidRPr="00B708A8">
        <w:rPr>
          <w:rFonts w:ascii="Times New Roman" w:hAnsi="Times New Roman"/>
          <w:sz w:val="28"/>
          <w:szCs w:val="28"/>
        </w:rPr>
        <w:t>ы</w:t>
      </w:r>
      <w:r w:rsidRPr="00B708A8">
        <w:rPr>
          <w:rFonts w:ascii="Times New Roman" w:hAnsi="Times New Roman"/>
          <w:spacing w:val="-2"/>
          <w:sz w:val="28"/>
          <w:szCs w:val="28"/>
        </w:rPr>
        <w:t>б</w:t>
      </w:r>
      <w:r w:rsidRPr="00B708A8">
        <w:rPr>
          <w:rFonts w:ascii="Times New Roman" w:hAnsi="Times New Roman"/>
          <w:spacing w:val="1"/>
          <w:sz w:val="28"/>
          <w:szCs w:val="28"/>
        </w:rPr>
        <w:t>ин</w:t>
      </w:r>
      <w:r w:rsidRPr="00B708A8">
        <w:rPr>
          <w:rFonts w:ascii="Times New Roman" w:hAnsi="Times New Roman"/>
          <w:spacing w:val="-2"/>
          <w:sz w:val="28"/>
          <w:szCs w:val="28"/>
        </w:rPr>
        <w:t>а</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х 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й;</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z w:val="28"/>
          <w:szCs w:val="28"/>
        </w:rPr>
        <w:t>став</w:t>
      </w:r>
      <w:r w:rsidRPr="00B708A8">
        <w:rPr>
          <w:rFonts w:ascii="Times New Roman" w:hAnsi="Times New Roman"/>
          <w:spacing w:val="-1"/>
          <w:sz w:val="28"/>
          <w:szCs w:val="28"/>
        </w:rPr>
        <w:t>л</w:t>
      </w:r>
      <w:r w:rsidRPr="00B708A8">
        <w:rPr>
          <w:rFonts w:ascii="Times New Roman" w:hAnsi="Times New Roman"/>
          <w:sz w:val="28"/>
          <w:szCs w:val="28"/>
        </w:rPr>
        <w:t>ять</w:t>
      </w:r>
      <w:r w:rsidRPr="00B708A8">
        <w:rPr>
          <w:rFonts w:ascii="Times New Roman" w:hAnsi="Times New Roman"/>
          <w:spacing w:val="-4"/>
          <w:sz w:val="28"/>
          <w:szCs w:val="28"/>
        </w:rPr>
        <w:t>у</w:t>
      </w:r>
      <w:r w:rsidRPr="00B708A8">
        <w:rPr>
          <w:rFonts w:ascii="Times New Roman" w:hAnsi="Times New Roman"/>
          <w:spacing w:val="1"/>
          <w:sz w:val="28"/>
          <w:szCs w:val="28"/>
        </w:rPr>
        <w:t>р</w:t>
      </w:r>
      <w:r w:rsidRPr="00B708A8">
        <w:rPr>
          <w:rFonts w:ascii="Times New Roman" w:hAnsi="Times New Roman"/>
          <w:sz w:val="28"/>
          <w:szCs w:val="28"/>
        </w:rPr>
        <w:t>авн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я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ци</w:t>
      </w:r>
      <w:r w:rsidRPr="00B708A8">
        <w:rPr>
          <w:rFonts w:ascii="Times New Roman" w:hAnsi="Times New Roman"/>
          <w:sz w:val="28"/>
          <w:szCs w:val="28"/>
        </w:rPr>
        <w:t>й;</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w:t>
      </w:r>
      <w:r w:rsidRPr="00B708A8">
        <w:rPr>
          <w:rFonts w:ascii="Times New Roman" w:hAnsi="Times New Roman"/>
          <w:spacing w:val="1"/>
          <w:sz w:val="28"/>
          <w:szCs w:val="28"/>
        </w:rPr>
        <w:t>об</w:t>
      </w:r>
      <w:r w:rsidRPr="00B708A8">
        <w:rPr>
          <w:rFonts w:ascii="Times New Roman" w:hAnsi="Times New Roman"/>
          <w:spacing w:val="-1"/>
          <w:sz w:val="28"/>
          <w:szCs w:val="28"/>
        </w:rPr>
        <w:t>л</w:t>
      </w:r>
      <w:r w:rsidRPr="00B708A8">
        <w:rPr>
          <w:rFonts w:ascii="Times New Roman" w:hAnsi="Times New Roman"/>
          <w:spacing w:val="-3"/>
          <w:sz w:val="28"/>
          <w:szCs w:val="28"/>
        </w:rPr>
        <w:t>ю</w:t>
      </w:r>
      <w:r w:rsidRPr="00B708A8">
        <w:rPr>
          <w:rFonts w:ascii="Times New Roman" w:hAnsi="Times New Roman"/>
          <w:spacing w:val="1"/>
          <w:sz w:val="28"/>
          <w:szCs w:val="28"/>
        </w:rPr>
        <w:t>д</w:t>
      </w:r>
      <w:r w:rsidRPr="00B708A8">
        <w:rPr>
          <w:rFonts w:ascii="Times New Roman" w:hAnsi="Times New Roman"/>
          <w:sz w:val="28"/>
          <w:szCs w:val="28"/>
        </w:rPr>
        <w:t>ать</w:t>
      </w:r>
      <w:r w:rsidRPr="00B708A8">
        <w:rPr>
          <w:rFonts w:ascii="Times New Roman" w:hAnsi="Times New Roman"/>
          <w:spacing w:val="-2"/>
          <w:sz w:val="28"/>
          <w:szCs w:val="28"/>
        </w:rPr>
        <w:t>п</w:t>
      </w:r>
      <w:r w:rsidRPr="00B708A8">
        <w:rPr>
          <w:rFonts w:ascii="Times New Roman" w:hAnsi="Times New Roman"/>
          <w:spacing w:val="1"/>
          <w:sz w:val="28"/>
          <w:szCs w:val="28"/>
        </w:rPr>
        <w:t>р</w:t>
      </w:r>
      <w:r w:rsidRPr="00B708A8">
        <w:rPr>
          <w:rFonts w:ascii="Times New Roman" w:hAnsi="Times New Roman"/>
          <w:sz w:val="28"/>
          <w:szCs w:val="28"/>
        </w:rPr>
        <w:t>авила</w:t>
      </w:r>
      <w:r w:rsidRPr="00B708A8">
        <w:rPr>
          <w:rFonts w:ascii="Times New Roman" w:hAnsi="Times New Roman"/>
          <w:spacing w:val="1"/>
          <w:sz w:val="28"/>
          <w:szCs w:val="28"/>
        </w:rPr>
        <w:t>б</w:t>
      </w:r>
      <w:r w:rsidRPr="00B708A8">
        <w:rPr>
          <w:rFonts w:ascii="Times New Roman" w:hAnsi="Times New Roman"/>
          <w:sz w:val="28"/>
          <w:szCs w:val="28"/>
        </w:rPr>
        <w:t>ез</w:t>
      </w:r>
      <w:r w:rsidRPr="00B708A8">
        <w:rPr>
          <w:rFonts w:ascii="Times New Roman" w:hAnsi="Times New Roman"/>
          <w:spacing w:val="-2"/>
          <w:sz w:val="28"/>
          <w:szCs w:val="28"/>
        </w:rPr>
        <w:t>о</w:t>
      </w:r>
      <w:r w:rsidRPr="00B708A8">
        <w:rPr>
          <w:rFonts w:ascii="Times New Roman" w:hAnsi="Times New Roman"/>
          <w:spacing w:val="1"/>
          <w:sz w:val="28"/>
          <w:szCs w:val="28"/>
        </w:rPr>
        <w:t>п</w:t>
      </w:r>
      <w:r w:rsidRPr="00B708A8">
        <w:rPr>
          <w:rFonts w:ascii="Times New Roman" w:hAnsi="Times New Roman"/>
          <w:sz w:val="28"/>
          <w:szCs w:val="28"/>
        </w:rPr>
        <w:t>а</w:t>
      </w:r>
      <w:r w:rsidRPr="00B708A8">
        <w:rPr>
          <w:rFonts w:ascii="Times New Roman" w:hAnsi="Times New Roman"/>
          <w:spacing w:val="-2"/>
          <w:sz w:val="28"/>
          <w:szCs w:val="28"/>
        </w:rPr>
        <w:t>с</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 xml:space="preserve">й </w:t>
      </w:r>
      <w:r w:rsidRPr="00B708A8">
        <w:rPr>
          <w:rFonts w:ascii="Times New Roman" w:hAnsi="Times New Roman"/>
          <w:spacing w:val="1"/>
          <w:sz w:val="28"/>
          <w:szCs w:val="28"/>
        </w:rPr>
        <w:t>р</w:t>
      </w:r>
      <w:r w:rsidRPr="00B708A8">
        <w:rPr>
          <w:rFonts w:ascii="Times New Roman" w:hAnsi="Times New Roman"/>
          <w:spacing w:val="-2"/>
          <w:sz w:val="28"/>
          <w:szCs w:val="28"/>
        </w:rPr>
        <w:t>а</w:t>
      </w:r>
      <w:r w:rsidRPr="00B708A8">
        <w:rPr>
          <w:rFonts w:ascii="Times New Roman" w:hAnsi="Times New Roman"/>
          <w:spacing w:val="1"/>
          <w:sz w:val="28"/>
          <w:szCs w:val="28"/>
        </w:rPr>
        <w:t>бо</w:t>
      </w:r>
      <w:r w:rsidRPr="00B708A8">
        <w:rPr>
          <w:rFonts w:ascii="Times New Roman" w:hAnsi="Times New Roman"/>
          <w:spacing w:val="-3"/>
          <w:sz w:val="28"/>
          <w:szCs w:val="28"/>
        </w:rPr>
        <w:t>т</w:t>
      </w:r>
      <w:r w:rsidRPr="00B708A8">
        <w:rPr>
          <w:rFonts w:ascii="Times New Roman" w:hAnsi="Times New Roman"/>
          <w:sz w:val="28"/>
          <w:szCs w:val="28"/>
        </w:rPr>
        <w:t>ы</w:t>
      </w:r>
      <w:r w:rsidRPr="00B708A8">
        <w:rPr>
          <w:rFonts w:ascii="Times New Roman" w:hAnsi="Times New Roman"/>
          <w:spacing w:val="-2"/>
          <w:sz w:val="28"/>
          <w:szCs w:val="28"/>
        </w:rPr>
        <w:t>п</w:t>
      </w:r>
      <w:r w:rsidRPr="00B708A8">
        <w:rPr>
          <w:rFonts w:ascii="Times New Roman" w:hAnsi="Times New Roman"/>
          <w:spacing w:val="1"/>
          <w:sz w:val="28"/>
          <w:szCs w:val="28"/>
        </w:rPr>
        <w:t>р</w:t>
      </w:r>
      <w:r w:rsidRPr="00B708A8">
        <w:rPr>
          <w:rFonts w:ascii="Times New Roman" w:hAnsi="Times New Roman"/>
          <w:sz w:val="28"/>
          <w:szCs w:val="28"/>
        </w:rPr>
        <w:t>и</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3"/>
          <w:sz w:val="28"/>
          <w:szCs w:val="28"/>
        </w:rPr>
        <w:t>е</w:t>
      </w:r>
      <w:r w:rsidRPr="00B708A8">
        <w:rPr>
          <w:rFonts w:ascii="Times New Roman" w:hAnsi="Times New Roman"/>
          <w:spacing w:val="1"/>
          <w:sz w:val="28"/>
          <w:szCs w:val="28"/>
        </w:rPr>
        <w:t>д</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и </w:t>
      </w:r>
      <w:r w:rsidRPr="00B708A8">
        <w:rPr>
          <w:rFonts w:ascii="Times New Roman" w:hAnsi="Times New Roman"/>
          <w:spacing w:val="-1"/>
          <w:sz w:val="28"/>
          <w:szCs w:val="28"/>
        </w:rPr>
        <w:t>оп</w:t>
      </w:r>
      <w:r w:rsidRPr="00B708A8">
        <w:rPr>
          <w:rFonts w:ascii="Times New Roman" w:hAnsi="Times New Roman"/>
          <w:spacing w:val="1"/>
          <w:sz w:val="28"/>
          <w:szCs w:val="28"/>
        </w:rPr>
        <w:t>ы</w:t>
      </w:r>
      <w:r w:rsidRPr="00B708A8">
        <w:rPr>
          <w:rFonts w:ascii="Times New Roman" w:hAnsi="Times New Roman"/>
          <w:spacing w:val="-3"/>
          <w:sz w:val="28"/>
          <w:szCs w:val="28"/>
        </w:rPr>
        <w:t>т</w:t>
      </w:r>
      <w:r w:rsidRPr="00B708A8">
        <w:rPr>
          <w:rFonts w:ascii="Times New Roman" w:hAnsi="Times New Roman"/>
          <w:spacing w:val="1"/>
          <w:sz w:val="28"/>
          <w:szCs w:val="28"/>
        </w:rPr>
        <w:t>ов;</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ль</w:t>
      </w:r>
      <w:r w:rsidRPr="00B708A8">
        <w:rPr>
          <w:rFonts w:ascii="Times New Roman" w:hAnsi="Times New Roman"/>
          <w:sz w:val="28"/>
          <w:szCs w:val="28"/>
        </w:rPr>
        <w:t>зоват</w:t>
      </w:r>
      <w:r w:rsidRPr="00B708A8">
        <w:rPr>
          <w:rFonts w:ascii="Times New Roman" w:hAnsi="Times New Roman"/>
          <w:spacing w:val="-1"/>
          <w:sz w:val="28"/>
          <w:szCs w:val="28"/>
        </w:rPr>
        <w:t>ь</w:t>
      </w:r>
      <w:r w:rsidRPr="00B708A8">
        <w:rPr>
          <w:rFonts w:ascii="Times New Roman" w:hAnsi="Times New Roman"/>
          <w:sz w:val="28"/>
          <w:szCs w:val="28"/>
        </w:rPr>
        <w:t xml:space="preserve">ся </w:t>
      </w:r>
      <w:r w:rsidRPr="00B708A8">
        <w:rPr>
          <w:rFonts w:ascii="Times New Roman" w:hAnsi="Times New Roman"/>
          <w:spacing w:val="-1"/>
          <w:sz w:val="28"/>
          <w:szCs w:val="28"/>
        </w:rPr>
        <w:t>л</w:t>
      </w:r>
      <w:r w:rsidRPr="00B708A8">
        <w:rPr>
          <w:rFonts w:ascii="Times New Roman" w:hAnsi="Times New Roman"/>
          <w:sz w:val="28"/>
          <w:szCs w:val="28"/>
        </w:rPr>
        <w:t>а</w:t>
      </w:r>
      <w:r w:rsidRPr="00B708A8">
        <w:rPr>
          <w:rFonts w:ascii="Times New Roman" w:hAnsi="Times New Roman"/>
          <w:spacing w:val="-1"/>
          <w:sz w:val="28"/>
          <w:szCs w:val="28"/>
        </w:rPr>
        <w:t>бор</w:t>
      </w:r>
      <w:r w:rsidRPr="00B708A8">
        <w:rPr>
          <w:rFonts w:ascii="Times New Roman" w:hAnsi="Times New Roman"/>
          <w:sz w:val="28"/>
          <w:szCs w:val="28"/>
        </w:rPr>
        <w:t>ат</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м </w:t>
      </w:r>
      <w:r w:rsidRPr="00B708A8">
        <w:rPr>
          <w:rFonts w:ascii="Times New Roman" w:hAnsi="Times New Roman"/>
          <w:spacing w:val="1"/>
          <w:sz w:val="28"/>
          <w:szCs w:val="28"/>
        </w:rPr>
        <w:t>о</w:t>
      </w:r>
      <w:r w:rsidRPr="00B708A8">
        <w:rPr>
          <w:rFonts w:ascii="Times New Roman" w:hAnsi="Times New Roman"/>
          <w:spacing w:val="-1"/>
          <w:sz w:val="28"/>
          <w:szCs w:val="28"/>
        </w:rPr>
        <w:t>бо</w:t>
      </w:r>
      <w:r w:rsidRPr="00B708A8">
        <w:rPr>
          <w:rFonts w:ascii="Times New Roman" w:hAnsi="Times New Roman"/>
          <w:spacing w:val="1"/>
          <w:sz w:val="28"/>
          <w:szCs w:val="28"/>
        </w:rPr>
        <w:t>р</w:t>
      </w:r>
      <w:r w:rsidRPr="00B708A8">
        <w:rPr>
          <w:rFonts w:ascii="Times New Roman" w:hAnsi="Times New Roman"/>
          <w:spacing w:val="-4"/>
          <w:sz w:val="28"/>
          <w:szCs w:val="28"/>
        </w:rPr>
        <w:t>у</w:t>
      </w:r>
      <w:r w:rsidRPr="00B708A8">
        <w:rPr>
          <w:rFonts w:ascii="Times New Roman" w:hAnsi="Times New Roman"/>
          <w:spacing w:val="1"/>
          <w:sz w:val="28"/>
          <w:szCs w:val="28"/>
        </w:rPr>
        <w:t>до</w:t>
      </w:r>
      <w:r w:rsidRPr="00B708A8">
        <w:rPr>
          <w:rFonts w:ascii="Times New Roman" w:hAnsi="Times New Roman"/>
          <w:sz w:val="28"/>
          <w:szCs w:val="28"/>
        </w:rPr>
        <w:t>ва</w:t>
      </w:r>
      <w:r w:rsidRPr="00B708A8">
        <w:rPr>
          <w:rFonts w:ascii="Times New Roman" w:hAnsi="Times New Roman"/>
          <w:spacing w:val="-2"/>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еми</w:t>
      </w:r>
      <w:r w:rsidRPr="00B708A8">
        <w:rPr>
          <w:rFonts w:ascii="Times New Roman" w:hAnsi="Times New Roman"/>
          <w:spacing w:val="-2"/>
          <w:sz w:val="28"/>
          <w:szCs w:val="28"/>
        </w:rPr>
        <w:t>п</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3"/>
          <w:sz w:val="28"/>
          <w:szCs w:val="28"/>
        </w:rPr>
        <w:t>у</w:t>
      </w:r>
      <w:r w:rsidRPr="00B708A8">
        <w:rPr>
          <w:rFonts w:ascii="Times New Roman" w:hAnsi="Times New Roman"/>
          <w:spacing w:val="1"/>
          <w:sz w:val="28"/>
          <w:szCs w:val="28"/>
        </w:rPr>
        <w:t>до</w:t>
      </w:r>
      <w:r w:rsidRPr="00B708A8">
        <w:rPr>
          <w:rFonts w:ascii="Times New Roman" w:hAnsi="Times New Roman"/>
          <w:sz w:val="28"/>
          <w:szCs w:val="28"/>
        </w:rPr>
        <w:t>й;</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вы</w:t>
      </w:r>
      <w:r w:rsidRPr="00B708A8">
        <w:rPr>
          <w:rFonts w:ascii="Times New Roman" w:hAnsi="Times New Roman"/>
          <w:spacing w:val="-1"/>
          <w:sz w:val="28"/>
          <w:szCs w:val="28"/>
        </w:rPr>
        <w:t>ч</w:t>
      </w:r>
      <w:r w:rsidRPr="00B708A8">
        <w:rPr>
          <w:rFonts w:ascii="Times New Roman" w:hAnsi="Times New Roman"/>
          <w:spacing w:val="1"/>
          <w:sz w:val="28"/>
          <w:szCs w:val="28"/>
        </w:rPr>
        <w:t>и</w:t>
      </w:r>
      <w:r w:rsidRPr="00B708A8">
        <w:rPr>
          <w:rFonts w:ascii="Times New Roman" w:hAnsi="Times New Roman"/>
          <w:sz w:val="28"/>
          <w:szCs w:val="28"/>
        </w:rPr>
        <w:t>слятьо</w:t>
      </w:r>
      <w:r w:rsidRPr="00B708A8">
        <w:rPr>
          <w:rFonts w:ascii="Times New Roman" w:hAnsi="Times New Roman"/>
          <w:spacing w:val="-2"/>
          <w:sz w:val="28"/>
          <w:szCs w:val="28"/>
        </w:rPr>
        <w:t>т</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1"/>
          <w:sz w:val="28"/>
          <w:szCs w:val="28"/>
        </w:rPr>
        <w:t>и</w:t>
      </w:r>
      <w:r w:rsidRPr="00B708A8">
        <w:rPr>
          <w:rFonts w:ascii="Times New Roman" w:hAnsi="Times New Roman"/>
          <w:spacing w:val="-3"/>
          <w:sz w:val="28"/>
          <w:szCs w:val="28"/>
        </w:rPr>
        <w:t>т</w:t>
      </w:r>
      <w:r w:rsidRPr="00B708A8">
        <w:rPr>
          <w:rFonts w:ascii="Times New Roman" w:hAnsi="Times New Roman"/>
          <w:spacing w:val="-2"/>
          <w:sz w:val="28"/>
          <w:szCs w:val="28"/>
        </w:rPr>
        <w:t>е</w:t>
      </w:r>
      <w:r w:rsidRPr="00B708A8">
        <w:rPr>
          <w:rFonts w:ascii="Times New Roman" w:hAnsi="Times New Roman"/>
          <w:spacing w:val="-1"/>
          <w:sz w:val="28"/>
          <w:szCs w:val="28"/>
        </w:rPr>
        <w:t>ль</w:t>
      </w:r>
      <w:r w:rsidRPr="00B708A8">
        <w:rPr>
          <w:rFonts w:ascii="Times New Roman" w:hAnsi="Times New Roman"/>
          <w:spacing w:val="1"/>
          <w:sz w:val="28"/>
          <w:szCs w:val="28"/>
        </w:rPr>
        <w:t>н</w:t>
      </w:r>
      <w:r w:rsidRPr="00B708A8">
        <w:rPr>
          <w:rFonts w:ascii="Times New Roman" w:hAnsi="Times New Roman"/>
          <w:spacing w:val="-4"/>
          <w:sz w:val="28"/>
          <w:szCs w:val="28"/>
        </w:rPr>
        <w:t>у</w:t>
      </w:r>
      <w:r w:rsidRPr="00B708A8">
        <w:rPr>
          <w:rFonts w:ascii="Times New Roman" w:hAnsi="Times New Roman"/>
          <w:sz w:val="28"/>
          <w:szCs w:val="28"/>
        </w:rPr>
        <w:t>ю 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ек</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я</w:t>
      </w:r>
      <w:r w:rsidRPr="00B708A8">
        <w:rPr>
          <w:rFonts w:ascii="Times New Roman" w:hAnsi="Times New Roman"/>
          <w:spacing w:val="1"/>
          <w:sz w:val="28"/>
          <w:szCs w:val="28"/>
        </w:rPr>
        <w:t>рн</w:t>
      </w:r>
      <w:r w:rsidRPr="00B708A8">
        <w:rPr>
          <w:rFonts w:ascii="Times New Roman" w:hAnsi="Times New Roman"/>
          <w:spacing w:val="-4"/>
          <w:sz w:val="28"/>
          <w:szCs w:val="28"/>
        </w:rPr>
        <w:t>у</w:t>
      </w:r>
      <w:r w:rsidRPr="00B708A8">
        <w:rPr>
          <w:rFonts w:ascii="Times New Roman" w:hAnsi="Times New Roman"/>
          <w:sz w:val="28"/>
          <w:szCs w:val="28"/>
        </w:rPr>
        <w:t>ю и м</w:t>
      </w:r>
      <w:r w:rsidRPr="00B708A8">
        <w:rPr>
          <w:rFonts w:ascii="Times New Roman" w:hAnsi="Times New Roman"/>
          <w:spacing w:val="-2"/>
          <w:sz w:val="28"/>
          <w:szCs w:val="28"/>
        </w:rPr>
        <w:t>о</w:t>
      </w:r>
      <w:r w:rsidRPr="00B708A8">
        <w:rPr>
          <w:rFonts w:ascii="Times New Roman" w:hAnsi="Times New Roman"/>
          <w:spacing w:val="-1"/>
          <w:sz w:val="28"/>
          <w:szCs w:val="28"/>
        </w:rPr>
        <w:t>л</w:t>
      </w:r>
      <w:r w:rsidRPr="00B708A8">
        <w:rPr>
          <w:rFonts w:ascii="Times New Roman" w:hAnsi="Times New Roman"/>
          <w:sz w:val="28"/>
          <w:szCs w:val="28"/>
        </w:rPr>
        <w:t>я</w:t>
      </w:r>
      <w:r w:rsidRPr="00B708A8">
        <w:rPr>
          <w:rFonts w:ascii="Times New Roman" w:hAnsi="Times New Roman"/>
          <w:spacing w:val="1"/>
          <w:sz w:val="28"/>
          <w:szCs w:val="28"/>
        </w:rPr>
        <w:t>рн</w:t>
      </w:r>
      <w:r w:rsidRPr="00B708A8">
        <w:rPr>
          <w:rFonts w:ascii="Times New Roman" w:hAnsi="Times New Roman"/>
          <w:spacing w:val="-4"/>
          <w:sz w:val="28"/>
          <w:szCs w:val="28"/>
        </w:rPr>
        <w:t>у</w:t>
      </w:r>
      <w:r w:rsidRPr="00B708A8">
        <w:rPr>
          <w:rFonts w:ascii="Times New Roman" w:hAnsi="Times New Roman"/>
          <w:sz w:val="28"/>
          <w:szCs w:val="28"/>
        </w:rPr>
        <w:t>ю массы вещест</w:t>
      </w:r>
      <w:r w:rsidRPr="00B708A8">
        <w:rPr>
          <w:rFonts w:ascii="Times New Roman" w:hAnsi="Times New Roman"/>
          <w:spacing w:val="-1"/>
          <w:sz w:val="28"/>
          <w:szCs w:val="28"/>
        </w:rPr>
        <w:t>в</w:t>
      </w:r>
      <w:r w:rsidRPr="00B708A8">
        <w:rPr>
          <w:rFonts w:ascii="Times New Roman" w:hAnsi="Times New Roman"/>
          <w:sz w:val="28"/>
          <w:szCs w:val="28"/>
        </w:rPr>
        <w:t>;</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вычислять мас</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4"/>
          <w:sz w:val="28"/>
          <w:szCs w:val="28"/>
        </w:rPr>
        <w:t>у</w:t>
      </w:r>
      <w:r w:rsidRPr="00B708A8">
        <w:rPr>
          <w:rFonts w:ascii="Times New Roman" w:hAnsi="Times New Roman"/>
          <w:sz w:val="28"/>
          <w:szCs w:val="28"/>
        </w:rPr>
        <w:t>ю</w:t>
      </w:r>
      <w:r w:rsidRPr="00B708A8">
        <w:rPr>
          <w:rFonts w:ascii="Times New Roman" w:hAnsi="Times New Roman"/>
          <w:spacing w:val="1"/>
          <w:sz w:val="28"/>
          <w:szCs w:val="28"/>
        </w:rPr>
        <w:t xml:space="preserve"> до</w:t>
      </w:r>
      <w:r w:rsidRPr="00B708A8">
        <w:rPr>
          <w:rFonts w:ascii="Times New Roman" w:hAnsi="Times New Roman"/>
          <w:spacing w:val="-1"/>
          <w:sz w:val="28"/>
          <w:szCs w:val="28"/>
        </w:rPr>
        <w:t>л</w:t>
      </w:r>
      <w:r w:rsidRPr="00B708A8">
        <w:rPr>
          <w:rFonts w:ascii="Times New Roman" w:hAnsi="Times New Roman"/>
          <w:sz w:val="28"/>
          <w:szCs w:val="28"/>
        </w:rPr>
        <w:t xml:space="preserve">ю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го</w:t>
      </w:r>
      <w:r w:rsidRPr="00B708A8">
        <w:rPr>
          <w:rFonts w:ascii="Times New Roman" w:hAnsi="Times New Roman"/>
          <w:spacing w:val="-1"/>
          <w:sz w:val="28"/>
          <w:szCs w:val="28"/>
        </w:rPr>
        <w:t>эл</w:t>
      </w:r>
      <w:r w:rsidRPr="00B708A8">
        <w:rPr>
          <w:rFonts w:ascii="Times New Roman" w:hAnsi="Times New Roman"/>
          <w:sz w:val="28"/>
          <w:szCs w:val="28"/>
        </w:rPr>
        <w:t>е</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та по форм</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е с</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ин</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я;</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вы</w:t>
      </w:r>
      <w:r w:rsidRPr="00B708A8">
        <w:rPr>
          <w:rFonts w:ascii="Times New Roman" w:hAnsi="Times New Roman"/>
          <w:spacing w:val="-1"/>
          <w:sz w:val="28"/>
          <w:szCs w:val="28"/>
        </w:rPr>
        <w:t>ч</w:t>
      </w:r>
      <w:r w:rsidRPr="00B708A8">
        <w:rPr>
          <w:rFonts w:ascii="Times New Roman" w:hAnsi="Times New Roman"/>
          <w:spacing w:val="1"/>
          <w:sz w:val="28"/>
          <w:szCs w:val="28"/>
        </w:rPr>
        <w:t>и</w:t>
      </w:r>
      <w:r w:rsidRPr="00B708A8">
        <w:rPr>
          <w:rFonts w:ascii="Times New Roman" w:hAnsi="Times New Roman"/>
          <w:sz w:val="28"/>
          <w:szCs w:val="28"/>
        </w:rPr>
        <w:t>слять</w:t>
      </w:r>
      <w:r w:rsidRPr="00B708A8">
        <w:rPr>
          <w:rFonts w:ascii="Times New Roman" w:hAnsi="Times New Roman"/>
          <w:spacing w:val="-3"/>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 xml:space="preserve">во, объем </w:t>
      </w:r>
      <w:r w:rsidRPr="00B708A8">
        <w:rPr>
          <w:rFonts w:ascii="Times New Roman" w:hAnsi="Times New Roman"/>
          <w:spacing w:val="1"/>
          <w:sz w:val="28"/>
          <w:szCs w:val="28"/>
        </w:rPr>
        <w:t>и</w:t>
      </w:r>
      <w:r w:rsidRPr="00B708A8">
        <w:rPr>
          <w:rFonts w:ascii="Times New Roman" w:hAnsi="Times New Roman"/>
          <w:spacing w:val="-1"/>
          <w:sz w:val="28"/>
          <w:szCs w:val="28"/>
        </w:rPr>
        <w:t>л</w:t>
      </w:r>
      <w:r w:rsidRPr="00B708A8">
        <w:rPr>
          <w:rFonts w:ascii="Times New Roman" w:hAnsi="Times New Roman"/>
          <w:sz w:val="28"/>
          <w:szCs w:val="28"/>
        </w:rPr>
        <w:t>има</w:t>
      </w:r>
      <w:r w:rsidRPr="00B708A8">
        <w:rPr>
          <w:rFonts w:ascii="Times New Roman" w:hAnsi="Times New Roman"/>
          <w:spacing w:val="-3"/>
          <w:sz w:val="28"/>
          <w:szCs w:val="28"/>
        </w:rPr>
        <w:t>с</w:t>
      </w:r>
      <w:r w:rsidRPr="00B708A8">
        <w:rPr>
          <w:rFonts w:ascii="Times New Roman" w:hAnsi="Times New Roman"/>
          <w:sz w:val="28"/>
          <w:szCs w:val="28"/>
        </w:rPr>
        <w:t>су</w:t>
      </w:r>
      <w:r w:rsidRPr="00B708A8">
        <w:rPr>
          <w:rFonts w:ascii="Times New Roman" w:hAnsi="Times New Roman"/>
          <w:spacing w:val="-1"/>
          <w:sz w:val="28"/>
          <w:szCs w:val="28"/>
        </w:rPr>
        <w:t>в</w:t>
      </w:r>
      <w:r w:rsidRPr="00B708A8">
        <w:rPr>
          <w:rFonts w:ascii="Times New Roman" w:hAnsi="Times New Roman"/>
          <w:sz w:val="28"/>
          <w:szCs w:val="28"/>
        </w:rPr>
        <w:t>ещества</w:t>
      </w:r>
      <w:r w:rsidRPr="00B708A8">
        <w:rPr>
          <w:rFonts w:ascii="Times New Roman" w:hAnsi="Times New Roman"/>
          <w:spacing w:val="1"/>
          <w:sz w:val="28"/>
          <w:szCs w:val="28"/>
        </w:rPr>
        <w:t>п</w:t>
      </w:r>
      <w:r w:rsidRPr="00B708A8">
        <w:rPr>
          <w:rFonts w:ascii="Times New Roman" w:hAnsi="Times New Roman"/>
          <w:sz w:val="28"/>
          <w:szCs w:val="28"/>
        </w:rPr>
        <w:t>о к</w:t>
      </w:r>
      <w:r w:rsidRPr="00B708A8">
        <w:rPr>
          <w:rFonts w:ascii="Times New Roman" w:hAnsi="Times New Roman"/>
          <w:spacing w:val="1"/>
          <w:sz w:val="28"/>
          <w:szCs w:val="28"/>
        </w:rPr>
        <w:t>о</w:t>
      </w:r>
      <w:r w:rsidRPr="00B708A8">
        <w:rPr>
          <w:rFonts w:ascii="Times New Roman" w:hAnsi="Times New Roman"/>
          <w:spacing w:val="-1"/>
          <w:sz w:val="28"/>
          <w:szCs w:val="28"/>
        </w:rPr>
        <w:t>ли</w:t>
      </w:r>
      <w:r w:rsidRPr="00B708A8">
        <w:rPr>
          <w:rFonts w:ascii="Times New Roman" w:hAnsi="Times New Roman"/>
          <w:sz w:val="28"/>
          <w:szCs w:val="28"/>
        </w:rPr>
        <w:t>честву, объему,</w:t>
      </w:r>
      <w:r w:rsidR="001A6E97">
        <w:rPr>
          <w:rFonts w:ascii="Times New Roman" w:hAnsi="Times New Roman"/>
          <w:sz w:val="28"/>
          <w:szCs w:val="28"/>
        </w:rPr>
        <w:t xml:space="preserve"> </w:t>
      </w:r>
      <w:r w:rsidRPr="00B708A8">
        <w:rPr>
          <w:rFonts w:ascii="Times New Roman" w:hAnsi="Times New Roman"/>
          <w:sz w:val="28"/>
          <w:szCs w:val="28"/>
        </w:rPr>
        <w:t>ма</w:t>
      </w:r>
      <w:r w:rsidRPr="00B708A8">
        <w:rPr>
          <w:rFonts w:ascii="Times New Roman" w:hAnsi="Times New Roman"/>
          <w:spacing w:val="-3"/>
          <w:sz w:val="28"/>
          <w:szCs w:val="28"/>
        </w:rPr>
        <w:t>с</w:t>
      </w:r>
      <w:r w:rsidRPr="00B708A8">
        <w:rPr>
          <w:rFonts w:ascii="Times New Roman" w:hAnsi="Times New Roman"/>
          <w:sz w:val="28"/>
          <w:szCs w:val="28"/>
        </w:rPr>
        <w:t xml:space="preserve">се </w:t>
      </w:r>
      <w:r w:rsidRPr="00B708A8">
        <w:rPr>
          <w:rFonts w:ascii="Times New Roman" w:hAnsi="Times New Roman"/>
          <w:spacing w:val="1"/>
          <w:sz w:val="28"/>
          <w:szCs w:val="28"/>
        </w:rPr>
        <w:t>р</w:t>
      </w:r>
      <w:r w:rsidRPr="00B708A8">
        <w:rPr>
          <w:rFonts w:ascii="Times New Roman" w:hAnsi="Times New Roman"/>
          <w:sz w:val="28"/>
          <w:szCs w:val="28"/>
        </w:rPr>
        <w:t>еаг</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и</w:t>
      </w:r>
      <w:r w:rsidRPr="00B708A8">
        <w:rPr>
          <w:rFonts w:ascii="Times New Roman" w:hAnsi="Times New Roman"/>
          <w:spacing w:val="-1"/>
          <w:sz w:val="28"/>
          <w:szCs w:val="28"/>
        </w:rPr>
        <w:t>л</w:t>
      </w:r>
      <w:r w:rsidRPr="00B708A8">
        <w:rPr>
          <w:rFonts w:ascii="Times New Roman" w:hAnsi="Times New Roman"/>
          <w:sz w:val="28"/>
          <w:szCs w:val="28"/>
        </w:rPr>
        <w:t>и</w:t>
      </w:r>
      <w:r w:rsidRPr="00B708A8">
        <w:rPr>
          <w:rFonts w:ascii="Times New Roman" w:hAnsi="Times New Roman"/>
          <w:spacing w:val="1"/>
          <w:sz w:val="28"/>
          <w:szCs w:val="28"/>
        </w:rPr>
        <w:t>п</w:t>
      </w:r>
      <w:r w:rsidRPr="00B708A8">
        <w:rPr>
          <w:rFonts w:ascii="Times New Roman" w:hAnsi="Times New Roman"/>
          <w:spacing w:val="-1"/>
          <w:sz w:val="28"/>
          <w:szCs w:val="28"/>
        </w:rPr>
        <w:t>род</w:t>
      </w:r>
      <w:r w:rsidRPr="00B708A8">
        <w:rPr>
          <w:rFonts w:ascii="Times New Roman" w:hAnsi="Times New Roman"/>
          <w:spacing w:val="-4"/>
          <w:sz w:val="28"/>
          <w:szCs w:val="28"/>
        </w:rPr>
        <w:t>у</w:t>
      </w:r>
      <w:r w:rsidRPr="00B708A8">
        <w:rPr>
          <w:rFonts w:ascii="Times New Roman" w:hAnsi="Times New Roman"/>
          <w:sz w:val="28"/>
          <w:szCs w:val="28"/>
        </w:rPr>
        <w:t>кт</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р</w:t>
      </w:r>
      <w:r w:rsidRPr="00B708A8">
        <w:rPr>
          <w:rFonts w:ascii="Times New Roman" w:hAnsi="Times New Roman"/>
          <w:sz w:val="28"/>
          <w:szCs w:val="28"/>
        </w:rPr>
        <w:t>еак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и;</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3"/>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зич</w:t>
      </w:r>
      <w:r w:rsidRPr="00B708A8">
        <w:rPr>
          <w:rFonts w:ascii="Times New Roman" w:hAnsi="Times New Roman"/>
          <w:spacing w:val="1"/>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еи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с</w:t>
      </w:r>
      <w:r w:rsidRPr="00B708A8">
        <w:rPr>
          <w:rFonts w:ascii="Times New Roman" w:hAnsi="Times New Roman"/>
          <w:spacing w:val="-1"/>
          <w:sz w:val="28"/>
          <w:szCs w:val="28"/>
        </w:rPr>
        <w:t>во</w:t>
      </w:r>
      <w:r w:rsidRPr="00B708A8">
        <w:rPr>
          <w:rFonts w:ascii="Times New Roman" w:hAnsi="Times New Roman"/>
          <w:spacing w:val="1"/>
          <w:sz w:val="28"/>
          <w:szCs w:val="28"/>
        </w:rPr>
        <w:t>й</w:t>
      </w:r>
      <w:r w:rsidRPr="00B708A8">
        <w:rPr>
          <w:rFonts w:ascii="Times New Roman" w:hAnsi="Times New Roman"/>
          <w:sz w:val="28"/>
          <w:szCs w:val="28"/>
        </w:rPr>
        <w:t>ст</w:t>
      </w:r>
      <w:r w:rsidRPr="00B708A8">
        <w:rPr>
          <w:rFonts w:ascii="Times New Roman" w:hAnsi="Times New Roman"/>
          <w:spacing w:val="-3"/>
          <w:sz w:val="28"/>
          <w:szCs w:val="28"/>
        </w:rPr>
        <w:t>в</w:t>
      </w:r>
      <w:r w:rsidRPr="00B708A8">
        <w:rPr>
          <w:rFonts w:ascii="Times New Roman" w:hAnsi="Times New Roman"/>
          <w:sz w:val="28"/>
          <w:szCs w:val="28"/>
        </w:rPr>
        <w:t>а прос</w:t>
      </w:r>
      <w:r w:rsidRPr="00B708A8">
        <w:rPr>
          <w:rFonts w:ascii="Times New Roman" w:hAnsi="Times New Roman"/>
          <w:spacing w:val="-2"/>
          <w:sz w:val="28"/>
          <w:szCs w:val="28"/>
        </w:rPr>
        <w:t>т</w:t>
      </w:r>
      <w:r w:rsidRPr="00B708A8">
        <w:rPr>
          <w:rFonts w:ascii="Times New Roman" w:hAnsi="Times New Roman"/>
          <w:spacing w:val="1"/>
          <w:sz w:val="28"/>
          <w:szCs w:val="28"/>
        </w:rPr>
        <w:t>ы</w:t>
      </w:r>
      <w:r w:rsidRPr="00B708A8">
        <w:rPr>
          <w:rFonts w:ascii="Times New Roman" w:hAnsi="Times New Roman"/>
          <w:sz w:val="28"/>
          <w:szCs w:val="28"/>
        </w:rPr>
        <w:t>х вещест</w:t>
      </w:r>
      <w:r w:rsidRPr="00B708A8">
        <w:rPr>
          <w:rFonts w:ascii="Times New Roman" w:hAnsi="Times New Roman"/>
          <w:spacing w:val="-1"/>
          <w:sz w:val="28"/>
          <w:szCs w:val="28"/>
        </w:rPr>
        <w:t>в</w:t>
      </w:r>
      <w:r w:rsidRPr="00B708A8">
        <w:rPr>
          <w:rFonts w:ascii="Times New Roman" w:hAnsi="Times New Roman"/>
          <w:sz w:val="28"/>
          <w:szCs w:val="28"/>
        </w:rPr>
        <w:t>:</w:t>
      </w:r>
      <w:r w:rsidR="001A6E97">
        <w:rPr>
          <w:rFonts w:ascii="Times New Roman" w:hAnsi="Times New Roman"/>
          <w:sz w:val="28"/>
          <w:szCs w:val="28"/>
        </w:rPr>
        <w:t xml:space="preserve"> </w:t>
      </w:r>
      <w:r w:rsidRPr="00B708A8">
        <w:rPr>
          <w:rFonts w:ascii="Times New Roman" w:hAnsi="Times New Roman"/>
          <w:spacing w:val="-3"/>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pacing w:val="-1"/>
          <w:sz w:val="28"/>
          <w:szCs w:val="28"/>
        </w:rPr>
        <w:t>ро</w:t>
      </w:r>
      <w:r w:rsidRPr="00B708A8">
        <w:rPr>
          <w:rFonts w:ascii="Times New Roman" w:hAnsi="Times New Roman"/>
          <w:spacing w:val="1"/>
          <w:sz w:val="28"/>
          <w:szCs w:val="28"/>
        </w:rPr>
        <w:t>д</w:t>
      </w:r>
      <w:r w:rsidRPr="00B708A8">
        <w:rPr>
          <w:rFonts w:ascii="Times New Roman" w:hAnsi="Times New Roman"/>
          <w:sz w:val="28"/>
          <w:szCs w:val="28"/>
        </w:rPr>
        <w:t>а</w:t>
      </w:r>
      <w:r w:rsidR="001A6E97">
        <w:rPr>
          <w:rFonts w:ascii="Times New Roman" w:hAnsi="Times New Roman"/>
          <w:sz w:val="28"/>
          <w:szCs w:val="28"/>
        </w:rPr>
        <w:t xml:space="preserve"> </w:t>
      </w:r>
      <w:r w:rsidRPr="00B708A8">
        <w:rPr>
          <w:rFonts w:ascii="Times New Roman" w:hAnsi="Times New Roman"/>
          <w:sz w:val="28"/>
          <w:szCs w:val="28"/>
        </w:rPr>
        <w:t>и</w:t>
      </w:r>
      <w:r w:rsidR="001A6E97">
        <w:rPr>
          <w:rFonts w:ascii="Times New Roman" w:hAnsi="Times New Roman"/>
          <w:sz w:val="28"/>
          <w:szCs w:val="28"/>
        </w:rPr>
        <w:t xml:space="preserve"> </w:t>
      </w:r>
      <w:r w:rsidRPr="00B708A8">
        <w:rPr>
          <w:rFonts w:ascii="Times New Roman" w:hAnsi="Times New Roman"/>
          <w:spacing w:val="-1"/>
          <w:sz w:val="28"/>
          <w:szCs w:val="28"/>
        </w:rPr>
        <w:t>во</w:t>
      </w:r>
      <w:r w:rsidRPr="00B708A8">
        <w:rPr>
          <w:rFonts w:ascii="Times New Roman" w:hAnsi="Times New Roman"/>
          <w:spacing w:val="1"/>
          <w:sz w:val="28"/>
          <w:szCs w:val="28"/>
        </w:rPr>
        <w:t>д</w:t>
      </w:r>
      <w:r w:rsidRPr="00B708A8">
        <w:rPr>
          <w:rFonts w:ascii="Times New Roman" w:hAnsi="Times New Roman"/>
          <w:spacing w:val="-1"/>
          <w:sz w:val="28"/>
          <w:szCs w:val="28"/>
        </w:rPr>
        <w:t>ор</w:t>
      </w:r>
      <w:r w:rsidRPr="00B708A8">
        <w:rPr>
          <w:rFonts w:ascii="Times New Roman" w:hAnsi="Times New Roman"/>
          <w:spacing w:val="1"/>
          <w:sz w:val="28"/>
          <w:szCs w:val="28"/>
        </w:rPr>
        <w:t>од</w:t>
      </w:r>
      <w:r w:rsidRPr="00B708A8">
        <w:rPr>
          <w:rFonts w:ascii="Times New Roman" w:hAnsi="Times New Roman"/>
          <w:sz w:val="28"/>
          <w:szCs w:val="28"/>
        </w:rPr>
        <w:t>а;</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4"/>
          <w:sz w:val="28"/>
          <w:szCs w:val="28"/>
        </w:rPr>
        <w:t>у</w:t>
      </w:r>
      <w:r w:rsidRPr="00B708A8">
        <w:rPr>
          <w:rFonts w:ascii="Times New Roman" w:hAnsi="Times New Roman"/>
          <w:sz w:val="28"/>
          <w:szCs w:val="28"/>
        </w:rPr>
        <w:t>чать,</w:t>
      </w:r>
      <w:r w:rsidR="001A6E97">
        <w:rPr>
          <w:rFonts w:ascii="Times New Roman" w:hAnsi="Times New Roman"/>
          <w:sz w:val="28"/>
          <w:szCs w:val="28"/>
        </w:rPr>
        <w:t xml:space="preserve"> </w:t>
      </w:r>
      <w:r w:rsidRPr="00B708A8">
        <w:rPr>
          <w:rFonts w:ascii="Times New Roman" w:hAnsi="Times New Roman"/>
          <w:sz w:val="28"/>
          <w:szCs w:val="28"/>
        </w:rPr>
        <w:t>со</w:t>
      </w:r>
      <w:r w:rsidRPr="00B708A8">
        <w:rPr>
          <w:rFonts w:ascii="Times New Roman" w:hAnsi="Times New Roman"/>
          <w:spacing w:val="1"/>
          <w:sz w:val="28"/>
          <w:szCs w:val="28"/>
        </w:rPr>
        <w:t>б</w:t>
      </w:r>
      <w:r w:rsidRPr="00B708A8">
        <w:rPr>
          <w:rFonts w:ascii="Times New Roman" w:hAnsi="Times New Roman"/>
          <w:spacing w:val="-1"/>
          <w:sz w:val="28"/>
          <w:szCs w:val="28"/>
        </w:rPr>
        <w:t>и</w:t>
      </w:r>
      <w:r w:rsidRPr="00B708A8">
        <w:rPr>
          <w:rFonts w:ascii="Times New Roman" w:hAnsi="Times New Roman"/>
          <w:spacing w:val="1"/>
          <w:sz w:val="28"/>
          <w:szCs w:val="28"/>
        </w:rPr>
        <w:t>р</w:t>
      </w:r>
      <w:r w:rsidRPr="00B708A8">
        <w:rPr>
          <w:rFonts w:ascii="Times New Roman" w:hAnsi="Times New Roman"/>
          <w:sz w:val="28"/>
          <w:szCs w:val="28"/>
        </w:rPr>
        <w:t>ать кислород и водород</w:t>
      </w:r>
      <w:r w:rsidRPr="00B708A8">
        <w:rPr>
          <w:rFonts w:ascii="Times New Roman" w:hAnsi="Times New Roman"/>
          <w:spacing w:val="-1"/>
          <w:sz w:val="28"/>
          <w:szCs w:val="28"/>
        </w:rPr>
        <w:t>;</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z w:val="28"/>
          <w:szCs w:val="28"/>
        </w:rPr>
        <w:t>зна</w:t>
      </w:r>
      <w:r w:rsidRPr="00B708A8">
        <w:rPr>
          <w:rFonts w:ascii="Times New Roman" w:hAnsi="Times New Roman"/>
          <w:spacing w:val="-2"/>
          <w:sz w:val="28"/>
          <w:szCs w:val="28"/>
        </w:rPr>
        <w:t>в</w:t>
      </w:r>
      <w:r w:rsidRPr="00B708A8">
        <w:rPr>
          <w:rFonts w:ascii="Times New Roman" w:hAnsi="Times New Roman"/>
          <w:sz w:val="28"/>
          <w:szCs w:val="28"/>
        </w:rPr>
        <w:t>атьопы</w:t>
      </w:r>
      <w:r w:rsidRPr="00B708A8">
        <w:rPr>
          <w:rFonts w:ascii="Times New Roman" w:hAnsi="Times New Roman"/>
          <w:spacing w:val="-3"/>
          <w:sz w:val="28"/>
          <w:szCs w:val="28"/>
        </w:rPr>
        <w:t>т</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м п</w:t>
      </w:r>
      <w:r w:rsidRPr="00B708A8">
        <w:rPr>
          <w:rFonts w:ascii="Times New Roman" w:hAnsi="Times New Roman"/>
          <w:spacing w:val="-3"/>
          <w:sz w:val="28"/>
          <w:szCs w:val="28"/>
        </w:rPr>
        <w:t>у</w:t>
      </w:r>
      <w:r w:rsidRPr="00B708A8">
        <w:rPr>
          <w:rFonts w:ascii="Times New Roman" w:hAnsi="Times New Roman"/>
          <w:sz w:val="28"/>
          <w:szCs w:val="28"/>
        </w:rPr>
        <w:t>тем газ</w:t>
      </w:r>
      <w:r w:rsidRPr="00B708A8">
        <w:rPr>
          <w:rFonts w:ascii="Times New Roman" w:hAnsi="Times New Roman"/>
          <w:spacing w:val="-1"/>
          <w:sz w:val="28"/>
          <w:szCs w:val="28"/>
        </w:rPr>
        <w:t>о</w:t>
      </w: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3"/>
          <w:sz w:val="28"/>
          <w:szCs w:val="28"/>
        </w:rPr>
        <w:t>з</w:t>
      </w:r>
      <w:r w:rsidRPr="00B708A8">
        <w:rPr>
          <w:rFonts w:ascii="Times New Roman" w:hAnsi="Times New Roman"/>
          <w:spacing w:val="1"/>
          <w:sz w:val="28"/>
          <w:szCs w:val="28"/>
        </w:rPr>
        <w:t>ны</w:t>
      </w:r>
      <w:r w:rsidRPr="00B708A8">
        <w:rPr>
          <w:rFonts w:ascii="Times New Roman" w:hAnsi="Times New Roman"/>
          <w:sz w:val="28"/>
          <w:szCs w:val="28"/>
        </w:rPr>
        <w:t xml:space="preserve">е </w:t>
      </w:r>
      <w:r w:rsidRPr="00B708A8">
        <w:rPr>
          <w:rFonts w:ascii="Times New Roman" w:hAnsi="Times New Roman"/>
          <w:spacing w:val="-1"/>
          <w:sz w:val="28"/>
          <w:szCs w:val="28"/>
        </w:rPr>
        <w:t>в</w:t>
      </w:r>
      <w:r w:rsidRPr="00B708A8">
        <w:rPr>
          <w:rFonts w:ascii="Times New Roman" w:hAnsi="Times New Roman"/>
          <w:spacing w:val="-2"/>
          <w:sz w:val="28"/>
          <w:szCs w:val="28"/>
        </w:rPr>
        <w:t>е</w:t>
      </w:r>
      <w:r w:rsidRPr="00B708A8">
        <w:rPr>
          <w:rFonts w:ascii="Times New Roman" w:hAnsi="Times New Roman"/>
          <w:sz w:val="28"/>
          <w:szCs w:val="28"/>
        </w:rPr>
        <w:t>ще</w:t>
      </w:r>
      <w:r w:rsidRPr="00B708A8">
        <w:rPr>
          <w:rFonts w:ascii="Times New Roman" w:hAnsi="Times New Roman"/>
          <w:spacing w:val="-2"/>
          <w:sz w:val="28"/>
          <w:szCs w:val="28"/>
        </w:rPr>
        <w:t>с</w:t>
      </w:r>
      <w:r w:rsidRPr="00B708A8">
        <w:rPr>
          <w:rFonts w:ascii="Times New Roman" w:hAnsi="Times New Roman"/>
          <w:sz w:val="28"/>
          <w:szCs w:val="28"/>
        </w:rPr>
        <w:t>т</w:t>
      </w:r>
      <w:r w:rsidRPr="00B708A8">
        <w:rPr>
          <w:rFonts w:ascii="Times New Roman" w:hAnsi="Times New Roman"/>
          <w:spacing w:val="-1"/>
          <w:sz w:val="28"/>
          <w:szCs w:val="28"/>
        </w:rPr>
        <w:t>в</w:t>
      </w:r>
      <w:r w:rsidRPr="00B708A8">
        <w:rPr>
          <w:rFonts w:ascii="Times New Roman" w:hAnsi="Times New Roman"/>
          <w:sz w:val="28"/>
          <w:szCs w:val="28"/>
        </w:rPr>
        <w:t>а:</w:t>
      </w:r>
      <w:r w:rsidR="001A6E97">
        <w:rPr>
          <w:rFonts w:ascii="Times New Roman" w:hAnsi="Times New Roman"/>
          <w:sz w:val="28"/>
          <w:szCs w:val="28"/>
        </w:rPr>
        <w:t xml:space="preserve"> </w:t>
      </w:r>
      <w:r w:rsidRPr="00B708A8">
        <w:rPr>
          <w:rFonts w:ascii="Times New Roman" w:hAnsi="Times New Roman"/>
          <w:sz w:val="28"/>
          <w:szCs w:val="28"/>
        </w:rPr>
        <w:t>к</w:t>
      </w:r>
      <w:r w:rsidRPr="00B708A8">
        <w:rPr>
          <w:rFonts w:ascii="Times New Roman" w:hAnsi="Times New Roman"/>
          <w:spacing w:val="-2"/>
          <w:sz w:val="28"/>
          <w:szCs w:val="28"/>
        </w:rPr>
        <w:t>и</w:t>
      </w:r>
      <w:r w:rsidRPr="00B708A8">
        <w:rPr>
          <w:rFonts w:ascii="Times New Roman" w:hAnsi="Times New Roman"/>
          <w:sz w:val="28"/>
          <w:szCs w:val="28"/>
        </w:rPr>
        <w:t>сл</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 вод</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д;</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lastRenderedPageBreak/>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3"/>
          <w:sz w:val="28"/>
          <w:szCs w:val="28"/>
        </w:rPr>
        <w:t>з</w:t>
      </w:r>
      <w:r w:rsidRPr="00B708A8">
        <w:rPr>
          <w:rFonts w:ascii="Times New Roman" w:hAnsi="Times New Roman"/>
          <w:sz w:val="28"/>
          <w:szCs w:val="28"/>
        </w:rPr>
        <w:t xml:space="preserve">акона </w:t>
      </w:r>
      <w:r w:rsidRPr="00B708A8">
        <w:rPr>
          <w:rFonts w:ascii="Times New Roman" w:hAnsi="Times New Roman"/>
          <w:spacing w:val="-1"/>
          <w:sz w:val="28"/>
          <w:szCs w:val="28"/>
        </w:rPr>
        <w:t>А</w:t>
      </w:r>
      <w:r w:rsidRPr="00B708A8">
        <w:rPr>
          <w:rFonts w:ascii="Times New Roman" w:hAnsi="Times New Roman"/>
          <w:sz w:val="28"/>
          <w:szCs w:val="28"/>
        </w:rPr>
        <w:t>вог</w:t>
      </w:r>
      <w:r w:rsidRPr="00B708A8">
        <w:rPr>
          <w:rFonts w:ascii="Times New Roman" w:hAnsi="Times New Roman"/>
          <w:spacing w:val="1"/>
          <w:sz w:val="28"/>
          <w:szCs w:val="28"/>
        </w:rPr>
        <w:t>а</w:t>
      </w:r>
      <w:r w:rsidRPr="00B708A8">
        <w:rPr>
          <w:rFonts w:ascii="Times New Roman" w:hAnsi="Times New Roman"/>
          <w:spacing w:val="-1"/>
          <w:sz w:val="28"/>
          <w:szCs w:val="28"/>
        </w:rPr>
        <w:t>др</w:t>
      </w:r>
      <w:r w:rsidRPr="00B708A8">
        <w:rPr>
          <w:rFonts w:ascii="Times New Roman" w:hAnsi="Times New Roman"/>
          <w:sz w:val="28"/>
          <w:szCs w:val="28"/>
        </w:rPr>
        <w:t>о;</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п</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ят</w:t>
      </w:r>
      <w:r w:rsidRPr="00B708A8">
        <w:rPr>
          <w:rFonts w:ascii="Times New Roman" w:hAnsi="Times New Roman"/>
          <w:spacing w:val="-1"/>
          <w:sz w:val="28"/>
          <w:szCs w:val="28"/>
        </w:rPr>
        <w:t>и</w:t>
      </w:r>
      <w:r w:rsidRPr="00B708A8">
        <w:rPr>
          <w:rFonts w:ascii="Times New Roman" w:hAnsi="Times New Roman"/>
          <w:sz w:val="28"/>
          <w:szCs w:val="28"/>
        </w:rPr>
        <w:t xml:space="preserve">й </w:t>
      </w:r>
      <w:r w:rsidRPr="00B708A8">
        <w:rPr>
          <w:rFonts w:ascii="Times New Roman" w:hAnsi="Times New Roman"/>
          <w:spacing w:val="-1"/>
          <w:sz w:val="28"/>
          <w:szCs w:val="28"/>
        </w:rPr>
        <w:t>«</w:t>
      </w:r>
      <w:r w:rsidRPr="00B708A8">
        <w:rPr>
          <w:rFonts w:ascii="Times New Roman" w:hAnsi="Times New Roman"/>
          <w:sz w:val="28"/>
          <w:szCs w:val="28"/>
        </w:rPr>
        <w:t>тепл</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2"/>
          <w:sz w:val="28"/>
          <w:szCs w:val="28"/>
        </w:rPr>
        <w:t>о</w:t>
      </w:r>
      <w:r w:rsidRPr="00B708A8">
        <w:rPr>
          <w:rFonts w:ascii="Times New Roman" w:hAnsi="Times New Roman"/>
          <w:sz w:val="28"/>
          <w:szCs w:val="28"/>
        </w:rPr>
        <w:t>й</w:t>
      </w:r>
      <w:r w:rsidRPr="00B708A8">
        <w:rPr>
          <w:rFonts w:ascii="Times New Roman" w:hAnsi="Times New Roman"/>
          <w:spacing w:val="-1"/>
          <w:sz w:val="28"/>
          <w:szCs w:val="28"/>
        </w:rPr>
        <w:t>э</w:t>
      </w:r>
      <w:r w:rsidRPr="00B708A8">
        <w:rPr>
          <w:rFonts w:ascii="Times New Roman" w:hAnsi="Times New Roman"/>
          <w:spacing w:val="-2"/>
          <w:sz w:val="28"/>
          <w:szCs w:val="28"/>
        </w:rPr>
        <w:t>ф</w:t>
      </w:r>
      <w:r w:rsidRPr="00B708A8">
        <w:rPr>
          <w:rFonts w:ascii="Times New Roman" w:hAnsi="Times New Roman"/>
          <w:sz w:val="28"/>
          <w:szCs w:val="28"/>
        </w:rPr>
        <w:t>фе</w:t>
      </w:r>
      <w:r w:rsidRPr="00B708A8">
        <w:rPr>
          <w:rFonts w:ascii="Times New Roman" w:hAnsi="Times New Roman"/>
          <w:spacing w:val="1"/>
          <w:sz w:val="28"/>
          <w:szCs w:val="28"/>
        </w:rPr>
        <w:t>к</w:t>
      </w:r>
      <w:r w:rsidRPr="00B708A8">
        <w:rPr>
          <w:rFonts w:ascii="Times New Roman" w:hAnsi="Times New Roman"/>
          <w:sz w:val="28"/>
          <w:szCs w:val="28"/>
        </w:rPr>
        <w:t>т</w:t>
      </w:r>
      <w:r w:rsidRPr="00B708A8">
        <w:rPr>
          <w:rFonts w:ascii="Times New Roman" w:hAnsi="Times New Roman"/>
          <w:spacing w:val="-1"/>
          <w:sz w:val="28"/>
          <w:szCs w:val="28"/>
        </w:rPr>
        <w:t>р</w:t>
      </w:r>
      <w:r w:rsidRPr="00B708A8">
        <w:rPr>
          <w:rFonts w:ascii="Times New Roman" w:hAnsi="Times New Roman"/>
          <w:sz w:val="28"/>
          <w:szCs w:val="28"/>
        </w:rPr>
        <w:t>еак</w:t>
      </w:r>
      <w:r w:rsidRPr="00B708A8">
        <w:rPr>
          <w:rFonts w:ascii="Times New Roman" w:hAnsi="Times New Roman"/>
          <w:spacing w:val="-1"/>
          <w:sz w:val="28"/>
          <w:szCs w:val="28"/>
        </w:rPr>
        <w:t>ц</w:t>
      </w:r>
      <w:r w:rsidRPr="00B708A8">
        <w:rPr>
          <w:rFonts w:ascii="Times New Roman" w:hAnsi="Times New Roman"/>
          <w:spacing w:val="1"/>
          <w:sz w:val="28"/>
          <w:szCs w:val="28"/>
        </w:rPr>
        <w:t>ии</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ярн</w:t>
      </w:r>
      <w:r w:rsidRPr="00B708A8">
        <w:rPr>
          <w:rFonts w:ascii="Times New Roman" w:hAnsi="Times New Roman"/>
          <w:spacing w:val="-1"/>
          <w:sz w:val="28"/>
          <w:szCs w:val="28"/>
        </w:rPr>
        <w:t>ы</w:t>
      </w:r>
      <w:r w:rsidRPr="00B708A8">
        <w:rPr>
          <w:rFonts w:ascii="Times New Roman" w:hAnsi="Times New Roman"/>
          <w:sz w:val="28"/>
          <w:szCs w:val="28"/>
        </w:rPr>
        <w:t>й</w:t>
      </w:r>
      <w:r w:rsidRPr="00B708A8">
        <w:rPr>
          <w:rFonts w:ascii="Times New Roman" w:hAnsi="Times New Roman"/>
          <w:spacing w:val="-2"/>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ъ</w:t>
      </w:r>
      <w:r w:rsidRPr="00B708A8">
        <w:rPr>
          <w:rFonts w:ascii="Times New Roman" w:hAnsi="Times New Roman"/>
          <w:sz w:val="28"/>
          <w:szCs w:val="28"/>
        </w:rPr>
        <w:t>ем»;</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3"/>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зич</w:t>
      </w:r>
      <w:r w:rsidRPr="00B708A8">
        <w:rPr>
          <w:rFonts w:ascii="Times New Roman" w:hAnsi="Times New Roman"/>
          <w:spacing w:val="1"/>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еи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с</w:t>
      </w:r>
      <w:r w:rsidRPr="00B708A8">
        <w:rPr>
          <w:rFonts w:ascii="Times New Roman" w:hAnsi="Times New Roman"/>
          <w:spacing w:val="-1"/>
          <w:sz w:val="28"/>
          <w:szCs w:val="28"/>
        </w:rPr>
        <w:t>во</w:t>
      </w:r>
      <w:r w:rsidRPr="00B708A8">
        <w:rPr>
          <w:rFonts w:ascii="Times New Roman" w:hAnsi="Times New Roman"/>
          <w:spacing w:val="1"/>
          <w:sz w:val="28"/>
          <w:szCs w:val="28"/>
        </w:rPr>
        <w:t>й</w:t>
      </w:r>
      <w:r w:rsidRPr="00B708A8">
        <w:rPr>
          <w:rFonts w:ascii="Times New Roman" w:hAnsi="Times New Roman"/>
          <w:sz w:val="28"/>
          <w:szCs w:val="28"/>
        </w:rPr>
        <w:t>ст</w:t>
      </w:r>
      <w:r w:rsidRPr="00B708A8">
        <w:rPr>
          <w:rFonts w:ascii="Times New Roman" w:hAnsi="Times New Roman"/>
          <w:spacing w:val="-3"/>
          <w:sz w:val="28"/>
          <w:szCs w:val="28"/>
        </w:rPr>
        <w:t>в</w:t>
      </w:r>
      <w:r w:rsidRPr="00B708A8">
        <w:rPr>
          <w:rFonts w:ascii="Times New Roman" w:hAnsi="Times New Roman"/>
          <w:sz w:val="28"/>
          <w:szCs w:val="28"/>
        </w:rPr>
        <w:t xml:space="preserve">а </w:t>
      </w:r>
      <w:r w:rsidRPr="00B708A8">
        <w:rPr>
          <w:rFonts w:ascii="Times New Roman" w:hAnsi="Times New Roman"/>
          <w:spacing w:val="-1"/>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ы;</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п</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ят</w:t>
      </w:r>
      <w:r w:rsidRPr="00B708A8">
        <w:rPr>
          <w:rFonts w:ascii="Times New Roman" w:hAnsi="Times New Roman"/>
          <w:spacing w:val="1"/>
          <w:sz w:val="28"/>
          <w:szCs w:val="28"/>
        </w:rPr>
        <w:t>и</w:t>
      </w:r>
      <w:r w:rsidRPr="00B708A8">
        <w:rPr>
          <w:rFonts w:ascii="Times New Roman" w:hAnsi="Times New Roman"/>
          <w:sz w:val="28"/>
          <w:szCs w:val="28"/>
        </w:rPr>
        <w:t xml:space="preserve">я </w:t>
      </w:r>
      <w:r w:rsidRPr="00B708A8">
        <w:rPr>
          <w:rFonts w:ascii="Times New Roman" w:hAnsi="Times New Roman"/>
          <w:spacing w:val="-1"/>
          <w:sz w:val="28"/>
          <w:szCs w:val="28"/>
        </w:rPr>
        <w:t>«</w:t>
      </w:r>
      <w:r w:rsidRPr="00B708A8">
        <w:rPr>
          <w:rFonts w:ascii="Times New Roman" w:hAnsi="Times New Roman"/>
          <w:spacing w:val="1"/>
          <w:sz w:val="28"/>
          <w:szCs w:val="28"/>
        </w:rPr>
        <w:t>р</w:t>
      </w:r>
      <w:r w:rsidRPr="00B708A8">
        <w:rPr>
          <w:rFonts w:ascii="Times New Roman" w:hAnsi="Times New Roman"/>
          <w:sz w:val="28"/>
          <w:szCs w:val="28"/>
        </w:rPr>
        <w:t>аств</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z w:val="28"/>
          <w:szCs w:val="28"/>
        </w:rPr>
        <w:t>»;</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вы</w:t>
      </w:r>
      <w:r w:rsidRPr="00B708A8">
        <w:rPr>
          <w:rFonts w:ascii="Times New Roman" w:hAnsi="Times New Roman"/>
          <w:spacing w:val="-1"/>
          <w:sz w:val="28"/>
          <w:szCs w:val="28"/>
        </w:rPr>
        <w:t>ч</w:t>
      </w:r>
      <w:r w:rsidRPr="00B708A8">
        <w:rPr>
          <w:rFonts w:ascii="Times New Roman" w:hAnsi="Times New Roman"/>
          <w:spacing w:val="1"/>
          <w:sz w:val="28"/>
          <w:szCs w:val="28"/>
        </w:rPr>
        <w:t>и</w:t>
      </w:r>
      <w:r w:rsidRPr="00B708A8">
        <w:rPr>
          <w:rFonts w:ascii="Times New Roman" w:hAnsi="Times New Roman"/>
          <w:sz w:val="28"/>
          <w:szCs w:val="28"/>
        </w:rPr>
        <w:t>слятьмас</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4"/>
          <w:sz w:val="28"/>
          <w:szCs w:val="28"/>
        </w:rPr>
        <w:t>у</w:t>
      </w:r>
      <w:r w:rsidRPr="00B708A8">
        <w:rPr>
          <w:rFonts w:ascii="Times New Roman" w:hAnsi="Times New Roman"/>
          <w:sz w:val="28"/>
          <w:szCs w:val="28"/>
        </w:rPr>
        <w:t>ю д</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ю растворенного вещест</w:t>
      </w:r>
      <w:r w:rsidRPr="00B708A8">
        <w:rPr>
          <w:rFonts w:ascii="Times New Roman" w:hAnsi="Times New Roman"/>
          <w:spacing w:val="-1"/>
          <w:sz w:val="28"/>
          <w:szCs w:val="28"/>
        </w:rPr>
        <w:t>в</w:t>
      </w:r>
      <w:r w:rsidRPr="00B708A8">
        <w:rPr>
          <w:rFonts w:ascii="Times New Roman" w:hAnsi="Times New Roman"/>
          <w:sz w:val="28"/>
          <w:szCs w:val="28"/>
        </w:rPr>
        <w:t>а вр</w:t>
      </w:r>
      <w:r w:rsidRPr="00B708A8">
        <w:rPr>
          <w:rFonts w:ascii="Times New Roman" w:hAnsi="Times New Roman"/>
          <w:spacing w:val="-2"/>
          <w:sz w:val="28"/>
          <w:szCs w:val="28"/>
        </w:rPr>
        <w:t>а</w:t>
      </w:r>
      <w:r w:rsidRPr="00B708A8">
        <w:rPr>
          <w:rFonts w:ascii="Times New Roman" w:hAnsi="Times New Roman"/>
          <w:sz w:val="28"/>
          <w:szCs w:val="28"/>
        </w:rPr>
        <w:t>ств</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е;</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pacing w:val="1"/>
          <w:sz w:val="28"/>
          <w:szCs w:val="28"/>
        </w:rPr>
        <w:t>приготовлятьр</w:t>
      </w:r>
      <w:r w:rsidRPr="00B708A8">
        <w:rPr>
          <w:rFonts w:ascii="Times New Roman" w:hAnsi="Times New Roman"/>
          <w:sz w:val="28"/>
          <w:szCs w:val="28"/>
        </w:rPr>
        <w:t>аст</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 xml:space="preserve">ыс </w:t>
      </w:r>
      <w:r w:rsidRPr="00B708A8">
        <w:rPr>
          <w:rFonts w:ascii="Times New Roman" w:hAnsi="Times New Roman"/>
          <w:spacing w:val="1"/>
          <w:sz w:val="28"/>
          <w:szCs w:val="28"/>
        </w:rPr>
        <w:t>о</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еле</w:t>
      </w:r>
      <w:r w:rsidRPr="00B708A8">
        <w:rPr>
          <w:rFonts w:ascii="Times New Roman" w:hAnsi="Times New Roman"/>
          <w:spacing w:val="-2"/>
          <w:sz w:val="28"/>
          <w:szCs w:val="28"/>
        </w:rPr>
        <w:t>н</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й</w:t>
      </w:r>
      <w:r w:rsidR="001A6E97">
        <w:rPr>
          <w:rFonts w:ascii="Times New Roman" w:hAnsi="Times New Roman"/>
          <w:sz w:val="28"/>
          <w:szCs w:val="28"/>
        </w:rPr>
        <w:t xml:space="preserve"> </w:t>
      </w:r>
      <w:r w:rsidRPr="00B708A8">
        <w:rPr>
          <w:rFonts w:ascii="Times New Roman" w:hAnsi="Times New Roman"/>
          <w:sz w:val="28"/>
          <w:szCs w:val="28"/>
        </w:rPr>
        <w:t>м</w:t>
      </w:r>
      <w:r w:rsidRPr="00B708A8">
        <w:rPr>
          <w:rFonts w:ascii="Times New Roman" w:hAnsi="Times New Roman"/>
          <w:spacing w:val="-3"/>
          <w:sz w:val="28"/>
          <w:szCs w:val="28"/>
        </w:rPr>
        <w:t>а</w:t>
      </w:r>
      <w:r w:rsidRPr="00B708A8">
        <w:rPr>
          <w:rFonts w:ascii="Times New Roman" w:hAnsi="Times New Roman"/>
          <w:sz w:val="28"/>
          <w:szCs w:val="28"/>
        </w:rPr>
        <w:t>с</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вой</w:t>
      </w:r>
      <w:r w:rsidR="001A6E97">
        <w:rPr>
          <w:rFonts w:ascii="Times New Roman" w:hAnsi="Times New Roman"/>
          <w:sz w:val="28"/>
          <w:szCs w:val="28"/>
        </w:rPr>
        <w:t xml:space="preserve"> </w:t>
      </w:r>
      <w:r w:rsidRPr="00B708A8">
        <w:rPr>
          <w:rFonts w:ascii="Times New Roman" w:hAnsi="Times New Roman"/>
          <w:spacing w:val="1"/>
          <w:sz w:val="28"/>
          <w:szCs w:val="28"/>
        </w:rPr>
        <w:t>до</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z w:val="28"/>
          <w:szCs w:val="28"/>
        </w:rPr>
        <w:t xml:space="preserve">й </w:t>
      </w:r>
      <w:r w:rsidRPr="00B708A8">
        <w:rPr>
          <w:rFonts w:ascii="Times New Roman" w:hAnsi="Times New Roman"/>
          <w:spacing w:val="1"/>
          <w:sz w:val="28"/>
          <w:szCs w:val="28"/>
        </w:rPr>
        <w:t>р</w:t>
      </w:r>
      <w:r w:rsidRPr="00B708A8">
        <w:rPr>
          <w:rFonts w:ascii="Times New Roman" w:hAnsi="Times New Roman"/>
          <w:sz w:val="28"/>
          <w:szCs w:val="28"/>
        </w:rPr>
        <w:t>аст</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но</w:t>
      </w:r>
      <w:r w:rsidRPr="00B708A8">
        <w:rPr>
          <w:rFonts w:ascii="Times New Roman" w:hAnsi="Times New Roman"/>
          <w:spacing w:val="-2"/>
          <w:sz w:val="28"/>
          <w:szCs w:val="28"/>
        </w:rPr>
        <w:t>г</w:t>
      </w:r>
      <w:r w:rsidRPr="00B708A8">
        <w:rPr>
          <w:rFonts w:ascii="Times New Roman" w:hAnsi="Times New Roman"/>
          <w:sz w:val="28"/>
          <w:szCs w:val="28"/>
        </w:rPr>
        <w:t>о</w:t>
      </w:r>
      <w:r w:rsidR="001A6E97">
        <w:rPr>
          <w:rFonts w:ascii="Times New Roman" w:hAnsi="Times New Roman"/>
          <w:sz w:val="28"/>
          <w:szCs w:val="28"/>
        </w:rPr>
        <w:t xml:space="preserve"> </w:t>
      </w:r>
      <w:r w:rsidRPr="00B708A8">
        <w:rPr>
          <w:rFonts w:ascii="Times New Roman" w:hAnsi="Times New Roman"/>
          <w:spacing w:val="-1"/>
          <w:sz w:val="28"/>
          <w:szCs w:val="28"/>
        </w:rPr>
        <w:t>в</w:t>
      </w:r>
      <w:r w:rsidRPr="00B708A8">
        <w:rPr>
          <w:rFonts w:ascii="Times New Roman" w:hAnsi="Times New Roman"/>
          <w:sz w:val="28"/>
          <w:szCs w:val="28"/>
        </w:rPr>
        <w:t>ещ</w:t>
      </w:r>
      <w:r w:rsidRPr="00B708A8">
        <w:rPr>
          <w:rFonts w:ascii="Times New Roman" w:hAnsi="Times New Roman"/>
          <w:spacing w:val="-2"/>
          <w:sz w:val="28"/>
          <w:szCs w:val="28"/>
        </w:rPr>
        <w:t>е</w:t>
      </w:r>
      <w:r w:rsidRPr="00B708A8">
        <w:rPr>
          <w:rFonts w:ascii="Times New Roman" w:hAnsi="Times New Roman"/>
          <w:sz w:val="28"/>
          <w:szCs w:val="28"/>
        </w:rPr>
        <w:t>ства;</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pacing w:val="-1"/>
          <w:sz w:val="28"/>
          <w:szCs w:val="28"/>
        </w:rPr>
        <w:t>н</w:t>
      </w:r>
      <w:r w:rsidRPr="00B708A8">
        <w:rPr>
          <w:rFonts w:ascii="Times New Roman" w:hAnsi="Times New Roman"/>
          <w:sz w:val="28"/>
          <w:szCs w:val="28"/>
        </w:rPr>
        <w:t>азывать</w:t>
      </w:r>
      <w:r w:rsidR="001A6E97">
        <w:rPr>
          <w:rFonts w:ascii="Times New Roman" w:hAnsi="Times New Roman"/>
          <w:sz w:val="28"/>
          <w:szCs w:val="28"/>
        </w:rPr>
        <w:t xml:space="preserve"> </w:t>
      </w:r>
      <w:r w:rsidRPr="00B708A8">
        <w:rPr>
          <w:rFonts w:ascii="Times New Roman" w:hAnsi="Times New Roman"/>
          <w:sz w:val="28"/>
          <w:szCs w:val="28"/>
        </w:rPr>
        <w:t>со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из</w:t>
      </w:r>
      <w:r w:rsidRPr="00B708A8">
        <w:rPr>
          <w:rFonts w:ascii="Times New Roman" w:hAnsi="Times New Roman"/>
          <w:spacing w:val="-3"/>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х класс</w:t>
      </w:r>
      <w:r w:rsidRPr="00B708A8">
        <w:rPr>
          <w:rFonts w:ascii="Times New Roman" w:hAnsi="Times New Roman"/>
          <w:spacing w:val="1"/>
          <w:sz w:val="28"/>
          <w:szCs w:val="28"/>
        </w:rPr>
        <w:t>о</w:t>
      </w:r>
      <w:r w:rsidRPr="00B708A8">
        <w:rPr>
          <w:rFonts w:ascii="Times New Roman" w:hAnsi="Times New Roman"/>
          <w:sz w:val="28"/>
          <w:szCs w:val="28"/>
        </w:rPr>
        <w:t>в</w:t>
      </w:r>
      <w:r w:rsidR="001A6E97">
        <w:rPr>
          <w:rFonts w:ascii="Times New Roman" w:hAnsi="Times New Roman"/>
          <w:sz w:val="28"/>
          <w:szCs w:val="28"/>
        </w:rPr>
        <w:t xml:space="preserve"> </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ор</w:t>
      </w:r>
      <w:r w:rsidRPr="00B708A8">
        <w:rPr>
          <w:rFonts w:ascii="Times New Roman" w:hAnsi="Times New Roman"/>
          <w:spacing w:val="-2"/>
          <w:sz w:val="28"/>
          <w:szCs w:val="28"/>
        </w:rPr>
        <w:t>г</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х</w:t>
      </w:r>
      <w:r w:rsidR="001A6E97">
        <w:rPr>
          <w:rFonts w:ascii="Times New Roman" w:hAnsi="Times New Roman"/>
          <w:sz w:val="28"/>
          <w:szCs w:val="28"/>
        </w:rPr>
        <w:t xml:space="preserve"> </w:t>
      </w:r>
      <w:r w:rsidRPr="00B708A8">
        <w:rPr>
          <w:rFonts w:ascii="Times New Roman" w:hAnsi="Times New Roman"/>
          <w:spacing w:val="-1"/>
          <w:sz w:val="28"/>
          <w:szCs w:val="28"/>
        </w:rPr>
        <w:t>в</w:t>
      </w:r>
      <w:r w:rsidRPr="00B708A8">
        <w:rPr>
          <w:rFonts w:ascii="Times New Roman" w:hAnsi="Times New Roman"/>
          <w:sz w:val="28"/>
          <w:szCs w:val="28"/>
        </w:rPr>
        <w:t>еществ;</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3"/>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зич</w:t>
      </w:r>
      <w:r w:rsidRPr="00B708A8">
        <w:rPr>
          <w:rFonts w:ascii="Times New Roman" w:hAnsi="Times New Roman"/>
          <w:spacing w:val="1"/>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001A6E97">
        <w:rPr>
          <w:rFonts w:ascii="Times New Roman" w:hAnsi="Times New Roman"/>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с</w:t>
      </w:r>
      <w:r w:rsidRPr="00B708A8">
        <w:rPr>
          <w:rFonts w:ascii="Times New Roman" w:hAnsi="Times New Roman"/>
          <w:spacing w:val="-1"/>
          <w:sz w:val="28"/>
          <w:szCs w:val="28"/>
        </w:rPr>
        <w:t>во</w:t>
      </w:r>
      <w:r w:rsidRPr="00B708A8">
        <w:rPr>
          <w:rFonts w:ascii="Times New Roman" w:hAnsi="Times New Roman"/>
          <w:spacing w:val="1"/>
          <w:sz w:val="28"/>
          <w:szCs w:val="28"/>
        </w:rPr>
        <w:t>й</w:t>
      </w:r>
      <w:r w:rsidRPr="00B708A8">
        <w:rPr>
          <w:rFonts w:ascii="Times New Roman" w:hAnsi="Times New Roman"/>
          <w:sz w:val="28"/>
          <w:szCs w:val="28"/>
        </w:rPr>
        <w:t>ст</w:t>
      </w:r>
      <w:r w:rsidRPr="00B708A8">
        <w:rPr>
          <w:rFonts w:ascii="Times New Roman" w:hAnsi="Times New Roman"/>
          <w:spacing w:val="-3"/>
          <w:sz w:val="28"/>
          <w:szCs w:val="28"/>
        </w:rPr>
        <w:t>в</w:t>
      </w:r>
      <w:r w:rsidRPr="00B708A8">
        <w:rPr>
          <w:rFonts w:ascii="Times New Roman" w:hAnsi="Times New Roman"/>
          <w:sz w:val="28"/>
          <w:szCs w:val="28"/>
        </w:rPr>
        <w:t>а о</w:t>
      </w:r>
      <w:r w:rsidRPr="00B708A8">
        <w:rPr>
          <w:rFonts w:ascii="Times New Roman" w:hAnsi="Times New Roman"/>
          <w:spacing w:val="1"/>
          <w:sz w:val="28"/>
          <w:szCs w:val="28"/>
        </w:rPr>
        <w:t>с</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х класс</w:t>
      </w:r>
      <w:r w:rsidRPr="00B708A8">
        <w:rPr>
          <w:rFonts w:ascii="Times New Roman" w:hAnsi="Times New Roman"/>
          <w:spacing w:val="1"/>
          <w:sz w:val="28"/>
          <w:szCs w:val="28"/>
        </w:rPr>
        <w:t>о</w:t>
      </w:r>
      <w:r w:rsidRPr="00B708A8">
        <w:rPr>
          <w:rFonts w:ascii="Times New Roman" w:hAnsi="Times New Roman"/>
          <w:sz w:val="28"/>
          <w:szCs w:val="28"/>
        </w:rPr>
        <w:t>в</w:t>
      </w:r>
      <w:r w:rsidR="001A6E97">
        <w:rPr>
          <w:rFonts w:ascii="Times New Roman" w:hAnsi="Times New Roman"/>
          <w:sz w:val="28"/>
          <w:szCs w:val="28"/>
        </w:rPr>
        <w:t xml:space="preserve"> </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ор</w:t>
      </w:r>
      <w:r w:rsidRPr="00B708A8">
        <w:rPr>
          <w:rFonts w:ascii="Times New Roman" w:hAnsi="Times New Roman"/>
          <w:spacing w:val="-2"/>
          <w:sz w:val="28"/>
          <w:szCs w:val="28"/>
        </w:rPr>
        <w:t>г</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х</w:t>
      </w:r>
      <w:r w:rsidR="001A6E97">
        <w:rPr>
          <w:rFonts w:ascii="Times New Roman" w:hAnsi="Times New Roman"/>
          <w:sz w:val="28"/>
          <w:szCs w:val="28"/>
        </w:rPr>
        <w:t xml:space="preserve"> </w:t>
      </w:r>
      <w:r w:rsidRPr="00B708A8">
        <w:rPr>
          <w:rFonts w:ascii="Times New Roman" w:hAnsi="Times New Roman"/>
          <w:spacing w:val="-1"/>
          <w:sz w:val="28"/>
          <w:szCs w:val="28"/>
        </w:rPr>
        <w:t>в</w:t>
      </w:r>
      <w:r w:rsidRPr="00B708A8">
        <w:rPr>
          <w:rFonts w:ascii="Times New Roman" w:hAnsi="Times New Roman"/>
          <w:sz w:val="28"/>
          <w:szCs w:val="28"/>
        </w:rPr>
        <w:t>ещест</w:t>
      </w:r>
      <w:r w:rsidRPr="00B708A8">
        <w:rPr>
          <w:rFonts w:ascii="Times New Roman" w:hAnsi="Times New Roman"/>
          <w:spacing w:val="-3"/>
          <w:sz w:val="28"/>
          <w:szCs w:val="28"/>
        </w:rPr>
        <w:t>в</w:t>
      </w:r>
      <w:r w:rsidRPr="00B708A8">
        <w:rPr>
          <w:rFonts w:ascii="Times New Roman" w:hAnsi="Times New Roman"/>
          <w:sz w:val="28"/>
          <w:szCs w:val="28"/>
        </w:rPr>
        <w:t xml:space="preserve">: </w:t>
      </w:r>
      <w:r w:rsidRPr="00B708A8">
        <w:rPr>
          <w:rFonts w:ascii="Times New Roman" w:hAnsi="Times New Roman"/>
          <w:spacing w:val="1"/>
          <w:sz w:val="28"/>
          <w:szCs w:val="28"/>
        </w:rPr>
        <w:t>о</w:t>
      </w:r>
      <w:r w:rsidRPr="00B708A8">
        <w:rPr>
          <w:rFonts w:ascii="Times New Roman" w:hAnsi="Times New Roman"/>
          <w:sz w:val="28"/>
          <w:szCs w:val="28"/>
        </w:rPr>
        <w:t>к</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pacing w:val="-1"/>
          <w:sz w:val="28"/>
          <w:szCs w:val="28"/>
        </w:rPr>
        <w:t>д</w:t>
      </w:r>
      <w:r w:rsidRPr="00B708A8">
        <w:rPr>
          <w:rFonts w:ascii="Times New Roman" w:hAnsi="Times New Roman"/>
          <w:spacing w:val="1"/>
          <w:sz w:val="28"/>
          <w:szCs w:val="28"/>
        </w:rPr>
        <w:t>о</w:t>
      </w:r>
      <w:r w:rsidRPr="00B708A8">
        <w:rPr>
          <w:rFonts w:ascii="Times New Roman" w:hAnsi="Times New Roman"/>
          <w:sz w:val="28"/>
          <w:szCs w:val="28"/>
        </w:rPr>
        <w:t>в,</w:t>
      </w:r>
      <w:r w:rsidR="001A6E97">
        <w:rPr>
          <w:rFonts w:ascii="Times New Roman" w:hAnsi="Times New Roman"/>
          <w:sz w:val="28"/>
          <w:szCs w:val="28"/>
        </w:rPr>
        <w:t xml:space="preserve"> </w:t>
      </w:r>
      <w:r w:rsidRPr="00B708A8">
        <w:rPr>
          <w:rFonts w:ascii="Times New Roman" w:hAnsi="Times New Roman"/>
          <w:sz w:val="28"/>
          <w:szCs w:val="28"/>
        </w:rPr>
        <w:t>к</w:t>
      </w:r>
      <w:r w:rsidRPr="00B708A8">
        <w:rPr>
          <w:rFonts w:ascii="Times New Roman" w:hAnsi="Times New Roman"/>
          <w:spacing w:val="-2"/>
          <w:sz w:val="28"/>
          <w:szCs w:val="28"/>
        </w:rPr>
        <w:t>и</w:t>
      </w:r>
      <w:r w:rsidRPr="00B708A8">
        <w:rPr>
          <w:rFonts w:ascii="Times New Roman" w:hAnsi="Times New Roman"/>
          <w:sz w:val="28"/>
          <w:szCs w:val="28"/>
        </w:rPr>
        <w:t>слот,</w:t>
      </w:r>
      <w:r w:rsidRPr="00B708A8">
        <w:rPr>
          <w:rFonts w:ascii="Times New Roman" w:hAnsi="Times New Roman"/>
          <w:spacing w:val="-1"/>
          <w:sz w:val="28"/>
          <w:szCs w:val="28"/>
        </w:rPr>
        <w:t xml:space="preserve"> о</w:t>
      </w:r>
      <w:r w:rsidRPr="00B708A8">
        <w:rPr>
          <w:rFonts w:ascii="Times New Roman" w:hAnsi="Times New Roman"/>
          <w:spacing w:val="-2"/>
          <w:sz w:val="28"/>
          <w:szCs w:val="28"/>
        </w:rPr>
        <w:t>с</w:t>
      </w:r>
      <w:r w:rsidRPr="00B708A8">
        <w:rPr>
          <w:rFonts w:ascii="Times New Roman" w:hAnsi="Times New Roman"/>
          <w:spacing w:val="1"/>
          <w:sz w:val="28"/>
          <w:szCs w:val="28"/>
        </w:rPr>
        <w:t>но</w:t>
      </w:r>
      <w:r w:rsidRPr="00B708A8">
        <w:rPr>
          <w:rFonts w:ascii="Times New Roman" w:hAnsi="Times New Roman"/>
          <w:sz w:val="28"/>
          <w:szCs w:val="28"/>
        </w:rPr>
        <w:t>в</w:t>
      </w:r>
      <w:r w:rsidRPr="00B708A8">
        <w:rPr>
          <w:rFonts w:ascii="Times New Roman" w:hAnsi="Times New Roman"/>
          <w:spacing w:val="-3"/>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1"/>
          <w:sz w:val="28"/>
          <w:szCs w:val="28"/>
        </w:rPr>
        <w:t>й</w:t>
      </w:r>
      <w:r w:rsidRPr="00B708A8">
        <w:rPr>
          <w:rFonts w:ascii="Times New Roman" w:hAnsi="Times New Roman"/>
          <w:sz w:val="28"/>
          <w:szCs w:val="28"/>
        </w:rPr>
        <w:t>, с</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ей;</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001A6E97">
        <w:rPr>
          <w:rFonts w:ascii="Times New Roman" w:hAnsi="Times New Roman"/>
          <w:sz w:val="28"/>
          <w:szCs w:val="28"/>
        </w:rPr>
        <w:t xml:space="preserve"> </w:t>
      </w:r>
      <w:r w:rsidRPr="00B708A8">
        <w:rPr>
          <w:rFonts w:ascii="Times New Roman" w:hAnsi="Times New Roman"/>
          <w:spacing w:val="-2"/>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ин</w:t>
      </w:r>
      <w:r w:rsidRPr="00B708A8">
        <w:rPr>
          <w:rFonts w:ascii="Times New Roman" w:hAnsi="Times New Roman"/>
          <w:spacing w:val="-2"/>
          <w:sz w:val="28"/>
          <w:szCs w:val="28"/>
        </w:rPr>
        <w:t>а</w:t>
      </w:r>
      <w:r w:rsidRPr="00B708A8">
        <w:rPr>
          <w:rFonts w:ascii="Times New Roman" w:hAnsi="Times New Roman"/>
          <w:spacing w:val="-1"/>
          <w:sz w:val="28"/>
          <w:szCs w:val="28"/>
        </w:rPr>
        <w:t>дл</w:t>
      </w:r>
      <w:r w:rsidRPr="00B708A8">
        <w:rPr>
          <w:rFonts w:ascii="Times New Roman" w:hAnsi="Times New Roman"/>
          <w:sz w:val="28"/>
          <w:szCs w:val="28"/>
        </w:rPr>
        <w:t>еж</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 xml:space="preserve">сть веществк </w:t>
      </w:r>
      <w:r w:rsidRPr="00B708A8">
        <w:rPr>
          <w:rFonts w:ascii="Times New Roman" w:hAnsi="Times New Roman"/>
          <w:spacing w:val="-1"/>
          <w:sz w:val="28"/>
          <w:szCs w:val="28"/>
        </w:rPr>
        <w:t>о</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му</w:t>
      </w:r>
      <w:r w:rsidR="001A6E97">
        <w:rPr>
          <w:rFonts w:ascii="Times New Roman" w:hAnsi="Times New Roman"/>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л</w:t>
      </w:r>
      <w:r w:rsidRPr="00B708A8">
        <w:rPr>
          <w:rFonts w:ascii="Times New Roman" w:hAnsi="Times New Roman"/>
          <w:sz w:val="28"/>
          <w:szCs w:val="28"/>
        </w:rPr>
        <w:t>ассу 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й;</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z w:val="28"/>
          <w:szCs w:val="28"/>
        </w:rPr>
        <w:t>став</w:t>
      </w:r>
      <w:r w:rsidRPr="00B708A8">
        <w:rPr>
          <w:rFonts w:ascii="Times New Roman" w:hAnsi="Times New Roman"/>
          <w:spacing w:val="-1"/>
          <w:sz w:val="28"/>
          <w:szCs w:val="28"/>
        </w:rPr>
        <w:t>л</w:t>
      </w:r>
      <w:r w:rsidRPr="00B708A8">
        <w:rPr>
          <w:rFonts w:ascii="Times New Roman" w:hAnsi="Times New Roman"/>
          <w:sz w:val="28"/>
          <w:szCs w:val="28"/>
        </w:rPr>
        <w:t>ять</w:t>
      </w:r>
      <w:r w:rsidR="001A6E97">
        <w:rPr>
          <w:rFonts w:ascii="Times New Roman" w:hAnsi="Times New Roman"/>
          <w:sz w:val="28"/>
          <w:szCs w:val="28"/>
        </w:rPr>
        <w:t xml:space="preserve"> </w:t>
      </w:r>
      <w:r w:rsidRPr="00B708A8">
        <w:rPr>
          <w:rFonts w:ascii="Times New Roman" w:hAnsi="Times New Roman"/>
          <w:spacing w:val="-2"/>
          <w:sz w:val="28"/>
          <w:szCs w:val="28"/>
        </w:rPr>
        <w:t>ф</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м</w:t>
      </w:r>
      <w:r w:rsidRPr="00B708A8">
        <w:rPr>
          <w:rFonts w:ascii="Times New Roman" w:hAnsi="Times New Roman"/>
          <w:spacing w:val="-4"/>
          <w:sz w:val="28"/>
          <w:szCs w:val="28"/>
        </w:rPr>
        <w:t>у</w:t>
      </w:r>
      <w:r w:rsidRPr="00B708A8">
        <w:rPr>
          <w:rFonts w:ascii="Times New Roman" w:hAnsi="Times New Roman"/>
          <w:spacing w:val="1"/>
          <w:sz w:val="28"/>
          <w:szCs w:val="28"/>
        </w:rPr>
        <w:t>л</w:t>
      </w:r>
      <w:r w:rsidRPr="00B708A8">
        <w:rPr>
          <w:rFonts w:ascii="Times New Roman" w:hAnsi="Times New Roman"/>
          <w:sz w:val="28"/>
          <w:szCs w:val="28"/>
        </w:rPr>
        <w:t>ы</w:t>
      </w:r>
      <w:r w:rsidR="001A6E97">
        <w:rPr>
          <w:rFonts w:ascii="Times New Roman" w:hAnsi="Times New Roman"/>
          <w:sz w:val="28"/>
          <w:szCs w:val="28"/>
        </w:rPr>
        <w:t xml:space="preserve"> </w:t>
      </w:r>
      <w:r w:rsidRPr="00B708A8">
        <w:rPr>
          <w:rFonts w:ascii="Times New Roman" w:hAnsi="Times New Roman"/>
          <w:sz w:val="28"/>
          <w:szCs w:val="28"/>
        </w:rPr>
        <w:t xml:space="preserve"> </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001A6E97">
        <w:rPr>
          <w:rFonts w:ascii="Times New Roman" w:hAnsi="Times New Roman"/>
          <w:sz w:val="28"/>
          <w:szCs w:val="28"/>
        </w:rPr>
        <w:t xml:space="preserve"> </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й </w:t>
      </w:r>
      <w:r w:rsidRPr="00B708A8">
        <w:rPr>
          <w:rFonts w:ascii="Times New Roman" w:hAnsi="Times New Roman"/>
          <w:spacing w:val="1"/>
          <w:sz w:val="28"/>
          <w:szCs w:val="28"/>
        </w:rPr>
        <w:t>и</w:t>
      </w:r>
      <w:r w:rsidRPr="00B708A8">
        <w:rPr>
          <w:rFonts w:ascii="Times New Roman" w:hAnsi="Times New Roman"/>
          <w:sz w:val="28"/>
          <w:szCs w:val="28"/>
        </w:rPr>
        <w:t>з</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нн</w:t>
      </w:r>
      <w:r w:rsidRPr="00B708A8">
        <w:rPr>
          <w:rFonts w:ascii="Times New Roman" w:hAnsi="Times New Roman"/>
          <w:spacing w:val="-1"/>
          <w:sz w:val="28"/>
          <w:szCs w:val="28"/>
        </w:rPr>
        <w:t>ы</w:t>
      </w:r>
      <w:r w:rsidRPr="00B708A8">
        <w:rPr>
          <w:rFonts w:ascii="Times New Roman" w:hAnsi="Times New Roman"/>
          <w:sz w:val="28"/>
          <w:szCs w:val="28"/>
        </w:rPr>
        <w:t>х</w:t>
      </w:r>
      <w:r w:rsidR="001A6E97">
        <w:rPr>
          <w:rFonts w:ascii="Times New Roman" w:hAnsi="Times New Roman"/>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л</w:t>
      </w:r>
      <w:r w:rsidRPr="00B708A8">
        <w:rPr>
          <w:rFonts w:ascii="Times New Roman" w:hAnsi="Times New Roman"/>
          <w:sz w:val="28"/>
          <w:szCs w:val="28"/>
        </w:rPr>
        <w:t>а</w:t>
      </w:r>
      <w:r w:rsidRPr="00B708A8">
        <w:rPr>
          <w:rFonts w:ascii="Times New Roman" w:hAnsi="Times New Roman"/>
          <w:spacing w:val="-2"/>
          <w:sz w:val="28"/>
          <w:szCs w:val="28"/>
        </w:rPr>
        <w:t>с</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в;</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pacing w:val="-1"/>
          <w:sz w:val="28"/>
          <w:szCs w:val="28"/>
        </w:rPr>
        <w:t>п</w:t>
      </w:r>
      <w:r w:rsidRPr="00B708A8">
        <w:rPr>
          <w:rFonts w:ascii="Times New Roman" w:hAnsi="Times New Roman"/>
          <w:spacing w:val="1"/>
          <w:sz w:val="28"/>
          <w:szCs w:val="28"/>
        </w:rPr>
        <w:t>ро</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ть</w:t>
      </w:r>
      <w:r w:rsidR="001A6E97">
        <w:rPr>
          <w:rFonts w:ascii="Times New Roman" w:hAnsi="Times New Roman"/>
          <w:sz w:val="28"/>
          <w:szCs w:val="28"/>
        </w:rPr>
        <w:t xml:space="preserve"> </w:t>
      </w:r>
      <w:r w:rsidRPr="00B708A8">
        <w:rPr>
          <w:rFonts w:ascii="Times New Roman" w:hAnsi="Times New Roman"/>
          <w:spacing w:val="-2"/>
          <w:sz w:val="28"/>
          <w:szCs w:val="28"/>
        </w:rPr>
        <w:t>о</w:t>
      </w:r>
      <w:r w:rsidRPr="00B708A8">
        <w:rPr>
          <w:rFonts w:ascii="Times New Roman" w:hAnsi="Times New Roman"/>
          <w:spacing w:val="1"/>
          <w:sz w:val="28"/>
          <w:szCs w:val="28"/>
        </w:rPr>
        <w:t>пы</w:t>
      </w:r>
      <w:r w:rsidRPr="00B708A8">
        <w:rPr>
          <w:rFonts w:ascii="Times New Roman" w:hAnsi="Times New Roman"/>
          <w:spacing w:val="-3"/>
          <w:sz w:val="28"/>
          <w:szCs w:val="28"/>
        </w:rPr>
        <w:t>т</w:t>
      </w:r>
      <w:r w:rsidRPr="00B708A8">
        <w:rPr>
          <w:rFonts w:ascii="Times New Roman" w:hAnsi="Times New Roman"/>
          <w:spacing w:val="1"/>
          <w:sz w:val="28"/>
          <w:szCs w:val="28"/>
        </w:rPr>
        <w:t>ы</w:t>
      </w:r>
      <w:r w:rsidRPr="00B708A8">
        <w:rPr>
          <w:rFonts w:ascii="Times New Roman" w:hAnsi="Times New Roman"/>
          <w:sz w:val="28"/>
          <w:szCs w:val="28"/>
        </w:rPr>
        <w:t xml:space="preserve">, </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т</w:t>
      </w:r>
      <w:r w:rsidRPr="00B708A8">
        <w:rPr>
          <w:rFonts w:ascii="Times New Roman" w:hAnsi="Times New Roman"/>
          <w:spacing w:val="-1"/>
          <w:sz w:val="28"/>
          <w:szCs w:val="28"/>
        </w:rPr>
        <w:t>в</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2"/>
          <w:sz w:val="28"/>
          <w:szCs w:val="28"/>
        </w:rPr>
        <w:t>ж</w:t>
      </w:r>
      <w:r w:rsidRPr="00B708A8">
        <w:rPr>
          <w:rFonts w:ascii="Times New Roman" w:hAnsi="Times New Roman"/>
          <w:spacing w:val="1"/>
          <w:sz w:val="28"/>
          <w:szCs w:val="28"/>
        </w:rPr>
        <w:t>д</w:t>
      </w:r>
      <w:r w:rsidRPr="00B708A8">
        <w:rPr>
          <w:rFonts w:ascii="Times New Roman" w:hAnsi="Times New Roman"/>
          <w:sz w:val="28"/>
          <w:szCs w:val="28"/>
        </w:rPr>
        <w:t>аю</w:t>
      </w:r>
      <w:r w:rsidRPr="00B708A8">
        <w:rPr>
          <w:rFonts w:ascii="Times New Roman" w:hAnsi="Times New Roman"/>
          <w:spacing w:val="-1"/>
          <w:sz w:val="28"/>
          <w:szCs w:val="28"/>
        </w:rPr>
        <w:t>щи</w:t>
      </w:r>
      <w:r w:rsidRPr="00B708A8">
        <w:rPr>
          <w:rFonts w:ascii="Times New Roman" w:hAnsi="Times New Roman"/>
          <w:sz w:val="28"/>
          <w:szCs w:val="28"/>
        </w:rPr>
        <w:t xml:space="preserve">е </w:t>
      </w:r>
      <w:r w:rsidRPr="00B708A8">
        <w:rPr>
          <w:rFonts w:ascii="Times New Roman" w:hAnsi="Times New Roman"/>
          <w:spacing w:val="-2"/>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свойст</w:t>
      </w:r>
      <w:r w:rsidRPr="00B708A8">
        <w:rPr>
          <w:rFonts w:ascii="Times New Roman" w:hAnsi="Times New Roman"/>
          <w:spacing w:val="-1"/>
          <w:sz w:val="28"/>
          <w:szCs w:val="28"/>
        </w:rPr>
        <w:t>в</w:t>
      </w:r>
      <w:r w:rsidRPr="00B708A8">
        <w:rPr>
          <w:rFonts w:ascii="Times New Roman" w:hAnsi="Times New Roman"/>
          <w:sz w:val="28"/>
          <w:szCs w:val="28"/>
        </w:rPr>
        <w:t>а из</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w:t>
      </w:r>
      <w:r w:rsidRPr="00B708A8">
        <w:rPr>
          <w:rFonts w:ascii="Times New Roman" w:hAnsi="Times New Roman"/>
          <w:spacing w:val="-1"/>
          <w:sz w:val="28"/>
          <w:szCs w:val="28"/>
        </w:rPr>
        <w:t>ны</w:t>
      </w:r>
      <w:r w:rsidRPr="00B708A8">
        <w:rPr>
          <w:rFonts w:ascii="Times New Roman" w:hAnsi="Times New Roman"/>
          <w:sz w:val="28"/>
          <w:szCs w:val="28"/>
        </w:rPr>
        <w:t>х</w:t>
      </w:r>
      <w:r w:rsidR="001A6E97">
        <w:rPr>
          <w:rFonts w:ascii="Times New Roman" w:hAnsi="Times New Roman"/>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л</w:t>
      </w:r>
      <w:r w:rsidRPr="00B708A8">
        <w:rPr>
          <w:rFonts w:ascii="Times New Roman" w:hAnsi="Times New Roman"/>
          <w:sz w:val="28"/>
          <w:szCs w:val="28"/>
        </w:rPr>
        <w:t>асс</w:t>
      </w:r>
      <w:r w:rsidRPr="00B708A8">
        <w:rPr>
          <w:rFonts w:ascii="Times New Roman" w:hAnsi="Times New Roman"/>
          <w:spacing w:val="1"/>
          <w:sz w:val="28"/>
          <w:szCs w:val="28"/>
        </w:rPr>
        <w:t>о</w:t>
      </w:r>
      <w:r w:rsidRPr="00B708A8">
        <w:rPr>
          <w:rFonts w:ascii="Times New Roman" w:hAnsi="Times New Roman"/>
          <w:sz w:val="28"/>
          <w:szCs w:val="28"/>
        </w:rPr>
        <w:t xml:space="preserve">в </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001A6E97">
        <w:rPr>
          <w:rFonts w:ascii="Times New Roman" w:hAnsi="Times New Roman"/>
          <w:sz w:val="28"/>
          <w:szCs w:val="28"/>
        </w:rPr>
        <w:t xml:space="preserve"> </w:t>
      </w:r>
      <w:r w:rsidRPr="00B708A8">
        <w:rPr>
          <w:rFonts w:ascii="Times New Roman" w:hAnsi="Times New Roman"/>
          <w:spacing w:val="-1"/>
          <w:sz w:val="28"/>
          <w:szCs w:val="28"/>
        </w:rPr>
        <w:t>в</w:t>
      </w:r>
      <w:r w:rsidRPr="00B708A8">
        <w:rPr>
          <w:rFonts w:ascii="Times New Roman" w:hAnsi="Times New Roman"/>
          <w:sz w:val="28"/>
          <w:szCs w:val="28"/>
        </w:rPr>
        <w:t>е</w:t>
      </w:r>
      <w:r w:rsidRPr="00B708A8">
        <w:rPr>
          <w:rFonts w:ascii="Times New Roman" w:hAnsi="Times New Roman"/>
          <w:spacing w:val="-3"/>
          <w:sz w:val="28"/>
          <w:szCs w:val="28"/>
        </w:rPr>
        <w:t>щ</w:t>
      </w:r>
      <w:r w:rsidRPr="00B708A8">
        <w:rPr>
          <w:rFonts w:ascii="Times New Roman" w:hAnsi="Times New Roman"/>
          <w:sz w:val="28"/>
          <w:szCs w:val="28"/>
        </w:rPr>
        <w:t>еств;</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z w:val="28"/>
          <w:szCs w:val="28"/>
        </w:rPr>
        <w:t>зна</w:t>
      </w:r>
      <w:r w:rsidRPr="00B708A8">
        <w:rPr>
          <w:rFonts w:ascii="Times New Roman" w:hAnsi="Times New Roman"/>
          <w:spacing w:val="-2"/>
          <w:sz w:val="28"/>
          <w:szCs w:val="28"/>
        </w:rPr>
        <w:t>в</w:t>
      </w:r>
      <w:r w:rsidRPr="00B708A8">
        <w:rPr>
          <w:rFonts w:ascii="Times New Roman" w:hAnsi="Times New Roman"/>
          <w:sz w:val="28"/>
          <w:szCs w:val="28"/>
        </w:rPr>
        <w:t>атьопы</w:t>
      </w:r>
      <w:r w:rsidRPr="00B708A8">
        <w:rPr>
          <w:rFonts w:ascii="Times New Roman" w:hAnsi="Times New Roman"/>
          <w:spacing w:val="-3"/>
          <w:sz w:val="28"/>
          <w:szCs w:val="28"/>
        </w:rPr>
        <w:t>т</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м п</w:t>
      </w:r>
      <w:r w:rsidRPr="00B708A8">
        <w:rPr>
          <w:rFonts w:ascii="Times New Roman" w:hAnsi="Times New Roman"/>
          <w:spacing w:val="-3"/>
          <w:sz w:val="28"/>
          <w:szCs w:val="28"/>
        </w:rPr>
        <w:t>у</w:t>
      </w:r>
      <w:r w:rsidRPr="00B708A8">
        <w:rPr>
          <w:rFonts w:ascii="Times New Roman" w:hAnsi="Times New Roman"/>
          <w:sz w:val="28"/>
          <w:szCs w:val="28"/>
        </w:rPr>
        <w:t xml:space="preserve">тем </w:t>
      </w:r>
      <w:r w:rsidRPr="00B708A8">
        <w:rPr>
          <w:rFonts w:ascii="Times New Roman" w:hAnsi="Times New Roman"/>
          <w:spacing w:val="1"/>
          <w:sz w:val="28"/>
          <w:szCs w:val="28"/>
        </w:rPr>
        <w:t>р</w:t>
      </w:r>
      <w:r w:rsidRPr="00B708A8">
        <w:rPr>
          <w:rFonts w:ascii="Times New Roman" w:hAnsi="Times New Roman"/>
          <w:sz w:val="28"/>
          <w:szCs w:val="28"/>
        </w:rPr>
        <w:t>аст</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ы</w:t>
      </w:r>
      <w:r w:rsidRPr="00B708A8">
        <w:rPr>
          <w:rFonts w:ascii="Times New Roman" w:hAnsi="Times New Roman"/>
          <w:spacing w:val="-3"/>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слотище</w:t>
      </w:r>
      <w:r w:rsidRPr="00B708A8">
        <w:rPr>
          <w:rFonts w:ascii="Times New Roman" w:hAnsi="Times New Roman"/>
          <w:spacing w:val="-1"/>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й</w:t>
      </w:r>
      <w:r w:rsidRPr="00B708A8">
        <w:rPr>
          <w:rFonts w:ascii="Times New Roman" w:hAnsi="Times New Roman"/>
          <w:spacing w:val="-2"/>
          <w:sz w:val="28"/>
          <w:szCs w:val="28"/>
        </w:rPr>
        <w:t>п</w:t>
      </w:r>
      <w:r w:rsidRPr="00B708A8">
        <w:rPr>
          <w:rFonts w:ascii="Times New Roman" w:hAnsi="Times New Roman"/>
          <w:sz w:val="28"/>
          <w:szCs w:val="28"/>
        </w:rPr>
        <w:t xml:space="preserve">о </w:t>
      </w:r>
      <w:r w:rsidRPr="00B708A8">
        <w:rPr>
          <w:rFonts w:ascii="Times New Roman" w:hAnsi="Times New Roman"/>
          <w:spacing w:val="1"/>
          <w:sz w:val="28"/>
          <w:szCs w:val="28"/>
        </w:rPr>
        <w:t>и</w:t>
      </w:r>
      <w:r w:rsidRPr="00B708A8">
        <w:rPr>
          <w:rFonts w:ascii="Times New Roman" w:hAnsi="Times New Roman"/>
          <w:sz w:val="28"/>
          <w:szCs w:val="28"/>
        </w:rPr>
        <w:t>зме</w:t>
      </w:r>
      <w:r w:rsidRPr="00B708A8">
        <w:rPr>
          <w:rFonts w:ascii="Times New Roman" w:hAnsi="Times New Roman"/>
          <w:spacing w:val="-2"/>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ю о</w:t>
      </w:r>
      <w:r w:rsidRPr="00B708A8">
        <w:rPr>
          <w:rFonts w:ascii="Times New Roman" w:hAnsi="Times New Roman"/>
          <w:spacing w:val="-1"/>
          <w:sz w:val="28"/>
          <w:szCs w:val="28"/>
        </w:rPr>
        <w:t>к</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2"/>
          <w:sz w:val="28"/>
          <w:szCs w:val="28"/>
        </w:rPr>
        <w:t>с</w:t>
      </w:r>
      <w:r w:rsidRPr="00B708A8">
        <w:rPr>
          <w:rFonts w:ascii="Times New Roman" w:hAnsi="Times New Roman"/>
          <w:sz w:val="28"/>
          <w:szCs w:val="28"/>
        </w:rPr>
        <w:t>ки</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ка</w:t>
      </w:r>
      <w:r w:rsidRPr="00B708A8">
        <w:rPr>
          <w:rFonts w:ascii="Times New Roman" w:hAnsi="Times New Roman"/>
          <w:spacing w:val="-2"/>
          <w:sz w:val="28"/>
          <w:szCs w:val="28"/>
        </w:rPr>
        <w:t>т</w:t>
      </w:r>
      <w:r w:rsidRPr="00B708A8">
        <w:rPr>
          <w:rFonts w:ascii="Times New Roman" w:hAnsi="Times New Roman"/>
          <w:spacing w:val="1"/>
          <w:sz w:val="28"/>
          <w:szCs w:val="28"/>
        </w:rPr>
        <w:t>ор</w:t>
      </w:r>
      <w:r w:rsidRPr="00B708A8">
        <w:rPr>
          <w:rFonts w:ascii="Times New Roman" w:hAnsi="Times New Roman"/>
          <w:sz w:val="28"/>
          <w:szCs w:val="28"/>
        </w:rPr>
        <w:t>а;</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1"/>
          <w:sz w:val="28"/>
          <w:szCs w:val="28"/>
        </w:rPr>
        <w:t>в</w:t>
      </w:r>
      <w:r w:rsidRPr="00B708A8">
        <w:rPr>
          <w:rFonts w:ascii="Times New Roman" w:hAnsi="Times New Roman"/>
          <w:spacing w:val="-3"/>
          <w:sz w:val="28"/>
          <w:szCs w:val="28"/>
        </w:rPr>
        <w:t>з</w:t>
      </w:r>
      <w:r w:rsidRPr="00B708A8">
        <w:rPr>
          <w:rFonts w:ascii="Times New Roman" w:hAnsi="Times New Roman"/>
          <w:sz w:val="28"/>
          <w:szCs w:val="28"/>
        </w:rPr>
        <w:t>а</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z w:val="28"/>
          <w:szCs w:val="28"/>
        </w:rPr>
        <w:t>связь меж</w:t>
      </w:r>
      <w:r w:rsidRPr="00B708A8">
        <w:rPr>
          <w:rFonts w:ascii="Times New Roman" w:hAnsi="Times New Roman"/>
          <w:spacing w:val="1"/>
          <w:sz w:val="28"/>
          <w:szCs w:val="28"/>
        </w:rPr>
        <w:t>д</w:t>
      </w:r>
      <w:r w:rsidRPr="00B708A8">
        <w:rPr>
          <w:rFonts w:ascii="Times New Roman" w:hAnsi="Times New Roman"/>
          <w:sz w:val="28"/>
          <w:szCs w:val="28"/>
        </w:rPr>
        <w:t>ук</w:t>
      </w:r>
      <w:r w:rsidRPr="00B708A8">
        <w:rPr>
          <w:rFonts w:ascii="Times New Roman" w:hAnsi="Times New Roman"/>
          <w:spacing w:val="-1"/>
          <w:sz w:val="28"/>
          <w:szCs w:val="28"/>
        </w:rPr>
        <w:t>л</w:t>
      </w:r>
      <w:r w:rsidRPr="00B708A8">
        <w:rPr>
          <w:rFonts w:ascii="Times New Roman" w:hAnsi="Times New Roman"/>
          <w:sz w:val="28"/>
          <w:szCs w:val="28"/>
        </w:rPr>
        <w:t>асса</w:t>
      </w:r>
      <w:r w:rsidRPr="00B708A8">
        <w:rPr>
          <w:rFonts w:ascii="Times New Roman" w:hAnsi="Times New Roman"/>
          <w:spacing w:val="-2"/>
          <w:sz w:val="28"/>
          <w:szCs w:val="28"/>
        </w:rPr>
        <w:t>м</w:t>
      </w:r>
      <w:r w:rsidRPr="00B708A8">
        <w:rPr>
          <w:rFonts w:ascii="Times New Roman" w:hAnsi="Times New Roman"/>
          <w:sz w:val="28"/>
          <w:szCs w:val="28"/>
        </w:rPr>
        <w:t>ин</w:t>
      </w:r>
      <w:r w:rsidRPr="00B708A8">
        <w:rPr>
          <w:rFonts w:ascii="Times New Roman" w:hAnsi="Times New Roman"/>
          <w:spacing w:val="-2"/>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ни</w:t>
      </w:r>
      <w:r w:rsidRPr="00B708A8">
        <w:rPr>
          <w:rFonts w:ascii="Times New Roman" w:hAnsi="Times New Roman"/>
          <w:spacing w:val="-2"/>
          <w:sz w:val="28"/>
          <w:szCs w:val="28"/>
        </w:rPr>
        <w:t>ч</w:t>
      </w:r>
      <w:r w:rsidRPr="00B708A8">
        <w:rPr>
          <w:rFonts w:ascii="Times New Roman" w:hAnsi="Times New Roman"/>
          <w:sz w:val="28"/>
          <w:szCs w:val="28"/>
        </w:rPr>
        <w:t>ес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 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й;</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 xml:space="preserve">сл </w:t>
      </w:r>
      <w:r w:rsidRPr="00B708A8">
        <w:rPr>
          <w:rFonts w:ascii="Times New Roman" w:hAnsi="Times New Roman"/>
          <w:spacing w:val="-1"/>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ес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pacing w:val="-2"/>
          <w:sz w:val="28"/>
          <w:szCs w:val="28"/>
        </w:rPr>
        <w:t>г</w:t>
      </w:r>
      <w:r w:rsidRPr="00B708A8">
        <w:rPr>
          <w:rFonts w:ascii="Times New Roman" w:hAnsi="Times New Roman"/>
          <w:sz w:val="28"/>
          <w:szCs w:val="28"/>
        </w:rPr>
        <w:t>о</w:t>
      </w:r>
      <w:r w:rsidRPr="00B708A8">
        <w:rPr>
          <w:rFonts w:ascii="Times New Roman" w:hAnsi="Times New Roman"/>
          <w:spacing w:val="-1"/>
          <w:sz w:val="28"/>
          <w:szCs w:val="28"/>
        </w:rPr>
        <w:t>з</w:t>
      </w:r>
      <w:r w:rsidRPr="00B708A8">
        <w:rPr>
          <w:rFonts w:ascii="Times New Roman" w:hAnsi="Times New Roman"/>
          <w:sz w:val="28"/>
          <w:szCs w:val="28"/>
        </w:rPr>
        <w:t>а</w:t>
      </w:r>
      <w:r w:rsidRPr="00B708A8">
        <w:rPr>
          <w:rFonts w:ascii="Times New Roman" w:hAnsi="Times New Roman"/>
          <w:spacing w:val="-2"/>
          <w:sz w:val="28"/>
          <w:szCs w:val="28"/>
        </w:rPr>
        <w:t>к</w:t>
      </w:r>
      <w:r w:rsidRPr="00B708A8">
        <w:rPr>
          <w:rFonts w:ascii="Times New Roman" w:hAnsi="Times New Roman"/>
          <w:spacing w:val="1"/>
          <w:sz w:val="28"/>
          <w:szCs w:val="28"/>
        </w:rPr>
        <w:t>он</w:t>
      </w:r>
      <w:r w:rsidRPr="00B708A8">
        <w:rPr>
          <w:rFonts w:ascii="Times New Roman" w:hAnsi="Times New Roman"/>
          <w:sz w:val="28"/>
          <w:szCs w:val="28"/>
        </w:rPr>
        <w:t>а Д.</w:t>
      </w:r>
      <w:r w:rsidRPr="00B708A8">
        <w:rPr>
          <w:rFonts w:ascii="Times New Roman" w:hAnsi="Times New Roman"/>
          <w:spacing w:val="-1"/>
          <w:sz w:val="28"/>
          <w:szCs w:val="28"/>
        </w:rPr>
        <w:t>И</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z w:val="28"/>
          <w:szCs w:val="28"/>
        </w:rPr>
        <w:t>елее</w:t>
      </w:r>
      <w:r w:rsidRPr="00B708A8">
        <w:rPr>
          <w:rFonts w:ascii="Times New Roman" w:hAnsi="Times New Roman"/>
          <w:spacing w:val="-1"/>
          <w:sz w:val="28"/>
          <w:szCs w:val="28"/>
        </w:rPr>
        <w:t>в</w:t>
      </w:r>
      <w:r w:rsidRPr="00B708A8">
        <w:rPr>
          <w:rFonts w:ascii="Times New Roman" w:hAnsi="Times New Roman"/>
          <w:sz w:val="28"/>
          <w:szCs w:val="28"/>
        </w:rPr>
        <w:t>а;</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ъ</w:t>
      </w:r>
      <w:r w:rsidRPr="00B708A8">
        <w:rPr>
          <w:rFonts w:ascii="Times New Roman" w:hAnsi="Times New Roman"/>
          <w:sz w:val="28"/>
          <w:szCs w:val="28"/>
        </w:rPr>
        <w:t>яс</w:t>
      </w:r>
      <w:r w:rsidRPr="00B708A8">
        <w:rPr>
          <w:rFonts w:ascii="Times New Roman" w:hAnsi="Times New Roman"/>
          <w:spacing w:val="1"/>
          <w:sz w:val="28"/>
          <w:szCs w:val="28"/>
        </w:rPr>
        <w:t>н</w:t>
      </w:r>
      <w:r w:rsidRPr="00B708A8">
        <w:rPr>
          <w:rFonts w:ascii="Times New Roman" w:hAnsi="Times New Roman"/>
          <w:sz w:val="28"/>
          <w:szCs w:val="28"/>
        </w:rPr>
        <w:t>ять</w:t>
      </w:r>
      <w:r w:rsidR="001A6E97">
        <w:rPr>
          <w:rFonts w:ascii="Times New Roman" w:hAnsi="Times New Roman"/>
          <w:sz w:val="28"/>
          <w:szCs w:val="28"/>
        </w:rPr>
        <w:t xml:space="preserve"> </w:t>
      </w:r>
      <w:r w:rsidRPr="00B708A8">
        <w:rPr>
          <w:rFonts w:ascii="Times New Roman" w:hAnsi="Times New Roman"/>
          <w:sz w:val="28"/>
          <w:szCs w:val="28"/>
        </w:rPr>
        <w:t>ф</w:t>
      </w:r>
      <w:r w:rsidRPr="00B708A8">
        <w:rPr>
          <w:rFonts w:ascii="Times New Roman" w:hAnsi="Times New Roman"/>
          <w:spacing w:val="1"/>
          <w:sz w:val="28"/>
          <w:szCs w:val="28"/>
        </w:rPr>
        <w:t>и</w:t>
      </w:r>
      <w:r w:rsidRPr="00B708A8">
        <w:rPr>
          <w:rFonts w:ascii="Times New Roman" w:hAnsi="Times New Roman"/>
          <w:spacing w:val="-3"/>
          <w:sz w:val="28"/>
          <w:szCs w:val="28"/>
        </w:rPr>
        <w:t>з</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й</w:t>
      </w:r>
      <w:r w:rsidR="001A6E97">
        <w:rPr>
          <w:rFonts w:ascii="Times New Roman" w:hAnsi="Times New Roman"/>
          <w:sz w:val="28"/>
          <w:szCs w:val="28"/>
        </w:rPr>
        <w:t xml:space="preserve"> </w:t>
      </w:r>
      <w:r w:rsidRPr="00B708A8">
        <w:rPr>
          <w:rFonts w:ascii="Times New Roman" w:hAnsi="Times New Roman"/>
          <w:spacing w:val="-3"/>
          <w:sz w:val="28"/>
          <w:szCs w:val="28"/>
        </w:rPr>
        <w:t>с</w:t>
      </w:r>
      <w:r w:rsidRPr="00B708A8">
        <w:rPr>
          <w:rFonts w:ascii="Times New Roman" w:hAnsi="Times New Roman"/>
          <w:sz w:val="28"/>
          <w:szCs w:val="28"/>
        </w:rPr>
        <w:t>мы</w:t>
      </w:r>
      <w:r w:rsidRPr="00B708A8">
        <w:rPr>
          <w:rFonts w:ascii="Times New Roman" w:hAnsi="Times New Roman"/>
          <w:spacing w:val="1"/>
          <w:sz w:val="28"/>
          <w:szCs w:val="28"/>
        </w:rPr>
        <w:t>с</w:t>
      </w:r>
      <w:r w:rsidRPr="00B708A8">
        <w:rPr>
          <w:rFonts w:ascii="Times New Roman" w:hAnsi="Times New Roman"/>
          <w:sz w:val="28"/>
          <w:szCs w:val="28"/>
        </w:rPr>
        <w:t>л ат</w:t>
      </w:r>
      <w:r w:rsidRPr="00B708A8">
        <w:rPr>
          <w:rFonts w:ascii="Times New Roman" w:hAnsi="Times New Roman"/>
          <w:spacing w:val="1"/>
          <w:sz w:val="28"/>
          <w:szCs w:val="28"/>
        </w:rPr>
        <w:t>о</w:t>
      </w:r>
      <w:r w:rsidRPr="00B708A8">
        <w:rPr>
          <w:rFonts w:ascii="Times New Roman" w:hAnsi="Times New Roman"/>
          <w:spacing w:val="-3"/>
          <w:sz w:val="28"/>
          <w:szCs w:val="28"/>
        </w:rPr>
        <w:t>м</w:t>
      </w:r>
      <w:r w:rsidRPr="00B708A8">
        <w:rPr>
          <w:rFonts w:ascii="Times New Roman" w:hAnsi="Times New Roman"/>
          <w:spacing w:val="1"/>
          <w:sz w:val="28"/>
          <w:szCs w:val="28"/>
        </w:rPr>
        <w:t>но</w:t>
      </w:r>
      <w:r w:rsidRPr="00B708A8">
        <w:rPr>
          <w:rFonts w:ascii="Times New Roman" w:hAnsi="Times New Roman"/>
          <w:spacing w:val="-2"/>
          <w:sz w:val="28"/>
          <w:szCs w:val="28"/>
        </w:rPr>
        <w:t>г</w:t>
      </w:r>
      <w:r w:rsidRPr="00B708A8">
        <w:rPr>
          <w:rFonts w:ascii="Times New Roman" w:hAnsi="Times New Roman"/>
          <w:sz w:val="28"/>
          <w:szCs w:val="28"/>
        </w:rPr>
        <w:t>о</w:t>
      </w:r>
      <w:r w:rsidRPr="00B708A8">
        <w:rPr>
          <w:rFonts w:ascii="Times New Roman" w:hAnsi="Times New Roman"/>
          <w:spacing w:val="-3"/>
          <w:sz w:val="28"/>
          <w:szCs w:val="28"/>
        </w:rPr>
        <w:t>(</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2"/>
          <w:sz w:val="28"/>
          <w:szCs w:val="28"/>
        </w:rPr>
        <w:t>я</w:t>
      </w:r>
      <w:r w:rsidRPr="00B708A8">
        <w:rPr>
          <w:rFonts w:ascii="Times New Roman" w:hAnsi="Times New Roman"/>
          <w:spacing w:val="1"/>
          <w:sz w:val="28"/>
          <w:szCs w:val="28"/>
        </w:rPr>
        <w:t>д</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z w:val="28"/>
          <w:szCs w:val="28"/>
        </w:rPr>
        <w:t>г</w:t>
      </w:r>
      <w:r w:rsidRPr="00B708A8">
        <w:rPr>
          <w:rFonts w:ascii="Times New Roman" w:hAnsi="Times New Roman"/>
          <w:spacing w:val="-1"/>
          <w:sz w:val="28"/>
          <w:szCs w:val="28"/>
        </w:rPr>
        <w:t>о</w:t>
      </w:r>
      <w:r w:rsidRPr="00B708A8">
        <w:rPr>
          <w:rFonts w:ascii="Times New Roman" w:hAnsi="Times New Roman"/>
          <w:sz w:val="28"/>
          <w:szCs w:val="28"/>
        </w:rPr>
        <w:t xml:space="preserve">) </w:t>
      </w:r>
      <w:r w:rsidRPr="00B708A8">
        <w:rPr>
          <w:rFonts w:ascii="Times New Roman" w:hAnsi="Times New Roman"/>
          <w:spacing w:val="-2"/>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р</w:t>
      </w:r>
      <w:r w:rsidRPr="00B708A8">
        <w:rPr>
          <w:rFonts w:ascii="Times New Roman" w:hAnsi="Times New Roman"/>
          <w:sz w:val="28"/>
          <w:szCs w:val="28"/>
        </w:rPr>
        <w:t xml:space="preserve">а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го</w:t>
      </w:r>
      <w:r w:rsidR="001A6E97">
        <w:rPr>
          <w:rFonts w:ascii="Times New Roman" w:hAnsi="Times New Roman"/>
          <w:sz w:val="28"/>
          <w:szCs w:val="28"/>
        </w:rPr>
        <w:t xml:space="preserve"> </w:t>
      </w:r>
      <w:r w:rsidRPr="00B708A8">
        <w:rPr>
          <w:rFonts w:ascii="Times New Roman" w:hAnsi="Times New Roman"/>
          <w:spacing w:val="-1"/>
          <w:sz w:val="28"/>
          <w:szCs w:val="28"/>
        </w:rPr>
        <w:t>эл</w:t>
      </w:r>
      <w:r w:rsidRPr="00B708A8">
        <w:rPr>
          <w:rFonts w:ascii="Times New Roman" w:hAnsi="Times New Roman"/>
          <w:sz w:val="28"/>
          <w:szCs w:val="28"/>
        </w:rPr>
        <w:t>е</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та,</w:t>
      </w:r>
      <w:r w:rsidRPr="00B708A8">
        <w:rPr>
          <w:rFonts w:ascii="Times New Roman" w:hAnsi="Times New Roman"/>
          <w:spacing w:val="1"/>
          <w:sz w:val="28"/>
          <w:szCs w:val="28"/>
        </w:rPr>
        <w:t>но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в г</w:t>
      </w:r>
      <w:r w:rsidRPr="00B708A8">
        <w:rPr>
          <w:rFonts w:ascii="Times New Roman" w:hAnsi="Times New Roman"/>
          <w:spacing w:val="1"/>
          <w:sz w:val="28"/>
          <w:szCs w:val="28"/>
        </w:rPr>
        <w:t>р</w:t>
      </w:r>
      <w:r w:rsidRPr="00B708A8">
        <w:rPr>
          <w:rFonts w:ascii="Times New Roman" w:hAnsi="Times New Roman"/>
          <w:spacing w:val="-4"/>
          <w:sz w:val="28"/>
          <w:szCs w:val="28"/>
        </w:rPr>
        <w:t>у</w:t>
      </w:r>
      <w:r w:rsidRPr="00B708A8">
        <w:rPr>
          <w:rFonts w:ascii="Times New Roman" w:hAnsi="Times New Roman"/>
          <w:spacing w:val="1"/>
          <w:sz w:val="28"/>
          <w:szCs w:val="28"/>
        </w:rPr>
        <w:t>пп</w:t>
      </w:r>
      <w:r w:rsidRPr="00B708A8">
        <w:rPr>
          <w:rFonts w:ascii="Times New Roman" w:hAnsi="Times New Roman"/>
          <w:sz w:val="28"/>
          <w:szCs w:val="28"/>
        </w:rPr>
        <w:t>ыип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ио</w:t>
      </w:r>
      <w:r w:rsidRPr="00B708A8">
        <w:rPr>
          <w:rFonts w:ascii="Times New Roman" w:hAnsi="Times New Roman"/>
          <w:spacing w:val="1"/>
          <w:sz w:val="28"/>
          <w:szCs w:val="28"/>
        </w:rPr>
        <w:t>д</w:t>
      </w:r>
      <w:r w:rsidRPr="00B708A8">
        <w:rPr>
          <w:rFonts w:ascii="Times New Roman" w:hAnsi="Times New Roman"/>
          <w:sz w:val="28"/>
          <w:szCs w:val="28"/>
        </w:rPr>
        <w:t xml:space="preserve">а в </w:t>
      </w:r>
      <w:r w:rsidRPr="00B708A8">
        <w:rPr>
          <w:rFonts w:ascii="Times New Roman" w:hAnsi="Times New Roman"/>
          <w:spacing w:val="1"/>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3"/>
          <w:sz w:val="28"/>
          <w:szCs w:val="28"/>
        </w:rPr>
        <w:t>с</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еме Д.</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rPr>
        <w:t> </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z w:val="28"/>
          <w:szCs w:val="28"/>
        </w:rPr>
        <w:t>елее</w:t>
      </w:r>
      <w:r w:rsidRPr="00B708A8">
        <w:rPr>
          <w:rFonts w:ascii="Times New Roman" w:hAnsi="Times New Roman"/>
          <w:spacing w:val="-1"/>
          <w:sz w:val="28"/>
          <w:szCs w:val="28"/>
        </w:rPr>
        <w:t>в</w:t>
      </w:r>
      <w:r w:rsidRPr="00B708A8">
        <w:rPr>
          <w:rFonts w:ascii="Times New Roman" w:hAnsi="Times New Roman"/>
          <w:sz w:val="28"/>
          <w:szCs w:val="28"/>
        </w:rPr>
        <w:t>а;</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ъ</w:t>
      </w:r>
      <w:r w:rsidRPr="00B708A8">
        <w:rPr>
          <w:rFonts w:ascii="Times New Roman" w:hAnsi="Times New Roman"/>
          <w:sz w:val="28"/>
          <w:szCs w:val="28"/>
        </w:rPr>
        <w:t>яс</w:t>
      </w:r>
      <w:r w:rsidRPr="00B708A8">
        <w:rPr>
          <w:rFonts w:ascii="Times New Roman" w:hAnsi="Times New Roman"/>
          <w:spacing w:val="1"/>
          <w:sz w:val="28"/>
          <w:szCs w:val="28"/>
        </w:rPr>
        <w:t>н</w:t>
      </w:r>
      <w:r w:rsidRPr="00B708A8">
        <w:rPr>
          <w:rFonts w:ascii="Times New Roman" w:hAnsi="Times New Roman"/>
          <w:sz w:val="28"/>
          <w:szCs w:val="28"/>
        </w:rPr>
        <w:t>ять</w:t>
      </w:r>
      <w:r w:rsidR="001A6E97">
        <w:rPr>
          <w:rFonts w:ascii="Times New Roman" w:hAnsi="Times New Roman"/>
          <w:sz w:val="28"/>
          <w:szCs w:val="28"/>
        </w:rPr>
        <w:t xml:space="preserve"> </w:t>
      </w:r>
      <w:r w:rsidRPr="00B708A8">
        <w:rPr>
          <w:rFonts w:ascii="Times New Roman" w:hAnsi="Times New Roman"/>
          <w:sz w:val="28"/>
          <w:szCs w:val="28"/>
        </w:rPr>
        <w:t>з</w:t>
      </w:r>
      <w:r w:rsidRPr="00B708A8">
        <w:rPr>
          <w:rFonts w:ascii="Times New Roman" w:hAnsi="Times New Roman"/>
          <w:spacing w:val="-3"/>
          <w:sz w:val="28"/>
          <w:szCs w:val="28"/>
        </w:rPr>
        <w:t>а</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 xml:space="preserve">и </w:t>
      </w:r>
      <w:r w:rsidRPr="00B708A8">
        <w:rPr>
          <w:rFonts w:ascii="Times New Roman" w:hAnsi="Times New Roman"/>
          <w:spacing w:val="1"/>
          <w:sz w:val="28"/>
          <w:szCs w:val="28"/>
        </w:rPr>
        <w:t>и</w:t>
      </w:r>
      <w:r w:rsidRPr="00B708A8">
        <w:rPr>
          <w:rFonts w:ascii="Times New Roman" w:hAnsi="Times New Roman"/>
          <w:sz w:val="28"/>
          <w:szCs w:val="28"/>
        </w:rPr>
        <w:t>зме</w:t>
      </w:r>
      <w:r w:rsidRPr="00B708A8">
        <w:rPr>
          <w:rFonts w:ascii="Times New Roman" w:hAnsi="Times New Roman"/>
          <w:spacing w:val="-2"/>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с</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001A6E97">
        <w:rPr>
          <w:rFonts w:ascii="Times New Roman" w:hAnsi="Times New Roman"/>
          <w:sz w:val="28"/>
          <w:szCs w:val="28"/>
        </w:rPr>
        <w:t xml:space="preserve"> </w:t>
      </w:r>
      <w:r w:rsidRPr="00B708A8">
        <w:rPr>
          <w:rFonts w:ascii="Times New Roman" w:hAnsi="Times New Roman"/>
          <w:sz w:val="28"/>
          <w:szCs w:val="28"/>
        </w:rPr>
        <w:t>ато</w:t>
      </w:r>
      <w:r w:rsidRPr="00B708A8">
        <w:rPr>
          <w:rFonts w:ascii="Times New Roman" w:hAnsi="Times New Roman"/>
          <w:spacing w:val="-2"/>
          <w:sz w:val="28"/>
          <w:szCs w:val="28"/>
        </w:rPr>
        <w:t>м</w:t>
      </w:r>
      <w:r w:rsidRPr="00B708A8">
        <w:rPr>
          <w:rFonts w:ascii="Times New Roman" w:hAnsi="Times New Roman"/>
          <w:spacing w:val="1"/>
          <w:sz w:val="28"/>
          <w:szCs w:val="28"/>
        </w:rPr>
        <w:t>о</w:t>
      </w:r>
      <w:r w:rsidRPr="00B708A8">
        <w:rPr>
          <w:rFonts w:ascii="Times New Roman" w:hAnsi="Times New Roman"/>
          <w:sz w:val="28"/>
          <w:szCs w:val="28"/>
        </w:rPr>
        <w:t>в, свойств</w:t>
      </w:r>
      <w:r w:rsidRPr="00B708A8">
        <w:rPr>
          <w:rFonts w:ascii="Times New Roman" w:hAnsi="Times New Roman"/>
          <w:spacing w:val="-1"/>
          <w:sz w:val="28"/>
          <w:szCs w:val="28"/>
        </w:rPr>
        <w:t xml:space="preserve"> эл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в</w:t>
      </w:r>
      <w:r w:rsidR="001A6E97">
        <w:rPr>
          <w:rFonts w:ascii="Times New Roman" w:hAnsi="Times New Roman"/>
          <w:sz w:val="28"/>
          <w:szCs w:val="28"/>
        </w:rPr>
        <w:t xml:space="preserve"> </w:t>
      </w:r>
      <w:r w:rsidRPr="00B708A8">
        <w:rPr>
          <w:rFonts w:ascii="Times New Roman" w:hAnsi="Times New Roman"/>
          <w:sz w:val="28"/>
          <w:szCs w:val="28"/>
        </w:rPr>
        <w:t>в</w:t>
      </w:r>
      <w:r w:rsidR="001A6E97">
        <w:rPr>
          <w:rFonts w:ascii="Times New Roman" w:hAnsi="Times New Roman"/>
          <w:sz w:val="28"/>
          <w:szCs w:val="28"/>
        </w:rPr>
        <w:t xml:space="preserve"> </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w:t>
      </w:r>
      <w:r w:rsidRPr="00B708A8">
        <w:rPr>
          <w:rFonts w:ascii="Times New Roman" w:hAnsi="Times New Roman"/>
          <w:spacing w:val="-3"/>
          <w:sz w:val="28"/>
          <w:szCs w:val="28"/>
        </w:rPr>
        <w:t>а</w:t>
      </w:r>
      <w:r w:rsidRPr="00B708A8">
        <w:rPr>
          <w:rFonts w:ascii="Times New Roman" w:hAnsi="Times New Roman"/>
          <w:sz w:val="28"/>
          <w:szCs w:val="28"/>
        </w:rPr>
        <w:t>х ма</w:t>
      </w:r>
      <w:r w:rsidRPr="00B708A8">
        <w:rPr>
          <w:rFonts w:ascii="Times New Roman" w:hAnsi="Times New Roman"/>
          <w:spacing w:val="-1"/>
          <w:sz w:val="28"/>
          <w:szCs w:val="28"/>
        </w:rPr>
        <w:t>л</w:t>
      </w:r>
      <w:r w:rsidRPr="00B708A8">
        <w:rPr>
          <w:rFonts w:ascii="Times New Roman" w:hAnsi="Times New Roman"/>
          <w:spacing w:val="1"/>
          <w:sz w:val="28"/>
          <w:szCs w:val="28"/>
        </w:rPr>
        <w:t>ы</w:t>
      </w:r>
      <w:r w:rsidRPr="00B708A8">
        <w:rPr>
          <w:rFonts w:ascii="Times New Roman" w:hAnsi="Times New Roman"/>
          <w:sz w:val="28"/>
          <w:szCs w:val="28"/>
        </w:rPr>
        <w:t>х</w:t>
      </w:r>
      <w:r w:rsidR="001A6E97">
        <w:rPr>
          <w:rFonts w:ascii="Times New Roman" w:hAnsi="Times New Roman"/>
          <w:sz w:val="28"/>
          <w:szCs w:val="28"/>
        </w:rPr>
        <w:t xml:space="preserve"> </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ио</w:t>
      </w:r>
      <w:r w:rsidRPr="00B708A8">
        <w:rPr>
          <w:rFonts w:ascii="Times New Roman" w:hAnsi="Times New Roman"/>
          <w:spacing w:val="1"/>
          <w:sz w:val="28"/>
          <w:szCs w:val="28"/>
        </w:rPr>
        <w:t>до</w:t>
      </w:r>
      <w:r w:rsidRPr="00B708A8">
        <w:rPr>
          <w:rFonts w:ascii="Times New Roman" w:hAnsi="Times New Roman"/>
          <w:sz w:val="28"/>
          <w:szCs w:val="28"/>
        </w:rPr>
        <w:t>в</w:t>
      </w:r>
      <w:r w:rsidR="001A6E97">
        <w:rPr>
          <w:rFonts w:ascii="Times New Roman" w:hAnsi="Times New Roman"/>
          <w:sz w:val="28"/>
          <w:szCs w:val="28"/>
        </w:rPr>
        <w:t xml:space="preserve"> </w:t>
      </w:r>
      <w:r w:rsidRPr="00B708A8">
        <w:rPr>
          <w:rFonts w:ascii="Times New Roman" w:hAnsi="Times New Roman"/>
          <w:sz w:val="28"/>
          <w:szCs w:val="28"/>
        </w:rPr>
        <w:t>и</w:t>
      </w:r>
      <w:r w:rsidR="001A6E97">
        <w:rPr>
          <w:rFonts w:ascii="Times New Roman" w:hAnsi="Times New Roman"/>
          <w:sz w:val="28"/>
          <w:szCs w:val="28"/>
        </w:rPr>
        <w:t xml:space="preserve"> </w:t>
      </w:r>
      <w:r w:rsidRPr="00B708A8">
        <w:rPr>
          <w:rFonts w:ascii="Times New Roman" w:hAnsi="Times New Roman"/>
          <w:sz w:val="28"/>
          <w:szCs w:val="28"/>
        </w:rPr>
        <w:t>г</w:t>
      </w:r>
      <w:r w:rsidRPr="00B708A8">
        <w:rPr>
          <w:rFonts w:ascii="Times New Roman" w:hAnsi="Times New Roman"/>
          <w:spacing w:val="-1"/>
          <w:sz w:val="28"/>
          <w:szCs w:val="28"/>
        </w:rPr>
        <w:t>л</w:t>
      </w:r>
      <w:r w:rsidRPr="00B708A8">
        <w:rPr>
          <w:rFonts w:ascii="Times New Roman" w:hAnsi="Times New Roman"/>
          <w:spacing w:val="3"/>
          <w:sz w:val="28"/>
          <w:szCs w:val="28"/>
        </w:rPr>
        <w:t>а</w:t>
      </w:r>
      <w:r w:rsidRPr="00B708A8">
        <w:rPr>
          <w:rFonts w:ascii="Times New Roman" w:hAnsi="Times New Roman"/>
          <w:sz w:val="28"/>
          <w:szCs w:val="28"/>
        </w:rPr>
        <w:t>вн</w:t>
      </w:r>
      <w:r w:rsidRPr="00B708A8">
        <w:rPr>
          <w:rFonts w:ascii="Times New Roman" w:hAnsi="Times New Roman"/>
          <w:spacing w:val="-1"/>
          <w:sz w:val="28"/>
          <w:szCs w:val="28"/>
        </w:rPr>
        <w:t>ы</w:t>
      </w:r>
      <w:r w:rsidRPr="00B708A8">
        <w:rPr>
          <w:rFonts w:ascii="Times New Roman" w:hAnsi="Times New Roman"/>
          <w:sz w:val="28"/>
          <w:szCs w:val="28"/>
        </w:rPr>
        <w:t xml:space="preserve">х </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2"/>
          <w:sz w:val="28"/>
          <w:szCs w:val="28"/>
        </w:rPr>
        <w:t>г</w:t>
      </w:r>
      <w:r w:rsidRPr="00B708A8">
        <w:rPr>
          <w:rFonts w:ascii="Times New Roman" w:hAnsi="Times New Roman"/>
          <w:spacing w:val="1"/>
          <w:sz w:val="28"/>
          <w:szCs w:val="28"/>
        </w:rPr>
        <w:t>р</w:t>
      </w:r>
      <w:r w:rsidRPr="00B708A8">
        <w:rPr>
          <w:rFonts w:ascii="Times New Roman" w:hAnsi="Times New Roman"/>
          <w:spacing w:val="-4"/>
          <w:sz w:val="28"/>
          <w:szCs w:val="28"/>
        </w:rPr>
        <w:t>у</w:t>
      </w:r>
      <w:r w:rsidRPr="00B708A8">
        <w:rPr>
          <w:rFonts w:ascii="Times New Roman" w:hAnsi="Times New Roman"/>
          <w:spacing w:val="1"/>
          <w:sz w:val="28"/>
          <w:szCs w:val="28"/>
        </w:rPr>
        <w:t>п</w:t>
      </w:r>
      <w:r w:rsidRPr="00B708A8">
        <w:rPr>
          <w:rFonts w:ascii="Times New Roman" w:hAnsi="Times New Roman"/>
          <w:sz w:val="28"/>
          <w:szCs w:val="28"/>
        </w:rPr>
        <w:t>п;</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зовать</w:t>
      </w:r>
      <w:r w:rsidR="001A6E97">
        <w:rPr>
          <w:rFonts w:ascii="Times New Roman" w:hAnsi="Times New Roman"/>
          <w:sz w:val="28"/>
          <w:szCs w:val="28"/>
        </w:rPr>
        <w:t xml:space="preserve">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ми</w:t>
      </w:r>
      <w:r w:rsidRPr="00B708A8">
        <w:rPr>
          <w:rFonts w:ascii="Times New Roman" w:hAnsi="Times New Roman"/>
          <w:spacing w:val="1"/>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z w:val="28"/>
          <w:szCs w:val="28"/>
        </w:rPr>
        <w:t xml:space="preserve">ты </w:t>
      </w:r>
      <w:r w:rsidRPr="00B708A8">
        <w:rPr>
          <w:rFonts w:ascii="Times New Roman" w:hAnsi="Times New Roman"/>
          <w:spacing w:val="-2"/>
          <w:sz w:val="28"/>
          <w:szCs w:val="28"/>
        </w:rPr>
        <w:t>(</w:t>
      </w:r>
      <w:r w:rsidRPr="00B708A8">
        <w:rPr>
          <w:rFonts w:ascii="Times New Roman" w:hAnsi="Times New Roman"/>
          <w:spacing w:val="1"/>
          <w:sz w:val="28"/>
          <w:szCs w:val="28"/>
        </w:rPr>
        <w:t>от водорода до кальция</w:t>
      </w:r>
      <w:r w:rsidRPr="00B708A8">
        <w:rPr>
          <w:rFonts w:ascii="Times New Roman" w:hAnsi="Times New Roman"/>
          <w:sz w:val="28"/>
          <w:szCs w:val="28"/>
        </w:rPr>
        <w:t>) на</w:t>
      </w:r>
      <w:r w:rsidRPr="00B708A8">
        <w:rPr>
          <w:rFonts w:ascii="Times New Roman" w:hAnsi="Times New Roman"/>
          <w:spacing w:val="1"/>
          <w:sz w:val="28"/>
          <w:szCs w:val="28"/>
        </w:rPr>
        <w:t>о</w:t>
      </w:r>
      <w:r w:rsidRPr="00B708A8">
        <w:rPr>
          <w:rFonts w:ascii="Times New Roman" w:hAnsi="Times New Roman"/>
          <w:spacing w:val="-2"/>
          <w:sz w:val="28"/>
          <w:szCs w:val="28"/>
        </w:rPr>
        <w:t>с</w:t>
      </w:r>
      <w:r w:rsidRPr="00B708A8">
        <w:rPr>
          <w:rFonts w:ascii="Times New Roman" w:hAnsi="Times New Roman"/>
          <w:spacing w:val="1"/>
          <w:sz w:val="28"/>
          <w:szCs w:val="28"/>
        </w:rPr>
        <w:t>но</w:t>
      </w:r>
      <w:r w:rsidRPr="00B708A8">
        <w:rPr>
          <w:rFonts w:ascii="Times New Roman" w:hAnsi="Times New Roman"/>
          <w:sz w:val="28"/>
          <w:szCs w:val="28"/>
        </w:rPr>
        <w:t xml:space="preserve">ве </w:t>
      </w:r>
      <w:r w:rsidRPr="00B708A8">
        <w:rPr>
          <w:rFonts w:ascii="Times New Roman" w:hAnsi="Times New Roman"/>
          <w:spacing w:val="1"/>
          <w:sz w:val="28"/>
          <w:szCs w:val="28"/>
        </w:rPr>
        <w:t>и</w:t>
      </w:r>
      <w:r w:rsidRPr="00B708A8">
        <w:rPr>
          <w:rFonts w:ascii="Times New Roman" w:hAnsi="Times New Roman"/>
          <w:sz w:val="28"/>
          <w:szCs w:val="28"/>
        </w:rPr>
        <w:t>х</w:t>
      </w:r>
      <w:r w:rsidR="001A6E97">
        <w:rPr>
          <w:rFonts w:ascii="Times New Roman" w:hAnsi="Times New Roman"/>
          <w:sz w:val="28"/>
          <w:szCs w:val="28"/>
        </w:rPr>
        <w:t xml:space="preserve"> </w:t>
      </w:r>
      <w:r w:rsidRPr="00B708A8">
        <w:rPr>
          <w:rFonts w:ascii="Times New Roman" w:hAnsi="Times New Roman"/>
          <w:spacing w:val="1"/>
          <w:sz w:val="28"/>
          <w:szCs w:val="28"/>
        </w:rPr>
        <w:t>по</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ж</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в</w:t>
      </w:r>
      <w:r w:rsidR="001A6E97">
        <w:rPr>
          <w:rFonts w:ascii="Times New Roman" w:hAnsi="Times New Roman"/>
          <w:sz w:val="28"/>
          <w:szCs w:val="28"/>
        </w:rPr>
        <w:t xml:space="preserve"> </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ко</w:t>
      </w:r>
      <w:r w:rsidRPr="00B708A8">
        <w:rPr>
          <w:rFonts w:ascii="Times New Roman" w:hAnsi="Times New Roman"/>
          <w:sz w:val="28"/>
          <w:szCs w:val="28"/>
        </w:rPr>
        <w:t>й с</w:t>
      </w:r>
      <w:r w:rsidRPr="00B708A8">
        <w:rPr>
          <w:rFonts w:ascii="Times New Roman" w:hAnsi="Times New Roman"/>
          <w:spacing w:val="1"/>
          <w:sz w:val="28"/>
          <w:szCs w:val="28"/>
        </w:rPr>
        <w:t>и</w:t>
      </w:r>
      <w:r w:rsidRPr="00B708A8">
        <w:rPr>
          <w:rFonts w:ascii="Times New Roman" w:hAnsi="Times New Roman"/>
          <w:sz w:val="28"/>
          <w:szCs w:val="28"/>
        </w:rPr>
        <w:t>сте</w:t>
      </w:r>
      <w:r w:rsidRPr="00B708A8">
        <w:rPr>
          <w:rFonts w:ascii="Times New Roman" w:hAnsi="Times New Roman"/>
          <w:spacing w:val="-3"/>
          <w:sz w:val="28"/>
          <w:szCs w:val="28"/>
        </w:rPr>
        <w:t>м</w:t>
      </w:r>
      <w:r w:rsidRPr="00B708A8">
        <w:rPr>
          <w:rFonts w:ascii="Times New Roman" w:hAnsi="Times New Roman"/>
          <w:sz w:val="28"/>
          <w:szCs w:val="28"/>
        </w:rPr>
        <w:t>е Д.</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spacing w:val="-1"/>
          <w:sz w:val="28"/>
          <w:szCs w:val="28"/>
        </w:rPr>
        <w:t> </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z w:val="28"/>
          <w:szCs w:val="28"/>
        </w:rPr>
        <w:t>елее</w:t>
      </w:r>
      <w:r w:rsidRPr="00B708A8">
        <w:rPr>
          <w:rFonts w:ascii="Times New Roman" w:hAnsi="Times New Roman"/>
          <w:spacing w:val="-1"/>
          <w:sz w:val="28"/>
          <w:szCs w:val="28"/>
        </w:rPr>
        <w:t>в</w:t>
      </w:r>
      <w:r w:rsidRPr="00B708A8">
        <w:rPr>
          <w:rFonts w:ascii="Times New Roman" w:hAnsi="Times New Roman"/>
          <w:sz w:val="28"/>
          <w:szCs w:val="28"/>
        </w:rPr>
        <w:t>а и</w:t>
      </w:r>
      <w:r w:rsidRPr="00B708A8">
        <w:rPr>
          <w:rFonts w:ascii="Times New Roman" w:hAnsi="Times New Roman"/>
          <w:spacing w:val="1"/>
          <w:sz w:val="28"/>
          <w:szCs w:val="28"/>
        </w:rPr>
        <w:t>о</w:t>
      </w:r>
      <w:r w:rsidRPr="00B708A8">
        <w:rPr>
          <w:rFonts w:ascii="Times New Roman" w:hAnsi="Times New Roman"/>
          <w:spacing w:val="-2"/>
          <w:sz w:val="28"/>
          <w:szCs w:val="28"/>
        </w:rPr>
        <w:t>с</w:t>
      </w:r>
      <w:r w:rsidRPr="00B708A8">
        <w:rPr>
          <w:rFonts w:ascii="Times New Roman" w:hAnsi="Times New Roman"/>
          <w:spacing w:val="1"/>
          <w:sz w:val="28"/>
          <w:szCs w:val="28"/>
        </w:rPr>
        <w:t>об</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но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ей ст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001A6E97">
        <w:rPr>
          <w:rFonts w:ascii="Times New Roman" w:hAnsi="Times New Roman"/>
          <w:sz w:val="28"/>
          <w:szCs w:val="28"/>
        </w:rPr>
        <w:t xml:space="preserve"> </w:t>
      </w:r>
      <w:r w:rsidRPr="00B708A8">
        <w:rPr>
          <w:rFonts w:ascii="Times New Roman" w:hAnsi="Times New Roman"/>
          <w:spacing w:val="1"/>
          <w:sz w:val="28"/>
          <w:szCs w:val="28"/>
        </w:rPr>
        <w:t>и</w:t>
      </w:r>
      <w:r w:rsidRPr="00B708A8">
        <w:rPr>
          <w:rFonts w:ascii="Times New Roman" w:hAnsi="Times New Roman"/>
          <w:sz w:val="28"/>
          <w:szCs w:val="28"/>
        </w:rPr>
        <w:t>х</w:t>
      </w:r>
      <w:r w:rsidR="001A6E97">
        <w:rPr>
          <w:rFonts w:ascii="Times New Roman" w:hAnsi="Times New Roman"/>
          <w:sz w:val="28"/>
          <w:szCs w:val="28"/>
        </w:rPr>
        <w:t xml:space="preserve"> </w:t>
      </w:r>
      <w:r w:rsidRPr="00B708A8">
        <w:rPr>
          <w:rFonts w:ascii="Times New Roman" w:hAnsi="Times New Roman"/>
          <w:sz w:val="28"/>
          <w:szCs w:val="28"/>
        </w:rPr>
        <w:t>а</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z w:val="28"/>
          <w:szCs w:val="28"/>
        </w:rPr>
        <w:t>в;</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z w:val="28"/>
          <w:szCs w:val="28"/>
        </w:rPr>
        <w:t>став</w:t>
      </w:r>
      <w:r w:rsidRPr="00B708A8">
        <w:rPr>
          <w:rFonts w:ascii="Times New Roman" w:hAnsi="Times New Roman"/>
          <w:spacing w:val="-1"/>
          <w:sz w:val="28"/>
          <w:szCs w:val="28"/>
        </w:rPr>
        <w:t>л</w:t>
      </w:r>
      <w:r w:rsidRPr="00B708A8">
        <w:rPr>
          <w:rFonts w:ascii="Times New Roman" w:hAnsi="Times New Roman"/>
          <w:sz w:val="28"/>
          <w:szCs w:val="28"/>
        </w:rPr>
        <w:t>ять</w:t>
      </w:r>
      <w:r w:rsidR="001A6E97">
        <w:rPr>
          <w:rFonts w:ascii="Times New Roman" w:hAnsi="Times New Roman"/>
          <w:sz w:val="28"/>
          <w:szCs w:val="28"/>
        </w:rPr>
        <w:t xml:space="preserve"> </w:t>
      </w:r>
      <w:r w:rsidRPr="00B708A8">
        <w:rPr>
          <w:rFonts w:ascii="Times New Roman" w:hAnsi="Times New Roman"/>
          <w:spacing w:val="-2"/>
          <w:sz w:val="28"/>
          <w:szCs w:val="28"/>
        </w:rPr>
        <w:t>с</w:t>
      </w:r>
      <w:r w:rsidRPr="00B708A8">
        <w:rPr>
          <w:rFonts w:ascii="Times New Roman" w:hAnsi="Times New Roman"/>
          <w:spacing w:val="1"/>
          <w:sz w:val="28"/>
          <w:szCs w:val="28"/>
        </w:rPr>
        <w:t>х</w:t>
      </w:r>
      <w:r w:rsidRPr="00B708A8">
        <w:rPr>
          <w:rFonts w:ascii="Times New Roman" w:hAnsi="Times New Roman"/>
          <w:sz w:val="28"/>
          <w:szCs w:val="28"/>
        </w:rPr>
        <w:t>е</w:t>
      </w:r>
      <w:r w:rsidRPr="00B708A8">
        <w:rPr>
          <w:rFonts w:ascii="Times New Roman" w:hAnsi="Times New Roman"/>
          <w:spacing w:val="-3"/>
          <w:sz w:val="28"/>
          <w:szCs w:val="28"/>
        </w:rPr>
        <w:t>м</w:t>
      </w:r>
      <w:r w:rsidRPr="00B708A8">
        <w:rPr>
          <w:rFonts w:ascii="Times New Roman" w:hAnsi="Times New Roman"/>
          <w:sz w:val="28"/>
          <w:szCs w:val="28"/>
        </w:rPr>
        <w:t>ы</w:t>
      </w:r>
      <w:r w:rsidR="001A6E97">
        <w:rPr>
          <w:rFonts w:ascii="Times New Roman" w:hAnsi="Times New Roman"/>
          <w:sz w:val="28"/>
          <w:szCs w:val="28"/>
        </w:rPr>
        <w:t xml:space="preserve"> </w:t>
      </w:r>
      <w:r w:rsidRPr="00B708A8">
        <w:rPr>
          <w:rFonts w:ascii="Times New Roman" w:hAnsi="Times New Roman"/>
          <w:spacing w:val="-3"/>
          <w:sz w:val="28"/>
          <w:szCs w:val="28"/>
        </w:rPr>
        <w:t>с</w:t>
      </w:r>
      <w:r w:rsidRPr="00B708A8">
        <w:rPr>
          <w:rFonts w:ascii="Times New Roman" w:hAnsi="Times New Roman"/>
          <w:sz w:val="28"/>
          <w:szCs w:val="28"/>
        </w:rPr>
        <w:t>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ат</w:t>
      </w:r>
      <w:r w:rsidRPr="00B708A8">
        <w:rPr>
          <w:rFonts w:ascii="Times New Roman" w:hAnsi="Times New Roman"/>
          <w:spacing w:val="1"/>
          <w:sz w:val="28"/>
          <w:szCs w:val="28"/>
        </w:rPr>
        <w:t>о</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z w:val="28"/>
          <w:szCs w:val="28"/>
        </w:rPr>
        <w:t>в</w:t>
      </w:r>
      <w:r w:rsidR="001A6E97">
        <w:rPr>
          <w:rFonts w:ascii="Times New Roman" w:hAnsi="Times New Roman"/>
          <w:sz w:val="28"/>
          <w:szCs w:val="28"/>
        </w:rPr>
        <w:t xml:space="preserve"> </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z w:val="28"/>
          <w:szCs w:val="28"/>
        </w:rPr>
        <w:t>в</w:t>
      </w:r>
      <w:r w:rsidRPr="00B708A8">
        <w:rPr>
          <w:rFonts w:ascii="Times New Roman" w:hAnsi="Times New Roman"/>
          <w:spacing w:val="-2"/>
          <w:sz w:val="28"/>
          <w:szCs w:val="28"/>
        </w:rPr>
        <w:t>ы</w:t>
      </w:r>
      <w:r w:rsidRPr="00B708A8">
        <w:rPr>
          <w:rFonts w:ascii="Times New Roman" w:hAnsi="Times New Roman"/>
          <w:sz w:val="28"/>
          <w:szCs w:val="28"/>
        </w:rPr>
        <w:t>х</w:t>
      </w:r>
      <w:r w:rsidR="001A6E97">
        <w:rPr>
          <w:rFonts w:ascii="Times New Roman" w:hAnsi="Times New Roman"/>
          <w:sz w:val="28"/>
          <w:szCs w:val="28"/>
        </w:rPr>
        <w:t xml:space="preserve"> </w:t>
      </w:r>
      <w:r w:rsidRPr="00B708A8">
        <w:rPr>
          <w:rFonts w:ascii="Times New Roman" w:hAnsi="Times New Roman"/>
          <w:spacing w:val="1"/>
          <w:sz w:val="28"/>
          <w:szCs w:val="28"/>
        </w:rPr>
        <w:t>2</w:t>
      </w:r>
      <w:r w:rsidRPr="00B708A8">
        <w:rPr>
          <w:rFonts w:ascii="Times New Roman" w:hAnsi="Times New Roman"/>
          <w:sz w:val="28"/>
          <w:szCs w:val="28"/>
        </w:rPr>
        <w:t>0</w:t>
      </w:r>
      <w:r w:rsidRPr="00B708A8">
        <w:rPr>
          <w:rFonts w:ascii="Times New Roman" w:hAnsi="Times New Roman"/>
          <w:spacing w:val="-3"/>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 xml:space="preserve">в </w:t>
      </w:r>
      <w:r w:rsidRPr="00B708A8">
        <w:rPr>
          <w:rFonts w:ascii="Times New Roman" w:hAnsi="Times New Roman"/>
          <w:spacing w:val="1"/>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w:t>
      </w:r>
      <w:r w:rsidR="001A6E97">
        <w:rPr>
          <w:rFonts w:ascii="Times New Roman" w:hAnsi="Times New Roman"/>
          <w:sz w:val="28"/>
          <w:szCs w:val="28"/>
        </w:rPr>
        <w:t xml:space="preserve"> </w:t>
      </w:r>
      <w:r w:rsidRPr="00B708A8">
        <w:rPr>
          <w:rFonts w:ascii="Times New Roman" w:hAnsi="Times New Roman"/>
          <w:spacing w:val="-3"/>
          <w:sz w:val="28"/>
          <w:szCs w:val="28"/>
        </w:rPr>
        <w:t>с</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емы Д.</w:t>
      </w:r>
      <w:r w:rsidRPr="00B708A8">
        <w:rPr>
          <w:rFonts w:ascii="Times New Roman" w:hAnsi="Times New Roman"/>
          <w:spacing w:val="-1"/>
          <w:sz w:val="28"/>
          <w:szCs w:val="28"/>
        </w:rPr>
        <w:t>И</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z w:val="28"/>
          <w:szCs w:val="28"/>
        </w:rPr>
        <w:t>елее</w:t>
      </w:r>
      <w:r w:rsidRPr="00B708A8">
        <w:rPr>
          <w:rFonts w:ascii="Times New Roman" w:hAnsi="Times New Roman"/>
          <w:spacing w:val="-1"/>
          <w:sz w:val="28"/>
          <w:szCs w:val="28"/>
        </w:rPr>
        <w:t>в</w:t>
      </w:r>
      <w:r w:rsidRPr="00B708A8">
        <w:rPr>
          <w:rFonts w:ascii="Times New Roman" w:hAnsi="Times New Roman"/>
          <w:sz w:val="28"/>
          <w:szCs w:val="28"/>
        </w:rPr>
        <w:t>а;</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w:t>
      </w:r>
      <w:r w:rsidR="001A6E97">
        <w:rPr>
          <w:rFonts w:ascii="Times New Roman" w:hAnsi="Times New Roman"/>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п</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ят</w:t>
      </w:r>
      <w:r w:rsidRPr="00B708A8">
        <w:rPr>
          <w:rFonts w:ascii="Times New Roman" w:hAnsi="Times New Roman"/>
          <w:spacing w:val="-1"/>
          <w:sz w:val="28"/>
          <w:szCs w:val="28"/>
        </w:rPr>
        <w:t>и</w:t>
      </w:r>
      <w:r w:rsidRPr="00B708A8">
        <w:rPr>
          <w:rFonts w:ascii="Times New Roman" w:hAnsi="Times New Roman"/>
          <w:spacing w:val="1"/>
          <w:sz w:val="28"/>
          <w:szCs w:val="28"/>
        </w:rPr>
        <w:t>й</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кая</w:t>
      </w:r>
      <w:r w:rsidR="001A6E97">
        <w:rPr>
          <w:rFonts w:ascii="Times New Roman" w:hAnsi="Times New Roman"/>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в</w:t>
      </w:r>
      <w:r w:rsidRPr="00B708A8">
        <w:rPr>
          <w:rFonts w:ascii="Times New Roman" w:hAnsi="Times New Roman"/>
          <w:sz w:val="28"/>
          <w:szCs w:val="28"/>
        </w:rPr>
        <w:t>яз</w:t>
      </w:r>
      <w:r w:rsidRPr="00B708A8">
        <w:rPr>
          <w:rFonts w:ascii="Times New Roman" w:hAnsi="Times New Roman"/>
          <w:spacing w:val="-1"/>
          <w:sz w:val="28"/>
          <w:szCs w:val="28"/>
        </w:rPr>
        <w:t>ь»</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о</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ц</w:t>
      </w:r>
      <w:r w:rsidRPr="00B708A8">
        <w:rPr>
          <w:rFonts w:ascii="Times New Roman" w:hAnsi="Times New Roman"/>
          <w:sz w:val="28"/>
          <w:szCs w:val="28"/>
        </w:rPr>
        <w:t>ате</w:t>
      </w:r>
      <w:r w:rsidRPr="00B708A8">
        <w:rPr>
          <w:rFonts w:ascii="Times New Roman" w:hAnsi="Times New Roman"/>
          <w:spacing w:val="-1"/>
          <w:sz w:val="28"/>
          <w:szCs w:val="28"/>
        </w:rPr>
        <w:t>л</w:t>
      </w:r>
      <w:r w:rsidRPr="00B708A8">
        <w:rPr>
          <w:rFonts w:ascii="Times New Roman" w:hAnsi="Times New Roman"/>
          <w:spacing w:val="-3"/>
          <w:sz w:val="28"/>
          <w:szCs w:val="28"/>
        </w:rPr>
        <w:t>ь</w:t>
      </w:r>
      <w:r w:rsidRPr="00B708A8">
        <w:rPr>
          <w:rFonts w:ascii="Times New Roman" w:hAnsi="Times New Roman"/>
          <w:spacing w:val="1"/>
          <w:sz w:val="28"/>
          <w:szCs w:val="28"/>
        </w:rPr>
        <w:t>но</w:t>
      </w:r>
      <w:r w:rsidRPr="00B708A8">
        <w:rPr>
          <w:rFonts w:ascii="Times New Roman" w:hAnsi="Times New Roman"/>
          <w:sz w:val="28"/>
          <w:szCs w:val="28"/>
        </w:rPr>
        <w:t>ст</w:t>
      </w:r>
      <w:r w:rsidRPr="00B708A8">
        <w:rPr>
          <w:rFonts w:ascii="Times New Roman" w:hAnsi="Times New Roman"/>
          <w:spacing w:val="-1"/>
          <w:sz w:val="28"/>
          <w:szCs w:val="28"/>
        </w:rPr>
        <w:t>ь»;</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1"/>
          <w:sz w:val="28"/>
          <w:szCs w:val="28"/>
        </w:rPr>
        <w:t>з</w:t>
      </w:r>
      <w:r w:rsidRPr="00B708A8">
        <w:rPr>
          <w:rFonts w:ascii="Times New Roman" w:hAnsi="Times New Roman"/>
          <w:spacing w:val="-2"/>
          <w:sz w:val="28"/>
          <w:szCs w:val="28"/>
        </w:rPr>
        <w:t>а</w:t>
      </w:r>
      <w:r w:rsidRPr="00B708A8">
        <w:rPr>
          <w:rFonts w:ascii="Times New Roman" w:hAnsi="Times New Roman"/>
          <w:sz w:val="28"/>
          <w:szCs w:val="28"/>
        </w:rPr>
        <w:t>вис</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z w:val="28"/>
          <w:szCs w:val="28"/>
        </w:rPr>
        <w:t>сть ф</w:t>
      </w:r>
      <w:r w:rsidRPr="00B708A8">
        <w:rPr>
          <w:rFonts w:ascii="Times New Roman" w:hAnsi="Times New Roman"/>
          <w:spacing w:val="1"/>
          <w:sz w:val="28"/>
          <w:szCs w:val="28"/>
        </w:rPr>
        <w:t>и</w:t>
      </w:r>
      <w:r w:rsidRPr="00B708A8">
        <w:rPr>
          <w:rFonts w:ascii="Times New Roman" w:hAnsi="Times New Roman"/>
          <w:sz w:val="28"/>
          <w:szCs w:val="28"/>
        </w:rPr>
        <w:t>з</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ки</w:t>
      </w:r>
      <w:r w:rsidRPr="00B708A8">
        <w:rPr>
          <w:rFonts w:ascii="Times New Roman" w:hAnsi="Times New Roman"/>
          <w:sz w:val="28"/>
          <w:szCs w:val="28"/>
        </w:rPr>
        <w:t>х</w:t>
      </w:r>
      <w:r w:rsidR="001A6E97">
        <w:rPr>
          <w:rFonts w:ascii="Times New Roman" w:hAnsi="Times New Roman"/>
          <w:sz w:val="28"/>
          <w:szCs w:val="28"/>
        </w:rPr>
        <w:t xml:space="preserve"> </w:t>
      </w:r>
      <w:r w:rsidRPr="00B708A8">
        <w:rPr>
          <w:rFonts w:ascii="Times New Roman" w:hAnsi="Times New Roman"/>
          <w:sz w:val="28"/>
          <w:szCs w:val="28"/>
        </w:rPr>
        <w:t>с</w:t>
      </w:r>
      <w:r w:rsidRPr="00B708A8">
        <w:rPr>
          <w:rFonts w:ascii="Times New Roman" w:hAnsi="Times New Roman"/>
          <w:spacing w:val="-1"/>
          <w:sz w:val="28"/>
          <w:szCs w:val="28"/>
        </w:rPr>
        <w:t>во</w:t>
      </w:r>
      <w:r w:rsidRPr="00B708A8">
        <w:rPr>
          <w:rFonts w:ascii="Times New Roman" w:hAnsi="Times New Roman"/>
          <w:spacing w:val="1"/>
          <w:sz w:val="28"/>
          <w:szCs w:val="28"/>
        </w:rPr>
        <w:t>й</w:t>
      </w:r>
      <w:r w:rsidRPr="00B708A8">
        <w:rPr>
          <w:rFonts w:ascii="Times New Roman" w:hAnsi="Times New Roman"/>
          <w:sz w:val="28"/>
          <w:szCs w:val="28"/>
        </w:rPr>
        <w:t>ств</w:t>
      </w:r>
      <w:r w:rsidR="001A6E97">
        <w:rPr>
          <w:rFonts w:ascii="Times New Roman" w:hAnsi="Times New Roman"/>
          <w:sz w:val="28"/>
          <w:szCs w:val="28"/>
        </w:rPr>
        <w:t xml:space="preserve"> </w:t>
      </w:r>
      <w:r w:rsidRPr="00B708A8">
        <w:rPr>
          <w:rFonts w:ascii="Times New Roman" w:hAnsi="Times New Roman"/>
          <w:spacing w:val="-1"/>
          <w:sz w:val="28"/>
          <w:szCs w:val="28"/>
        </w:rPr>
        <w:t>в</w:t>
      </w:r>
      <w:r w:rsidRPr="00B708A8">
        <w:rPr>
          <w:rFonts w:ascii="Times New Roman" w:hAnsi="Times New Roman"/>
          <w:sz w:val="28"/>
          <w:szCs w:val="28"/>
        </w:rPr>
        <w:t>еществ</w:t>
      </w:r>
      <w:r w:rsidR="001A6E97">
        <w:rPr>
          <w:rFonts w:ascii="Times New Roman" w:hAnsi="Times New Roman"/>
          <w:sz w:val="28"/>
          <w:szCs w:val="28"/>
        </w:rPr>
        <w:t xml:space="preserve"> </w:t>
      </w:r>
      <w:r w:rsidRPr="00B708A8">
        <w:rPr>
          <w:rFonts w:ascii="Times New Roman" w:hAnsi="Times New Roman"/>
          <w:spacing w:val="1"/>
          <w:sz w:val="28"/>
          <w:szCs w:val="28"/>
        </w:rPr>
        <w:t>о</w:t>
      </w:r>
      <w:r w:rsidRPr="00B708A8">
        <w:rPr>
          <w:rFonts w:ascii="Times New Roman" w:hAnsi="Times New Roman"/>
          <w:sz w:val="28"/>
          <w:szCs w:val="28"/>
        </w:rPr>
        <w:t>т ти</w:t>
      </w:r>
      <w:r w:rsidRPr="00B708A8">
        <w:rPr>
          <w:rFonts w:ascii="Times New Roman" w:hAnsi="Times New Roman"/>
          <w:spacing w:val="1"/>
          <w:sz w:val="28"/>
          <w:szCs w:val="28"/>
        </w:rPr>
        <w:t>п</w:t>
      </w:r>
      <w:r w:rsidRPr="00B708A8">
        <w:rPr>
          <w:rFonts w:ascii="Times New Roman" w:hAnsi="Times New Roman"/>
          <w:sz w:val="28"/>
          <w:szCs w:val="28"/>
        </w:rPr>
        <w:t xml:space="preserve">а </w:t>
      </w:r>
      <w:r w:rsidRPr="00B708A8">
        <w:rPr>
          <w:rFonts w:ascii="Times New Roman" w:hAnsi="Times New Roman"/>
          <w:spacing w:val="-3"/>
          <w:sz w:val="28"/>
          <w:szCs w:val="28"/>
        </w:rPr>
        <w:t>к</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ста</w:t>
      </w:r>
      <w:r w:rsidRPr="00B708A8">
        <w:rPr>
          <w:rFonts w:ascii="Times New Roman" w:hAnsi="Times New Roman"/>
          <w:spacing w:val="-1"/>
          <w:sz w:val="28"/>
          <w:szCs w:val="28"/>
        </w:rPr>
        <w:t>лли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w:t>
      </w:r>
      <w:r w:rsidR="001A6E97">
        <w:rPr>
          <w:rFonts w:ascii="Times New Roman" w:hAnsi="Times New Roman"/>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еше</w:t>
      </w:r>
      <w:r w:rsidRPr="00B708A8">
        <w:rPr>
          <w:rFonts w:ascii="Times New Roman" w:hAnsi="Times New Roman"/>
          <w:spacing w:val="-3"/>
          <w:sz w:val="28"/>
          <w:szCs w:val="28"/>
        </w:rPr>
        <w:t>т</w:t>
      </w:r>
      <w:r w:rsidRPr="00B708A8">
        <w:rPr>
          <w:rFonts w:ascii="Times New Roman" w:hAnsi="Times New Roman"/>
          <w:sz w:val="28"/>
          <w:szCs w:val="28"/>
        </w:rPr>
        <w:t>ки;</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ви</w:t>
      </w:r>
      <w:r w:rsidRPr="00B708A8">
        <w:rPr>
          <w:rFonts w:ascii="Times New Roman" w:hAnsi="Times New Roman"/>
          <w:sz w:val="28"/>
          <w:szCs w:val="28"/>
        </w:rPr>
        <w:t>д</w:t>
      </w:r>
      <w:r w:rsidR="001A6E97">
        <w:rPr>
          <w:rFonts w:ascii="Times New Roman" w:hAnsi="Times New Roman"/>
          <w:sz w:val="28"/>
          <w:szCs w:val="28"/>
        </w:rPr>
        <w:t xml:space="preserve"> </w:t>
      </w:r>
      <w:r w:rsidRPr="00B708A8">
        <w:rPr>
          <w:rFonts w:ascii="Times New Roman" w:hAnsi="Times New Roman"/>
          <w:spacing w:val="-2"/>
          <w:sz w:val="28"/>
          <w:szCs w:val="28"/>
        </w:rPr>
        <w:t>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 связи в</w:t>
      </w:r>
      <w:r w:rsidRPr="00B708A8">
        <w:rPr>
          <w:rFonts w:ascii="Times New Roman" w:hAnsi="Times New Roman"/>
          <w:spacing w:val="-1"/>
          <w:sz w:val="28"/>
          <w:szCs w:val="28"/>
        </w:rPr>
        <w:t xml:space="preserve"> н</w:t>
      </w:r>
      <w:r w:rsidRPr="00B708A8">
        <w:rPr>
          <w:rFonts w:ascii="Times New Roman" w:hAnsi="Times New Roman"/>
          <w:spacing w:val="-2"/>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ни</w:t>
      </w:r>
      <w:r w:rsidRPr="00B708A8">
        <w:rPr>
          <w:rFonts w:ascii="Times New Roman" w:hAnsi="Times New Roman"/>
          <w:spacing w:val="-2"/>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 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ях;</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pacing w:val="-1"/>
          <w:sz w:val="28"/>
          <w:szCs w:val="28"/>
        </w:rPr>
        <w:t>и</w:t>
      </w:r>
      <w:r w:rsidRPr="00B708A8">
        <w:rPr>
          <w:rFonts w:ascii="Times New Roman" w:hAnsi="Times New Roman"/>
          <w:sz w:val="28"/>
          <w:szCs w:val="28"/>
        </w:rPr>
        <w:t>зобра</w:t>
      </w:r>
      <w:r w:rsidRPr="00B708A8">
        <w:rPr>
          <w:rFonts w:ascii="Times New Roman" w:hAnsi="Times New Roman"/>
          <w:spacing w:val="1"/>
          <w:sz w:val="28"/>
          <w:szCs w:val="28"/>
        </w:rPr>
        <w:t>ж</w:t>
      </w:r>
      <w:r w:rsidRPr="00B708A8">
        <w:rPr>
          <w:rFonts w:ascii="Times New Roman" w:hAnsi="Times New Roman"/>
          <w:sz w:val="28"/>
          <w:szCs w:val="28"/>
        </w:rPr>
        <w:t>ать схемы строения молекул</w:t>
      </w:r>
      <w:r w:rsidR="001A6E97">
        <w:rPr>
          <w:rFonts w:ascii="Times New Roman" w:hAnsi="Times New Roman"/>
          <w:sz w:val="28"/>
          <w:szCs w:val="28"/>
        </w:rPr>
        <w:t xml:space="preserve"> </w:t>
      </w:r>
      <w:r w:rsidRPr="00B708A8">
        <w:rPr>
          <w:rFonts w:ascii="Times New Roman" w:hAnsi="Times New Roman"/>
          <w:spacing w:val="-1"/>
          <w:sz w:val="28"/>
          <w:szCs w:val="28"/>
        </w:rPr>
        <w:t>в</w:t>
      </w:r>
      <w:r w:rsidRPr="00B708A8">
        <w:rPr>
          <w:rFonts w:ascii="Times New Roman" w:hAnsi="Times New Roman"/>
          <w:sz w:val="28"/>
          <w:szCs w:val="28"/>
        </w:rPr>
        <w:t>еществ,</w:t>
      </w:r>
      <w:r w:rsidR="001A6E97">
        <w:rPr>
          <w:rFonts w:ascii="Times New Roman" w:hAnsi="Times New Roman"/>
          <w:sz w:val="28"/>
          <w:szCs w:val="28"/>
        </w:rPr>
        <w:t xml:space="preserve"> </w:t>
      </w:r>
      <w:r w:rsidRPr="00B708A8">
        <w:rPr>
          <w:rFonts w:ascii="Times New Roman" w:hAnsi="Times New Roman"/>
          <w:spacing w:val="-2"/>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р</w:t>
      </w:r>
      <w:r w:rsidRPr="00B708A8">
        <w:rPr>
          <w:rFonts w:ascii="Times New Roman" w:hAnsi="Times New Roman"/>
          <w:sz w:val="28"/>
          <w:szCs w:val="28"/>
        </w:rPr>
        <w:t>азов</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ны</w:t>
      </w:r>
      <w:r w:rsidRPr="00B708A8">
        <w:rPr>
          <w:rFonts w:ascii="Times New Roman" w:hAnsi="Times New Roman"/>
          <w:sz w:val="28"/>
          <w:szCs w:val="28"/>
        </w:rPr>
        <w:t xml:space="preserve">х разными видами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 с</w:t>
      </w:r>
      <w:r w:rsidRPr="00B708A8">
        <w:rPr>
          <w:rFonts w:ascii="Times New Roman" w:hAnsi="Times New Roman"/>
          <w:spacing w:val="-3"/>
          <w:sz w:val="28"/>
          <w:szCs w:val="28"/>
        </w:rPr>
        <w:t>в</w:t>
      </w:r>
      <w:r w:rsidRPr="00B708A8">
        <w:rPr>
          <w:rFonts w:ascii="Times New Roman" w:hAnsi="Times New Roman"/>
          <w:sz w:val="28"/>
          <w:szCs w:val="28"/>
        </w:rPr>
        <w:t>яз</w:t>
      </w:r>
      <w:r w:rsidRPr="00B708A8">
        <w:rPr>
          <w:rFonts w:ascii="Times New Roman" w:hAnsi="Times New Roman"/>
          <w:spacing w:val="-2"/>
          <w:sz w:val="28"/>
          <w:szCs w:val="28"/>
        </w:rPr>
        <w:t>ей;</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lastRenderedPageBreak/>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п</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ят</w:t>
      </w:r>
      <w:r w:rsidRPr="00B708A8">
        <w:rPr>
          <w:rFonts w:ascii="Times New Roman" w:hAnsi="Times New Roman"/>
          <w:spacing w:val="-1"/>
          <w:sz w:val="28"/>
          <w:szCs w:val="28"/>
        </w:rPr>
        <w:t>и</w:t>
      </w:r>
      <w:r w:rsidRPr="00B708A8">
        <w:rPr>
          <w:rFonts w:ascii="Times New Roman" w:hAnsi="Times New Roman"/>
          <w:sz w:val="28"/>
          <w:szCs w:val="28"/>
        </w:rPr>
        <w:t xml:space="preserve">й </w:t>
      </w:r>
      <w:r w:rsidRPr="00B708A8">
        <w:rPr>
          <w:rFonts w:ascii="Times New Roman" w:hAnsi="Times New Roman"/>
          <w:spacing w:val="-1"/>
          <w:sz w:val="28"/>
          <w:szCs w:val="28"/>
        </w:rPr>
        <w:t>«</w:t>
      </w:r>
      <w:r w:rsidRPr="00B708A8">
        <w:rPr>
          <w:rFonts w:ascii="Times New Roman" w:hAnsi="Times New Roman"/>
          <w:spacing w:val="1"/>
          <w:sz w:val="28"/>
          <w:szCs w:val="28"/>
        </w:rPr>
        <w:t>ион</w:t>
      </w:r>
      <w:r w:rsidRPr="00B708A8">
        <w:rPr>
          <w:rFonts w:ascii="Times New Roman" w:hAnsi="Times New Roman"/>
          <w:spacing w:val="-1"/>
          <w:sz w:val="28"/>
          <w:szCs w:val="28"/>
        </w:rPr>
        <w:t>»</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ка</w:t>
      </w:r>
      <w:r w:rsidRPr="00B708A8">
        <w:rPr>
          <w:rFonts w:ascii="Times New Roman" w:hAnsi="Times New Roman"/>
          <w:spacing w:val="-2"/>
          <w:sz w:val="28"/>
          <w:szCs w:val="28"/>
        </w:rPr>
        <w:t>т</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pacing w:val="-1"/>
          <w:sz w:val="28"/>
          <w:szCs w:val="28"/>
        </w:rPr>
        <w:t>»</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1"/>
          <w:sz w:val="28"/>
          <w:szCs w:val="28"/>
        </w:rPr>
        <w:t>он</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ро</w:t>
      </w:r>
      <w:r w:rsidRPr="00B708A8">
        <w:rPr>
          <w:rFonts w:ascii="Times New Roman" w:hAnsi="Times New Roman"/>
          <w:spacing w:val="-3"/>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ты»,</w:t>
      </w:r>
      <w:r w:rsidR="001A6E97">
        <w:rPr>
          <w:rFonts w:ascii="Times New Roman" w:hAnsi="Times New Roman"/>
          <w:sz w:val="28"/>
          <w:szCs w:val="28"/>
        </w:rPr>
        <w:t xml:space="preserve"> </w:t>
      </w:r>
      <w:r w:rsidRPr="00B708A8">
        <w:rPr>
          <w:rFonts w:ascii="Times New Roman" w:hAnsi="Times New Roman"/>
          <w:spacing w:val="-2"/>
          <w:sz w:val="28"/>
          <w:szCs w:val="28"/>
        </w:rPr>
        <w:t>«</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pacing w:val="-3"/>
          <w:sz w:val="28"/>
          <w:szCs w:val="28"/>
        </w:rPr>
        <w:t>т</w:t>
      </w:r>
      <w:r w:rsidRPr="00B708A8">
        <w:rPr>
          <w:rFonts w:ascii="Times New Roman" w:hAnsi="Times New Roman"/>
          <w:spacing w:val="1"/>
          <w:sz w:val="28"/>
          <w:szCs w:val="28"/>
        </w:rPr>
        <w:t>ы</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ро</w:t>
      </w:r>
      <w:r w:rsidRPr="00B708A8">
        <w:rPr>
          <w:rFonts w:ascii="Times New Roman" w:hAnsi="Times New Roman"/>
          <w:spacing w:val="-3"/>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ти</w:t>
      </w:r>
      <w:r w:rsidRPr="00B708A8">
        <w:rPr>
          <w:rFonts w:ascii="Times New Roman" w:hAnsi="Times New Roman"/>
          <w:spacing w:val="-1"/>
          <w:sz w:val="28"/>
          <w:szCs w:val="28"/>
        </w:rPr>
        <w:t>ч</w:t>
      </w:r>
      <w:r w:rsidRPr="00B708A8">
        <w:rPr>
          <w:rFonts w:ascii="Times New Roman" w:hAnsi="Times New Roman"/>
          <w:sz w:val="28"/>
          <w:szCs w:val="28"/>
        </w:rPr>
        <w:t>еск</w:t>
      </w:r>
      <w:r w:rsidRPr="00B708A8">
        <w:rPr>
          <w:rFonts w:ascii="Times New Roman" w:hAnsi="Times New Roman"/>
          <w:spacing w:val="-2"/>
          <w:sz w:val="28"/>
          <w:szCs w:val="28"/>
        </w:rPr>
        <w:t>а</w:t>
      </w:r>
      <w:r w:rsidRPr="00B708A8">
        <w:rPr>
          <w:rFonts w:ascii="Times New Roman" w:hAnsi="Times New Roman"/>
          <w:sz w:val="28"/>
          <w:szCs w:val="28"/>
        </w:rPr>
        <w:t xml:space="preserve">я </w:t>
      </w:r>
      <w:r w:rsidRPr="00B708A8">
        <w:rPr>
          <w:rFonts w:ascii="Times New Roman" w:hAnsi="Times New Roman"/>
          <w:spacing w:val="1"/>
          <w:sz w:val="28"/>
          <w:szCs w:val="28"/>
        </w:rPr>
        <w:t>ди</w:t>
      </w:r>
      <w:r w:rsidRPr="00B708A8">
        <w:rPr>
          <w:rFonts w:ascii="Times New Roman" w:hAnsi="Times New Roman"/>
          <w:spacing w:val="-2"/>
          <w:sz w:val="28"/>
          <w:szCs w:val="28"/>
        </w:rPr>
        <w:t>с</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2"/>
          <w:sz w:val="28"/>
          <w:szCs w:val="28"/>
        </w:rPr>
        <w:t>«</w:t>
      </w:r>
      <w:r w:rsidRPr="00B708A8">
        <w:rPr>
          <w:rFonts w:ascii="Times New Roman" w:hAnsi="Times New Roman"/>
          <w:spacing w:val="1"/>
          <w:sz w:val="28"/>
          <w:szCs w:val="28"/>
        </w:rPr>
        <w:t>о</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слите</w:t>
      </w:r>
      <w:r w:rsidRPr="00B708A8">
        <w:rPr>
          <w:rFonts w:ascii="Times New Roman" w:hAnsi="Times New Roman"/>
          <w:spacing w:val="-1"/>
          <w:sz w:val="28"/>
          <w:szCs w:val="28"/>
        </w:rPr>
        <w:t>ль»</w:t>
      </w:r>
      <w:r w:rsidRPr="00B708A8">
        <w:rPr>
          <w:rFonts w:ascii="Times New Roman" w:hAnsi="Times New Roman"/>
          <w:sz w:val="28"/>
          <w:szCs w:val="28"/>
        </w:rPr>
        <w:t xml:space="preserve">, «степень окисления» </w:t>
      </w:r>
      <w:r w:rsidRPr="00B708A8">
        <w:rPr>
          <w:rFonts w:ascii="Times New Roman" w:hAnsi="Times New Roman"/>
          <w:spacing w:val="-1"/>
          <w:sz w:val="28"/>
          <w:szCs w:val="28"/>
        </w:rPr>
        <w:t>«</w:t>
      </w:r>
      <w:r w:rsidRPr="00B708A8">
        <w:rPr>
          <w:rFonts w:ascii="Times New Roman" w:hAnsi="Times New Roman"/>
          <w:sz w:val="28"/>
          <w:szCs w:val="28"/>
        </w:rPr>
        <w:t>вос</w:t>
      </w:r>
      <w:r w:rsidRPr="00B708A8">
        <w:rPr>
          <w:rFonts w:ascii="Times New Roman" w:hAnsi="Times New Roman"/>
          <w:spacing w:val="1"/>
          <w:sz w:val="28"/>
          <w:szCs w:val="28"/>
        </w:rPr>
        <w:t>с</w:t>
      </w:r>
      <w:r w:rsidRPr="00B708A8">
        <w:rPr>
          <w:rFonts w:ascii="Times New Roman" w:hAnsi="Times New Roman"/>
          <w:sz w:val="28"/>
          <w:szCs w:val="28"/>
        </w:rPr>
        <w:t>та</w:t>
      </w:r>
      <w:r w:rsidRPr="00B708A8">
        <w:rPr>
          <w:rFonts w:ascii="Times New Roman" w:hAnsi="Times New Roman"/>
          <w:spacing w:val="-2"/>
          <w:sz w:val="28"/>
          <w:szCs w:val="28"/>
        </w:rPr>
        <w:t>н</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pacing w:val="1"/>
          <w:sz w:val="28"/>
          <w:szCs w:val="28"/>
        </w:rPr>
        <w:t>и</w:t>
      </w:r>
      <w:r w:rsidRPr="00B708A8">
        <w:rPr>
          <w:rFonts w:ascii="Times New Roman" w:hAnsi="Times New Roman"/>
          <w:sz w:val="28"/>
          <w:szCs w:val="28"/>
        </w:rPr>
        <w:t>те</w:t>
      </w:r>
      <w:r w:rsidRPr="00B708A8">
        <w:rPr>
          <w:rFonts w:ascii="Times New Roman" w:hAnsi="Times New Roman"/>
          <w:spacing w:val="-1"/>
          <w:sz w:val="28"/>
          <w:szCs w:val="28"/>
        </w:rPr>
        <w:t>ль»</w:t>
      </w:r>
      <w:r w:rsidRPr="00B708A8">
        <w:rPr>
          <w:rFonts w:ascii="Times New Roman" w:hAnsi="Times New Roman"/>
          <w:sz w:val="28"/>
          <w:szCs w:val="28"/>
        </w:rPr>
        <w:t>,</w:t>
      </w:r>
      <w:r w:rsidRPr="00B708A8">
        <w:rPr>
          <w:rFonts w:ascii="Times New Roman" w:hAnsi="Times New Roman"/>
          <w:spacing w:val="1"/>
          <w:sz w:val="28"/>
          <w:szCs w:val="28"/>
        </w:rPr>
        <w:t>«о</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сле</w:t>
      </w:r>
      <w:r w:rsidRPr="00B708A8">
        <w:rPr>
          <w:rFonts w:ascii="Times New Roman" w:hAnsi="Times New Roman"/>
          <w:spacing w:val="-2"/>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вос</w:t>
      </w:r>
      <w:r w:rsidRPr="00B708A8">
        <w:rPr>
          <w:rFonts w:ascii="Times New Roman" w:hAnsi="Times New Roman"/>
          <w:spacing w:val="1"/>
          <w:sz w:val="28"/>
          <w:szCs w:val="28"/>
        </w:rPr>
        <w:t>с</w:t>
      </w:r>
      <w:r w:rsidRPr="00B708A8">
        <w:rPr>
          <w:rFonts w:ascii="Times New Roman" w:hAnsi="Times New Roman"/>
          <w:sz w:val="28"/>
          <w:szCs w:val="28"/>
        </w:rPr>
        <w:t>та</w:t>
      </w:r>
      <w:r w:rsidRPr="00B708A8">
        <w:rPr>
          <w:rFonts w:ascii="Times New Roman" w:hAnsi="Times New Roman"/>
          <w:spacing w:val="-2"/>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е»;</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001A6E97">
        <w:rPr>
          <w:rFonts w:ascii="Times New Roman" w:hAnsi="Times New Roman"/>
          <w:sz w:val="28"/>
          <w:szCs w:val="28"/>
        </w:rPr>
        <w:t xml:space="preserve"> </w:t>
      </w:r>
      <w:r w:rsidRPr="00B708A8">
        <w:rPr>
          <w:rFonts w:ascii="Times New Roman" w:hAnsi="Times New Roman"/>
          <w:sz w:val="28"/>
          <w:szCs w:val="28"/>
        </w:rPr>
        <w:t>ст</w:t>
      </w:r>
      <w:r w:rsidRPr="00B708A8">
        <w:rPr>
          <w:rFonts w:ascii="Times New Roman" w:hAnsi="Times New Roman"/>
          <w:spacing w:val="-3"/>
          <w:sz w:val="28"/>
          <w:szCs w:val="28"/>
        </w:rPr>
        <w:t>е</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ь о</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сле</w:t>
      </w:r>
      <w:r w:rsidRPr="00B708A8">
        <w:rPr>
          <w:rFonts w:ascii="Times New Roman" w:hAnsi="Times New Roman"/>
          <w:spacing w:val="-2"/>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ат</w:t>
      </w:r>
      <w:r w:rsidRPr="00B708A8">
        <w:rPr>
          <w:rFonts w:ascii="Times New Roman" w:hAnsi="Times New Roman"/>
          <w:spacing w:val="1"/>
          <w:sz w:val="28"/>
          <w:szCs w:val="28"/>
        </w:rPr>
        <w:t>о</w:t>
      </w:r>
      <w:r w:rsidRPr="00B708A8">
        <w:rPr>
          <w:rFonts w:ascii="Times New Roman" w:hAnsi="Times New Roman"/>
          <w:sz w:val="28"/>
          <w:szCs w:val="28"/>
        </w:rPr>
        <w:t xml:space="preserve">ма </w:t>
      </w:r>
      <w:r w:rsidRPr="00B708A8">
        <w:rPr>
          <w:rFonts w:ascii="Times New Roman" w:hAnsi="Times New Roman"/>
          <w:spacing w:val="-1"/>
          <w:sz w:val="28"/>
          <w:szCs w:val="28"/>
        </w:rPr>
        <w:t>эл</w:t>
      </w:r>
      <w:r w:rsidRPr="00B708A8">
        <w:rPr>
          <w:rFonts w:ascii="Times New Roman" w:hAnsi="Times New Roman"/>
          <w:sz w:val="28"/>
          <w:szCs w:val="28"/>
        </w:rPr>
        <w:t>ем</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та в</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и;</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001A6E97">
        <w:rPr>
          <w:rFonts w:ascii="Times New Roman" w:hAnsi="Times New Roman"/>
          <w:sz w:val="28"/>
          <w:szCs w:val="28"/>
        </w:rPr>
        <w:t xml:space="preserve"> </w:t>
      </w:r>
      <w:r w:rsidRPr="00B708A8">
        <w:rPr>
          <w:rFonts w:ascii="Times New Roman" w:hAnsi="Times New Roman"/>
          <w:spacing w:val="-3"/>
          <w:sz w:val="28"/>
          <w:szCs w:val="28"/>
        </w:rPr>
        <w:t>т</w:t>
      </w:r>
      <w:r w:rsidRPr="00B708A8">
        <w:rPr>
          <w:rFonts w:ascii="Times New Roman" w:hAnsi="Times New Roman"/>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и 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т</w:t>
      </w:r>
      <w:r w:rsidRPr="00B708A8">
        <w:rPr>
          <w:rFonts w:ascii="Times New Roman" w:hAnsi="Times New Roman"/>
          <w:spacing w:val="-2"/>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w:t>
      </w:r>
      <w:r w:rsidR="001A6E97">
        <w:rPr>
          <w:rFonts w:ascii="Times New Roman" w:hAnsi="Times New Roman"/>
          <w:sz w:val="28"/>
          <w:szCs w:val="28"/>
        </w:rPr>
        <w:t xml:space="preserve"> </w:t>
      </w:r>
      <w:r w:rsidRPr="00B708A8">
        <w:rPr>
          <w:rFonts w:ascii="Times New Roman" w:hAnsi="Times New Roman"/>
          <w:spacing w:val="1"/>
          <w:sz w:val="28"/>
          <w:szCs w:val="28"/>
        </w:rPr>
        <w:t>ди</w:t>
      </w:r>
      <w:r w:rsidRPr="00B708A8">
        <w:rPr>
          <w:rFonts w:ascii="Times New Roman" w:hAnsi="Times New Roman"/>
          <w:spacing w:val="-2"/>
          <w:sz w:val="28"/>
          <w:szCs w:val="28"/>
        </w:rPr>
        <w:t>с</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ии</w:t>
      </w:r>
      <w:r w:rsidRPr="00B708A8">
        <w:rPr>
          <w:rFonts w:ascii="Times New Roman" w:hAnsi="Times New Roman"/>
          <w:sz w:val="28"/>
          <w:szCs w:val="28"/>
        </w:rPr>
        <w:t>;</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составлять уравнения электролитической диссоциации кислот, щелочей, солей;</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ъ</w:t>
      </w:r>
      <w:r w:rsidRPr="00B708A8">
        <w:rPr>
          <w:rFonts w:ascii="Times New Roman" w:hAnsi="Times New Roman"/>
          <w:sz w:val="28"/>
          <w:szCs w:val="28"/>
        </w:rPr>
        <w:t>яс</w:t>
      </w:r>
      <w:r w:rsidRPr="00B708A8">
        <w:rPr>
          <w:rFonts w:ascii="Times New Roman" w:hAnsi="Times New Roman"/>
          <w:spacing w:val="1"/>
          <w:sz w:val="28"/>
          <w:szCs w:val="28"/>
        </w:rPr>
        <w:t>н</w:t>
      </w:r>
      <w:r w:rsidRPr="00B708A8">
        <w:rPr>
          <w:rFonts w:ascii="Times New Roman" w:hAnsi="Times New Roman"/>
          <w:sz w:val="28"/>
          <w:szCs w:val="28"/>
        </w:rPr>
        <w:t>ятьс</w:t>
      </w:r>
      <w:r w:rsidRPr="00B708A8">
        <w:rPr>
          <w:rFonts w:ascii="Times New Roman" w:hAnsi="Times New Roman"/>
          <w:spacing w:val="-2"/>
          <w:sz w:val="28"/>
          <w:szCs w:val="28"/>
        </w:rPr>
        <w:t>у</w:t>
      </w:r>
      <w:r w:rsidRPr="00B708A8">
        <w:rPr>
          <w:rFonts w:ascii="Times New Roman" w:hAnsi="Times New Roman"/>
          <w:sz w:val="28"/>
          <w:szCs w:val="28"/>
        </w:rPr>
        <w:t>щнос</w:t>
      </w:r>
      <w:r w:rsidRPr="00B708A8">
        <w:rPr>
          <w:rFonts w:ascii="Times New Roman" w:hAnsi="Times New Roman"/>
          <w:spacing w:val="-3"/>
          <w:sz w:val="28"/>
          <w:szCs w:val="28"/>
        </w:rPr>
        <w:t>т</w:t>
      </w:r>
      <w:r w:rsidRPr="00B708A8">
        <w:rPr>
          <w:rFonts w:ascii="Times New Roman" w:hAnsi="Times New Roman"/>
          <w:sz w:val="28"/>
          <w:szCs w:val="28"/>
        </w:rPr>
        <w:t>ь про</w:t>
      </w:r>
      <w:r w:rsidRPr="00B708A8">
        <w:rPr>
          <w:rFonts w:ascii="Times New Roman" w:hAnsi="Times New Roman"/>
          <w:spacing w:val="1"/>
          <w:sz w:val="28"/>
          <w:szCs w:val="28"/>
        </w:rPr>
        <w:t>ц</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са 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т</w:t>
      </w:r>
      <w:r w:rsidRPr="00B708A8">
        <w:rPr>
          <w:rFonts w:ascii="Times New Roman" w:hAnsi="Times New Roman"/>
          <w:spacing w:val="-2"/>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w:t>
      </w:r>
      <w:r w:rsidR="001A6E97">
        <w:rPr>
          <w:rFonts w:ascii="Times New Roman" w:hAnsi="Times New Roman"/>
          <w:sz w:val="28"/>
          <w:szCs w:val="28"/>
        </w:rPr>
        <w:t xml:space="preserve"> </w:t>
      </w:r>
      <w:r w:rsidRPr="00B708A8">
        <w:rPr>
          <w:rFonts w:ascii="Times New Roman" w:hAnsi="Times New Roman"/>
          <w:spacing w:val="1"/>
          <w:sz w:val="28"/>
          <w:szCs w:val="28"/>
        </w:rPr>
        <w:t>ди</w:t>
      </w:r>
      <w:r w:rsidRPr="00B708A8">
        <w:rPr>
          <w:rFonts w:ascii="Times New Roman" w:hAnsi="Times New Roman"/>
          <w:spacing w:val="-2"/>
          <w:sz w:val="28"/>
          <w:szCs w:val="28"/>
        </w:rPr>
        <w:t>с</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и ире</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pacing w:val="1"/>
          <w:sz w:val="28"/>
          <w:szCs w:val="28"/>
        </w:rPr>
        <w:t>но</w:t>
      </w:r>
      <w:r w:rsidRPr="00B708A8">
        <w:rPr>
          <w:rFonts w:ascii="Times New Roman" w:hAnsi="Times New Roman"/>
          <w:spacing w:val="-2"/>
          <w:sz w:val="28"/>
          <w:szCs w:val="28"/>
        </w:rPr>
        <w:t>г</w:t>
      </w:r>
      <w:r w:rsidRPr="00B708A8">
        <w:rPr>
          <w:rFonts w:ascii="Times New Roman" w:hAnsi="Times New Roman"/>
          <w:sz w:val="28"/>
          <w:szCs w:val="28"/>
        </w:rPr>
        <w:t>о</w:t>
      </w:r>
      <w:r w:rsidRPr="00B708A8">
        <w:rPr>
          <w:rFonts w:ascii="Times New Roman" w:hAnsi="Times New Roman"/>
          <w:spacing w:val="1"/>
          <w:sz w:val="28"/>
          <w:szCs w:val="28"/>
        </w:rPr>
        <w:t>об</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а;</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составлять полные и сокращенные ионные уравнения реакции обмена;</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в</w:t>
      </w:r>
      <w:r w:rsidRPr="00B708A8">
        <w:rPr>
          <w:rFonts w:ascii="Times New Roman" w:hAnsi="Times New Roman"/>
          <w:spacing w:val="1"/>
          <w:sz w:val="28"/>
          <w:szCs w:val="28"/>
        </w:rPr>
        <w:t>о</w:t>
      </w:r>
      <w:r w:rsidRPr="00B708A8">
        <w:rPr>
          <w:rFonts w:ascii="Times New Roman" w:hAnsi="Times New Roman"/>
          <w:sz w:val="28"/>
          <w:szCs w:val="28"/>
        </w:rPr>
        <w:t>з</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pacing w:val="-2"/>
          <w:sz w:val="28"/>
          <w:szCs w:val="28"/>
        </w:rPr>
        <w:t>ж</w:t>
      </w:r>
      <w:r w:rsidRPr="00B708A8">
        <w:rPr>
          <w:rFonts w:ascii="Times New Roman" w:hAnsi="Times New Roman"/>
          <w:spacing w:val="1"/>
          <w:sz w:val="28"/>
          <w:szCs w:val="28"/>
        </w:rPr>
        <w:t>но</w:t>
      </w:r>
      <w:r w:rsidRPr="00B708A8">
        <w:rPr>
          <w:rFonts w:ascii="Times New Roman" w:hAnsi="Times New Roman"/>
          <w:sz w:val="28"/>
          <w:szCs w:val="28"/>
        </w:rPr>
        <w:t xml:space="preserve">сть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те</w:t>
      </w:r>
      <w:r w:rsidRPr="00B708A8">
        <w:rPr>
          <w:rFonts w:ascii="Times New Roman" w:hAnsi="Times New Roman"/>
          <w:spacing w:val="-2"/>
          <w:sz w:val="28"/>
          <w:szCs w:val="28"/>
        </w:rPr>
        <w:t>к</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001A6E97">
        <w:rPr>
          <w:rFonts w:ascii="Times New Roman" w:hAnsi="Times New Roman"/>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w:t>
      </w:r>
      <w:r w:rsidR="001A6E97">
        <w:rPr>
          <w:rFonts w:ascii="Times New Roman" w:hAnsi="Times New Roman"/>
          <w:sz w:val="28"/>
          <w:szCs w:val="28"/>
        </w:rPr>
        <w:t xml:space="preserve"> </w:t>
      </w:r>
      <w:r w:rsidRPr="00B708A8">
        <w:rPr>
          <w:rFonts w:ascii="Times New Roman" w:hAnsi="Times New Roman"/>
          <w:sz w:val="28"/>
          <w:szCs w:val="28"/>
        </w:rPr>
        <w:t>ион</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pacing w:val="-2"/>
          <w:sz w:val="28"/>
          <w:szCs w:val="28"/>
        </w:rPr>
        <w:t>г</w:t>
      </w:r>
      <w:r w:rsidRPr="00B708A8">
        <w:rPr>
          <w:rFonts w:ascii="Times New Roman" w:hAnsi="Times New Roman"/>
          <w:sz w:val="28"/>
          <w:szCs w:val="28"/>
        </w:rPr>
        <w:t xml:space="preserve">о </w:t>
      </w:r>
      <w:r w:rsidRPr="00B708A8">
        <w:rPr>
          <w:rFonts w:ascii="Times New Roman" w:hAnsi="Times New Roman"/>
          <w:spacing w:val="1"/>
          <w:sz w:val="28"/>
          <w:szCs w:val="28"/>
        </w:rPr>
        <w:t>об</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а;</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проводить реакции, подтверждающие качественный состав различных веществ;</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001A6E97">
        <w:rPr>
          <w:rFonts w:ascii="Times New Roman" w:hAnsi="Times New Roman"/>
          <w:sz w:val="28"/>
          <w:szCs w:val="28"/>
        </w:rPr>
        <w:t xml:space="preserve"> </w:t>
      </w:r>
      <w:r w:rsidRPr="00B708A8">
        <w:rPr>
          <w:rFonts w:ascii="Times New Roman" w:hAnsi="Times New Roman"/>
          <w:spacing w:val="-2"/>
          <w:sz w:val="28"/>
          <w:szCs w:val="28"/>
        </w:rPr>
        <w:t>о</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сли</w:t>
      </w:r>
      <w:r w:rsidRPr="00B708A8">
        <w:rPr>
          <w:rFonts w:ascii="Times New Roman" w:hAnsi="Times New Roman"/>
          <w:spacing w:val="-3"/>
          <w:sz w:val="28"/>
          <w:szCs w:val="28"/>
        </w:rPr>
        <w:t>т</w:t>
      </w:r>
      <w:r w:rsidRPr="00B708A8">
        <w:rPr>
          <w:rFonts w:ascii="Times New Roman" w:hAnsi="Times New Roman"/>
          <w:sz w:val="28"/>
          <w:szCs w:val="28"/>
        </w:rPr>
        <w:t>ель</w:t>
      </w:r>
      <w:r w:rsidR="001A6E97">
        <w:rPr>
          <w:rFonts w:ascii="Times New Roman" w:hAnsi="Times New Roman"/>
          <w:sz w:val="28"/>
          <w:szCs w:val="28"/>
        </w:rPr>
        <w:t xml:space="preserve"> </w:t>
      </w:r>
      <w:r w:rsidRPr="00B708A8">
        <w:rPr>
          <w:rFonts w:ascii="Times New Roman" w:hAnsi="Times New Roman"/>
          <w:sz w:val="28"/>
          <w:szCs w:val="28"/>
        </w:rPr>
        <w:t>и вос</w:t>
      </w:r>
      <w:r w:rsidRPr="00B708A8">
        <w:rPr>
          <w:rFonts w:ascii="Times New Roman" w:hAnsi="Times New Roman"/>
          <w:spacing w:val="1"/>
          <w:sz w:val="28"/>
          <w:szCs w:val="28"/>
        </w:rPr>
        <w:t>с</w:t>
      </w:r>
      <w:r w:rsidRPr="00B708A8">
        <w:rPr>
          <w:rFonts w:ascii="Times New Roman" w:hAnsi="Times New Roman"/>
          <w:sz w:val="28"/>
          <w:szCs w:val="28"/>
        </w:rPr>
        <w:t>т</w:t>
      </w:r>
      <w:r w:rsidRPr="00B708A8">
        <w:rPr>
          <w:rFonts w:ascii="Times New Roman" w:hAnsi="Times New Roman"/>
          <w:spacing w:val="-3"/>
          <w:sz w:val="28"/>
          <w:szCs w:val="28"/>
        </w:rPr>
        <w:t>а</w:t>
      </w:r>
      <w:r w:rsidRPr="00B708A8">
        <w:rPr>
          <w:rFonts w:ascii="Times New Roman" w:hAnsi="Times New Roman"/>
          <w:spacing w:val="1"/>
          <w:sz w:val="28"/>
          <w:szCs w:val="28"/>
        </w:rPr>
        <w:t>но</w:t>
      </w:r>
      <w:r w:rsidRPr="00B708A8">
        <w:rPr>
          <w:rFonts w:ascii="Times New Roman" w:hAnsi="Times New Roman"/>
          <w:spacing w:val="-3"/>
          <w:sz w:val="28"/>
          <w:szCs w:val="28"/>
        </w:rPr>
        <w:t>в</w:t>
      </w:r>
      <w:r w:rsidRPr="00B708A8">
        <w:rPr>
          <w:rFonts w:ascii="Times New Roman" w:hAnsi="Times New Roman"/>
          <w:spacing w:val="1"/>
          <w:sz w:val="28"/>
          <w:szCs w:val="28"/>
        </w:rPr>
        <w:t>и</w:t>
      </w:r>
      <w:r w:rsidRPr="00B708A8">
        <w:rPr>
          <w:rFonts w:ascii="Times New Roman" w:hAnsi="Times New Roman"/>
          <w:sz w:val="28"/>
          <w:szCs w:val="28"/>
        </w:rPr>
        <w:t>те</w:t>
      </w:r>
      <w:r w:rsidRPr="00B708A8">
        <w:rPr>
          <w:rFonts w:ascii="Times New Roman" w:hAnsi="Times New Roman"/>
          <w:spacing w:val="-1"/>
          <w:sz w:val="28"/>
          <w:szCs w:val="28"/>
        </w:rPr>
        <w:t>л</w:t>
      </w:r>
      <w:r w:rsidRPr="00B708A8">
        <w:rPr>
          <w:rFonts w:ascii="Times New Roman" w:hAnsi="Times New Roman"/>
          <w:sz w:val="28"/>
          <w:szCs w:val="28"/>
        </w:rPr>
        <w:t>ь;</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составлять уравнения окислительно-восстановительных реакций;</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pacing w:val="-1"/>
          <w:sz w:val="28"/>
          <w:szCs w:val="28"/>
        </w:rPr>
        <w:t>н</w:t>
      </w:r>
      <w:r w:rsidRPr="00B708A8">
        <w:rPr>
          <w:rFonts w:ascii="Times New Roman" w:hAnsi="Times New Roman"/>
          <w:sz w:val="28"/>
          <w:szCs w:val="28"/>
        </w:rPr>
        <w:t>азывать</w:t>
      </w:r>
      <w:r w:rsidR="001A6E97">
        <w:rPr>
          <w:rFonts w:ascii="Times New Roman" w:hAnsi="Times New Roman"/>
          <w:sz w:val="28"/>
          <w:szCs w:val="28"/>
        </w:rPr>
        <w:t xml:space="preserve"> </w:t>
      </w:r>
      <w:r w:rsidRPr="00B708A8">
        <w:rPr>
          <w:rFonts w:ascii="Times New Roman" w:hAnsi="Times New Roman"/>
          <w:sz w:val="28"/>
          <w:szCs w:val="28"/>
        </w:rPr>
        <w:t>фак</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ы</w:t>
      </w:r>
      <w:r w:rsidRPr="00B708A8">
        <w:rPr>
          <w:rFonts w:ascii="Times New Roman" w:hAnsi="Times New Roman"/>
          <w:sz w:val="28"/>
          <w:szCs w:val="28"/>
        </w:rPr>
        <w:t>,</w:t>
      </w:r>
      <w:r w:rsidR="001A6E97">
        <w:rPr>
          <w:rFonts w:ascii="Times New Roman" w:hAnsi="Times New Roman"/>
          <w:sz w:val="28"/>
          <w:szCs w:val="28"/>
        </w:rPr>
        <w:t xml:space="preserve"> </w:t>
      </w:r>
      <w:r w:rsidRPr="00B708A8">
        <w:rPr>
          <w:rFonts w:ascii="Times New Roman" w:hAnsi="Times New Roman"/>
          <w:sz w:val="28"/>
          <w:szCs w:val="28"/>
        </w:rPr>
        <w:t>в</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 xml:space="preserve">яющие </w:t>
      </w:r>
      <w:r w:rsidRPr="00B708A8">
        <w:rPr>
          <w:rFonts w:ascii="Times New Roman" w:hAnsi="Times New Roman"/>
          <w:spacing w:val="1"/>
          <w:sz w:val="28"/>
          <w:szCs w:val="28"/>
        </w:rPr>
        <w:t>н</w:t>
      </w:r>
      <w:r w:rsidRPr="00B708A8">
        <w:rPr>
          <w:rFonts w:ascii="Times New Roman" w:hAnsi="Times New Roman"/>
          <w:sz w:val="28"/>
          <w:szCs w:val="28"/>
        </w:rPr>
        <w:t>а с</w:t>
      </w:r>
      <w:r w:rsidRPr="00B708A8">
        <w:rPr>
          <w:rFonts w:ascii="Times New Roman" w:hAnsi="Times New Roman"/>
          <w:spacing w:val="-3"/>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ро</w:t>
      </w:r>
      <w:r w:rsidRPr="00B708A8">
        <w:rPr>
          <w:rFonts w:ascii="Times New Roman" w:hAnsi="Times New Roman"/>
          <w:spacing w:val="-2"/>
          <w:sz w:val="28"/>
          <w:szCs w:val="28"/>
        </w:rPr>
        <w:t>с</w:t>
      </w:r>
      <w:r w:rsidRPr="00B708A8">
        <w:rPr>
          <w:rFonts w:ascii="Times New Roman" w:hAnsi="Times New Roman"/>
          <w:sz w:val="28"/>
          <w:szCs w:val="28"/>
        </w:rPr>
        <w:t>ть</w:t>
      </w:r>
      <w:r w:rsidR="001A6E97">
        <w:rPr>
          <w:rFonts w:ascii="Times New Roman" w:hAnsi="Times New Roman"/>
          <w:sz w:val="28"/>
          <w:szCs w:val="28"/>
        </w:rPr>
        <w:t xml:space="preserve"> </w:t>
      </w:r>
      <w:r w:rsidRPr="00B708A8">
        <w:rPr>
          <w:rFonts w:ascii="Times New Roman" w:hAnsi="Times New Roman"/>
          <w:sz w:val="28"/>
          <w:szCs w:val="28"/>
        </w:rPr>
        <w:t>хи</w:t>
      </w:r>
      <w:r w:rsidRPr="00B708A8">
        <w:rPr>
          <w:rFonts w:ascii="Times New Roman" w:hAnsi="Times New Roman"/>
          <w:spacing w:val="-1"/>
          <w:sz w:val="28"/>
          <w:szCs w:val="28"/>
        </w:rPr>
        <w:t>м</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 xml:space="preserve">еской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и;</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к</w:t>
      </w:r>
      <w:r w:rsidRPr="00B708A8">
        <w:rPr>
          <w:rFonts w:ascii="Times New Roman" w:hAnsi="Times New Roman"/>
          <w:spacing w:val="-1"/>
          <w:sz w:val="28"/>
          <w:szCs w:val="28"/>
        </w:rPr>
        <w:t>л</w:t>
      </w:r>
      <w:r w:rsidRPr="00B708A8">
        <w:rPr>
          <w:rFonts w:ascii="Times New Roman" w:hAnsi="Times New Roman"/>
          <w:sz w:val="28"/>
          <w:szCs w:val="28"/>
        </w:rPr>
        <w:t>асс</w:t>
      </w:r>
      <w:r w:rsidRPr="00B708A8">
        <w:rPr>
          <w:rFonts w:ascii="Times New Roman" w:hAnsi="Times New Roman"/>
          <w:spacing w:val="-1"/>
          <w:sz w:val="28"/>
          <w:szCs w:val="28"/>
        </w:rPr>
        <w:t>и</w:t>
      </w:r>
      <w:r w:rsidRPr="00B708A8">
        <w:rPr>
          <w:rFonts w:ascii="Times New Roman" w:hAnsi="Times New Roman"/>
          <w:sz w:val="28"/>
          <w:szCs w:val="28"/>
        </w:rPr>
        <w:t>ф</w:t>
      </w:r>
      <w:r w:rsidRPr="00B708A8">
        <w:rPr>
          <w:rFonts w:ascii="Times New Roman" w:hAnsi="Times New Roman"/>
          <w:spacing w:val="-1"/>
          <w:sz w:val="28"/>
          <w:szCs w:val="28"/>
        </w:rPr>
        <w:t>и</w:t>
      </w:r>
      <w:r w:rsidRPr="00B708A8">
        <w:rPr>
          <w:rFonts w:ascii="Times New Roman" w:hAnsi="Times New Roman"/>
          <w:spacing w:val="1"/>
          <w:sz w:val="28"/>
          <w:szCs w:val="28"/>
        </w:rPr>
        <w:t>ц</w:t>
      </w:r>
      <w:r w:rsidRPr="00B708A8">
        <w:rPr>
          <w:rFonts w:ascii="Times New Roman" w:hAnsi="Times New Roman"/>
          <w:spacing w:val="-1"/>
          <w:sz w:val="28"/>
          <w:szCs w:val="28"/>
        </w:rPr>
        <w:t>ир</w:t>
      </w:r>
      <w:r w:rsidRPr="00B708A8">
        <w:rPr>
          <w:rFonts w:ascii="Times New Roman" w:hAnsi="Times New Roman"/>
          <w:spacing w:val="1"/>
          <w:sz w:val="28"/>
          <w:szCs w:val="28"/>
        </w:rPr>
        <w:t>о</w:t>
      </w:r>
      <w:r w:rsidRPr="00B708A8">
        <w:rPr>
          <w:rFonts w:ascii="Times New Roman" w:hAnsi="Times New Roman"/>
          <w:sz w:val="28"/>
          <w:szCs w:val="28"/>
        </w:rPr>
        <w:t>вать</w:t>
      </w:r>
      <w:r w:rsidR="001A6E97">
        <w:rPr>
          <w:rFonts w:ascii="Times New Roman" w:hAnsi="Times New Roman"/>
          <w:sz w:val="28"/>
          <w:szCs w:val="28"/>
        </w:rPr>
        <w:t xml:space="preserve"> </w:t>
      </w:r>
      <w:r w:rsidRPr="00B708A8">
        <w:rPr>
          <w:rFonts w:ascii="Times New Roman" w:hAnsi="Times New Roman"/>
          <w:sz w:val="28"/>
          <w:szCs w:val="28"/>
        </w:rPr>
        <w:t>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е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и</w:t>
      </w:r>
      <w:r w:rsidR="001A6E97">
        <w:rPr>
          <w:rFonts w:ascii="Times New Roman" w:hAnsi="Times New Roman"/>
          <w:sz w:val="28"/>
          <w:szCs w:val="28"/>
        </w:rPr>
        <w:t xml:space="preserve"> </w:t>
      </w:r>
      <w:r w:rsidRPr="00B708A8">
        <w:rPr>
          <w:rFonts w:ascii="Times New Roman" w:hAnsi="Times New Roman"/>
          <w:spacing w:val="-2"/>
          <w:sz w:val="28"/>
          <w:szCs w:val="28"/>
        </w:rPr>
        <w:t>п</w:t>
      </w:r>
      <w:r w:rsidRPr="00B708A8">
        <w:rPr>
          <w:rFonts w:ascii="Times New Roman" w:hAnsi="Times New Roman"/>
          <w:sz w:val="28"/>
          <w:szCs w:val="28"/>
        </w:rPr>
        <w:t>о</w:t>
      </w:r>
      <w:r w:rsidR="001A6E97">
        <w:rPr>
          <w:rFonts w:ascii="Times New Roman" w:hAnsi="Times New Roman"/>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аз</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м </w:t>
      </w:r>
      <w:r w:rsidRPr="00B708A8">
        <w:rPr>
          <w:rFonts w:ascii="Times New Roman" w:hAnsi="Times New Roman"/>
          <w:spacing w:val="-2"/>
          <w:sz w:val="28"/>
          <w:szCs w:val="28"/>
        </w:rPr>
        <w:t>п</w:t>
      </w:r>
      <w:r w:rsidRPr="00B708A8">
        <w:rPr>
          <w:rFonts w:ascii="Times New Roman" w:hAnsi="Times New Roman"/>
          <w:spacing w:val="1"/>
          <w:sz w:val="28"/>
          <w:szCs w:val="28"/>
        </w:rPr>
        <w:t>ри</w:t>
      </w:r>
      <w:r w:rsidRPr="00B708A8">
        <w:rPr>
          <w:rFonts w:ascii="Times New Roman" w:hAnsi="Times New Roman"/>
          <w:spacing w:val="-3"/>
          <w:sz w:val="28"/>
          <w:szCs w:val="28"/>
        </w:rPr>
        <w:t>з</w:t>
      </w:r>
      <w:r w:rsidRPr="00B708A8">
        <w:rPr>
          <w:rFonts w:ascii="Times New Roman" w:hAnsi="Times New Roman"/>
          <w:spacing w:val="1"/>
          <w:sz w:val="28"/>
          <w:szCs w:val="28"/>
        </w:rPr>
        <w:t>н</w:t>
      </w:r>
      <w:r w:rsidRPr="00B708A8">
        <w:rPr>
          <w:rFonts w:ascii="Times New Roman" w:hAnsi="Times New Roman"/>
          <w:sz w:val="28"/>
          <w:szCs w:val="28"/>
        </w:rPr>
        <w:t>а</w:t>
      </w:r>
      <w:r w:rsidRPr="00B708A8">
        <w:rPr>
          <w:rFonts w:ascii="Times New Roman" w:hAnsi="Times New Roman"/>
          <w:spacing w:val="-2"/>
          <w:sz w:val="28"/>
          <w:szCs w:val="28"/>
        </w:rPr>
        <w:t>к</w:t>
      </w:r>
      <w:r w:rsidRPr="00B708A8">
        <w:rPr>
          <w:rFonts w:ascii="Times New Roman" w:hAnsi="Times New Roman"/>
          <w:sz w:val="28"/>
          <w:szCs w:val="28"/>
        </w:rPr>
        <w:t>ам;</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1"/>
          <w:sz w:val="28"/>
          <w:szCs w:val="28"/>
        </w:rPr>
        <w:t>в</w:t>
      </w:r>
      <w:r w:rsidRPr="00B708A8">
        <w:rPr>
          <w:rFonts w:ascii="Times New Roman" w:hAnsi="Times New Roman"/>
          <w:spacing w:val="-3"/>
          <w:sz w:val="28"/>
          <w:szCs w:val="28"/>
        </w:rPr>
        <w:t>з</w:t>
      </w:r>
      <w:r w:rsidRPr="00B708A8">
        <w:rPr>
          <w:rFonts w:ascii="Times New Roman" w:hAnsi="Times New Roman"/>
          <w:sz w:val="28"/>
          <w:szCs w:val="28"/>
        </w:rPr>
        <w:t>а</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z w:val="28"/>
          <w:szCs w:val="28"/>
        </w:rPr>
        <w:t>связь меж</w:t>
      </w:r>
      <w:r w:rsidRPr="00B708A8">
        <w:rPr>
          <w:rFonts w:ascii="Times New Roman" w:hAnsi="Times New Roman"/>
          <w:spacing w:val="1"/>
          <w:sz w:val="28"/>
          <w:szCs w:val="28"/>
        </w:rPr>
        <w:t>д</w:t>
      </w:r>
      <w:r w:rsidRPr="00B708A8">
        <w:rPr>
          <w:rFonts w:ascii="Times New Roman" w:hAnsi="Times New Roman"/>
          <w:sz w:val="28"/>
          <w:szCs w:val="28"/>
        </w:rPr>
        <w:t>у</w:t>
      </w:r>
      <w:r w:rsidR="001A6E97">
        <w:rPr>
          <w:rFonts w:ascii="Times New Roman" w:hAnsi="Times New Roman"/>
          <w:sz w:val="28"/>
          <w:szCs w:val="28"/>
        </w:rPr>
        <w:t xml:space="preserve"> </w:t>
      </w:r>
      <w:r w:rsidRPr="00B708A8">
        <w:rPr>
          <w:rFonts w:ascii="Times New Roman" w:hAnsi="Times New Roman"/>
          <w:sz w:val="28"/>
          <w:szCs w:val="28"/>
        </w:rPr>
        <w:t>со</w:t>
      </w:r>
      <w:r w:rsidRPr="00B708A8">
        <w:rPr>
          <w:rFonts w:ascii="Times New Roman" w:hAnsi="Times New Roman"/>
          <w:spacing w:val="1"/>
          <w:sz w:val="28"/>
          <w:szCs w:val="28"/>
        </w:rPr>
        <w:t>с</w:t>
      </w:r>
      <w:r w:rsidRPr="00B708A8">
        <w:rPr>
          <w:rFonts w:ascii="Times New Roman" w:hAnsi="Times New Roman"/>
          <w:sz w:val="28"/>
          <w:szCs w:val="28"/>
        </w:rPr>
        <w:t>та</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z w:val="28"/>
          <w:szCs w:val="28"/>
        </w:rPr>
        <w:t>м,</w:t>
      </w:r>
      <w:r w:rsidR="001A6E97">
        <w:rPr>
          <w:rFonts w:ascii="Times New Roman" w:hAnsi="Times New Roman"/>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ем и свойст</w:t>
      </w:r>
      <w:r w:rsidRPr="00B708A8">
        <w:rPr>
          <w:rFonts w:ascii="Times New Roman" w:hAnsi="Times New Roman"/>
          <w:spacing w:val="-1"/>
          <w:sz w:val="28"/>
          <w:szCs w:val="28"/>
        </w:rPr>
        <w:t>в</w:t>
      </w:r>
      <w:r w:rsidRPr="00B708A8">
        <w:rPr>
          <w:rFonts w:ascii="Times New Roman" w:hAnsi="Times New Roman"/>
          <w:sz w:val="28"/>
          <w:szCs w:val="28"/>
        </w:rPr>
        <w:t>ами</w:t>
      </w:r>
      <w:r w:rsidRPr="00B708A8">
        <w:rPr>
          <w:rFonts w:ascii="Times New Roman" w:hAnsi="Times New Roman"/>
          <w:spacing w:val="1"/>
          <w:sz w:val="28"/>
          <w:szCs w:val="28"/>
        </w:rPr>
        <w:t>н</w:t>
      </w:r>
      <w:r w:rsidRPr="00B708A8">
        <w:rPr>
          <w:rFonts w:ascii="Times New Roman" w:hAnsi="Times New Roman"/>
          <w:sz w:val="28"/>
          <w:szCs w:val="28"/>
        </w:rPr>
        <w:t>еме</w:t>
      </w:r>
      <w:r w:rsidRPr="00B708A8">
        <w:rPr>
          <w:rFonts w:ascii="Times New Roman" w:hAnsi="Times New Roman"/>
          <w:spacing w:val="-3"/>
          <w:sz w:val="28"/>
          <w:szCs w:val="28"/>
        </w:rPr>
        <w:t>т</w:t>
      </w:r>
      <w:r w:rsidRPr="00B708A8">
        <w:rPr>
          <w:rFonts w:ascii="Times New Roman" w:hAnsi="Times New Roman"/>
          <w:sz w:val="28"/>
          <w:szCs w:val="28"/>
        </w:rPr>
        <w:t>ал</w:t>
      </w:r>
      <w:r w:rsidRPr="00B708A8">
        <w:rPr>
          <w:rFonts w:ascii="Times New Roman" w:hAnsi="Times New Roman"/>
          <w:spacing w:val="-2"/>
          <w:sz w:val="28"/>
          <w:szCs w:val="28"/>
        </w:rPr>
        <w:t>л</w:t>
      </w:r>
      <w:r w:rsidRPr="00B708A8">
        <w:rPr>
          <w:rFonts w:ascii="Times New Roman" w:hAnsi="Times New Roman"/>
          <w:spacing w:val="1"/>
          <w:sz w:val="28"/>
          <w:szCs w:val="28"/>
        </w:rPr>
        <w:t>о</w:t>
      </w:r>
      <w:r w:rsidRPr="00B708A8">
        <w:rPr>
          <w:rFonts w:ascii="Times New Roman" w:hAnsi="Times New Roman"/>
          <w:sz w:val="28"/>
          <w:szCs w:val="28"/>
        </w:rPr>
        <w:t>в;</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pacing w:val="-1"/>
          <w:sz w:val="28"/>
          <w:szCs w:val="28"/>
        </w:rPr>
        <w:t>п</w:t>
      </w:r>
      <w:r w:rsidRPr="00B708A8">
        <w:rPr>
          <w:rFonts w:ascii="Times New Roman" w:hAnsi="Times New Roman"/>
          <w:spacing w:val="1"/>
          <w:sz w:val="28"/>
          <w:szCs w:val="28"/>
        </w:rPr>
        <w:t>ро</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ть</w:t>
      </w:r>
      <w:r w:rsidRPr="00B708A8">
        <w:rPr>
          <w:rFonts w:ascii="Times New Roman" w:hAnsi="Times New Roman"/>
          <w:spacing w:val="-2"/>
          <w:sz w:val="28"/>
          <w:szCs w:val="28"/>
        </w:rPr>
        <w:t>о</w:t>
      </w:r>
      <w:r w:rsidRPr="00B708A8">
        <w:rPr>
          <w:rFonts w:ascii="Times New Roman" w:hAnsi="Times New Roman"/>
          <w:spacing w:val="1"/>
          <w:sz w:val="28"/>
          <w:szCs w:val="28"/>
        </w:rPr>
        <w:t>пы</w:t>
      </w:r>
      <w:r w:rsidRPr="00B708A8">
        <w:rPr>
          <w:rFonts w:ascii="Times New Roman" w:hAnsi="Times New Roman"/>
          <w:spacing w:val="-3"/>
          <w:sz w:val="28"/>
          <w:szCs w:val="28"/>
        </w:rPr>
        <w:t>т</w:t>
      </w:r>
      <w:r w:rsidRPr="00B708A8">
        <w:rPr>
          <w:rFonts w:ascii="Times New Roman" w:hAnsi="Times New Roman"/>
          <w:sz w:val="28"/>
          <w:szCs w:val="28"/>
        </w:rPr>
        <w:t>ы</w:t>
      </w:r>
      <w:r w:rsidRPr="00B708A8">
        <w:rPr>
          <w:rFonts w:ascii="Times New Roman" w:hAnsi="Times New Roman"/>
          <w:spacing w:val="-2"/>
          <w:sz w:val="28"/>
          <w:szCs w:val="28"/>
        </w:rPr>
        <w:t>п</w:t>
      </w:r>
      <w:r w:rsidRPr="00B708A8">
        <w:rPr>
          <w:rFonts w:ascii="Times New Roman" w:hAnsi="Times New Roman"/>
          <w:sz w:val="28"/>
          <w:szCs w:val="28"/>
        </w:rPr>
        <w:t>о</w:t>
      </w:r>
      <w:r w:rsidRPr="00B708A8">
        <w:rPr>
          <w:rFonts w:ascii="Times New Roman" w:hAnsi="Times New Roman"/>
          <w:spacing w:val="-2"/>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ни</w:t>
      </w:r>
      <w:r w:rsidRPr="00B708A8">
        <w:rPr>
          <w:rFonts w:ascii="Times New Roman" w:hAnsi="Times New Roman"/>
          <w:sz w:val="28"/>
          <w:szCs w:val="28"/>
        </w:rPr>
        <w:t>ю, собиранию ииз</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ни</w:t>
      </w:r>
      <w:r w:rsidRPr="00B708A8">
        <w:rPr>
          <w:rFonts w:ascii="Times New Roman" w:hAnsi="Times New Roman"/>
          <w:sz w:val="28"/>
          <w:szCs w:val="28"/>
        </w:rPr>
        <w:t>ю</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хс</w:t>
      </w:r>
      <w:r w:rsidRPr="00B708A8">
        <w:rPr>
          <w:rFonts w:ascii="Times New Roman" w:hAnsi="Times New Roman"/>
          <w:spacing w:val="-1"/>
          <w:sz w:val="28"/>
          <w:szCs w:val="28"/>
        </w:rPr>
        <w:t>во</w:t>
      </w:r>
      <w:r w:rsidRPr="00B708A8">
        <w:rPr>
          <w:rFonts w:ascii="Times New Roman" w:hAnsi="Times New Roman"/>
          <w:spacing w:val="1"/>
          <w:sz w:val="28"/>
          <w:szCs w:val="28"/>
        </w:rPr>
        <w:t>й</w:t>
      </w:r>
      <w:r w:rsidRPr="00B708A8">
        <w:rPr>
          <w:rFonts w:ascii="Times New Roman" w:hAnsi="Times New Roman"/>
          <w:sz w:val="28"/>
          <w:szCs w:val="28"/>
        </w:rPr>
        <w:t xml:space="preserve">ств </w:t>
      </w:r>
      <w:r w:rsidRPr="00B708A8">
        <w:rPr>
          <w:rFonts w:ascii="Times New Roman" w:hAnsi="Times New Roman"/>
          <w:spacing w:val="1"/>
          <w:sz w:val="28"/>
          <w:szCs w:val="28"/>
        </w:rPr>
        <w:t>газообразных веществ: углекислого газа, аммиака;</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z w:val="28"/>
          <w:szCs w:val="28"/>
        </w:rPr>
        <w:t>зна</w:t>
      </w:r>
      <w:r w:rsidRPr="00B708A8">
        <w:rPr>
          <w:rFonts w:ascii="Times New Roman" w:hAnsi="Times New Roman"/>
          <w:spacing w:val="-2"/>
          <w:sz w:val="28"/>
          <w:szCs w:val="28"/>
        </w:rPr>
        <w:t>в</w:t>
      </w:r>
      <w:r w:rsidRPr="00B708A8">
        <w:rPr>
          <w:rFonts w:ascii="Times New Roman" w:hAnsi="Times New Roman"/>
          <w:sz w:val="28"/>
          <w:szCs w:val="28"/>
        </w:rPr>
        <w:t>атьопы</w:t>
      </w:r>
      <w:r w:rsidRPr="00B708A8">
        <w:rPr>
          <w:rFonts w:ascii="Times New Roman" w:hAnsi="Times New Roman"/>
          <w:spacing w:val="-3"/>
          <w:sz w:val="28"/>
          <w:szCs w:val="28"/>
        </w:rPr>
        <w:t>т</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м п</w:t>
      </w:r>
      <w:r w:rsidRPr="00B708A8">
        <w:rPr>
          <w:rFonts w:ascii="Times New Roman" w:hAnsi="Times New Roman"/>
          <w:spacing w:val="-3"/>
          <w:sz w:val="28"/>
          <w:szCs w:val="28"/>
        </w:rPr>
        <w:t>у</w:t>
      </w:r>
      <w:r w:rsidRPr="00B708A8">
        <w:rPr>
          <w:rFonts w:ascii="Times New Roman" w:hAnsi="Times New Roman"/>
          <w:sz w:val="28"/>
          <w:szCs w:val="28"/>
        </w:rPr>
        <w:t>тем газ</w:t>
      </w:r>
      <w:r w:rsidRPr="00B708A8">
        <w:rPr>
          <w:rFonts w:ascii="Times New Roman" w:hAnsi="Times New Roman"/>
          <w:spacing w:val="-1"/>
          <w:sz w:val="28"/>
          <w:szCs w:val="28"/>
        </w:rPr>
        <w:t>о</w:t>
      </w: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3"/>
          <w:sz w:val="28"/>
          <w:szCs w:val="28"/>
        </w:rPr>
        <w:t>з</w:t>
      </w:r>
      <w:r w:rsidRPr="00B708A8">
        <w:rPr>
          <w:rFonts w:ascii="Times New Roman" w:hAnsi="Times New Roman"/>
          <w:spacing w:val="1"/>
          <w:sz w:val="28"/>
          <w:szCs w:val="28"/>
        </w:rPr>
        <w:t>ны</w:t>
      </w:r>
      <w:r w:rsidRPr="00B708A8">
        <w:rPr>
          <w:rFonts w:ascii="Times New Roman" w:hAnsi="Times New Roman"/>
          <w:sz w:val="28"/>
          <w:szCs w:val="28"/>
        </w:rPr>
        <w:t xml:space="preserve">е </w:t>
      </w:r>
      <w:r w:rsidRPr="00B708A8">
        <w:rPr>
          <w:rFonts w:ascii="Times New Roman" w:hAnsi="Times New Roman"/>
          <w:spacing w:val="-1"/>
          <w:sz w:val="28"/>
          <w:szCs w:val="28"/>
        </w:rPr>
        <w:t>в</w:t>
      </w:r>
      <w:r w:rsidRPr="00B708A8">
        <w:rPr>
          <w:rFonts w:ascii="Times New Roman" w:hAnsi="Times New Roman"/>
          <w:spacing w:val="-2"/>
          <w:sz w:val="28"/>
          <w:szCs w:val="28"/>
        </w:rPr>
        <w:t>е</w:t>
      </w:r>
      <w:r w:rsidRPr="00B708A8">
        <w:rPr>
          <w:rFonts w:ascii="Times New Roman" w:hAnsi="Times New Roman"/>
          <w:sz w:val="28"/>
          <w:szCs w:val="28"/>
        </w:rPr>
        <w:t>ще</w:t>
      </w:r>
      <w:r w:rsidRPr="00B708A8">
        <w:rPr>
          <w:rFonts w:ascii="Times New Roman" w:hAnsi="Times New Roman"/>
          <w:spacing w:val="-2"/>
          <w:sz w:val="28"/>
          <w:szCs w:val="28"/>
        </w:rPr>
        <w:t>с</w:t>
      </w:r>
      <w:r w:rsidRPr="00B708A8">
        <w:rPr>
          <w:rFonts w:ascii="Times New Roman" w:hAnsi="Times New Roman"/>
          <w:sz w:val="28"/>
          <w:szCs w:val="28"/>
        </w:rPr>
        <w:t>т</w:t>
      </w:r>
      <w:r w:rsidRPr="00B708A8">
        <w:rPr>
          <w:rFonts w:ascii="Times New Roman" w:hAnsi="Times New Roman"/>
          <w:spacing w:val="-1"/>
          <w:sz w:val="28"/>
          <w:szCs w:val="28"/>
        </w:rPr>
        <w:t>в</w:t>
      </w:r>
      <w:r w:rsidRPr="00B708A8">
        <w:rPr>
          <w:rFonts w:ascii="Times New Roman" w:hAnsi="Times New Roman"/>
          <w:sz w:val="28"/>
          <w:szCs w:val="28"/>
        </w:rPr>
        <w:t xml:space="preserve">а: </w:t>
      </w:r>
      <w:r w:rsidRPr="00B708A8">
        <w:rPr>
          <w:rFonts w:ascii="Times New Roman" w:hAnsi="Times New Roman"/>
          <w:spacing w:val="-4"/>
          <w:sz w:val="28"/>
          <w:szCs w:val="28"/>
        </w:rPr>
        <w:t>у</w:t>
      </w:r>
      <w:r w:rsidRPr="00B708A8">
        <w:rPr>
          <w:rFonts w:ascii="Times New Roman" w:hAnsi="Times New Roman"/>
          <w:sz w:val="28"/>
          <w:szCs w:val="28"/>
        </w:rPr>
        <w:t>г</w:t>
      </w:r>
      <w:r w:rsidRPr="00B708A8">
        <w:rPr>
          <w:rFonts w:ascii="Times New Roman" w:hAnsi="Times New Roman"/>
          <w:spacing w:val="-1"/>
          <w:sz w:val="28"/>
          <w:szCs w:val="28"/>
        </w:rPr>
        <w:t>л</w:t>
      </w:r>
      <w:r w:rsidRPr="00B708A8">
        <w:rPr>
          <w:rFonts w:ascii="Times New Roman" w:hAnsi="Times New Roman"/>
          <w:sz w:val="28"/>
          <w:szCs w:val="28"/>
        </w:rPr>
        <w:t>ек</w:t>
      </w:r>
      <w:r w:rsidRPr="00B708A8">
        <w:rPr>
          <w:rFonts w:ascii="Times New Roman" w:hAnsi="Times New Roman"/>
          <w:spacing w:val="1"/>
          <w:sz w:val="28"/>
          <w:szCs w:val="28"/>
        </w:rPr>
        <w:t>и</w:t>
      </w:r>
      <w:r w:rsidRPr="00B708A8">
        <w:rPr>
          <w:rFonts w:ascii="Times New Roman" w:hAnsi="Times New Roman"/>
          <w:sz w:val="28"/>
          <w:szCs w:val="28"/>
        </w:rPr>
        <w:t xml:space="preserve">слыйгаз и </w:t>
      </w:r>
      <w:r w:rsidRPr="00B708A8">
        <w:rPr>
          <w:rFonts w:ascii="Times New Roman" w:hAnsi="Times New Roman"/>
          <w:spacing w:val="-3"/>
          <w:sz w:val="28"/>
          <w:szCs w:val="28"/>
        </w:rPr>
        <w:t>ам</w:t>
      </w:r>
      <w:r w:rsidRPr="00B708A8">
        <w:rPr>
          <w:rFonts w:ascii="Times New Roman" w:hAnsi="Times New Roman"/>
          <w:sz w:val="28"/>
          <w:szCs w:val="28"/>
        </w:rPr>
        <w:t>ми</w:t>
      </w:r>
      <w:r w:rsidRPr="00B708A8">
        <w:rPr>
          <w:rFonts w:ascii="Times New Roman" w:hAnsi="Times New Roman"/>
          <w:spacing w:val="1"/>
          <w:sz w:val="28"/>
          <w:szCs w:val="28"/>
        </w:rPr>
        <w:t>а</w:t>
      </w:r>
      <w:r w:rsidRPr="00B708A8">
        <w:rPr>
          <w:rFonts w:ascii="Times New Roman" w:hAnsi="Times New Roman"/>
          <w:sz w:val="28"/>
          <w:szCs w:val="28"/>
        </w:rPr>
        <w:t>к</w:t>
      </w:r>
      <w:r w:rsidRPr="00B708A8">
        <w:rPr>
          <w:rFonts w:ascii="Times New Roman" w:hAnsi="Times New Roman"/>
          <w:spacing w:val="-1"/>
          <w:sz w:val="28"/>
          <w:szCs w:val="28"/>
        </w:rPr>
        <w:t>;</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1"/>
          <w:sz w:val="28"/>
          <w:szCs w:val="28"/>
        </w:rPr>
        <w:t>в</w:t>
      </w:r>
      <w:r w:rsidRPr="00B708A8">
        <w:rPr>
          <w:rFonts w:ascii="Times New Roman" w:hAnsi="Times New Roman"/>
          <w:spacing w:val="-3"/>
          <w:sz w:val="28"/>
          <w:szCs w:val="28"/>
        </w:rPr>
        <w:t>з</w:t>
      </w:r>
      <w:r w:rsidRPr="00B708A8">
        <w:rPr>
          <w:rFonts w:ascii="Times New Roman" w:hAnsi="Times New Roman"/>
          <w:sz w:val="28"/>
          <w:szCs w:val="28"/>
        </w:rPr>
        <w:t>а</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z w:val="28"/>
          <w:szCs w:val="28"/>
        </w:rPr>
        <w:t>связь меж</w:t>
      </w:r>
      <w:r w:rsidRPr="00B708A8">
        <w:rPr>
          <w:rFonts w:ascii="Times New Roman" w:hAnsi="Times New Roman"/>
          <w:spacing w:val="1"/>
          <w:sz w:val="28"/>
          <w:szCs w:val="28"/>
        </w:rPr>
        <w:t>д</w:t>
      </w:r>
      <w:r w:rsidRPr="00B708A8">
        <w:rPr>
          <w:rFonts w:ascii="Times New Roman" w:hAnsi="Times New Roman"/>
          <w:sz w:val="28"/>
          <w:szCs w:val="28"/>
        </w:rPr>
        <w:t>у</w:t>
      </w:r>
      <w:r w:rsidR="001A6E97">
        <w:rPr>
          <w:rFonts w:ascii="Times New Roman" w:hAnsi="Times New Roman"/>
          <w:sz w:val="28"/>
          <w:szCs w:val="28"/>
        </w:rPr>
        <w:t xml:space="preserve"> </w:t>
      </w:r>
      <w:r w:rsidRPr="00B708A8">
        <w:rPr>
          <w:rFonts w:ascii="Times New Roman" w:hAnsi="Times New Roman"/>
          <w:sz w:val="28"/>
          <w:szCs w:val="28"/>
        </w:rPr>
        <w:t>со</w:t>
      </w:r>
      <w:r w:rsidRPr="00B708A8">
        <w:rPr>
          <w:rFonts w:ascii="Times New Roman" w:hAnsi="Times New Roman"/>
          <w:spacing w:val="1"/>
          <w:sz w:val="28"/>
          <w:szCs w:val="28"/>
        </w:rPr>
        <w:t>с</w:t>
      </w:r>
      <w:r w:rsidRPr="00B708A8">
        <w:rPr>
          <w:rFonts w:ascii="Times New Roman" w:hAnsi="Times New Roman"/>
          <w:sz w:val="28"/>
          <w:szCs w:val="28"/>
        </w:rPr>
        <w:t>та</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z w:val="28"/>
          <w:szCs w:val="28"/>
        </w:rPr>
        <w:t>м,</w:t>
      </w:r>
      <w:r w:rsidR="001A6E97">
        <w:rPr>
          <w:rFonts w:ascii="Times New Roman" w:hAnsi="Times New Roman"/>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ем и свойст</w:t>
      </w:r>
      <w:r w:rsidRPr="00B708A8">
        <w:rPr>
          <w:rFonts w:ascii="Times New Roman" w:hAnsi="Times New Roman"/>
          <w:spacing w:val="-1"/>
          <w:sz w:val="28"/>
          <w:szCs w:val="28"/>
        </w:rPr>
        <w:t>в</w:t>
      </w:r>
      <w:r w:rsidRPr="00B708A8">
        <w:rPr>
          <w:rFonts w:ascii="Times New Roman" w:hAnsi="Times New Roman"/>
          <w:sz w:val="28"/>
          <w:szCs w:val="28"/>
        </w:rPr>
        <w:t>ами</w:t>
      </w:r>
      <w:r w:rsidR="001A6E97">
        <w:rPr>
          <w:rFonts w:ascii="Times New Roman" w:hAnsi="Times New Roman"/>
          <w:sz w:val="28"/>
          <w:szCs w:val="28"/>
        </w:rPr>
        <w:t xml:space="preserve"> </w:t>
      </w:r>
      <w:r w:rsidRPr="00B708A8">
        <w:rPr>
          <w:rFonts w:ascii="Times New Roman" w:hAnsi="Times New Roman"/>
          <w:spacing w:val="-3"/>
          <w:sz w:val="28"/>
          <w:szCs w:val="28"/>
        </w:rPr>
        <w:t>м</w:t>
      </w:r>
      <w:r w:rsidRPr="00B708A8">
        <w:rPr>
          <w:rFonts w:ascii="Times New Roman" w:hAnsi="Times New Roman"/>
          <w:sz w:val="28"/>
          <w:szCs w:val="28"/>
        </w:rPr>
        <w:t>ета</w:t>
      </w:r>
      <w:r w:rsidRPr="00B708A8">
        <w:rPr>
          <w:rFonts w:ascii="Times New Roman" w:hAnsi="Times New Roman"/>
          <w:spacing w:val="-1"/>
          <w:sz w:val="28"/>
          <w:szCs w:val="28"/>
        </w:rPr>
        <w:t>лло</w:t>
      </w:r>
      <w:r w:rsidRPr="00B708A8">
        <w:rPr>
          <w:rFonts w:ascii="Times New Roman" w:hAnsi="Times New Roman"/>
          <w:sz w:val="28"/>
          <w:szCs w:val="28"/>
        </w:rPr>
        <w:t>в;</w:t>
      </w:r>
    </w:p>
    <w:p w:rsidR="002569F8" w:rsidRPr="00B708A8" w:rsidRDefault="002569F8" w:rsidP="00637274">
      <w:pPr>
        <w:widowControl w:val="0"/>
        <w:numPr>
          <w:ilvl w:val="0"/>
          <w:numId w:val="9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B708A8">
        <w:rPr>
          <w:rFonts w:ascii="Times New Roman" w:hAnsi="Times New Roman"/>
          <w:spacing w:val="-1"/>
          <w:sz w:val="28"/>
          <w:szCs w:val="28"/>
        </w:rPr>
        <w:t>н</w:t>
      </w:r>
      <w:r w:rsidRPr="00B708A8">
        <w:rPr>
          <w:rFonts w:ascii="Times New Roman" w:hAnsi="Times New Roman"/>
          <w:sz w:val="28"/>
          <w:szCs w:val="28"/>
        </w:rPr>
        <w:t>азывать</w:t>
      </w:r>
      <w:r w:rsidR="001A6E97">
        <w:rPr>
          <w:rFonts w:ascii="Times New Roman" w:hAnsi="Times New Roman"/>
          <w:sz w:val="28"/>
          <w:szCs w:val="28"/>
        </w:rPr>
        <w:t xml:space="preserve"> </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е </w:t>
      </w:r>
      <w:r w:rsidRPr="00B708A8">
        <w:rPr>
          <w:rFonts w:ascii="Times New Roman" w:hAnsi="Times New Roman"/>
          <w:spacing w:val="-1"/>
          <w:sz w:val="28"/>
          <w:szCs w:val="28"/>
        </w:rPr>
        <w:t>в</w:t>
      </w:r>
      <w:r w:rsidRPr="00B708A8">
        <w:rPr>
          <w:rFonts w:ascii="Times New Roman" w:hAnsi="Times New Roman"/>
          <w:sz w:val="28"/>
          <w:szCs w:val="28"/>
        </w:rPr>
        <w:t>ещ</w:t>
      </w:r>
      <w:r w:rsidRPr="00B708A8">
        <w:rPr>
          <w:rFonts w:ascii="Times New Roman" w:hAnsi="Times New Roman"/>
          <w:spacing w:val="-2"/>
          <w:sz w:val="28"/>
          <w:szCs w:val="28"/>
        </w:rPr>
        <w:t>е</w:t>
      </w:r>
      <w:r w:rsidRPr="00B708A8">
        <w:rPr>
          <w:rFonts w:ascii="Times New Roman" w:hAnsi="Times New Roman"/>
          <w:sz w:val="28"/>
          <w:szCs w:val="28"/>
        </w:rPr>
        <w:t xml:space="preserve">ства </w:t>
      </w:r>
      <w:r w:rsidRPr="00B708A8">
        <w:rPr>
          <w:rFonts w:ascii="Times New Roman" w:hAnsi="Times New Roman"/>
          <w:spacing w:val="1"/>
          <w:sz w:val="28"/>
          <w:szCs w:val="28"/>
        </w:rPr>
        <w:t>п</w:t>
      </w:r>
      <w:r w:rsidRPr="00B708A8">
        <w:rPr>
          <w:rFonts w:ascii="Times New Roman" w:hAnsi="Times New Roman"/>
          <w:sz w:val="28"/>
          <w:szCs w:val="28"/>
        </w:rPr>
        <w:t>о</w:t>
      </w:r>
      <w:r w:rsidR="001A6E97">
        <w:rPr>
          <w:rFonts w:ascii="Times New Roman" w:hAnsi="Times New Roman"/>
          <w:sz w:val="28"/>
          <w:szCs w:val="28"/>
        </w:rPr>
        <w:t xml:space="preserve"> </w:t>
      </w:r>
      <w:r w:rsidRPr="00B708A8">
        <w:rPr>
          <w:rFonts w:ascii="Times New Roman" w:hAnsi="Times New Roman"/>
          <w:spacing w:val="1"/>
          <w:sz w:val="28"/>
          <w:szCs w:val="28"/>
        </w:rPr>
        <w:t>и</w:t>
      </w:r>
      <w:r w:rsidRPr="00B708A8">
        <w:rPr>
          <w:rFonts w:ascii="Times New Roman" w:hAnsi="Times New Roman"/>
          <w:sz w:val="28"/>
          <w:szCs w:val="28"/>
        </w:rPr>
        <w:t>хформ</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т</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z w:val="28"/>
          <w:szCs w:val="28"/>
        </w:rPr>
        <w:t xml:space="preserve">,этан, этилен, </w:t>
      </w:r>
      <w:r w:rsidRPr="00B708A8">
        <w:rPr>
          <w:rFonts w:ascii="Times New Roman" w:hAnsi="Times New Roman"/>
          <w:spacing w:val="-3"/>
          <w:sz w:val="28"/>
          <w:szCs w:val="28"/>
        </w:rPr>
        <w:t>м</w:t>
      </w:r>
      <w:r w:rsidRPr="00B708A8">
        <w:rPr>
          <w:rFonts w:ascii="Times New Roman" w:hAnsi="Times New Roman"/>
          <w:sz w:val="28"/>
          <w:szCs w:val="28"/>
        </w:rPr>
        <w:t>ета</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 этан</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,г</w:t>
      </w:r>
      <w:r w:rsidRPr="00B708A8">
        <w:rPr>
          <w:rFonts w:ascii="Times New Roman" w:hAnsi="Times New Roman"/>
          <w:spacing w:val="-1"/>
          <w:sz w:val="28"/>
          <w:szCs w:val="28"/>
        </w:rPr>
        <w:t>ли</w:t>
      </w:r>
      <w:r w:rsidRPr="00B708A8">
        <w:rPr>
          <w:rFonts w:ascii="Times New Roman" w:hAnsi="Times New Roman"/>
          <w:spacing w:val="1"/>
          <w:sz w:val="28"/>
          <w:szCs w:val="28"/>
        </w:rPr>
        <w:t>ц</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z w:val="28"/>
          <w:szCs w:val="28"/>
        </w:rPr>
        <w:t>,</w:t>
      </w:r>
      <w:r w:rsidRPr="00B708A8">
        <w:rPr>
          <w:rFonts w:ascii="Times New Roman" w:hAnsi="Times New Roman"/>
          <w:spacing w:val="-1"/>
          <w:sz w:val="28"/>
          <w:szCs w:val="28"/>
        </w:rPr>
        <w:t xml:space="preserve"> у</w:t>
      </w:r>
      <w:r w:rsidRPr="00B708A8">
        <w:rPr>
          <w:rFonts w:ascii="Times New Roman" w:hAnsi="Times New Roman"/>
          <w:sz w:val="28"/>
          <w:szCs w:val="28"/>
        </w:rPr>
        <w:t>кс</w:t>
      </w:r>
      <w:r w:rsidRPr="00B708A8">
        <w:rPr>
          <w:rFonts w:ascii="Times New Roman" w:hAnsi="Times New Roman"/>
          <w:spacing w:val="-3"/>
          <w:sz w:val="28"/>
          <w:szCs w:val="28"/>
        </w:rPr>
        <w:t>у</w:t>
      </w:r>
      <w:r w:rsidRPr="00B708A8">
        <w:rPr>
          <w:rFonts w:ascii="Times New Roman" w:hAnsi="Times New Roman"/>
          <w:sz w:val="28"/>
          <w:szCs w:val="28"/>
        </w:rPr>
        <w:t>с</w:t>
      </w:r>
      <w:r w:rsidRPr="00B708A8">
        <w:rPr>
          <w:rFonts w:ascii="Times New Roman" w:hAnsi="Times New Roman"/>
          <w:spacing w:val="1"/>
          <w:sz w:val="28"/>
          <w:szCs w:val="28"/>
        </w:rPr>
        <w:t>н</w:t>
      </w:r>
      <w:r w:rsidRPr="00B708A8">
        <w:rPr>
          <w:rFonts w:ascii="Times New Roman" w:hAnsi="Times New Roman"/>
          <w:sz w:val="28"/>
          <w:szCs w:val="28"/>
        </w:rPr>
        <w:t>ая 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та, аминоуксусная кислота,</w:t>
      </w:r>
      <w:r w:rsidRPr="00B708A8">
        <w:rPr>
          <w:rFonts w:ascii="Times New Roman" w:hAnsi="Times New Roman"/>
          <w:spacing w:val="-1"/>
          <w:sz w:val="28"/>
          <w:szCs w:val="28"/>
        </w:rPr>
        <w:t xml:space="preserve"> стеариновая кислота, олеиновая кислота, </w:t>
      </w:r>
      <w:r w:rsidRPr="00B708A8">
        <w:rPr>
          <w:rFonts w:ascii="Times New Roman" w:hAnsi="Times New Roman"/>
          <w:sz w:val="28"/>
          <w:szCs w:val="28"/>
        </w:rPr>
        <w:t>г</w:t>
      </w:r>
      <w:r w:rsidRPr="00B708A8">
        <w:rPr>
          <w:rFonts w:ascii="Times New Roman" w:hAnsi="Times New Roman"/>
          <w:spacing w:val="-1"/>
          <w:sz w:val="28"/>
          <w:szCs w:val="28"/>
        </w:rPr>
        <w:t>лю</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за;</w:t>
      </w:r>
    </w:p>
    <w:p w:rsidR="002569F8" w:rsidRPr="00B708A8" w:rsidRDefault="002569F8" w:rsidP="00637274">
      <w:pPr>
        <w:widowControl w:val="0"/>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ц</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вать</w:t>
      </w:r>
      <w:r w:rsidRPr="00B708A8">
        <w:rPr>
          <w:rFonts w:ascii="Times New Roman" w:hAnsi="Times New Roman"/>
          <w:spacing w:val="-1"/>
          <w:sz w:val="28"/>
          <w:szCs w:val="28"/>
        </w:rPr>
        <w:t xml:space="preserve"> вл</w:t>
      </w:r>
      <w:r w:rsidRPr="00B708A8">
        <w:rPr>
          <w:rFonts w:ascii="Times New Roman" w:hAnsi="Times New Roman"/>
          <w:spacing w:val="1"/>
          <w:sz w:val="28"/>
          <w:szCs w:val="28"/>
        </w:rPr>
        <w:t>и</w:t>
      </w:r>
      <w:r w:rsidRPr="00B708A8">
        <w:rPr>
          <w:rFonts w:ascii="Times New Roman" w:hAnsi="Times New Roman"/>
          <w:spacing w:val="-2"/>
          <w:sz w:val="28"/>
          <w:szCs w:val="28"/>
        </w:rPr>
        <w:t>я</w:t>
      </w:r>
      <w:r w:rsidRPr="00B708A8">
        <w:rPr>
          <w:rFonts w:ascii="Times New Roman" w:hAnsi="Times New Roman"/>
          <w:spacing w:val="1"/>
          <w:sz w:val="28"/>
          <w:szCs w:val="28"/>
        </w:rPr>
        <w:t>ни</w:t>
      </w:r>
      <w:r w:rsidRPr="00B708A8">
        <w:rPr>
          <w:rFonts w:ascii="Times New Roman" w:hAnsi="Times New Roman"/>
          <w:sz w:val="28"/>
          <w:szCs w:val="28"/>
        </w:rPr>
        <w:t>е</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го заг</w:t>
      </w:r>
      <w:r w:rsidRPr="00B708A8">
        <w:rPr>
          <w:rFonts w:ascii="Times New Roman" w:hAnsi="Times New Roman"/>
          <w:spacing w:val="1"/>
          <w:sz w:val="28"/>
          <w:szCs w:val="28"/>
        </w:rPr>
        <w:t>р</w:t>
      </w:r>
      <w:r w:rsidRPr="00B708A8">
        <w:rPr>
          <w:rFonts w:ascii="Times New Roman" w:hAnsi="Times New Roman"/>
          <w:sz w:val="28"/>
          <w:szCs w:val="28"/>
        </w:rPr>
        <w:t>я</w:t>
      </w:r>
      <w:r w:rsidRPr="00B708A8">
        <w:rPr>
          <w:rFonts w:ascii="Times New Roman" w:hAnsi="Times New Roman"/>
          <w:spacing w:val="-3"/>
          <w:sz w:val="28"/>
          <w:szCs w:val="28"/>
        </w:rPr>
        <w:t>з</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я</w:t>
      </w:r>
      <w:r w:rsidRPr="00B708A8">
        <w:rPr>
          <w:rFonts w:ascii="Times New Roman" w:hAnsi="Times New Roman"/>
          <w:spacing w:val="1"/>
          <w:sz w:val="28"/>
          <w:szCs w:val="28"/>
        </w:rPr>
        <w:t>о</w:t>
      </w:r>
      <w:r w:rsidRPr="00B708A8">
        <w:rPr>
          <w:rFonts w:ascii="Times New Roman" w:hAnsi="Times New Roman"/>
          <w:spacing w:val="-2"/>
          <w:sz w:val="28"/>
          <w:szCs w:val="28"/>
        </w:rPr>
        <w:t>к</w:t>
      </w:r>
      <w:r w:rsidRPr="00B708A8">
        <w:rPr>
          <w:rFonts w:ascii="Times New Roman" w:hAnsi="Times New Roman"/>
          <w:spacing w:val="1"/>
          <w:sz w:val="28"/>
          <w:szCs w:val="28"/>
        </w:rPr>
        <w:t>р</w:t>
      </w:r>
      <w:r w:rsidRPr="00B708A8">
        <w:rPr>
          <w:rFonts w:ascii="Times New Roman" w:hAnsi="Times New Roman"/>
          <w:spacing w:val="-4"/>
          <w:sz w:val="28"/>
          <w:szCs w:val="28"/>
        </w:rPr>
        <w:t>у</w:t>
      </w:r>
      <w:r w:rsidRPr="00B708A8">
        <w:rPr>
          <w:rFonts w:ascii="Times New Roman" w:hAnsi="Times New Roman"/>
          <w:sz w:val="28"/>
          <w:szCs w:val="28"/>
        </w:rPr>
        <w:t>жающей с</w:t>
      </w:r>
      <w:r w:rsidRPr="00B708A8">
        <w:rPr>
          <w:rFonts w:ascii="Times New Roman" w:hAnsi="Times New Roman"/>
          <w:spacing w:val="-1"/>
          <w:sz w:val="28"/>
          <w:szCs w:val="28"/>
        </w:rPr>
        <w:t>р</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z w:val="28"/>
          <w:szCs w:val="28"/>
        </w:rPr>
        <w:t xml:space="preserve">ы </w:t>
      </w:r>
      <w:r w:rsidRPr="00B708A8">
        <w:rPr>
          <w:rFonts w:ascii="Times New Roman" w:hAnsi="Times New Roman"/>
          <w:spacing w:val="1"/>
          <w:sz w:val="28"/>
          <w:szCs w:val="28"/>
        </w:rPr>
        <w:t>н</w:t>
      </w:r>
      <w:r w:rsidRPr="00B708A8">
        <w:rPr>
          <w:rFonts w:ascii="Times New Roman" w:hAnsi="Times New Roman"/>
          <w:sz w:val="28"/>
          <w:szCs w:val="28"/>
        </w:rPr>
        <w:t xml:space="preserve">а </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ни</w:t>
      </w:r>
      <w:r w:rsidRPr="00B708A8">
        <w:rPr>
          <w:rFonts w:ascii="Times New Roman" w:hAnsi="Times New Roman"/>
          <w:sz w:val="28"/>
          <w:szCs w:val="28"/>
        </w:rPr>
        <w:t>змчелов</w:t>
      </w:r>
      <w:r w:rsidRPr="00B708A8">
        <w:rPr>
          <w:rFonts w:ascii="Times New Roman" w:hAnsi="Times New Roman"/>
          <w:spacing w:val="-2"/>
          <w:sz w:val="28"/>
          <w:szCs w:val="28"/>
        </w:rPr>
        <w:t>е</w:t>
      </w:r>
      <w:r w:rsidRPr="00B708A8">
        <w:rPr>
          <w:rFonts w:ascii="Times New Roman" w:hAnsi="Times New Roman"/>
          <w:sz w:val="28"/>
          <w:szCs w:val="28"/>
        </w:rPr>
        <w:t>ка;</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грамотно обращаться с веществами в повседневной жизни</w:t>
      </w:r>
    </w:p>
    <w:p w:rsidR="002569F8" w:rsidRPr="00B708A8" w:rsidRDefault="002569F8" w:rsidP="00637274">
      <w:pPr>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в</w:t>
      </w:r>
      <w:r w:rsidRPr="00B708A8">
        <w:rPr>
          <w:rFonts w:ascii="Times New Roman" w:hAnsi="Times New Roman"/>
          <w:spacing w:val="1"/>
          <w:sz w:val="28"/>
          <w:szCs w:val="28"/>
        </w:rPr>
        <w:t>о</w:t>
      </w:r>
      <w:r w:rsidRPr="00B708A8">
        <w:rPr>
          <w:rFonts w:ascii="Times New Roman" w:hAnsi="Times New Roman"/>
          <w:sz w:val="28"/>
          <w:szCs w:val="28"/>
        </w:rPr>
        <w:t>з</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pacing w:val="-2"/>
          <w:sz w:val="28"/>
          <w:szCs w:val="28"/>
        </w:rPr>
        <w:t>ж</w:t>
      </w:r>
      <w:r w:rsidRPr="00B708A8">
        <w:rPr>
          <w:rFonts w:ascii="Times New Roman" w:hAnsi="Times New Roman"/>
          <w:spacing w:val="1"/>
          <w:sz w:val="28"/>
          <w:szCs w:val="28"/>
        </w:rPr>
        <w:t>но</w:t>
      </w:r>
      <w:r w:rsidRPr="00B708A8">
        <w:rPr>
          <w:rFonts w:ascii="Times New Roman" w:hAnsi="Times New Roman"/>
          <w:sz w:val="28"/>
          <w:szCs w:val="28"/>
        </w:rPr>
        <w:t xml:space="preserve">сть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те</w:t>
      </w:r>
      <w:r w:rsidRPr="00B708A8">
        <w:rPr>
          <w:rFonts w:ascii="Times New Roman" w:hAnsi="Times New Roman"/>
          <w:spacing w:val="-2"/>
          <w:sz w:val="28"/>
          <w:szCs w:val="28"/>
        </w:rPr>
        <w:t>к</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йне</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т</w:t>
      </w:r>
      <w:r w:rsidRPr="00B708A8">
        <w:rPr>
          <w:rFonts w:ascii="Times New Roman" w:hAnsi="Times New Roman"/>
          <w:spacing w:val="-1"/>
          <w:sz w:val="28"/>
          <w:szCs w:val="28"/>
        </w:rPr>
        <w:t>ор</w:t>
      </w:r>
      <w:r w:rsidRPr="00B708A8">
        <w:rPr>
          <w:rFonts w:ascii="Times New Roman" w:hAnsi="Times New Roman"/>
          <w:spacing w:val="1"/>
          <w:sz w:val="28"/>
          <w:szCs w:val="28"/>
        </w:rPr>
        <w:t>ы</w:t>
      </w:r>
      <w:r w:rsidRPr="00B708A8">
        <w:rPr>
          <w:rFonts w:ascii="Times New Roman" w:hAnsi="Times New Roman"/>
          <w:sz w:val="28"/>
          <w:szCs w:val="28"/>
        </w:rPr>
        <w:t xml:space="preserve">х </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авител</w:t>
      </w:r>
      <w:r w:rsidRPr="00B708A8">
        <w:rPr>
          <w:rFonts w:ascii="Times New Roman" w:hAnsi="Times New Roman"/>
          <w:spacing w:val="-3"/>
          <w:sz w:val="28"/>
          <w:szCs w:val="28"/>
        </w:rPr>
        <w:t>е</w:t>
      </w:r>
      <w:r w:rsidRPr="00B708A8">
        <w:rPr>
          <w:rFonts w:ascii="Times New Roman" w:hAnsi="Times New Roman"/>
          <w:sz w:val="28"/>
          <w:szCs w:val="28"/>
        </w:rPr>
        <w:t>й</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2"/>
          <w:sz w:val="28"/>
          <w:szCs w:val="28"/>
        </w:rPr>
        <w:t>г</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ки</w:t>
      </w:r>
      <w:r w:rsidRPr="00B708A8">
        <w:rPr>
          <w:rFonts w:ascii="Times New Roman" w:hAnsi="Times New Roman"/>
          <w:sz w:val="28"/>
          <w:szCs w:val="28"/>
        </w:rPr>
        <w:t>х веществск</w:t>
      </w:r>
      <w:r w:rsidRPr="00B708A8">
        <w:rPr>
          <w:rFonts w:ascii="Times New Roman" w:hAnsi="Times New Roman"/>
          <w:spacing w:val="-1"/>
          <w:sz w:val="28"/>
          <w:szCs w:val="28"/>
        </w:rPr>
        <w:t>и</w:t>
      </w:r>
      <w:r w:rsidRPr="00B708A8">
        <w:rPr>
          <w:rFonts w:ascii="Times New Roman" w:hAnsi="Times New Roman"/>
          <w:sz w:val="28"/>
          <w:szCs w:val="28"/>
        </w:rPr>
        <w:t>сл</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од</w:t>
      </w:r>
      <w:r w:rsidRPr="00B708A8">
        <w:rPr>
          <w:rFonts w:ascii="Times New Roman" w:hAnsi="Times New Roman"/>
          <w:spacing w:val="1"/>
          <w:sz w:val="28"/>
          <w:szCs w:val="28"/>
        </w:rPr>
        <w:t>о</w:t>
      </w:r>
      <w:r w:rsidRPr="00B708A8">
        <w:rPr>
          <w:rFonts w:ascii="Times New Roman" w:hAnsi="Times New Roman"/>
          <w:sz w:val="28"/>
          <w:szCs w:val="28"/>
        </w:rPr>
        <w:t>м, вод</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о</w:t>
      </w:r>
      <w:r w:rsidRPr="00B708A8">
        <w:rPr>
          <w:rFonts w:ascii="Times New Roman" w:hAnsi="Times New Roman"/>
          <w:sz w:val="28"/>
          <w:szCs w:val="28"/>
        </w:rPr>
        <w:t>м,</w:t>
      </w:r>
      <w:r w:rsidR="001A6E97">
        <w:rPr>
          <w:rFonts w:ascii="Times New Roman" w:hAnsi="Times New Roman"/>
          <w:sz w:val="28"/>
          <w:szCs w:val="28"/>
        </w:rPr>
        <w:t xml:space="preserve"> </w:t>
      </w:r>
      <w:r w:rsidRPr="00B708A8">
        <w:rPr>
          <w:rFonts w:ascii="Times New Roman" w:hAnsi="Times New Roman"/>
          <w:sz w:val="28"/>
          <w:szCs w:val="28"/>
        </w:rPr>
        <w:t>мета</w:t>
      </w:r>
      <w:r w:rsidRPr="00B708A8">
        <w:rPr>
          <w:rFonts w:ascii="Times New Roman" w:hAnsi="Times New Roman"/>
          <w:spacing w:val="-1"/>
          <w:sz w:val="28"/>
          <w:szCs w:val="28"/>
        </w:rPr>
        <w:t>лл</w:t>
      </w:r>
      <w:r w:rsidRPr="00B708A8">
        <w:rPr>
          <w:rFonts w:ascii="Times New Roman" w:hAnsi="Times New Roman"/>
          <w:spacing w:val="-2"/>
          <w:sz w:val="28"/>
          <w:szCs w:val="28"/>
        </w:rPr>
        <w:t>а</w:t>
      </w:r>
      <w:r w:rsidRPr="00B708A8">
        <w:rPr>
          <w:rFonts w:ascii="Times New Roman" w:hAnsi="Times New Roman"/>
          <w:sz w:val="28"/>
          <w:szCs w:val="28"/>
        </w:rPr>
        <w:t xml:space="preserve">ми, </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3"/>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ям</w:t>
      </w:r>
      <w:r w:rsidRPr="00B708A8">
        <w:rPr>
          <w:rFonts w:ascii="Times New Roman" w:hAnsi="Times New Roman"/>
          <w:spacing w:val="1"/>
          <w:sz w:val="28"/>
          <w:szCs w:val="28"/>
        </w:rPr>
        <w:t>и</w:t>
      </w:r>
      <w:r w:rsidRPr="00B708A8">
        <w:rPr>
          <w:rFonts w:ascii="Times New Roman" w:hAnsi="Times New Roman"/>
          <w:sz w:val="28"/>
          <w:szCs w:val="28"/>
        </w:rPr>
        <w:t xml:space="preserve">, </w:t>
      </w:r>
      <w:r w:rsidRPr="00B708A8">
        <w:rPr>
          <w:rFonts w:ascii="Times New Roman" w:hAnsi="Times New Roman"/>
          <w:spacing w:val="-1"/>
          <w:sz w:val="28"/>
          <w:szCs w:val="28"/>
        </w:rPr>
        <w:t>галогенами.</w:t>
      </w:r>
    </w:p>
    <w:p w:rsidR="002569F8" w:rsidRPr="00B708A8" w:rsidRDefault="002569F8" w:rsidP="002569F8">
      <w:pPr>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В</w:t>
      </w:r>
      <w:r w:rsidRPr="00B708A8">
        <w:rPr>
          <w:rFonts w:ascii="Times New Roman" w:hAnsi="Times New Roman"/>
          <w:b/>
          <w:bCs/>
          <w:spacing w:val="-1"/>
          <w:sz w:val="28"/>
          <w:szCs w:val="28"/>
        </w:rPr>
        <w:t>ып</w:t>
      </w:r>
      <w:r w:rsidRPr="00B708A8">
        <w:rPr>
          <w:rFonts w:ascii="Times New Roman" w:hAnsi="Times New Roman"/>
          <w:b/>
          <w:bCs/>
          <w:spacing w:val="1"/>
          <w:sz w:val="28"/>
          <w:szCs w:val="28"/>
        </w:rPr>
        <w:t>у</w:t>
      </w:r>
      <w:r w:rsidRPr="00B708A8">
        <w:rPr>
          <w:rFonts w:ascii="Times New Roman" w:hAnsi="Times New Roman"/>
          <w:b/>
          <w:bCs/>
          <w:sz w:val="28"/>
          <w:szCs w:val="28"/>
        </w:rPr>
        <w:t>ск</w:t>
      </w:r>
      <w:r w:rsidRPr="00B708A8">
        <w:rPr>
          <w:rFonts w:ascii="Times New Roman" w:hAnsi="Times New Roman"/>
          <w:b/>
          <w:bCs/>
          <w:spacing w:val="-2"/>
          <w:sz w:val="28"/>
          <w:szCs w:val="28"/>
        </w:rPr>
        <w:t>н</w:t>
      </w:r>
      <w:r w:rsidRPr="00B708A8">
        <w:rPr>
          <w:rFonts w:ascii="Times New Roman" w:hAnsi="Times New Roman"/>
          <w:b/>
          <w:bCs/>
          <w:spacing w:val="-1"/>
          <w:sz w:val="28"/>
          <w:szCs w:val="28"/>
        </w:rPr>
        <w:t>и</w:t>
      </w:r>
      <w:r w:rsidRPr="00B708A8">
        <w:rPr>
          <w:rFonts w:ascii="Times New Roman" w:hAnsi="Times New Roman"/>
          <w:b/>
          <w:bCs/>
          <w:sz w:val="28"/>
          <w:szCs w:val="28"/>
        </w:rPr>
        <w:t xml:space="preserve">к </w:t>
      </w:r>
      <w:r w:rsidRPr="00B708A8">
        <w:rPr>
          <w:rFonts w:ascii="Times New Roman" w:hAnsi="Times New Roman"/>
          <w:b/>
          <w:bCs/>
          <w:spacing w:val="-1"/>
          <w:sz w:val="28"/>
          <w:szCs w:val="28"/>
        </w:rPr>
        <w:t>п</w:t>
      </w:r>
      <w:r w:rsidRPr="00B708A8">
        <w:rPr>
          <w:rFonts w:ascii="Times New Roman" w:hAnsi="Times New Roman"/>
          <w:b/>
          <w:bCs/>
          <w:spacing w:val="1"/>
          <w:sz w:val="28"/>
          <w:szCs w:val="28"/>
        </w:rPr>
        <w:t>ол</w:t>
      </w:r>
      <w:r w:rsidRPr="00B708A8">
        <w:rPr>
          <w:rFonts w:ascii="Times New Roman" w:hAnsi="Times New Roman"/>
          <w:b/>
          <w:bCs/>
          <w:spacing w:val="-1"/>
          <w:sz w:val="28"/>
          <w:szCs w:val="28"/>
        </w:rPr>
        <w:t>у</w:t>
      </w:r>
      <w:r w:rsidRPr="00B708A8">
        <w:rPr>
          <w:rFonts w:ascii="Times New Roman" w:hAnsi="Times New Roman"/>
          <w:b/>
          <w:bCs/>
          <w:spacing w:val="-2"/>
          <w:sz w:val="28"/>
          <w:szCs w:val="28"/>
        </w:rPr>
        <w:t>ч</w:t>
      </w:r>
      <w:r w:rsidRPr="00B708A8">
        <w:rPr>
          <w:rFonts w:ascii="Times New Roman" w:hAnsi="Times New Roman"/>
          <w:b/>
          <w:bCs/>
          <w:spacing w:val="-1"/>
          <w:sz w:val="28"/>
          <w:szCs w:val="28"/>
        </w:rPr>
        <w:t>и</w:t>
      </w:r>
      <w:r w:rsidRPr="00B708A8">
        <w:rPr>
          <w:rFonts w:ascii="Times New Roman" w:hAnsi="Times New Roman"/>
          <w:b/>
          <w:bCs/>
          <w:sz w:val="28"/>
          <w:szCs w:val="28"/>
        </w:rPr>
        <w:t>т</w:t>
      </w:r>
      <w:r w:rsidR="00877440">
        <w:rPr>
          <w:rFonts w:ascii="Times New Roman" w:hAnsi="Times New Roman"/>
          <w:b/>
          <w:bCs/>
          <w:sz w:val="28"/>
          <w:szCs w:val="28"/>
        </w:rPr>
        <w:t xml:space="preserve"> </w:t>
      </w:r>
      <w:r w:rsidRPr="00B708A8">
        <w:rPr>
          <w:rFonts w:ascii="Times New Roman" w:hAnsi="Times New Roman"/>
          <w:b/>
          <w:bCs/>
          <w:sz w:val="28"/>
          <w:szCs w:val="28"/>
        </w:rPr>
        <w:t>воз</w:t>
      </w:r>
      <w:r w:rsidRPr="00B708A8">
        <w:rPr>
          <w:rFonts w:ascii="Times New Roman" w:hAnsi="Times New Roman"/>
          <w:b/>
          <w:bCs/>
          <w:spacing w:val="-1"/>
          <w:sz w:val="28"/>
          <w:szCs w:val="28"/>
        </w:rPr>
        <w:t>м</w:t>
      </w:r>
      <w:r w:rsidRPr="00B708A8">
        <w:rPr>
          <w:rFonts w:ascii="Times New Roman" w:hAnsi="Times New Roman"/>
          <w:b/>
          <w:bCs/>
          <w:spacing w:val="1"/>
          <w:sz w:val="28"/>
          <w:szCs w:val="28"/>
        </w:rPr>
        <w:t>о</w:t>
      </w:r>
      <w:r w:rsidRPr="00B708A8">
        <w:rPr>
          <w:rFonts w:ascii="Times New Roman" w:hAnsi="Times New Roman"/>
          <w:b/>
          <w:bCs/>
          <w:spacing w:val="-2"/>
          <w:sz w:val="28"/>
          <w:szCs w:val="28"/>
        </w:rPr>
        <w:t>ж</w:t>
      </w:r>
      <w:r w:rsidRPr="00B708A8">
        <w:rPr>
          <w:rFonts w:ascii="Times New Roman" w:hAnsi="Times New Roman"/>
          <w:b/>
          <w:bCs/>
          <w:spacing w:val="-1"/>
          <w:sz w:val="28"/>
          <w:szCs w:val="28"/>
        </w:rPr>
        <w:t>н</w:t>
      </w:r>
      <w:r w:rsidRPr="00B708A8">
        <w:rPr>
          <w:rFonts w:ascii="Times New Roman" w:hAnsi="Times New Roman"/>
          <w:b/>
          <w:bCs/>
          <w:spacing w:val="1"/>
          <w:sz w:val="28"/>
          <w:szCs w:val="28"/>
        </w:rPr>
        <w:t>о</w:t>
      </w:r>
      <w:r w:rsidRPr="00B708A8">
        <w:rPr>
          <w:rFonts w:ascii="Times New Roman" w:hAnsi="Times New Roman"/>
          <w:b/>
          <w:bCs/>
          <w:spacing w:val="-2"/>
          <w:sz w:val="28"/>
          <w:szCs w:val="28"/>
        </w:rPr>
        <w:t>с</w:t>
      </w:r>
      <w:r w:rsidRPr="00B708A8">
        <w:rPr>
          <w:rFonts w:ascii="Times New Roman" w:hAnsi="Times New Roman"/>
          <w:b/>
          <w:bCs/>
          <w:spacing w:val="1"/>
          <w:sz w:val="28"/>
          <w:szCs w:val="28"/>
        </w:rPr>
        <w:t>т</w:t>
      </w:r>
      <w:r w:rsidRPr="00B708A8">
        <w:rPr>
          <w:rFonts w:ascii="Times New Roman" w:hAnsi="Times New Roman"/>
          <w:b/>
          <w:bCs/>
          <w:sz w:val="28"/>
          <w:szCs w:val="28"/>
        </w:rPr>
        <w:t xml:space="preserve">ь </w:t>
      </w:r>
      <w:r w:rsidRPr="00B708A8">
        <w:rPr>
          <w:rFonts w:ascii="Times New Roman" w:hAnsi="Times New Roman"/>
          <w:b/>
          <w:bCs/>
          <w:spacing w:val="-1"/>
          <w:sz w:val="28"/>
          <w:szCs w:val="28"/>
        </w:rPr>
        <w:t>на</w:t>
      </w:r>
      <w:r w:rsidRPr="00B708A8">
        <w:rPr>
          <w:rFonts w:ascii="Times New Roman" w:hAnsi="Times New Roman"/>
          <w:b/>
          <w:bCs/>
          <w:spacing w:val="1"/>
          <w:sz w:val="28"/>
          <w:szCs w:val="28"/>
        </w:rPr>
        <w:t>у</w:t>
      </w:r>
      <w:r w:rsidRPr="00B708A8">
        <w:rPr>
          <w:rFonts w:ascii="Times New Roman" w:hAnsi="Times New Roman"/>
          <w:b/>
          <w:bCs/>
          <w:spacing w:val="-2"/>
          <w:sz w:val="28"/>
          <w:szCs w:val="28"/>
        </w:rPr>
        <w:t>ч</w:t>
      </w:r>
      <w:r w:rsidRPr="00B708A8">
        <w:rPr>
          <w:rFonts w:ascii="Times New Roman" w:hAnsi="Times New Roman"/>
          <w:b/>
          <w:bCs/>
          <w:spacing w:val="-1"/>
          <w:sz w:val="28"/>
          <w:szCs w:val="28"/>
        </w:rPr>
        <w:t>и</w:t>
      </w:r>
      <w:r w:rsidRPr="00B708A8">
        <w:rPr>
          <w:rFonts w:ascii="Times New Roman" w:hAnsi="Times New Roman"/>
          <w:b/>
          <w:bCs/>
          <w:spacing w:val="1"/>
          <w:sz w:val="28"/>
          <w:szCs w:val="28"/>
        </w:rPr>
        <w:t>т</w:t>
      </w:r>
      <w:r w:rsidRPr="00B708A8">
        <w:rPr>
          <w:rFonts w:ascii="Times New Roman" w:hAnsi="Times New Roman"/>
          <w:b/>
          <w:bCs/>
          <w:sz w:val="28"/>
          <w:szCs w:val="28"/>
        </w:rPr>
        <w:t>ься:</w:t>
      </w:r>
    </w:p>
    <w:p w:rsidR="002569F8" w:rsidRPr="00B708A8" w:rsidRDefault="002569F8" w:rsidP="00637274">
      <w:pPr>
        <w:numPr>
          <w:ilvl w:val="0"/>
          <w:numId w:val="9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 xml:space="preserve">выдвигать и проверять экспериментально гипотезы о химических свойствах веществ на основе их состава и строения, их способности </w:t>
      </w:r>
      <w:r w:rsidRPr="00B708A8">
        <w:rPr>
          <w:rFonts w:ascii="Times New Roman" w:hAnsi="Times New Roman"/>
          <w:i/>
          <w:sz w:val="28"/>
          <w:szCs w:val="28"/>
        </w:rPr>
        <w:lastRenderedPageBreak/>
        <w:t>вступать в химические реакции, о характере и продуктах различных химических реакций;</w:t>
      </w:r>
    </w:p>
    <w:p w:rsidR="002569F8" w:rsidRPr="00B708A8" w:rsidRDefault="002569F8" w:rsidP="00637274">
      <w:pPr>
        <w:numPr>
          <w:ilvl w:val="0"/>
          <w:numId w:val="9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2569F8" w:rsidRPr="00B708A8" w:rsidRDefault="002569F8" w:rsidP="00637274">
      <w:pPr>
        <w:numPr>
          <w:ilvl w:val="0"/>
          <w:numId w:val="9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составлять молекулярные и полные ионные уравнения по сокращенным ионным уравнениям;</w:t>
      </w:r>
    </w:p>
    <w:p w:rsidR="002569F8" w:rsidRPr="00B708A8" w:rsidRDefault="002569F8" w:rsidP="00637274">
      <w:pPr>
        <w:numPr>
          <w:ilvl w:val="0"/>
          <w:numId w:val="9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2569F8" w:rsidRPr="00B708A8" w:rsidRDefault="002569F8" w:rsidP="00637274">
      <w:pPr>
        <w:numPr>
          <w:ilvl w:val="0"/>
          <w:numId w:val="9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2569F8" w:rsidRPr="00B708A8" w:rsidRDefault="002569F8" w:rsidP="00637274">
      <w:pPr>
        <w:widowControl w:val="0"/>
        <w:numPr>
          <w:ilvl w:val="0"/>
          <w:numId w:val="9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2569F8" w:rsidRPr="00B708A8" w:rsidRDefault="002569F8" w:rsidP="00637274">
      <w:pPr>
        <w:numPr>
          <w:ilvl w:val="0"/>
          <w:numId w:val="9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B708A8">
        <w:rPr>
          <w:rFonts w:ascii="Times New Roman" w:hAnsi="Times New Roman"/>
          <w:i/>
          <w:spacing w:val="-1"/>
          <w:sz w:val="28"/>
          <w:szCs w:val="28"/>
        </w:rPr>
        <w:t>и</w:t>
      </w:r>
      <w:r w:rsidRPr="00B708A8">
        <w:rPr>
          <w:rFonts w:ascii="Times New Roman" w:hAnsi="Times New Roman"/>
          <w:i/>
          <w:sz w:val="28"/>
          <w:szCs w:val="28"/>
        </w:rPr>
        <w:t>с</w:t>
      </w:r>
      <w:r w:rsidRPr="00B708A8">
        <w:rPr>
          <w:rFonts w:ascii="Times New Roman" w:hAnsi="Times New Roman"/>
          <w:i/>
          <w:spacing w:val="1"/>
          <w:sz w:val="28"/>
          <w:szCs w:val="28"/>
        </w:rPr>
        <w:t>по</w:t>
      </w:r>
      <w:r w:rsidRPr="00B708A8">
        <w:rPr>
          <w:rFonts w:ascii="Times New Roman" w:hAnsi="Times New Roman"/>
          <w:i/>
          <w:spacing w:val="-1"/>
          <w:sz w:val="28"/>
          <w:szCs w:val="28"/>
        </w:rPr>
        <w:t>ль</w:t>
      </w:r>
      <w:r w:rsidRPr="00B708A8">
        <w:rPr>
          <w:rFonts w:ascii="Times New Roman" w:hAnsi="Times New Roman"/>
          <w:i/>
          <w:sz w:val="28"/>
          <w:szCs w:val="28"/>
        </w:rPr>
        <w:t>зовать</w:t>
      </w:r>
      <w:r w:rsidRPr="00B708A8">
        <w:rPr>
          <w:rFonts w:ascii="Times New Roman" w:hAnsi="Times New Roman"/>
          <w:i/>
          <w:spacing w:val="1"/>
          <w:sz w:val="28"/>
          <w:szCs w:val="28"/>
        </w:rPr>
        <w:t>п</w:t>
      </w:r>
      <w:r w:rsidRPr="00B708A8">
        <w:rPr>
          <w:rFonts w:ascii="Times New Roman" w:hAnsi="Times New Roman"/>
          <w:i/>
          <w:spacing w:val="-1"/>
          <w:sz w:val="28"/>
          <w:szCs w:val="28"/>
        </w:rPr>
        <w:t>ри</w:t>
      </w:r>
      <w:r w:rsidRPr="00B708A8">
        <w:rPr>
          <w:rFonts w:ascii="Times New Roman" w:hAnsi="Times New Roman"/>
          <w:i/>
          <w:spacing w:val="1"/>
          <w:sz w:val="28"/>
          <w:szCs w:val="28"/>
        </w:rPr>
        <w:t>о</w:t>
      </w:r>
      <w:r w:rsidRPr="00B708A8">
        <w:rPr>
          <w:rFonts w:ascii="Times New Roman" w:hAnsi="Times New Roman"/>
          <w:i/>
          <w:spacing w:val="-1"/>
          <w:sz w:val="28"/>
          <w:szCs w:val="28"/>
        </w:rPr>
        <w:t>б</w:t>
      </w:r>
      <w:r w:rsidRPr="00B708A8">
        <w:rPr>
          <w:rFonts w:ascii="Times New Roman" w:hAnsi="Times New Roman"/>
          <w:i/>
          <w:spacing w:val="1"/>
          <w:sz w:val="28"/>
          <w:szCs w:val="28"/>
        </w:rPr>
        <w:t>р</w:t>
      </w:r>
      <w:r w:rsidRPr="00B708A8">
        <w:rPr>
          <w:rFonts w:ascii="Times New Roman" w:hAnsi="Times New Roman"/>
          <w:i/>
          <w:sz w:val="28"/>
          <w:szCs w:val="28"/>
        </w:rPr>
        <w:t>ет</w:t>
      </w:r>
      <w:r w:rsidRPr="00B708A8">
        <w:rPr>
          <w:rFonts w:ascii="Times New Roman" w:hAnsi="Times New Roman"/>
          <w:i/>
          <w:spacing w:val="-3"/>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н</w:t>
      </w:r>
      <w:r w:rsidRPr="00B708A8">
        <w:rPr>
          <w:rFonts w:ascii="Times New Roman" w:hAnsi="Times New Roman"/>
          <w:i/>
          <w:spacing w:val="1"/>
          <w:sz w:val="28"/>
          <w:szCs w:val="28"/>
        </w:rPr>
        <w:t>ы</w:t>
      </w:r>
      <w:r w:rsidRPr="00B708A8">
        <w:rPr>
          <w:rFonts w:ascii="Times New Roman" w:hAnsi="Times New Roman"/>
          <w:i/>
          <w:sz w:val="28"/>
          <w:szCs w:val="28"/>
        </w:rPr>
        <w:t>е зна</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я</w:t>
      </w:r>
      <w:r w:rsidRPr="00B708A8">
        <w:rPr>
          <w:rFonts w:ascii="Times New Roman" w:hAnsi="Times New Roman"/>
          <w:i/>
          <w:spacing w:val="1"/>
          <w:sz w:val="28"/>
          <w:szCs w:val="28"/>
        </w:rPr>
        <w:t>д</w:t>
      </w:r>
      <w:r w:rsidRPr="00B708A8">
        <w:rPr>
          <w:rFonts w:ascii="Times New Roman" w:hAnsi="Times New Roman"/>
          <w:i/>
          <w:spacing w:val="-1"/>
          <w:sz w:val="28"/>
          <w:szCs w:val="28"/>
        </w:rPr>
        <w:t>л</w:t>
      </w:r>
      <w:r w:rsidRPr="00B708A8">
        <w:rPr>
          <w:rFonts w:ascii="Times New Roman" w:hAnsi="Times New Roman"/>
          <w:i/>
          <w:sz w:val="28"/>
          <w:szCs w:val="28"/>
        </w:rPr>
        <w:t>я эк</w:t>
      </w:r>
      <w:r w:rsidRPr="00B708A8">
        <w:rPr>
          <w:rFonts w:ascii="Times New Roman" w:hAnsi="Times New Roman"/>
          <w:i/>
          <w:spacing w:val="1"/>
          <w:sz w:val="28"/>
          <w:szCs w:val="28"/>
        </w:rPr>
        <w:t>о</w:t>
      </w:r>
      <w:r w:rsidRPr="00B708A8">
        <w:rPr>
          <w:rFonts w:ascii="Times New Roman" w:hAnsi="Times New Roman"/>
          <w:i/>
          <w:spacing w:val="-3"/>
          <w:sz w:val="28"/>
          <w:szCs w:val="28"/>
        </w:rPr>
        <w:t>л</w:t>
      </w:r>
      <w:r w:rsidRPr="00B708A8">
        <w:rPr>
          <w:rFonts w:ascii="Times New Roman" w:hAnsi="Times New Roman"/>
          <w:i/>
          <w:spacing w:val="1"/>
          <w:sz w:val="28"/>
          <w:szCs w:val="28"/>
        </w:rPr>
        <w:t>о</w:t>
      </w:r>
      <w:r w:rsidRPr="00B708A8">
        <w:rPr>
          <w:rFonts w:ascii="Times New Roman" w:hAnsi="Times New Roman"/>
          <w:i/>
          <w:spacing w:val="-2"/>
          <w:sz w:val="28"/>
          <w:szCs w:val="28"/>
        </w:rPr>
        <w:t>г</w:t>
      </w:r>
      <w:r w:rsidRPr="00B708A8">
        <w:rPr>
          <w:rFonts w:ascii="Times New Roman" w:hAnsi="Times New Roman"/>
          <w:i/>
          <w:spacing w:val="1"/>
          <w:sz w:val="28"/>
          <w:szCs w:val="28"/>
        </w:rPr>
        <w:t>и</w:t>
      </w:r>
      <w:r w:rsidRPr="00B708A8">
        <w:rPr>
          <w:rFonts w:ascii="Times New Roman" w:hAnsi="Times New Roman"/>
          <w:i/>
          <w:spacing w:val="-2"/>
          <w:sz w:val="28"/>
          <w:szCs w:val="28"/>
        </w:rPr>
        <w:t>ч</w:t>
      </w:r>
      <w:r w:rsidRPr="00B708A8">
        <w:rPr>
          <w:rFonts w:ascii="Times New Roman" w:hAnsi="Times New Roman"/>
          <w:i/>
          <w:sz w:val="28"/>
          <w:szCs w:val="28"/>
        </w:rPr>
        <w:t>ески г</w:t>
      </w:r>
      <w:r w:rsidRPr="00B708A8">
        <w:rPr>
          <w:rFonts w:ascii="Times New Roman" w:hAnsi="Times New Roman"/>
          <w:i/>
          <w:spacing w:val="1"/>
          <w:sz w:val="28"/>
          <w:szCs w:val="28"/>
        </w:rPr>
        <w:t>р</w:t>
      </w:r>
      <w:r w:rsidRPr="00B708A8">
        <w:rPr>
          <w:rFonts w:ascii="Times New Roman" w:hAnsi="Times New Roman"/>
          <w:i/>
          <w:sz w:val="28"/>
          <w:szCs w:val="28"/>
        </w:rPr>
        <w:t>а</w:t>
      </w:r>
      <w:r w:rsidRPr="00B708A8">
        <w:rPr>
          <w:rFonts w:ascii="Times New Roman" w:hAnsi="Times New Roman"/>
          <w:i/>
          <w:spacing w:val="-3"/>
          <w:sz w:val="28"/>
          <w:szCs w:val="28"/>
        </w:rPr>
        <w:t>м</w:t>
      </w:r>
      <w:r w:rsidRPr="00B708A8">
        <w:rPr>
          <w:rFonts w:ascii="Times New Roman" w:hAnsi="Times New Roman"/>
          <w:i/>
          <w:spacing w:val="1"/>
          <w:sz w:val="28"/>
          <w:szCs w:val="28"/>
        </w:rPr>
        <w:t>о</w:t>
      </w:r>
      <w:r w:rsidRPr="00B708A8">
        <w:rPr>
          <w:rFonts w:ascii="Times New Roman" w:hAnsi="Times New Roman"/>
          <w:i/>
          <w:sz w:val="28"/>
          <w:szCs w:val="28"/>
        </w:rPr>
        <w:t>т</w:t>
      </w:r>
      <w:r w:rsidRPr="00B708A8">
        <w:rPr>
          <w:rFonts w:ascii="Times New Roman" w:hAnsi="Times New Roman"/>
          <w:i/>
          <w:spacing w:val="-2"/>
          <w:sz w:val="28"/>
          <w:szCs w:val="28"/>
        </w:rPr>
        <w:t>н</w:t>
      </w:r>
      <w:r w:rsidRPr="00B708A8">
        <w:rPr>
          <w:rFonts w:ascii="Times New Roman" w:hAnsi="Times New Roman"/>
          <w:i/>
          <w:spacing w:val="1"/>
          <w:sz w:val="28"/>
          <w:szCs w:val="28"/>
        </w:rPr>
        <w:t>о</w:t>
      </w:r>
      <w:r w:rsidRPr="00B708A8">
        <w:rPr>
          <w:rFonts w:ascii="Times New Roman" w:hAnsi="Times New Roman"/>
          <w:i/>
          <w:spacing w:val="-2"/>
          <w:sz w:val="28"/>
          <w:szCs w:val="28"/>
        </w:rPr>
        <w:t>г</w:t>
      </w:r>
      <w:r w:rsidRPr="00B708A8">
        <w:rPr>
          <w:rFonts w:ascii="Times New Roman" w:hAnsi="Times New Roman"/>
          <w:i/>
          <w:sz w:val="28"/>
          <w:szCs w:val="28"/>
        </w:rPr>
        <w:t>о</w:t>
      </w:r>
      <w:r w:rsidRPr="00B708A8">
        <w:rPr>
          <w:rFonts w:ascii="Times New Roman" w:hAnsi="Times New Roman"/>
          <w:i/>
          <w:spacing w:val="-2"/>
          <w:sz w:val="28"/>
          <w:szCs w:val="28"/>
        </w:rPr>
        <w:t>п</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i/>
          <w:spacing w:val="-3"/>
          <w:sz w:val="28"/>
          <w:szCs w:val="28"/>
        </w:rPr>
        <w:t>е</w:t>
      </w:r>
      <w:r w:rsidRPr="00B708A8">
        <w:rPr>
          <w:rFonts w:ascii="Times New Roman" w:hAnsi="Times New Roman"/>
          <w:i/>
          <w:spacing w:val="1"/>
          <w:sz w:val="28"/>
          <w:szCs w:val="28"/>
        </w:rPr>
        <w:t>д</w:t>
      </w:r>
      <w:r w:rsidRPr="00B708A8">
        <w:rPr>
          <w:rFonts w:ascii="Times New Roman" w:hAnsi="Times New Roman"/>
          <w:i/>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я в </w:t>
      </w:r>
      <w:r w:rsidRPr="00B708A8">
        <w:rPr>
          <w:rFonts w:ascii="Times New Roman" w:hAnsi="Times New Roman"/>
          <w:i/>
          <w:spacing w:val="1"/>
          <w:sz w:val="28"/>
          <w:szCs w:val="28"/>
        </w:rPr>
        <w:t>о</w:t>
      </w:r>
      <w:r w:rsidRPr="00B708A8">
        <w:rPr>
          <w:rFonts w:ascii="Times New Roman" w:hAnsi="Times New Roman"/>
          <w:i/>
          <w:spacing w:val="-2"/>
          <w:sz w:val="28"/>
          <w:szCs w:val="28"/>
        </w:rPr>
        <w:t>к</w:t>
      </w:r>
      <w:r w:rsidRPr="00B708A8">
        <w:rPr>
          <w:rFonts w:ascii="Times New Roman" w:hAnsi="Times New Roman"/>
          <w:i/>
          <w:spacing w:val="1"/>
          <w:sz w:val="28"/>
          <w:szCs w:val="28"/>
        </w:rPr>
        <w:t>р</w:t>
      </w:r>
      <w:r w:rsidRPr="00B708A8">
        <w:rPr>
          <w:rFonts w:ascii="Times New Roman" w:hAnsi="Times New Roman"/>
          <w:i/>
          <w:spacing w:val="-4"/>
          <w:sz w:val="28"/>
          <w:szCs w:val="28"/>
        </w:rPr>
        <w:t>у</w:t>
      </w:r>
      <w:r w:rsidRPr="00B708A8">
        <w:rPr>
          <w:rFonts w:ascii="Times New Roman" w:hAnsi="Times New Roman"/>
          <w:i/>
          <w:sz w:val="28"/>
          <w:szCs w:val="28"/>
        </w:rPr>
        <w:t>жающей с</w:t>
      </w:r>
      <w:r w:rsidRPr="00B708A8">
        <w:rPr>
          <w:rFonts w:ascii="Times New Roman" w:hAnsi="Times New Roman"/>
          <w:i/>
          <w:spacing w:val="-1"/>
          <w:sz w:val="28"/>
          <w:szCs w:val="28"/>
        </w:rPr>
        <w:t>р</w:t>
      </w:r>
      <w:r w:rsidRPr="00B708A8">
        <w:rPr>
          <w:rFonts w:ascii="Times New Roman" w:hAnsi="Times New Roman"/>
          <w:i/>
          <w:sz w:val="28"/>
          <w:szCs w:val="28"/>
        </w:rPr>
        <w:t>е</w:t>
      </w:r>
      <w:r w:rsidRPr="00B708A8">
        <w:rPr>
          <w:rFonts w:ascii="Times New Roman" w:hAnsi="Times New Roman"/>
          <w:i/>
          <w:spacing w:val="1"/>
          <w:sz w:val="28"/>
          <w:szCs w:val="28"/>
        </w:rPr>
        <w:t>д</w:t>
      </w:r>
      <w:r w:rsidRPr="00B708A8">
        <w:rPr>
          <w:rFonts w:ascii="Times New Roman" w:hAnsi="Times New Roman"/>
          <w:i/>
          <w:sz w:val="28"/>
          <w:szCs w:val="28"/>
        </w:rPr>
        <w:t>е;</w:t>
      </w:r>
    </w:p>
    <w:p w:rsidR="002569F8" w:rsidRPr="00B708A8" w:rsidRDefault="002569F8" w:rsidP="00637274">
      <w:pPr>
        <w:numPr>
          <w:ilvl w:val="0"/>
          <w:numId w:val="9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B708A8">
        <w:rPr>
          <w:rFonts w:ascii="Times New Roman" w:hAnsi="Times New Roman"/>
          <w:i/>
          <w:spacing w:val="-1"/>
          <w:sz w:val="28"/>
          <w:szCs w:val="28"/>
        </w:rPr>
        <w:t>и</w:t>
      </w:r>
      <w:r w:rsidRPr="00B708A8">
        <w:rPr>
          <w:rFonts w:ascii="Times New Roman" w:hAnsi="Times New Roman"/>
          <w:i/>
          <w:sz w:val="28"/>
          <w:szCs w:val="28"/>
        </w:rPr>
        <w:t>с</w:t>
      </w:r>
      <w:r w:rsidRPr="00B708A8">
        <w:rPr>
          <w:rFonts w:ascii="Times New Roman" w:hAnsi="Times New Roman"/>
          <w:i/>
          <w:spacing w:val="1"/>
          <w:sz w:val="28"/>
          <w:szCs w:val="28"/>
        </w:rPr>
        <w:t>по</w:t>
      </w:r>
      <w:r w:rsidRPr="00B708A8">
        <w:rPr>
          <w:rFonts w:ascii="Times New Roman" w:hAnsi="Times New Roman"/>
          <w:i/>
          <w:spacing w:val="-1"/>
          <w:sz w:val="28"/>
          <w:szCs w:val="28"/>
        </w:rPr>
        <w:t>ль</w:t>
      </w:r>
      <w:r w:rsidRPr="00B708A8">
        <w:rPr>
          <w:rFonts w:ascii="Times New Roman" w:hAnsi="Times New Roman"/>
          <w:i/>
          <w:sz w:val="28"/>
          <w:szCs w:val="28"/>
        </w:rPr>
        <w:t>зовать</w:t>
      </w:r>
      <w:r w:rsidRPr="00B708A8">
        <w:rPr>
          <w:rFonts w:ascii="Times New Roman" w:hAnsi="Times New Roman"/>
          <w:i/>
          <w:spacing w:val="1"/>
          <w:sz w:val="28"/>
          <w:szCs w:val="28"/>
        </w:rPr>
        <w:t>п</w:t>
      </w:r>
      <w:r w:rsidRPr="00B708A8">
        <w:rPr>
          <w:rFonts w:ascii="Times New Roman" w:hAnsi="Times New Roman"/>
          <w:i/>
          <w:spacing w:val="-1"/>
          <w:sz w:val="28"/>
          <w:szCs w:val="28"/>
        </w:rPr>
        <w:t>ри</w:t>
      </w:r>
      <w:r w:rsidRPr="00B708A8">
        <w:rPr>
          <w:rFonts w:ascii="Times New Roman" w:hAnsi="Times New Roman"/>
          <w:i/>
          <w:spacing w:val="1"/>
          <w:sz w:val="28"/>
          <w:szCs w:val="28"/>
        </w:rPr>
        <w:t>о</w:t>
      </w:r>
      <w:r w:rsidRPr="00B708A8">
        <w:rPr>
          <w:rFonts w:ascii="Times New Roman" w:hAnsi="Times New Roman"/>
          <w:i/>
          <w:spacing w:val="-1"/>
          <w:sz w:val="28"/>
          <w:szCs w:val="28"/>
        </w:rPr>
        <w:t>б</w:t>
      </w:r>
      <w:r w:rsidRPr="00B708A8">
        <w:rPr>
          <w:rFonts w:ascii="Times New Roman" w:hAnsi="Times New Roman"/>
          <w:i/>
          <w:spacing w:val="1"/>
          <w:sz w:val="28"/>
          <w:szCs w:val="28"/>
        </w:rPr>
        <w:t>р</w:t>
      </w:r>
      <w:r w:rsidRPr="00B708A8">
        <w:rPr>
          <w:rFonts w:ascii="Times New Roman" w:hAnsi="Times New Roman"/>
          <w:i/>
          <w:sz w:val="28"/>
          <w:szCs w:val="28"/>
        </w:rPr>
        <w:t>ет</w:t>
      </w:r>
      <w:r w:rsidRPr="00B708A8">
        <w:rPr>
          <w:rFonts w:ascii="Times New Roman" w:hAnsi="Times New Roman"/>
          <w:i/>
          <w:spacing w:val="-3"/>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н</w:t>
      </w:r>
      <w:r w:rsidRPr="00B708A8">
        <w:rPr>
          <w:rFonts w:ascii="Times New Roman" w:hAnsi="Times New Roman"/>
          <w:i/>
          <w:spacing w:val="1"/>
          <w:sz w:val="28"/>
          <w:szCs w:val="28"/>
        </w:rPr>
        <w:t>ы</w:t>
      </w:r>
      <w:r w:rsidRPr="00B708A8">
        <w:rPr>
          <w:rFonts w:ascii="Times New Roman" w:hAnsi="Times New Roman"/>
          <w:i/>
          <w:sz w:val="28"/>
          <w:szCs w:val="28"/>
        </w:rPr>
        <w:t>е кл</w:t>
      </w:r>
      <w:r w:rsidRPr="00B708A8">
        <w:rPr>
          <w:rFonts w:ascii="Times New Roman" w:hAnsi="Times New Roman"/>
          <w:i/>
          <w:spacing w:val="-2"/>
          <w:sz w:val="28"/>
          <w:szCs w:val="28"/>
        </w:rPr>
        <w:t>ю</w:t>
      </w:r>
      <w:r w:rsidRPr="00B708A8">
        <w:rPr>
          <w:rFonts w:ascii="Times New Roman" w:hAnsi="Times New Roman"/>
          <w:i/>
          <w:sz w:val="28"/>
          <w:szCs w:val="28"/>
        </w:rPr>
        <w:t>чев</w:t>
      </w:r>
      <w:r w:rsidRPr="00B708A8">
        <w:rPr>
          <w:rFonts w:ascii="Times New Roman" w:hAnsi="Times New Roman"/>
          <w:i/>
          <w:spacing w:val="1"/>
          <w:sz w:val="28"/>
          <w:szCs w:val="28"/>
        </w:rPr>
        <w:t>ы</w:t>
      </w:r>
      <w:r w:rsidRPr="00B708A8">
        <w:rPr>
          <w:rFonts w:ascii="Times New Roman" w:hAnsi="Times New Roman"/>
          <w:i/>
          <w:sz w:val="28"/>
          <w:szCs w:val="28"/>
        </w:rPr>
        <w:t xml:space="preserve">е </w:t>
      </w:r>
      <w:r w:rsidRPr="00B708A8">
        <w:rPr>
          <w:rFonts w:ascii="Times New Roman" w:hAnsi="Times New Roman"/>
          <w:i/>
          <w:spacing w:val="-3"/>
          <w:sz w:val="28"/>
          <w:szCs w:val="28"/>
        </w:rPr>
        <w:t>к</w:t>
      </w:r>
      <w:r w:rsidRPr="00B708A8">
        <w:rPr>
          <w:rFonts w:ascii="Times New Roman" w:hAnsi="Times New Roman"/>
          <w:i/>
          <w:spacing w:val="1"/>
          <w:sz w:val="28"/>
          <w:szCs w:val="28"/>
        </w:rPr>
        <w:t>о</w:t>
      </w:r>
      <w:r w:rsidRPr="00B708A8">
        <w:rPr>
          <w:rFonts w:ascii="Times New Roman" w:hAnsi="Times New Roman"/>
          <w:i/>
          <w:spacing w:val="-3"/>
          <w:sz w:val="28"/>
          <w:szCs w:val="28"/>
        </w:rPr>
        <w:t>м</w:t>
      </w:r>
      <w:r w:rsidRPr="00B708A8">
        <w:rPr>
          <w:rFonts w:ascii="Times New Roman" w:hAnsi="Times New Roman"/>
          <w:i/>
          <w:spacing w:val="1"/>
          <w:sz w:val="28"/>
          <w:szCs w:val="28"/>
        </w:rPr>
        <w:t>п</w:t>
      </w:r>
      <w:r w:rsidRPr="00B708A8">
        <w:rPr>
          <w:rFonts w:ascii="Times New Roman" w:hAnsi="Times New Roman"/>
          <w:i/>
          <w:sz w:val="28"/>
          <w:szCs w:val="28"/>
        </w:rPr>
        <w:t>ет</w:t>
      </w:r>
      <w:r w:rsidRPr="00B708A8">
        <w:rPr>
          <w:rFonts w:ascii="Times New Roman" w:hAnsi="Times New Roman"/>
          <w:i/>
          <w:spacing w:val="-3"/>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ц</w:t>
      </w:r>
      <w:r w:rsidRPr="00B708A8">
        <w:rPr>
          <w:rFonts w:ascii="Times New Roman" w:hAnsi="Times New Roman"/>
          <w:i/>
          <w:spacing w:val="-1"/>
          <w:sz w:val="28"/>
          <w:szCs w:val="28"/>
        </w:rPr>
        <w:t>и</w:t>
      </w:r>
      <w:r w:rsidRPr="00B708A8">
        <w:rPr>
          <w:rFonts w:ascii="Times New Roman" w:hAnsi="Times New Roman"/>
          <w:i/>
          <w:sz w:val="28"/>
          <w:szCs w:val="28"/>
        </w:rPr>
        <w:t>и</w:t>
      </w:r>
      <w:r w:rsidRPr="00B708A8">
        <w:rPr>
          <w:rFonts w:ascii="Times New Roman" w:hAnsi="Times New Roman"/>
          <w:i/>
          <w:spacing w:val="-2"/>
          <w:sz w:val="28"/>
          <w:szCs w:val="28"/>
        </w:rPr>
        <w:t>п</w:t>
      </w:r>
      <w:r w:rsidRPr="00B708A8">
        <w:rPr>
          <w:rFonts w:ascii="Times New Roman" w:hAnsi="Times New Roman"/>
          <w:i/>
          <w:spacing w:val="1"/>
          <w:sz w:val="28"/>
          <w:szCs w:val="28"/>
        </w:rPr>
        <w:t>р</w:t>
      </w:r>
      <w:r w:rsidRPr="00B708A8">
        <w:rPr>
          <w:rFonts w:ascii="Times New Roman" w:hAnsi="Times New Roman"/>
          <w:i/>
          <w:sz w:val="28"/>
          <w:szCs w:val="28"/>
        </w:rPr>
        <w:t>и вы</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pacing w:val="1"/>
          <w:sz w:val="28"/>
          <w:szCs w:val="28"/>
        </w:rPr>
        <w:t>н</w:t>
      </w:r>
      <w:r w:rsidRPr="00B708A8">
        <w:rPr>
          <w:rFonts w:ascii="Times New Roman" w:hAnsi="Times New Roman"/>
          <w:i/>
          <w:spacing w:val="-2"/>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и</w:t>
      </w:r>
      <w:r w:rsidRPr="00B708A8">
        <w:rPr>
          <w:rFonts w:ascii="Times New Roman" w:hAnsi="Times New Roman"/>
          <w:i/>
          <w:spacing w:val="-2"/>
          <w:sz w:val="28"/>
          <w:szCs w:val="28"/>
        </w:rPr>
        <w:t>п</w:t>
      </w:r>
      <w:r w:rsidRPr="00B708A8">
        <w:rPr>
          <w:rFonts w:ascii="Times New Roman" w:hAnsi="Times New Roman"/>
          <w:i/>
          <w:spacing w:val="-1"/>
          <w:sz w:val="28"/>
          <w:szCs w:val="28"/>
        </w:rPr>
        <w:t>р</w:t>
      </w:r>
      <w:r w:rsidRPr="00B708A8">
        <w:rPr>
          <w:rFonts w:ascii="Times New Roman" w:hAnsi="Times New Roman"/>
          <w:i/>
          <w:spacing w:val="1"/>
          <w:sz w:val="28"/>
          <w:szCs w:val="28"/>
        </w:rPr>
        <w:t>о</w:t>
      </w:r>
      <w:r w:rsidRPr="00B708A8">
        <w:rPr>
          <w:rFonts w:ascii="Times New Roman" w:hAnsi="Times New Roman"/>
          <w:i/>
          <w:sz w:val="28"/>
          <w:szCs w:val="28"/>
        </w:rPr>
        <w:t>ек</w:t>
      </w:r>
      <w:r w:rsidRPr="00B708A8">
        <w:rPr>
          <w:rFonts w:ascii="Times New Roman" w:hAnsi="Times New Roman"/>
          <w:i/>
          <w:spacing w:val="-2"/>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ви</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б</w:t>
      </w:r>
      <w:r w:rsidRPr="00B708A8">
        <w:rPr>
          <w:rFonts w:ascii="Times New Roman" w:hAnsi="Times New Roman"/>
          <w:i/>
          <w:spacing w:val="-1"/>
          <w:sz w:val="28"/>
          <w:szCs w:val="28"/>
        </w:rPr>
        <w:t>н</w:t>
      </w:r>
      <w:r w:rsidRPr="00B708A8">
        <w:rPr>
          <w:rFonts w:ascii="Times New Roman" w:hAnsi="Times New Roman"/>
          <w:i/>
          <w:spacing w:val="5"/>
          <w:sz w:val="28"/>
          <w:szCs w:val="28"/>
        </w:rPr>
        <w:t>о</w:t>
      </w:r>
      <w:r w:rsidRPr="00B708A8">
        <w:rPr>
          <w:rFonts w:ascii="Times New Roman" w:hAnsi="Times New Roman"/>
          <w:i/>
          <w:sz w:val="28"/>
          <w:szCs w:val="28"/>
        </w:rPr>
        <w:t>-</w:t>
      </w:r>
      <w:r w:rsidRPr="00B708A8">
        <w:rPr>
          <w:rFonts w:ascii="Times New Roman" w:hAnsi="Times New Roman"/>
          <w:i/>
          <w:spacing w:val="1"/>
          <w:sz w:val="28"/>
          <w:szCs w:val="28"/>
        </w:rPr>
        <w:t>и</w:t>
      </w:r>
      <w:r w:rsidRPr="00B708A8">
        <w:rPr>
          <w:rFonts w:ascii="Times New Roman" w:hAnsi="Times New Roman"/>
          <w:i/>
          <w:sz w:val="28"/>
          <w:szCs w:val="28"/>
        </w:rPr>
        <w:t>ссл</w:t>
      </w:r>
      <w:r w:rsidRPr="00B708A8">
        <w:rPr>
          <w:rFonts w:ascii="Times New Roman" w:hAnsi="Times New Roman"/>
          <w:i/>
          <w:spacing w:val="-3"/>
          <w:sz w:val="28"/>
          <w:szCs w:val="28"/>
        </w:rPr>
        <w:t>е</w:t>
      </w:r>
      <w:r w:rsidRPr="00B708A8">
        <w:rPr>
          <w:rFonts w:ascii="Times New Roman" w:hAnsi="Times New Roman"/>
          <w:i/>
          <w:spacing w:val="1"/>
          <w:sz w:val="28"/>
          <w:szCs w:val="28"/>
        </w:rPr>
        <w:t>до</w:t>
      </w:r>
      <w:r w:rsidRPr="00B708A8">
        <w:rPr>
          <w:rFonts w:ascii="Times New Roman" w:hAnsi="Times New Roman"/>
          <w:i/>
          <w:sz w:val="28"/>
          <w:szCs w:val="28"/>
        </w:rPr>
        <w:t>ва</w:t>
      </w:r>
      <w:r w:rsidRPr="00B708A8">
        <w:rPr>
          <w:rFonts w:ascii="Times New Roman" w:hAnsi="Times New Roman"/>
          <w:i/>
          <w:spacing w:val="-3"/>
          <w:sz w:val="28"/>
          <w:szCs w:val="28"/>
        </w:rPr>
        <w:t>т</w:t>
      </w:r>
      <w:r w:rsidRPr="00B708A8">
        <w:rPr>
          <w:rFonts w:ascii="Times New Roman" w:hAnsi="Times New Roman"/>
          <w:i/>
          <w:sz w:val="28"/>
          <w:szCs w:val="28"/>
        </w:rPr>
        <w:t>ел</w:t>
      </w:r>
      <w:r w:rsidRPr="00B708A8">
        <w:rPr>
          <w:rFonts w:ascii="Times New Roman" w:hAnsi="Times New Roman"/>
          <w:i/>
          <w:spacing w:val="-2"/>
          <w:sz w:val="28"/>
          <w:szCs w:val="28"/>
        </w:rPr>
        <w:t>ь</w:t>
      </w:r>
      <w:r w:rsidRPr="00B708A8">
        <w:rPr>
          <w:rFonts w:ascii="Times New Roman" w:hAnsi="Times New Roman"/>
          <w:i/>
          <w:sz w:val="28"/>
          <w:szCs w:val="28"/>
        </w:rPr>
        <w:t>ск</w:t>
      </w:r>
      <w:r w:rsidRPr="00B708A8">
        <w:rPr>
          <w:rFonts w:ascii="Times New Roman" w:hAnsi="Times New Roman"/>
          <w:i/>
          <w:spacing w:val="-1"/>
          <w:sz w:val="28"/>
          <w:szCs w:val="28"/>
        </w:rPr>
        <w:t>и</w:t>
      </w:r>
      <w:r w:rsidRPr="00B708A8">
        <w:rPr>
          <w:rFonts w:ascii="Times New Roman" w:hAnsi="Times New Roman"/>
          <w:i/>
          <w:sz w:val="28"/>
          <w:szCs w:val="28"/>
        </w:rPr>
        <w:t>х</w:t>
      </w:r>
      <w:r w:rsidRPr="00B708A8">
        <w:rPr>
          <w:rFonts w:ascii="Times New Roman" w:hAnsi="Times New Roman"/>
          <w:i/>
          <w:spacing w:val="-4"/>
          <w:sz w:val="28"/>
          <w:szCs w:val="28"/>
        </w:rPr>
        <w:t>з</w:t>
      </w:r>
      <w:r w:rsidRPr="00B708A8">
        <w:rPr>
          <w:rFonts w:ascii="Times New Roman" w:hAnsi="Times New Roman"/>
          <w:i/>
          <w:sz w:val="28"/>
          <w:szCs w:val="28"/>
        </w:rPr>
        <w:t>а</w:t>
      </w:r>
      <w:r w:rsidRPr="00B708A8">
        <w:rPr>
          <w:rFonts w:ascii="Times New Roman" w:hAnsi="Times New Roman"/>
          <w:i/>
          <w:spacing w:val="1"/>
          <w:sz w:val="28"/>
          <w:szCs w:val="28"/>
        </w:rPr>
        <w:t>д</w:t>
      </w:r>
      <w:r w:rsidRPr="00B708A8">
        <w:rPr>
          <w:rFonts w:ascii="Times New Roman" w:hAnsi="Times New Roman"/>
          <w:i/>
          <w:sz w:val="28"/>
          <w:szCs w:val="28"/>
        </w:rPr>
        <w:t>ач</w:t>
      </w:r>
      <w:r w:rsidRPr="00B708A8">
        <w:rPr>
          <w:rFonts w:ascii="Times New Roman" w:hAnsi="Times New Roman"/>
          <w:i/>
          <w:spacing w:val="1"/>
          <w:sz w:val="28"/>
          <w:szCs w:val="28"/>
        </w:rPr>
        <w:t>п</w:t>
      </w:r>
      <w:r w:rsidRPr="00B708A8">
        <w:rPr>
          <w:rFonts w:ascii="Times New Roman" w:hAnsi="Times New Roman"/>
          <w:i/>
          <w:sz w:val="28"/>
          <w:szCs w:val="28"/>
        </w:rPr>
        <w:t xml:space="preserve">о </w:t>
      </w:r>
      <w:r w:rsidRPr="00B708A8">
        <w:rPr>
          <w:rFonts w:ascii="Times New Roman" w:hAnsi="Times New Roman"/>
          <w:i/>
          <w:spacing w:val="1"/>
          <w:sz w:val="28"/>
          <w:szCs w:val="28"/>
        </w:rPr>
        <w:t>и</w:t>
      </w:r>
      <w:r w:rsidRPr="00B708A8">
        <w:rPr>
          <w:rFonts w:ascii="Times New Roman" w:hAnsi="Times New Roman"/>
          <w:i/>
          <w:sz w:val="28"/>
          <w:szCs w:val="28"/>
        </w:rPr>
        <w:t>з</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ни</w:t>
      </w:r>
      <w:r w:rsidRPr="00B708A8">
        <w:rPr>
          <w:rFonts w:ascii="Times New Roman" w:hAnsi="Times New Roman"/>
          <w:i/>
          <w:sz w:val="28"/>
          <w:szCs w:val="28"/>
        </w:rPr>
        <w:t>ю с</w:t>
      </w:r>
      <w:r w:rsidRPr="00B708A8">
        <w:rPr>
          <w:rFonts w:ascii="Times New Roman" w:hAnsi="Times New Roman"/>
          <w:i/>
          <w:spacing w:val="-1"/>
          <w:sz w:val="28"/>
          <w:szCs w:val="28"/>
        </w:rPr>
        <w:t>во</w:t>
      </w:r>
      <w:r w:rsidRPr="00B708A8">
        <w:rPr>
          <w:rFonts w:ascii="Times New Roman" w:hAnsi="Times New Roman"/>
          <w:i/>
          <w:spacing w:val="1"/>
          <w:sz w:val="28"/>
          <w:szCs w:val="28"/>
        </w:rPr>
        <w:t>й</w:t>
      </w:r>
      <w:r w:rsidRPr="00B708A8">
        <w:rPr>
          <w:rFonts w:ascii="Times New Roman" w:hAnsi="Times New Roman"/>
          <w:i/>
          <w:sz w:val="28"/>
          <w:szCs w:val="28"/>
        </w:rPr>
        <w:t>ств,</w:t>
      </w:r>
      <w:r w:rsidRPr="00B708A8">
        <w:rPr>
          <w:rFonts w:ascii="Times New Roman" w:hAnsi="Times New Roman"/>
          <w:i/>
          <w:spacing w:val="-3"/>
          <w:sz w:val="28"/>
          <w:szCs w:val="28"/>
        </w:rPr>
        <w:t>с</w:t>
      </w:r>
      <w:r w:rsidRPr="00B708A8">
        <w:rPr>
          <w:rFonts w:ascii="Times New Roman" w:hAnsi="Times New Roman"/>
          <w:i/>
          <w:spacing w:val="1"/>
          <w:sz w:val="28"/>
          <w:szCs w:val="28"/>
        </w:rPr>
        <w:t>по</w:t>
      </w:r>
      <w:r w:rsidRPr="00B708A8">
        <w:rPr>
          <w:rFonts w:ascii="Times New Roman" w:hAnsi="Times New Roman"/>
          <w:i/>
          <w:spacing w:val="-2"/>
          <w:sz w:val="28"/>
          <w:szCs w:val="28"/>
        </w:rPr>
        <w:t>с</w:t>
      </w:r>
      <w:r w:rsidRPr="00B708A8">
        <w:rPr>
          <w:rFonts w:ascii="Times New Roman" w:hAnsi="Times New Roman"/>
          <w:i/>
          <w:spacing w:val="-1"/>
          <w:sz w:val="28"/>
          <w:szCs w:val="28"/>
        </w:rPr>
        <w:t>о</w:t>
      </w:r>
      <w:r w:rsidRPr="00B708A8">
        <w:rPr>
          <w:rFonts w:ascii="Times New Roman" w:hAnsi="Times New Roman"/>
          <w:i/>
          <w:spacing w:val="1"/>
          <w:sz w:val="28"/>
          <w:szCs w:val="28"/>
        </w:rPr>
        <w:t>бо</w:t>
      </w:r>
      <w:r w:rsidRPr="00B708A8">
        <w:rPr>
          <w:rFonts w:ascii="Times New Roman" w:hAnsi="Times New Roman"/>
          <w:i/>
          <w:sz w:val="28"/>
          <w:szCs w:val="28"/>
        </w:rPr>
        <w:t xml:space="preserve">в </w:t>
      </w:r>
      <w:r w:rsidRPr="00B708A8">
        <w:rPr>
          <w:rFonts w:ascii="Times New Roman" w:hAnsi="Times New Roman"/>
          <w:i/>
          <w:spacing w:val="1"/>
          <w:sz w:val="28"/>
          <w:szCs w:val="28"/>
        </w:rPr>
        <w:t>по</w:t>
      </w:r>
      <w:r w:rsidRPr="00B708A8">
        <w:rPr>
          <w:rFonts w:ascii="Times New Roman" w:hAnsi="Times New Roman"/>
          <w:i/>
          <w:spacing w:val="-1"/>
          <w:sz w:val="28"/>
          <w:szCs w:val="28"/>
        </w:rPr>
        <w:t>л</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я и</w:t>
      </w:r>
      <w:r w:rsidRPr="00B708A8">
        <w:rPr>
          <w:rFonts w:ascii="Times New Roman" w:hAnsi="Times New Roman"/>
          <w:i/>
          <w:spacing w:val="1"/>
          <w:sz w:val="28"/>
          <w:szCs w:val="28"/>
        </w:rPr>
        <w:t>р</w:t>
      </w:r>
      <w:r w:rsidRPr="00B708A8">
        <w:rPr>
          <w:rFonts w:ascii="Times New Roman" w:hAnsi="Times New Roman"/>
          <w:i/>
          <w:sz w:val="28"/>
          <w:szCs w:val="28"/>
        </w:rPr>
        <w:t>а</w:t>
      </w:r>
      <w:r w:rsidRPr="00B708A8">
        <w:rPr>
          <w:rFonts w:ascii="Times New Roman" w:hAnsi="Times New Roman"/>
          <w:i/>
          <w:spacing w:val="-2"/>
          <w:sz w:val="28"/>
          <w:szCs w:val="28"/>
        </w:rPr>
        <w:t>с</w:t>
      </w:r>
      <w:r w:rsidRPr="00B708A8">
        <w:rPr>
          <w:rFonts w:ascii="Times New Roman" w:hAnsi="Times New Roman"/>
          <w:i/>
          <w:spacing w:val="1"/>
          <w:sz w:val="28"/>
          <w:szCs w:val="28"/>
        </w:rPr>
        <w:t>по</w:t>
      </w:r>
      <w:r w:rsidRPr="00B708A8">
        <w:rPr>
          <w:rFonts w:ascii="Times New Roman" w:hAnsi="Times New Roman"/>
          <w:i/>
          <w:spacing w:val="-3"/>
          <w:sz w:val="28"/>
          <w:szCs w:val="28"/>
        </w:rPr>
        <w:t>з</w:t>
      </w:r>
      <w:r w:rsidRPr="00B708A8">
        <w:rPr>
          <w:rFonts w:ascii="Times New Roman" w:hAnsi="Times New Roman"/>
          <w:i/>
          <w:spacing w:val="1"/>
          <w:sz w:val="28"/>
          <w:szCs w:val="28"/>
        </w:rPr>
        <w:t>н</w:t>
      </w:r>
      <w:r w:rsidRPr="00B708A8">
        <w:rPr>
          <w:rFonts w:ascii="Times New Roman" w:hAnsi="Times New Roman"/>
          <w:i/>
          <w:sz w:val="28"/>
          <w:szCs w:val="28"/>
        </w:rPr>
        <w:t>ава</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я ве</w:t>
      </w:r>
      <w:r w:rsidRPr="00B708A8">
        <w:rPr>
          <w:rFonts w:ascii="Times New Roman" w:hAnsi="Times New Roman"/>
          <w:i/>
          <w:spacing w:val="-3"/>
          <w:sz w:val="28"/>
          <w:szCs w:val="28"/>
        </w:rPr>
        <w:t>щ</w:t>
      </w:r>
      <w:r w:rsidRPr="00B708A8">
        <w:rPr>
          <w:rFonts w:ascii="Times New Roman" w:hAnsi="Times New Roman"/>
          <w:i/>
          <w:sz w:val="28"/>
          <w:szCs w:val="28"/>
        </w:rPr>
        <w:t>еств;</w:t>
      </w:r>
    </w:p>
    <w:p w:rsidR="002569F8" w:rsidRPr="00B708A8" w:rsidRDefault="002569F8" w:rsidP="00637274">
      <w:pPr>
        <w:numPr>
          <w:ilvl w:val="0"/>
          <w:numId w:val="9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B708A8">
        <w:rPr>
          <w:rFonts w:ascii="Times New Roman" w:hAnsi="Times New Roman"/>
          <w:i/>
          <w:spacing w:val="-1"/>
          <w:sz w:val="28"/>
          <w:szCs w:val="28"/>
        </w:rPr>
        <w:t>о</w:t>
      </w:r>
      <w:r w:rsidRPr="00B708A8">
        <w:rPr>
          <w:rFonts w:ascii="Times New Roman" w:hAnsi="Times New Roman"/>
          <w:i/>
          <w:spacing w:val="1"/>
          <w:sz w:val="28"/>
          <w:szCs w:val="28"/>
        </w:rPr>
        <w:t>б</w:t>
      </w:r>
      <w:r w:rsidRPr="00B708A8">
        <w:rPr>
          <w:rFonts w:ascii="Times New Roman" w:hAnsi="Times New Roman"/>
          <w:i/>
          <w:spacing w:val="-1"/>
          <w:sz w:val="28"/>
          <w:szCs w:val="28"/>
        </w:rPr>
        <w:t>ъ</w:t>
      </w:r>
      <w:r w:rsidRPr="00B708A8">
        <w:rPr>
          <w:rFonts w:ascii="Times New Roman" w:hAnsi="Times New Roman"/>
          <w:i/>
          <w:sz w:val="28"/>
          <w:szCs w:val="28"/>
        </w:rPr>
        <w:t>ект</w:t>
      </w:r>
      <w:r w:rsidRPr="00B708A8">
        <w:rPr>
          <w:rFonts w:ascii="Times New Roman" w:hAnsi="Times New Roman"/>
          <w:i/>
          <w:spacing w:val="1"/>
          <w:sz w:val="28"/>
          <w:szCs w:val="28"/>
        </w:rPr>
        <w:t>и</w:t>
      </w:r>
      <w:r w:rsidRPr="00B708A8">
        <w:rPr>
          <w:rFonts w:ascii="Times New Roman" w:hAnsi="Times New Roman"/>
          <w:i/>
          <w:spacing w:val="-3"/>
          <w:sz w:val="28"/>
          <w:szCs w:val="28"/>
        </w:rPr>
        <w:t>в</w:t>
      </w:r>
      <w:r w:rsidRPr="00B708A8">
        <w:rPr>
          <w:rFonts w:ascii="Times New Roman" w:hAnsi="Times New Roman"/>
          <w:i/>
          <w:spacing w:val="1"/>
          <w:sz w:val="28"/>
          <w:szCs w:val="28"/>
        </w:rPr>
        <w:t>н</w:t>
      </w:r>
      <w:r w:rsidRPr="00B708A8">
        <w:rPr>
          <w:rFonts w:ascii="Times New Roman" w:hAnsi="Times New Roman"/>
          <w:i/>
          <w:sz w:val="28"/>
          <w:szCs w:val="28"/>
        </w:rPr>
        <w:t>о</w:t>
      </w:r>
      <w:r w:rsidRPr="00B708A8">
        <w:rPr>
          <w:rFonts w:ascii="Times New Roman" w:hAnsi="Times New Roman"/>
          <w:i/>
          <w:spacing w:val="1"/>
          <w:sz w:val="28"/>
          <w:szCs w:val="28"/>
        </w:rPr>
        <w:t>о</w:t>
      </w:r>
      <w:r w:rsidRPr="00B708A8">
        <w:rPr>
          <w:rFonts w:ascii="Times New Roman" w:hAnsi="Times New Roman"/>
          <w:i/>
          <w:spacing w:val="-1"/>
          <w:sz w:val="28"/>
          <w:szCs w:val="28"/>
        </w:rPr>
        <w:t>ц</w:t>
      </w:r>
      <w:r w:rsidRPr="00B708A8">
        <w:rPr>
          <w:rFonts w:ascii="Times New Roman" w:hAnsi="Times New Roman"/>
          <w:i/>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pacing w:val="-3"/>
          <w:sz w:val="28"/>
          <w:szCs w:val="28"/>
        </w:rPr>
        <w:t>в</w:t>
      </w:r>
      <w:r w:rsidRPr="00B708A8">
        <w:rPr>
          <w:rFonts w:ascii="Times New Roman" w:hAnsi="Times New Roman"/>
          <w:i/>
          <w:sz w:val="28"/>
          <w:szCs w:val="28"/>
        </w:rPr>
        <w:t xml:space="preserve">ать </w:t>
      </w:r>
      <w:r w:rsidRPr="00B708A8">
        <w:rPr>
          <w:rFonts w:ascii="Times New Roman" w:hAnsi="Times New Roman"/>
          <w:i/>
          <w:spacing w:val="1"/>
          <w:sz w:val="28"/>
          <w:szCs w:val="28"/>
        </w:rPr>
        <w:t>и</w:t>
      </w:r>
      <w:r w:rsidRPr="00B708A8">
        <w:rPr>
          <w:rFonts w:ascii="Times New Roman" w:hAnsi="Times New Roman"/>
          <w:i/>
          <w:spacing w:val="-1"/>
          <w:sz w:val="28"/>
          <w:szCs w:val="28"/>
        </w:rPr>
        <w:t>н</w:t>
      </w:r>
      <w:r w:rsidRPr="00B708A8">
        <w:rPr>
          <w:rFonts w:ascii="Times New Roman" w:hAnsi="Times New Roman"/>
          <w:i/>
          <w:sz w:val="28"/>
          <w:szCs w:val="28"/>
        </w:rPr>
        <w:t>форм</w:t>
      </w:r>
      <w:r w:rsidRPr="00B708A8">
        <w:rPr>
          <w:rFonts w:ascii="Times New Roman" w:hAnsi="Times New Roman"/>
          <w:i/>
          <w:spacing w:val="-2"/>
          <w:sz w:val="28"/>
          <w:szCs w:val="28"/>
        </w:rPr>
        <w:t>а</w:t>
      </w:r>
      <w:r w:rsidRPr="00B708A8">
        <w:rPr>
          <w:rFonts w:ascii="Times New Roman" w:hAnsi="Times New Roman"/>
          <w:i/>
          <w:spacing w:val="1"/>
          <w:sz w:val="28"/>
          <w:szCs w:val="28"/>
        </w:rPr>
        <w:t>ци</w:t>
      </w:r>
      <w:r w:rsidRPr="00B708A8">
        <w:rPr>
          <w:rFonts w:ascii="Times New Roman" w:hAnsi="Times New Roman"/>
          <w:i/>
          <w:sz w:val="28"/>
          <w:szCs w:val="28"/>
        </w:rPr>
        <w:t>юо</w:t>
      </w:r>
      <w:r w:rsidRPr="00B708A8">
        <w:rPr>
          <w:rFonts w:ascii="Times New Roman" w:hAnsi="Times New Roman"/>
          <w:i/>
          <w:spacing w:val="-1"/>
          <w:sz w:val="28"/>
          <w:szCs w:val="28"/>
        </w:rPr>
        <w:t>в</w:t>
      </w:r>
      <w:r w:rsidRPr="00B708A8">
        <w:rPr>
          <w:rFonts w:ascii="Times New Roman" w:hAnsi="Times New Roman"/>
          <w:i/>
          <w:sz w:val="28"/>
          <w:szCs w:val="28"/>
        </w:rPr>
        <w:t>ещ</w:t>
      </w:r>
      <w:r w:rsidRPr="00B708A8">
        <w:rPr>
          <w:rFonts w:ascii="Times New Roman" w:hAnsi="Times New Roman"/>
          <w:i/>
          <w:spacing w:val="-2"/>
          <w:sz w:val="28"/>
          <w:szCs w:val="28"/>
        </w:rPr>
        <w:t>е</w:t>
      </w:r>
      <w:r w:rsidRPr="00B708A8">
        <w:rPr>
          <w:rFonts w:ascii="Times New Roman" w:hAnsi="Times New Roman"/>
          <w:i/>
          <w:sz w:val="28"/>
          <w:szCs w:val="28"/>
        </w:rPr>
        <w:t xml:space="preserve">ствах и </w:t>
      </w:r>
      <w:r w:rsidRPr="00B708A8">
        <w:rPr>
          <w:rFonts w:ascii="Times New Roman" w:hAnsi="Times New Roman"/>
          <w:i/>
          <w:spacing w:val="1"/>
          <w:sz w:val="28"/>
          <w:szCs w:val="28"/>
        </w:rPr>
        <w:t>хи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ч</w:t>
      </w:r>
      <w:r w:rsidRPr="00B708A8">
        <w:rPr>
          <w:rFonts w:ascii="Times New Roman" w:hAnsi="Times New Roman"/>
          <w:i/>
          <w:spacing w:val="-2"/>
          <w:sz w:val="28"/>
          <w:szCs w:val="28"/>
        </w:rPr>
        <w:t>е</w:t>
      </w:r>
      <w:r w:rsidRPr="00B708A8">
        <w:rPr>
          <w:rFonts w:ascii="Times New Roman" w:hAnsi="Times New Roman"/>
          <w:i/>
          <w:sz w:val="28"/>
          <w:szCs w:val="28"/>
        </w:rPr>
        <w:t>с</w:t>
      </w:r>
      <w:r w:rsidRPr="00B708A8">
        <w:rPr>
          <w:rFonts w:ascii="Times New Roman" w:hAnsi="Times New Roman"/>
          <w:i/>
          <w:spacing w:val="-2"/>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х</w:t>
      </w:r>
      <w:r w:rsidRPr="00B708A8">
        <w:rPr>
          <w:rFonts w:ascii="Times New Roman" w:hAnsi="Times New Roman"/>
          <w:i/>
          <w:spacing w:val="1"/>
          <w:sz w:val="28"/>
          <w:szCs w:val="28"/>
        </w:rPr>
        <w:t>п</w:t>
      </w:r>
      <w:r w:rsidRPr="00B708A8">
        <w:rPr>
          <w:rFonts w:ascii="Times New Roman" w:hAnsi="Times New Roman"/>
          <w:i/>
          <w:spacing w:val="-1"/>
          <w:sz w:val="28"/>
          <w:szCs w:val="28"/>
        </w:rPr>
        <w:t>ро</w:t>
      </w:r>
      <w:r w:rsidRPr="00B708A8">
        <w:rPr>
          <w:rFonts w:ascii="Times New Roman" w:hAnsi="Times New Roman"/>
          <w:i/>
          <w:spacing w:val="1"/>
          <w:sz w:val="28"/>
          <w:szCs w:val="28"/>
        </w:rPr>
        <w:t>ц</w:t>
      </w:r>
      <w:r w:rsidRPr="00B708A8">
        <w:rPr>
          <w:rFonts w:ascii="Times New Roman" w:hAnsi="Times New Roman"/>
          <w:i/>
          <w:sz w:val="28"/>
          <w:szCs w:val="28"/>
        </w:rPr>
        <w:t>ес</w:t>
      </w:r>
      <w:r w:rsidRPr="00B708A8">
        <w:rPr>
          <w:rFonts w:ascii="Times New Roman" w:hAnsi="Times New Roman"/>
          <w:i/>
          <w:spacing w:val="-2"/>
          <w:sz w:val="28"/>
          <w:szCs w:val="28"/>
        </w:rPr>
        <w:t>с</w:t>
      </w:r>
      <w:r w:rsidRPr="00B708A8">
        <w:rPr>
          <w:rFonts w:ascii="Times New Roman" w:hAnsi="Times New Roman"/>
          <w:i/>
          <w:sz w:val="28"/>
          <w:szCs w:val="28"/>
        </w:rPr>
        <w:t>а</w:t>
      </w:r>
      <w:r w:rsidRPr="00B708A8">
        <w:rPr>
          <w:rFonts w:ascii="Times New Roman" w:hAnsi="Times New Roman"/>
          <w:i/>
          <w:spacing w:val="1"/>
          <w:sz w:val="28"/>
          <w:szCs w:val="28"/>
        </w:rPr>
        <w:t>х</w:t>
      </w:r>
      <w:r w:rsidRPr="00B708A8">
        <w:rPr>
          <w:rFonts w:ascii="Times New Roman" w:hAnsi="Times New Roman"/>
          <w:i/>
          <w:sz w:val="28"/>
          <w:szCs w:val="28"/>
        </w:rPr>
        <w:t>;</w:t>
      </w:r>
    </w:p>
    <w:p w:rsidR="002569F8" w:rsidRPr="00B708A8" w:rsidRDefault="002569F8" w:rsidP="00637274">
      <w:pPr>
        <w:numPr>
          <w:ilvl w:val="0"/>
          <w:numId w:val="9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к</w:t>
      </w:r>
      <w:r w:rsidRPr="00B708A8">
        <w:rPr>
          <w:rFonts w:ascii="Times New Roman" w:hAnsi="Times New Roman"/>
          <w:i/>
          <w:spacing w:val="-1"/>
          <w:sz w:val="28"/>
          <w:szCs w:val="28"/>
        </w:rPr>
        <w:t>р</w:t>
      </w:r>
      <w:r w:rsidRPr="00B708A8">
        <w:rPr>
          <w:rFonts w:ascii="Times New Roman" w:hAnsi="Times New Roman"/>
          <w:i/>
          <w:spacing w:val="1"/>
          <w:sz w:val="28"/>
          <w:szCs w:val="28"/>
        </w:rPr>
        <w:t>и</w:t>
      </w:r>
      <w:r w:rsidRPr="00B708A8">
        <w:rPr>
          <w:rFonts w:ascii="Times New Roman" w:hAnsi="Times New Roman"/>
          <w:i/>
          <w:sz w:val="28"/>
          <w:szCs w:val="28"/>
        </w:rPr>
        <w:t>ти</w:t>
      </w:r>
      <w:r w:rsidRPr="00B708A8">
        <w:rPr>
          <w:rFonts w:ascii="Times New Roman" w:hAnsi="Times New Roman"/>
          <w:i/>
          <w:spacing w:val="-1"/>
          <w:sz w:val="28"/>
          <w:szCs w:val="28"/>
        </w:rPr>
        <w:t>ч</w:t>
      </w:r>
      <w:r w:rsidRPr="00B708A8">
        <w:rPr>
          <w:rFonts w:ascii="Times New Roman" w:hAnsi="Times New Roman"/>
          <w:i/>
          <w:sz w:val="28"/>
          <w:szCs w:val="28"/>
        </w:rPr>
        <w:t>ес</w:t>
      </w:r>
      <w:r w:rsidRPr="00B708A8">
        <w:rPr>
          <w:rFonts w:ascii="Times New Roman" w:hAnsi="Times New Roman"/>
          <w:i/>
          <w:spacing w:val="-2"/>
          <w:sz w:val="28"/>
          <w:szCs w:val="28"/>
        </w:rPr>
        <w:t>к</w:t>
      </w:r>
      <w:r w:rsidRPr="00B708A8">
        <w:rPr>
          <w:rFonts w:ascii="Times New Roman" w:hAnsi="Times New Roman"/>
          <w:i/>
          <w:sz w:val="28"/>
          <w:szCs w:val="28"/>
        </w:rPr>
        <w:t>ио</w:t>
      </w:r>
      <w:r w:rsidRPr="00B708A8">
        <w:rPr>
          <w:rFonts w:ascii="Times New Roman" w:hAnsi="Times New Roman"/>
          <w:i/>
          <w:spacing w:val="-2"/>
          <w:sz w:val="28"/>
          <w:szCs w:val="28"/>
        </w:rPr>
        <w:t>т</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с</w:t>
      </w:r>
      <w:r w:rsidRPr="00B708A8">
        <w:rPr>
          <w:rFonts w:ascii="Times New Roman" w:hAnsi="Times New Roman"/>
          <w:i/>
          <w:spacing w:val="1"/>
          <w:sz w:val="28"/>
          <w:szCs w:val="28"/>
        </w:rPr>
        <w:t>и</w:t>
      </w:r>
      <w:r w:rsidRPr="00B708A8">
        <w:rPr>
          <w:rFonts w:ascii="Times New Roman" w:hAnsi="Times New Roman"/>
          <w:i/>
          <w:spacing w:val="-3"/>
          <w:sz w:val="28"/>
          <w:szCs w:val="28"/>
        </w:rPr>
        <w:t>ть</w:t>
      </w:r>
      <w:r w:rsidRPr="00B708A8">
        <w:rPr>
          <w:rFonts w:ascii="Times New Roman" w:hAnsi="Times New Roman"/>
          <w:i/>
          <w:sz w:val="28"/>
          <w:szCs w:val="28"/>
        </w:rPr>
        <w:t xml:space="preserve">ся к </w:t>
      </w:r>
      <w:r w:rsidRPr="00B708A8">
        <w:rPr>
          <w:rFonts w:ascii="Times New Roman" w:hAnsi="Times New Roman"/>
          <w:i/>
          <w:spacing w:val="1"/>
          <w:sz w:val="28"/>
          <w:szCs w:val="28"/>
        </w:rPr>
        <w:t>п</w:t>
      </w:r>
      <w:r w:rsidRPr="00B708A8">
        <w:rPr>
          <w:rFonts w:ascii="Times New Roman" w:hAnsi="Times New Roman"/>
          <w:i/>
          <w:sz w:val="28"/>
          <w:szCs w:val="28"/>
        </w:rPr>
        <w:t>се</w:t>
      </w:r>
      <w:r w:rsidRPr="00B708A8">
        <w:rPr>
          <w:rFonts w:ascii="Times New Roman" w:hAnsi="Times New Roman"/>
          <w:i/>
          <w:spacing w:val="-3"/>
          <w:sz w:val="28"/>
          <w:szCs w:val="28"/>
        </w:rPr>
        <w:t>в</w:t>
      </w:r>
      <w:r w:rsidRPr="00B708A8">
        <w:rPr>
          <w:rFonts w:ascii="Times New Roman" w:hAnsi="Times New Roman"/>
          <w:i/>
          <w:spacing w:val="1"/>
          <w:sz w:val="28"/>
          <w:szCs w:val="28"/>
        </w:rPr>
        <w:t>д</w:t>
      </w:r>
      <w:r w:rsidRPr="00B708A8">
        <w:rPr>
          <w:rFonts w:ascii="Times New Roman" w:hAnsi="Times New Roman"/>
          <w:i/>
          <w:spacing w:val="-1"/>
          <w:sz w:val="28"/>
          <w:szCs w:val="28"/>
        </w:rPr>
        <w:t>о</w:t>
      </w:r>
      <w:r w:rsidRPr="00B708A8">
        <w:rPr>
          <w:rFonts w:ascii="Times New Roman" w:hAnsi="Times New Roman"/>
          <w:i/>
          <w:spacing w:val="1"/>
          <w:sz w:val="28"/>
          <w:szCs w:val="28"/>
        </w:rPr>
        <w:t>н</w:t>
      </w:r>
      <w:r w:rsidRPr="00B708A8">
        <w:rPr>
          <w:rFonts w:ascii="Times New Roman" w:hAnsi="Times New Roman"/>
          <w:i/>
          <w:sz w:val="28"/>
          <w:szCs w:val="28"/>
        </w:rPr>
        <w:t>а</w:t>
      </w:r>
      <w:r w:rsidRPr="00B708A8">
        <w:rPr>
          <w:rFonts w:ascii="Times New Roman" w:hAnsi="Times New Roman"/>
          <w:i/>
          <w:spacing w:val="-3"/>
          <w:sz w:val="28"/>
          <w:szCs w:val="28"/>
        </w:rPr>
        <w:t>у</w:t>
      </w:r>
      <w:r w:rsidRPr="00B708A8">
        <w:rPr>
          <w:rFonts w:ascii="Times New Roman" w:hAnsi="Times New Roman"/>
          <w:i/>
          <w:sz w:val="28"/>
          <w:szCs w:val="28"/>
        </w:rPr>
        <w:t>ч</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2"/>
          <w:sz w:val="28"/>
          <w:szCs w:val="28"/>
        </w:rPr>
        <w:t>и</w:t>
      </w:r>
      <w:r w:rsidRPr="00B708A8">
        <w:rPr>
          <w:rFonts w:ascii="Times New Roman" w:hAnsi="Times New Roman"/>
          <w:i/>
          <w:spacing w:val="1"/>
          <w:sz w:val="28"/>
          <w:szCs w:val="28"/>
        </w:rPr>
        <w:t>н</w:t>
      </w:r>
      <w:r w:rsidRPr="00B708A8">
        <w:rPr>
          <w:rFonts w:ascii="Times New Roman" w:hAnsi="Times New Roman"/>
          <w:i/>
          <w:spacing w:val="-2"/>
          <w:sz w:val="28"/>
          <w:szCs w:val="28"/>
        </w:rPr>
        <w:t>ф</w:t>
      </w:r>
      <w:r w:rsidRPr="00B708A8">
        <w:rPr>
          <w:rFonts w:ascii="Times New Roman" w:hAnsi="Times New Roman"/>
          <w:i/>
          <w:spacing w:val="1"/>
          <w:sz w:val="28"/>
          <w:szCs w:val="28"/>
        </w:rPr>
        <w:t>ор</w:t>
      </w:r>
      <w:r w:rsidRPr="00B708A8">
        <w:rPr>
          <w:rFonts w:ascii="Times New Roman" w:hAnsi="Times New Roman"/>
          <w:i/>
          <w:spacing w:val="-3"/>
          <w:sz w:val="28"/>
          <w:szCs w:val="28"/>
        </w:rPr>
        <w:t>м</w:t>
      </w:r>
      <w:r w:rsidRPr="00B708A8">
        <w:rPr>
          <w:rFonts w:ascii="Times New Roman" w:hAnsi="Times New Roman"/>
          <w:i/>
          <w:sz w:val="28"/>
          <w:szCs w:val="28"/>
        </w:rPr>
        <w:t>а</w:t>
      </w:r>
      <w:r w:rsidRPr="00B708A8">
        <w:rPr>
          <w:rFonts w:ascii="Times New Roman" w:hAnsi="Times New Roman"/>
          <w:i/>
          <w:spacing w:val="-1"/>
          <w:sz w:val="28"/>
          <w:szCs w:val="28"/>
        </w:rPr>
        <w:t>ц</w:t>
      </w:r>
      <w:r w:rsidRPr="00B708A8">
        <w:rPr>
          <w:rFonts w:ascii="Times New Roman" w:hAnsi="Times New Roman"/>
          <w:i/>
          <w:spacing w:val="1"/>
          <w:sz w:val="28"/>
          <w:szCs w:val="28"/>
        </w:rPr>
        <w:t>ии</w:t>
      </w:r>
      <w:r w:rsidRPr="00B708A8">
        <w:rPr>
          <w:rFonts w:ascii="Times New Roman" w:hAnsi="Times New Roman"/>
          <w:i/>
          <w:sz w:val="28"/>
          <w:szCs w:val="28"/>
        </w:rPr>
        <w:t xml:space="preserve">, </w:t>
      </w:r>
      <w:r w:rsidRPr="00B708A8">
        <w:rPr>
          <w:rFonts w:ascii="Times New Roman" w:hAnsi="Times New Roman"/>
          <w:i/>
          <w:spacing w:val="1"/>
          <w:sz w:val="28"/>
          <w:szCs w:val="28"/>
        </w:rPr>
        <w:t>н</w:t>
      </w:r>
      <w:r w:rsidRPr="00B708A8">
        <w:rPr>
          <w:rFonts w:ascii="Times New Roman" w:hAnsi="Times New Roman"/>
          <w:i/>
          <w:sz w:val="28"/>
          <w:szCs w:val="28"/>
        </w:rPr>
        <w:t>е</w:t>
      </w:r>
      <w:r w:rsidRPr="00B708A8">
        <w:rPr>
          <w:rFonts w:ascii="Times New Roman" w:hAnsi="Times New Roman"/>
          <w:i/>
          <w:spacing w:val="-1"/>
          <w:sz w:val="28"/>
          <w:szCs w:val="28"/>
        </w:rPr>
        <w:t>до</w:t>
      </w:r>
      <w:r w:rsidRPr="00B708A8">
        <w:rPr>
          <w:rFonts w:ascii="Times New Roman" w:hAnsi="Times New Roman"/>
          <w:i/>
          <w:spacing w:val="1"/>
          <w:sz w:val="28"/>
          <w:szCs w:val="28"/>
        </w:rPr>
        <w:t>б</w:t>
      </w:r>
      <w:r w:rsidRPr="00B708A8">
        <w:rPr>
          <w:rFonts w:ascii="Times New Roman" w:hAnsi="Times New Roman"/>
          <w:i/>
          <w:spacing w:val="-1"/>
          <w:sz w:val="28"/>
          <w:szCs w:val="28"/>
        </w:rPr>
        <w:t>р</w:t>
      </w:r>
      <w:r w:rsidRPr="00B708A8">
        <w:rPr>
          <w:rFonts w:ascii="Times New Roman" w:hAnsi="Times New Roman"/>
          <w:i/>
          <w:spacing w:val="1"/>
          <w:sz w:val="28"/>
          <w:szCs w:val="28"/>
        </w:rPr>
        <w:t>о</w:t>
      </w:r>
      <w:r w:rsidRPr="00B708A8">
        <w:rPr>
          <w:rFonts w:ascii="Times New Roman" w:hAnsi="Times New Roman"/>
          <w:i/>
          <w:spacing w:val="-2"/>
          <w:sz w:val="28"/>
          <w:szCs w:val="28"/>
        </w:rPr>
        <w:t>с</w:t>
      </w:r>
      <w:r w:rsidRPr="00B708A8">
        <w:rPr>
          <w:rFonts w:ascii="Times New Roman" w:hAnsi="Times New Roman"/>
          <w:i/>
          <w:spacing w:val="1"/>
          <w:sz w:val="28"/>
          <w:szCs w:val="28"/>
        </w:rPr>
        <w:t>о</w:t>
      </w:r>
      <w:r w:rsidRPr="00B708A8">
        <w:rPr>
          <w:rFonts w:ascii="Times New Roman" w:hAnsi="Times New Roman"/>
          <w:i/>
          <w:sz w:val="28"/>
          <w:szCs w:val="28"/>
        </w:rPr>
        <w:t>вес</w:t>
      </w:r>
      <w:r w:rsidRPr="00B708A8">
        <w:rPr>
          <w:rFonts w:ascii="Times New Roman" w:hAnsi="Times New Roman"/>
          <w:i/>
          <w:spacing w:val="-3"/>
          <w:sz w:val="28"/>
          <w:szCs w:val="28"/>
        </w:rPr>
        <w:t>т</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1"/>
          <w:sz w:val="28"/>
          <w:szCs w:val="28"/>
        </w:rPr>
        <w:t>р</w:t>
      </w:r>
      <w:r w:rsidRPr="00B708A8">
        <w:rPr>
          <w:rFonts w:ascii="Times New Roman" w:hAnsi="Times New Roman"/>
          <w:i/>
          <w:sz w:val="28"/>
          <w:szCs w:val="28"/>
        </w:rPr>
        <w:t>екламе в с</w:t>
      </w:r>
      <w:r w:rsidRPr="00B708A8">
        <w:rPr>
          <w:rFonts w:ascii="Times New Roman" w:hAnsi="Times New Roman"/>
          <w:i/>
          <w:spacing w:val="1"/>
          <w:sz w:val="28"/>
          <w:szCs w:val="28"/>
        </w:rPr>
        <w:t>р</w:t>
      </w:r>
      <w:r w:rsidRPr="00B708A8">
        <w:rPr>
          <w:rFonts w:ascii="Times New Roman" w:hAnsi="Times New Roman"/>
          <w:i/>
          <w:spacing w:val="-2"/>
          <w:sz w:val="28"/>
          <w:szCs w:val="28"/>
        </w:rPr>
        <w:t>е</w:t>
      </w:r>
      <w:r w:rsidRPr="00B708A8">
        <w:rPr>
          <w:rFonts w:ascii="Times New Roman" w:hAnsi="Times New Roman"/>
          <w:i/>
          <w:spacing w:val="1"/>
          <w:sz w:val="28"/>
          <w:szCs w:val="28"/>
        </w:rPr>
        <w:t>д</w:t>
      </w:r>
      <w:r w:rsidRPr="00B708A8">
        <w:rPr>
          <w:rFonts w:ascii="Times New Roman" w:hAnsi="Times New Roman"/>
          <w:i/>
          <w:sz w:val="28"/>
          <w:szCs w:val="28"/>
        </w:rPr>
        <w:t>ств</w:t>
      </w:r>
      <w:r w:rsidRPr="00B708A8">
        <w:rPr>
          <w:rFonts w:ascii="Times New Roman" w:hAnsi="Times New Roman"/>
          <w:i/>
          <w:spacing w:val="-3"/>
          <w:sz w:val="28"/>
          <w:szCs w:val="28"/>
        </w:rPr>
        <w:t>а</w:t>
      </w:r>
      <w:r w:rsidRPr="00B708A8">
        <w:rPr>
          <w:rFonts w:ascii="Times New Roman" w:hAnsi="Times New Roman"/>
          <w:i/>
          <w:sz w:val="28"/>
          <w:szCs w:val="28"/>
        </w:rPr>
        <w:t>хмас</w:t>
      </w:r>
      <w:r w:rsidRPr="00B708A8">
        <w:rPr>
          <w:rFonts w:ascii="Times New Roman" w:hAnsi="Times New Roman"/>
          <w:i/>
          <w:spacing w:val="-3"/>
          <w:sz w:val="28"/>
          <w:szCs w:val="28"/>
        </w:rPr>
        <w:t>с</w:t>
      </w:r>
      <w:r w:rsidRPr="00B708A8">
        <w:rPr>
          <w:rFonts w:ascii="Times New Roman" w:hAnsi="Times New Roman"/>
          <w:i/>
          <w:spacing w:val="1"/>
          <w:sz w:val="28"/>
          <w:szCs w:val="28"/>
        </w:rPr>
        <w:t>о</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1"/>
          <w:sz w:val="28"/>
          <w:szCs w:val="28"/>
        </w:rPr>
        <w:t>и</w:t>
      </w:r>
      <w:r w:rsidRPr="00B708A8">
        <w:rPr>
          <w:rFonts w:ascii="Times New Roman" w:hAnsi="Times New Roman"/>
          <w:i/>
          <w:spacing w:val="-1"/>
          <w:sz w:val="28"/>
          <w:szCs w:val="28"/>
        </w:rPr>
        <w:t>н</w:t>
      </w:r>
      <w:r w:rsidRPr="00B708A8">
        <w:rPr>
          <w:rFonts w:ascii="Times New Roman" w:hAnsi="Times New Roman"/>
          <w:i/>
          <w:sz w:val="28"/>
          <w:szCs w:val="28"/>
        </w:rPr>
        <w:t>форм</w:t>
      </w:r>
      <w:r w:rsidRPr="00B708A8">
        <w:rPr>
          <w:rFonts w:ascii="Times New Roman" w:hAnsi="Times New Roman"/>
          <w:i/>
          <w:spacing w:val="-2"/>
          <w:sz w:val="28"/>
          <w:szCs w:val="28"/>
        </w:rPr>
        <w:t>а</w:t>
      </w:r>
      <w:r w:rsidRPr="00B708A8">
        <w:rPr>
          <w:rFonts w:ascii="Times New Roman" w:hAnsi="Times New Roman"/>
          <w:i/>
          <w:spacing w:val="1"/>
          <w:sz w:val="28"/>
          <w:szCs w:val="28"/>
        </w:rPr>
        <w:t>ц</w:t>
      </w:r>
      <w:r w:rsidRPr="00B708A8">
        <w:rPr>
          <w:rFonts w:ascii="Times New Roman" w:hAnsi="Times New Roman"/>
          <w:i/>
          <w:spacing w:val="-1"/>
          <w:sz w:val="28"/>
          <w:szCs w:val="28"/>
        </w:rPr>
        <w:t>и</w:t>
      </w:r>
      <w:r w:rsidRPr="00B708A8">
        <w:rPr>
          <w:rFonts w:ascii="Times New Roman" w:hAnsi="Times New Roman"/>
          <w:i/>
          <w:sz w:val="28"/>
          <w:szCs w:val="28"/>
        </w:rPr>
        <w:t>и;</w:t>
      </w:r>
    </w:p>
    <w:p w:rsidR="002569F8" w:rsidRPr="00B708A8" w:rsidRDefault="002569F8" w:rsidP="00637274">
      <w:pPr>
        <w:numPr>
          <w:ilvl w:val="0"/>
          <w:numId w:val="9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B708A8">
        <w:rPr>
          <w:rFonts w:ascii="Times New Roman" w:hAnsi="Times New Roman"/>
          <w:i/>
          <w:spacing w:val="-1"/>
          <w:sz w:val="28"/>
          <w:szCs w:val="28"/>
        </w:rPr>
        <w:t>о</w:t>
      </w:r>
      <w:r w:rsidRPr="00B708A8">
        <w:rPr>
          <w:rFonts w:ascii="Times New Roman" w:hAnsi="Times New Roman"/>
          <w:i/>
          <w:sz w:val="28"/>
          <w:szCs w:val="28"/>
        </w:rPr>
        <w:t>с</w:t>
      </w:r>
      <w:r w:rsidRPr="00B708A8">
        <w:rPr>
          <w:rFonts w:ascii="Times New Roman" w:hAnsi="Times New Roman"/>
          <w:i/>
          <w:spacing w:val="1"/>
          <w:sz w:val="28"/>
          <w:szCs w:val="28"/>
        </w:rPr>
        <w:t>о</w:t>
      </w:r>
      <w:r w:rsidRPr="00B708A8">
        <w:rPr>
          <w:rFonts w:ascii="Times New Roman" w:hAnsi="Times New Roman"/>
          <w:i/>
          <w:sz w:val="28"/>
          <w:szCs w:val="28"/>
        </w:rPr>
        <w:t>знавать</w:t>
      </w:r>
      <w:r w:rsidRPr="00B708A8">
        <w:rPr>
          <w:rFonts w:ascii="Times New Roman" w:hAnsi="Times New Roman"/>
          <w:i/>
          <w:spacing w:val="-4"/>
          <w:sz w:val="28"/>
          <w:szCs w:val="28"/>
        </w:rPr>
        <w:t>з</w:t>
      </w:r>
      <w:r w:rsidRPr="00B708A8">
        <w:rPr>
          <w:rFonts w:ascii="Times New Roman" w:hAnsi="Times New Roman"/>
          <w:i/>
          <w:spacing w:val="1"/>
          <w:sz w:val="28"/>
          <w:szCs w:val="28"/>
        </w:rPr>
        <w:t>н</w:t>
      </w:r>
      <w:r w:rsidRPr="00B708A8">
        <w:rPr>
          <w:rFonts w:ascii="Times New Roman" w:hAnsi="Times New Roman"/>
          <w:i/>
          <w:sz w:val="28"/>
          <w:szCs w:val="28"/>
        </w:rPr>
        <w:t>ач</w:t>
      </w:r>
      <w:r w:rsidRPr="00B708A8">
        <w:rPr>
          <w:rFonts w:ascii="Times New Roman" w:hAnsi="Times New Roman"/>
          <w:i/>
          <w:spacing w:val="-2"/>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е те</w:t>
      </w:r>
      <w:r w:rsidRPr="00B708A8">
        <w:rPr>
          <w:rFonts w:ascii="Times New Roman" w:hAnsi="Times New Roman"/>
          <w:i/>
          <w:spacing w:val="-1"/>
          <w:sz w:val="28"/>
          <w:szCs w:val="28"/>
        </w:rPr>
        <w:t>о</w:t>
      </w:r>
      <w:r w:rsidRPr="00B708A8">
        <w:rPr>
          <w:rFonts w:ascii="Times New Roman" w:hAnsi="Times New Roman"/>
          <w:i/>
          <w:spacing w:val="1"/>
          <w:sz w:val="28"/>
          <w:szCs w:val="28"/>
        </w:rPr>
        <w:t>р</w:t>
      </w:r>
      <w:r w:rsidRPr="00B708A8">
        <w:rPr>
          <w:rFonts w:ascii="Times New Roman" w:hAnsi="Times New Roman"/>
          <w:i/>
          <w:sz w:val="28"/>
          <w:szCs w:val="28"/>
        </w:rPr>
        <w:t>ет</w:t>
      </w:r>
      <w:r w:rsidRPr="00B708A8">
        <w:rPr>
          <w:rFonts w:ascii="Times New Roman" w:hAnsi="Times New Roman"/>
          <w:i/>
          <w:spacing w:val="-2"/>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ки</w:t>
      </w:r>
      <w:r w:rsidRPr="00B708A8">
        <w:rPr>
          <w:rFonts w:ascii="Times New Roman" w:hAnsi="Times New Roman"/>
          <w:i/>
          <w:sz w:val="28"/>
          <w:szCs w:val="28"/>
        </w:rPr>
        <w:t>х</w:t>
      </w:r>
      <w:r w:rsidRPr="00B708A8">
        <w:rPr>
          <w:rFonts w:ascii="Times New Roman" w:hAnsi="Times New Roman"/>
          <w:i/>
          <w:spacing w:val="-1"/>
          <w:sz w:val="28"/>
          <w:szCs w:val="28"/>
        </w:rPr>
        <w:t>з</w:t>
      </w:r>
      <w:r w:rsidRPr="00B708A8">
        <w:rPr>
          <w:rFonts w:ascii="Times New Roman" w:hAnsi="Times New Roman"/>
          <w:i/>
          <w:spacing w:val="1"/>
          <w:sz w:val="28"/>
          <w:szCs w:val="28"/>
        </w:rPr>
        <w:t>н</w:t>
      </w:r>
      <w:r w:rsidRPr="00B708A8">
        <w:rPr>
          <w:rFonts w:ascii="Times New Roman" w:hAnsi="Times New Roman"/>
          <w:i/>
          <w:spacing w:val="-2"/>
          <w:sz w:val="28"/>
          <w:szCs w:val="28"/>
        </w:rPr>
        <w:t>а</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й</w:t>
      </w:r>
      <w:r w:rsidRPr="00B708A8">
        <w:rPr>
          <w:rFonts w:ascii="Times New Roman" w:hAnsi="Times New Roman"/>
          <w:i/>
          <w:spacing w:val="1"/>
          <w:sz w:val="28"/>
          <w:szCs w:val="28"/>
        </w:rPr>
        <w:t>п</w:t>
      </w:r>
      <w:r w:rsidRPr="00B708A8">
        <w:rPr>
          <w:rFonts w:ascii="Times New Roman" w:hAnsi="Times New Roman"/>
          <w:i/>
          <w:sz w:val="28"/>
          <w:szCs w:val="28"/>
        </w:rPr>
        <w:t>о</w:t>
      </w:r>
      <w:r w:rsidRPr="00B708A8">
        <w:rPr>
          <w:rFonts w:ascii="Times New Roman" w:hAnsi="Times New Roman"/>
          <w:i/>
          <w:spacing w:val="1"/>
          <w:sz w:val="28"/>
          <w:szCs w:val="28"/>
        </w:rPr>
        <w:t>хи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 xml:space="preserve">и </w:t>
      </w:r>
      <w:r w:rsidRPr="00B708A8">
        <w:rPr>
          <w:rFonts w:ascii="Times New Roman" w:hAnsi="Times New Roman"/>
          <w:i/>
          <w:spacing w:val="1"/>
          <w:sz w:val="28"/>
          <w:szCs w:val="28"/>
        </w:rPr>
        <w:t>д</w:t>
      </w:r>
      <w:r w:rsidRPr="00B708A8">
        <w:rPr>
          <w:rFonts w:ascii="Times New Roman" w:hAnsi="Times New Roman"/>
          <w:i/>
          <w:spacing w:val="-1"/>
          <w:sz w:val="28"/>
          <w:szCs w:val="28"/>
        </w:rPr>
        <w:t>л</w:t>
      </w:r>
      <w:r w:rsidRPr="00B708A8">
        <w:rPr>
          <w:rFonts w:ascii="Times New Roman" w:hAnsi="Times New Roman"/>
          <w:i/>
          <w:sz w:val="28"/>
          <w:szCs w:val="28"/>
        </w:rPr>
        <w:t xml:space="preserve">я </w:t>
      </w:r>
      <w:r w:rsidRPr="00B708A8">
        <w:rPr>
          <w:rFonts w:ascii="Times New Roman" w:hAnsi="Times New Roman"/>
          <w:i/>
          <w:spacing w:val="-2"/>
          <w:sz w:val="28"/>
          <w:szCs w:val="28"/>
        </w:rPr>
        <w:t>п</w:t>
      </w:r>
      <w:r w:rsidRPr="00B708A8">
        <w:rPr>
          <w:rFonts w:ascii="Times New Roman" w:hAnsi="Times New Roman"/>
          <w:i/>
          <w:spacing w:val="1"/>
          <w:sz w:val="28"/>
          <w:szCs w:val="28"/>
        </w:rPr>
        <w:t>р</w:t>
      </w:r>
      <w:r w:rsidRPr="00B708A8">
        <w:rPr>
          <w:rFonts w:ascii="Times New Roman" w:hAnsi="Times New Roman"/>
          <w:i/>
          <w:sz w:val="28"/>
          <w:szCs w:val="28"/>
        </w:rPr>
        <w:t>ак</w:t>
      </w:r>
      <w:r w:rsidRPr="00B708A8">
        <w:rPr>
          <w:rFonts w:ascii="Times New Roman" w:hAnsi="Times New Roman"/>
          <w:i/>
          <w:spacing w:val="-2"/>
          <w:sz w:val="28"/>
          <w:szCs w:val="28"/>
        </w:rPr>
        <w:t>т</w:t>
      </w:r>
      <w:r w:rsidRPr="00B708A8">
        <w:rPr>
          <w:rFonts w:ascii="Times New Roman" w:hAnsi="Times New Roman"/>
          <w:i/>
          <w:spacing w:val="1"/>
          <w:sz w:val="28"/>
          <w:szCs w:val="28"/>
        </w:rPr>
        <w:t>и</w:t>
      </w:r>
      <w:r w:rsidRPr="00B708A8">
        <w:rPr>
          <w:rFonts w:ascii="Times New Roman" w:hAnsi="Times New Roman"/>
          <w:i/>
          <w:sz w:val="28"/>
          <w:szCs w:val="28"/>
        </w:rPr>
        <w:t>ч</w:t>
      </w:r>
      <w:r w:rsidRPr="00B708A8">
        <w:rPr>
          <w:rFonts w:ascii="Times New Roman" w:hAnsi="Times New Roman"/>
          <w:i/>
          <w:spacing w:val="-2"/>
          <w:sz w:val="28"/>
          <w:szCs w:val="28"/>
        </w:rPr>
        <w:t>е</w:t>
      </w:r>
      <w:r w:rsidRPr="00B708A8">
        <w:rPr>
          <w:rFonts w:ascii="Times New Roman" w:hAnsi="Times New Roman"/>
          <w:i/>
          <w:sz w:val="28"/>
          <w:szCs w:val="28"/>
        </w:rPr>
        <w:t>с</w:t>
      </w:r>
      <w:r w:rsidRPr="00B708A8">
        <w:rPr>
          <w:rFonts w:ascii="Times New Roman" w:hAnsi="Times New Roman"/>
          <w:i/>
          <w:spacing w:val="-2"/>
          <w:sz w:val="28"/>
          <w:szCs w:val="28"/>
        </w:rPr>
        <w:t>к</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1"/>
          <w:sz w:val="28"/>
          <w:szCs w:val="28"/>
        </w:rPr>
        <w:t>д</w:t>
      </w:r>
      <w:r w:rsidRPr="00B708A8">
        <w:rPr>
          <w:rFonts w:ascii="Times New Roman" w:hAnsi="Times New Roman"/>
          <w:i/>
          <w:spacing w:val="-2"/>
          <w:sz w:val="28"/>
          <w:szCs w:val="28"/>
        </w:rPr>
        <w:t>е</w:t>
      </w:r>
      <w:r w:rsidRPr="00B708A8">
        <w:rPr>
          <w:rFonts w:ascii="Times New Roman" w:hAnsi="Times New Roman"/>
          <w:i/>
          <w:sz w:val="28"/>
          <w:szCs w:val="28"/>
        </w:rPr>
        <w:t>ятел</w:t>
      </w:r>
      <w:r w:rsidRPr="00B708A8">
        <w:rPr>
          <w:rFonts w:ascii="Times New Roman" w:hAnsi="Times New Roman"/>
          <w:i/>
          <w:spacing w:val="-1"/>
          <w:sz w:val="28"/>
          <w:szCs w:val="28"/>
        </w:rPr>
        <w:t>ь</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сти челове</w:t>
      </w:r>
      <w:r w:rsidRPr="00B708A8">
        <w:rPr>
          <w:rFonts w:ascii="Times New Roman" w:hAnsi="Times New Roman"/>
          <w:i/>
          <w:spacing w:val="-2"/>
          <w:sz w:val="28"/>
          <w:szCs w:val="28"/>
        </w:rPr>
        <w:t>к</w:t>
      </w:r>
      <w:r w:rsidRPr="00B708A8">
        <w:rPr>
          <w:rFonts w:ascii="Times New Roman" w:hAnsi="Times New Roman"/>
          <w:i/>
          <w:sz w:val="28"/>
          <w:szCs w:val="28"/>
        </w:rPr>
        <w:t>а;</w:t>
      </w:r>
    </w:p>
    <w:p w:rsidR="002569F8" w:rsidRPr="002569F8" w:rsidRDefault="002569F8" w:rsidP="00637274">
      <w:pPr>
        <w:numPr>
          <w:ilvl w:val="0"/>
          <w:numId w:val="92"/>
        </w:numPr>
        <w:tabs>
          <w:tab w:val="left" w:pos="993"/>
        </w:tabs>
        <w:autoSpaceDE w:val="0"/>
        <w:autoSpaceDN w:val="0"/>
        <w:adjustRightInd w:val="0"/>
        <w:spacing w:after="0" w:line="240" w:lineRule="auto"/>
        <w:ind w:left="0" w:firstLine="709"/>
        <w:jc w:val="both"/>
        <w:rPr>
          <w:rFonts w:ascii="Times New Roman" w:hAnsi="Times New Roman"/>
          <w:i/>
          <w:spacing w:val="-1"/>
          <w:sz w:val="28"/>
          <w:szCs w:val="28"/>
        </w:rPr>
      </w:pPr>
      <w:r w:rsidRPr="00B708A8">
        <w:rPr>
          <w:rFonts w:ascii="Times New Roman" w:hAnsi="Times New Roman"/>
          <w:i/>
          <w:sz w:val="28"/>
          <w:szCs w:val="28"/>
        </w:rPr>
        <w:t>с</w:t>
      </w:r>
      <w:r w:rsidRPr="00B708A8">
        <w:rPr>
          <w:rFonts w:ascii="Times New Roman" w:hAnsi="Times New Roman"/>
          <w:i/>
          <w:spacing w:val="1"/>
          <w:sz w:val="28"/>
          <w:szCs w:val="28"/>
        </w:rPr>
        <w:t>о</w:t>
      </w:r>
      <w:r w:rsidRPr="00B708A8">
        <w:rPr>
          <w:rFonts w:ascii="Times New Roman" w:hAnsi="Times New Roman"/>
          <w:i/>
          <w:sz w:val="28"/>
          <w:szCs w:val="28"/>
        </w:rPr>
        <w:t>з</w:t>
      </w:r>
      <w:r w:rsidRPr="00B708A8">
        <w:rPr>
          <w:rFonts w:ascii="Times New Roman" w:hAnsi="Times New Roman"/>
          <w:i/>
          <w:spacing w:val="-2"/>
          <w:sz w:val="28"/>
          <w:szCs w:val="28"/>
        </w:rPr>
        <w:t>д</w:t>
      </w:r>
      <w:r w:rsidRPr="00B708A8">
        <w:rPr>
          <w:rFonts w:ascii="Times New Roman" w:hAnsi="Times New Roman"/>
          <w:i/>
          <w:sz w:val="28"/>
          <w:szCs w:val="28"/>
        </w:rPr>
        <w:t>авать</w:t>
      </w:r>
      <w:r>
        <w:rPr>
          <w:rFonts w:ascii="Times New Roman" w:hAnsi="Times New Roman"/>
          <w:i/>
          <w:sz w:val="28"/>
          <w:szCs w:val="28"/>
        </w:rPr>
        <w:t xml:space="preserve"> </w:t>
      </w:r>
      <w:r w:rsidRPr="00B708A8">
        <w:rPr>
          <w:rFonts w:ascii="Times New Roman" w:hAnsi="Times New Roman"/>
          <w:i/>
          <w:sz w:val="28"/>
          <w:szCs w:val="28"/>
        </w:rPr>
        <w:t>м</w:t>
      </w:r>
      <w:r w:rsidRPr="00B708A8">
        <w:rPr>
          <w:rFonts w:ascii="Times New Roman" w:hAnsi="Times New Roman"/>
          <w:i/>
          <w:spacing w:val="-2"/>
          <w:sz w:val="28"/>
          <w:szCs w:val="28"/>
        </w:rPr>
        <w:t>о</w:t>
      </w:r>
      <w:r w:rsidRPr="00B708A8">
        <w:rPr>
          <w:rFonts w:ascii="Times New Roman" w:hAnsi="Times New Roman"/>
          <w:i/>
          <w:spacing w:val="1"/>
          <w:sz w:val="28"/>
          <w:szCs w:val="28"/>
        </w:rPr>
        <w:t>д</w:t>
      </w:r>
      <w:r w:rsidRPr="00B708A8">
        <w:rPr>
          <w:rFonts w:ascii="Times New Roman" w:hAnsi="Times New Roman"/>
          <w:i/>
          <w:sz w:val="28"/>
          <w:szCs w:val="28"/>
        </w:rPr>
        <w:t>ели</w:t>
      </w:r>
      <w:r>
        <w:rPr>
          <w:rFonts w:ascii="Times New Roman" w:hAnsi="Times New Roman"/>
          <w:i/>
          <w:sz w:val="28"/>
          <w:szCs w:val="28"/>
        </w:rPr>
        <w:t xml:space="preserve"> </w:t>
      </w:r>
      <w:r w:rsidRPr="00B708A8">
        <w:rPr>
          <w:rFonts w:ascii="Times New Roman" w:hAnsi="Times New Roman"/>
          <w:i/>
          <w:sz w:val="28"/>
          <w:szCs w:val="28"/>
        </w:rPr>
        <w:t>и</w:t>
      </w:r>
      <w:r>
        <w:rPr>
          <w:rFonts w:ascii="Times New Roman" w:hAnsi="Times New Roman"/>
          <w:i/>
          <w:sz w:val="28"/>
          <w:szCs w:val="28"/>
        </w:rPr>
        <w:t xml:space="preserve"> </w:t>
      </w:r>
      <w:r w:rsidRPr="00B708A8">
        <w:rPr>
          <w:rFonts w:ascii="Times New Roman" w:hAnsi="Times New Roman"/>
          <w:i/>
          <w:sz w:val="28"/>
          <w:szCs w:val="28"/>
        </w:rPr>
        <w:t>с</w:t>
      </w:r>
      <w:r w:rsidRPr="00B708A8">
        <w:rPr>
          <w:rFonts w:ascii="Times New Roman" w:hAnsi="Times New Roman"/>
          <w:i/>
          <w:spacing w:val="1"/>
          <w:sz w:val="28"/>
          <w:szCs w:val="28"/>
        </w:rPr>
        <w:t>х</w:t>
      </w:r>
      <w:r w:rsidRPr="00B708A8">
        <w:rPr>
          <w:rFonts w:ascii="Times New Roman" w:hAnsi="Times New Roman"/>
          <w:i/>
          <w:sz w:val="28"/>
          <w:szCs w:val="28"/>
        </w:rPr>
        <w:t>е</w:t>
      </w:r>
      <w:r w:rsidRPr="00B708A8">
        <w:rPr>
          <w:rFonts w:ascii="Times New Roman" w:hAnsi="Times New Roman"/>
          <w:i/>
          <w:spacing w:val="-3"/>
          <w:sz w:val="28"/>
          <w:szCs w:val="28"/>
        </w:rPr>
        <w:t>м</w:t>
      </w:r>
      <w:r w:rsidRPr="00B708A8">
        <w:rPr>
          <w:rFonts w:ascii="Times New Roman" w:hAnsi="Times New Roman"/>
          <w:i/>
          <w:sz w:val="28"/>
          <w:szCs w:val="28"/>
        </w:rPr>
        <w:t>ы</w:t>
      </w:r>
      <w:r>
        <w:rPr>
          <w:rFonts w:ascii="Times New Roman" w:hAnsi="Times New Roman"/>
          <w:i/>
          <w:sz w:val="28"/>
          <w:szCs w:val="28"/>
        </w:rPr>
        <w:t xml:space="preserve"> </w:t>
      </w:r>
      <w:r w:rsidRPr="00B708A8">
        <w:rPr>
          <w:rFonts w:ascii="Times New Roman" w:hAnsi="Times New Roman"/>
          <w:i/>
          <w:sz w:val="28"/>
          <w:szCs w:val="28"/>
        </w:rPr>
        <w:t xml:space="preserve">для </w:t>
      </w:r>
      <w:r w:rsidRPr="00B708A8">
        <w:rPr>
          <w:rFonts w:ascii="Times New Roman" w:hAnsi="Times New Roman"/>
          <w:i/>
          <w:spacing w:val="1"/>
          <w:sz w:val="28"/>
          <w:szCs w:val="28"/>
        </w:rPr>
        <w:t>р</w:t>
      </w:r>
      <w:r w:rsidRPr="00B708A8">
        <w:rPr>
          <w:rFonts w:ascii="Times New Roman" w:hAnsi="Times New Roman"/>
          <w:i/>
          <w:sz w:val="28"/>
          <w:szCs w:val="28"/>
        </w:rPr>
        <w:t>еш</w:t>
      </w:r>
      <w:r w:rsidRPr="00B708A8">
        <w:rPr>
          <w:rFonts w:ascii="Times New Roman" w:hAnsi="Times New Roman"/>
          <w:i/>
          <w:spacing w:val="-2"/>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я </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б</w:t>
      </w:r>
      <w:r w:rsidRPr="00B708A8">
        <w:rPr>
          <w:rFonts w:ascii="Times New Roman" w:hAnsi="Times New Roman"/>
          <w:i/>
          <w:spacing w:val="-1"/>
          <w:sz w:val="28"/>
          <w:szCs w:val="28"/>
        </w:rPr>
        <w:t>н</w:t>
      </w:r>
      <w:r w:rsidRPr="00B708A8">
        <w:rPr>
          <w:rFonts w:ascii="Times New Roman" w:hAnsi="Times New Roman"/>
          <w:i/>
          <w:spacing w:val="1"/>
          <w:sz w:val="28"/>
          <w:szCs w:val="28"/>
        </w:rPr>
        <w:t>ы</w:t>
      </w:r>
      <w:r w:rsidRPr="00B708A8">
        <w:rPr>
          <w:rFonts w:ascii="Times New Roman" w:hAnsi="Times New Roman"/>
          <w:i/>
          <w:sz w:val="28"/>
          <w:szCs w:val="28"/>
        </w:rPr>
        <w:t>х</w:t>
      </w:r>
      <w:r>
        <w:rPr>
          <w:rFonts w:ascii="Times New Roman" w:hAnsi="Times New Roman"/>
          <w:i/>
          <w:sz w:val="28"/>
          <w:szCs w:val="28"/>
        </w:rPr>
        <w:t xml:space="preserve"> </w:t>
      </w:r>
      <w:r w:rsidRPr="00B708A8">
        <w:rPr>
          <w:rFonts w:ascii="Times New Roman" w:hAnsi="Times New Roman"/>
          <w:i/>
          <w:sz w:val="28"/>
          <w:szCs w:val="28"/>
        </w:rPr>
        <w:t xml:space="preserve">и </w:t>
      </w:r>
      <w:r w:rsidRPr="00B708A8">
        <w:rPr>
          <w:rFonts w:ascii="Times New Roman" w:hAnsi="Times New Roman"/>
          <w:i/>
          <w:spacing w:val="1"/>
          <w:sz w:val="28"/>
          <w:szCs w:val="28"/>
        </w:rPr>
        <w:t>по</w:t>
      </w:r>
      <w:r w:rsidRPr="00B708A8">
        <w:rPr>
          <w:rFonts w:ascii="Times New Roman" w:hAnsi="Times New Roman"/>
          <w:i/>
          <w:spacing w:val="-3"/>
          <w:sz w:val="28"/>
          <w:szCs w:val="28"/>
        </w:rPr>
        <w:t>з</w:t>
      </w:r>
      <w:r w:rsidRPr="00B708A8">
        <w:rPr>
          <w:rFonts w:ascii="Times New Roman" w:hAnsi="Times New Roman"/>
          <w:i/>
          <w:spacing w:val="1"/>
          <w:sz w:val="28"/>
          <w:szCs w:val="28"/>
        </w:rPr>
        <w:t>н</w:t>
      </w:r>
      <w:r w:rsidRPr="00B708A8">
        <w:rPr>
          <w:rFonts w:ascii="Times New Roman" w:hAnsi="Times New Roman"/>
          <w:i/>
          <w:sz w:val="28"/>
          <w:szCs w:val="28"/>
        </w:rPr>
        <w:t>авате</w:t>
      </w:r>
      <w:r w:rsidRPr="00B708A8">
        <w:rPr>
          <w:rFonts w:ascii="Times New Roman" w:hAnsi="Times New Roman"/>
          <w:i/>
          <w:spacing w:val="-1"/>
          <w:sz w:val="28"/>
          <w:szCs w:val="28"/>
        </w:rPr>
        <w:t>льны</w:t>
      </w:r>
      <w:r w:rsidRPr="00B708A8">
        <w:rPr>
          <w:rFonts w:ascii="Times New Roman" w:hAnsi="Times New Roman"/>
          <w:i/>
          <w:sz w:val="28"/>
          <w:szCs w:val="28"/>
        </w:rPr>
        <w:t>х</w:t>
      </w:r>
      <w:r>
        <w:rPr>
          <w:rFonts w:ascii="Times New Roman" w:hAnsi="Times New Roman"/>
          <w:i/>
          <w:sz w:val="28"/>
          <w:szCs w:val="28"/>
        </w:rPr>
        <w:t xml:space="preserve"> </w:t>
      </w:r>
      <w:r w:rsidRPr="00B708A8">
        <w:rPr>
          <w:rFonts w:ascii="Times New Roman" w:hAnsi="Times New Roman"/>
          <w:i/>
          <w:spacing w:val="-1"/>
          <w:sz w:val="28"/>
          <w:szCs w:val="28"/>
        </w:rPr>
        <w:t>з</w:t>
      </w:r>
      <w:r w:rsidRPr="00B708A8">
        <w:rPr>
          <w:rFonts w:ascii="Times New Roman" w:hAnsi="Times New Roman"/>
          <w:i/>
          <w:sz w:val="28"/>
          <w:szCs w:val="28"/>
        </w:rPr>
        <w:t>а</w:t>
      </w:r>
      <w:r w:rsidRPr="00B708A8">
        <w:rPr>
          <w:rFonts w:ascii="Times New Roman" w:hAnsi="Times New Roman"/>
          <w:i/>
          <w:spacing w:val="-1"/>
          <w:sz w:val="28"/>
          <w:szCs w:val="28"/>
        </w:rPr>
        <w:t>д</w:t>
      </w:r>
      <w:r w:rsidRPr="00B708A8">
        <w:rPr>
          <w:rFonts w:ascii="Times New Roman" w:hAnsi="Times New Roman"/>
          <w:i/>
          <w:sz w:val="28"/>
          <w:szCs w:val="28"/>
        </w:rPr>
        <w:t>ач;</w:t>
      </w:r>
      <w:r>
        <w:rPr>
          <w:rFonts w:ascii="Times New Roman" w:hAnsi="Times New Roman"/>
          <w:i/>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мать</w:t>
      </w:r>
      <w:r>
        <w:rPr>
          <w:rFonts w:ascii="Times New Roman" w:hAnsi="Times New Roman"/>
          <w:i/>
          <w:sz w:val="28"/>
          <w:szCs w:val="28"/>
        </w:rPr>
        <w:t xml:space="preserve"> </w:t>
      </w:r>
      <w:r w:rsidRPr="00B708A8">
        <w:rPr>
          <w:rFonts w:ascii="Times New Roman" w:hAnsi="Times New Roman"/>
          <w:i/>
          <w:sz w:val="28"/>
          <w:szCs w:val="28"/>
        </w:rPr>
        <w:t>н</w:t>
      </w:r>
      <w:r w:rsidRPr="00B708A8">
        <w:rPr>
          <w:rFonts w:ascii="Times New Roman" w:hAnsi="Times New Roman"/>
          <w:i/>
          <w:spacing w:val="-2"/>
          <w:sz w:val="28"/>
          <w:szCs w:val="28"/>
        </w:rPr>
        <w:t>е</w:t>
      </w:r>
      <w:r w:rsidRPr="00B708A8">
        <w:rPr>
          <w:rFonts w:ascii="Times New Roman" w:hAnsi="Times New Roman"/>
          <w:i/>
          <w:spacing w:val="-1"/>
          <w:sz w:val="28"/>
          <w:szCs w:val="28"/>
        </w:rPr>
        <w:t>о</w:t>
      </w:r>
      <w:r w:rsidRPr="00B708A8">
        <w:rPr>
          <w:rFonts w:ascii="Times New Roman" w:hAnsi="Times New Roman"/>
          <w:i/>
          <w:spacing w:val="1"/>
          <w:sz w:val="28"/>
          <w:szCs w:val="28"/>
        </w:rPr>
        <w:t>б</w:t>
      </w:r>
      <w:r w:rsidRPr="00B708A8">
        <w:rPr>
          <w:rFonts w:ascii="Times New Roman" w:hAnsi="Times New Roman"/>
          <w:i/>
          <w:spacing w:val="-1"/>
          <w:sz w:val="28"/>
          <w:szCs w:val="28"/>
        </w:rPr>
        <w:t>хо</w:t>
      </w:r>
      <w:r w:rsidRPr="00B708A8">
        <w:rPr>
          <w:rFonts w:ascii="Times New Roman" w:hAnsi="Times New Roman"/>
          <w:i/>
          <w:spacing w:val="1"/>
          <w:sz w:val="28"/>
          <w:szCs w:val="28"/>
        </w:rPr>
        <w:t>д</w:t>
      </w:r>
      <w:r w:rsidRPr="00B708A8">
        <w:rPr>
          <w:rFonts w:ascii="Times New Roman" w:hAnsi="Times New Roman"/>
          <w:i/>
          <w:spacing w:val="-1"/>
          <w:sz w:val="28"/>
          <w:szCs w:val="28"/>
        </w:rPr>
        <w:t>и</w:t>
      </w:r>
      <w:r w:rsidRPr="00B708A8">
        <w:rPr>
          <w:rFonts w:ascii="Times New Roman" w:hAnsi="Times New Roman"/>
          <w:i/>
          <w:sz w:val="28"/>
          <w:szCs w:val="28"/>
        </w:rPr>
        <w:t>м</w:t>
      </w:r>
      <w:r w:rsidRPr="00B708A8">
        <w:rPr>
          <w:rFonts w:ascii="Times New Roman" w:hAnsi="Times New Roman"/>
          <w:i/>
          <w:spacing w:val="1"/>
          <w:sz w:val="28"/>
          <w:szCs w:val="28"/>
        </w:rPr>
        <w:t>о</w:t>
      </w:r>
      <w:r w:rsidRPr="00B708A8">
        <w:rPr>
          <w:rFonts w:ascii="Times New Roman" w:hAnsi="Times New Roman"/>
          <w:i/>
          <w:sz w:val="28"/>
          <w:szCs w:val="28"/>
        </w:rPr>
        <w:t>сть с</w:t>
      </w:r>
      <w:r w:rsidRPr="00B708A8">
        <w:rPr>
          <w:rFonts w:ascii="Times New Roman" w:hAnsi="Times New Roman"/>
          <w:i/>
          <w:spacing w:val="-1"/>
          <w:sz w:val="28"/>
          <w:szCs w:val="28"/>
        </w:rPr>
        <w:t>о</w:t>
      </w:r>
      <w:r w:rsidRPr="00B708A8">
        <w:rPr>
          <w:rFonts w:ascii="Times New Roman" w:hAnsi="Times New Roman"/>
          <w:i/>
          <w:spacing w:val="1"/>
          <w:sz w:val="28"/>
          <w:szCs w:val="28"/>
        </w:rPr>
        <w:t>б</w:t>
      </w:r>
      <w:r w:rsidRPr="00B708A8">
        <w:rPr>
          <w:rFonts w:ascii="Times New Roman" w:hAnsi="Times New Roman"/>
          <w:i/>
          <w:spacing w:val="-1"/>
          <w:sz w:val="28"/>
          <w:szCs w:val="28"/>
        </w:rPr>
        <w:t>лю</w:t>
      </w:r>
      <w:r w:rsidRPr="00B708A8">
        <w:rPr>
          <w:rFonts w:ascii="Times New Roman" w:hAnsi="Times New Roman"/>
          <w:i/>
          <w:spacing w:val="1"/>
          <w:sz w:val="28"/>
          <w:szCs w:val="28"/>
        </w:rPr>
        <w:t>д</w:t>
      </w:r>
      <w:r w:rsidRPr="00B708A8">
        <w:rPr>
          <w:rFonts w:ascii="Times New Roman" w:hAnsi="Times New Roman"/>
          <w:i/>
          <w:spacing w:val="-2"/>
          <w:sz w:val="28"/>
          <w:szCs w:val="28"/>
        </w:rPr>
        <w:t>е</w:t>
      </w:r>
      <w:r w:rsidRPr="00B708A8">
        <w:rPr>
          <w:rFonts w:ascii="Times New Roman" w:hAnsi="Times New Roman"/>
          <w:i/>
          <w:spacing w:val="1"/>
          <w:sz w:val="28"/>
          <w:szCs w:val="28"/>
        </w:rPr>
        <w:t>ни</w:t>
      </w:r>
      <w:r w:rsidRPr="00B708A8">
        <w:rPr>
          <w:rFonts w:ascii="Times New Roman" w:hAnsi="Times New Roman"/>
          <w:i/>
          <w:sz w:val="28"/>
          <w:szCs w:val="28"/>
        </w:rPr>
        <w:t>я</w:t>
      </w:r>
      <w:r>
        <w:rPr>
          <w:rFonts w:ascii="Times New Roman" w:hAnsi="Times New Roman"/>
          <w:i/>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р</w:t>
      </w:r>
      <w:r w:rsidRPr="00B708A8">
        <w:rPr>
          <w:rFonts w:ascii="Times New Roman" w:hAnsi="Times New Roman"/>
          <w:i/>
          <w:sz w:val="28"/>
          <w:szCs w:val="28"/>
        </w:rPr>
        <w:t>е</w:t>
      </w:r>
      <w:r w:rsidRPr="00B708A8">
        <w:rPr>
          <w:rFonts w:ascii="Times New Roman" w:hAnsi="Times New Roman"/>
          <w:i/>
          <w:spacing w:val="-1"/>
          <w:sz w:val="28"/>
          <w:szCs w:val="28"/>
        </w:rPr>
        <w:t>д</w:t>
      </w:r>
      <w:r w:rsidRPr="00B708A8">
        <w:rPr>
          <w:rFonts w:ascii="Times New Roman" w:hAnsi="Times New Roman"/>
          <w:i/>
          <w:spacing w:val="1"/>
          <w:sz w:val="28"/>
          <w:szCs w:val="28"/>
        </w:rPr>
        <w:t>п</w:t>
      </w:r>
      <w:r w:rsidRPr="00B708A8">
        <w:rPr>
          <w:rFonts w:ascii="Times New Roman" w:hAnsi="Times New Roman"/>
          <w:i/>
          <w:spacing w:val="-1"/>
          <w:sz w:val="28"/>
          <w:szCs w:val="28"/>
        </w:rPr>
        <w:t>и</w:t>
      </w:r>
      <w:r w:rsidRPr="00B708A8">
        <w:rPr>
          <w:rFonts w:ascii="Times New Roman" w:hAnsi="Times New Roman"/>
          <w:i/>
          <w:sz w:val="28"/>
          <w:szCs w:val="28"/>
        </w:rPr>
        <w:t>са</w:t>
      </w:r>
      <w:r w:rsidRPr="00B708A8">
        <w:rPr>
          <w:rFonts w:ascii="Times New Roman" w:hAnsi="Times New Roman"/>
          <w:i/>
          <w:spacing w:val="-1"/>
          <w:sz w:val="28"/>
          <w:szCs w:val="28"/>
        </w:rPr>
        <w:t>н</w:t>
      </w:r>
      <w:r w:rsidRPr="00B708A8">
        <w:rPr>
          <w:rFonts w:ascii="Times New Roman" w:hAnsi="Times New Roman"/>
          <w:i/>
          <w:spacing w:val="1"/>
          <w:sz w:val="28"/>
          <w:szCs w:val="28"/>
        </w:rPr>
        <w:t>ий</w:t>
      </w:r>
      <w:r w:rsidRPr="00B708A8">
        <w:rPr>
          <w:rFonts w:ascii="Times New Roman" w:hAnsi="Times New Roman"/>
          <w:i/>
          <w:sz w:val="28"/>
          <w:szCs w:val="28"/>
        </w:rPr>
        <w:t xml:space="preserve">, </w:t>
      </w:r>
      <w:r w:rsidRPr="00B708A8">
        <w:rPr>
          <w:rFonts w:ascii="Times New Roman" w:hAnsi="Times New Roman"/>
          <w:i/>
          <w:spacing w:val="1"/>
          <w:sz w:val="28"/>
          <w:szCs w:val="28"/>
        </w:rPr>
        <w:t>пр</w:t>
      </w:r>
      <w:r w:rsidRPr="00B708A8">
        <w:rPr>
          <w:rFonts w:ascii="Times New Roman" w:hAnsi="Times New Roman"/>
          <w:i/>
          <w:spacing w:val="-2"/>
          <w:sz w:val="28"/>
          <w:szCs w:val="28"/>
        </w:rPr>
        <w:t>е</w:t>
      </w:r>
      <w:r w:rsidRPr="00B708A8">
        <w:rPr>
          <w:rFonts w:ascii="Times New Roman" w:hAnsi="Times New Roman"/>
          <w:i/>
          <w:spacing w:val="1"/>
          <w:sz w:val="28"/>
          <w:szCs w:val="28"/>
        </w:rPr>
        <w:t>д</w:t>
      </w:r>
      <w:r w:rsidRPr="00B708A8">
        <w:rPr>
          <w:rFonts w:ascii="Times New Roman" w:hAnsi="Times New Roman"/>
          <w:i/>
          <w:spacing w:val="-1"/>
          <w:sz w:val="28"/>
          <w:szCs w:val="28"/>
        </w:rPr>
        <w:t>л</w:t>
      </w:r>
      <w:r w:rsidRPr="00B708A8">
        <w:rPr>
          <w:rFonts w:ascii="Times New Roman" w:hAnsi="Times New Roman"/>
          <w:i/>
          <w:sz w:val="28"/>
          <w:szCs w:val="28"/>
        </w:rPr>
        <w:t>аг</w:t>
      </w:r>
      <w:r w:rsidRPr="00B708A8">
        <w:rPr>
          <w:rFonts w:ascii="Times New Roman" w:hAnsi="Times New Roman"/>
          <w:i/>
          <w:spacing w:val="-2"/>
          <w:sz w:val="28"/>
          <w:szCs w:val="28"/>
        </w:rPr>
        <w:t>а</w:t>
      </w:r>
      <w:r w:rsidRPr="00B708A8">
        <w:rPr>
          <w:rFonts w:ascii="Times New Roman" w:hAnsi="Times New Roman"/>
          <w:i/>
          <w:sz w:val="28"/>
          <w:szCs w:val="28"/>
        </w:rPr>
        <w:t>ем</w:t>
      </w:r>
      <w:r w:rsidRPr="00B708A8">
        <w:rPr>
          <w:rFonts w:ascii="Times New Roman" w:hAnsi="Times New Roman"/>
          <w:i/>
          <w:spacing w:val="-1"/>
          <w:sz w:val="28"/>
          <w:szCs w:val="28"/>
        </w:rPr>
        <w:t>ы</w:t>
      </w:r>
      <w:r w:rsidRPr="00B708A8">
        <w:rPr>
          <w:rFonts w:ascii="Times New Roman" w:hAnsi="Times New Roman"/>
          <w:i/>
          <w:sz w:val="28"/>
          <w:szCs w:val="28"/>
        </w:rPr>
        <w:t>х</w:t>
      </w:r>
      <w:r>
        <w:rPr>
          <w:rFonts w:ascii="Times New Roman" w:hAnsi="Times New Roman"/>
          <w:i/>
          <w:sz w:val="28"/>
          <w:szCs w:val="28"/>
        </w:rPr>
        <w:t xml:space="preserve"> </w:t>
      </w:r>
      <w:r w:rsidRPr="00B708A8">
        <w:rPr>
          <w:rFonts w:ascii="Times New Roman" w:hAnsi="Times New Roman"/>
          <w:i/>
          <w:sz w:val="28"/>
          <w:szCs w:val="28"/>
        </w:rPr>
        <w:t>в</w:t>
      </w:r>
      <w:r>
        <w:rPr>
          <w:rFonts w:ascii="Times New Roman" w:hAnsi="Times New Roman"/>
          <w:i/>
          <w:sz w:val="28"/>
          <w:szCs w:val="28"/>
        </w:rPr>
        <w:t xml:space="preserve"> </w:t>
      </w:r>
      <w:r w:rsidRPr="00B708A8">
        <w:rPr>
          <w:rFonts w:ascii="Times New Roman" w:hAnsi="Times New Roman"/>
          <w:i/>
          <w:spacing w:val="-2"/>
          <w:sz w:val="28"/>
          <w:szCs w:val="28"/>
        </w:rPr>
        <w:t>и</w:t>
      </w:r>
      <w:r w:rsidRPr="00B708A8">
        <w:rPr>
          <w:rFonts w:ascii="Times New Roman" w:hAnsi="Times New Roman"/>
          <w:i/>
          <w:spacing w:val="1"/>
          <w:sz w:val="28"/>
          <w:szCs w:val="28"/>
        </w:rPr>
        <w:t>н</w:t>
      </w:r>
      <w:r w:rsidRPr="00B708A8">
        <w:rPr>
          <w:rFonts w:ascii="Times New Roman" w:hAnsi="Times New Roman"/>
          <w:i/>
          <w:spacing w:val="-2"/>
          <w:sz w:val="28"/>
          <w:szCs w:val="28"/>
        </w:rPr>
        <w:t>с</w:t>
      </w:r>
      <w:r w:rsidRPr="00B708A8">
        <w:rPr>
          <w:rFonts w:ascii="Times New Roman" w:hAnsi="Times New Roman"/>
          <w:i/>
          <w:sz w:val="28"/>
          <w:szCs w:val="28"/>
        </w:rPr>
        <w:t>т</w:t>
      </w:r>
      <w:r w:rsidRPr="00B708A8">
        <w:rPr>
          <w:rFonts w:ascii="Times New Roman" w:hAnsi="Times New Roman"/>
          <w:i/>
          <w:spacing w:val="1"/>
          <w:sz w:val="28"/>
          <w:szCs w:val="28"/>
        </w:rPr>
        <w:t>р</w:t>
      </w:r>
      <w:r w:rsidRPr="00B708A8">
        <w:rPr>
          <w:rFonts w:ascii="Times New Roman" w:hAnsi="Times New Roman"/>
          <w:i/>
          <w:spacing w:val="-4"/>
          <w:sz w:val="28"/>
          <w:szCs w:val="28"/>
        </w:rPr>
        <w:t>у</w:t>
      </w:r>
      <w:r w:rsidRPr="00B708A8">
        <w:rPr>
          <w:rFonts w:ascii="Times New Roman" w:hAnsi="Times New Roman"/>
          <w:i/>
          <w:sz w:val="28"/>
          <w:szCs w:val="28"/>
        </w:rPr>
        <w:t>к</w:t>
      </w:r>
      <w:r w:rsidRPr="00B708A8">
        <w:rPr>
          <w:rFonts w:ascii="Times New Roman" w:hAnsi="Times New Roman"/>
          <w:i/>
          <w:spacing w:val="1"/>
          <w:sz w:val="28"/>
          <w:szCs w:val="28"/>
        </w:rPr>
        <w:t>ци</w:t>
      </w:r>
      <w:r w:rsidRPr="00B708A8">
        <w:rPr>
          <w:rFonts w:ascii="Times New Roman" w:hAnsi="Times New Roman"/>
          <w:i/>
          <w:spacing w:val="-2"/>
          <w:sz w:val="28"/>
          <w:szCs w:val="28"/>
        </w:rPr>
        <w:t>я</w:t>
      </w:r>
      <w:r w:rsidRPr="00B708A8">
        <w:rPr>
          <w:rFonts w:ascii="Times New Roman" w:hAnsi="Times New Roman"/>
          <w:i/>
          <w:sz w:val="28"/>
          <w:szCs w:val="28"/>
        </w:rPr>
        <w:t>х</w:t>
      </w:r>
      <w:r>
        <w:rPr>
          <w:rFonts w:ascii="Times New Roman" w:hAnsi="Times New Roman"/>
          <w:i/>
          <w:sz w:val="28"/>
          <w:szCs w:val="28"/>
        </w:rPr>
        <w:t xml:space="preserve"> </w:t>
      </w:r>
      <w:r w:rsidRPr="00B708A8">
        <w:rPr>
          <w:rFonts w:ascii="Times New Roman" w:hAnsi="Times New Roman"/>
          <w:i/>
          <w:spacing w:val="-2"/>
          <w:sz w:val="28"/>
          <w:szCs w:val="28"/>
        </w:rPr>
        <w:t>п</w:t>
      </w:r>
      <w:r w:rsidRPr="00B708A8">
        <w:rPr>
          <w:rFonts w:ascii="Times New Roman" w:hAnsi="Times New Roman"/>
          <w:i/>
          <w:sz w:val="28"/>
          <w:szCs w:val="28"/>
        </w:rPr>
        <w:t xml:space="preserve">о </w:t>
      </w:r>
      <w:r w:rsidRPr="00B708A8">
        <w:rPr>
          <w:rFonts w:ascii="Times New Roman" w:hAnsi="Times New Roman"/>
          <w:i/>
          <w:spacing w:val="1"/>
          <w:sz w:val="28"/>
          <w:szCs w:val="28"/>
        </w:rPr>
        <w:t>и</w:t>
      </w:r>
      <w:r w:rsidRPr="00B708A8">
        <w:rPr>
          <w:rFonts w:ascii="Times New Roman" w:hAnsi="Times New Roman"/>
          <w:i/>
          <w:sz w:val="28"/>
          <w:szCs w:val="28"/>
        </w:rPr>
        <w:t>с</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ль</w:t>
      </w:r>
      <w:r w:rsidRPr="00B708A8">
        <w:rPr>
          <w:rFonts w:ascii="Times New Roman" w:hAnsi="Times New Roman"/>
          <w:i/>
          <w:sz w:val="28"/>
          <w:szCs w:val="28"/>
        </w:rPr>
        <w:t>зов</w:t>
      </w:r>
      <w:r w:rsidRPr="00B708A8">
        <w:rPr>
          <w:rFonts w:ascii="Times New Roman" w:hAnsi="Times New Roman"/>
          <w:i/>
          <w:spacing w:val="-2"/>
          <w:sz w:val="28"/>
          <w:szCs w:val="28"/>
        </w:rPr>
        <w:t>а</w:t>
      </w:r>
      <w:r w:rsidRPr="00B708A8">
        <w:rPr>
          <w:rFonts w:ascii="Times New Roman" w:hAnsi="Times New Roman"/>
          <w:i/>
          <w:spacing w:val="1"/>
          <w:sz w:val="28"/>
          <w:szCs w:val="28"/>
        </w:rPr>
        <w:t>ни</w:t>
      </w:r>
      <w:r w:rsidRPr="00B708A8">
        <w:rPr>
          <w:rFonts w:ascii="Times New Roman" w:hAnsi="Times New Roman"/>
          <w:i/>
          <w:sz w:val="28"/>
          <w:szCs w:val="28"/>
        </w:rPr>
        <w:t xml:space="preserve">ю </w:t>
      </w:r>
      <w:r w:rsidRPr="00B708A8">
        <w:rPr>
          <w:rFonts w:ascii="Times New Roman" w:hAnsi="Times New Roman"/>
          <w:i/>
          <w:spacing w:val="-1"/>
          <w:sz w:val="28"/>
          <w:szCs w:val="28"/>
        </w:rPr>
        <w:t>л</w:t>
      </w:r>
      <w:r w:rsidRPr="00B708A8">
        <w:rPr>
          <w:rFonts w:ascii="Times New Roman" w:hAnsi="Times New Roman"/>
          <w:i/>
          <w:sz w:val="28"/>
          <w:szCs w:val="28"/>
        </w:rPr>
        <w:t>е</w:t>
      </w:r>
      <w:r w:rsidRPr="00B708A8">
        <w:rPr>
          <w:rFonts w:ascii="Times New Roman" w:hAnsi="Times New Roman"/>
          <w:i/>
          <w:spacing w:val="-2"/>
          <w:sz w:val="28"/>
          <w:szCs w:val="28"/>
        </w:rPr>
        <w:t>ка</w:t>
      </w:r>
      <w:r w:rsidRPr="00B708A8">
        <w:rPr>
          <w:rFonts w:ascii="Times New Roman" w:hAnsi="Times New Roman"/>
          <w:i/>
          <w:spacing w:val="1"/>
          <w:sz w:val="28"/>
          <w:szCs w:val="28"/>
        </w:rPr>
        <w:t>р</w:t>
      </w:r>
      <w:r w:rsidRPr="00B708A8">
        <w:rPr>
          <w:rFonts w:ascii="Times New Roman" w:hAnsi="Times New Roman"/>
          <w:i/>
          <w:sz w:val="28"/>
          <w:szCs w:val="28"/>
        </w:rPr>
        <w:t>ств,</w:t>
      </w:r>
      <w:r>
        <w:rPr>
          <w:rFonts w:ascii="Times New Roman" w:hAnsi="Times New Roman"/>
          <w:i/>
          <w:sz w:val="28"/>
          <w:szCs w:val="28"/>
        </w:rPr>
        <w:t xml:space="preserve"> </w:t>
      </w:r>
      <w:r w:rsidRPr="00B708A8">
        <w:rPr>
          <w:rFonts w:ascii="Times New Roman" w:hAnsi="Times New Roman"/>
          <w:i/>
          <w:sz w:val="28"/>
          <w:szCs w:val="28"/>
        </w:rPr>
        <w:t>с</w:t>
      </w:r>
      <w:r w:rsidRPr="00B708A8">
        <w:rPr>
          <w:rFonts w:ascii="Times New Roman" w:hAnsi="Times New Roman"/>
          <w:i/>
          <w:spacing w:val="-2"/>
          <w:sz w:val="28"/>
          <w:szCs w:val="28"/>
        </w:rPr>
        <w:t>р</w:t>
      </w:r>
      <w:r w:rsidRPr="00B708A8">
        <w:rPr>
          <w:rFonts w:ascii="Times New Roman" w:hAnsi="Times New Roman"/>
          <w:i/>
          <w:sz w:val="28"/>
          <w:szCs w:val="28"/>
        </w:rPr>
        <w:t>е</w:t>
      </w:r>
      <w:r w:rsidRPr="00B708A8">
        <w:rPr>
          <w:rFonts w:ascii="Times New Roman" w:hAnsi="Times New Roman"/>
          <w:i/>
          <w:spacing w:val="1"/>
          <w:sz w:val="28"/>
          <w:szCs w:val="28"/>
        </w:rPr>
        <w:t>д</w:t>
      </w:r>
      <w:r w:rsidRPr="00B708A8">
        <w:rPr>
          <w:rFonts w:ascii="Times New Roman" w:hAnsi="Times New Roman"/>
          <w:i/>
          <w:sz w:val="28"/>
          <w:szCs w:val="28"/>
        </w:rPr>
        <w:t xml:space="preserve">ств </w:t>
      </w:r>
      <w:r w:rsidRPr="00B708A8">
        <w:rPr>
          <w:rFonts w:ascii="Times New Roman" w:hAnsi="Times New Roman"/>
          <w:i/>
          <w:spacing w:val="1"/>
          <w:sz w:val="28"/>
          <w:szCs w:val="28"/>
        </w:rPr>
        <w:t>бы</w:t>
      </w:r>
      <w:r w:rsidRPr="00B708A8">
        <w:rPr>
          <w:rFonts w:ascii="Times New Roman" w:hAnsi="Times New Roman"/>
          <w:i/>
          <w:spacing w:val="-3"/>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i/>
          <w:spacing w:val="-2"/>
          <w:sz w:val="28"/>
          <w:szCs w:val="28"/>
        </w:rPr>
        <w:t>о</w:t>
      </w:r>
      <w:r w:rsidRPr="00B708A8">
        <w:rPr>
          <w:rFonts w:ascii="Times New Roman" w:hAnsi="Times New Roman"/>
          <w:i/>
          <w:sz w:val="28"/>
          <w:szCs w:val="28"/>
        </w:rPr>
        <w:t>й</w:t>
      </w:r>
      <w:r>
        <w:rPr>
          <w:rFonts w:ascii="Times New Roman" w:hAnsi="Times New Roman"/>
          <w:i/>
          <w:sz w:val="28"/>
          <w:szCs w:val="28"/>
        </w:rPr>
        <w:t xml:space="preserve"> </w:t>
      </w:r>
      <w:r>
        <w:rPr>
          <w:rFonts w:ascii="Times New Roman" w:hAnsi="Times New Roman"/>
          <w:i/>
          <w:spacing w:val="1"/>
          <w:sz w:val="28"/>
          <w:szCs w:val="28"/>
        </w:rPr>
        <w:t>химии</w:t>
      </w:r>
      <w:r>
        <w:rPr>
          <w:rFonts w:ascii="Times New Roman" w:hAnsi="Times New Roman"/>
          <w:i/>
          <w:sz w:val="28"/>
          <w:szCs w:val="28"/>
        </w:rPr>
        <w:t xml:space="preserve"> </w:t>
      </w:r>
      <w:r w:rsidRPr="00B708A8">
        <w:rPr>
          <w:rFonts w:ascii="Times New Roman" w:hAnsi="Times New Roman"/>
          <w:i/>
          <w:spacing w:val="-2"/>
          <w:sz w:val="28"/>
          <w:szCs w:val="28"/>
        </w:rPr>
        <w:t>д</w:t>
      </w:r>
      <w:r w:rsidRPr="00B708A8">
        <w:rPr>
          <w:rFonts w:ascii="Times New Roman" w:hAnsi="Times New Roman"/>
          <w:i/>
          <w:spacing w:val="-1"/>
          <w:sz w:val="28"/>
          <w:szCs w:val="28"/>
        </w:rPr>
        <w:t>р</w:t>
      </w:r>
      <w:r w:rsidRPr="00B708A8">
        <w:rPr>
          <w:rFonts w:ascii="Times New Roman" w:hAnsi="Times New Roman"/>
          <w:i/>
          <w:sz w:val="28"/>
          <w:szCs w:val="28"/>
        </w:rPr>
        <w:t>.</w:t>
      </w:r>
    </w:p>
    <w:p w:rsidR="002569F8" w:rsidRPr="00B708A8" w:rsidRDefault="002569F8" w:rsidP="002569F8">
      <w:pPr>
        <w:tabs>
          <w:tab w:val="left" w:pos="993"/>
        </w:tabs>
        <w:autoSpaceDE w:val="0"/>
        <w:autoSpaceDN w:val="0"/>
        <w:adjustRightInd w:val="0"/>
        <w:spacing w:after="0" w:line="240" w:lineRule="auto"/>
        <w:ind w:left="709"/>
        <w:jc w:val="both"/>
        <w:rPr>
          <w:rFonts w:ascii="Times New Roman" w:hAnsi="Times New Roman"/>
          <w:i/>
          <w:spacing w:val="-1"/>
          <w:sz w:val="28"/>
          <w:szCs w:val="28"/>
        </w:rPr>
      </w:pPr>
    </w:p>
    <w:p w:rsidR="002569F8" w:rsidRDefault="002569F8" w:rsidP="00D05E02">
      <w:pPr>
        <w:tabs>
          <w:tab w:val="left" w:pos="284"/>
        </w:tabs>
        <w:spacing w:after="0" w:line="240" w:lineRule="auto"/>
        <w:rPr>
          <w:rFonts w:ascii="Times New Roman" w:hAnsi="Times New Roman" w:cs="Times New Roman"/>
          <w:b/>
          <w:sz w:val="28"/>
          <w:szCs w:val="28"/>
        </w:rPr>
      </w:pPr>
    </w:p>
    <w:p w:rsidR="00671360" w:rsidRDefault="004837DC" w:rsidP="00D05E02">
      <w:pPr>
        <w:tabs>
          <w:tab w:val="left" w:pos="284"/>
        </w:tabs>
        <w:spacing w:after="0" w:line="240" w:lineRule="auto"/>
        <w:rPr>
          <w:rFonts w:ascii="Times New Roman" w:hAnsi="Times New Roman" w:cs="Times New Roman"/>
          <w:b/>
          <w:sz w:val="28"/>
          <w:szCs w:val="28"/>
        </w:rPr>
      </w:pPr>
      <w:r>
        <w:rPr>
          <w:rFonts w:ascii="Times New Roman" w:hAnsi="Times New Roman" w:cs="Times New Roman"/>
          <w:b/>
          <w:sz w:val="28"/>
          <w:szCs w:val="28"/>
        </w:rPr>
        <w:t>1.2</w:t>
      </w:r>
      <w:r w:rsidR="002569F8">
        <w:rPr>
          <w:rFonts w:ascii="Times New Roman" w:hAnsi="Times New Roman" w:cs="Times New Roman"/>
          <w:b/>
          <w:sz w:val="28"/>
          <w:szCs w:val="28"/>
        </w:rPr>
        <w:t>.</w:t>
      </w:r>
      <w:r>
        <w:rPr>
          <w:rFonts w:ascii="Times New Roman" w:hAnsi="Times New Roman" w:cs="Times New Roman"/>
          <w:b/>
          <w:sz w:val="28"/>
          <w:szCs w:val="28"/>
        </w:rPr>
        <w:t>5.</w:t>
      </w:r>
      <w:r w:rsidR="002569F8">
        <w:rPr>
          <w:rFonts w:ascii="Times New Roman" w:hAnsi="Times New Roman" w:cs="Times New Roman"/>
          <w:b/>
          <w:sz w:val="28"/>
          <w:szCs w:val="28"/>
        </w:rPr>
        <w:t>12. Изобразительное искусство</w:t>
      </w:r>
    </w:p>
    <w:p w:rsidR="002569F8" w:rsidRPr="00B708A8" w:rsidRDefault="002569F8" w:rsidP="002569F8">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Выпускник научится:</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 xml:space="preserve">раскрывать смысл народных праздников и обрядов и их отражение в народном искусстве и в современной жизни; </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lastRenderedPageBreak/>
        <w:t>создавать эскизы декоративного убранства русской избы;</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создавать цветовую композицию внутреннего убранства избы;</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определять специфику образного языка декоративно-прикладного искусства;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создавать самостоятельные варианты орнаментального построения вышивки с опорой на народные традиции;</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создавать эскизы народного праздничного костюма, его отдельных элементов в цветовом решении;</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характеризовать основы народного орнамента; создавать орнаменты на основе народных традиций;</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различать виды и материалы декоративно-прикладного искусства;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различать национальные особенности русского орнамента и орнаментов других народов России;</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различать и характеризовать несколько народных художественных промыслов России;</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lastRenderedPageBreak/>
        <w:t>объяснять разницу между предметом изображения, сюжетом и содержанием изображения;</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композиционным навыкам работы, чувству ритма, работе с различными художественными материалами;</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создавать образы, используя все выразительные возможности художественных материалов;</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простым навыкам изображения с помощью пятна и тональных отношений;</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навыку плоскостного силуэтного изображения обычных, простых предметов (кухонная утварь);</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изображать сложную форму предмета (силуэт) как соотношение простых геометрических фигур, соблюдая их пропорции;</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создавать линейные изображения геометрических тел и натюрморт с натуры из геометрических тел;</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строить изображения простых предметов по правилам линейной перспективы;</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передавать с помощью света характер формы и эмоциональное напряжение в композиции натюрморта;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творческому опыту выполнения графического натюрморта и гравюры наклейками на картоне;</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выражать цветом в натюрморте собственное настроение и переживания;</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применять перспективу в практической творческой работе;</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навыкам изображения перспективных сокращений в зарисовках наблюдаемого;</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навыкам изображения уходящего вдаль пространства, применяя правила линейной и воздушной перспективы;</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видеть, наблюдать и эстетически переживать изменчивость цветового состояния и настроения в природе;</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навыкам создания пейзажных зарисовок;</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различать и характеризовать понятия: пространство, ракурс, воздушная перспектива;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пользоваться правилами работы на пленэре;</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lastRenderedPageBreak/>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навыкам композиции, наблюдательной перспективы и ритмической организации плоскости изображения;</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пользоваться красками (гуашь, акварель), несколькими графическими материалами (карандаш, тушь), обл</w:t>
      </w:r>
      <w:r w:rsidRPr="002569F8">
        <w:rPr>
          <w:sz w:val="28"/>
          <w:szCs w:val="28"/>
        </w:rPr>
        <w:t xml:space="preserve"> </w:t>
      </w:r>
      <w:r w:rsidRPr="00B708A8">
        <w:rPr>
          <w:sz w:val="28"/>
          <w:szCs w:val="28"/>
        </w:rPr>
        <w:t>обладать первичными навыками лепки, использовать коллажные техники;</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различать и характеризовать понятия: эпический пейзаж, романтический пейзаж, пейзаж настроения, пленэр, импрессионизм;</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различать и характеризовать виды портрета;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понимать и характеризовать основы изображения головы человека;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пользоваться навыками работы с доступными скульптурными материалами;</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использовать графические материалы в работе над портретом;</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использовать образные возможности освещения в портрете;</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пользоваться правилами схематического построения головы человека в рисунке;</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называть имена выдающихся русских и зарубежных художников - портретистов и определять их произведения;</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навыкам передачи в плоскостном изображении простых движений фигуры человека;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навыкам понимания особенностей восприятия скульптурного образа;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навыкам лепки и работы с пластилином или глиной;</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lastRenderedPageBreak/>
        <w:t>приемам выразительности при работе с натуры над набросками и зарисовками фигуры человека, используя разнообразные графические материалы;</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2569F8" w:rsidRPr="00B708A8" w:rsidRDefault="002569F8" w:rsidP="00637274">
      <w:pPr>
        <w:pStyle w:val="a4"/>
        <w:widowControl w:val="0"/>
        <w:numPr>
          <w:ilvl w:val="0"/>
          <w:numId w:val="99"/>
        </w:numPr>
        <w:tabs>
          <w:tab w:val="left" w:pos="993"/>
        </w:tabs>
        <w:autoSpaceDE w:val="0"/>
        <w:autoSpaceDN w:val="0"/>
        <w:adjustRightInd w:val="0"/>
        <w:ind w:left="0" w:firstLine="709"/>
        <w:jc w:val="both"/>
        <w:rPr>
          <w:sz w:val="28"/>
          <w:szCs w:val="28"/>
        </w:rPr>
      </w:pPr>
      <w:r w:rsidRPr="00B708A8">
        <w:rPr>
          <w:sz w:val="28"/>
          <w:szCs w:val="28"/>
        </w:rPr>
        <w:t>объяснять понятия «тема», «содержание», «сюжет» в произведениях станковой живописи;</w:t>
      </w:r>
    </w:p>
    <w:p w:rsidR="002569F8" w:rsidRPr="00B708A8" w:rsidRDefault="002569F8" w:rsidP="00637274">
      <w:pPr>
        <w:pStyle w:val="a4"/>
        <w:widowControl w:val="0"/>
        <w:numPr>
          <w:ilvl w:val="0"/>
          <w:numId w:val="99"/>
        </w:numPr>
        <w:tabs>
          <w:tab w:val="left" w:pos="993"/>
        </w:tabs>
        <w:autoSpaceDE w:val="0"/>
        <w:autoSpaceDN w:val="0"/>
        <w:adjustRightInd w:val="0"/>
        <w:ind w:left="0" w:firstLine="709"/>
        <w:jc w:val="both"/>
        <w:rPr>
          <w:sz w:val="28"/>
          <w:szCs w:val="28"/>
        </w:rPr>
      </w:pPr>
      <w:r w:rsidRPr="00B708A8">
        <w:rPr>
          <w:sz w:val="28"/>
          <w:szCs w:val="28"/>
        </w:rPr>
        <w:t>изобразительным и композиционным навыкам в процессе работы над эскизом;</w:t>
      </w:r>
    </w:p>
    <w:p w:rsidR="002569F8" w:rsidRPr="00B708A8" w:rsidRDefault="002569F8" w:rsidP="00637274">
      <w:pPr>
        <w:pStyle w:val="a4"/>
        <w:widowControl w:val="0"/>
        <w:numPr>
          <w:ilvl w:val="0"/>
          <w:numId w:val="99"/>
        </w:numPr>
        <w:tabs>
          <w:tab w:val="left" w:pos="993"/>
        </w:tabs>
        <w:autoSpaceDE w:val="0"/>
        <w:autoSpaceDN w:val="0"/>
        <w:adjustRightInd w:val="0"/>
        <w:ind w:left="0" w:firstLine="709"/>
        <w:jc w:val="both"/>
        <w:rPr>
          <w:sz w:val="28"/>
          <w:szCs w:val="28"/>
        </w:rPr>
      </w:pPr>
      <w:r w:rsidRPr="00B708A8">
        <w:rPr>
          <w:sz w:val="28"/>
          <w:szCs w:val="28"/>
        </w:rPr>
        <w:t>узнавать и объяснять понятия «тематическая картина», «станковая живопись»;</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перечислять и характеризовать основные жанры сюжетно- тематической картины;</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характеризовать значение тематической картины XIX века в развитии русской культуры;</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называть имена нескольких известных художников объединения «Мир искусства» и их наиболее известные произведения;</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творческому опыту по разработке и созданию изобразительного образа на выбранный исторический сюжет;</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творческому опыту по разработке художественного проекта –разработки композиции на историческую тему;</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творческому опыту создания композиции на основе библейских сюжетов;</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называть имена великих европейских и русских художников, творивших на библейские темы;</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узнавать и характеризовать произведения великих европейских и русских художников на библейские темы;</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lastRenderedPageBreak/>
        <w:t>характеризовать роль монументальных памятников в жизни общества;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рассуждать об особенностях художественного образа советского народа в годы Великой Отечественной войны;</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описывать и характеризовать выдающиеся монументальные памятники и ансамбли, посвященные Великой Отечественной войне;</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творческому опыту лепки памятника, посвященного значимому историческому событию или историческому герою;</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анализировать художественно-выразительные средства произведений изобразительного искусства XX века;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культуре зрительского восприятия;</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характеризовать временные и пространственные искусства;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понимать разницу между реальностью и художественным образом;</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представлениям об искусстве иллюстрации и творчестве известных иллюстраторов книг. И.Я. Билибин. В.А. Милашевский. В.А. Фаворский;</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опыту художественного иллюстрирования и навыкам работы графическими материалами;</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pacing w:val="-4"/>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r w:rsidRPr="00B708A8">
        <w:rPr>
          <w:sz w:val="28"/>
          <w:szCs w:val="28"/>
        </w:rPr>
        <w:t>;</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представлениям об анималистическом жанре изобразительного искусства и творчестве художников-анималистов;</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опыту художественного творчества по созданию стилизованных образов животных;</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систематизировать и характеризовать основные этапы развития и истории архитектуры и дизайна;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распознавать объект и пространство в конструктивных видах искусства;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понимать сочетание различных объемов в здании;</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понимать единство художественного и функционального в вещи, форму и материал;</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иметь общее представление и рассказывать об особенностях архитектурно-художественных стилей разных эпох;</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понимать тенденции и перспективы развития современной архитектуры;</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различать образно-стилевой язык архитектуры прошлого;</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характеризовать и различать малые формы архитектуры и дизайна в пространстве городской среды;</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понимать плоскостную композицию как возможное схематическое изображение объемов при взгляде на них сверху;</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lastRenderedPageBreak/>
        <w:t>осознавать чертеж как плоскостное изображение объемов, когда точка – вертикаль, круг – цилиндр, шар и т. д.;</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применять в создаваемых пространственных композициях доминантный объект и вспомогательные соединительные элементы;</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применять навыки формообразования, использования объемов в дизайне и архитектуре (макеты из бумаги, картона, пластилина);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создавать композиционные макеты объектов на предметной плоскости и в пространстве;</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создавать практические творческие композиции в технике коллажа, дизайн-проектов;</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приобретать общее представление о традициях ландшафтно-парковой архитектуры;</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характеризовать основные школы садово-паркового искусства;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понимать основы краткой истории русской усадебной культуры XVIII – XIX веков;</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называть и раскрывать смысл основ искусства флористики;</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понимать основы краткой истории костюма;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характеризовать и раскрывать смысл композиционно-конструктивных принципов дизайна одежды;</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применять навыки сочинения объемно-пространственной композиции в формировании букета по принципам икэбаны;</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отражать в эскизном проекте дизайна сада образно-архитектурный композиционный замысел;</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узнавать и характеризовать памятники архитектуры Древнего Киева. София Киевская. Фрески. Мозаики;</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lastRenderedPageBreak/>
        <w:t>узнавать и описывать памятники шатрового зодчества;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характеризовать особенности церкви Вознесения в селе Коломенском и храма Покрова-на-Рву;</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раскрывать особенности новых иконописных традиций в XVII веке. Отличать по характерным особенностям икону и парсуну;</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различать стилевые особенности разных школ архитектуры Древней Руси;</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создавать с натуры и по воображению архитектурные образы графическими материалами и др.;</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сравнивать, сопоставлять и анализировать произведения живописи Древней Руси;</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рассуждать о значении художественного образа древнерусской культуры;</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ориентироваться в широком разнообразии стилей и направлений изобразительного искусства и архитектуры XVIII – XIX веков;</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использовать в речи новые термины, связанные со стилями в изобразительном искусстве и архитектуре XVIII – XIX веков;</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выявлять и называть характерные особенности русской портретной живописи XVIII века;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характеризовать признаки и особенности московского барокко;</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sz w:val="28"/>
          <w:szCs w:val="28"/>
        </w:rPr>
        <w:t>создавать разнообразные творческие работы (фантазийные конструкции) в материале.</w:t>
      </w:r>
    </w:p>
    <w:p w:rsidR="002569F8" w:rsidRPr="00B708A8" w:rsidRDefault="002569F8" w:rsidP="002569F8">
      <w:pPr>
        <w:autoSpaceDE w:val="0"/>
        <w:autoSpaceDN w:val="0"/>
        <w:adjustRightInd w:val="0"/>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Выпускник получит возможность научиться:</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lastRenderedPageBreak/>
        <w:t>выделять признаки для установления стилевых связей в процессе изучения изобразительного искусства;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понимать специфику изображения в полиграфии;</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различать формы полиграфической продукции: книги, журналы, плакаты, афиши и др.);</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различать и характеризовать типы изображения в полиграфии (графическое, живописное, компьютерное, фотографическое);</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проектировать обложку книги, рекламы открытки, визитки и др.;</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создавать художественную композицию макета книги, журнала;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называть имена великих русских живописцев и архитекторов XVIII – XIX веков;</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называть и характеризовать произведения изобразительного искусства и архитектуры русских художников XVIII – XIX веков;</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называть имена выдающихся русских художников-ваятелей XVIII века и определять скульптурные памятники;</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называть имена выдающихся художников «Товарищества передвижников» и определять их произведения живописи;</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называть имена выдающихся русских художников-пейзажистов XIX века и определять произведения пейзажной живописи;</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понимать особенности исторического жанра, определять произведения исторической живописи;</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определять «Русский стиль» в архитектуре модерна, называть памятники архитектуры модерна;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создавать разнообразные творческие работы (фантазийные конструкции) в материале;</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узнавать основные художественные направления в искусстве XIX и XX веков;</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lastRenderedPageBreak/>
        <w:t>осознавать главные темы искусства и, обращаясь к ним в собственной художественно-творческой деятельности, создавать выразительные образы;</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применять творческий опыт разработки художественного проекта – создания композиции на определенную тему;</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понимать смысл традиций и новаторства в изобразительном искусстве XX века. Модерн. Авангард. Сюрреализм;</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характеризовать стиль модерн в архитектуре. Ф.О. Шехтель. А. Гауди;</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создавать с натуры и по воображению архитектурные образы графическими материалами и др.;</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работать над эскизом монументального произведения (витраж, мозаика, роспись, монументальная скульптура);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использовать выразительный язык при моделировании архитектурного пространства;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характеризовать крупнейшие художественные музеи мира и России;</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получать представления об особенностях художественных коллекций крупнейших музеев мира;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использовать навыки коллективной работы над объемно- пространственной композицией;</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понимать основы сценографии как вида художественного творчества;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понимать роль костюма, маски и грима в искусстве актерского перевоплощения;</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называть имена великих актеров российского театра XX века (А.Я. Головин, А.Н. Бенуа, М.В. Добужинский);</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различать особенности художественной фотографии;</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различать выразительные средства художественной фотографии (композиция, план, ракурс, свет, ритм и др.);</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понимать изобразительную природу экранных искусств;</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характеризовать принципы киномонтажа в создании художественного образа;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различать понятия: игровой и документальный фильм;</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называть имена мастеров российского кинематографа. С.М. Эйзенштейн. А.А. Тарковский. С.Ф. Бондарчук. Н.С. Михалков;</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понимать основы искусства телевидения;</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понимать различия в творческой работе художника-живописца и сценографа;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применять полученные знания о типах оформления сцены при создании школьного спектакля;</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lastRenderedPageBreak/>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добиваться в практической работе большей выразительности костюма и его стилевого единства со сценографией спектакля;</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пользоваться компьютерной обработкой фотоснимка при исправлении отдельных недочетов и случайностей;</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понимать и объяснять синтетическую природу фильма;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применять первоначальные навыки в создании сценария и замысла фильма;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применять полученные ранее знания по композиции и построению кадра;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использовать первоначальные навыки операторской грамоты, техники съемки и компьютерного монтажа;</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смотреть и анализировать с точки зрения режиссерского, монтажно-операторского искусства фильмы мастеров кино;</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i/>
          <w:iCs/>
          <w:sz w:val="28"/>
          <w:szCs w:val="28"/>
        </w:rPr>
      </w:pPr>
      <w:r w:rsidRPr="00B708A8">
        <w:rPr>
          <w:i/>
          <w:iCs/>
          <w:sz w:val="28"/>
          <w:szCs w:val="28"/>
        </w:rPr>
        <w:t>использовать опыт документальной съемки и тележурналистики для формирования школьного телевидения;</w:t>
      </w:r>
    </w:p>
    <w:p w:rsidR="002569F8" w:rsidRPr="00B708A8" w:rsidRDefault="002569F8" w:rsidP="00637274">
      <w:pPr>
        <w:pStyle w:val="a4"/>
        <w:numPr>
          <w:ilvl w:val="0"/>
          <w:numId w:val="99"/>
        </w:numPr>
        <w:tabs>
          <w:tab w:val="left" w:pos="993"/>
        </w:tabs>
        <w:autoSpaceDE w:val="0"/>
        <w:autoSpaceDN w:val="0"/>
        <w:adjustRightInd w:val="0"/>
        <w:ind w:left="0" w:firstLine="709"/>
        <w:jc w:val="both"/>
        <w:rPr>
          <w:sz w:val="28"/>
          <w:szCs w:val="28"/>
        </w:rPr>
      </w:pPr>
      <w:r w:rsidRPr="00B708A8">
        <w:rPr>
          <w:i/>
          <w:iCs/>
          <w:sz w:val="28"/>
          <w:szCs w:val="28"/>
        </w:rPr>
        <w:t>реализовывать сценарно-режиссерскую и операторскую грамоту в практике создания видео-этюда.</w:t>
      </w:r>
    </w:p>
    <w:p w:rsidR="002569F8" w:rsidRDefault="002569F8" w:rsidP="002569F8">
      <w:pPr>
        <w:tabs>
          <w:tab w:val="left" w:pos="284"/>
        </w:tabs>
        <w:spacing w:after="0" w:line="240" w:lineRule="auto"/>
        <w:rPr>
          <w:rFonts w:ascii="Times New Roman" w:hAnsi="Times New Roman" w:cs="Times New Roman"/>
          <w:b/>
          <w:sz w:val="28"/>
          <w:szCs w:val="28"/>
        </w:rPr>
      </w:pPr>
    </w:p>
    <w:p w:rsidR="002569F8" w:rsidRDefault="004837DC" w:rsidP="002569F8">
      <w:pPr>
        <w:tabs>
          <w:tab w:val="left" w:pos="284"/>
        </w:tabs>
        <w:spacing w:after="0" w:line="240" w:lineRule="auto"/>
        <w:rPr>
          <w:rFonts w:ascii="Times New Roman" w:hAnsi="Times New Roman" w:cs="Times New Roman"/>
          <w:b/>
          <w:sz w:val="28"/>
          <w:szCs w:val="28"/>
        </w:rPr>
      </w:pPr>
      <w:r>
        <w:rPr>
          <w:rFonts w:ascii="Times New Roman" w:hAnsi="Times New Roman" w:cs="Times New Roman"/>
          <w:b/>
          <w:sz w:val="28"/>
          <w:szCs w:val="28"/>
        </w:rPr>
        <w:t>1.2.5</w:t>
      </w:r>
      <w:r w:rsidR="002569F8">
        <w:rPr>
          <w:rFonts w:ascii="Times New Roman" w:hAnsi="Times New Roman" w:cs="Times New Roman"/>
          <w:b/>
          <w:sz w:val="28"/>
          <w:szCs w:val="28"/>
        </w:rPr>
        <w:t>.13. Музыка</w:t>
      </w:r>
    </w:p>
    <w:p w:rsidR="002569F8" w:rsidRPr="00B708A8" w:rsidRDefault="002569F8" w:rsidP="002569F8">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значение интонации в музыке как носителя образного смысла;</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средства музыкальной выразительности: мелодию, ритм, темп, динамику, лад;</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понимать жизненно-образное содержание музыкальных произведений разных жанров;</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 многообразие музыкальных образов и способов их развития;</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производить интонационно-образный анализ музыкального произведения;</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основной принцип построения и развития музыки;</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взаимосвязь жизненного содержания музыки и музыкальных образов;</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специфику перевоплощения народной музыки в произведениях композиторов;</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узнавать формы построения музыки (двухчастную, трехчастную, вариации, рондо);</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тембры музыкальных инструментов;</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владеть музыкальными терминами в пределах изучаемой темы;</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характерные особенности музыкального языка;</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эмоционально-образно воспринимать и характеризовать музыкальные произведения;</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произведения выдающихся композиторов прошлого и современности;</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творчески интерпретировать содержание музыкальных произведений;</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 интерпретацию классической музыки в современных обработках;</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характерные признаки современной популярной музыки;</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называть стили рок-музыки и ее отдельных направлений: рок-оперы, рок-н-ролла и др.;</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творчество исполнителей авторской песни;</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выявлять особенности взаимодействия музыки с другими видами искусства;</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находить жанровые параллели между музыкой и другими видами искусств;</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сравнивать интонации музыкального, живописного и литературного произведений;</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понимать значимость музыки в творчестве писателей и поэтов;</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владеть навыками вокально-хорового музицирования;</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B708A8">
        <w:rPr>
          <w:rFonts w:ascii="Times New Roman" w:hAnsi="Times New Roman"/>
          <w:sz w:val="28"/>
          <w:szCs w:val="28"/>
          <w:lang w:val="en-US"/>
        </w:rPr>
        <w:t>acappella</w:t>
      </w:r>
      <w:r w:rsidRPr="00B708A8">
        <w:rPr>
          <w:rFonts w:ascii="Times New Roman" w:hAnsi="Times New Roman"/>
          <w:sz w:val="28"/>
          <w:szCs w:val="28"/>
        </w:rPr>
        <w:t>);</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творчески интерпретировать содержание музыкального произведения в пении;</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передавать свои музыкальные впечатления в устной или письменной форме; </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проявлять творческую инициативу, участвуя в музыкально-эстетической деятельности;</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специфику музыки как вида искусства и ее значение в жизни человека и общества;</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2569F8" w:rsidRPr="00B708A8" w:rsidRDefault="002569F8" w:rsidP="00637274">
      <w:pPr>
        <w:numPr>
          <w:ilvl w:val="0"/>
          <w:numId w:val="98"/>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2569F8" w:rsidRPr="00B708A8" w:rsidRDefault="002569F8" w:rsidP="002569F8">
      <w:pPr>
        <w:tabs>
          <w:tab w:val="left" w:pos="993"/>
        </w:tabs>
        <w:spacing w:after="0" w:line="240" w:lineRule="auto"/>
        <w:contextualSpacing/>
        <w:jc w:val="both"/>
        <w:rPr>
          <w:rFonts w:ascii="Times New Roman" w:hAnsi="Times New Roman"/>
          <w:sz w:val="28"/>
          <w:szCs w:val="28"/>
        </w:rPr>
      </w:pPr>
      <w:r w:rsidRPr="00B708A8">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2569F8" w:rsidRPr="00B708A8" w:rsidRDefault="002569F8" w:rsidP="002569F8">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2569F8" w:rsidRPr="00B708A8" w:rsidRDefault="002569F8" w:rsidP="00637274">
      <w:pPr>
        <w:numPr>
          <w:ilvl w:val="0"/>
          <w:numId w:val="97"/>
        </w:numPr>
        <w:tabs>
          <w:tab w:val="left" w:pos="993"/>
        </w:tabs>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2569F8" w:rsidRPr="00B708A8" w:rsidRDefault="002569F8" w:rsidP="00637274">
      <w:pPr>
        <w:numPr>
          <w:ilvl w:val="0"/>
          <w:numId w:val="97"/>
        </w:numPr>
        <w:tabs>
          <w:tab w:val="left" w:pos="993"/>
        </w:tabs>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2569F8" w:rsidRPr="00B708A8" w:rsidRDefault="002569F8" w:rsidP="00637274">
      <w:pPr>
        <w:numPr>
          <w:ilvl w:val="0"/>
          <w:numId w:val="97"/>
        </w:numPr>
        <w:tabs>
          <w:tab w:val="left" w:pos="993"/>
        </w:tabs>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2569F8" w:rsidRPr="00B708A8" w:rsidRDefault="002569F8" w:rsidP="00637274">
      <w:pPr>
        <w:numPr>
          <w:ilvl w:val="0"/>
          <w:numId w:val="97"/>
        </w:numPr>
        <w:tabs>
          <w:tab w:val="left" w:pos="993"/>
        </w:tabs>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lastRenderedPageBreak/>
        <w:t>определять специфику духовной музыки в эпоху Средневековья;</w:t>
      </w:r>
    </w:p>
    <w:p w:rsidR="002569F8" w:rsidRPr="00B708A8" w:rsidRDefault="002569F8" w:rsidP="00637274">
      <w:pPr>
        <w:numPr>
          <w:ilvl w:val="0"/>
          <w:numId w:val="97"/>
        </w:numPr>
        <w:tabs>
          <w:tab w:val="left" w:pos="993"/>
        </w:tabs>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распознавать мелодику знаменного распева – основы древнерусской церковной музыки;</w:t>
      </w:r>
    </w:p>
    <w:p w:rsidR="002569F8" w:rsidRPr="00B708A8" w:rsidRDefault="002569F8" w:rsidP="00637274">
      <w:pPr>
        <w:numPr>
          <w:ilvl w:val="0"/>
          <w:numId w:val="97"/>
        </w:numPr>
        <w:tabs>
          <w:tab w:val="left" w:pos="993"/>
        </w:tabs>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2569F8" w:rsidRPr="00B708A8" w:rsidRDefault="002569F8" w:rsidP="00637274">
      <w:pPr>
        <w:numPr>
          <w:ilvl w:val="0"/>
          <w:numId w:val="97"/>
        </w:numPr>
        <w:tabs>
          <w:tab w:val="left" w:pos="993"/>
        </w:tabs>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2569F8" w:rsidRPr="00B708A8" w:rsidRDefault="002569F8" w:rsidP="00637274">
      <w:pPr>
        <w:numPr>
          <w:ilvl w:val="0"/>
          <w:numId w:val="97"/>
        </w:numPr>
        <w:tabs>
          <w:tab w:val="left" w:pos="993"/>
        </w:tabs>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2569F8" w:rsidRPr="00B708A8" w:rsidRDefault="002569F8" w:rsidP="00637274">
      <w:pPr>
        <w:numPr>
          <w:ilvl w:val="0"/>
          <w:numId w:val="97"/>
        </w:numPr>
        <w:tabs>
          <w:tab w:val="left" w:pos="993"/>
        </w:tabs>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2569F8" w:rsidRPr="00B708A8" w:rsidRDefault="002569F8" w:rsidP="00637274">
      <w:pPr>
        <w:numPr>
          <w:ilvl w:val="0"/>
          <w:numId w:val="97"/>
        </w:numPr>
        <w:tabs>
          <w:tab w:val="left" w:pos="993"/>
        </w:tabs>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2569F8" w:rsidRDefault="002569F8" w:rsidP="002569F8">
      <w:pPr>
        <w:tabs>
          <w:tab w:val="left" w:pos="284"/>
        </w:tabs>
        <w:spacing w:after="0" w:line="240" w:lineRule="auto"/>
        <w:rPr>
          <w:rFonts w:ascii="Times New Roman" w:hAnsi="Times New Roman" w:cs="Times New Roman"/>
          <w:b/>
          <w:sz w:val="28"/>
          <w:szCs w:val="28"/>
        </w:rPr>
      </w:pPr>
    </w:p>
    <w:p w:rsidR="002569F8" w:rsidRDefault="004837DC" w:rsidP="002569F8">
      <w:pPr>
        <w:tabs>
          <w:tab w:val="left" w:pos="284"/>
        </w:tabs>
        <w:spacing w:after="0" w:line="240" w:lineRule="auto"/>
        <w:rPr>
          <w:rFonts w:ascii="Times New Roman" w:hAnsi="Times New Roman" w:cs="Times New Roman"/>
          <w:b/>
          <w:sz w:val="28"/>
          <w:szCs w:val="28"/>
        </w:rPr>
      </w:pPr>
      <w:r>
        <w:rPr>
          <w:rFonts w:ascii="Times New Roman" w:hAnsi="Times New Roman" w:cs="Times New Roman"/>
          <w:b/>
          <w:sz w:val="28"/>
          <w:szCs w:val="28"/>
        </w:rPr>
        <w:t>1.2</w:t>
      </w:r>
      <w:r w:rsidR="002569F8">
        <w:rPr>
          <w:rFonts w:ascii="Times New Roman" w:hAnsi="Times New Roman" w:cs="Times New Roman"/>
          <w:b/>
          <w:sz w:val="28"/>
          <w:szCs w:val="28"/>
        </w:rPr>
        <w:t>.</w:t>
      </w:r>
      <w:r>
        <w:rPr>
          <w:rFonts w:ascii="Times New Roman" w:hAnsi="Times New Roman" w:cs="Times New Roman"/>
          <w:b/>
          <w:sz w:val="28"/>
          <w:szCs w:val="28"/>
        </w:rPr>
        <w:t>5.</w:t>
      </w:r>
      <w:r w:rsidR="002569F8">
        <w:rPr>
          <w:rFonts w:ascii="Times New Roman" w:hAnsi="Times New Roman" w:cs="Times New Roman"/>
          <w:b/>
          <w:sz w:val="28"/>
          <w:szCs w:val="28"/>
        </w:rPr>
        <w:t>14. Технология</w:t>
      </w:r>
    </w:p>
    <w:p w:rsidR="002569F8" w:rsidRPr="00B708A8" w:rsidRDefault="002569F8" w:rsidP="002569F8">
      <w:pPr>
        <w:tabs>
          <w:tab w:val="left" w:pos="851"/>
        </w:tabs>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2569F8" w:rsidRPr="00B708A8" w:rsidRDefault="002569F8" w:rsidP="00637274">
      <w:pPr>
        <w:pStyle w:val="a4"/>
        <w:numPr>
          <w:ilvl w:val="0"/>
          <w:numId w:val="89"/>
        </w:numPr>
        <w:tabs>
          <w:tab w:val="left" w:pos="993"/>
        </w:tabs>
        <w:ind w:left="0" w:firstLine="709"/>
        <w:jc w:val="both"/>
        <w:rPr>
          <w:sz w:val="28"/>
          <w:szCs w:val="28"/>
        </w:rPr>
      </w:pPr>
      <w:r w:rsidRPr="00B708A8">
        <w:rPr>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2569F8" w:rsidRPr="00B708A8" w:rsidRDefault="002569F8" w:rsidP="00637274">
      <w:pPr>
        <w:pStyle w:val="a4"/>
        <w:numPr>
          <w:ilvl w:val="0"/>
          <w:numId w:val="89"/>
        </w:numPr>
        <w:tabs>
          <w:tab w:val="left" w:pos="993"/>
        </w:tabs>
        <w:ind w:left="0" w:firstLine="709"/>
        <w:jc w:val="both"/>
        <w:rPr>
          <w:sz w:val="28"/>
          <w:szCs w:val="28"/>
        </w:rPr>
      </w:pPr>
      <w:r w:rsidRPr="00B708A8">
        <w:rPr>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2569F8" w:rsidRPr="00B708A8" w:rsidRDefault="002569F8" w:rsidP="00637274">
      <w:pPr>
        <w:pStyle w:val="a4"/>
        <w:numPr>
          <w:ilvl w:val="0"/>
          <w:numId w:val="89"/>
        </w:numPr>
        <w:tabs>
          <w:tab w:val="left" w:pos="993"/>
        </w:tabs>
        <w:ind w:left="0" w:firstLine="709"/>
        <w:jc w:val="both"/>
        <w:rPr>
          <w:sz w:val="28"/>
          <w:szCs w:val="28"/>
        </w:rPr>
      </w:pPr>
      <w:r w:rsidRPr="00B708A8">
        <w:rPr>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2569F8" w:rsidRPr="00B708A8" w:rsidRDefault="002569F8" w:rsidP="00637274">
      <w:pPr>
        <w:pStyle w:val="a4"/>
        <w:numPr>
          <w:ilvl w:val="0"/>
          <w:numId w:val="89"/>
        </w:numPr>
        <w:tabs>
          <w:tab w:val="left" w:pos="993"/>
        </w:tabs>
        <w:ind w:left="0" w:firstLine="709"/>
        <w:jc w:val="both"/>
        <w:rPr>
          <w:sz w:val="28"/>
          <w:szCs w:val="28"/>
        </w:rPr>
      </w:pPr>
      <w:r w:rsidRPr="00B708A8">
        <w:rPr>
          <w:sz w:val="28"/>
          <w:szCs w:val="28"/>
        </w:rPr>
        <w:t>формирование умений устанавливать взаимосвязь знаний по разным учебным предметам для решения прикладных учебных задач;</w:t>
      </w:r>
    </w:p>
    <w:p w:rsidR="002569F8" w:rsidRPr="00B708A8" w:rsidRDefault="002569F8" w:rsidP="00637274">
      <w:pPr>
        <w:pStyle w:val="a4"/>
        <w:numPr>
          <w:ilvl w:val="0"/>
          <w:numId w:val="89"/>
        </w:numPr>
        <w:tabs>
          <w:tab w:val="left" w:pos="993"/>
        </w:tabs>
        <w:ind w:left="0" w:firstLine="709"/>
        <w:jc w:val="both"/>
        <w:rPr>
          <w:sz w:val="28"/>
          <w:szCs w:val="28"/>
        </w:rPr>
      </w:pPr>
      <w:r w:rsidRPr="00B708A8">
        <w:rPr>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569F8" w:rsidRPr="00B708A8" w:rsidRDefault="002569F8" w:rsidP="00637274">
      <w:pPr>
        <w:pStyle w:val="a4"/>
        <w:numPr>
          <w:ilvl w:val="0"/>
          <w:numId w:val="89"/>
        </w:numPr>
        <w:tabs>
          <w:tab w:val="left" w:pos="993"/>
        </w:tabs>
        <w:ind w:left="0" w:firstLine="709"/>
        <w:jc w:val="both"/>
        <w:rPr>
          <w:sz w:val="28"/>
          <w:szCs w:val="28"/>
        </w:rPr>
      </w:pPr>
      <w:r w:rsidRPr="00B708A8">
        <w:rPr>
          <w:sz w:val="28"/>
          <w:szCs w:val="28"/>
        </w:rPr>
        <w:t>формирование представлений о мире профессий, связанных с изучаемыми технологиями, их востребованности на рынке труда.</w:t>
      </w:r>
    </w:p>
    <w:p w:rsidR="002569F8" w:rsidRPr="00B708A8" w:rsidRDefault="002569F8" w:rsidP="002569F8">
      <w:pPr>
        <w:tabs>
          <w:tab w:val="left" w:pos="851"/>
        </w:tabs>
        <w:spacing w:after="0" w:line="240" w:lineRule="auto"/>
        <w:ind w:firstLine="709"/>
        <w:jc w:val="both"/>
        <w:rPr>
          <w:rFonts w:ascii="Times New Roman" w:hAnsi="Times New Roman"/>
          <w:sz w:val="28"/>
          <w:szCs w:val="28"/>
        </w:rPr>
      </w:pPr>
      <w:r w:rsidRPr="00B708A8">
        <w:rPr>
          <w:rFonts w:ascii="Times New Roman" w:hAnsi="Times New Roman"/>
          <w:sz w:val="28"/>
          <w:szCs w:val="28"/>
        </w:rPr>
        <w:lastRenderedPageBreak/>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2569F8" w:rsidRPr="00B708A8" w:rsidRDefault="002569F8" w:rsidP="002569F8">
      <w:pPr>
        <w:pStyle w:val="-11"/>
        <w:ind w:left="0" w:firstLine="709"/>
        <w:jc w:val="both"/>
        <w:rPr>
          <w:b/>
          <w:sz w:val="28"/>
          <w:szCs w:val="28"/>
          <w:lang w:eastAsia="en-US"/>
        </w:rPr>
      </w:pPr>
      <w:r w:rsidRPr="00B708A8">
        <w:rPr>
          <w:b/>
          <w:sz w:val="28"/>
          <w:szCs w:val="28"/>
          <w:lang w:eastAsia="en-US"/>
        </w:rPr>
        <w:t>Результаты, заявленные образовательной программой «Технология» по блокам содержания</w:t>
      </w:r>
    </w:p>
    <w:p w:rsidR="002569F8" w:rsidRPr="00B708A8" w:rsidRDefault="002569F8" w:rsidP="002569F8">
      <w:pPr>
        <w:pStyle w:val="-11"/>
        <w:ind w:left="0" w:firstLine="709"/>
        <w:jc w:val="both"/>
        <w:rPr>
          <w:b/>
          <w:sz w:val="28"/>
          <w:szCs w:val="28"/>
          <w:lang w:eastAsia="en-US"/>
        </w:rPr>
      </w:pPr>
      <w:r w:rsidRPr="00B708A8">
        <w:rPr>
          <w:b/>
          <w:sz w:val="28"/>
          <w:szCs w:val="28"/>
          <w:lang w:eastAsia="en-US"/>
        </w:rPr>
        <w:t>Современные материальные, информационные и гуманитарные технологии и перспективы их развития</w:t>
      </w:r>
    </w:p>
    <w:p w:rsidR="002569F8" w:rsidRPr="00B708A8" w:rsidRDefault="002569F8" w:rsidP="002569F8">
      <w:pPr>
        <w:pStyle w:val="-11"/>
        <w:ind w:left="0" w:firstLine="709"/>
        <w:jc w:val="both"/>
        <w:rPr>
          <w:rFonts w:eastAsia="MS Mincho"/>
          <w:sz w:val="28"/>
          <w:szCs w:val="28"/>
        </w:rPr>
      </w:pPr>
      <w:r w:rsidRPr="00B708A8">
        <w:rPr>
          <w:sz w:val="28"/>
          <w:szCs w:val="28"/>
        </w:rPr>
        <w:t>Выпускник научится:</w:t>
      </w:r>
    </w:p>
    <w:p w:rsidR="002569F8" w:rsidRPr="00B708A8" w:rsidRDefault="002569F8" w:rsidP="00637274">
      <w:pPr>
        <w:pStyle w:val="-11"/>
        <w:numPr>
          <w:ilvl w:val="0"/>
          <w:numId w:val="85"/>
        </w:numPr>
        <w:tabs>
          <w:tab w:val="left" w:pos="993"/>
        </w:tabs>
        <w:ind w:left="0" w:firstLine="709"/>
        <w:jc w:val="both"/>
        <w:rPr>
          <w:sz w:val="28"/>
          <w:szCs w:val="28"/>
          <w:lang w:eastAsia="en-US"/>
        </w:rPr>
      </w:pPr>
      <w:r w:rsidRPr="00B708A8">
        <w:rPr>
          <w:sz w:val="28"/>
          <w:szCs w:val="28"/>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2569F8" w:rsidRPr="00B708A8" w:rsidRDefault="002569F8" w:rsidP="00637274">
      <w:pPr>
        <w:pStyle w:val="-11"/>
        <w:numPr>
          <w:ilvl w:val="0"/>
          <w:numId w:val="85"/>
        </w:numPr>
        <w:tabs>
          <w:tab w:val="left" w:pos="993"/>
        </w:tabs>
        <w:ind w:left="0" w:firstLine="709"/>
        <w:jc w:val="both"/>
        <w:rPr>
          <w:sz w:val="28"/>
          <w:szCs w:val="28"/>
          <w:lang w:eastAsia="en-US"/>
        </w:rPr>
      </w:pPr>
      <w:r w:rsidRPr="00B708A8">
        <w:rPr>
          <w:sz w:val="28"/>
          <w:szCs w:val="28"/>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2569F8" w:rsidRPr="00B708A8" w:rsidRDefault="002569F8" w:rsidP="00637274">
      <w:pPr>
        <w:pStyle w:val="-11"/>
        <w:numPr>
          <w:ilvl w:val="0"/>
          <w:numId w:val="85"/>
        </w:numPr>
        <w:tabs>
          <w:tab w:val="left" w:pos="993"/>
        </w:tabs>
        <w:ind w:left="0" w:firstLine="709"/>
        <w:jc w:val="both"/>
        <w:rPr>
          <w:sz w:val="28"/>
          <w:szCs w:val="28"/>
          <w:lang w:eastAsia="en-US"/>
        </w:rPr>
      </w:pPr>
      <w:r w:rsidRPr="00B708A8">
        <w:rPr>
          <w:sz w:val="28"/>
          <w:szCs w:val="28"/>
          <w:lang w:eastAsia="en-US"/>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2569F8" w:rsidRPr="00B708A8" w:rsidRDefault="002569F8" w:rsidP="00637274">
      <w:pPr>
        <w:pStyle w:val="-11"/>
        <w:numPr>
          <w:ilvl w:val="0"/>
          <w:numId w:val="85"/>
        </w:numPr>
        <w:tabs>
          <w:tab w:val="left" w:pos="993"/>
        </w:tabs>
        <w:ind w:left="0" w:firstLine="709"/>
        <w:jc w:val="both"/>
        <w:rPr>
          <w:sz w:val="28"/>
          <w:szCs w:val="28"/>
          <w:lang w:eastAsia="en-US"/>
        </w:rPr>
      </w:pPr>
      <w:r w:rsidRPr="00B708A8">
        <w:rPr>
          <w:sz w:val="28"/>
          <w:szCs w:val="28"/>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2569F8" w:rsidRPr="00B708A8" w:rsidRDefault="002569F8" w:rsidP="002569F8">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2569F8" w:rsidRPr="00B708A8" w:rsidRDefault="002569F8" w:rsidP="00637274">
      <w:pPr>
        <w:pStyle w:val="-11"/>
        <w:numPr>
          <w:ilvl w:val="0"/>
          <w:numId w:val="85"/>
        </w:numPr>
        <w:tabs>
          <w:tab w:val="left" w:pos="993"/>
        </w:tabs>
        <w:ind w:left="0" w:firstLine="709"/>
        <w:jc w:val="both"/>
        <w:rPr>
          <w:i/>
          <w:sz w:val="28"/>
          <w:szCs w:val="28"/>
          <w:lang w:eastAsia="en-US"/>
        </w:rPr>
      </w:pPr>
      <w:r w:rsidRPr="00B708A8">
        <w:rPr>
          <w:i/>
          <w:sz w:val="28"/>
          <w:szCs w:val="28"/>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2569F8" w:rsidRPr="00B708A8" w:rsidRDefault="002569F8" w:rsidP="002569F8">
      <w:pPr>
        <w:pStyle w:val="-11"/>
        <w:ind w:left="0" w:firstLine="709"/>
        <w:jc w:val="both"/>
        <w:rPr>
          <w:b/>
          <w:sz w:val="28"/>
          <w:szCs w:val="28"/>
          <w:lang w:eastAsia="en-US"/>
        </w:rPr>
      </w:pPr>
      <w:r w:rsidRPr="00B708A8">
        <w:rPr>
          <w:b/>
          <w:sz w:val="28"/>
          <w:szCs w:val="28"/>
          <w:lang w:eastAsia="en-US"/>
        </w:rPr>
        <w:t>Формирование технологической культуры и проектно-технологического мышления обучающихся</w:t>
      </w:r>
    </w:p>
    <w:p w:rsidR="002569F8" w:rsidRPr="00B708A8" w:rsidRDefault="002569F8" w:rsidP="002569F8">
      <w:pPr>
        <w:pStyle w:val="-11"/>
        <w:ind w:left="0" w:firstLine="709"/>
        <w:jc w:val="both"/>
        <w:rPr>
          <w:rFonts w:eastAsia="MS Mincho"/>
          <w:sz w:val="28"/>
          <w:szCs w:val="28"/>
        </w:rPr>
      </w:pPr>
      <w:r w:rsidRPr="00B708A8">
        <w:rPr>
          <w:sz w:val="28"/>
          <w:szCs w:val="28"/>
        </w:rPr>
        <w:t>Выпускник научится:</w:t>
      </w:r>
    </w:p>
    <w:p w:rsidR="002569F8" w:rsidRPr="00B708A8" w:rsidRDefault="002569F8" w:rsidP="00637274">
      <w:pPr>
        <w:pStyle w:val="-11"/>
        <w:numPr>
          <w:ilvl w:val="1"/>
          <w:numId w:val="90"/>
        </w:numPr>
        <w:tabs>
          <w:tab w:val="left" w:pos="993"/>
        </w:tabs>
        <w:ind w:left="0" w:firstLine="709"/>
        <w:jc w:val="both"/>
        <w:rPr>
          <w:sz w:val="28"/>
          <w:szCs w:val="28"/>
          <w:lang w:eastAsia="en-US"/>
        </w:rPr>
      </w:pPr>
      <w:r w:rsidRPr="00B708A8">
        <w:rPr>
          <w:sz w:val="28"/>
          <w:szCs w:val="28"/>
          <w:lang w:eastAsia="en-US"/>
        </w:rPr>
        <w:t>следовать технологии, в том числе в процессе изготовления субъективно нового продукта;</w:t>
      </w:r>
    </w:p>
    <w:p w:rsidR="002569F8" w:rsidRPr="00B708A8" w:rsidRDefault="002569F8" w:rsidP="00637274">
      <w:pPr>
        <w:pStyle w:val="-11"/>
        <w:numPr>
          <w:ilvl w:val="1"/>
          <w:numId w:val="90"/>
        </w:numPr>
        <w:tabs>
          <w:tab w:val="left" w:pos="993"/>
        </w:tabs>
        <w:ind w:left="0" w:firstLine="709"/>
        <w:jc w:val="both"/>
        <w:rPr>
          <w:sz w:val="28"/>
          <w:szCs w:val="28"/>
          <w:lang w:eastAsia="en-US"/>
        </w:rPr>
      </w:pPr>
      <w:r w:rsidRPr="00B708A8">
        <w:rPr>
          <w:sz w:val="28"/>
          <w:szCs w:val="28"/>
          <w:lang w:eastAsia="en-US"/>
        </w:rPr>
        <w:t>оценивать условия применимости технологии в том числе с позиций экологической защищенности;</w:t>
      </w:r>
    </w:p>
    <w:p w:rsidR="002569F8" w:rsidRPr="00B708A8" w:rsidRDefault="002569F8" w:rsidP="00637274">
      <w:pPr>
        <w:pStyle w:val="-11"/>
        <w:numPr>
          <w:ilvl w:val="1"/>
          <w:numId w:val="90"/>
        </w:numPr>
        <w:tabs>
          <w:tab w:val="left" w:pos="993"/>
        </w:tabs>
        <w:ind w:left="0" w:firstLine="709"/>
        <w:jc w:val="both"/>
        <w:rPr>
          <w:sz w:val="28"/>
          <w:szCs w:val="28"/>
          <w:lang w:eastAsia="en-US"/>
        </w:rPr>
      </w:pPr>
      <w:r w:rsidRPr="00B708A8">
        <w:rPr>
          <w:sz w:val="28"/>
          <w:szCs w:val="28"/>
          <w:lang w:eastAsia="en-US"/>
        </w:rPr>
        <w:t xml:space="preserve">прогнозировать по известной технологии выходы (характеристики продукта) в зависимости от изменения входов / параметров / ресурсов, </w:t>
      </w:r>
      <w:r w:rsidRPr="00B708A8">
        <w:rPr>
          <w:sz w:val="28"/>
          <w:szCs w:val="28"/>
          <w:lang w:eastAsia="en-US"/>
        </w:rPr>
        <w:lastRenderedPageBreak/>
        <w:t>проверяет прогнозы опытно-экспериментальным путем, в том числе самостоятельно планируя такого рода эксперименты;</w:t>
      </w:r>
    </w:p>
    <w:p w:rsidR="002569F8" w:rsidRPr="00B708A8" w:rsidRDefault="002569F8" w:rsidP="00637274">
      <w:pPr>
        <w:pStyle w:val="-11"/>
        <w:numPr>
          <w:ilvl w:val="1"/>
          <w:numId w:val="90"/>
        </w:numPr>
        <w:tabs>
          <w:tab w:val="left" w:pos="993"/>
        </w:tabs>
        <w:ind w:left="0" w:firstLine="709"/>
        <w:jc w:val="both"/>
        <w:rPr>
          <w:sz w:val="28"/>
          <w:szCs w:val="28"/>
          <w:lang w:eastAsia="en-US"/>
        </w:rPr>
      </w:pPr>
      <w:r w:rsidRPr="00B708A8">
        <w:rPr>
          <w:sz w:val="28"/>
          <w:szCs w:val="28"/>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2569F8" w:rsidRPr="00B708A8" w:rsidRDefault="002569F8" w:rsidP="00637274">
      <w:pPr>
        <w:pStyle w:val="-11"/>
        <w:numPr>
          <w:ilvl w:val="1"/>
          <w:numId w:val="90"/>
        </w:numPr>
        <w:tabs>
          <w:tab w:val="left" w:pos="993"/>
        </w:tabs>
        <w:ind w:left="0" w:firstLine="709"/>
        <w:jc w:val="both"/>
        <w:rPr>
          <w:sz w:val="28"/>
          <w:szCs w:val="28"/>
          <w:lang w:eastAsia="en-US"/>
        </w:rPr>
      </w:pPr>
      <w:r w:rsidRPr="00B708A8">
        <w:rPr>
          <w:sz w:val="28"/>
          <w:szCs w:val="28"/>
          <w:lang w:eastAsia="en-US"/>
        </w:rPr>
        <w:t>проводить оценку и испытание полученного продукта;</w:t>
      </w:r>
    </w:p>
    <w:p w:rsidR="002569F8" w:rsidRPr="00B708A8" w:rsidRDefault="002569F8" w:rsidP="00637274">
      <w:pPr>
        <w:pStyle w:val="-11"/>
        <w:numPr>
          <w:ilvl w:val="1"/>
          <w:numId w:val="90"/>
        </w:numPr>
        <w:tabs>
          <w:tab w:val="left" w:pos="993"/>
        </w:tabs>
        <w:ind w:left="0" w:firstLine="709"/>
        <w:jc w:val="both"/>
        <w:rPr>
          <w:sz w:val="28"/>
          <w:szCs w:val="28"/>
          <w:lang w:eastAsia="en-US"/>
        </w:rPr>
      </w:pPr>
      <w:r w:rsidRPr="00B708A8">
        <w:rPr>
          <w:sz w:val="28"/>
          <w:szCs w:val="28"/>
          <w:lang w:eastAsia="en-US"/>
        </w:rPr>
        <w:t>проводить анализ потребностей в тех или иных материальных или информационных продуктах;</w:t>
      </w:r>
    </w:p>
    <w:p w:rsidR="002569F8" w:rsidRPr="00B708A8" w:rsidRDefault="002569F8" w:rsidP="00637274">
      <w:pPr>
        <w:pStyle w:val="-11"/>
        <w:numPr>
          <w:ilvl w:val="1"/>
          <w:numId w:val="90"/>
        </w:numPr>
        <w:tabs>
          <w:tab w:val="left" w:pos="993"/>
        </w:tabs>
        <w:ind w:left="0" w:firstLine="709"/>
        <w:jc w:val="both"/>
        <w:rPr>
          <w:sz w:val="28"/>
          <w:szCs w:val="28"/>
          <w:lang w:eastAsia="en-US"/>
        </w:rPr>
      </w:pPr>
      <w:r w:rsidRPr="00B708A8">
        <w:rPr>
          <w:sz w:val="28"/>
          <w:szCs w:val="28"/>
          <w:lang w:eastAsia="en-US"/>
        </w:rPr>
        <w:t>описывать технологическое решение с помощью текста, рисунков, графического изображения;</w:t>
      </w:r>
    </w:p>
    <w:p w:rsidR="002569F8" w:rsidRPr="00B708A8" w:rsidRDefault="002569F8" w:rsidP="00637274">
      <w:pPr>
        <w:pStyle w:val="-11"/>
        <w:numPr>
          <w:ilvl w:val="1"/>
          <w:numId w:val="90"/>
        </w:numPr>
        <w:tabs>
          <w:tab w:val="left" w:pos="993"/>
        </w:tabs>
        <w:ind w:left="0" w:firstLine="709"/>
        <w:jc w:val="both"/>
        <w:rPr>
          <w:sz w:val="28"/>
          <w:szCs w:val="28"/>
          <w:lang w:eastAsia="en-US"/>
        </w:rPr>
      </w:pPr>
      <w:r w:rsidRPr="00B708A8">
        <w:rPr>
          <w:sz w:val="28"/>
          <w:szCs w:val="28"/>
          <w:lang w:eastAsia="en-US"/>
        </w:rPr>
        <w:t>анализировать возможные технологические решения, определять их достоинства и недостатки в контексте заданной ситуации;</w:t>
      </w:r>
    </w:p>
    <w:p w:rsidR="002569F8" w:rsidRPr="00B708A8" w:rsidRDefault="002569F8" w:rsidP="00637274">
      <w:pPr>
        <w:pStyle w:val="-11"/>
        <w:numPr>
          <w:ilvl w:val="1"/>
          <w:numId w:val="90"/>
        </w:numPr>
        <w:tabs>
          <w:tab w:val="left" w:pos="993"/>
        </w:tabs>
        <w:ind w:left="0" w:firstLine="709"/>
        <w:jc w:val="both"/>
        <w:rPr>
          <w:sz w:val="28"/>
          <w:szCs w:val="28"/>
          <w:lang w:eastAsia="en-US"/>
        </w:rPr>
      </w:pPr>
      <w:r w:rsidRPr="00B708A8">
        <w:rPr>
          <w:sz w:val="28"/>
          <w:szCs w:val="28"/>
          <w:lang w:eastAsia="en-US"/>
        </w:rPr>
        <w:t>проводить и анализироватьразработку и / или реализацию прикладных проектов, предполагающих:</w:t>
      </w:r>
    </w:p>
    <w:p w:rsidR="002569F8" w:rsidRPr="00B708A8" w:rsidRDefault="002569F8" w:rsidP="00637274">
      <w:pPr>
        <w:pStyle w:val="-11"/>
        <w:numPr>
          <w:ilvl w:val="1"/>
          <w:numId w:val="100"/>
        </w:numPr>
        <w:ind w:left="709" w:firstLine="11"/>
        <w:jc w:val="both"/>
        <w:rPr>
          <w:sz w:val="28"/>
          <w:szCs w:val="28"/>
          <w:lang w:eastAsia="en-US"/>
        </w:rPr>
      </w:pPr>
      <w:r w:rsidRPr="00B708A8">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2569F8" w:rsidRPr="00B708A8" w:rsidRDefault="002569F8" w:rsidP="00637274">
      <w:pPr>
        <w:pStyle w:val="-11"/>
        <w:numPr>
          <w:ilvl w:val="1"/>
          <w:numId w:val="100"/>
        </w:numPr>
        <w:ind w:left="709" w:firstLine="11"/>
        <w:jc w:val="both"/>
        <w:rPr>
          <w:sz w:val="28"/>
          <w:szCs w:val="28"/>
          <w:lang w:eastAsia="en-US"/>
        </w:rPr>
      </w:pPr>
      <w:r w:rsidRPr="00B708A8">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2569F8" w:rsidRPr="00B708A8" w:rsidRDefault="002569F8" w:rsidP="00637274">
      <w:pPr>
        <w:pStyle w:val="-11"/>
        <w:numPr>
          <w:ilvl w:val="1"/>
          <w:numId w:val="100"/>
        </w:numPr>
        <w:ind w:left="709" w:firstLine="11"/>
        <w:jc w:val="both"/>
        <w:rPr>
          <w:sz w:val="28"/>
          <w:szCs w:val="28"/>
          <w:lang w:eastAsia="en-US"/>
        </w:rPr>
      </w:pPr>
      <w:r w:rsidRPr="00B708A8">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2569F8" w:rsidRPr="00B708A8" w:rsidRDefault="002569F8" w:rsidP="00637274">
      <w:pPr>
        <w:pStyle w:val="-11"/>
        <w:numPr>
          <w:ilvl w:val="1"/>
          <w:numId w:val="100"/>
        </w:numPr>
        <w:ind w:left="709" w:firstLine="11"/>
        <w:jc w:val="both"/>
        <w:rPr>
          <w:sz w:val="28"/>
          <w:szCs w:val="28"/>
          <w:lang w:eastAsia="en-US"/>
        </w:rPr>
      </w:pPr>
      <w:r w:rsidRPr="00B708A8">
        <w:rPr>
          <w:sz w:val="28"/>
          <w:szCs w:val="28"/>
          <w:lang w:eastAsia="en-US"/>
        </w:rPr>
        <w:t>встраивание созданного информационного продукта в заданную оболочку;</w:t>
      </w:r>
    </w:p>
    <w:p w:rsidR="002569F8" w:rsidRPr="00B708A8" w:rsidRDefault="002569F8" w:rsidP="00637274">
      <w:pPr>
        <w:pStyle w:val="-11"/>
        <w:numPr>
          <w:ilvl w:val="1"/>
          <w:numId w:val="100"/>
        </w:numPr>
        <w:ind w:left="709" w:firstLine="11"/>
        <w:jc w:val="both"/>
        <w:rPr>
          <w:sz w:val="28"/>
          <w:szCs w:val="28"/>
          <w:lang w:eastAsia="en-US"/>
        </w:rPr>
      </w:pPr>
      <w:r w:rsidRPr="00B708A8">
        <w:rPr>
          <w:sz w:val="28"/>
          <w:szCs w:val="28"/>
          <w:lang w:eastAsia="en-US"/>
        </w:rPr>
        <w:t>изготовление информационного продукта по заданному алгоритму в заданной оболочке;</w:t>
      </w:r>
    </w:p>
    <w:p w:rsidR="002569F8" w:rsidRPr="00B708A8" w:rsidRDefault="002569F8" w:rsidP="00637274">
      <w:pPr>
        <w:pStyle w:val="-11"/>
        <w:numPr>
          <w:ilvl w:val="1"/>
          <w:numId w:val="90"/>
        </w:numPr>
        <w:tabs>
          <w:tab w:val="left" w:pos="993"/>
        </w:tabs>
        <w:ind w:left="0" w:firstLine="709"/>
        <w:jc w:val="both"/>
        <w:rPr>
          <w:sz w:val="28"/>
          <w:szCs w:val="28"/>
          <w:lang w:eastAsia="en-US"/>
        </w:rPr>
      </w:pPr>
      <w:r w:rsidRPr="00B708A8">
        <w:rPr>
          <w:sz w:val="28"/>
          <w:szCs w:val="28"/>
          <w:lang w:eastAsia="en-US"/>
        </w:rPr>
        <w:t>проводить и анализироватьразработку и / или реализацию технологических проектов, предполагающих:</w:t>
      </w:r>
    </w:p>
    <w:p w:rsidR="002569F8" w:rsidRPr="00B708A8" w:rsidRDefault="002569F8" w:rsidP="00637274">
      <w:pPr>
        <w:pStyle w:val="-11"/>
        <w:numPr>
          <w:ilvl w:val="1"/>
          <w:numId w:val="100"/>
        </w:numPr>
        <w:ind w:left="709" w:firstLine="11"/>
        <w:jc w:val="both"/>
        <w:rPr>
          <w:sz w:val="28"/>
          <w:szCs w:val="28"/>
          <w:lang w:eastAsia="en-US"/>
        </w:rPr>
      </w:pPr>
      <w:r w:rsidRPr="00B708A8">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2569F8" w:rsidRPr="00B708A8" w:rsidRDefault="002569F8" w:rsidP="00637274">
      <w:pPr>
        <w:pStyle w:val="-11"/>
        <w:numPr>
          <w:ilvl w:val="1"/>
          <w:numId w:val="100"/>
        </w:numPr>
        <w:ind w:left="709" w:firstLine="11"/>
        <w:jc w:val="both"/>
        <w:rPr>
          <w:sz w:val="28"/>
          <w:szCs w:val="28"/>
          <w:lang w:eastAsia="en-US"/>
        </w:rPr>
      </w:pPr>
      <w:r w:rsidRPr="00B708A8">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2569F8" w:rsidRPr="00B708A8" w:rsidRDefault="002569F8" w:rsidP="00637274">
      <w:pPr>
        <w:pStyle w:val="-11"/>
        <w:numPr>
          <w:ilvl w:val="1"/>
          <w:numId w:val="100"/>
        </w:numPr>
        <w:ind w:left="709" w:firstLine="11"/>
        <w:jc w:val="both"/>
        <w:rPr>
          <w:sz w:val="28"/>
          <w:szCs w:val="28"/>
          <w:lang w:eastAsia="en-US"/>
        </w:rPr>
      </w:pPr>
      <w:r w:rsidRPr="00B708A8">
        <w:rPr>
          <w:sz w:val="28"/>
          <w:szCs w:val="28"/>
          <w:lang w:eastAsia="en-US"/>
        </w:rPr>
        <w:lastRenderedPageBreak/>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2569F8" w:rsidRPr="00B708A8" w:rsidRDefault="002569F8" w:rsidP="00637274">
      <w:pPr>
        <w:pStyle w:val="-11"/>
        <w:numPr>
          <w:ilvl w:val="1"/>
          <w:numId w:val="90"/>
        </w:numPr>
        <w:tabs>
          <w:tab w:val="left" w:pos="993"/>
        </w:tabs>
        <w:ind w:left="0" w:firstLine="709"/>
        <w:jc w:val="both"/>
        <w:rPr>
          <w:sz w:val="28"/>
          <w:szCs w:val="28"/>
          <w:lang w:eastAsia="en-US"/>
        </w:rPr>
      </w:pPr>
      <w:r w:rsidRPr="00B708A8">
        <w:rPr>
          <w:sz w:val="28"/>
          <w:szCs w:val="28"/>
          <w:lang w:eastAsia="en-US"/>
        </w:rPr>
        <w:t>проводить и анализировать разработку и / или реализацию проектов, предполагающих:</w:t>
      </w:r>
    </w:p>
    <w:p w:rsidR="002569F8" w:rsidRPr="00B708A8" w:rsidRDefault="002569F8" w:rsidP="00637274">
      <w:pPr>
        <w:pStyle w:val="-11"/>
        <w:numPr>
          <w:ilvl w:val="1"/>
          <w:numId w:val="100"/>
        </w:numPr>
        <w:ind w:left="709" w:firstLine="11"/>
        <w:jc w:val="both"/>
        <w:rPr>
          <w:sz w:val="28"/>
          <w:szCs w:val="28"/>
          <w:lang w:eastAsia="en-US"/>
        </w:rPr>
      </w:pPr>
      <w:r w:rsidRPr="00B708A8">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2569F8" w:rsidRPr="00B708A8" w:rsidRDefault="002569F8" w:rsidP="00637274">
      <w:pPr>
        <w:pStyle w:val="-11"/>
        <w:numPr>
          <w:ilvl w:val="1"/>
          <w:numId w:val="100"/>
        </w:numPr>
        <w:ind w:left="709" w:firstLine="11"/>
        <w:jc w:val="both"/>
        <w:rPr>
          <w:sz w:val="28"/>
          <w:szCs w:val="28"/>
          <w:lang w:eastAsia="en-US"/>
        </w:rPr>
      </w:pPr>
      <w:r w:rsidRPr="00B708A8">
        <w:rPr>
          <w:sz w:val="28"/>
          <w:szCs w:val="28"/>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2569F8" w:rsidRPr="00B708A8" w:rsidRDefault="002569F8" w:rsidP="00637274">
      <w:pPr>
        <w:pStyle w:val="-11"/>
        <w:numPr>
          <w:ilvl w:val="1"/>
          <w:numId w:val="100"/>
        </w:numPr>
        <w:ind w:left="709" w:firstLine="11"/>
        <w:jc w:val="both"/>
        <w:rPr>
          <w:sz w:val="28"/>
          <w:szCs w:val="28"/>
          <w:lang w:eastAsia="en-US"/>
        </w:rPr>
      </w:pPr>
      <w:r w:rsidRPr="00B708A8">
        <w:rPr>
          <w:sz w:val="28"/>
          <w:szCs w:val="28"/>
          <w:lang w:eastAsia="en-US"/>
        </w:rPr>
        <w:t>разработку плана продвижения продукта;</w:t>
      </w:r>
    </w:p>
    <w:p w:rsidR="002569F8" w:rsidRPr="002569F8" w:rsidRDefault="002569F8" w:rsidP="00637274">
      <w:pPr>
        <w:pStyle w:val="-11"/>
        <w:numPr>
          <w:ilvl w:val="1"/>
          <w:numId w:val="90"/>
        </w:numPr>
        <w:tabs>
          <w:tab w:val="left" w:pos="993"/>
        </w:tabs>
        <w:ind w:left="0" w:firstLine="709"/>
        <w:jc w:val="both"/>
        <w:rPr>
          <w:sz w:val="28"/>
          <w:szCs w:val="28"/>
          <w:lang w:eastAsia="en-US"/>
        </w:rPr>
      </w:pPr>
      <w:r w:rsidRPr="00B708A8">
        <w:rPr>
          <w:sz w:val="28"/>
          <w:szCs w:val="28"/>
          <w:lang w:eastAsia="en-US"/>
        </w:rPr>
        <w:t xml:space="preserve">проводить и анализироватьконструирование </w:t>
      </w:r>
      <w:r w:rsidRPr="002569F8">
        <w:rPr>
          <w:sz w:val="28"/>
          <w:szCs w:val="28"/>
          <w:lang w:eastAsia="en-US"/>
        </w:rPr>
        <w:t>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2569F8" w:rsidRPr="00B708A8" w:rsidRDefault="002569F8" w:rsidP="00637274">
      <w:pPr>
        <w:pStyle w:val="-11"/>
        <w:numPr>
          <w:ilvl w:val="1"/>
          <w:numId w:val="90"/>
        </w:numPr>
        <w:tabs>
          <w:tab w:val="left" w:pos="993"/>
        </w:tabs>
        <w:ind w:left="0" w:firstLine="709"/>
        <w:jc w:val="both"/>
        <w:rPr>
          <w:b/>
          <w:sz w:val="28"/>
          <w:szCs w:val="28"/>
        </w:rPr>
      </w:pPr>
      <w:r w:rsidRPr="00B708A8">
        <w:rPr>
          <w:b/>
          <w:sz w:val="28"/>
          <w:szCs w:val="28"/>
        </w:rPr>
        <w:t>Выпускник получит возможность научиться:</w:t>
      </w:r>
    </w:p>
    <w:p w:rsidR="002569F8" w:rsidRPr="00B708A8" w:rsidRDefault="002569F8" w:rsidP="00637274">
      <w:pPr>
        <w:pStyle w:val="-11"/>
        <w:numPr>
          <w:ilvl w:val="1"/>
          <w:numId w:val="88"/>
        </w:numPr>
        <w:tabs>
          <w:tab w:val="left" w:pos="993"/>
        </w:tabs>
        <w:ind w:left="0" w:firstLine="709"/>
        <w:jc w:val="both"/>
        <w:rPr>
          <w:i/>
          <w:sz w:val="28"/>
          <w:szCs w:val="28"/>
          <w:lang w:eastAsia="en-US"/>
        </w:rPr>
      </w:pPr>
      <w:r w:rsidRPr="00B708A8">
        <w:rPr>
          <w:i/>
          <w:sz w:val="28"/>
          <w:szCs w:val="28"/>
          <w:lang w:eastAsia="en-US"/>
        </w:rPr>
        <w:t>выявлять и формулировать проблему, требующую технологического решения;</w:t>
      </w:r>
    </w:p>
    <w:p w:rsidR="002569F8" w:rsidRPr="00B708A8" w:rsidRDefault="002569F8" w:rsidP="00637274">
      <w:pPr>
        <w:pStyle w:val="-11"/>
        <w:numPr>
          <w:ilvl w:val="1"/>
          <w:numId w:val="88"/>
        </w:numPr>
        <w:tabs>
          <w:tab w:val="left" w:pos="993"/>
        </w:tabs>
        <w:ind w:left="0" w:firstLine="709"/>
        <w:jc w:val="both"/>
        <w:rPr>
          <w:i/>
          <w:sz w:val="28"/>
          <w:szCs w:val="28"/>
          <w:lang w:eastAsia="en-US"/>
        </w:rPr>
      </w:pPr>
      <w:r w:rsidRPr="00B708A8">
        <w:rPr>
          <w:i/>
          <w:sz w:val="28"/>
          <w:szCs w:val="28"/>
          <w:lang w:eastAsia="en-US"/>
        </w:rPr>
        <w:t>модифицировать имеющиеся</w:t>
      </w:r>
      <w:r w:rsidRPr="002569F8">
        <w:rPr>
          <w:i/>
          <w:sz w:val="28"/>
          <w:szCs w:val="28"/>
        </w:rPr>
        <w:t xml:space="preserve"> </w:t>
      </w:r>
      <w:r w:rsidRPr="00B708A8">
        <w:rPr>
          <w:i/>
          <w:sz w:val="28"/>
          <w:szCs w:val="28"/>
          <w:lang w:eastAsia="en-US"/>
        </w:rPr>
        <w:t>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2569F8" w:rsidRPr="00B708A8" w:rsidRDefault="002569F8" w:rsidP="00637274">
      <w:pPr>
        <w:pStyle w:val="-11"/>
        <w:numPr>
          <w:ilvl w:val="1"/>
          <w:numId w:val="88"/>
        </w:numPr>
        <w:tabs>
          <w:tab w:val="left" w:pos="993"/>
        </w:tabs>
        <w:ind w:left="0" w:firstLine="709"/>
        <w:jc w:val="both"/>
        <w:rPr>
          <w:i/>
          <w:sz w:val="28"/>
          <w:szCs w:val="28"/>
          <w:lang w:eastAsia="en-US"/>
        </w:rPr>
      </w:pPr>
      <w:r w:rsidRPr="00B708A8">
        <w:rPr>
          <w:i/>
          <w:sz w:val="28"/>
          <w:szCs w:val="28"/>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2569F8" w:rsidRPr="00B708A8" w:rsidRDefault="002569F8" w:rsidP="00637274">
      <w:pPr>
        <w:pStyle w:val="-11"/>
        <w:numPr>
          <w:ilvl w:val="1"/>
          <w:numId w:val="88"/>
        </w:numPr>
        <w:tabs>
          <w:tab w:val="left" w:pos="993"/>
        </w:tabs>
        <w:ind w:left="0" w:firstLine="709"/>
        <w:jc w:val="both"/>
        <w:rPr>
          <w:sz w:val="28"/>
          <w:szCs w:val="28"/>
          <w:lang w:eastAsia="en-US"/>
        </w:rPr>
      </w:pPr>
      <w:r w:rsidRPr="00B708A8">
        <w:rPr>
          <w:i/>
          <w:sz w:val="28"/>
          <w:szCs w:val="28"/>
          <w:lang w:eastAsia="en-US"/>
        </w:rPr>
        <w:t>оценивать коммерческий потенциал продукта и / или технологии</w:t>
      </w:r>
      <w:r w:rsidRPr="00B708A8">
        <w:rPr>
          <w:sz w:val="28"/>
          <w:szCs w:val="28"/>
          <w:lang w:eastAsia="en-US"/>
        </w:rPr>
        <w:t>.</w:t>
      </w:r>
    </w:p>
    <w:p w:rsidR="002569F8" w:rsidRPr="00B708A8" w:rsidRDefault="002569F8" w:rsidP="002569F8">
      <w:pPr>
        <w:pStyle w:val="-11"/>
        <w:ind w:left="0" w:firstLine="709"/>
        <w:jc w:val="both"/>
        <w:rPr>
          <w:b/>
          <w:sz w:val="28"/>
          <w:szCs w:val="28"/>
          <w:lang w:eastAsia="en-US"/>
        </w:rPr>
      </w:pPr>
      <w:r w:rsidRPr="00B708A8">
        <w:rPr>
          <w:b/>
          <w:sz w:val="28"/>
          <w:szCs w:val="28"/>
          <w:lang w:eastAsia="en-US"/>
        </w:rPr>
        <w:t>Построение образовательных траекторий и планов в области профессионального самоопределения</w:t>
      </w:r>
    </w:p>
    <w:p w:rsidR="002569F8" w:rsidRPr="00B708A8" w:rsidRDefault="002569F8" w:rsidP="002569F8">
      <w:pPr>
        <w:pStyle w:val="-11"/>
        <w:ind w:left="0" w:firstLine="709"/>
        <w:jc w:val="both"/>
        <w:rPr>
          <w:rFonts w:eastAsia="MS Mincho"/>
          <w:sz w:val="28"/>
          <w:szCs w:val="28"/>
        </w:rPr>
      </w:pPr>
      <w:r w:rsidRPr="00B708A8">
        <w:rPr>
          <w:sz w:val="28"/>
          <w:szCs w:val="28"/>
        </w:rPr>
        <w:t>Выпускник научится:</w:t>
      </w:r>
    </w:p>
    <w:p w:rsidR="002569F8" w:rsidRPr="00B708A8" w:rsidRDefault="002569F8" w:rsidP="00637274">
      <w:pPr>
        <w:pStyle w:val="-11"/>
        <w:numPr>
          <w:ilvl w:val="1"/>
          <w:numId w:val="87"/>
        </w:numPr>
        <w:tabs>
          <w:tab w:val="left" w:pos="993"/>
        </w:tabs>
        <w:ind w:left="0" w:firstLine="709"/>
        <w:jc w:val="both"/>
        <w:rPr>
          <w:sz w:val="28"/>
          <w:szCs w:val="28"/>
          <w:lang w:eastAsia="en-US"/>
        </w:rPr>
      </w:pPr>
      <w:r w:rsidRPr="00B708A8">
        <w:rPr>
          <w:sz w:val="28"/>
          <w:szCs w:val="28"/>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2569F8" w:rsidRPr="00B708A8" w:rsidRDefault="002569F8" w:rsidP="00637274">
      <w:pPr>
        <w:pStyle w:val="-11"/>
        <w:numPr>
          <w:ilvl w:val="1"/>
          <w:numId w:val="87"/>
        </w:numPr>
        <w:tabs>
          <w:tab w:val="left" w:pos="993"/>
        </w:tabs>
        <w:ind w:left="0" w:firstLine="709"/>
        <w:jc w:val="both"/>
        <w:rPr>
          <w:sz w:val="28"/>
          <w:szCs w:val="28"/>
          <w:lang w:eastAsia="en-US"/>
        </w:rPr>
      </w:pPr>
      <w:r w:rsidRPr="00B708A8">
        <w:rPr>
          <w:sz w:val="28"/>
          <w:szCs w:val="28"/>
          <w:lang w:eastAsia="en-US"/>
        </w:rPr>
        <w:t>характеризовать ситуацию на региональном рынке труда, называет тенденции ее развития,</w:t>
      </w:r>
    </w:p>
    <w:p w:rsidR="002569F8" w:rsidRPr="00B708A8" w:rsidRDefault="002569F8" w:rsidP="00637274">
      <w:pPr>
        <w:pStyle w:val="-11"/>
        <w:numPr>
          <w:ilvl w:val="1"/>
          <w:numId w:val="87"/>
        </w:numPr>
        <w:tabs>
          <w:tab w:val="left" w:pos="993"/>
        </w:tabs>
        <w:ind w:left="0" w:firstLine="709"/>
        <w:jc w:val="both"/>
        <w:rPr>
          <w:sz w:val="28"/>
          <w:szCs w:val="28"/>
          <w:lang w:eastAsia="en-US"/>
        </w:rPr>
      </w:pPr>
      <w:r w:rsidRPr="00B708A8">
        <w:rPr>
          <w:sz w:val="28"/>
          <w:szCs w:val="28"/>
          <w:lang w:eastAsia="en-US"/>
        </w:rPr>
        <w:t>разъяснтьяет социальное значение групп профессий, востребованных на региональном рынке труда,</w:t>
      </w:r>
    </w:p>
    <w:p w:rsidR="002569F8" w:rsidRPr="00B708A8" w:rsidRDefault="002569F8" w:rsidP="00637274">
      <w:pPr>
        <w:pStyle w:val="-11"/>
        <w:numPr>
          <w:ilvl w:val="1"/>
          <w:numId w:val="87"/>
        </w:numPr>
        <w:tabs>
          <w:tab w:val="left" w:pos="993"/>
        </w:tabs>
        <w:ind w:left="0" w:firstLine="709"/>
        <w:jc w:val="both"/>
        <w:rPr>
          <w:sz w:val="28"/>
          <w:szCs w:val="28"/>
          <w:lang w:eastAsia="en-US"/>
        </w:rPr>
      </w:pPr>
      <w:r w:rsidRPr="00B708A8">
        <w:rPr>
          <w:sz w:val="28"/>
          <w:szCs w:val="28"/>
          <w:lang w:eastAsia="en-US"/>
        </w:rPr>
        <w:t>характеризовать группы предприятий региона проживания,</w:t>
      </w:r>
    </w:p>
    <w:p w:rsidR="002569F8" w:rsidRPr="00B708A8" w:rsidRDefault="002569F8" w:rsidP="00637274">
      <w:pPr>
        <w:pStyle w:val="-11"/>
        <w:numPr>
          <w:ilvl w:val="1"/>
          <w:numId w:val="87"/>
        </w:numPr>
        <w:tabs>
          <w:tab w:val="left" w:pos="993"/>
        </w:tabs>
        <w:ind w:left="0" w:firstLine="709"/>
        <w:jc w:val="both"/>
        <w:rPr>
          <w:sz w:val="28"/>
          <w:szCs w:val="28"/>
          <w:lang w:eastAsia="en-US"/>
        </w:rPr>
      </w:pPr>
      <w:r w:rsidRPr="00B708A8">
        <w:rPr>
          <w:sz w:val="28"/>
          <w:szCs w:val="28"/>
          <w:lang w:eastAsia="en-US"/>
        </w:rPr>
        <w:t xml:space="preserve">характеризовать учреждения профессионального образования различного уровня, расположенные на территории проживания </w:t>
      </w:r>
      <w:r w:rsidRPr="00B708A8">
        <w:rPr>
          <w:sz w:val="28"/>
          <w:szCs w:val="28"/>
          <w:lang w:eastAsia="en-US"/>
        </w:rPr>
        <w:lastRenderedPageBreak/>
        <w:t>обучающегося, об оказываемых ими образовательных услугах, условиях поступления и особенностях обучения,</w:t>
      </w:r>
    </w:p>
    <w:p w:rsidR="002569F8" w:rsidRPr="00B708A8" w:rsidRDefault="002569F8" w:rsidP="00637274">
      <w:pPr>
        <w:pStyle w:val="-11"/>
        <w:numPr>
          <w:ilvl w:val="1"/>
          <w:numId w:val="87"/>
        </w:numPr>
        <w:tabs>
          <w:tab w:val="left" w:pos="993"/>
        </w:tabs>
        <w:ind w:left="0" w:firstLine="709"/>
        <w:jc w:val="both"/>
        <w:rPr>
          <w:sz w:val="28"/>
          <w:szCs w:val="28"/>
          <w:lang w:eastAsia="en-US"/>
        </w:rPr>
      </w:pPr>
      <w:r w:rsidRPr="00B708A8">
        <w:rPr>
          <w:sz w:val="28"/>
          <w:szCs w:val="28"/>
          <w:lang w:eastAsia="en-US"/>
        </w:rPr>
        <w:t>анализировать свои мотивы и причины принятия тех или иных решений,</w:t>
      </w:r>
    </w:p>
    <w:p w:rsidR="002569F8" w:rsidRPr="00B708A8" w:rsidRDefault="002569F8" w:rsidP="00637274">
      <w:pPr>
        <w:pStyle w:val="-11"/>
        <w:numPr>
          <w:ilvl w:val="1"/>
          <w:numId w:val="87"/>
        </w:numPr>
        <w:tabs>
          <w:tab w:val="left" w:pos="993"/>
        </w:tabs>
        <w:ind w:left="0" w:firstLine="709"/>
        <w:jc w:val="both"/>
        <w:rPr>
          <w:sz w:val="28"/>
          <w:szCs w:val="28"/>
          <w:lang w:eastAsia="en-US"/>
        </w:rPr>
      </w:pPr>
      <w:r w:rsidRPr="00B708A8">
        <w:rPr>
          <w:sz w:val="28"/>
          <w:szCs w:val="28"/>
          <w:lang w:eastAsia="en-US"/>
        </w:rPr>
        <w:t>анализировать результаты и последствия своих решений, связанных с выбором и реализацией образовательной траектории,</w:t>
      </w:r>
    </w:p>
    <w:p w:rsidR="002569F8" w:rsidRPr="00B708A8" w:rsidRDefault="002569F8" w:rsidP="00637274">
      <w:pPr>
        <w:pStyle w:val="-11"/>
        <w:numPr>
          <w:ilvl w:val="1"/>
          <w:numId w:val="87"/>
        </w:numPr>
        <w:tabs>
          <w:tab w:val="left" w:pos="993"/>
        </w:tabs>
        <w:ind w:left="0" w:firstLine="709"/>
        <w:jc w:val="both"/>
        <w:rPr>
          <w:sz w:val="28"/>
          <w:szCs w:val="28"/>
          <w:lang w:eastAsia="en-US"/>
        </w:rPr>
      </w:pPr>
      <w:r w:rsidRPr="00B708A8">
        <w:rPr>
          <w:sz w:val="28"/>
          <w:szCs w:val="28"/>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2569F8" w:rsidRPr="00B708A8" w:rsidRDefault="002569F8" w:rsidP="00637274">
      <w:pPr>
        <w:pStyle w:val="-11"/>
        <w:numPr>
          <w:ilvl w:val="1"/>
          <w:numId w:val="87"/>
        </w:numPr>
        <w:tabs>
          <w:tab w:val="left" w:pos="993"/>
        </w:tabs>
        <w:ind w:left="0" w:firstLine="709"/>
        <w:jc w:val="both"/>
        <w:rPr>
          <w:sz w:val="28"/>
          <w:szCs w:val="28"/>
          <w:lang w:eastAsia="en-US"/>
        </w:rPr>
      </w:pPr>
      <w:r w:rsidRPr="00B708A8">
        <w:rPr>
          <w:sz w:val="28"/>
          <w:szCs w:val="28"/>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2569F8" w:rsidRPr="00B708A8" w:rsidRDefault="002569F8" w:rsidP="00637274">
      <w:pPr>
        <w:pStyle w:val="-11"/>
        <w:numPr>
          <w:ilvl w:val="1"/>
          <w:numId w:val="87"/>
        </w:numPr>
        <w:tabs>
          <w:tab w:val="left" w:pos="993"/>
        </w:tabs>
        <w:ind w:left="0" w:firstLine="709"/>
        <w:jc w:val="both"/>
        <w:rPr>
          <w:sz w:val="28"/>
          <w:szCs w:val="28"/>
          <w:lang w:eastAsia="en-US"/>
        </w:rPr>
      </w:pPr>
      <w:r w:rsidRPr="00B708A8">
        <w:rPr>
          <w:sz w:val="28"/>
          <w:szCs w:val="28"/>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2569F8" w:rsidRPr="00B708A8" w:rsidRDefault="002569F8" w:rsidP="002569F8">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2569F8" w:rsidRPr="00B708A8" w:rsidRDefault="002569F8" w:rsidP="00637274">
      <w:pPr>
        <w:pStyle w:val="-11"/>
        <w:numPr>
          <w:ilvl w:val="1"/>
          <w:numId w:val="86"/>
        </w:numPr>
        <w:tabs>
          <w:tab w:val="left" w:pos="284"/>
          <w:tab w:val="left" w:pos="993"/>
        </w:tabs>
        <w:ind w:left="0" w:firstLine="709"/>
        <w:jc w:val="both"/>
        <w:rPr>
          <w:i/>
          <w:sz w:val="28"/>
          <w:szCs w:val="28"/>
          <w:lang w:eastAsia="en-US"/>
        </w:rPr>
      </w:pPr>
      <w:r w:rsidRPr="00B708A8">
        <w:rPr>
          <w:i/>
          <w:sz w:val="28"/>
          <w:szCs w:val="28"/>
          <w:lang w:eastAsia="en-US"/>
        </w:rPr>
        <w:t>предлагать альтернативные варианты траекторий профессионального образования для занятия заданных должностей;</w:t>
      </w:r>
    </w:p>
    <w:p w:rsidR="002569F8" w:rsidRPr="00B708A8" w:rsidRDefault="002569F8" w:rsidP="00637274">
      <w:pPr>
        <w:pStyle w:val="-11"/>
        <w:numPr>
          <w:ilvl w:val="1"/>
          <w:numId w:val="84"/>
        </w:numPr>
        <w:tabs>
          <w:tab w:val="left" w:pos="284"/>
          <w:tab w:val="left" w:pos="993"/>
        </w:tabs>
        <w:ind w:left="0" w:firstLine="709"/>
        <w:jc w:val="both"/>
        <w:rPr>
          <w:sz w:val="28"/>
          <w:szCs w:val="28"/>
          <w:lang w:eastAsia="en-US"/>
        </w:rPr>
      </w:pPr>
      <w:r w:rsidRPr="00B708A8">
        <w:rPr>
          <w:i/>
          <w:sz w:val="28"/>
          <w:szCs w:val="28"/>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B708A8">
        <w:rPr>
          <w:sz w:val="28"/>
          <w:szCs w:val="28"/>
          <w:lang w:eastAsia="en-US"/>
        </w:rPr>
        <w:t>.</w:t>
      </w:r>
    </w:p>
    <w:p w:rsidR="002569F8" w:rsidRPr="00B708A8" w:rsidRDefault="002569F8" w:rsidP="002569F8">
      <w:pPr>
        <w:pStyle w:val="aa"/>
        <w:spacing w:line="240" w:lineRule="auto"/>
        <w:ind w:firstLine="709"/>
        <w:outlineLvl w:val="0"/>
        <w:rPr>
          <w:b/>
          <w:szCs w:val="28"/>
        </w:rPr>
      </w:pPr>
      <w:bookmarkStart w:id="38" w:name="_Toc409691646"/>
      <w:bookmarkStart w:id="39" w:name="_Toc410653969"/>
      <w:bookmarkStart w:id="40" w:name="_Toc410702973"/>
      <w:bookmarkStart w:id="41" w:name="_Toc414553155"/>
      <w:r w:rsidRPr="00B708A8">
        <w:rPr>
          <w:b/>
          <w:szCs w:val="28"/>
        </w:rPr>
        <w:t>По годам обучения результаты могут быть структурированы и конкретизированы следующим образом:</w:t>
      </w:r>
      <w:bookmarkEnd w:id="38"/>
      <w:bookmarkEnd w:id="39"/>
      <w:bookmarkEnd w:id="40"/>
      <w:bookmarkEnd w:id="41"/>
    </w:p>
    <w:p w:rsidR="002569F8" w:rsidRPr="00B708A8" w:rsidRDefault="002569F8" w:rsidP="002569F8">
      <w:pPr>
        <w:tabs>
          <w:tab w:val="left" w:pos="851"/>
        </w:tabs>
        <w:spacing w:after="0" w:line="240" w:lineRule="auto"/>
        <w:ind w:firstLine="709"/>
        <w:jc w:val="both"/>
        <w:rPr>
          <w:rFonts w:ascii="Times New Roman" w:hAnsi="Times New Roman"/>
          <w:b/>
          <w:sz w:val="28"/>
          <w:szCs w:val="28"/>
        </w:rPr>
      </w:pPr>
      <w:r w:rsidRPr="00B708A8">
        <w:rPr>
          <w:rFonts w:ascii="Times New Roman" w:hAnsi="Times New Roman"/>
          <w:b/>
          <w:sz w:val="28"/>
          <w:szCs w:val="28"/>
        </w:rPr>
        <w:t>5 класс</w:t>
      </w:r>
    </w:p>
    <w:p w:rsidR="002569F8" w:rsidRPr="00B708A8" w:rsidRDefault="002569F8" w:rsidP="002569F8">
      <w:pPr>
        <w:tabs>
          <w:tab w:val="left" w:pos="851"/>
        </w:tabs>
        <w:spacing w:after="0" w:line="240" w:lineRule="auto"/>
        <w:ind w:firstLine="709"/>
        <w:jc w:val="both"/>
        <w:rPr>
          <w:rFonts w:ascii="Times New Roman" w:hAnsi="Times New Roman"/>
          <w:sz w:val="28"/>
          <w:szCs w:val="28"/>
        </w:rPr>
      </w:pPr>
      <w:r w:rsidRPr="00B708A8">
        <w:rPr>
          <w:rFonts w:ascii="Times New Roman" w:hAnsi="Times New Roman"/>
          <w:sz w:val="28"/>
          <w:szCs w:val="28"/>
        </w:rPr>
        <w:t>По завершении учебного года обучающийся:</w:t>
      </w:r>
    </w:p>
    <w:p w:rsidR="002569F8" w:rsidRPr="00B708A8" w:rsidRDefault="002569F8" w:rsidP="00637274">
      <w:pPr>
        <w:numPr>
          <w:ilvl w:val="1"/>
          <w:numId w:val="84"/>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характеризует рекламу как средство формирования потребностей;</w:t>
      </w:r>
    </w:p>
    <w:p w:rsidR="002569F8" w:rsidRPr="00B708A8" w:rsidRDefault="002569F8" w:rsidP="00637274">
      <w:pPr>
        <w:numPr>
          <w:ilvl w:val="1"/>
          <w:numId w:val="84"/>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p>
    <w:p w:rsidR="002569F8" w:rsidRPr="00B708A8" w:rsidRDefault="002569F8" w:rsidP="00637274">
      <w:pPr>
        <w:numPr>
          <w:ilvl w:val="1"/>
          <w:numId w:val="84"/>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2569F8" w:rsidRPr="00B708A8" w:rsidRDefault="002569F8" w:rsidP="00637274">
      <w:pPr>
        <w:numPr>
          <w:ilvl w:val="1"/>
          <w:numId w:val="84"/>
        </w:numPr>
        <w:tabs>
          <w:tab w:val="left" w:pos="284"/>
          <w:tab w:val="left" w:pos="993"/>
          <w:tab w:val="left" w:pos="1134"/>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2569F8" w:rsidRPr="00B708A8" w:rsidRDefault="002569F8" w:rsidP="00637274">
      <w:pPr>
        <w:numPr>
          <w:ilvl w:val="1"/>
          <w:numId w:val="84"/>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2569F8" w:rsidRPr="00B708A8" w:rsidRDefault="002569F8" w:rsidP="00637274">
      <w:pPr>
        <w:numPr>
          <w:ilvl w:val="1"/>
          <w:numId w:val="84"/>
        </w:numPr>
        <w:tabs>
          <w:tab w:val="left" w:pos="284"/>
          <w:tab w:val="left" w:pos="993"/>
          <w:tab w:val="left" w:pos="1134"/>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приводит произвольные примеры производственных технологий и технологий в сфере быта;</w:t>
      </w:r>
    </w:p>
    <w:p w:rsidR="002569F8" w:rsidRPr="00B708A8" w:rsidRDefault="002569F8" w:rsidP="00637274">
      <w:pPr>
        <w:numPr>
          <w:ilvl w:val="1"/>
          <w:numId w:val="84"/>
        </w:numPr>
        <w:tabs>
          <w:tab w:val="left" w:pos="284"/>
          <w:tab w:val="left" w:pos="993"/>
          <w:tab w:val="left" w:pos="1134"/>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lastRenderedPageBreak/>
        <w:t>объясняет, приводя примеры, принципиальную технологическую схему, в том числе характеризуя негативные эффекты;</w:t>
      </w:r>
    </w:p>
    <w:p w:rsidR="002569F8" w:rsidRPr="00B708A8" w:rsidRDefault="002569F8" w:rsidP="00637274">
      <w:pPr>
        <w:numPr>
          <w:ilvl w:val="1"/>
          <w:numId w:val="84"/>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составляет техническое задание, памятку, инструкцию, технологическую карту;</w:t>
      </w:r>
    </w:p>
    <w:p w:rsidR="002569F8" w:rsidRPr="00B708A8" w:rsidRDefault="002569F8" w:rsidP="00637274">
      <w:pPr>
        <w:numPr>
          <w:ilvl w:val="1"/>
          <w:numId w:val="84"/>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осуществляет сборку моделей с помощью образовательного конструктора по инструкции;</w:t>
      </w:r>
    </w:p>
    <w:p w:rsidR="002569F8" w:rsidRPr="00B708A8" w:rsidRDefault="002569F8" w:rsidP="00637274">
      <w:pPr>
        <w:numPr>
          <w:ilvl w:val="1"/>
          <w:numId w:val="84"/>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осуществляет выбор товара в модельной ситуации;</w:t>
      </w:r>
    </w:p>
    <w:p w:rsidR="002569F8" w:rsidRPr="00B708A8" w:rsidRDefault="002569F8" w:rsidP="00637274">
      <w:pPr>
        <w:numPr>
          <w:ilvl w:val="1"/>
          <w:numId w:val="84"/>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 осуществляет сохранение информации в формах описания, схемы, эскиза, фотографии;</w:t>
      </w:r>
    </w:p>
    <w:p w:rsidR="002569F8" w:rsidRPr="00B708A8" w:rsidRDefault="002569F8" w:rsidP="00637274">
      <w:pPr>
        <w:numPr>
          <w:ilvl w:val="1"/>
          <w:numId w:val="84"/>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конструирует модель по заданному прототипу;</w:t>
      </w:r>
    </w:p>
    <w:p w:rsidR="002569F8" w:rsidRPr="00B708A8" w:rsidRDefault="002569F8" w:rsidP="00637274">
      <w:pPr>
        <w:numPr>
          <w:ilvl w:val="1"/>
          <w:numId w:val="84"/>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2569F8" w:rsidRPr="00B708A8" w:rsidRDefault="002569F8" w:rsidP="00637274">
      <w:pPr>
        <w:numPr>
          <w:ilvl w:val="1"/>
          <w:numId w:val="84"/>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2569F8" w:rsidRPr="00B708A8" w:rsidRDefault="002569F8" w:rsidP="00637274">
      <w:pPr>
        <w:numPr>
          <w:ilvl w:val="1"/>
          <w:numId w:val="84"/>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проведения испытания, анализа, модернизации модели;</w:t>
      </w:r>
    </w:p>
    <w:p w:rsidR="002569F8" w:rsidRPr="00B708A8" w:rsidRDefault="002569F8" w:rsidP="00637274">
      <w:pPr>
        <w:numPr>
          <w:ilvl w:val="1"/>
          <w:numId w:val="84"/>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2569F8" w:rsidRPr="00B708A8" w:rsidRDefault="002569F8" w:rsidP="00637274">
      <w:pPr>
        <w:numPr>
          <w:ilvl w:val="1"/>
          <w:numId w:val="84"/>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изготовления информационного продукта по заданному алгоритму;</w:t>
      </w:r>
    </w:p>
    <w:p w:rsidR="002569F8" w:rsidRPr="00B708A8" w:rsidRDefault="002569F8" w:rsidP="00637274">
      <w:pPr>
        <w:numPr>
          <w:ilvl w:val="1"/>
          <w:numId w:val="84"/>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2569F8" w:rsidRPr="00B708A8" w:rsidRDefault="002569F8" w:rsidP="00637274">
      <w:pPr>
        <w:numPr>
          <w:ilvl w:val="1"/>
          <w:numId w:val="84"/>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2569F8" w:rsidRPr="00B708A8" w:rsidRDefault="002569F8" w:rsidP="002569F8">
      <w:pPr>
        <w:tabs>
          <w:tab w:val="left" w:pos="851"/>
        </w:tabs>
        <w:spacing w:after="0" w:line="240" w:lineRule="auto"/>
        <w:ind w:firstLine="709"/>
        <w:jc w:val="both"/>
        <w:rPr>
          <w:rFonts w:ascii="Times New Roman" w:hAnsi="Times New Roman"/>
          <w:b/>
          <w:sz w:val="28"/>
          <w:szCs w:val="28"/>
        </w:rPr>
      </w:pPr>
      <w:r w:rsidRPr="00B708A8">
        <w:rPr>
          <w:rFonts w:ascii="Times New Roman" w:hAnsi="Times New Roman"/>
          <w:b/>
          <w:sz w:val="28"/>
          <w:szCs w:val="28"/>
        </w:rPr>
        <w:t>6 класс</w:t>
      </w:r>
    </w:p>
    <w:p w:rsidR="002569F8" w:rsidRPr="00B708A8" w:rsidRDefault="002569F8" w:rsidP="002569F8">
      <w:pPr>
        <w:tabs>
          <w:tab w:val="left" w:pos="851"/>
        </w:tabs>
        <w:spacing w:after="0" w:line="240" w:lineRule="auto"/>
        <w:ind w:firstLine="709"/>
        <w:jc w:val="both"/>
        <w:rPr>
          <w:rFonts w:ascii="Times New Roman" w:hAnsi="Times New Roman"/>
          <w:sz w:val="28"/>
          <w:szCs w:val="28"/>
        </w:rPr>
      </w:pPr>
      <w:r w:rsidRPr="00B708A8">
        <w:rPr>
          <w:rFonts w:ascii="Times New Roman" w:hAnsi="Times New Roman"/>
          <w:sz w:val="28"/>
          <w:szCs w:val="28"/>
        </w:rPr>
        <w:t>По завершении учебного года обучающийся:</w:t>
      </w:r>
    </w:p>
    <w:p w:rsidR="002569F8" w:rsidRPr="00B708A8" w:rsidRDefault="002569F8" w:rsidP="00637274">
      <w:pPr>
        <w:numPr>
          <w:ilvl w:val="1"/>
          <w:numId w:val="84"/>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2569F8" w:rsidRPr="00B708A8" w:rsidRDefault="002569F8" w:rsidP="00637274">
      <w:pPr>
        <w:numPr>
          <w:ilvl w:val="1"/>
          <w:numId w:val="84"/>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описывает жизненный цикл технологии, приводя примеры;</w:t>
      </w:r>
    </w:p>
    <w:p w:rsidR="002569F8" w:rsidRPr="00B708A8" w:rsidRDefault="002569F8" w:rsidP="00637274">
      <w:pPr>
        <w:numPr>
          <w:ilvl w:val="1"/>
          <w:numId w:val="84"/>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p>
    <w:p w:rsidR="002569F8" w:rsidRPr="00B708A8" w:rsidRDefault="002569F8" w:rsidP="00637274">
      <w:pPr>
        <w:numPr>
          <w:ilvl w:val="1"/>
          <w:numId w:val="84"/>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проводит морфологический и функциональный анализ технологической системы;</w:t>
      </w:r>
    </w:p>
    <w:p w:rsidR="002569F8" w:rsidRPr="00B708A8" w:rsidRDefault="002569F8" w:rsidP="00637274">
      <w:pPr>
        <w:numPr>
          <w:ilvl w:val="1"/>
          <w:numId w:val="84"/>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lastRenderedPageBreak/>
        <w:t>проводит анализ технологической системы – надсистемы – подсистемы в процессе проектирования продукта;</w:t>
      </w:r>
    </w:p>
    <w:p w:rsidR="002569F8" w:rsidRPr="00B708A8" w:rsidRDefault="002569F8" w:rsidP="00637274">
      <w:pPr>
        <w:numPr>
          <w:ilvl w:val="1"/>
          <w:numId w:val="84"/>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читает элементарные чертежи и эскизы;</w:t>
      </w:r>
    </w:p>
    <w:p w:rsidR="002569F8" w:rsidRPr="00B708A8" w:rsidRDefault="002569F8" w:rsidP="00637274">
      <w:pPr>
        <w:numPr>
          <w:ilvl w:val="1"/>
          <w:numId w:val="84"/>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выполняет эскизы механизмов, интерьера;</w:t>
      </w:r>
    </w:p>
    <w:p w:rsidR="002569F8" w:rsidRPr="00B708A8" w:rsidRDefault="002569F8" w:rsidP="00637274">
      <w:pPr>
        <w:numPr>
          <w:ilvl w:val="1"/>
          <w:numId w:val="84"/>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 ;</w:t>
      </w:r>
    </w:p>
    <w:p w:rsidR="002569F8" w:rsidRPr="00B708A8" w:rsidRDefault="002569F8" w:rsidP="00637274">
      <w:pPr>
        <w:numPr>
          <w:ilvl w:val="1"/>
          <w:numId w:val="84"/>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2569F8" w:rsidRPr="00B708A8" w:rsidRDefault="002569F8" w:rsidP="00637274">
      <w:pPr>
        <w:numPr>
          <w:ilvl w:val="1"/>
          <w:numId w:val="84"/>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строит модель механизма, состоящего из нескольких простых механизмов по кинематической схеме;</w:t>
      </w:r>
    </w:p>
    <w:p w:rsidR="002569F8" w:rsidRPr="00B708A8" w:rsidRDefault="002569F8" w:rsidP="00637274">
      <w:pPr>
        <w:numPr>
          <w:ilvl w:val="1"/>
          <w:numId w:val="84"/>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2569F8" w:rsidRPr="00B708A8" w:rsidRDefault="002569F8" w:rsidP="00637274">
      <w:pPr>
        <w:numPr>
          <w:ilvl w:val="1"/>
          <w:numId w:val="84"/>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решения задач на взаимодействие со службами ЖКХ;</w:t>
      </w:r>
    </w:p>
    <w:p w:rsidR="002569F8" w:rsidRPr="00B708A8" w:rsidRDefault="002569F8" w:rsidP="00637274">
      <w:pPr>
        <w:numPr>
          <w:ilvl w:val="1"/>
          <w:numId w:val="84"/>
        </w:numPr>
        <w:tabs>
          <w:tab w:val="left" w:pos="426"/>
          <w:tab w:val="left" w:pos="993"/>
          <w:tab w:val="left" w:pos="1134"/>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2569F8" w:rsidRPr="00B708A8" w:rsidRDefault="002569F8" w:rsidP="00637274">
      <w:pPr>
        <w:numPr>
          <w:ilvl w:val="1"/>
          <w:numId w:val="84"/>
        </w:numPr>
        <w:tabs>
          <w:tab w:val="left" w:pos="426"/>
          <w:tab w:val="left" w:pos="993"/>
          <w:tab w:val="left" w:pos="1134"/>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2569F8" w:rsidRPr="00B708A8" w:rsidRDefault="002569F8" w:rsidP="00637274">
      <w:pPr>
        <w:numPr>
          <w:ilvl w:val="1"/>
          <w:numId w:val="84"/>
        </w:numPr>
        <w:tabs>
          <w:tab w:val="left" w:pos="426"/>
          <w:tab w:val="left" w:pos="993"/>
          <w:tab w:val="left" w:pos="1134"/>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2569F8" w:rsidRPr="00B708A8" w:rsidRDefault="002569F8" w:rsidP="002569F8">
      <w:pPr>
        <w:tabs>
          <w:tab w:val="left" w:pos="851"/>
        </w:tabs>
        <w:spacing w:after="0" w:line="240" w:lineRule="auto"/>
        <w:ind w:firstLine="709"/>
        <w:jc w:val="both"/>
        <w:rPr>
          <w:rFonts w:ascii="Times New Roman" w:hAnsi="Times New Roman"/>
          <w:b/>
          <w:sz w:val="28"/>
          <w:szCs w:val="28"/>
        </w:rPr>
      </w:pPr>
      <w:r w:rsidRPr="00B708A8">
        <w:rPr>
          <w:rFonts w:ascii="Times New Roman" w:hAnsi="Times New Roman"/>
          <w:b/>
          <w:sz w:val="28"/>
          <w:szCs w:val="28"/>
        </w:rPr>
        <w:t>7 класс</w:t>
      </w:r>
    </w:p>
    <w:p w:rsidR="002569F8" w:rsidRPr="00B708A8" w:rsidRDefault="002569F8" w:rsidP="002569F8">
      <w:pPr>
        <w:tabs>
          <w:tab w:val="left" w:pos="851"/>
        </w:tabs>
        <w:spacing w:after="0" w:line="240" w:lineRule="auto"/>
        <w:ind w:firstLine="709"/>
        <w:jc w:val="both"/>
        <w:rPr>
          <w:rFonts w:ascii="Times New Roman" w:hAnsi="Times New Roman"/>
          <w:sz w:val="28"/>
          <w:szCs w:val="28"/>
        </w:rPr>
      </w:pPr>
      <w:r w:rsidRPr="00B708A8">
        <w:rPr>
          <w:rFonts w:ascii="Times New Roman" w:hAnsi="Times New Roman"/>
          <w:sz w:val="28"/>
          <w:szCs w:val="28"/>
        </w:rPr>
        <w:t>По завершении учебного года обучающийся:</w:t>
      </w:r>
    </w:p>
    <w:p w:rsidR="002569F8" w:rsidRPr="00B708A8" w:rsidRDefault="002569F8" w:rsidP="00637274">
      <w:pPr>
        <w:numPr>
          <w:ilvl w:val="1"/>
          <w:numId w:val="84"/>
        </w:numPr>
        <w:tabs>
          <w:tab w:val="left" w:pos="993"/>
          <w:tab w:val="left" w:pos="1134"/>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2569F8" w:rsidRPr="00B708A8" w:rsidRDefault="002569F8" w:rsidP="00637274">
      <w:pPr>
        <w:numPr>
          <w:ilvl w:val="1"/>
          <w:numId w:val="84"/>
        </w:numPr>
        <w:tabs>
          <w:tab w:val="left" w:pos="993"/>
          <w:tab w:val="left" w:pos="1134"/>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2569F8" w:rsidRPr="00B708A8" w:rsidRDefault="002569F8" w:rsidP="00637274">
      <w:pPr>
        <w:numPr>
          <w:ilvl w:val="1"/>
          <w:numId w:val="84"/>
        </w:numPr>
        <w:tabs>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2569F8" w:rsidRPr="00B708A8" w:rsidRDefault="002569F8" w:rsidP="00637274">
      <w:pPr>
        <w:numPr>
          <w:ilvl w:val="1"/>
          <w:numId w:val="84"/>
        </w:numPr>
        <w:tabs>
          <w:tab w:val="left" w:pos="993"/>
          <w:tab w:val="left" w:pos="1134"/>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перечисляет, характеризует и распознает устройства для накопления энергии, для передачи энергии;</w:t>
      </w:r>
    </w:p>
    <w:p w:rsidR="002569F8" w:rsidRPr="00B708A8" w:rsidRDefault="002569F8" w:rsidP="00637274">
      <w:pPr>
        <w:numPr>
          <w:ilvl w:val="1"/>
          <w:numId w:val="84"/>
        </w:numPr>
        <w:tabs>
          <w:tab w:val="left" w:pos="993"/>
          <w:tab w:val="left" w:pos="1134"/>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lastRenderedPageBreak/>
        <w:t>объясняет понятие «машина», характеризует технологические системы, преобразующие энергию в вид, необходимый потребителю;</w:t>
      </w:r>
    </w:p>
    <w:p w:rsidR="002569F8" w:rsidRPr="00B708A8" w:rsidRDefault="002569F8" w:rsidP="00637274">
      <w:pPr>
        <w:numPr>
          <w:ilvl w:val="1"/>
          <w:numId w:val="84"/>
        </w:numPr>
        <w:tabs>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2569F8" w:rsidRPr="00B708A8" w:rsidRDefault="002569F8" w:rsidP="00637274">
      <w:pPr>
        <w:numPr>
          <w:ilvl w:val="1"/>
          <w:numId w:val="84"/>
        </w:numPr>
        <w:tabs>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p>
    <w:p w:rsidR="002569F8" w:rsidRPr="00B708A8" w:rsidRDefault="002569F8" w:rsidP="00637274">
      <w:pPr>
        <w:numPr>
          <w:ilvl w:val="1"/>
          <w:numId w:val="84"/>
        </w:numPr>
        <w:tabs>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2569F8" w:rsidRPr="00B708A8" w:rsidRDefault="002569F8" w:rsidP="00637274">
      <w:pPr>
        <w:numPr>
          <w:ilvl w:val="1"/>
          <w:numId w:val="84"/>
        </w:numPr>
        <w:tabs>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2569F8" w:rsidRPr="00B708A8" w:rsidRDefault="002569F8" w:rsidP="00637274">
      <w:pPr>
        <w:numPr>
          <w:ilvl w:val="1"/>
          <w:numId w:val="84"/>
        </w:numPr>
        <w:tabs>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конструирует простые системы с обратной связью на основе технических конструкторов;</w:t>
      </w:r>
    </w:p>
    <w:p w:rsidR="002569F8" w:rsidRPr="00B708A8" w:rsidRDefault="002569F8" w:rsidP="00637274">
      <w:pPr>
        <w:numPr>
          <w:ilvl w:val="1"/>
          <w:numId w:val="84"/>
        </w:numPr>
        <w:tabs>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следует технологии, в том числе, в процессе изготовления субъективно нового продукта;</w:t>
      </w:r>
    </w:p>
    <w:p w:rsidR="002569F8" w:rsidRPr="00B708A8" w:rsidRDefault="002569F8" w:rsidP="00637274">
      <w:pPr>
        <w:numPr>
          <w:ilvl w:val="1"/>
          <w:numId w:val="84"/>
        </w:numPr>
        <w:tabs>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2569F8" w:rsidRPr="00B708A8" w:rsidRDefault="002569F8" w:rsidP="00637274">
      <w:pPr>
        <w:numPr>
          <w:ilvl w:val="1"/>
          <w:numId w:val="84"/>
        </w:numPr>
        <w:tabs>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2569F8" w:rsidRPr="00B708A8" w:rsidRDefault="002569F8" w:rsidP="00637274">
      <w:pPr>
        <w:numPr>
          <w:ilvl w:val="1"/>
          <w:numId w:val="84"/>
        </w:numPr>
        <w:tabs>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2569F8" w:rsidRPr="00B708A8" w:rsidRDefault="002569F8" w:rsidP="002569F8">
      <w:pPr>
        <w:tabs>
          <w:tab w:val="left" w:pos="851"/>
        </w:tabs>
        <w:spacing w:after="0" w:line="240" w:lineRule="auto"/>
        <w:ind w:firstLine="709"/>
        <w:jc w:val="both"/>
        <w:rPr>
          <w:rFonts w:ascii="Times New Roman" w:hAnsi="Times New Roman"/>
          <w:b/>
          <w:sz w:val="28"/>
          <w:szCs w:val="28"/>
        </w:rPr>
      </w:pPr>
      <w:r w:rsidRPr="00B708A8">
        <w:rPr>
          <w:rFonts w:ascii="Times New Roman" w:hAnsi="Times New Roman"/>
          <w:b/>
          <w:sz w:val="28"/>
          <w:szCs w:val="28"/>
        </w:rPr>
        <w:t>8 класс</w:t>
      </w:r>
    </w:p>
    <w:p w:rsidR="002569F8" w:rsidRPr="00B708A8" w:rsidRDefault="002569F8" w:rsidP="002569F8">
      <w:pPr>
        <w:tabs>
          <w:tab w:val="left" w:pos="851"/>
        </w:tabs>
        <w:spacing w:after="0" w:line="240" w:lineRule="auto"/>
        <w:ind w:firstLine="709"/>
        <w:jc w:val="both"/>
        <w:rPr>
          <w:rFonts w:ascii="Times New Roman" w:hAnsi="Times New Roman"/>
          <w:sz w:val="28"/>
          <w:szCs w:val="28"/>
        </w:rPr>
      </w:pPr>
      <w:r w:rsidRPr="00B708A8">
        <w:rPr>
          <w:rFonts w:ascii="Times New Roman" w:hAnsi="Times New Roman"/>
          <w:sz w:val="28"/>
          <w:szCs w:val="28"/>
        </w:rPr>
        <w:t>По завершении учебного года обучающийся:</w:t>
      </w:r>
    </w:p>
    <w:p w:rsidR="002569F8" w:rsidRPr="00B708A8" w:rsidRDefault="002569F8" w:rsidP="00637274">
      <w:pPr>
        <w:numPr>
          <w:ilvl w:val="1"/>
          <w:numId w:val="84"/>
        </w:numPr>
        <w:tabs>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2569F8" w:rsidRPr="00B708A8" w:rsidRDefault="002569F8" w:rsidP="00637274">
      <w:pPr>
        <w:numPr>
          <w:ilvl w:val="1"/>
          <w:numId w:val="84"/>
        </w:numPr>
        <w:tabs>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характеризует современную индустрию питания, в том числе в регионе проживания, и перспективы ее развития;</w:t>
      </w:r>
    </w:p>
    <w:p w:rsidR="002569F8" w:rsidRPr="00B708A8" w:rsidRDefault="002569F8" w:rsidP="00637274">
      <w:pPr>
        <w:numPr>
          <w:ilvl w:val="1"/>
          <w:numId w:val="84"/>
        </w:numPr>
        <w:tabs>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называет и характеризует актуальные и перспективные технологии транспорта;,</w:t>
      </w:r>
    </w:p>
    <w:p w:rsidR="002569F8" w:rsidRPr="00B708A8" w:rsidRDefault="002569F8" w:rsidP="00637274">
      <w:pPr>
        <w:numPr>
          <w:ilvl w:val="1"/>
          <w:numId w:val="84"/>
        </w:numPr>
        <w:tabs>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2569F8" w:rsidRPr="00B708A8" w:rsidRDefault="002569F8" w:rsidP="00637274">
      <w:pPr>
        <w:numPr>
          <w:ilvl w:val="1"/>
          <w:numId w:val="84"/>
        </w:numPr>
        <w:tabs>
          <w:tab w:val="left" w:pos="993"/>
          <w:tab w:val="left" w:pos="1134"/>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характеризует ситуацию на региональном рынке труда, называет тенденции её развития;</w:t>
      </w:r>
    </w:p>
    <w:p w:rsidR="002569F8" w:rsidRPr="00B708A8" w:rsidRDefault="002569F8" w:rsidP="00637274">
      <w:pPr>
        <w:numPr>
          <w:ilvl w:val="1"/>
          <w:numId w:val="84"/>
        </w:numPr>
        <w:tabs>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перечисляет и характеризует виды технической и технологической документации</w:t>
      </w:r>
    </w:p>
    <w:p w:rsidR="002569F8" w:rsidRPr="00B708A8" w:rsidRDefault="002569F8" w:rsidP="00637274">
      <w:pPr>
        <w:numPr>
          <w:ilvl w:val="1"/>
          <w:numId w:val="84"/>
        </w:numPr>
        <w:tabs>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lastRenderedPageBreak/>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2569F8" w:rsidRPr="00B708A8" w:rsidRDefault="002569F8" w:rsidP="00637274">
      <w:pPr>
        <w:numPr>
          <w:ilvl w:val="1"/>
          <w:numId w:val="84"/>
        </w:numPr>
        <w:tabs>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2569F8" w:rsidRPr="00B708A8" w:rsidRDefault="002569F8" w:rsidP="00637274">
      <w:pPr>
        <w:numPr>
          <w:ilvl w:val="1"/>
          <w:numId w:val="84"/>
        </w:numPr>
        <w:tabs>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разъясняет функции модели и принципы моделирования,</w:t>
      </w:r>
    </w:p>
    <w:p w:rsidR="002569F8" w:rsidRPr="00B708A8" w:rsidRDefault="002569F8" w:rsidP="00637274">
      <w:pPr>
        <w:numPr>
          <w:ilvl w:val="1"/>
          <w:numId w:val="84"/>
        </w:numPr>
        <w:tabs>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создаёт модель, адекватную практической задаче,</w:t>
      </w:r>
    </w:p>
    <w:p w:rsidR="002569F8" w:rsidRPr="00B708A8" w:rsidRDefault="002569F8" w:rsidP="00637274">
      <w:pPr>
        <w:numPr>
          <w:ilvl w:val="1"/>
          <w:numId w:val="84"/>
        </w:numPr>
        <w:tabs>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отбирает материал в соответствии с техническим решением или по заданным критериям,</w:t>
      </w:r>
    </w:p>
    <w:p w:rsidR="002569F8" w:rsidRPr="00B708A8" w:rsidRDefault="002569F8" w:rsidP="00637274">
      <w:pPr>
        <w:numPr>
          <w:ilvl w:val="1"/>
          <w:numId w:val="84"/>
        </w:numPr>
        <w:tabs>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составляет рацион питания, адекватный ситуации,</w:t>
      </w:r>
    </w:p>
    <w:p w:rsidR="002569F8" w:rsidRPr="00B708A8" w:rsidRDefault="002569F8" w:rsidP="00637274">
      <w:pPr>
        <w:numPr>
          <w:ilvl w:val="1"/>
          <w:numId w:val="84"/>
        </w:numPr>
        <w:tabs>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планирует продвижение продукта,</w:t>
      </w:r>
    </w:p>
    <w:p w:rsidR="002569F8" w:rsidRPr="00B708A8" w:rsidRDefault="002569F8" w:rsidP="00637274">
      <w:pPr>
        <w:numPr>
          <w:ilvl w:val="1"/>
          <w:numId w:val="84"/>
        </w:numPr>
        <w:tabs>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регламентирует заданный процесс в заданной форме,</w:t>
      </w:r>
    </w:p>
    <w:p w:rsidR="002569F8" w:rsidRPr="00B708A8" w:rsidRDefault="002569F8" w:rsidP="00637274">
      <w:pPr>
        <w:numPr>
          <w:ilvl w:val="1"/>
          <w:numId w:val="84"/>
        </w:numPr>
        <w:tabs>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проводит оценку и испытание полученного продукта,</w:t>
      </w:r>
    </w:p>
    <w:p w:rsidR="002569F8" w:rsidRPr="00B708A8" w:rsidRDefault="002569F8" w:rsidP="00637274">
      <w:pPr>
        <w:numPr>
          <w:ilvl w:val="1"/>
          <w:numId w:val="84"/>
        </w:numPr>
        <w:tabs>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описывает технологическое решение с помощью текста, рисунков, графического изображения,</w:t>
      </w:r>
    </w:p>
    <w:p w:rsidR="002569F8" w:rsidRPr="00B708A8" w:rsidRDefault="002569F8" w:rsidP="00637274">
      <w:pPr>
        <w:numPr>
          <w:ilvl w:val="1"/>
          <w:numId w:val="84"/>
        </w:numPr>
        <w:tabs>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лабораторного исследования продуктов питания,</w:t>
      </w:r>
    </w:p>
    <w:p w:rsidR="002569F8" w:rsidRPr="00B708A8" w:rsidRDefault="002569F8" w:rsidP="00637274">
      <w:pPr>
        <w:numPr>
          <w:ilvl w:val="1"/>
          <w:numId w:val="84"/>
        </w:numPr>
        <w:tabs>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2569F8" w:rsidRPr="00B708A8" w:rsidRDefault="002569F8" w:rsidP="00637274">
      <w:pPr>
        <w:numPr>
          <w:ilvl w:val="1"/>
          <w:numId w:val="84"/>
        </w:numPr>
        <w:tabs>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2569F8" w:rsidRPr="00B708A8" w:rsidRDefault="002569F8" w:rsidP="00637274">
      <w:pPr>
        <w:numPr>
          <w:ilvl w:val="1"/>
          <w:numId w:val="84"/>
        </w:numPr>
        <w:tabs>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2569F8" w:rsidRPr="00B708A8" w:rsidRDefault="002569F8" w:rsidP="00637274">
      <w:pPr>
        <w:numPr>
          <w:ilvl w:val="1"/>
          <w:numId w:val="84"/>
        </w:numPr>
        <w:tabs>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моделирования транспортных потоков,</w:t>
      </w:r>
    </w:p>
    <w:p w:rsidR="002569F8" w:rsidRPr="00B708A8" w:rsidRDefault="002569F8" w:rsidP="00637274">
      <w:pPr>
        <w:numPr>
          <w:ilvl w:val="1"/>
          <w:numId w:val="84"/>
        </w:numPr>
        <w:tabs>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получил опыт анализа объявлений, предлагающих работу</w:t>
      </w:r>
    </w:p>
    <w:p w:rsidR="002569F8" w:rsidRPr="00B708A8" w:rsidRDefault="002569F8" w:rsidP="00637274">
      <w:pPr>
        <w:numPr>
          <w:ilvl w:val="1"/>
          <w:numId w:val="84"/>
        </w:numPr>
        <w:tabs>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2569F8" w:rsidRPr="00B708A8" w:rsidRDefault="002569F8" w:rsidP="00637274">
      <w:pPr>
        <w:numPr>
          <w:ilvl w:val="1"/>
          <w:numId w:val="84"/>
        </w:numPr>
        <w:tabs>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2569F8" w:rsidRPr="00B708A8" w:rsidRDefault="002569F8" w:rsidP="00637274">
      <w:pPr>
        <w:numPr>
          <w:ilvl w:val="1"/>
          <w:numId w:val="84"/>
        </w:numPr>
        <w:tabs>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lastRenderedPageBreak/>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2569F8" w:rsidRDefault="002569F8" w:rsidP="002569F8">
      <w:pPr>
        <w:tabs>
          <w:tab w:val="left" w:pos="284"/>
        </w:tabs>
        <w:spacing w:after="0" w:line="240" w:lineRule="auto"/>
        <w:rPr>
          <w:rFonts w:ascii="Times New Roman" w:hAnsi="Times New Roman" w:cs="Times New Roman"/>
          <w:b/>
          <w:sz w:val="28"/>
          <w:szCs w:val="28"/>
        </w:rPr>
      </w:pPr>
    </w:p>
    <w:p w:rsidR="002569F8" w:rsidRDefault="004837DC" w:rsidP="002569F8">
      <w:pPr>
        <w:tabs>
          <w:tab w:val="left" w:pos="284"/>
        </w:tabs>
        <w:spacing w:after="0" w:line="240" w:lineRule="auto"/>
        <w:rPr>
          <w:rFonts w:ascii="Times New Roman" w:hAnsi="Times New Roman" w:cs="Times New Roman"/>
          <w:b/>
          <w:sz w:val="28"/>
          <w:szCs w:val="28"/>
        </w:rPr>
      </w:pPr>
      <w:r>
        <w:rPr>
          <w:rFonts w:ascii="Times New Roman" w:hAnsi="Times New Roman" w:cs="Times New Roman"/>
          <w:b/>
          <w:sz w:val="28"/>
          <w:szCs w:val="28"/>
        </w:rPr>
        <w:t>1.2.5</w:t>
      </w:r>
      <w:r w:rsidR="00733BDF">
        <w:rPr>
          <w:rFonts w:ascii="Times New Roman" w:hAnsi="Times New Roman" w:cs="Times New Roman"/>
          <w:b/>
          <w:sz w:val="28"/>
          <w:szCs w:val="28"/>
        </w:rPr>
        <w:t>.16</w:t>
      </w:r>
      <w:r w:rsidR="00C76537">
        <w:rPr>
          <w:rFonts w:ascii="Times New Roman" w:hAnsi="Times New Roman" w:cs="Times New Roman"/>
          <w:b/>
          <w:sz w:val="28"/>
          <w:szCs w:val="28"/>
        </w:rPr>
        <w:t>. Физическая культура</w:t>
      </w:r>
    </w:p>
    <w:p w:rsidR="00C76537" w:rsidRPr="00B708A8" w:rsidRDefault="00C76537" w:rsidP="00C76537">
      <w:pPr>
        <w:spacing w:after="0" w:line="240" w:lineRule="auto"/>
        <w:ind w:right="-5"/>
        <w:jc w:val="both"/>
        <w:rPr>
          <w:rFonts w:ascii="Times New Roman" w:hAnsi="Times New Roman"/>
          <w:color w:val="000000"/>
          <w:sz w:val="28"/>
          <w:szCs w:val="28"/>
        </w:rPr>
      </w:pPr>
      <w:r w:rsidRPr="00B708A8">
        <w:rPr>
          <w:rFonts w:ascii="Times New Roman" w:hAnsi="Times New Roman"/>
          <w:b/>
          <w:color w:val="000000"/>
          <w:sz w:val="28"/>
          <w:szCs w:val="28"/>
        </w:rPr>
        <w:t xml:space="preserve">Выпускник научится: </w:t>
      </w:r>
    </w:p>
    <w:p w:rsidR="00C76537" w:rsidRPr="00B708A8" w:rsidRDefault="00C76537" w:rsidP="00637274">
      <w:pPr>
        <w:numPr>
          <w:ilvl w:val="0"/>
          <w:numId w:val="93"/>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C76537" w:rsidRPr="00B708A8" w:rsidRDefault="00C76537" w:rsidP="00637274">
      <w:pPr>
        <w:numPr>
          <w:ilvl w:val="0"/>
          <w:numId w:val="93"/>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C76537" w:rsidRPr="00B708A8" w:rsidRDefault="00C76537" w:rsidP="00637274">
      <w:pPr>
        <w:numPr>
          <w:ilvl w:val="0"/>
          <w:numId w:val="93"/>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C76537" w:rsidRPr="00B708A8" w:rsidRDefault="00C76537" w:rsidP="00637274">
      <w:pPr>
        <w:numPr>
          <w:ilvl w:val="0"/>
          <w:numId w:val="93"/>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C76537" w:rsidRPr="00B708A8" w:rsidRDefault="00C76537" w:rsidP="00637274">
      <w:pPr>
        <w:numPr>
          <w:ilvl w:val="0"/>
          <w:numId w:val="93"/>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76537" w:rsidRPr="00B708A8" w:rsidRDefault="00C76537" w:rsidP="00637274">
      <w:pPr>
        <w:numPr>
          <w:ilvl w:val="0"/>
          <w:numId w:val="93"/>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C76537" w:rsidRPr="00B708A8" w:rsidRDefault="00C76537" w:rsidP="00637274">
      <w:pPr>
        <w:numPr>
          <w:ilvl w:val="0"/>
          <w:numId w:val="93"/>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C76537" w:rsidRPr="00B708A8" w:rsidRDefault="00C76537" w:rsidP="00637274">
      <w:pPr>
        <w:numPr>
          <w:ilvl w:val="0"/>
          <w:numId w:val="93"/>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C76537" w:rsidRPr="00B708A8" w:rsidRDefault="00C76537" w:rsidP="00637274">
      <w:pPr>
        <w:numPr>
          <w:ilvl w:val="0"/>
          <w:numId w:val="93"/>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C76537" w:rsidRPr="00B708A8" w:rsidRDefault="00C76537" w:rsidP="00637274">
      <w:pPr>
        <w:numPr>
          <w:ilvl w:val="0"/>
          <w:numId w:val="93"/>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lastRenderedPageBreak/>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C76537" w:rsidRPr="00B708A8" w:rsidRDefault="00C76537" w:rsidP="00637274">
      <w:pPr>
        <w:numPr>
          <w:ilvl w:val="0"/>
          <w:numId w:val="93"/>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C76537" w:rsidRPr="00B708A8" w:rsidRDefault="00C76537" w:rsidP="00637274">
      <w:pPr>
        <w:numPr>
          <w:ilvl w:val="0"/>
          <w:numId w:val="93"/>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C76537" w:rsidRPr="00B708A8" w:rsidRDefault="00C76537" w:rsidP="00637274">
      <w:pPr>
        <w:numPr>
          <w:ilvl w:val="0"/>
          <w:numId w:val="93"/>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акробатические комбинации из числа хорошо освоенных упражнений;</w:t>
      </w:r>
    </w:p>
    <w:p w:rsidR="00C76537" w:rsidRPr="00B708A8" w:rsidRDefault="00C76537" w:rsidP="00637274">
      <w:pPr>
        <w:numPr>
          <w:ilvl w:val="0"/>
          <w:numId w:val="93"/>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гимнастические комбинации на спортивных снарядах из числа хорошо освоенных упражнений;</w:t>
      </w:r>
    </w:p>
    <w:p w:rsidR="00C76537" w:rsidRPr="00B708A8" w:rsidRDefault="00C76537" w:rsidP="00637274">
      <w:pPr>
        <w:numPr>
          <w:ilvl w:val="0"/>
          <w:numId w:val="93"/>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легкоатлетические упражнения в беге и в прыжках (в длину и высоту);</w:t>
      </w:r>
    </w:p>
    <w:p w:rsidR="00C76537" w:rsidRPr="00B708A8" w:rsidRDefault="00C76537" w:rsidP="00637274">
      <w:pPr>
        <w:numPr>
          <w:ilvl w:val="0"/>
          <w:numId w:val="93"/>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спуски и торможения на лыжах с пологого склона;</w:t>
      </w:r>
    </w:p>
    <w:p w:rsidR="00C76537" w:rsidRPr="00B708A8" w:rsidRDefault="00C76537" w:rsidP="00637274">
      <w:pPr>
        <w:numPr>
          <w:ilvl w:val="0"/>
          <w:numId w:val="93"/>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C76537" w:rsidRPr="00B708A8" w:rsidRDefault="00C76537" w:rsidP="00637274">
      <w:pPr>
        <w:numPr>
          <w:ilvl w:val="0"/>
          <w:numId w:val="93"/>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C76537" w:rsidRPr="00B708A8" w:rsidRDefault="00C76537" w:rsidP="00637274">
      <w:pPr>
        <w:numPr>
          <w:ilvl w:val="0"/>
          <w:numId w:val="93"/>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тестовые упражнения для оценки уровня индивидуального развития основных физических качеств.</w:t>
      </w:r>
    </w:p>
    <w:p w:rsidR="00C76537" w:rsidRPr="00B708A8" w:rsidRDefault="00C76537" w:rsidP="00C76537">
      <w:pPr>
        <w:spacing w:after="0" w:line="240" w:lineRule="auto"/>
        <w:ind w:right="-5"/>
        <w:jc w:val="both"/>
        <w:rPr>
          <w:rFonts w:ascii="Times New Roman" w:hAnsi="Times New Roman"/>
          <w:color w:val="000000"/>
          <w:sz w:val="28"/>
          <w:szCs w:val="28"/>
        </w:rPr>
      </w:pPr>
      <w:r w:rsidRPr="00B708A8">
        <w:rPr>
          <w:rFonts w:ascii="Times New Roman" w:hAnsi="Times New Roman"/>
          <w:b/>
          <w:color w:val="000000"/>
          <w:sz w:val="28"/>
          <w:szCs w:val="28"/>
        </w:rPr>
        <w:t>Выпускник получит возможность научиться:</w:t>
      </w:r>
    </w:p>
    <w:p w:rsidR="00C76537" w:rsidRPr="00B708A8" w:rsidRDefault="00C76537" w:rsidP="00637274">
      <w:pPr>
        <w:numPr>
          <w:ilvl w:val="0"/>
          <w:numId w:val="94"/>
        </w:numPr>
        <w:tabs>
          <w:tab w:val="left" w:pos="993"/>
        </w:tabs>
        <w:spacing w:after="0" w:line="24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C76537" w:rsidRPr="00B708A8" w:rsidRDefault="00C76537" w:rsidP="00637274">
      <w:pPr>
        <w:numPr>
          <w:ilvl w:val="0"/>
          <w:numId w:val="94"/>
        </w:numPr>
        <w:tabs>
          <w:tab w:val="left" w:pos="993"/>
        </w:tabs>
        <w:spacing w:after="0" w:line="24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C76537" w:rsidRPr="00B708A8" w:rsidRDefault="00C76537" w:rsidP="00637274">
      <w:pPr>
        <w:numPr>
          <w:ilvl w:val="0"/>
          <w:numId w:val="94"/>
        </w:numPr>
        <w:tabs>
          <w:tab w:val="left" w:pos="993"/>
        </w:tabs>
        <w:spacing w:after="0" w:line="24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C76537" w:rsidRPr="00B708A8" w:rsidRDefault="00C76537" w:rsidP="00637274">
      <w:pPr>
        <w:numPr>
          <w:ilvl w:val="0"/>
          <w:numId w:val="94"/>
        </w:numPr>
        <w:tabs>
          <w:tab w:val="left" w:pos="993"/>
        </w:tabs>
        <w:spacing w:after="0" w:line="24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C76537" w:rsidRPr="00B708A8" w:rsidRDefault="00C76537" w:rsidP="00637274">
      <w:pPr>
        <w:numPr>
          <w:ilvl w:val="0"/>
          <w:numId w:val="94"/>
        </w:numPr>
        <w:tabs>
          <w:tab w:val="left" w:pos="993"/>
        </w:tabs>
        <w:spacing w:after="0" w:line="24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lastRenderedPageBreak/>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C76537" w:rsidRPr="00B708A8" w:rsidRDefault="00C76537" w:rsidP="00637274">
      <w:pPr>
        <w:numPr>
          <w:ilvl w:val="0"/>
          <w:numId w:val="94"/>
        </w:numPr>
        <w:tabs>
          <w:tab w:val="left" w:pos="993"/>
        </w:tabs>
        <w:spacing w:after="0" w:line="24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проводить восстановительные мероприятия с использованием банных процедур и сеансов оздоровительного массажа;</w:t>
      </w:r>
    </w:p>
    <w:p w:rsidR="00C76537" w:rsidRPr="00B708A8" w:rsidRDefault="00C76537" w:rsidP="00637274">
      <w:pPr>
        <w:numPr>
          <w:ilvl w:val="0"/>
          <w:numId w:val="94"/>
        </w:numPr>
        <w:tabs>
          <w:tab w:val="left" w:pos="993"/>
        </w:tabs>
        <w:spacing w:after="0" w:line="24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C76537" w:rsidRPr="00B708A8" w:rsidRDefault="00C76537" w:rsidP="00637274">
      <w:pPr>
        <w:numPr>
          <w:ilvl w:val="0"/>
          <w:numId w:val="94"/>
        </w:numPr>
        <w:tabs>
          <w:tab w:val="left" w:pos="993"/>
        </w:tabs>
        <w:spacing w:after="0" w:line="24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преодолевать естественные и искусственные препятствия с помощью разнообразных способов лазания, прыжков и бега;</w:t>
      </w:r>
    </w:p>
    <w:p w:rsidR="00C76537" w:rsidRPr="00B708A8" w:rsidRDefault="00C76537" w:rsidP="00637274">
      <w:pPr>
        <w:numPr>
          <w:ilvl w:val="0"/>
          <w:numId w:val="94"/>
        </w:numPr>
        <w:tabs>
          <w:tab w:val="left" w:pos="993"/>
        </w:tabs>
        <w:spacing w:after="0" w:line="24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 xml:space="preserve">осуществлять судейство по одному из осваиваемых видов спорта; </w:t>
      </w:r>
    </w:p>
    <w:p w:rsidR="00C76537" w:rsidRPr="00B708A8" w:rsidRDefault="00C76537" w:rsidP="00637274">
      <w:pPr>
        <w:numPr>
          <w:ilvl w:val="0"/>
          <w:numId w:val="94"/>
        </w:numPr>
        <w:tabs>
          <w:tab w:val="left" w:pos="993"/>
        </w:tabs>
        <w:spacing w:after="0" w:line="24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выполнять тестовые нормативы Всероссийского физкультурно-спортивного комплекса «Готов к труду и обороне»;</w:t>
      </w:r>
    </w:p>
    <w:p w:rsidR="00C76537" w:rsidRPr="00B708A8" w:rsidRDefault="00C76537" w:rsidP="00637274">
      <w:pPr>
        <w:numPr>
          <w:ilvl w:val="0"/>
          <w:numId w:val="94"/>
        </w:numPr>
        <w:tabs>
          <w:tab w:val="left" w:pos="993"/>
        </w:tabs>
        <w:spacing w:after="0" w:line="24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выполнять технико-тактические действия национальных видов спорта;</w:t>
      </w:r>
    </w:p>
    <w:p w:rsidR="00C76537" w:rsidRDefault="00C76537" w:rsidP="00637274">
      <w:pPr>
        <w:numPr>
          <w:ilvl w:val="0"/>
          <w:numId w:val="94"/>
        </w:numPr>
        <w:tabs>
          <w:tab w:val="left" w:pos="993"/>
        </w:tabs>
        <w:spacing w:after="0" w:line="24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проплывать учебную дистанцию вольным стилем.</w:t>
      </w:r>
    </w:p>
    <w:p w:rsidR="00C76537" w:rsidRDefault="00C76537" w:rsidP="00C76537">
      <w:pPr>
        <w:tabs>
          <w:tab w:val="left" w:pos="993"/>
        </w:tabs>
        <w:spacing w:after="0" w:line="240" w:lineRule="auto"/>
        <w:ind w:left="709"/>
        <w:contextualSpacing/>
        <w:jc w:val="both"/>
        <w:rPr>
          <w:rFonts w:ascii="Times New Roman" w:hAnsi="Times New Roman"/>
          <w:i/>
          <w:color w:val="000000"/>
          <w:sz w:val="28"/>
          <w:szCs w:val="28"/>
        </w:rPr>
      </w:pPr>
    </w:p>
    <w:p w:rsidR="00C76537" w:rsidRPr="00B708A8" w:rsidRDefault="00C76537" w:rsidP="00C76537">
      <w:pPr>
        <w:tabs>
          <w:tab w:val="left" w:pos="993"/>
        </w:tabs>
        <w:spacing w:after="0" w:line="240" w:lineRule="auto"/>
        <w:ind w:left="709"/>
        <w:contextualSpacing/>
        <w:jc w:val="both"/>
        <w:rPr>
          <w:rFonts w:ascii="Times New Roman" w:hAnsi="Times New Roman"/>
          <w:i/>
          <w:color w:val="000000"/>
          <w:sz w:val="28"/>
          <w:szCs w:val="28"/>
        </w:rPr>
      </w:pPr>
    </w:p>
    <w:p w:rsidR="00C76537" w:rsidRDefault="004837DC" w:rsidP="002569F8">
      <w:pPr>
        <w:tabs>
          <w:tab w:val="left" w:pos="284"/>
        </w:tabs>
        <w:spacing w:after="0" w:line="240" w:lineRule="auto"/>
        <w:rPr>
          <w:rFonts w:ascii="Times New Roman" w:hAnsi="Times New Roman" w:cs="Times New Roman"/>
          <w:b/>
          <w:sz w:val="28"/>
          <w:szCs w:val="28"/>
        </w:rPr>
      </w:pPr>
      <w:r>
        <w:rPr>
          <w:rFonts w:ascii="Times New Roman" w:hAnsi="Times New Roman" w:cs="Times New Roman"/>
          <w:b/>
          <w:sz w:val="28"/>
          <w:szCs w:val="28"/>
        </w:rPr>
        <w:t>1.2</w:t>
      </w:r>
      <w:r w:rsidR="00C76537">
        <w:rPr>
          <w:rFonts w:ascii="Times New Roman" w:hAnsi="Times New Roman" w:cs="Times New Roman"/>
          <w:b/>
          <w:sz w:val="28"/>
          <w:szCs w:val="28"/>
        </w:rPr>
        <w:t>.</w:t>
      </w:r>
      <w:r>
        <w:rPr>
          <w:rFonts w:ascii="Times New Roman" w:hAnsi="Times New Roman" w:cs="Times New Roman"/>
          <w:b/>
          <w:sz w:val="28"/>
          <w:szCs w:val="28"/>
        </w:rPr>
        <w:t>5.</w:t>
      </w:r>
      <w:r w:rsidR="00733BDF">
        <w:rPr>
          <w:rFonts w:ascii="Times New Roman" w:hAnsi="Times New Roman" w:cs="Times New Roman"/>
          <w:b/>
          <w:sz w:val="28"/>
          <w:szCs w:val="28"/>
        </w:rPr>
        <w:t>17</w:t>
      </w:r>
      <w:r w:rsidR="00C76537">
        <w:rPr>
          <w:rFonts w:ascii="Times New Roman" w:hAnsi="Times New Roman" w:cs="Times New Roman"/>
          <w:b/>
          <w:sz w:val="28"/>
          <w:szCs w:val="28"/>
        </w:rPr>
        <w:t>. Основы безопасности жизнедеятельности</w:t>
      </w:r>
    </w:p>
    <w:p w:rsidR="00C76537" w:rsidRPr="00B708A8" w:rsidRDefault="00C76537" w:rsidP="00C76537">
      <w:pPr>
        <w:spacing w:after="0" w:line="24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научится:</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B708A8">
        <w:rPr>
          <w:rFonts w:ascii="Times New Roman" w:hAnsi="Times New Roman"/>
          <w:sz w:val="28"/>
          <w:szCs w:val="28"/>
        </w:rPr>
        <w:t>классифицировать и характеризовать</w:t>
      </w:r>
      <w:r w:rsidRPr="00B708A8">
        <w:rPr>
          <w:rFonts w:ascii="Times New Roman" w:hAnsi="Times New Roman"/>
          <w:iCs/>
          <w:sz w:val="28"/>
          <w:szCs w:val="28"/>
        </w:rPr>
        <w:t xml:space="preserve"> условия экологической безопасности;</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B708A8">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bCs/>
          <w:iCs/>
          <w:sz w:val="28"/>
          <w:szCs w:val="28"/>
        </w:rPr>
      </w:pPr>
      <w:r w:rsidRPr="00B708A8">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использовать бытовые приборы контроля качества окружающей среды и продуктов питания;</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использовать бытовые приборы;</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использовать средства бытовой химии;</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использовать средства коммуникации;</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опасные ситуации криминогенного характера;</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b/>
          <w:sz w:val="28"/>
          <w:szCs w:val="28"/>
        </w:rPr>
      </w:pPr>
      <w:r w:rsidRPr="00B708A8">
        <w:rPr>
          <w:rFonts w:ascii="Times New Roman" w:hAnsi="Times New Roman"/>
          <w:sz w:val="28"/>
          <w:szCs w:val="28"/>
        </w:rPr>
        <w:t>предвидеть причины возникновения возможных опасных ситуаций криминогенного характера;</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вести и применять способы самозащиты в криминогенной ситуации на улице;</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lastRenderedPageBreak/>
        <w:t>безопасно вести и применять способы самозащиты в криминогенной ситуации в подъезде;</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вести и применять способы самозащиты в криминогенной ситуации в лифте;</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вести и применять способы самозащиты в криминогенной ситуации в квартире;</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вести и применять способы самозащиты при карманной краже;</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вести и применять способы самозащиты при попытке мошенничества;</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адекватно оценивать ситуацию дорожного движения;</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адекватно оценивать ситуацию и безопасно действовать при пожаре;</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использовать средства индивидуальной защиты при пожаре;</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применять первичные средства пожаротушения;</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соблюдать правила безопасности дорожного движения пешехода;</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соблюдать правила безопасности дорожного движения велосипедиста;</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соблюдать правила безопасности дорожного движения пассажира транспортного средства;</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причины и последствия опасных ситуаций на воде;</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адекватно оценивать ситуацию и безопасно вести у воды и на воде;</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использовать средства и способы само- и взаимопомощи на воде;</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готовиться к туристическим походам;</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sz w:val="28"/>
          <w:szCs w:val="28"/>
        </w:rPr>
        <w:t xml:space="preserve">адекватно оценивать </w:t>
      </w:r>
      <w:r w:rsidRPr="00B708A8">
        <w:rPr>
          <w:rFonts w:ascii="Times New Roman" w:hAnsi="Times New Roman"/>
          <w:color w:val="000000"/>
          <w:sz w:val="28"/>
          <w:szCs w:val="28"/>
        </w:rPr>
        <w:t>ситуацию и безопасно вести в туристических походах;</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адекватно оценивать ситуацию и ориентироваться на местности;</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добывать и поддерживать огонь в автономных условиях;</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добывать и очищать воду в автономных условиях;</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добывать и готовить пищу в автономных условиях; сооружать (обустраивать) временное жилище в автономных условиях;</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подавать сигналы бедствия и отвечать на них;</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предвидеть опасности и правильно действовать в случае чрезвычайных ситуаций природного характера;</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lastRenderedPageBreak/>
        <w:t>классифицировать мероприятия по защите населения от чрезвычайных ситуаций природного характера;</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безопасно использовать средства индивидуальной защиты; </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color w:val="000000"/>
          <w:sz w:val="28"/>
          <w:szCs w:val="28"/>
        </w:rPr>
        <w:t>предвидеть опасности и правильно действовать в чрезвычайных ситуациях техногенного характера;</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действовать по сигналу «Внимание всем!»;</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использовать средства индивидуальной и коллективной защиты;</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комплектовать минимально необходимый набор вещей (документов, продуктов) в случае эвакуации;</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мероприятия по защите населения от терроризма, экстремизма, наркотизма;</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sz w:val="28"/>
          <w:szCs w:val="28"/>
        </w:rPr>
        <w:t xml:space="preserve">адекватно </w:t>
      </w:r>
      <w:r w:rsidRPr="00B708A8">
        <w:rPr>
          <w:rFonts w:ascii="Times New Roman" w:hAnsi="Times New Roman"/>
          <w:color w:val="000000"/>
          <w:sz w:val="28"/>
          <w:szCs w:val="28"/>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опасные ситуации в местах большого скопления людей;</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адекватно оценивать ситуацию и безопасно действовать в местах массового скопления людей;</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оповещать (вызывать) экстренные службы при чрезвычайной ситуации;</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B708A8">
        <w:rPr>
          <w:rFonts w:ascii="Times New Roman" w:hAnsi="Times New Roman"/>
          <w:sz w:val="28"/>
          <w:szCs w:val="28"/>
        </w:rPr>
        <w:t>классифицировать мероприятия и факторы, укрепляющие и разрушающие здоровье;</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B708A8">
        <w:rPr>
          <w:rFonts w:ascii="Times New Roman" w:hAnsi="Times New Roman"/>
          <w:bCs/>
          <w:sz w:val="28"/>
          <w:szCs w:val="28"/>
        </w:rPr>
        <w:lastRenderedPageBreak/>
        <w:t>планировать профилактические мероприятия по сохранению и укреплению своего здоровья;</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sz w:val="28"/>
          <w:szCs w:val="28"/>
        </w:rPr>
        <w:t xml:space="preserve">адекватно оценивать нагрузку и профилактические занятия по </w:t>
      </w:r>
      <w:r w:rsidRPr="00B708A8">
        <w:rPr>
          <w:rFonts w:ascii="Times New Roman" w:hAnsi="Times New Roman"/>
          <w:color w:val="000000"/>
          <w:sz w:val="28"/>
          <w:szCs w:val="28"/>
        </w:rPr>
        <w:t>укреплению здоровья;планировать распорядок дня с учетом нагрузок;</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B708A8">
        <w:rPr>
          <w:rFonts w:ascii="Times New Roman" w:hAnsi="Times New Roman"/>
          <w:bCs/>
          <w:sz w:val="28"/>
          <w:szCs w:val="28"/>
        </w:rPr>
        <w:t>выявлять мероприятия и факторы, потенциально опасные для здоровья;</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sz w:val="28"/>
          <w:szCs w:val="28"/>
        </w:rPr>
        <w:t>безопасно использовать ресурсы интернета;</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bCs/>
          <w:sz w:val="28"/>
          <w:szCs w:val="28"/>
        </w:rPr>
        <w:t>анализировать состояние своего здоровья;</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определять состояния оказания неотложной помощи;</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B708A8">
        <w:rPr>
          <w:rFonts w:ascii="Times New Roman" w:hAnsi="Times New Roman"/>
          <w:bCs/>
          <w:sz w:val="28"/>
          <w:szCs w:val="28"/>
        </w:rPr>
        <w:t>использовать алгоритм действий по оказанию первой помощи;</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bCs/>
          <w:sz w:val="28"/>
          <w:szCs w:val="28"/>
        </w:rPr>
        <w:t xml:space="preserve">классифицировать </w:t>
      </w:r>
      <w:r w:rsidRPr="00B708A8">
        <w:rPr>
          <w:rFonts w:ascii="Times New Roman" w:hAnsi="Times New Roman"/>
          <w:sz w:val="28"/>
          <w:szCs w:val="28"/>
        </w:rPr>
        <w:t>средства оказания первой помощи;</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sz w:val="28"/>
          <w:szCs w:val="28"/>
        </w:rPr>
        <w:t xml:space="preserve">оказывать первую помощь при наружном </w:t>
      </w:r>
      <w:r w:rsidRPr="00B708A8">
        <w:rPr>
          <w:rFonts w:ascii="Times New Roman" w:hAnsi="Times New Roman"/>
          <w:color w:val="000000"/>
          <w:sz w:val="28"/>
          <w:szCs w:val="28"/>
        </w:rPr>
        <w:t>и внутреннем кровотечении;</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sz w:val="28"/>
          <w:szCs w:val="28"/>
        </w:rPr>
        <w:t>извлекать инородное тело из верхних дыхательных путей;</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оказывать первую помощь при ушибах;</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оказывать первую помощь при растяжениях;</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оказывать первую помощь при вывихах;</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оказывать первую помощь при переломах;</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оказывать первую помощь при ожогах;</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оказывать первую помощь при отморожениях и общем переохлаждении;</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оказывать первую помощь при отравлениях;</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оказывать первую помощь при тепловом (солнечном) ударе;</w:t>
      </w:r>
    </w:p>
    <w:p w:rsidR="00C76537" w:rsidRPr="00B708A8" w:rsidRDefault="00C76537" w:rsidP="00637274">
      <w:pPr>
        <w:numPr>
          <w:ilvl w:val="0"/>
          <w:numId w:val="9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оказывать первую помощь при укусе насекомых и змей.</w:t>
      </w:r>
    </w:p>
    <w:p w:rsidR="00C76537" w:rsidRPr="00B708A8" w:rsidRDefault="00C76537" w:rsidP="00C76537">
      <w:pPr>
        <w:spacing w:after="0" w:line="240" w:lineRule="auto"/>
        <w:ind w:firstLine="709"/>
        <w:jc w:val="both"/>
        <w:rPr>
          <w:rFonts w:ascii="Times New Roman" w:hAnsi="Times New Roman"/>
          <w:b/>
          <w:sz w:val="28"/>
          <w:szCs w:val="28"/>
        </w:rPr>
      </w:pPr>
      <w:r w:rsidRPr="00B708A8">
        <w:rPr>
          <w:rFonts w:ascii="Times New Roman" w:hAnsi="Times New Roman"/>
          <w:b/>
          <w:color w:val="000000"/>
          <w:sz w:val="28"/>
          <w:szCs w:val="28"/>
        </w:rPr>
        <w:t xml:space="preserve">Выпускник </w:t>
      </w:r>
      <w:r w:rsidRPr="00B708A8">
        <w:rPr>
          <w:rFonts w:ascii="Times New Roman" w:hAnsi="Times New Roman"/>
          <w:b/>
          <w:sz w:val="28"/>
          <w:szCs w:val="28"/>
        </w:rPr>
        <w:t>получит возможность научиться:</w:t>
      </w:r>
    </w:p>
    <w:p w:rsidR="00C76537" w:rsidRPr="00B708A8" w:rsidRDefault="00C76537" w:rsidP="00637274">
      <w:pPr>
        <w:numPr>
          <w:ilvl w:val="0"/>
          <w:numId w:val="9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 xml:space="preserve">безопасно использовать средства индивидуальной защиты велосипедиста; </w:t>
      </w:r>
    </w:p>
    <w:p w:rsidR="00C76537" w:rsidRPr="00B708A8" w:rsidRDefault="00C76537" w:rsidP="00637274">
      <w:pPr>
        <w:numPr>
          <w:ilvl w:val="0"/>
          <w:numId w:val="9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C76537" w:rsidRPr="00B708A8" w:rsidRDefault="00C76537" w:rsidP="00637274">
      <w:pPr>
        <w:numPr>
          <w:ilvl w:val="0"/>
          <w:numId w:val="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i/>
          <w:sz w:val="28"/>
          <w:szCs w:val="28"/>
        </w:rPr>
        <w:t>готовиться к туристическим поездкам;</w:t>
      </w:r>
    </w:p>
    <w:p w:rsidR="00C76537" w:rsidRPr="00B708A8" w:rsidRDefault="00C76537" w:rsidP="00637274">
      <w:pPr>
        <w:numPr>
          <w:ilvl w:val="0"/>
          <w:numId w:val="9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 xml:space="preserve">адекватно оценивать ситуацию и безопасно вести в туристических поездках; </w:t>
      </w:r>
    </w:p>
    <w:p w:rsidR="00C76537" w:rsidRPr="00B708A8" w:rsidRDefault="00C76537" w:rsidP="00637274">
      <w:pPr>
        <w:numPr>
          <w:ilvl w:val="0"/>
          <w:numId w:val="9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C76537" w:rsidRPr="00B708A8" w:rsidRDefault="00C76537" w:rsidP="00637274">
      <w:pPr>
        <w:numPr>
          <w:ilvl w:val="0"/>
          <w:numId w:val="9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 xml:space="preserve">анализировать последствия возможных опасных ситуаций криминогенного характера; </w:t>
      </w:r>
    </w:p>
    <w:p w:rsidR="00C76537" w:rsidRPr="00B708A8" w:rsidRDefault="00C76537" w:rsidP="00637274">
      <w:pPr>
        <w:numPr>
          <w:ilvl w:val="0"/>
          <w:numId w:val="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i/>
          <w:sz w:val="28"/>
          <w:szCs w:val="28"/>
        </w:rPr>
        <w:t>безопасно вести и применять права покупателя;</w:t>
      </w:r>
    </w:p>
    <w:p w:rsidR="00C76537" w:rsidRPr="00B708A8" w:rsidRDefault="00C76537" w:rsidP="00637274">
      <w:pPr>
        <w:numPr>
          <w:ilvl w:val="0"/>
          <w:numId w:val="96"/>
        </w:numPr>
        <w:tabs>
          <w:tab w:val="left" w:pos="993"/>
        </w:tabs>
        <w:autoSpaceDE w:val="0"/>
        <w:autoSpaceDN w:val="0"/>
        <w:adjustRightInd w:val="0"/>
        <w:spacing w:after="0" w:line="240" w:lineRule="auto"/>
        <w:ind w:left="0" w:firstLine="709"/>
        <w:jc w:val="both"/>
        <w:rPr>
          <w:rFonts w:ascii="Times New Roman" w:hAnsi="Times New Roman"/>
          <w:b/>
          <w:i/>
          <w:sz w:val="28"/>
          <w:szCs w:val="28"/>
        </w:rPr>
      </w:pPr>
      <w:r w:rsidRPr="00B708A8">
        <w:rPr>
          <w:rFonts w:ascii="Times New Roman" w:hAnsi="Times New Roman"/>
          <w:i/>
          <w:sz w:val="28"/>
          <w:szCs w:val="28"/>
        </w:rPr>
        <w:t>анализировать последствия проявления терроризма, экстремизма, наркотизма;</w:t>
      </w:r>
    </w:p>
    <w:p w:rsidR="00C76537" w:rsidRPr="00B708A8" w:rsidRDefault="00C76537" w:rsidP="00637274">
      <w:pPr>
        <w:numPr>
          <w:ilvl w:val="0"/>
          <w:numId w:val="96"/>
        </w:numPr>
        <w:tabs>
          <w:tab w:val="left" w:pos="993"/>
        </w:tabs>
        <w:autoSpaceDE w:val="0"/>
        <w:autoSpaceDN w:val="0"/>
        <w:adjustRightInd w:val="0"/>
        <w:spacing w:after="0" w:line="240" w:lineRule="auto"/>
        <w:ind w:left="0" w:firstLine="709"/>
        <w:jc w:val="both"/>
        <w:rPr>
          <w:rFonts w:ascii="Times New Roman" w:hAnsi="Times New Roman"/>
          <w:bCs/>
          <w:i/>
          <w:sz w:val="28"/>
          <w:szCs w:val="28"/>
        </w:rPr>
      </w:pPr>
      <w:r w:rsidRPr="00B708A8">
        <w:rPr>
          <w:rFonts w:ascii="Times New Roman" w:hAnsi="Times New Roman"/>
          <w:i/>
          <w:sz w:val="28"/>
          <w:szCs w:val="28"/>
        </w:rPr>
        <w:lastRenderedPageBreak/>
        <w:t>предвидеть пути и средства возможного вовлечения в террористическую, экстремистскую и наркотическую деятельность;</w:t>
      </w:r>
      <w:r w:rsidRPr="00B708A8">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C76537" w:rsidRPr="00B708A8" w:rsidRDefault="00C76537" w:rsidP="00637274">
      <w:pPr>
        <w:numPr>
          <w:ilvl w:val="0"/>
          <w:numId w:val="9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B708A8">
        <w:rPr>
          <w:rFonts w:ascii="Times New Roman" w:hAnsi="Times New Roman"/>
          <w:bCs/>
          <w:i/>
          <w:sz w:val="28"/>
          <w:szCs w:val="28"/>
        </w:rPr>
        <w:t xml:space="preserve">характеризовать </w:t>
      </w:r>
      <w:r w:rsidRPr="00B708A8">
        <w:rPr>
          <w:rFonts w:ascii="Times New Roman" w:hAnsi="Times New Roman"/>
          <w:i/>
          <w:sz w:val="28"/>
          <w:szCs w:val="28"/>
        </w:rPr>
        <w:t xml:space="preserve">роль семьи в жизни личности и общества и ее влияние на здоровье человека; </w:t>
      </w:r>
    </w:p>
    <w:p w:rsidR="00C76537" w:rsidRPr="00B708A8" w:rsidRDefault="00C76537" w:rsidP="00637274">
      <w:pPr>
        <w:numPr>
          <w:ilvl w:val="0"/>
          <w:numId w:val="9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C76537" w:rsidRPr="00B708A8" w:rsidRDefault="00C76537" w:rsidP="00637274">
      <w:pPr>
        <w:numPr>
          <w:ilvl w:val="0"/>
          <w:numId w:val="9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C76537" w:rsidRPr="00B708A8" w:rsidRDefault="00C76537" w:rsidP="00637274">
      <w:pPr>
        <w:numPr>
          <w:ilvl w:val="0"/>
          <w:numId w:val="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i/>
          <w:sz w:val="28"/>
          <w:szCs w:val="28"/>
        </w:rPr>
        <w:t>классифицировать основные правовые аспекты оказания первой помощи;</w:t>
      </w:r>
    </w:p>
    <w:p w:rsidR="00C76537" w:rsidRPr="00B708A8" w:rsidRDefault="00C76537" w:rsidP="00637274">
      <w:pPr>
        <w:numPr>
          <w:ilvl w:val="0"/>
          <w:numId w:val="9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 xml:space="preserve">оказывать первую помощь при не инфекционных заболеваниях; </w:t>
      </w:r>
    </w:p>
    <w:p w:rsidR="00C76537" w:rsidRPr="00B708A8" w:rsidRDefault="00C76537" w:rsidP="00637274">
      <w:pPr>
        <w:numPr>
          <w:ilvl w:val="0"/>
          <w:numId w:val="9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 xml:space="preserve">оказывать первую помощь при инфекционных заболеваниях; </w:t>
      </w:r>
    </w:p>
    <w:p w:rsidR="00C76537" w:rsidRPr="00B708A8" w:rsidRDefault="00C76537" w:rsidP="00637274">
      <w:pPr>
        <w:numPr>
          <w:ilvl w:val="0"/>
          <w:numId w:val="9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оказывать первую помощь при остановке сердечной деятельности;</w:t>
      </w:r>
    </w:p>
    <w:p w:rsidR="00C76537" w:rsidRPr="00B708A8" w:rsidRDefault="00C76537" w:rsidP="00637274">
      <w:pPr>
        <w:numPr>
          <w:ilvl w:val="0"/>
          <w:numId w:val="9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 xml:space="preserve">оказывать первую помощь при коме; </w:t>
      </w:r>
    </w:p>
    <w:p w:rsidR="00C76537" w:rsidRPr="00B708A8" w:rsidRDefault="00C76537" w:rsidP="00637274">
      <w:pPr>
        <w:numPr>
          <w:ilvl w:val="0"/>
          <w:numId w:val="9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 xml:space="preserve">оказывать первую помощь при поражении электрическим током; </w:t>
      </w:r>
    </w:p>
    <w:p w:rsidR="00C76537" w:rsidRPr="00B708A8" w:rsidRDefault="00C76537" w:rsidP="00637274">
      <w:pPr>
        <w:numPr>
          <w:ilvl w:val="0"/>
          <w:numId w:val="9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C76537" w:rsidRPr="00B708A8" w:rsidRDefault="00C76537" w:rsidP="00637274">
      <w:pPr>
        <w:numPr>
          <w:ilvl w:val="0"/>
          <w:numId w:val="9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 xml:space="preserve">усваивать приемы действий в различных опасных и чрезвычайных ситуациях; </w:t>
      </w:r>
    </w:p>
    <w:p w:rsidR="00C76537" w:rsidRPr="00B708A8" w:rsidRDefault="00C76537" w:rsidP="00637274">
      <w:pPr>
        <w:numPr>
          <w:ilvl w:val="0"/>
          <w:numId w:val="9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C76537" w:rsidRPr="00B708A8" w:rsidRDefault="00C76537" w:rsidP="00637274">
      <w:pPr>
        <w:numPr>
          <w:ilvl w:val="0"/>
          <w:numId w:val="9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p>
    <w:p w:rsidR="00C76537" w:rsidRDefault="00C76537" w:rsidP="002569F8">
      <w:pPr>
        <w:tabs>
          <w:tab w:val="left" w:pos="284"/>
        </w:tabs>
        <w:spacing w:after="0" w:line="240" w:lineRule="auto"/>
        <w:rPr>
          <w:rFonts w:ascii="Times New Roman" w:hAnsi="Times New Roman" w:cs="Times New Roman"/>
          <w:b/>
          <w:sz w:val="28"/>
          <w:szCs w:val="28"/>
        </w:rPr>
      </w:pPr>
    </w:p>
    <w:p w:rsidR="004837DC" w:rsidRPr="000D61DF" w:rsidRDefault="004837DC" w:rsidP="009E6D22">
      <w:pPr>
        <w:pStyle w:val="2"/>
        <w:numPr>
          <w:ilvl w:val="1"/>
          <w:numId w:val="4"/>
        </w:numPr>
        <w:ind w:left="0" w:firstLine="0"/>
      </w:pPr>
      <w:r w:rsidRPr="000D61DF">
        <w:t>Система оценки достижения планируемых результатов освоения основной образовательной программы основного общего образования</w:t>
      </w:r>
    </w:p>
    <w:p w:rsidR="00103023" w:rsidRPr="000D61DF" w:rsidRDefault="00103023" w:rsidP="00103023">
      <w:pPr>
        <w:pStyle w:val="afffb"/>
        <w:ind w:firstLine="709"/>
        <w:rPr>
          <w:b/>
        </w:rPr>
      </w:pPr>
      <w:r w:rsidRPr="000D61DF">
        <w:rPr>
          <w:b/>
        </w:rPr>
        <w:t>1.3.1. Общие положения</w:t>
      </w:r>
    </w:p>
    <w:p w:rsidR="00103023" w:rsidRPr="000D61DF" w:rsidRDefault="00103023" w:rsidP="00733BDF">
      <w:pPr>
        <w:pStyle w:val="afffb"/>
        <w:spacing w:line="240" w:lineRule="auto"/>
        <w:ind w:firstLine="709"/>
      </w:pPr>
      <w:r w:rsidRPr="000D61DF">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w:t>
      </w:r>
      <w:r w:rsidRPr="000D61DF">
        <w:lastRenderedPageBreak/>
        <w:t>разработке образовательной организацией собственного "Положения об оценке образовательных достижений обучающихся".</w:t>
      </w:r>
    </w:p>
    <w:p w:rsidR="00103023" w:rsidRPr="000D61DF" w:rsidRDefault="00103023" w:rsidP="00733BDF">
      <w:pPr>
        <w:pStyle w:val="afffb"/>
        <w:spacing w:line="240" w:lineRule="auto"/>
        <w:ind w:firstLine="709"/>
      </w:pPr>
      <w:r w:rsidRPr="000D61DF">
        <w:t>Основными направлениями и целями оценочной деятельности в образовательной организации в соответствии с требованиями ФГОС ООО являются:</w:t>
      </w:r>
    </w:p>
    <w:p w:rsidR="00103023" w:rsidRPr="000D61DF" w:rsidRDefault="00103023" w:rsidP="00637274">
      <w:pPr>
        <w:pStyle w:val="afffb"/>
        <w:numPr>
          <w:ilvl w:val="0"/>
          <w:numId w:val="165"/>
        </w:numPr>
        <w:spacing w:line="240" w:lineRule="auto"/>
        <w:ind w:left="0" w:firstLine="709"/>
      </w:pPr>
      <w:r w:rsidRPr="000D61DF">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103023" w:rsidRPr="000D61DF" w:rsidRDefault="00103023" w:rsidP="00637274">
      <w:pPr>
        <w:pStyle w:val="afffb"/>
        <w:numPr>
          <w:ilvl w:val="0"/>
          <w:numId w:val="165"/>
        </w:numPr>
        <w:spacing w:line="240" w:lineRule="auto"/>
        <w:ind w:left="0" w:firstLine="709"/>
      </w:pPr>
      <w:r w:rsidRPr="000D61DF">
        <w:t>оценка результатов деятельности педагогических кадров как основа аттестационных процедур;</w:t>
      </w:r>
    </w:p>
    <w:p w:rsidR="00103023" w:rsidRPr="000D61DF" w:rsidRDefault="00103023" w:rsidP="00637274">
      <w:pPr>
        <w:pStyle w:val="afffb"/>
        <w:numPr>
          <w:ilvl w:val="0"/>
          <w:numId w:val="165"/>
        </w:numPr>
        <w:spacing w:line="240" w:lineRule="auto"/>
        <w:ind w:left="0" w:firstLine="709"/>
      </w:pPr>
      <w:r w:rsidRPr="000D61DF">
        <w:t>оценка результатов деятельности образовательной организациикак основа аккредитационных процедур.</w:t>
      </w:r>
    </w:p>
    <w:p w:rsidR="00103023" w:rsidRPr="000D61DF" w:rsidRDefault="00103023" w:rsidP="00733BDF">
      <w:pPr>
        <w:pStyle w:val="afffb"/>
        <w:spacing w:line="240" w:lineRule="auto"/>
        <w:ind w:firstLine="709"/>
      </w:pPr>
      <w:r w:rsidRPr="000D61DF">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103023" w:rsidRPr="000D61DF" w:rsidRDefault="00103023" w:rsidP="00733BDF">
      <w:pPr>
        <w:pStyle w:val="afffb"/>
        <w:spacing w:line="240" w:lineRule="auto"/>
        <w:ind w:firstLine="709"/>
      </w:pPr>
      <w:r w:rsidRPr="000D61DF">
        <w:t>Система оценки включает процедуры внутренней и внешней оценки.</w:t>
      </w:r>
    </w:p>
    <w:p w:rsidR="00103023" w:rsidRPr="000D61DF" w:rsidRDefault="00103023" w:rsidP="00733BDF">
      <w:pPr>
        <w:pStyle w:val="afffb"/>
        <w:spacing w:line="240" w:lineRule="auto"/>
        <w:ind w:firstLine="709"/>
      </w:pPr>
      <w:r w:rsidRPr="000D61DF">
        <w:t>Внутренняя оценка</w:t>
      </w:r>
      <w:r w:rsidRPr="000D61DF">
        <w:rPr>
          <w:b/>
        </w:rPr>
        <w:t xml:space="preserve"> </w:t>
      </w:r>
      <w:r w:rsidRPr="000D61DF">
        <w:t>включает:</w:t>
      </w:r>
    </w:p>
    <w:p w:rsidR="00103023" w:rsidRPr="000D61DF" w:rsidRDefault="00103023" w:rsidP="00637274">
      <w:pPr>
        <w:pStyle w:val="afffb"/>
        <w:numPr>
          <w:ilvl w:val="0"/>
          <w:numId w:val="166"/>
        </w:numPr>
        <w:spacing w:line="240" w:lineRule="auto"/>
      </w:pPr>
      <w:r w:rsidRPr="000D61DF">
        <w:t>стартовую диагностику,</w:t>
      </w:r>
    </w:p>
    <w:p w:rsidR="00103023" w:rsidRPr="000D61DF" w:rsidRDefault="00103023" w:rsidP="00637274">
      <w:pPr>
        <w:pStyle w:val="afffb"/>
        <w:numPr>
          <w:ilvl w:val="0"/>
          <w:numId w:val="166"/>
        </w:numPr>
        <w:spacing w:line="240" w:lineRule="auto"/>
      </w:pPr>
      <w:r w:rsidRPr="000D61DF">
        <w:t>текущую и тематическую оценку,</w:t>
      </w:r>
    </w:p>
    <w:p w:rsidR="00103023" w:rsidRPr="000D61DF" w:rsidRDefault="00103023" w:rsidP="00637274">
      <w:pPr>
        <w:pStyle w:val="afffb"/>
        <w:numPr>
          <w:ilvl w:val="0"/>
          <w:numId w:val="166"/>
        </w:numPr>
        <w:spacing w:line="240" w:lineRule="auto"/>
      </w:pPr>
      <w:r w:rsidRPr="000D61DF">
        <w:t>портфолио,</w:t>
      </w:r>
    </w:p>
    <w:p w:rsidR="00F2612F" w:rsidRPr="000D61DF" w:rsidRDefault="00F2612F" w:rsidP="00637274">
      <w:pPr>
        <w:pStyle w:val="afffb"/>
        <w:numPr>
          <w:ilvl w:val="0"/>
          <w:numId w:val="166"/>
        </w:numPr>
        <w:spacing w:line="240" w:lineRule="auto"/>
      </w:pPr>
      <w:r w:rsidRPr="000D61DF">
        <w:t>внутришкольный мониторинг образовательных достижений,</w:t>
      </w:r>
    </w:p>
    <w:p w:rsidR="00F2612F" w:rsidRPr="000D61DF" w:rsidRDefault="00F2612F" w:rsidP="00637274">
      <w:pPr>
        <w:pStyle w:val="afffb"/>
        <w:numPr>
          <w:ilvl w:val="0"/>
          <w:numId w:val="166"/>
        </w:numPr>
        <w:spacing w:line="240" w:lineRule="auto"/>
      </w:pPr>
      <w:r w:rsidRPr="000D61DF">
        <w:t>промежуточную и итоговую аттестацию обучающихся.</w:t>
      </w:r>
    </w:p>
    <w:p w:rsidR="00F2612F" w:rsidRPr="000D61DF" w:rsidRDefault="00F2612F" w:rsidP="00733BDF">
      <w:pPr>
        <w:pStyle w:val="afffb"/>
        <w:spacing w:line="240" w:lineRule="auto"/>
        <w:ind w:firstLine="709"/>
      </w:pPr>
      <w:r w:rsidRPr="000D61DF">
        <w:t>К внешним процедурам относятся:</w:t>
      </w:r>
    </w:p>
    <w:p w:rsidR="00F2612F" w:rsidRPr="000D61DF" w:rsidRDefault="00F2612F" w:rsidP="00637274">
      <w:pPr>
        <w:pStyle w:val="afffb"/>
        <w:numPr>
          <w:ilvl w:val="0"/>
          <w:numId w:val="167"/>
        </w:numPr>
        <w:spacing w:line="240" w:lineRule="auto"/>
        <w:ind w:left="0" w:firstLine="709"/>
      </w:pPr>
      <w:r w:rsidRPr="000D61DF">
        <w:t>государственная итоговая аттестация</w:t>
      </w:r>
      <w:r w:rsidRPr="000D61DF">
        <w:rPr>
          <w:rStyle w:val="a6"/>
        </w:rPr>
        <w:footnoteReference w:id="7"/>
      </w:r>
      <w:r w:rsidRPr="000D61DF">
        <w:t>,</w:t>
      </w:r>
    </w:p>
    <w:p w:rsidR="00F2612F" w:rsidRPr="000D61DF" w:rsidRDefault="00F2612F" w:rsidP="00637274">
      <w:pPr>
        <w:pStyle w:val="afffb"/>
        <w:numPr>
          <w:ilvl w:val="0"/>
          <w:numId w:val="167"/>
        </w:numPr>
        <w:spacing w:line="240" w:lineRule="auto"/>
        <w:ind w:left="0" w:firstLine="709"/>
      </w:pPr>
      <w:r w:rsidRPr="000D61DF">
        <w:t>независимая оценка качества образования</w:t>
      </w:r>
      <w:r w:rsidRPr="000D61DF">
        <w:rPr>
          <w:rStyle w:val="a6"/>
        </w:rPr>
        <w:footnoteReference w:id="8"/>
      </w:r>
      <w:r w:rsidRPr="000D61DF">
        <w:t xml:space="preserve"> и</w:t>
      </w:r>
    </w:p>
    <w:p w:rsidR="00F2612F" w:rsidRPr="000D61DF" w:rsidRDefault="00F2612F" w:rsidP="00637274">
      <w:pPr>
        <w:pStyle w:val="afffb"/>
        <w:numPr>
          <w:ilvl w:val="0"/>
          <w:numId w:val="167"/>
        </w:numPr>
        <w:spacing w:line="240" w:lineRule="auto"/>
        <w:ind w:left="0" w:firstLine="709"/>
      </w:pPr>
      <w:r w:rsidRPr="000D61DF">
        <w:t>мониторинговые исследования</w:t>
      </w:r>
      <w:r w:rsidRPr="000D61DF">
        <w:rPr>
          <w:rStyle w:val="a6"/>
        </w:rPr>
        <w:footnoteReference w:id="9"/>
      </w:r>
      <w:r w:rsidRPr="000D61DF">
        <w:t xml:space="preserve"> муниципального, регионального и федерального уровней.</w:t>
      </w:r>
    </w:p>
    <w:p w:rsidR="00F2612F" w:rsidRPr="000D61DF" w:rsidRDefault="00F2612F" w:rsidP="00733BDF">
      <w:pPr>
        <w:pStyle w:val="afffb"/>
        <w:spacing w:line="240" w:lineRule="auto"/>
        <w:ind w:firstLine="709"/>
      </w:pPr>
      <w:r w:rsidRPr="000D61DF">
        <w:t>Особенности каждой из указанных процедур описаны в п.1.3.3 настоящего документа.</w:t>
      </w:r>
    </w:p>
    <w:p w:rsidR="00F2612F" w:rsidRPr="000D61DF" w:rsidRDefault="00F2612F" w:rsidP="00733BDF">
      <w:pPr>
        <w:pStyle w:val="a4"/>
        <w:ind w:left="0" w:firstLine="709"/>
        <w:jc w:val="both"/>
        <w:rPr>
          <w:sz w:val="28"/>
          <w:szCs w:val="28"/>
        </w:rPr>
      </w:pPr>
      <w:r w:rsidRPr="000D61DF">
        <w:rPr>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F2612F" w:rsidRPr="000D61DF" w:rsidRDefault="00F2612F" w:rsidP="00733BDF">
      <w:pPr>
        <w:pStyle w:val="a4"/>
        <w:ind w:left="0" w:firstLine="709"/>
        <w:jc w:val="both"/>
        <w:rPr>
          <w:sz w:val="28"/>
          <w:szCs w:val="28"/>
        </w:rPr>
      </w:pPr>
      <w:r w:rsidRPr="000D61DF">
        <w:rPr>
          <w:sz w:val="28"/>
          <w:szCs w:val="28"/>
        </w:rPr>
        <w:t xml:space="preserve">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w:t>
      </w:r>
      <w:r w:rsidRPr="000D61DF">
        <w:rPr>
          <w:sz w:val="28"/>
          <w:szCs w:val="28"/>
        </w:rPr>
        <w:lastRenderedPageBreak/>
        <w:t>содержанием и критериями оценки, в качестве которых выступают планируемые результаты обучения, выраженные в деятельностной форме.</w:t>
      </w:r>
    </w:p>
    <w:p w:rsidR="00F2612F" w:rsidRPr="00D60039" w:rsidRDefault="00F2612F" w:rsidP="00733BDF">
      <w:pPr>
        <w:pStyle w:val="afffb"/>
        <w:spacing w:line="240" w:lineRule="auto"/>
        <w:ind w:firstLine="709"/>
        <w:rPr>
          <w:bCs/>
          <w:sz w:val="26"/>
          <w:szCs w:val="26"/>
        </w:rPr>
      </w:pPr>
      <w:r w:rsidRPr="000D61DF">
        <w:rPr>
          <w:bCs/>
        </w:rPr>
        <w:t xml:space="preserve">Уровневый подход служит важнейшей основой для организации индивидуальной работы с учащимися. </w:t>
      </w:r>
      <w:r w:rsidRPr="000D61DF">
        <w:t xml:space="preserve">Он реализуется как по отношению </w:t>
      </w:r>
      <w:r w:rsidRPr="000D61DF">
        <w:rPr>
          <w:bCs/>
        </w:rPr>
        <w:t>к содержанию оценки, так и к представлению и интерпретации результатов измерений.</w:t>
      </w:r>
    </w:p>
    <w:p w:rsidR="003F0C8D" w:rsidRPr="000D61DF" w:rsidRDefault="00F2612F" w:rsidP="00733BDF">
      <w:pPr>
        <w:pStyle w:val="afffb"/>
        <w:spacing w:line="240" w:lineRule="auto"/>
        <w:ind w:firstLine="709"/>
        <w:rPr>
          <w:bCs/>
        </w:rPr>
      </w:pPr>
      <w:r w:rsidRPr="00F2612F">
        <w:rPr>
          <w:bCs/>
        </w:rPr>
        <w:t>Уровневый подход к содержанию оценки</w:t>
      </w:r>
      <w:r w:rsidRPr="00F2612F">
        <w:rPr>
          <w:b/>
          <w:bCs/>
        </w:rPr>
        <w:t xml:space="preserve"> </w:t>
      </w:r>
      <w:r w:rsidRPr="00F2612F">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F2612F">
        <w:t>Достижение планируемых результатов, отнесенных к блоку «Выпускник</w:t>
      </w:r>
      <w:r>
        <w:t xml:space="preserve"> </w:t>
      </w:r>
      <w:r w:rsidRPr="003F0C8D">
        <w:t>научится», выносится на итоговую оценку, которая может осуществляться как</w:t>
      </w:r>
      <w:r w:rsidR="003F0C8D" w:rsidRPr="003F0C8D">
        <w:t xml:space="preserve"> </w:t>
      </w:r>
      <w:r w:rsidR="003F0C8D" w:rsidRPr="000D61DF">
        <w:t xml:space="preserve">в ходе обучения, так и в конце обучения, в том числе – в форме государственной итоговой аттестации. </w:t>
      </w:r>
      <w:r w:rsidR="003F0C8D" w:rsidRPr="000D61DF">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003F0C8D" w:rsidRPr="000D61DF">
        <w:t xml:space="preserve"> планируемых результатах, представленных в блоках «Выпускник научится» и </w:t>
      </w:r>
      <w:r w:rsidR="003F0C8D" w:rsidRPr="000D61DF">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3F0C8D" w:rsidRPr="000D61DF" w:rsidRDefault="003F0C8D" w:rsidP="00733BDF">
      <w:pPr>
        <w:pStyle w:val="afffb"/>
        <w:spacing w:line="240" w:lineRule="auto"/>
        <w:ind w:firstLine="709"/>
        <w:rPr>
          <w:bCs/>
        </w:rPr>
      </w:pPr>
      <w:r w:rsidRPr="000D61DF">
        <w:rPr>
          <w:bCs/>
        </w:rPr>
        <w:t>Уровневый подход к представлению и интерпретации результатов</w:t>
      </w:r>
      <w:r w:rsidRPr="000D61DF">
        <w:rPr>
          <w:b/>
          <w:bCs/>
        </w:rPr>
        <w:t xml:space="preserve"> </w:t>
      </w:r>
      <w:r w:rsidRPr="000D61DF">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0D61DF">
        <w:t>Овладение базовым уровнем является достаточным для продолжения обучения и усвоения последующего материала.</w:t>
      </w:r>
    </w:p>
    <w:p w:rsidR="003F0C8D" w:rsidRPr="000D61DF" w:rsidRDefault="003F0C8D" w:rsidP="00733BDF">
      <w:pPr>
        <w:spacing w:after="0" w:line="240" w:lineRule="auto"/>
        <w:ind w:firstLine="709"/>
        <w:jc w:val="both"/>
        <w:rPr>
          <w:rFonts w:ascii="Times New Roman" w:hAnsi="Times New Roman"/>
          <w:bCs/>
          <w:sz w:val="28"/>
          <w:szCs w:val="28"/>
          <w:lang w:eastAsia="ru-RU"/>
        </w:rPr>
      </w:pPr>
      <w:r w:rsidRPr="000D61DF">
        <w:rPr>
          <w:rFonts w:ascii="Times New Roman" w:hAnsi="Times New Roman"/>
          <w:bCs/>
          <w:sz w:val="28"/>
          <w:szCs w:val="28"/>
          <w:lang w:eastAsia="ru-RU"/>
        </w:rPr>
        <w:t>Комплексный подход к оценке образовательных достижений реализуется путем</w:t>
      </w:r>
    </w:p>
    <w:p w:rsidR="003F0C8D" w:rsidRPr="000D61DF" w:rsidRDefault="003F0C8D" w:rsidP="00637274">
      <w:pPr>
        <w:pStyle w:val="a4"/>
        <w:numPr>
          <w:ilvl w:val="0"/>
          <w:numId w:val="168"/>
        </w:numPr>
        <w:ind w:left="0" w:firstLine="709"/>
        <w:jc w:val="both"/>
        <w:rPr>
          <w:bCs/>
          <w:sz w:val="28"/>
          <w:szCs w:val="28"/>
        </w:rPr>
      </w:pPr>
      <w:r w:rsidRPr="000D61DF">
        <w:rPr>
          <w:bCs/>
          <w:sz w:val="28"/>
          <w:szCs w:val="28"/>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3F0C8D" w:rsidRPr="000D61DF" w:rsidRDefault="003F0C8D" w:rsidP="00637274">
      <w:pPr>
        <w:pStyle w:val="a4"/>
        <w:numPr>
          <w:ilvl w:val="0"/>
          <w:numId w:val="168"/>
        </w:numPr>
        <w:ind w:left="0" w:firstLine="709"/>
        <w:jc w:val="both"/>
        <w:rPr>
          <w:bCs/>
          <w:sz w:val="28"/>
          <w:szCs w:val="28"/>
        </w:rPr>
      </w:pPr>
      <w:r w:rsidRPr="000D61DF">
        <w:rPr>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3F0C8D" w:rsidRPr="000D61DF" w:rsidRDefault="003F0C8D" w:rsidP="00637274">
      <w:pPr>
        <w:pStyle w:val="a4"/>
        <w:numPr>
          <w:ilvl w:val="0"/>
          <w:numId w:val="168"/>
        </w:numPr>
        <w:ind w:left="0" w:firstLine="709"/>
        <w:jc w:val="both"/>
        <w:rPr>
          <w:bCs/>
          <w:sz w:val="28"/>
          <w:szCs w:val="28"/>
        </w:rPr>
      </w:pPr>
      <w:r w:rsidRPr="000D61DF">
        <w:rPr>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3F0C8D" w:rsidRDefault="003F0C8D" w:rsidP="00637274">
      <w:pPr>
        <w:pStyle w:val="a4"/>
        <w:numPr>
          <w:ilvl w:val="0"/>
          <w:numId w:val="168"/>
        </w:numPr>
        <w:ind w:left="0" w:firstLine="709"/>
        <w:jc w:val="both"/>
        <w:rPr>
          <w:bCs/>
          <w:sz w:val="28"/>
          <w:szCs w:val="28"/>
        </w:rPr>
      </w:pPr>
      <w:r w:rsidRPr="000D61DF">
        <w:rPr>
          <w:bCs/>
          <w:sz w:val="28"/>
          <w:szCs w:val="28"/>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733BDF" w:rsidRPr="000D61DF" w:rsidRDefault="00733BDF" w:rsidP="00733BDF">
      <w:pPr>
        <w:pStyle w:val="a4"/>
        <w:ind w:left="709"/>
        <w:jc w:val="both"/>
        <w:rPr>
          <w:bCs/>
          <w:sz w:val="28"/>
          <w:szCs w:val="28"/>
        </w:rPr>
      </w:pPr>
    </w:p>
    <w:p w:rsidR="003F0C8D" w:rsidRPr="000D61DF" w:rsidRDefault="003F0C8D" w:rsidP="00733BDF">
      <w:pPr>
        <w:pStyle w:val="affc"/>
        <w:spacing w:before="0" w:after="0" w:line="360" w:lineRule="auto"/>
        <w:ind w:left="0" w:right="0"/>
        <w:rPr>
          <w:rFonts w:ascii="Times New Roman" w:hAnsi="Times New Roman"/>
          <w:i w:val="0"/>
          <w:color w:val="auto"/>
          <w:sz w:val="28"/>
          <w:szCs w:val="28"/>
        </w:rPr>
      </w:pPr>
      <w:r w:rsidRPr="000D61DF">
        <w:rPr>
          <w:rFonts w:ascii="Times New Roman" w:hAnsi="Times New Roman"/>
          <w:i w:val="0"/>
          <w:color w:val="auto"/>
          <w:sz w:val="28"/>
          <w:szCs w:val="28"/>
        </w:rPr>
        <w:t>1.3.2 Особенности оценки личностных, метапредметных и предметных результатов</w:t>
      </w:r>
    </w:p>
    <w:p w:rsidR="003F0C8D" w:rsidRPr="00F137DD" w:rsidRDefault="003F0C8D" w:rsidP="00637274">
      <w:pPr>
        <w:pStyle w:val="affc"/>
        <w:numPr>
          <w:ilvl w:val="0"/>
          <w:numId w:val="168"/>
        </w:numPr>
        <w:spacing w:before="0" w:after="0" w:line="360" w:lineRule="auto"/>
        <w:ind w:right="0"/>
        <w:rPr>
          <w:rFonts w:ascii="Times New Roman" w:hAnsi="Times New Roman"/>
          <w:b w:val="0"/>
          <w:i w:val="0"/>
          <w:color w:val="auto"/>
          <w:sz w:val="28"/>
          <w:szCs w:val="28"/>
        </w:rPr>
      </w:pPr>
      <w:r w:rsidRPr="000D61DF">
        <w:rPr>
          <w:rFonts w:ascii="Times New Roman" w:hAnsi="Times New Roman"/>
          <w:b w:val="0"/>
          <w:i w:val="0"/>
          <w:color w:val="auto"/>
          <w:sz w:val="28"/>
          <w:szCs w:val="28"/>
        </w:rPr>
        <w:t>Особенности оценк</w:t>
      </w:r>
      <w:r w:rsidRPr="00F137DD">
        <w:rPr>
          <w:rFonts w:ascii="Times New Roman" w:hAnsi="Times New Roman"/>
          <w:b w:val="0"/>
          <w:i w:val="0"/>
          <w:color w:val="auto"/>
          <w:sz w:val="28"/>
          <w:szCs w:val="28"/>
        </w:rPr>
        <w:t>и личностных результатов</w:t>
      </w:r>
    </w:p>
    <w:p w:rsidR="00103023" w:rsidRPr="00D60039" w:rsidRDefault="00103023" w:rsidP="00F2612F">
      <w:pPr>
        <w:spacing w:after="0" w:line="240" w:lineRule="auto"/>
        <w:jc w:val="both"/>
        <w:rPr>
          <w:rFonts w:ascii="Times New Roman" w:hAnsi="Times New Roman" w:cs="Times New Roman"/>
          <w:color w:val="FF0000"/>
          <w:sz w:val="26"/>
          <w:szCs w:val="26"/>
          <w:lang w:eastAsia="ar-SA"/>
        </w:rPr>
      </w:pPr>
    </w:p>
    <w:p w:rsidR="003F0C8D" w:rsidRPr="000D61DF" w:rsidRDefault="003F0C8D" w:rsidP="00733BDF">
      <w:pPr>
        <w:pStyle w:val="afffb"/>
        <w:spacing w:line="240" w:lineRule="auto"/>
        <w:ind w:firstLine="709"/>
      </w:pPr>
      <w:r w:rsidRPr="000D61DF">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3F0C8D" w:rsidRPr="000D61DF" w:rsidRDefault="003F0C8D" w:rsidP="00733BDF">
      <w:pPr>
        <w:pStyle w:val="afffb"/>
        <w:spacing w:line="240" w:lineRule="auto"/>
        <w:ind w:firstLine="709"/>
        <w:rPr>
          <w:bCs/>
          <w:iCs/>
        </w:rPr>
      </w:pPr>
      <w:r w:rsidRPr="000D61DF">
        <w:rPr>
          <w:bCs/>
          <w:iCs/>
        </w:rPr>
        <w:t xml:space="preserve">Основным объектом оценки личностных результатов в основной школе служит сформированность </w:t>
      </w:r>
      <w:r w:rsidRPr="000D61DF">
        <w:t>универсальных учебных действий, включаемых в следующие три основные</w:t>
      </w:r>
      <w:r w:rsidRPr="000D61DF">
        <w:rPr>
          <w:bCs/>
          <w:iCs/>
        </w:rPr>
        <w:t xml:space="preserve"> блока:</w:t>
      </w:r>
    </w:p>
    <w:p w:rsidR="003F0C8D" w:rsidRPr="000D61DF" w:rsidRDefault="003F0C8D" w:rsidP="00733BDF">
      <w:pPr>
        <w:pStyle w:val="afffb"/>
        <w:spacing w:line="240" w:lineRule="auto"/>
        <w:ind w:firstLine="709"/>
        <w:rPr>
          <w:iCs/>
        </w:rPr>
      </w:pPr>
      <w:r w:rsidRPr="000D61DF">
        <w:t>1) сформированность основ гражданской идентичности личности;</w:t>
      </w:r>
    </w:p>
    <w:p w:rsidR="003F0C8D" w:rsidRPr="000D61DF" w:rsidRDefault="003F0C8D" w:rsidP="00733BDF">
      <w:pPr>
        <w:pStyle w:val="afffb"/>
        <w:spacing w:line="240" w:lineRule="auto"/>
        <w:ind w:firstLine="709"/>
        <w:rPr>
          <w:iCs/>
        </w:rPr>
      </w:pPr>
      <w:r w:rsidRPr="000D61DF">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3F0C8D" w:rsidRPr="00733BDF" w:rsidRDefault="003F0C8D" w:rsidP="00733BDF">
      <w:pPr>
        <w:pStyle w:val="afffb"/>
        <w:spacing w:line="240" w:lineRule="auto"/>
        <w:ind w:firstLine="709"/>
      </w:pPr>
      <w:r w:rsidRPr="000D61DF">
        <w:rPr>
          <w:rStyle w:val="dash041e005f0431005f044b005f0447005f043d005f044b005f0439005f005fchar1char1"/>
        </w:rPr>
        <w:t>3) </w:t>
      </w:r>
      <w:r w:rsidRPr="00733BDF">
        <w:t xml:space="preserve">сформированность </w:t>
      </w:r>
      <w:r w:rsidRPr="00733BDF">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33BDF">
        <w:t>.</w:t>
      </w:r>
    </w:p>
    <w:p w:rsidR="003F0C8D" w:rsidRPr="000D61DF" w:rsidRDefault="003F0C8D" w:rsidP="00733BDF">
      <w:pPr>
        <w:pStyle w:val="afffb"/>
        <w:spacing w:line="240" w:lineRule="auto"/>
        <w:ind w:firstLine="709"/>
      </w:pPr>
      <w:r w:rsidRPr="000D61DF">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0D61DF">
        <w:rPr>
          <w:bCs/>
          <w:iCs/>
        </w:rPr>
        <w:t xml:space="preserve">Поэтому оценка </w:t>
      </w:r>
      <w:r w:rsidRPr="000D61DF">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3F0C8D" w:rsidRPr="000D61DF" w:rsidRDefault="003F0C8D" w:rsidP="00733BDF">
      <w:pPr>
        <w:pStyle w:val="afffb"/>
        <w:spacing w:line="240" w:lineRule="auto"/>
        <w:ind w:firstLine="709"/>
      </w:pPr>
      <w:r w:rsidRPr="000D61DF">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3F0C8D" w:rsidRPr="000D61DF" w:rsidRDefault="003F0C8D" w:rsidP="00637274">
      <w:pPr>
        <w:pStyle w:val="afffb"/>
        <w:numPr>
          <w:ilvl w:val="0"/>
          <w:numId w:val="165"/>
        </w:numPr>
        <w:spacing w:line="240" w:lineRule="auto"/>
        <w:ind w:left="0" w:firstLine="709"/>
      </w:pPr>
      <w:r w:rsidRPr="000D61DF">
        <w:t>соблюдении норм и правил поведения, принятых в образовательной организации;</w:t>
      </w:r>
    </w:p>
    <w:p w:rsidR="003F0C8D" w:rsidRPr="000D61DF" w:rsidRDefault="003F0C8D" w:rsidP="00637274">
      <w:pPr>
        <w:pStyle w:val="afffb"/>
        <w:numPr>
          <w:ilvl w:val="0"/>
          <w:numId w:val="165"/>
        </w:numPr>
        <w:spacing w:line="240" w:lineRule="auto"/>
        <w:ind w:left="0" w:firstLine="709"/>
      </w:pPr>
      <w:r w:rsidRPr="000D61DF">
        <w:t>участии в общественной жизни образовательной организации, ближайшего социального окружения, страны, общественно-полезной деятельности;</w:t>
      </w:r>
    </w:p>
    <w:p w:rsidR="003F0C8D" w:rsidRPr="000D61DF" w:rsidRDefault="003F0C8D" w:rsidP="00637274">
      <w:pPr>
        <w:pStyle w:val="afffb"/>
        <w:numPr>
          <w:ilvl w:val="0"/>
          <w:numId w:val="165"/>
        </w:numPr>
        <w:spacing w:line="240" w:lineRule="auto"/>
        <w:ind w:left="0" w:firstLine="709"/>
      </w:pPr>
      <w:r w:rsidRPr="000D61DF">
        <w:t>ответственности за результаты обучения;</w:t>
      </w:r>
    </w:p>
    <w:p w:rsidR="003F0C8D" w:rsidRPr="000D61DF" w:rsidRDefault="003F0C8D" w:rsidP="00637274">
      <w:pPr>
        <w:pStyle w:val="afffb"/>
        <w:numPr>
          <w:ilvl w:val="0"/>
          <w:numId w:val="165"/>
        </w:numPr>
        <w:spacing w:line="240" w:lineRule="auto"/>
        <w:ind w:left="0" w:firstLine="709"/>
      </w:pPr>
      <w:r w:rsidRPr="000D61DF">
        <w:lastRenderedPageBreak/>
        <w:t>готовности и способности делать осознанный выбор своей образовательной траектории, в том числе выбор профессии;</w:t>
      </w:r>
    </w:p>
    <w:p w:rsidR="003F0C8D" w:rsidRPr="000D61DF" w:rsidRDefault="003F0C8D" w:rsidP="00637274">
      <w:pPr>
        <w:pStyle w:val="afffb"/>
        <w:numPr>
          <w:ilvl w:val="0"/>
          <w:numId w:val="165"/>
        </w:numPr>
        <w:spacing w:line="240" w:lineRule="auto"/>
        <w:ind w:left="0" w:firstLine="709"/>
      </w:pPr>
      <w:r w:rsidRPr="000D61DF">
        <w:t>ценностно-смысловых установках обучающихся, формируемых средствами различных предметов в рамках системы общего образования.</w:t>
      </w:r>
    </w:p>
    <w:p w:rsidR="003F0C8D" w:rsidRDefault="003F0C8D" w:rsidP="00733BDF">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0D61DF">
        <w:rPr>
          <w:rFonts w:ascii="Times New Roman" w:hAnsi="Times New Roman"/>
          <w:bCs/>
          <w:sz w:val="28"/>
          <w:szCs w:val="28"/>
        </w:rPr>
        <w:t xml:space="preserve">Федеральным </w:t>
      </w:r>
      <w:r w:rsidRPr="000D61DF">
        <w:rPr>
          <w:rFonts w:ascii="Times New Roman" w:hAnsi="Times New Roman"/>
          <w:sz w:val="28"/>
          <w:szCs w:val="28"/>
        </w:rPr>
        <w:t>законом от 17.07.2006 №152-ФЗ «О персональных данных».</w:t>
      </w:r>
    </w:p>
    <w:p w:rsidR="00F137DD" w:rsidRPr="000D61DF" w:rsidRDefault="00F137DD" w:rsidP="00733BDF">
      <w:pPr>
        <w:spacing w:after="0" w:line="240" w:lineRule="auto"/>
        <w:ind w:firstLine="709"/>
        <w:jc w:val="both"/>
        <w:rPr>
          <w:rFonts w:ascii="Times New Roman" w:hAnsi="Times New Roman"/>
          <w:sz w:val="28"/>
          <w:szCs w:val="28"/>
        </w:rPr>
      </w:pPr>
    </w:p>
    <w:p w:rsidR="003F0C8D" w:rsidRPr="000D61DF" w:rsidRDefault="003F0C8D" w:rsidP="00733BDF">
      <w:pPr>
        <w:pStyle w:val="affc"/>
        <w:spacing w:before="0" w:after="0" w:line="240" w:lineRule="auto"/>
        <w:ind w:left="0" w:right="0" w:firstLine="709"/>
        <w:rPr>
          <w:rFonts w:ascii="Times New Roman" w:hAnsi="Times New Roman"/>
          <w:i w:val="0"/>
          <w:color w:val="auto"/>
          <w:sz w:val="28"/>
          <w:szCs w:val="28"/>
        </w:rPr>
      </w:pPr>
      <w:r w:rsidRPr="000D61DF">
        <w:rPr>
          <w:rFonts w:ascii="Times New Roman" w:hAnsi="Times New Roman"/>
          <w:i w:val="0"/>
          <w:color w:val="auto"/>
          <w:sz w:val="28"/>
          <w:szCs w:val="28"/>
        </w:rPr>
        <w:t>Особенности оценки метапредметных результатов</w:t>
      </w:r>
    </w:p>
    <w:p w:rsidR="003F0C8D" w:rsidRPr="000D61DF" w:rsidRDefault="003F0C8D" w:rsidP="00733BDF">
      <w:pPr>
        <w:pStyle w:val="afffb"/>
        <w:spacing w:line="240" w:lineRule="auto"/>
        <w:ind w:firstLine="709"/>
      </w:pPr>
      <w:r w:rsidRPr="000D61DF">
        <w:t xml:space="preserve">Оценка метапредметных результатов </w:t>
      </w:r>
      <w:r w:rsidRPr="000D61DF">
        <w:rPr>
          <w:bCs/>
        </w:rPr>
        <w:t xml:space="preserve">представляет собой оценку достижения </w:t>
      </w:r>
      <w:r w:rsidRPr="000D61DF">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3F0C8D" w:rsidRPr="000D61DF" w:rsidRDefault="003F0C8D" w:rsidP="00733BDF">
      <w:pPr>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Cs/>
          <w:iCs/>
          <w:sz w:val="28"/>
          <w:szCs w:val="28"/>
        </w:rPr>
        <w:t>Основным объектом и предметом оценки метапредметных результатов являются</w:t>
      </w:r>
      <w:r w:rsidRPr="000D61DF">
        <w:rPr>
          <w:rFonts w:ascii="Times New Roman" w:hAnsi="Times New Roman"/>
          <w:sz w:val="28"/>
          <w:szCs w:val="28"/>
        </w:rPr>
        <w:t>:</w:t>
      </w:r>
    </w:p>
    <w:p w:rsidR="003F0C8D" w:rsidRPr="000D61DF" w:rsidRDefault="003F0C8D" w:rsidP="00637274">
      <w:pPr>
        <w:numPr>
          <w:ilvl w:val="0"/>
          <w:numId w:val="169"/>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3F0C8D" w:rsidRPr="000D61DF" w:rsidRDefault="003F0C8D" w:rsidP="00637274">
      <w:pPr>
        <w:numPr>
          <w:ilvl w:val="0"/>
          <w:numId w:val="169"/>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способность работать с информацией;</w:t>
      </w:r>
    </w:p>
    <w:p w:rsidR="003F0C8D" w:rsidRPr="000D61DF" w:rsidRDefault="003F0C8D" w:rsidP="00637274">
      <w:pPr>
        <w:numPr>
          <w:ilvl w:val="0"/>
          <w:numId w:val="169"/>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способность к сотрудничеству и коммуникации;</w:t>
      </w:r>
    </w:p>
    <w:p w:rsidR="003F0C8D" w:rsidRPr="000D61DF" w:rsidRDefault="003F0C8D" w:rsidP="00637274">
      <w:pPr>
        <w:numPr>
          <w:ilvl w:val="0"/>
          <w:numId w:val="169"/>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3F0C8D" w:rsidRPr="000D61DF" w:rsidRDefault="003F0C8D" w:rsidP="00637274">
      <w:pPr>
        <w:numPr>
          <w:ilvl w:val="0"/>
          <w:numId w:val="169"/>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способность и готовность к использованию ИКТ в целях обучения и развития;</w:t>
      </w:r>
    </w:p>
    <w:p w:rsidR="003F0C8D" w:rsidRPr="000D61DF" w:rsidRDefault="003F0C8D" w:rsidP="00637274">
      <w:pPr>
        <w:numPr>
          <w:ilvl w:val="0"/>
          <w:numId w:val="169"/>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способность к самоорганизации, саморегуляции и рефлексии.</w:t>
      </w:r>
    </w:p>
    <w:p w:rsidR="003F0C8D" w:rsidRPr="000D61DF" w:rsidRDefault="003F0C8D" w:rsidP="00733BDF">
      <w:pPr>
        <w:pStyle w:val="afffb"/>
        <w:spacing w:line="240" w:lineRule="auto"/>
        <w:ind w:firstLine="709"/>
        <w:rPr>
          <w:i/>
        </w:rPr>
      </w:pPr>
      <w:r w:rsidRPr="000D61DF">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0D61DF">
        <w:rPr>
          <w:i/>
        </w:rPr>
        <w:t>.</w:t>
      </w:r>
    </w:p>
    <w:p w:rsidR="003F0C8D" w:rsidRPr="000D61DF" w:rsidRDefault="003F0C8D" w:rsidP="00733BDF">
      <w:pPr>
        <w:pStyle w:val="afffb"/>
        <w:spacing w:line="240" w:lineRule="auto"/>
        <w:ind w:firstLine="709"/>
      </w:pPr>
      <w:r w:rsidRPr="000D61DF">
        <w:t xml:space="preserve">Наиболее адекватными формами оценки </w:t>
      </w:r>
    </w:p>
    <w:p w:rsidR="003F0C8D" w:rsidRPr="000D61DF" w:rsidRDefault="003F0C8D" w:rsidP="00637274">
      <w:pPr>
        <w:pStyle w:val="afffb"/>
        <w:numPr>
          <w:ilvl w:val="0"/>
          <w:numId w:val="170"/>
        </w:numPr>
        <w:tabs>
          <w:tab w:val="left" w:pos="1134"/>
        </w:tabs>
        <w:spacing w:line="240" w:lineRule="auto"/>
        <w:ind w:left="0" w:firstLine="709"/>
      </w:pPr>
      <w:r w:rsidRPr="000D61DF">
        <w:lastRenderedPageBreak/>
        <w:t>читательской грамотности служит письменная работа на межпредметной основе;</w:t>
      </w:r>
    </w:p>
    <w:p w:rsidR="003F0C8D" w:rsidRPr="000D61DF" w:rsidRDefault="003F0C8D" w:rsidP="00637274">
      <w:pPr>
        <w:pStyle w:val="afffb"/>
        <w:numPr>
          <w:ilvl w:val="0"/>
          <w:numId w:val="170"/>
        </w:numPr>
        <w:tabs>
          <w:tab w:val="left" w:pos="1134"/>
        </w:tabs>
        <w:spacing w:line="240" w:lineRule="auto"/>
        <w:ind w:left="0" w:firstLine="709"/>
      </w:pPr>
      <w:r w:rsidRPr="000D61DF">
        <w:t>ИКТ-компетентности – практическая работа в сочетании с письменной (компьютеризованной) частью;</w:t>
      </w:r>
    </w:p>
    <w:p w:rsidR="003F0C8D" w:rsidRPr="000D61DF" w:rsidRDefault="003F0C8D" w:rsidP="00637274">
      <w:pPr>
        <w:pStyle w:val="afffb"/>
        <w:numPr>
          <w:ilvl w:val="0"/>
          <w:numId w:val="170"/>
        </w:numPr>
        <w:tabs>
          <w:tab w:val="left" w:pos="1134"/>
        </w:tabs>
        <w:spacing w:line="240" w:lineRule="auto"/>
        <w:ind w:left="0" w:firstLine="709"/>
      </w:pPr>
      <w:r w:rsidRPr="000D61DF">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3F0C8D" w:rsidRPr="000D61DF" w:rsidRDefault="003F0C8D" w:rsidP="00733BDF">
      <w:pPr>
        <w:pStyle w:val="afffb"/>
        <w:spacing w:line="240" w:lineRule="auto"/>
        <w:ind w:firstLine="709"/>
      </w:pPr>
      <w:r w:rsidRPr="000D61DF">
        <w:t>Каждый из перечисленных видов диагностик проводится с периодичностью не менее, чем один раз в два года.</w:t>
      </w:r>
    </w:p>
    <w:p w:rsidR="003F0C8D" w:rsidRPr="000D61DF" w:rsidRDefault="003F0C8D" w:rsidP="00733BDF">
      <w:pPr>
        <w:pStyle w:val="afffb"/>
        <w:spacing w:line="240" w:lineRule="auto"/>
        <w:ind w:firstLine="709"/>
      </w:pPr>
      <w:r w:rsidRPr="000D61DF">
        <w:t>Основной процедурой итоговой оценки достижения метапредметных результатов является защита итогового индивидуального проекта.</w:t>
      </w:r>
    </w:p>
    <w:p w:rsidR="003F0C8D" w:rsidRPr="000D61DF" w:rsidRDefault="003F0C8D" w:rsidP="00733BDF">
      <w:pPr>
        <w:pStyle w:val="afffb"/>
        <w:spacing w:line="240" w:lineRule="auto"/>
        <w:ind w:firstLine="709"/>
      </w:pPr>
      <w:r w:rsidRPr="000D61DF">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3F0C8D" w:rsidRPr="000D61DF" w:rsidRDefault="003F0C8D" w:rsidP="00733BDF">
      <w:pPr>
        <w:pStyle w:val="afffb"/>
        <w:spacing w:line="240" w:lineRule="auto"/>
        <w:ind w:firstLine="709"/>
      </w:pPr>
      <w:r w:rsidRPr="000D61DF">
        <w:t>Результатом (продуктом) проектной деятельности может быть любая из следующих работ:</w:t>
      </w:r>
    </w:p>
    <w:p w:rsidR="003F0C8D" w:rsidRPr="000D61DF" w:rsidRDefault="003F0C8D" w:rsidP="00733BDF">
      <w:pPr>
        <w:pStyle w:val="afffb"/>
        <w:spacing w:line="240" w:lineRule="auto"/>
        <w:ind w:firstLine="709"/>
      </w:pPr>
      <w:r w:rsidRPr="000D61DF">
        <w:t>а) письменная работа (эссе, реферат, аналитические материалы, обзорные материалы, отчеты о проведенных исследованиях, стендовый доклад и др.);</w:t>
      </w:r>
    </w:p>
    <w:p w:rsidR="003F0C8D" w:rsidRPr="000D61DF" w:rsidRDefault="003F0C8D" w:rsidP="00733BDF">
      <w:pPr>
        <w:pStyle w:val="afffb"/>
        <w:spacing w:line="240" w:lineRule="auto"/>
        <w:ind w:firstLine="709"/>
      </w:pPr>
      <w:r w:rsidRPr="000D61DF">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3F0C8D" w:rsidRPr="000D61DF" w:rsidRDefault="003F0C8D" w:rsidP="00733BDF">
      <w:pPr>
        <w:pStyle w:val="afffb"/>
        <w:spacing w:line="240" w:lineRule="auto"/>
        <w:ind w:firstLine="709"/>
      </w:pPr>
      <w:r w:rsidRPr="000D61DF">
        <w:t>в) материальный объект, макет, иное конструкторское изделие;</w:t>
      </w:r>
    </w:p>
    <w:p w:rsidR="003F0C8D" w:rsidRPr="000D61DF" w:rsidRDefault="003F0C8D" w:rsidP="00733BDF">
      <w:pPr>
        <w:pStyle w:val="afffb"/>
        <w:spacing w:line="240" w:lineRule="auto"/>
        <w:ind w:firstLine="709"/>
      </w:pPr>
      <w:r w:rsidRPr="000D61DF">
        <w:t>г) отчетные материалы по социальному проекту, которые могут включать как тексты, так и мультимедийные продукты.</w:t>
      </w:r>
    </w:p>
    <w:p w:rsidR="003F0C8D" w:rsidRPr="000D61DF" w:rsidRDefault="003F0C8D" w:rsidP="00733BDF">
      <w:pPr>
        <w:pStyle w:val="afffb"/>
        <w:spacing w:line="240" w:lineRule="auto"/>
        <w:ind w:firstLine="709"/>
      </w:pPr>
      <w:r w:rsidRPr="000D61DF">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3F0C8D" w:rsidRPr="000D61DF" w:rsidRDefault="003F0C8D" w:rsidP="00733BDF">
      <w:pPr>
        <w:pStyle w:val="afffb"/>
        <w:spacing w:line="240" w:lineRule="auto"/>
        <w:ind w:firstLine="709"/>
      </w:pPr>
      <w:r w:rsidRPr="000D61DF">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3F0C8D" w:rsidRPr="000D61DF" w:rsidRDefault="003F0C8D" w:rsidP="00733BDF">
      <w:pPr>
        <w:pStyle w:val="afffb"/>
        <w:spacing w:line="240" w:lineRule="auto"/>
        <w:ind w:firstLine="709"/>
      </w:pPr>
      <w:r w:rsidRPr="000D61DF">
        <w:lastRenderedPageBreak/>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3F0C8D" w:rsidRPr="000D61DF" w:rsidRDefault="003F0C8D" w:rsidP="00733BDF">
      <w:pPr>
        <w:pStyle w:val="afffb"/>
        <w:spacing w:line="240" w:lineRule="auto"/>
        <w:ind w:firstLine="709"/>
      </w:pPr>
      <w:r w:rsidRPr="000D61DF">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3F0C8D" w:rsidRPr="000D61DF" w:rsidRDefault="003F0C8D" w:rsidP="00733BDF">
      <w:pPr>
        <w:pStyle w:val="affc"/>
        <w:spacing w:before="0" w:after="0" w:line="240" w:lineRule="auto"/>
        <w:ind w:left="0" w:right="0" w:firstLine="709"/>
        <w:rPr>
          <w:rFonts w:ascii="Times New Roman" w:hAnsi="Times New Roman"/>
          <w:color w:val="auto"/>
          <w:sz w:val="28"/>
          <w:szCs w:val="28"/>
        </w:rPr>
      </w:pPr>
    </w:p>
    <w:p w:rsidR="003F0C8D" w:rsidRPr="000D61DF" w:rsidRDefault="003F0C8D" w:rsidP="00733BDF">
      <w:pPr>
        <w:pStyle w:val="affc"/>
        <w:spacing w:before="0" w:after="0" w:line="240" w:lineRule="auto"/>
        <w:ind w:left="0" w:right="0" w:firstLine="709"/>
        <w:rPr>
          <w:rFonts w:ascii="Times New Roman" w:hAnsi="Times New Roman"/>
          <w:i w:val="0"/>
          <w:color w:val="auto"/>
          <w:sz w:val="28"/>
          <w:szCs w:val="28"/>
        </w:rPr>
      </w:pPr>
      <w:r w:rsidRPr="000D61DF">
        <w:rPr>
          <w:rFonts w:ascii="Times New Roman" w:hAnsi="Times New Roman"/>
          <w:i w:val="0"/>
          <w:color w:val="auto"/>
          <w:sz w:val="28"/>
          <w:szCs w:val="28"/>
        </w:rPr>
        <w:t>Особенности оценки предметных результатов</w:t>
      </w:r>
    </w:p>
    <w:p w:rsidR="003F0C8D" w:rsidRPr="000D61DF" w:rsidRDefault="003F0C8D" w:rsidP="00733BDF">
      <w:pPr>
        <w:pStyle w:val="afffb"/>
        <w:spacing w:line="240" w:lineRule="auto"/>
        <w:ind w:firstLine="709"/>
      </w:pPr>
      <w:r w:rsidRPr="000D61DF">
        <w:t xml:space="preserve">Оценка предметных результатов </w:t>
      </w:r>
      <w:r w:rsidRPr="000D61DF">
        <w:rPr>
          <w:bCs/>
        </w:rPr>
        <w:t xml:space="preserve">представляет собой оценку достижения обучающимся </w:t>
      </w:r>
      <w:r w:rsidRPr="000D61DF">
        <w:t>планируемых результатов по отдельным предметам.</w:t>
      </w:r>
    </w:p>
    <w:p w:rsidR="003F0C8D" w:rsidRPr="000D61DF" w:rsidRDefault="003F0C8D" w:rsidP="00733BDF">
      <w:pPr>
        <w:pStyle w:val="afffb"/>
        <w:spacing w:line="240" w:lineRule="auto"/>
        <w:ind w:firstLine="709"/>
      </w:pPr>
      <w:r w:rsidRPr="000D61DF">
        <w:t>Формирование этих результатов обеспечивается каждым учебным предметом.</w:t>
      </w:r>
    </w:p>
    <w:p w:rsidR="003F0C8D" w:rsidRPr="000D61DF" w:rsidRDefault="003F0C8D" w:rsidP="00733BDF">
      <w:pPr>
        <w:pStyle w:val="afffb"/>
        <w:spacing w:line="240" w:lineRule="auto"/>
        <w:ind w:firstLine="709"/>
      </w:pPr>
      <w:r w:rsidRPr="000D61DF">
        <w:rPr>
          <w:bCs/>
          <w:iCs/>
        </w:rPr>
        <w:t xml:space="preserve">Основным предметом оценки в соответствии с требованиями ФГОС ООО является </w:t>
      </w:r>
      <w:r w:rsidRPr="000D61DF">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3F0C8D" w:rsidRPr="000D61DF" w:rsidRDefault="003F0C8D" w:rsidP="00733BDF">
      <w:pPr>
        <w:pStyle w:val="afffb"/>
        <w:spacing w:line="240" w:lineRule="auto"/>
        <w:ind w:firstLine="709"/>
      </w:pPr>
      <w:r w:rsidRPr="000D61DF">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3F0C8D" w:rsidRPr="000D61DF" w:rsidRDefault="003F0C8D" w:rsidP="00733BDF">
      <w:pPr>
        <w:pStyle w:val="afffb"/>
        <w:spacing w:line="240" w:lineRule="auto"/>
        <w:ind w:firstLine="709"/>
        <w:rPr>
          <w:rFonts w:eastAsia="@Arial Unicode MS"/>
        </w:rPr>
      </w:pPr>
      <w:r w:rsidRPr="000D61DF">
        <w:rPr>
          <w:rFonts w:eastAsia="@Arial Unicode MS"/>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0D61DF">
        <w:rPr>
          <w:lang w:eastAsia="ru-RU"/>
        </w:rPr>
        <w:t>Описание должно включить:</w:t>
      </w:r>
    </w:p>
    <w:p w:rsidR="003F0C8D" w:rsidRPr="000D61DF" w:rsidRDefault="003F0C8D" w:rsidP="00637274">
      <w:pPr>
        <w:numPr>
          <w:ilvl w:val="0"/>
          <w:numId w:val="171"/>
        </w:numPr>
        <w:spacing w:after="0" w:line="24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3F0C8D" w:rsidRPr="000D61DF" w:rsidRDefault="003F0C8D" w:rsidP="00637274">
      <w:pPr>
        <w:numPr>
          <w:ilvl w:val="0"/>
          <w:numId w:val="171"/>
        </w:numPr>
        <w:spacing w:after="0" w:line="24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3F0C8D" w:rsidRDefault="003F0C8D" w:rsidP="00637274">
      <w:pPr>
        <w:numPr>
          <w:ilvl w:val="0"/>
          <w:numId w:val="171"/>
        </w:numPr>
        <w:spacing w:after="0" w:line="24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график контрольных мероприятий.</w:t>
      </w:r>
    </w:p>
    <w:p w:rsidR="00F137DD" w:rsidRPr="000D61DF" w:rsidRDefault="00F137DD" w:rsidP="00F137DD">
      <w:pPr>
        <w:spacing w:after="0" w:line="240" w:lineRule="auto"/>
        <w:ind w:left="709"/>
        <w:jc w:val="both"/>
        <w:rPr>
          <w:rFonts w:ascii="Times New Roman" w:hAnsi="Times New Roman"/>
          <w:sz w:val="28"/>
          <w:szCs w:val="28"/>
          <w:lang w:eastAsia="ru-RU"/>
        </w:rPr>
      </w:pPr>
    </w:p>
    <w:p w:rsidR="003F0C8D" w:rsidRPr="000D61DF" w:rsidRDefault="003F0C8D" w:rsidP="00733BDF">
      <w:pPr>
        <w:pStyle w:val="afffb"/>
        <w:ind w:firstLine="0"/>
        <w:rPr>
          <w:b/>
        </w:rPr>
      </w:pPr>
      <w:r w:rsidRPr="000D61DF">
        <w:rPr>
          <w:b/>
        </w:rPr>
        <w:t>1.3.3. Организация и содержание оценочных процедур</w:t>
      </w:r>
    </w:p>
    <w:p w:rsidR="00733BDF" w:rsidRPr="00733BDF" w:rsidRDefault="006B3EEB" w:rsidP="006B3EEB">
      <w:pPr>
        <w:pStyle w:val="afffb"/>
        <w:spacing w:line="240" w:lineRule="auto"/>
        <w:ind w:firstLine="0"/>
        <w:rPr>
          <w:rStyle w:val="dash041e0431044b0447043d044b0439char1"/>
          <w:sz w:val="28"/>
          <w:szCs w:val="28"/>
        </w:rPr>
      </w:pPr>
      <w:r>
        <w:rPr>
          <w:rStyle w:val="dash041e0431044b0447043d044b0439char1"/>
          <w:sz w:val="28"/>
          <w:szCs w:val="28"/>
        </w:rPr>
        <w:t xml:space="preserve">     </w:t>
      </w:r>
      <w:r w:rsidR="003F0C8D" w:rsidRPr="00733BDF">
        <w:rPr>
          <w:rStyle w:val="dash041e0431044b0447043d044b0439char1"/>
          <w:sz w:val="28"/>
          <w:szCs w:val="28"/>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w:t>
      </w:r>
      <w:r w:rsidR="003F0C8D" w:rsidRPr="00733BDF">
        <w:rPr>
          <w:rStyle w:val="dash041e0431044b0447043d044b0439char1"/>
          <w:sz w:val="28"/>
          <w:szCs w:val="28"/>
        </w:rPr>
        <w:lastRenderedPageBreak/>
        <w:t>(точка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003F0C8D" w:rsidRPr="00733BDF">
        <w:rPr>
          <w:rStyle w:val="dash041e0431044b0447043d044b0439char1"/>
          <w:b/>
          <w:i/>
          <w:sz w:val="28"/>
          <w:szCs w:val="28"/>
        </w:rPr>
        <w:t xml:space="preserve">. </w:t>
      </w:r>
    </w:p>
    <w:p w:rsidR="003F0C8D" w:rsidRPr="00733BDF" w:rsidRDefault="00F137DD" w:rsidP="006B3EEB">
      <w:pPr>
        <w:pStyle w:val="afffb"/>
        <w:spacing w:line="240" w:lineRule="auto"/>
        <w:ind w:firstLine="0"/>
        <w:rPr>
          <w:rStyle w:val="dash041e0431044b0447043d044b0439char1"/>
          <w:sz w:val="28"/>
          <w:szCs w:val="28"/>
        </w:rPr>
      </w:pPr>
      <w:r>
        <w:rPr>
          <w:rStyle w:val="dash041e0431044b0447043d044b0439char1"/>
          <w:sz w:val="28"/>
          <w:szCs w:val="28"/>
        </w:rPr>
        <w:t xml:space="preserve">      </w:t>
      </w:r>
      <w:r w:rsidR="00733BDF">
        <w:rPr>
          <w:rStyle w:val="dash041e0431044b0447043d044b0439char1"/>
          <w:sz w:val="28"/>
          <w:szCs w:val="28"/>
        </w:rPr>
        <w:t xml:space="preserve">Стартовая диагностика </w:t>
      </w:r>
      <w:r w:rsidR="003F0C8D" w:rsidRPr="00733BDF">
        <w:rPr>
          <w:rStyle w:val="dash041e0431044b0447043d044b0439char1"/>
          <w:sz w:val="28"/>
          <w:szCs w:val="28"/>
        </w:rPr>
        <w:t xml:space="preserve">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3F0C8D" w:rsidRPr="00733BDF" w:rsidRDefault="00F137DD" w:rsidP="006B3EEB">
      <w:pPr>
        <w:pStyle w:val="afffb"/>
        <w:spacing w:line="240" w:lineRule="auto"/>
        <w:ind w:firstLine="0"/>
        <w:rPr>
          <w:color w:val="FF0000"/>
          <w:lang w:eastAsia="ar-SA"/>
        </w:rPr>
      </w:pPr>
      <w:r>
        <w:rPr>
          <w:rStyle w:val="dash041e0431044b0447043d044b0439char1"/>
          <w:sz w:val="28"/>
          <w:szCs w:val="28"/>
        </w:rPr>
        <w:t xml:space="preserve">       </w:t>
      </w:r>
      <w:r w:rsidR="003F0C8D" w:rsidRPr="00733BDF">
        <w:rPr>
          <w:rStyle w:val="dash041e0431044b0447043d044b0439char1"/>
          <w:sz w:val="28"/>
          <w:szCs w:val="28"/>
        </w:rPr>
        <w:t>Текущая оценка представляет собой процедуру оценки индивидуального продвижения</w:t>
      </w:r>
      <w:r w:rsidR="003F0C8D" w:rsidRPr="00733BDF">
        <w:rPr>
          <w:rStyle w:val="dash041e0431044b0447043d044b0439char1"/>
          <w:b/>
          <w:sz w:val="28"/>
          <w:szCs w:val="28"/>
        </w:rPr>
        <w:t xml:space="preserve"> </w:t>
      </w:r>
      <w:r w:rsidR="003F0C8D" w:rsidRPr="00733BDF">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003F0C8D" w:rsidRPr="00733BDF">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p>
    <w:p w:rsidR="00F137DD" w:rsidRPr="006B3EEB" w:rsidRDefault="00F137DD" w:rsidP="006B3EEB">
      <w:pPr>
        <w:pStyle w:val="afffb"/>
        <w:spacing w:line="240" w:lineRule="auto"/>
        <w:ind w:firstLine="709"/>
        <w:rPr>
          <w:rStyle w:val="dash041e0431044b0447043d044b0439char1"/>
          <w:sz w:val="28"/>
          <w:szCs w:val="28"/>
        </w:rPr>
      </w:pPr>
      <w:r w:rsidRPr="006B3EEB">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6B3EEB">
        <w:rPr>
          <w:rStyle w:val="a6"/>
        </w:rPr>
        <w:footnoteReference w:id="10"/>
      </w:r>
      <w:r w:rsidRPr="006B3EEB">
        <w:rPr>
          <w:rStyle w:val="dash041e0431044b0447043d044b0439char1"/>
          <w:sz w:val="28"/>
          <w:szCs w:val="28"/>
        </w:rPr>
        <w:t>.</w:t>
      </w:r>
    </w:p>
    <w:p w:rsidR="00F137DD" w:rsidRPr="006B3EEB" w:rsidRDefault="00F137DD" w:rsidP="006B3EEB">
      <w:pPr>
        <w:pStyle w:val="afffb"/>
        <w:spacing w:line="240" w:lineRule="auto"/>
        <w:ind w:firstLine="709"/>
        <w:rPr>
          <w:rStyle w:val="dash041e0431044b0447043d044b0439char1"/>
          <w:b/>
          <w:i/>
          <w:sz w:val="28"/>
          <w:szCs w:val="28"/>
        </w:rPr>
      </w:pPr>
      <w:r w:rsidRPr="006B3EEB">
        <w:rPr>
          <w:rStyle w:val="dash041e0431044b0447043d044b0439char1"/>
          <w:sz w:val="28"/>
          <w:szCs w:val="28"/>
        </w:rPr>
        <w:t xml:space="preserve">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w:t>
      </w:r>
      <w:r w:rsidRPr="006B3EEB">
        <w:rPr>
          <w:rStyle w:val="dash041e0431044b0447043d044b0439char1"/>
          <w:sz w:val="28"/>
          <w:szCs w:val="28"/>
        </w:rPr>
        <w:lastRenderedPageBreak/>
        <w:t>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6B3EEB" w:rsidRPr="006B3EEB" w:rsidRDefault="00F137DD" w:rsidP="006B3EEB">
      <w:pPr>
        <w:pStyle w:val="afffb"/>
        <w:spacing w:line="240" w:lineRule="auto"/>
        <w:ind w:firstLine="709"/>
        <w:rPr>
          <w:rStyle w:val="dash041e0431044b0447043d044b0439char1"/>
          <w:b/>
          <w:i/>
          <w:sz w:val="28"/>
          <w:szCs w:val="28"/>
        </w:rPr>
      </w:pPr>
      <w:r w:rsidRPr="006B3EEB">
        <w:rPr>
          <w:rStyle w:val="dash041e0431044b0447043d044b0439char1"/>
          <w:sz w:val="28"/>
          <w:szCs w:val="28"/>
        </w:rPr>
        <w:t xml:space="preserve">Портфолио представляет собой процедуру оценки </w:t>
      </w:r>
      <w:r w:rsidRPr="006B3EEB">
        <w:t xml:space="preserve">динамики учебной и творческой активности учащегося, направленности, широты или избирательности интересов, выраженности </w:t>
      </w:r>
      <w:r w:rsidRPr="006B3EEB">
        <w:rPr>
          <w:rStyle w:val="dash041e0431044b0447043d044b0439char1"/>
          <w:sz w:val="28"/>
          <w:szCs w:val="28"/>
        </w:rPr>
        <w:t>проявлений творческой инициативы</w:t>
      </w:r>
      <w:r w:rsidRPr="006B3EEB">
        <w:t xml:space="preserve">, а также уровня </w:t>
      </w:r>
      <w:r w:rsidRPr="006B3EEB">
        <w:rPr>
          <w:rStyle w:val="dash041e0431044b0447043d044b0439char1"/>
          <w:sz w:val="28"/>
          <w:szCs w:val="28"/>
        </w:rPr>
        <w:t xml:space="preserve">высших достижений, демонстрируемых данным учащимся. </w:t>
      </w:r>
      <w:r w:rsidRPr="006B3EEB">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6B3EEB">
        <w:rPr>
          <w:rStyle w:val="dash041e0431044b0447043d044b0439char1"/>
          <w:sz w:val="28"/>
          <w:szCs w:val="28"/>
        </w:rPr>
        <w:t>Отбор</w:t>
      </w:r>
      <w:r w:rsidR="006B3EEB" w:rsidRPr="006B3EEB">
        <w:rPr>
          <w:rStyle w:val="dash041e0431044b0447043d044b0439char1"/>
        </w:rPr>
        <w:t xml:space="preserve"> </w:t>
      </w:r>
      <w:r w:rsidR="006B3EEB" w:rsidRPr="006B3EEB">
        <w:rPr>
          <w:rStyle w:val="dash041e0431044b0447043d044b0439char1"/>
          <w:sz w:val="28"/>
          <w:szCs w:val="28"/>
        </w:rPr>
        <w:t>работ и отзывов для портфолио ведется самим обучающимся совместно с</w:t>
      </w:r>
      <w:r w:rsidR="006B3EEB">
        <w:rPr>
          <w:rStyle w:val="dash041e0431044b0447043d044b0439char1"/>
          <w:sz w:val="28"/>
          <w:szCs w:val="28"/>
        </w:rPr>
        <w:t xml:space="preserve"> </w:t>
      </w:r>
      <w:r w:rsidR="006B3EEB" w:rsidRPr="006B3EEB">
        <w:rPr>
          <w:rStyle w:val="dash041e0431044b0447043d044b0439char1"/>
          <w:sz w:val="28"/>
          <w:szCs w:val="28"/>
        </w:rPr>
        <w:t xml:space="preserve">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006B3EEB" w:rsidRPr="006B3EEB">
        <w:rPr>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6B3EEB" w:rsidRPr="006B3EEB" w:rsidRDefault="006B3EEB" w:rsidP="006B3EEB">
      <w:pPr>
        <w:pStyle w:val="afffb"/>
        <w:spacing w:line="240" w:lineRule="auto"/>
        <w:ind w:firstLine="709"/>
        <w:rPr>
          <w:rStyle w:val="dash041e0431044b0447043d044b0439char1"/>
          <w:sz w:val="28"/>
          <w:szCs w:val="28"/>
        </w:rPr>
      </w:pPr>
      <w:r w:rsidRPr="006B3EEB">
        <w:rPr>
          <w:rStyle w:val="dash041e0431044b0447043d044b0439char1"/>
          <w:sz w:val="28"/>
          <w:szCs w:val="28"/>
        </w:rPr>
        <w:t>Внутришкольный мониторинг представляет собой процедуры:</w:t>
      </w:r>
    </w:p>
    <w:p w:rsidR="006B3EEB" w:rsidRPr="006B3EEB" w:rsidRDefault="006B3EEB" w:rsidP="00637274">
      <w:pPr>
        <w:pStyle w:val="afffb"/>
        <w:numPr>
          <w:ilvl w:val="0"/>
          <w:numId w:val="224"/>
        </w:numPr>
        <w:spacing w:line="240" w:lineRule="auto"/>
        <w:ind w:left="0" w:firstLine="709"/>
        <w:rPr>
          <w:rStyle w:val="dash041e0431044b0447043d044b0439char1"/>
          <w:sz w:val="28"/>
          <w:szCs w:val="28"/>
        </w:rPr>
      </w:pPr>
      <w:r w:rsidRPr="006B3EEB">
        <w:rPr>
          <w:rStyle w:val="dash041e0431044b0447043d044b0439char1"/>
          <w:sz w:val="28"/>
          <w:szCs w:val="28"/>
        </w:rPr>
        <w:t>оценки уровня достижения предметных и метапредметных результатов;</w:t>
      </w:r>
    </w:p>
    <w:p w:rsidR="006B3EEB" w:rsidRPr="006B3EEB" w:rsidRDefault="006B3EEB" w:rsidP="00637274">
      <w:pPr>
        <w:pStyle w:val="afffb"/>
        <w:numPr>
          <w:ilvl w:val="0"/>
          <w:numId w:val="224"/>
        </w:numPr>
        <w:spacing w:line="240" w:lineRule="auto"/>
        <w:ind w:left="0" w:firstLine="709"/>
        <w:rPr>
          <w:rStyle w:val="dash041e0431044b0447043d044b0439char1"/>
          <w:sz w:val="28"/>
          <w:szCs w:val="28"/>
        </w:rPr>
      </w:pPr>
      <w:r w:rsidRPr="006B3EEB">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6B3EEB" w:rsidRPr="006B3EEB" w:rsidRDefault="006B3EEB" w:rsidP="00637274">
      <w:pPr>
        <w:pStyle w:val="afffb"/>
        <w:numPr>
          <w:ilvl w:val="0"/>
          <w:numId w:val="224"/>
        </w:numPr>
        <w:spacing w:line="240" w:lineRule="auto"/>
        <w:ind w:left="0" w:firstLine="709"/>
        <w:rPr>
          <w:rStyle w:val="dash041e0431044b0447043d044b0439char1"/>
          <w:b/>
          <w:i/>
          <w:sz w:val="28"/>
          <w:szCs w:val="28"/>
        </w:rPr>
      </w:pPr>
      <w:r w:rsidRPr="006B3EEB">
        <w:rPr>
          <w:rStyle w:val="dash041e0431044b0447043d044b0439char1"/>
          <w:sz w:val="28"/>
          <w:szCs w:val="28"/>
        </w:rPr>
        <w:t>оценки уровня профессионального мастерства учителя</w:t>
      </w:r>
      <w:r w:rsidRPr="006B3EEB">
        <w:rPr>
          <w:rStyle w:val="dash041e0431044b0447043d044b0439char1"/>
          <w:i/>
          <w:sz w:val="28"/>
          <w:szCs w:val="28"/>
        </w:rPr>
        <w:t>,</w:t>
      </w:r>
      <w:r w:rsidRPr="006B3EEB">
        <w:rPr>
          <w:rStyle w:val="dash041e0431044b0447043d044b0439char1"/>
          <w:b/>
          <w:i/>
          <w:sz w:val="28"/>
          <w:szCs w:val="28"/>
        </w:rPr>
        <w:t xml:space="preserve"> </w:t>
      </w:r>
      <w:r w:rsidRPr="006B3EEB">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6B3EEB" w:rsidRPr="006B3EEB" w:rsidRDefault="006B3EEB" w:rsidP="006B3EEB">
      <w:pPr>
        <w:pStyle w:val="afffb"/>
        <w:spacing w:line="240" w:lineRule="auto"/>
        <w:ind w:firstLine="709"/>
        <w:rPr>
          <w:rStyle w:val="dash041e0431044b0447043d044b0439char1"/>
          <w:b/>
          <w:i/>
          <w:sz w:val="28"/>
          <w:szCs w:val="28"/>
        </w:rPr>
      </w:pPr>
      <w:r w:rsidRPr="006B3EEB">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w:t>
      </w:r>
      <w:r w:rsidRPr="006B3EEB">
        <w:rPr>
          <w:rStyle w:val="dash041e0431044b0447043d044b0439char1"/>
          <w:sz w:val="28"/>
          <w:szCs w:val="28"/>
        </w:rPr>
        <w:lastRenderedPageBreak/>
        <w:t>мониторинга в части оценки уровня достижений учащихся обобщаются и отражаются в их характеристиках.</w:t>
      </w:r>
    </w:p>
    <w:p w:rsidR="006B3EEB" w:rsidRPr="006B3EEB" w:rsidRDefault="006B3EEB" w:rsidP="006B3EEB">
      <w:pPr>
        <w:pStyle w:val="afffb"/>
        <w:spacing w:line="240" w:lineRule="auto"/>
        <w:ind w:firstLine="709"/>
        <w:rPr>
          <w:rStyle w:val="dash041e0431044b0447043d044b0439char1"/>
          <w:sz w:val="28"/>
          <w:szCs w:val="28"/>
        </w:rPr>
      </w:pPr>
      <w:r w:rsidRPr="006B3EEB">
        <w:rPr>
          <w:rStyle w:val="dash041e0431044b0447043d044b0439char1"/>
          <w:sz w:val="28"/>
          <w:szCs w:val="28"/>
        </w:rPr>
        <w:t>Промежуточная аттестация</w:t>
      </w:r>
      <w:r w:rsidRPr="006B3EEB">
        <w:rPr>
          <w:rStyle w:val="dash041e0431044b0447043d044b0439char1"/>
          <w:b/>
          <w:sz w:val="28"/>
          <w:szCs w:val="28"/>
        </w:rPr>
        <w:t xml:space="preserve"> </w:t>
      </w:r>
      <w:r w:rsidRPr="006B3EEB">
        <w:rPr>
          <w:rStyle w:val="dash041e0431044b0447043d044b0439char1"/>
          <w:sz w:val="28"/>
          <w:szCs w:val="28"/>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6B3EEB" w:rsidRPr="006B3EEB" w:rsidRDefault="006B3EEB" w:rsidP="006B3EEB">
      <w:pPr>
        <w:pStyle w:val="afffb"/>
        <w:spacing w:line="240" w:lineRule="auto"/>
        <w:ind w:firstLine="709"/>
      </w:pPr>
      <w:r w:rsidRPr="006B3EEB">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6B3EEB">
        <w:t xml:space="preserve">В период введения ФГОС ООО </w:t>
      </w:r>
      <w:r w:rsidRPr="006B3EEB">
        <w:rPr>
          <w:lang w:eastAsia="ru-RU"/>
        </w:rPr>
        <w:t xml:space="preserve">в случае использования стандартизированных измерительных материалов </w:t>
      </w:r>
      <w:r w:rsidRPr="006B3EEB">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6B3EEB" w:rsidRPr="006B3EEB" w:rsidRDefault="006B3EEB" w:rsidP="006B3EEB">
      <w:pPr>
        <w:pStyle w:val="afffb"/>
        <w:spacing w:line="240" w:lineRule="auto"/>
        <w:ind w:firstLine="709"/>
        <w:rPr>
          <w:rStyle w:val="dash041e0431044b0447043d044b0439char1"/>
          <w:sz w:val="28"/>
          <w:szCs w:val="28"/>
        </w:rPr>
      </w:pPr>
      <w:r w:rsidRPr="006B3EEB">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6B3EEB" w:rsidRPr="006B3EEB" w:rsidRDefault="006B3EEB" w:rsidP="006B3EEB">
      <w:pPr>
        <w:pStyle w:val="afffb"/>
        <w:spacing w:line="240" w:lineRule="auto"/>
        <w:ind w:firstLine="709"/>
        <w:rPr>
          <w:rStyle w:val="dash041e0431044b0447043d044b0439char1"/>
          <w:sz w:val="28"/>
          <w:szCs w:val="28"/>
        </w:rPr>
      </w:pPr>
      <w:r w:rsidRPr="006B3EEB">
        <w:rPr>
          <w:rStyle w:val="dash041e0431044b0447043d044b0439char1"/>
          <w:sz w:val="28"/>
          <w:szCs w:val="28"/>
        </w:rPr>
        <w:t>Государственная итоговая аттестация</w:t>
      </w:r>
    </w:p>
    <w:p w:rsidR="006B3EEB" w:rsidRPr="006B3EEB" w:rsidRDefault="006B3EEB" w:rsidP="006B3EEB">
      <w:pPr>
        <w:spacing w:after="0" w:line="240" w:lineRule="auto"/>
        <w:ind w:firstLine="709"/>
        <w:jc w:val="both"/>
        <w:rPr>
          <w:rFonts w:ascii="Times New Roman" w:hAnsi="Times New Roman"/>
          <w:bCs/>
          <w:iCs/>
          <w:sz w:val="28"/>
          <w:szCs w:val="28"/>
          <w:lang w:eastAsia="ru-RU"/>
        </w:rPr>
      </w:pPr>
      <w:r w:rsidRPr="006B3EEB">
        <w:rPr>
          <w:rFonts w:ascii="Times New Roman" w:hAnsi="Times New Roman"/>
          <w:bCs/>
          <w:iCs/>
          <w:sz w:val="28"/>
          <w:szCs w:val="28"/>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6B3EEB">
        <w:rPr>
          <w:rStyle w:val="a6"/>
          <w:rFonts w:ascii="Times New Roman" w:hAnsi="Times New Roman"/>
          <w:bCs/>
          <w:iCs/>
          <w:sz w:val="28"/>
          <w:szCs w:val="28"/>
          <w:lang w:eastAsia="ru-RU"/>
        </w:rPr>
        <w:footnoteReference w:id="11"/>
      </w:r>
      <w:r w:rsidRPr="006B3EEB">
        <w:rPr>
          <w:rFonts w:ascii="Times New Roman" w:hAnsi="Times New Roman"/>
          <w:bCs/>
          <w:iCs/>
          <w:sz w:val="28"/>
          <w:szCs w:val="28"/>
          <w:lang w:eastAsia="ru-RU"/>
        </w:rPr>
        <w:t>.</w:t>
      </w:r>
    </w:p>
    <w:p w:rsidR="006B3EEB" w:rsidRPr="006B3EEB" w:rsidRDefault="006B3EEB" w:rsidP="006B3EEB">
      <w:pPr>
        <w:spacing w:after="0" w:line="240" w:lineRule="auto"/>
        <w:ind w:firstLine="709"/>
        <w:jc w:val="both"/>
        <w:rPr>
          <w:rFonts w:ascii="Times New Roman" w:hAnsi="Times New Roman"/>
          <w:bCs/>
          <w:iCs/>
          <w:sz w:val="28"/>
          <w:szCs w:val="28"/>
          <w:lang w:eastAsia="ru-RU"/>
        </w:rPr>
      </w:pPr>
      <w:r w:rsidRPr="006B3EEB">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6B3EEB" w:rsidRPr="006B3EEB" w:rsidRDefault="006B3EEB" w:rsidP="006B3EEB">
      <w:pPr>
        <w:pStyle w:val="afffb"/>
        <w:spacing w:line="240" w:lineRule="auto"/>
        <w:ind w:firstLine="709"/>
        <w:rPr>
          <w:lang w:eastAsia="ru-RU"/>
        </w:rPr>
      </w:pPr>
      <w:r w:rsidRPr="006B3EEB">
        <w:rPr>
          <w:rStyle w:val="dash041e0431044b0447043d044b0439char1"/>
          <w:sz w:val="28"/>
          <w:szCs w:val="28"/>
        </w:rPr>
        <w:t xml:space="preserve">Итоговая оценка (итоговая аттестация) по предмету </w:t>
      </w:r>
      <w:r w:rsidRPr="006B3EEB">
        <w:rPr>
          <w:lang w:eastAsia="ru-RU"/>
        </w:rPr>
        <w:t xml:space="preserve">складывается из результатов внутренней и внешней оценки. К результатам внешней оценки </w:t>
      </w:r>
      <w:r w:rsidRPr="006B3EEB">
        <w:rPr>
          <w:lang w:eastAsia="ru-RU"/>
        </w:rPr>
        <w:lastRenderedPageBreak/>
        <w:t>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6B3EEB">
        <w:rPr>
          <w:i/>
          <w:lang w:eastAsia="ru-RU"/>
        </w:rPr>
        <w:t xml:space="preserve">. </w:t>
      </w:r>
      <w:r w:rsidRPr="006B3EEB">
        <w:rPr>
          <w:lang w:eastAsia="ru-RU"/>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6B3EEB" w:rsidRPr="006B3EEB" w:rsidRDefault="006B3EEB" w:rsidP="006B3EEB">
      <w:pPr>
        <w:pStyle w:val="afffb"/>
        <w:spacing w:line="240" w:lineRule="auto"/>
        <w:ind w:firstLine="709"/>
        <w:rPr>
          <w:lang w:eastAsia="ru-RU"/>
        </w:rPr>
      </w:pPr>
      <w:r w:rsidRPr="006B3EEB">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6B3EEB">
        <w:rPr>
          <w:lang w:eastAsia="ru-RU"/>
        </w:rPr>
        <w:t>– аттестате об основном общем образовании</w:t>
      </w:r>
      <w:r w:rsidRPr="006B3EEB">
        <w:rPr>
          <w:rStyle w:val="dash041e0431044b0447043d044b0439char1"/>
          <w:sz w:val="28"/>
          <w:szCs w:val="28"/>
        </w:rPr>
        <w:t>.</w:t>
      </w:r>
    </w:p>
    <w:p w:rsidR="006B3EEB" w:rsidRPr="006B3EEB" w:rsidRDefault="006B3EEB" w:rsidP="006B3EEB">
      <w:pPr>
        <w:pStyle w:val="afffb"/>
        <w:spacing w:line="240" w:lineRule="auto"/>
        <w:ind w:firstLine="709"/>
        <w:rPr>
          <w:lang w:eastAsia="ru-RU"/>
        </w:rPr>
      </w:pPr>
      <w:r w:rsidRPr="006B3EEB">
        <w:rPr>
          <w:rStyle w:val="dash041e0431044b0447043d044b0439char1"/>
          <w:sz w:val="28"/>
          <w:szCs w:val="28"/>
        </w:rPr>
        <w:t xml:space="preserve">Итоговая оценка по междисциплинарным программам </w:t>
      </w:r>
      <w:r w:rsidRPr="006B3EEB">
        <w:rPr>
          <w:lang w:eastAsia="ru-RU"/>
        </w:rPr>
        <w:t>ставится на основе результатов внутришкольного мониторинга и фиксируется в характеристике учащегося.</w:t>
      </w:r>
    </w:p>
    <w:p w:rsidR="006B3EEB" w:rsidRPr="006B3EEB" w:rsidRDefault="006B3EEB" w:rsidP="006B3EEB">
      <w:pPr>
        <w:spacing w:after="0" w:line="240" w:lineRule="auto"/>
        <w:ind w:firstLine="709"/>
        <w:jc w:val="both"/>
        <w:rPr>
          <w:rFonts w:ascii="Times New Roman" w:hAnsi="Times New Roman"/>
          <w:sz w:val="28"/>
          <w:szCs w:val="28"/>
          <w:lang w:eastAsia="ru-RU"/>
        </w:rPr>
      </w:pPr>
      <w:r w:rsidRPr="006B3EEB">
        <w:rPr>
          <w:rFonts w:ascii="Times New Roman" w:hAnsi="Times New Roman"/>
          <w:sz w:val="28"/>
          <w:szCs w:val="28"/>
          <w:lang w:eastAsia="ru-RU"/>
        </w:rPr>
        <w:t>Характеристика готовится на основании:</w:t>
      </w:r>
    </w:p>
    <w:p w:rsidR="006B3EEB" w:rsidRPr="006B3EEB" w:rsidRDefault="006B3EEB" w:rsidP="00637274">
      <w:pPr>
        <w:numPr>
          <w:ilvl w:val="0"/>
          <w:numId w:val="225"/>
        </w:numPr>
        <w:tabs>
          <w:tab w:val="left" w:pos="1134"/>
          <w:tab w:val="left" w:pos="1418"/>
        </w:tabs>
        <w:spacing w:after="0" w:line="240" w:lineRule="auto"/>
        <w:ind w:left="0" w:firstLine="709"/>
        <w:jc w:val="both"/>
        <w:rPr>
          <w:rFonts w:ascii="Times New Roman" w:hAnsi="Times New Roman"/>
          <w:sz w:val="28"/>
          <w:szCs w:val="28"/>
          <w:lang w:eastAsia="ru-RU"/>
        </w:rPr>
      </w:pPr>
      <w:r w:rsidRPr="006B3EEB">
        <w:rPr>
          <w:rFonts w:ascii="Times New Roman" w:hAnsi="Times New Roman"/>
          <w:sz w:val="28"/>
          <w:szCs w:val="28"/>
          <w:lang w:eastAsia="ru-RU"/>
        </w:rPr>
        <w:t>объективных показателей образовательных достижений обучающегося на уровне основного образования,</w:t>
      </w:r>
    </w:p>
    <w:p w:rsidR="006B3EEB" w:rsidRPr="006B3EEB" w:rsidRDefault="006B3EEB" w:rsidP="00637274">
      <w:pPr>
        <w:numPr>
          <w:ilvl w:val="0"/>
          <w:numId w:val="225"/>
        </w:numPr>
        <w:tabs>
          <w:tab w:val="left" w:pos="1134"/>
          <w:tab w:val="left" w:pos="1418"/>
        </w:tabs>
        <w:spacing w:after="0" w:line="240" w:lineRule="auto"/>
        <w:ind w:left="0" w:firstLine="709"/>
        <w:jc w:val="both"/>
        <w:rPr>
          <w:rFonts w:ascii="Times New Roman" w:hAnsi="Times New Roman"/>
          <w:i/>
          <w:sz w:val="28"/>
          <w:szCs w:val="28"/>
          <w:lang w:eastAsia="ru-RU"/>
        </w:rPr>
      </w:pPr>
      <w:r w:rsidRPr="006B3EEB">
        <w:rPr>
          <w:rFonts w:ascii="Times New Roman" w:hAnsi="Times New Roman"/>
          <w:sz w:val="28"/>
          <w:szCs w:val="28"/>
          <w:lang w:eastAsia="ru-RU"/>
        </w:rPr>
        <w:t>портфолио выпускника;</w:t>
      </w:r>
    </w:p>
    <w:p w:rsidR="006B3EEB" w:rsidRPr="006B3EEB" w:rsidRDefault="006B3EEB" w:rsidP="00637274">
      <w:pPr>
        <w:numPr>
          <w:ilvl w:val="0"/>
          <w:numId w:val="225"/>
        </w:numPr>
        <w:tabs>
          <w:tab w:val="left" w:pos="1134"/>
          <w:tab w:val="left" w:pos="1418"/>
        </w:tabs>
        <w:spacing w:after="0" w:line="240" w:lineRule="auto"/>
        <w:ind w:left="0" w:firstLine="709"/>
        <w:jc w:val="both"/>
        <w:rPr>
          <w:rFonts w:ascii="Times New Roman" w:hAnsi="Times New Roman"/>
          <w:sz w:val="28"/>
          <w:szCs w:val="28"/>
          <w:lang w:eastAsia="ru-RU"/>
        </w:rPr>
      </w:pPr>
      <w:r w:rsidRPr="006B3EEB">
        <w:rPr>
          <w:rFonts w:ascii="Times New Roman" w:hAnsi="Times New Roman"/>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rsidR="006B3EEB" w:rsidRPr="006B3EEB" w:rsidRDefault="006B3EEB" w:rsidP="006B3EEB">
      <w:pPr>
        <w:spacing w:after="0" w:line="240" w:lineRule="auto"/>
        <w:ind w:firstLine="709"/>
        <w:jc w:val="both"/>
        <w:rPr>
          <w:rFonts w:ascii="Times New Roman" w:hAnsi="Times New Roman"/>
          <w:sz w:val="28"/>
          <w:szCs w:val="28"/>
          <w:lang w:eastAsia="ru-RU"/>
        </w:rPr>
      </w:pPr>
      <w:r w:rsidRPr="006B3EEB">
        <w:rPr>
          <w:rFonts w:ascii="Times New Roman" w:hAnsi="Times New Roman"/>
          <w:sz w:val="28"/>
          <w:szCs w:val="28"/>
          <w:lang w:eastAsia="ru-RU"/>
        </w:rPr>
        <w:t>В характеристике выпускника:</w:t>
      </w:r>
    </w:p>
    <w:p w:rsidR="006B3EEB" w:rsidRPr="006B3EEB" w:rsidRDefault="006B3EEB" w:rsidP="00637274">
      <w:pPr>
        <w:pStyle w:val="a4"/>
        <w:numPr>
          <w:ilvl w:val="0"/>
          <w:numId w:val="226"/>
        </w:numPr>
        <w:tabs>
          <w:tab w:val="left" w:pos="993"/>
        </w:tabs>
        <w:ind w:left="0" w:firstLine="851"/>
        <w:jc w:val="both"/>
        <w:rPr>
          <w:sz w:val="28"/>
          <w:szCs w:val="28"/>
        </w:rPr>
      </w:pPr>
      <w:r w:rsidRPr="006B3EEB">
        <w:rPr>
          <w:sz w:val="28"/>
          <w:szCs w:val="28"/>
        </w:rPr>
        <w:t>отмечаются образовательные достижения обучающегося по освоению личностных, метапредметных и предметных результатов;</w:t>
      </w:r>
    </w:p>
    <w:p w:rsidR="006B3EEB" w:rsidRPr="006B3EEB" w:rsidRDefault="006B3EEB" w:rsidP="00637274">
      <w:pPr>
        <w:pStyle w:val="a4"/>
        <w:numPr>
          <w:ilvl w:val="0"/>
          <w:numId w:val="226"/>
        </w:numPr>
        <w:tabs>
          <w:tab w:val="left" w:pos="993"/>
        </w:tabs>
        <w:ind w:left="0" w:firstLine="851"/>
        <w:jc w:val="both"/>
        <w:rPr>
          <w:sz w:val="28"/>
          <w:szCs w:val="28"/>
        </w:rPr>
      </w:pPr>
      <w:r w:rsidRPr="006B3EEB">
        <w:rPr>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6B3EEB" w:rsidRPr="006B3EEB" w:rsidRDefault="006B3EEB" w:rsidP="006B3EEB">
      <w:pPr>
        <w:spacing w:after="0" w:line="240" w:lineRule="auto"/>
        <w:ind w:firstLine="709"/>
        <w:jc w:val="both"/>
        <w:rPr>
          <w:rStyle w:val="dash041e0431044b0447043d044b0439char1"/>
          <w:sz w:val="28"/>
          <w:szCs w:val="28"/>
        </w:rPr>
      </w:pPr>
      <w:r w:rsidRPr="006B3EEB">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C76537" w:rsidRPr="006B3EEB" w:rsidRDefault="00C76537" w:rsidP="006B3EEB">
      <w:pPr>
        <w:pStyle w:val="af5"/>
        <w:tabs>
          <w:tab w:val="left" w:pos="284"/>
        </w:tabs>
        <w:rPr>
          <w:b/>
          <w:szCs w:val="28"/>
        </w:rPr>
      </w:pPr>
    </w:p>
    <w:p w:rsidR="00C76537" w:rsidRDefault="00C76537" w:rsidP="00C76537">
      <w:pPr>
        <w:pStyle w:val="a4"/>
        <w:tabs>
          <w:tab w:val="left" w:pos="284"/>
        </w:tabs>
        <w:ind w:left="1287"/>
        <w:rPr>
          <w:b/>
          <w:sz w:val="28"/>
          <w:szCs w:val="28"/>
        </w:rPr>
      </w:pPr>
    </w:p>
    <w:p w:rsidR="00C76537" w:rsidRPr="00487601" w:rsidRDefault="00C76537" w:rsidP="00487601">
      <w:pPr>
        <w:tabs>
          <w:tab w:val="left" w:pos="284"/>
        </w:tabs>
        <w:rPr>
          <w:b/>
          <w:sz w:val="28"/>
          <w:szCs w:val="28"/>
        </w:rPr>
      </w:pPr>
    </w:p>
    <w:p w:rsidR="00C76537" w:rsidRPr="00487601" w:rsidRDefault="00C76537" w:rsidP="009E6D22">
      <w:pPr>
        <w:pStyle w:val="a4"/>
        <w:numPr>
          <w:ilvl w:val="0"/>
          <w:numId w:val="4"/>
        </w:numPr>
        <w:tabs>
          <w:tab w:val="left" w:pos="284"/>
        </w:tabs>
        <w:rPr>
          <w:b/>
          <w:sz w:val="28"/>
          <w:szCs w:val="28"/>
        </w:rPr>
      </w:pPr>
      <w:r w:rsidRPr="00487601">
        <w:rPr>
          <w:b/>
          <w:sz w:val="28"/>
          <w:szCs w:val="28"/>
        </w:rPr>
        <w:t>Содержательный раздел</w:t>
      </w:r>
      <w:r w:rsidR="00487601">
        <w:rPr>
          <w:b/>
          <w:sz w:val="28"/>
          <w:szCs w:val="28"/>
        </w:rPr>
        <w:t xml:space="preserve"> </w:t>
      </w:r>
      <w:r w:rsidR="00487601" w:rsidRPr="000D61DF">
        <w:rPr>
          <w:b/>
          <w:sz w:val="28"/>
          <w:szCs w:val="28"/>
        </w:rPr>
        <w:t>основной образовательной программы основного общего образования</w:t>
      </w:r>
    </w:p>
    <w:p w:rsidR="00920C84" w:rsidRPr="00920C84" w:rsidRDefault="002F71F5" w:rsidP="002D2F72">
      <w:pPr>
        <w:pStyle w:val="a4"/>
        <w:numPr>
          <w:ilvl w:val="1"/>
          <w:numId w:val="2"/>
        </w:numPr>
        <w:tabs>
          <w:tab w:val="num" w:pos="720"/>
        </w:tabs>
        <w:jc w:val="both"/>
        <w:rPr>
          <w:sz w:val="28"/>
          <w:szCs w:val="28"/>
        </w:rPr>
      </w:pPr>
      <w:r w:rsidRPr="00920C84">
        <w:rPr>
          <w:b/>
          <w:sz w:val="28"/>
          <w:szCs w:val="28"/>
        </w:rPr>
        <w:t xml:space="preserve">Программа развития  универсальных учебных действий </w:t>
      </w:r>
      <w:r w:rsidR="00920C84" w:rsidRPr="00920C84">
        <w:rPr>
          <w:b/>
          <w:sz w:val="28"/>
          <w:szCs w:val="28"/>
        </w:rPr>
        <w:t xml:space="preserve">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2F71F5" w:rsidRDefault="00920C84" w:rsidP="00920C84">
      <w:pPr>
        <w:pStyle w:val="a4"/>
        <w:tabs>
          <w:tab w:val="num" w:pos="720"/>
        </w:tabs>
        <w:ind w:left="1080"/>
        <w:jc w:val="both"/>
        <w:rPr>
          <w:sz w:val="28"/>
          <w:szCs w:val="28"/>
        </w:rPr>
      </w:pPr>
      <w:r>
        <w:rPr>
          <w:sz w:val="28"/>
          <w:szCs w:val="28"/>
        </w:rPr>
        <w:lastRenderedPageBreak/>
        <w:t xml:space="preserve">   </w:t>
      </w:r>
      <w:r w:rsidR="002F71F5" w:rsidRPr="00920C84">
        <w:rPr>
          <w:sz w:val="28"/>
          <w:szCs w:val="28"/>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920C84" w:rsidRDefault="00920C84" w:rsidP="00920C84">
      <w:pPr>
        <w:pStyle w:val="a4"/>
        <w:tabs>
          <w:tab w:val="num" w:pos="720"/>
        </w:tabs>
        <w:ind w:left="1080"/>
        <w:jc w:val="both"/>
        <w:rPr>
          <w:sz w:val="28"/>
          <w:szCs w:val="28"/>
        </w:rPr>
      </w:pPr>
    </w:p>
    <w:p w:rsidR="00920C84" w:rsidRPr="000D61DF" w:rsidRDefault="00920C84" w:rsidP="00920C84">
      <w:pPr>
        <w:pStyle w:val="ab"/>
        <w:widowControl w:val="0"/>
        <w:tabs>
          <w:tab w:val="left" w:pos="567"/>
        </w:tabs>
        <w:spacing w:after="0" w:line="240" w:lineRule="auto"/>
        <w:ind w:firstLine="709"/>
        <w:jc w:val="center"/>
        <w:rPr>
          <w:b/>
          <w:sz w:val="28"/>
          <w:szCs w:val="28"/>
        </w:rPr>
      </w:pPr>
      <w:r w:rsidRPr="000D61DF">
        <w:rPr>
          <w:b/>
          <w:sz w:val="28"/>
          <w:szCs w:val="28"/>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920C84" w:rsidRPr="00920C84" w:rsidRDefault="00920C84" w:rsidP="00920C84">
      <w:pPr>
        <w:pStyle w:val="a4"/>
        <w:tabs>
          <w:tab w:val="num" w:pos="720"/>
        </w:tabs>
        <w:ind w:left="1080"/>
        <w:jc w:val="both"/>
        <w:rPr>
          <w:sz w:val="28"/>
          <w:szCs w:val="28"/>
        </w:rPr>
      </w:pPr>
    </w:p>
    <w:p w:rsidR="002F71F5" w:rsidRPr="002F71F5" w:rsidRDefault="002F71F5" w:rsidP="002F71F5">
      <w:pPr>
        <w:tabs>
          <w:tab w:val="num" w:pos="720"/>
        </w:tabs>
        <w:spacing w:after="0" w:line="240" w:lineRule="auto"/>
        <w:jc w:val="both"/>
        <w:rPr>
          <w:rFonts w:ascii="Times New Roman" w:eastAsia="Times New Roman" w:hAnsi="Times New Roman" w:cs="Times New Roman"/>
          <w:sz w:val="28"/>
          <w:szCs w:val="28"/>
        </w:rPr>
      </w:pPr>
      <w:r w:rsidRPr="002F71F5">
        <w:rPr>
          <w:rFonts w:ascii="Times New Roman" w:eastAsia="Times New Roman" w:hAnsi="Times New Roman" w:cs="Times New Roman"/>
          <w:sz w:val="28"/>
          <w:szCs w:val="28"/>
        </w:rPr>
        <w:t xml:space="preserve">Программа развития универсальных учебных действий (УУД) в основной школе определяет: </w:t>
      </w:r>
    </w:p>
    <w:p w:rsidR="002F71F5" w:rsidRPr="002F71F5" w:rsidRDefault="002F71F5" w:rsidP="002F71F5">
      <w:pPr>
        <w:spacing w:after="0" w:line="240" w:lineRule="auto"/>
        <w:jc w:val="both"/>
        <w:rPr>
          <w:rFonts w:ascii="Times New Roman" w:eastAsia="@Arial Unicode MS" w:hAnsi="Times New Roman" w:cs="Times New Roman"/>
          <w:sz w:val="28"/>
          <w:szCs w:val="28"/>
        </w:rPr>
      </w:pPr>
      <w:r w:rsidRPr="002F71F5">
        <w:rPr>
          <w:rFonts w:ascii="Times New Roman" w:eastAsia="@Arial Unicode MS" w:hAnsi="Times New Roman" w:cs="Times New Roman"/>
          <w:sz w:val="28"/>
          <w:szCs w:val="28"/>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2F71F5" w:rsidRPr="002F71F5" w:rsidRDefault="002F71F5" w:rsidP="002F71F5">
      <w:pPr>
        <w:spacing w:after="0" w:line="240" w:lineRule="auto"/>
        <w:jc w:val="both"/>
        <w:rPr>
          <w:rFonts w:ascii="Times New Roman" w:eastAsia="@Arial Unicode MS" w:hAnsi="Times New Roman" w:cs="Times New Roman"/>
          <w:sz w:val="28"/>
          <w:szCs w:val="28"/>
        </w:rPr>
      </w:pPr>
      <w:r w:rsidRPr="002F71F5">
        <w:rPr>
          <w:rFonts w:ascii="Times New Roman" w:eastAsia="@Arial Unicode MS" w:hAnsi="Times New Roman" w:cs="Times New Roman"/>
          <w:sz w:val="28"/>
          <w:szCs w:val="28"/>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2F71F5" w:rsidRPr="002F71F5" w:rsidRDefault="002F71F5" w:rsidP="002F71F5">
      <w:pPr>
        <w:spacing w:after="0" w:line="240" w:lineRule="auto"/>
        <w:jc w:val="both"/>
        <w:rPr>
          <w:rFonts w:ascii="Times New Roman" w:eastAsia="@Arial Unicode MS" w:hAnsi="Times New Roman" w:cs="Times New Roman"/>
          <w:sz w:val="28"/>
          <w:szCs w:val="28"/>
        </w:rPr>
      </w:pPr>
      <w:r w:rsidRPr="002F71F5">
        <w:rPr>
          <w:rFonts w:ascii="Times New Roman" w:eastAsia="@Arial Unicode MS" w:hAnsi="Times New Roman" w:cs="Times New Roman"/>
          <w:sz w:val="28"/>
          <w:szCs w:val="28"/>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2F71F5" w:rsidRPr="002F71F5" w:rsidRDefault="002F71F5" w:rsidP="002F71F5">
      <w:pPr>
        <w:spacing w:after="0" w:line="240" w:lineRule="auto"/>
        <w:jc w:val="both"/>
        <w:rPr>
          <w:rFonts w:ascii="Times New Roman" w:eastAsia="@Arial Unicode MS" w:hAnsi="Times New Roman" w:cs="Times New Roman"/>
          <w:sz w:val="28"/>
          <w:szCs w:val="28"/>
        </w:rPr>
      </w:pPr>
      <w:r w:rsidRPr="002F71F5">
        <w:rPr>
          <w:rFonts w:ascii="Times New Roman" w:eastAsia="@Arial Unicode MS" w:hAnsi="Times New Roman" w:cs="Times New Roman"/>
          <w:sz w:val="28"/>
          <w:szCs w:val="28"/>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2F71F5" w:rsidRPr="002F71F5" w:rsidRDefault="002F71F5" w:rsidP="002F71F5">
      <w:pPr>
        <w:spacing w:after="0" w:line="240" w:lineRule="auto"/>
        <w:jc w:val="both"/>
        <w:rPr>
          <w:rFonts w:ascii="Times New Roman" w:eastAsia="@Arial Unicode MS" w:hAnsi="Times New Roman" w:cs="Times New Roman"/>
          <w:sz w:val="28"/>
          <w:szCs w:val="28"/>
        </w:rPr>
      </w:pPr>
      <w:r w:rsidRPr="002F71F5">
        <w:rPr>
          <w:rFonts w:ascii="Times New Roman" w:eastAsia="@Arial Unicode MS" w:hAnsi="Times New Roman" w:cs="Times New Roman"/>
          <w:sz w:val="28"/>
          <w:szCs w:val="28"/>
        </w:rPr>
        <w:t>● условия развития УУД;</w:t>
      </w:r>
    </w:p>
    <w:p w:rsidR="002F71F5" w:rsidRDefault="002F71F5" w:rsidP="002F71F5">
      <w:pPr>
        <w:spacing w:after="0" w:line="240" w:lineRule="auto"/>
        <w:jc w:val="both"/>
        <w:rPr>
          <w:rFonts w:ascii="Times New Roman" w:eastAsia="@Arial Unicode MS" w:hAnsi="Times New Roman" w:cs="Times New Roman"/>
          <w:sz w:val="28"/>
          <w:szCs w:val="28"/>
        </w:rPr>
      </w:pPr>
      <w:r w:rsidRPr="002F71F5">
        <w:rPr>
          <w:rFonts w:ascii="Times New Roman" w:eastAsia="@Arial Unicode MS" w:hAnsi="Times New Roman" w:cs="Times New Roman"/>
          <w:sz w:val="28"/>
          <w:szCs w:val="28"/>
        </w:rPr>
        <w:t>● преемственность программы развития универсальных учебных действий при переходе от начального к основному общему образованию.</w:t>
      </w:r>
    </w:p>
    <w:p w:rsidR="00920C84" w:rsidRPr="000D61DF" w:rsidRDefault="00920C84" w:rsidP="00920C84">
      <w:pPr>
        <w:pStyle w:val="ab"/>
        <w:widowControl w:val="0"/>
        <w:tabs>
          <w:tab w:val="left" w:pos="567"/>
        </w:tabs>
        <w:spacing w:after="0" w:line="240" w:lineRule="auto"/>
        <w:ind w:firstLine="709"/>
        <w:jc w:val="center"/>
        <w:rPr>
          <w:b/>
          <w:sz w:val="28"/>
          <w:szCs w:val="28"/>
        </w:rPr>
      </w:pPr>
      <w:r w:rsidRPr="000D61DF">
        <w:rPr>
          <w:b/>
          <w:sz w:val="28"/>
          <w:szCs w:val="28"/>
        </w:rPr>
        <w:t>2.1.2. Цели и задачи программы, описание ее места и роли в реализации требований ФГОС</w:t>
      </w:r>
    </w:p>
    <w:p w:rsidR="00920C84" w:rsidRPr="002F71F5" w:rsidRDefault="00920C84" w:rsidP="002F71F5">
      <w:pPr>
        <w:spacing w:after="0" w:line="240" w:lineRule="auto"/>
        <w:jc w:val="both"/>
        <w:rPr>
          <w:rFonts w:ascii="Times New Roman" w:eastAsia="@Arial Unicode MS" w:hAnsi="Times New Roman" w:cs="Times New Roman"/>
          <w:sz w:val="28"/>
          <w:szCs w:val="28"/>
        </w:rPr>
      </w:pPr>
    </w:p>
    <w:p w:rsidR="002F71F5" w:rsidRPr="002F71F5" w:rsidRDefault="002F71F5" w:rsidP="002F71F5">
      <w:pPr>
        <w:spacing w:after="0" w:line="240" w:lineRule="auto"/>
        <w:jc w:val="both"/>
        <w:rPr>
          <w:rFonts w:ascii="Times New Roman" w:eastAsia="@Arial Unicode MS" w:hAnsi="Times New Roman" w:cs="Times New Roman"/>
          <w:i/>
          <w:sz w:val="28"/>
          <w:szCs w:val="28"/>
        </w:rPr>
      </w:pPr>
      <w:r w:rsidRPr="002F71F5">
        <w:rPr>
          <w:rFonts w:ascii="Times New Roman" w:eastAsia="@Arial Unicode MS" w:hAnsi="Times New Roman" w:cs="Times New Roman"/>
          <w:b/>
          <w:sz w:val="28"/>
          <w:szCs w:val="28"/>
        </w:rPr>
        <w:t>Целью</w:t>
      </w:r>
      <w:r w:rsidRPr="002F71F5">
        <w:rPr>
          <w:rFonts w:ascii="Times New Roman" w:eastAsia="@Arial Unicode MS" w:hAnsi="Times New Roman" w:cs="Times New Roman"/>
          <w:sz w:val="28"/>
          <w:szCs w:val="28"/>
        </w:rPr>
        <w:t xml:space="preserve"> программы развития универсальных учебных действий является обеспечение умения школьников учиться, дальнейшее развитие способности </w:t>
      </w:r>
      <w:r w:rsidRPr="002F71F5">
        <w:rPr>
          <w:rFonts w:ascii="Times New Roman" w:eastAsia="@Arial Unicode MS" w:hAnsi="Times New Roman" w:cs="Times New Roman"/>
          <w:sz w:val="28"/>
          <w:szCs w:val="28"/>
        </w:rPr>
        <w:lastRenderedPageBreak/>
        <w:t xml:space="preserve">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2F71F5" w:rsidRPr="002F71F5" w:rsidRDefault="00920C84" w:rsidP="002F71F5">
      <w:pPr>
        <w:tabs>
          <w:tab w:val="num" w:pos="720"/>
        </w:tabs>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w:t>
      </w:r>
      <w:r w:rsidR="002F71F5" w:rsidRPr="002F71F5">
        <w:rPr>
          <w:rFonts w:ascii="Times New Roman" w:eastAsia="Times New Roman" w:hAnsi="Times New Roman"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2F71F5" w:rsidRPr="002F71F5" w:rsidRDefault="00920C84" w:rsidP="002F71F5">
      <w:pPr>
        <w:tabs>
          <w:tab w:val="num" w:pos="7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F71F5" w:rsidRPr="002F71F5">
        <w:rPr>
          <w:rFonts w:ascii="Times New Roman" w:eastAsia="Times New Roman" w:hAnsi="Times New Roman" w:cs="Times New Roman"/>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2F71F5" w:rsidRPr="002F71F5" w:rsidRDefault="00920C84" w:rsidP="002F71F5">
      <w:pPr>
        <w:tabs>
          <w:tab w:val="num" w:pos="7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F71F5" w:rsidRPr="002F71F5">
        <w:rPr>
          <w:rFonts w:ascii="Times New Roman" w:eastAsia="Times New Roman" w:hAnsi="Times New Roman" w:cs="Times New Roman"/>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2F71F5" w:rsidRPr="002F71F5" w:rsidRDefault="00920C84" w:rsidP="002F71F5">
      <w:pPr>
        <w:tabs>
          <w:tab w:val="num" w:pos="7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F71F5" w:rsidRPr="002F71F5">
        <w:rPr>
          <w:rFonts w:ascii="Times New Roman" w:eastAsia="Times New Roman" w:hAnsi="Times New Roman" w:cs="Times New Roman"/>
          <w:sz w:val="28"/>
          <w:szCs w:val="28"/>
        </w:rPr>
        <w:t>Исходя из того</w:t>
      </w:r>
      <w:r w:rsidR="002D2F72">
        <w:rPr>
          <w:rFonts w:ascii="Times New Roman" w:eastAsia="Times New Roman" w:hAnsi="Times New Roman" w:cs="Times New Roman"/>
          <w:sz w:val="28"/>
          <w:szCs w:val="28"/>
        </w:rPr>
        <w:t>,</w:t>
      </w:r>
      <w:r w:rsidR="002F71F5" w:rsidRPr="002F71F5">
        <w:rPr>
          <w:rFonts w:ascii="Times New Roman" w:eastAsia="Times New Roman" w:hAnsi="Times New Roman" w:cs="Times New Roman"/>
          <w:sz w:val="28"/>
          <w:szCs w:val="28"/>
        </w:rPr>
        <w:t xml:space="preserve">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2F71F5" w:rsidRPr="002F71F5" w:rsidRDefault="002F71F5" w:rsidP="002F71F5">
      <w:pPr>
        <w:spacing w:after="0" w:line="240" w:lineRule="auto"/>
        <w:jc w:val="both"/>
        <w:rPr>
          <w:rFonts w:ascii="Times New Roman" w:hAnsi="Times New Roman" w:cs="Times New Roman"/>
          <w:b/>
          <w:sz w:val="28"/>
          <w:szCs w:val="28"/>
        </w:rPr>
      </w:pPr>
      <w:r w:rsidRPr="002F71F5">
        <w:rPr>
          <w:rFonts w:ascii="Times New Roman" w:hAnsi="Times New Roman" w:cs="Times New Roman"/>
          <w:b/>
          <w:sz w:val="28"/>
          <w:szCs w:val="28"/>
        </w:rPr>
        <w:t>Планируемые результаты усвоения обучающимися универсальных учебных действий.</w:t>
      </w:r>
    </w:p>
    <w:p w:rsidR="002F71F5" w:rsidRPr="002F71F5" w:rsidRDefault="002F71F5" w:rsidP="002F71F5">
      <w:pPr>
        <w:tabs>
          <w:tab w:val="num" w:pos="720"/>
        </w:tabs>
        <w:spacing w:after="0" w:line="240" w:lineRule="auto"/>
        <w:jc w:val="both"/>
        <w:rPr>
          <w:rFonts w:ascii="Times New Roman" w:eastAsia="Times New Roman" w:hAnsi="Times New Roman" w:cs="Times New Roman"/>
          <w:sz w:val="28"/>
          <w:szCs w:val="28"/>
        </w:rPr>
      </w:pPr>
      <w:r w:rsidRPr="002F71F5">
        <w:rPr>
          <w:rFonts w:ascii="Times New Roman" w:eastAsia="Times New Roman" w:hAnsi="Times New Roman" w:cs="Times New Roman"/>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соответствующем разделе (смотри выше) настоящей основной образовательной программы.</w:t>
      </w:r>
    </w:p>
    <w:p w:rsidR="002F71F5" w:rsidRPr="002F71F5" w:rsidRDefault="002F71F5" w:rsidP="002F71F5">
      <w:pPr>
        <w:tabs>
          <w:tab w:val="num" w:pos="720"/>
        </w:tabs>
        <w:spacing w:after="0" w:line="240" w:lineRule="auto"/>
        <w:jc w:val="both"/>
        <w:rPr>
          <w:rFonts w:ascii="Times New Roman" w:eastAsia="Times New Roman" w:hAnsi="Times New Roman" w:cs="Times New Roman"/>
          <w:sz w:val="28"/>
          <w:szCs w:val="28"/>
        </w:rPr>
      </w:pPr>
      <w:r w:rsidRPr="002F71F5">
        <w:rPr>
          <w:rFonts w:ascii="Times New Roman" w:hAnsi="Times New Roman" w:cs="Times New Roman"/>
          <w:b/>
          <w:sz w:val="28"/>
          <w:szCs w:val="28"/>
        </w:rPr>
        <w:lastRenderedPageBreak/>
        <w:t>Технологии развития универсальных учебных действий</w:t>
      </w:r>
    </w:p>
    <w:p w:rsidR="002F71F5" w:rsidRPr="002F71F5" w:rsidRDefault="002F71F5" w:rsidP="002F71F5">
      <w:pPr>
        <w:spacing w:after="0" w:line="240" w:lineRule="auto"/>
        <w:jc w:val="both"/>
        <w:rPr>
          <w:rFonts w:ascii="Times New Roman" w:eastAsia="Times New Roman" w:hAnsi="Times New Roman" w:cs="Times New Roman"/>
          <w:sz w:val="28"/>
          <w:szCs w:val="28"/>
        </w:rPr>
      </w:pPr>
      <w:r w:rsidRPr="002F71F5">
        <w:rPr>
          <w:rFonts w:ascii="Times New Roman" w:eastAsia="Times New Roman" w:hAnsi="Times New Roman" w:cs="Times New Roman"/>
          <w:sz w:val="28"/>
          <w:szCs w:val="28"/>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2F71F5" w:rsidRPr="002F71F5" w:rsidRDefault="002F71F5" w:rsidP="002F71F5">
      <w:pPr>
        <w:spacing w:after="0" w:line="240" w:lineRule="auto"/>
        <w:jc w:val="both"/>
        <w:rPr>
          <w:rFonts w:ascii="Times New Roman" w:eastAsia="Times New Roman" w:hAnsi="Times New Roman" w:cs="Times New Roman"/>
          <w:sz w:val="28"/>
          <w:szCs w:val="28"/>
        </w:rPr>
      </w:pPr>
      <w:r w:rsidRPr="002F71F5">
        <w:rPr>
          <w:rFonts w:ascii="Times New Roman" w:eastAsia="Times New Roman" w:hAnsi="Times New Roman" w:cs="Times New Roman"/>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iCs/>
          <w:sz w:val="28"/>
          <w:szCs w:val="28"/>
        </w:rPr>
        <w:t>• </w:t>
      </w:r>
      <w:r w:rsidRPr="002F71F5">
        <w:rPr>
          <w:rFonts w:ascii="Times New Roman" w:hAnsi="Times New Roman" w:cs="Times New Roman"/>
          <w:sz w:val="28"/>
          <w:szCs w:val="28"/>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iCs/>
          <w:sz w:val="28"/>
          <w:szCs w:val="28"/>
        </w:rPr>
        <w:t>• </w:t>
      </w:r>
      <w:r w:rsidRPr="002F71F5">
        <w:rPr>
          <w:rFonts w:ascii="Times New Roman" w:hAnsi="Times New Roman" w:cs="Times New Roman"/>
          <w:sz w:val="28"/>
          <w:szCs w:val="28"/>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iCs/>
          <w:sz w:val="28"/>
          <w:szCs w:val="28"/>
        </w:rPr>
        <w:t>• </w:t>
      </w:r>
      <w:r w:rsidRPr="002F71F5">
        <w:rPr>
          <w:rFonts w:ascii="Times New Roman" w:hAnsi="Times New Roman" w:cs="Times New Roman"/>
          <w:sz w:val="28"/>
          <w:szCs w:val="28"/>
        </w:rPr>
        <w:t>средства телекоммуникации, формирующего умения и навыки получения необходимой информации из разнообразных источников;</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iCs/>
          <w:sz w:val="28"/>
          <w:szCs w:val="28"/>
        </w:rPr>
        <w:t>• </w:t>
      </w:r>
      <w:r w:rsidRPr="002F71F5">
        <w:rPr>
          <w:rFonts w:ascii="Times New Roman" w:hAnsi="Times New Roman" w:cs="Times New Roman"/>
          <w:sz w:val="28"/>
          <w:szCs w:val="28"/>
        </w:rPr>
        <w:t>средства развития личности за счёт формирования навыков культуры общения;</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iCs/>
          <w:sz w:val="28"/>
          <w:szCs w:val="28"/>
        </w:rPr>
        <w:t>• </w:t>
      </w:r>
      <w:r w:rsidRPr="002F71F5">
        <w:rPr>
          <w:rFonts w:ascii="Times New Roman" w:hAnsi="Times New Roman" w:cs="Times New Roman"/>
          <w:sz w:val="28"/>
          <w:szCs w:val="28"/>
        </w:rPr>
        <w:t>эффективного инструмента контроля и коррекции результатов учебной деятельности.</w:t>
      </w:r>
    </w:p>
    <w:p w:rsidR="002F71F5" w:rsidRPr="002F71F5" w:rsidRDefault="002F71F5" w:rsidP="002F71F5">
      <w:pPr>
        <w:spacing w:after="0" w:line="240" w:lineRule="auto"/>
        <w:jc w:val="both"/>
        <w:rPr>
          <w:rFonts w:ascii="Times New Roman" w:eastAsia="Times New Roman" w:hAnsi="Times New Roman" w:cs="Times New Roman"/>
          <w:sz w:val="28"/>
          <w:szCs w:val="28"/>
        </w:rPr>
      </w:pPr>
      <w:r w:rsidRPr="002F71F5">
        <w:rPr>
          <w:rFonts w:ascii="Times New Roman" w:eastAsia="Times New Roman" w:hAnsi="Times New Roman" w:cs="Times New Roman"/>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2F71F5" w:rsidRPr="002F71F5" w:rsidRDefault="002F71F5" w:rsidP="002F71F5">
      <w:pPr>
        <w:spacing w:after="0" w:line="240" w:lineRule="auto"/>
        <w:jc w:val="both"/>
        <w:rPr>
          <w:rFonts w:ascii="Times New Roman" w:eastAsia="Times New Roman" w:hAnsi="Times New Roman" w:cs="Times New Roman"/>
          <w:sz w:val="28"/>
          <w:szCs w:val="28"/>
        </w:rPr>
      </w:pPr>
      <w:r w:rsidRPr="002F71F5">
        <w:rPr>
          <w:rFonts w:ascii="Times New Roman" w:eastAsia="Times New Roman" w:hAnsi="Times New Roman" w:cs="Times New Roman"/>
          <w:sz w:val="28"/>
          <w:szCs w:val="28"/>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iCs/>
          <w:sz w:val="28"/>
          <w:szCs w:val="28"/>
        </w:rPr>
        <w:lastRenderedPageBreak/>
        <w:t>• </w:t>
      </w:r>
      <w:r w:rsidRPr="002F71F5">
        <w:rPr>
          <w:rFonts w:ascii="Times New Roman" w:hAnsi="Times New Roman" w:cs="Times New Roman"/>
          <w:i/>
          <w:sz w:val="28"/>
          <w:szCs w:val="28"/>
        </w:rPr>
        <w:t>ситуация-проблема</w:t>
      </w:r>
      <w:r w:rsidRPr="002F71F5">
        <w:rPr>
          <w:rFonts w:ascii="Times New Roman" w:hAnsi="Times New Roman" w:cs="Times New Roman"/>
          <w:sz w:val="28"/>
          <w:szCs w:val="28"/>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iCs/>
          <w:sz w:val="28"/>
          <w:szCs w:val="28"/>
        </w:rPr>
        <w:t>• </w:t>
      </w:r>
      <w:r w:rsidRPr="002F71F5">
        <w:rPr>
          <w:rFonts w:ascii="Times New Roman" w:hAnsi="Times New Roman" w:cs="Times New Roman"/>
          <w:i/>
          <w:sz w:val="28"/>
          <w:szCs w:val="28"/>
        </w:rPr>
        <w:t>ситуация-иллюстрация</w:t>
      </w:r>
      <w:r w:rsidRPr="002F71F5">
        <w:rPr>
          <w:rFonts w:ascii="Times New Roman" w:hAnsi="Times New Roman" w:cs="Times New Roman"/>
          <w:sz w:val="28"/>
          <w:szCs w:val="28"/>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iCs/>
          <w:sz w:val="28"/>
          <w:szCs w:val="28"/>
        </w:rPr>
        <w:t>• </w:t>
      </w:r>
      <w:r w:rsidRPr="002F71F5">
        <w:rPr>
          <w:rFonts w:ascii="Times New Roman" w:hAnsi="Times New Roman" w:cs="Times New Roman"/>
          <w:i/>
          <w:sz w:val="28"/>
          <w:szCs w:val="28"/>
        </w:rPr>
        <w:t>ситуация-оценка</w:t>
      </w:r>
      <w:r w:rsidRPr="002F71F5">
        <w:rPr>
          <w:rFonts w:ascii="Times New Roman" w:hAnsi="Times New Roman" w:cs="Times New Roman"/>
          <w:sz w:val="28"/>
          <w:szCs w:val="28"/>
        </w:rPr>
        <w:t xml:space="preserve"> — прототип реальной ситуации с готовым предполагаемым решением, которое следует оценить, и предложить своё адекватное решение;</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iCs/>
          <w:sz w:val="28"/>
          <w:szCs w:val="28"/>
        </w:rPr>
        <w:t>• </w:t>
      </w:r>
      <w:r w:rsidRPr="002F71F5">
        <w:rPr>
          <w:rFonts w:ascii="Times New Roman" w:hAnsi="Times New Roman" w:cs="Times New Roman"/>
          <w:i/>
          <w:sz w:val="28"/>
          <w:szCs w:val="28"/>
        </w:rPr>
        <w:t>ситуация-тренинг</w:t>
      </w:r>
      <w:r w:rsidRPr="002F71F5">
        <w:rPr>
          <w:rFonts w:ascii="Times New Roman" w:hAnsi="Times New Roman" w:cs="Times New Roman"/>
          <w:sz w:val="28"/>
          <w:szCs w:val="28"/>
        </w:rPr>
        <w:t xml:space="preserve"> — прототип стандартной или другой ситуации (тренинг возможно проводить как по описанию ситуации, так и по её решению).</w:t>
      </w:r>
    </w:p>
    <w:p w:rsidR="002F71F5" w:rsidRPr="002F71F5" w:rsidRDefault="002F71F5" w:rsidP="002F71F5">
      <w:pPr>
        <w:spacing w:after="0" w:line="240" w:lineRule="auto"/>
        <w:jc w:val="both"/>
        <w:rPr>
          <w:rFonts w:ascii="Times New Roman" w:eastAsia="Times New Roman" w:hAnsi="Times New Roman" w:cs="Times New Roman"/>
          <w:sz w:val="28"/>
          <w:szCs w:val="28"/>
        </w:rPr>
      </w:pPr>
      <w:r w:rsidRPr="002F71F5">
        <w:rPr>
          <w:rFonts w:ascii="Times New Roman" w:eastAsia="Times New Roman" w:hAnsi="Times New Roman" w:cs="Times New Roman"/>
          <w:sz w:val="28"/>
          <w:szCs w:val="28"/>
        </w:rPr>
        <w:t>Наряду с учебными ситуациями для развития УУД в основной школе возможно использовать следующие типы задач.</w:t>
      </w:r>
    </w:p>
    <w:p w:rsidR="002F71F5" w:rsidRPr="002F71F5" w:rsidRDefault="002F71F5" w:rsidP="002F71F5">
      <w:pPr>
        <w:spacing w:after="0" w:line="240" w:lineRule="auto"/>
        <w:jc w:val="both"/>
        <w:rPr>
          <w:rFonts w:ascii="Times New Roman" w:eastAsia="Times New Roman" w:hAnsi="Times New Roman" w:cs="Times New Roman"/>
          <w:i/>
          <w:sz w:val="28"/>
          <w:szCs w:val="28"/>
        </w:rPr>
      </w:pPr>
      <w:r w:rsidRPr="002F71F5">
        <w:rPr>
          <w:rFonts w:ascii="Times New Roman" w:eastAsia="Times New Roman" w:hAnsi="Times New Roman" w:cs="Times New Roman"/>
          <w:i/>
          <w:sz w:val="28"/>
          <w:szCs w:val="28"/>
        </w:rPr>
        <w:t>Личностные универсальные учебные действия:</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на личностное самоопределение;</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на развитие Я-концепции;</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на смыслообразование;</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на мотивацию;</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на нравственно-этическое оценивание.</w:t>
      </w:r>
    </w:p>
    <w:p w:rsidR="002F71F5" w:rsidRPr="002F71F5" w:rsidRDefault="002F71F5" w:rsidP="002F71F5">
      <w:pPr>
        <w:spacing w:after="0" w:line="240" w:lineRule="auto"/>
        <w:jc w:val="both"/>
        <w:rPr>
          <w:rFonts w:ascii="Times New Roman" w:eastAsia="Times New Roman" w:hAnsi="Times New Roman" w:cs="Times New Roman"/>
          <w:i/>
          <w:sz w:val="28"/>
          <w:szCs w:val="28"/>
        </w:rPr>
      </w:pPr>
      <w:r w:rsidRPr="002F71F5">
        <w:rPr>
          <w:rFonts w:ascii="Times New Roman" w:eastAsia="Times New Roman" w:hAnsi="Times New Roman" w:cs="Times New Roman"/>
          <w:i/>
          <w:sz w:val="28"/>
          <w:szCs w:val="28"/>
        </w:rPr>
        <w:t>Коммуникативные универсальные учебные действия:</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на учёт позиции партнёра;</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на организацию и осуществление сотрудничества;</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на передачу информации и отображению предметного содержания;</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тренинги коммуникативных навыков;</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ролевые игры;</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групповые игры.</w:t>
      </w:r>
    </w:p>
    <w:p w:rsidR="002F71F5" w:rsidRPr="002F71F5" w:rsidRDefault="002F71F5" w:rsidP="002F71F5">
      <w:pPr>
        <w:spacing w:after="0" w:line="240" w:lineRule="auto"/>
        <w:jc w:val="both"/>
        <w:rPr>
          <w:rFonts w:ascii="Times New Roman" w:eastAsia="Times New Roman" w:hAnsi="Times New Roman" w:cs="Times New Roman"/>
          <w:i/>
          <w:sz w:val="28"/>
          <w:szCs w:val="28"/>
        </w:rPr>
      </w:pPr>
      <w:r w:rsidRPr="002F71F5">
        <w:rPr>
          <w:rFonts w:ascii="Times New Roman" w:eastAsia="Times New Roman" w:hAnsi="Times New Roman" w:cs="Times New Roman"/>
          <w:i/>
          <w:sz w:val="28"/>
          <w:szCs w:val="28"/>
        </w:rPr>
        <w:t>Познавательные универсальные учебные действия:</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●задачи и проекты на выстраивание стратегии поиска решения задач;</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задачи и проекты на сериацию, сравнение, оценивание;</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задачи и проекты на проведение эмпирического исследования;</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задачи и проекты на проведение теоретического исследования;</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задачи на смысловое чтение.</w:t>
      </w:r>
    </w:p>
    <w:p w:rsidR="002F71F5" w:rsidRPr="002F71F5" w:rsidRDefault="002F71F5" w:rsidP="002F71F5">
      <w:pPr>
        <w:spacing w:after="0" w:line="240" w:lineRule="auto"/>
        <w:jc w:val="both"/>
        <w:rPr>
          <w:rFonts w:ascii="Times New Roman" w:eastAsia="Times New Roman" w:hAnsi="Times New Roman" w:cs="Times New Roman"/>
          <w:i/>
          <w:sz w:val="28"/>
          <w:szCs w:val="28"/>
        </w:rPr>
      </w:pPr>
      <w:r w:rsidRPr="002F71F5">
        <w:rPr>
          <w:rFonts w:ascii="Times New Roman" w:eastAsia="Times New Roman" w:hAnsi="Times New Roman" w:cs="Times New Roman"/>
          <w:i/>
          <w:sz w:val="28"/>
          <w:szCs w:val="28"/>
        </w:rPr>
        <w:t>Регулятивные универсальные учебные действия:</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на планирование;</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на рефлексию;</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на ориентировку в ситуации;</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на прогнозирование;</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на целеполагание;</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на оценивание;</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на принятие решения;</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lastRenderedPageBreak/>
        <w:t>● на самоконтроль;</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на коррекцию.</w:t>
      </w:r>
    </w:p>
    <w:p w:rsidR="002F71F5" w:rsidRPr="002F71F5" w:rsidRDefault="002F71F5" w:rsidP="002F71F5">
      <w:pPr>
        <w:spacing w:after="0" w:line="240" w:lineRule="auto"/>
        <w:jc w:val="both"/>
        <w:rPr>
          <w:rFonts w:ascii="Times New Roman" w:eastAsia="Times New Roman" w:hAnsi="Times New Roman" w:cs="Times New Roman"/>
          <w:sz w:val="28"/>
          <w:szCs w:val="28"/>
        </w:rPr>
      </w:pPr>
      <w:r w:rsidRPr="002F71F5">
        <w:rPr>
          <w:rFonts w:ascii="Times New Roman" w:eastAsia="Times New Roman" w:hAnsi="Times New Roman" w:cs="Times New Roman"/>
          <w:sz w:val="28"/>
          <w:szCs w:val="28"/>
        </w:rPr>
        <w:t xml:space="preserve">Развитию регулятивных универсальных учебных действий способствует  использованию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при минимизации пошагового контроля со стороны учителя. </w:t>
      </w:r>
    </w:p>
    <w:p w:rsidR="002F71F5" w:rsidRPr="002F71F5" w:rsidRDefault="002F71F5" w:rsidP="002F71F5">
      <w:pPr>
        <w:spacing w:after="0" w:line="240" w:lineRule="auto"/>
        <w:jc w:val="both"/>
        <w:rPr>
          <w:rFonts w:ascii="Times New Roman" w:eastAsia="Times New Roman" w:hAnsi="Times New Roman" w:cs="Times New Roman"/>
          <w:sz w:val="28"/>
          <w:szCs w:val="28"/>
        </w:rPr>
      </w:pPr>
      <w:r w:rsidRPr="002F71F5">
        <w:rPr>
          <w:rFonts w:ascii="Times New Roman" w:eastAsia="Times New Roman" w:hAnsi="Times New Roman" w:cs="Times New Roman"/>
          <w:sz w:val="28"/>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2F71F5" w:rsidRPr="002F71F5" w:rsidRDefault="002F71F5" w:rsidP="002F71F5">
      <w:pPr>
        <w:spacing w:after="0" w:line="240" w:lineRule="auto"/>
        <w:jc w:val="both"/>
        <w:rPr>
          <w:rFonts w:ascii="Times New Roman" w:eastAsia="Times New Roman" w:hAnsi="Times New Roman" w:cs="Times New Roman"/>
          <w:sz w:val="28"/>
          <w:szCs w:val="28"/>
        </w:rPr>
      </w:pPr>
      <w:r w:rsidRPr="002F71F5">
        <w:rPr>
          <w:rFonts w:ascii="Times New Roman" w:eastAsia="Times New Roman" w:hAnsi="Times New Roman" w:cs="Times New Roman"/>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2F71F5" w:rsidRPr="002F71F5" w:rsidRDefault="002F71F5" w:rsidP="002F71F5">
      <w:pPr>
        <w:spacing w:after="0" w:line="240" w:lineRule="auto"/>
        <w:jc w:val="both"/>
        <w:rPr>
          <w:rFonts w:ascii="Times New Roman" w:eastAsia="Times New Roman" w:hAnsi="Times New Roman" w:cs="Times New Roman"/>
          <w:sz w:val="28"/>
          <w:szCs w:val="28"/>
        </w:rPr>
      </w:pPr>
      <w:r w:rsidRPr="002F71F5">
        <w:rPr>
          <w:rFonts w:ascii="Times New Roman" w:eastAsia="Times New Roman" w:hAnsi="Times New Roman" w:cs="Times New Roman"/>
          <w:sz w:val="28"/>
          <w:szCs w:val="28"/>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2F71F5" w:rsidRPr="002F71F5" w:rsidRDefault="002F71F5" w:rsidP="002F71F5">
      <w:pPr>
        <w:spacing w:after="0" w:line="240" w:lineRule="auto"/>
        <w:jc w:val="both"/>
        <w:rPr>
          <w:rFonts w:ascii="Times New Roman" w:eastAsia="Times New Roman" w:hAnsi="Times New Roman" w:cs="Times New Roman"/>
          <w:sz w:val="28"/>
          <w:szCs w:val="28"/>
        </w:rPr>
      </w:pPr>
      <w:r w:rsidRPr="002F71F5">
        <w:rPr>
          <w:rFonts w:ascii="Times New Roman" w:eastAsia="Times New Roman" w:hAnsi="Times New Roman" w:cs="Times New Roman"/>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2F71F5" w:rsidRPr="002F71F5" w:rsidRDefault="002F71F5" w:rsidP="002F71F5">
      <w:pPr>
        <w:spacing w:after="0" w:line="240" w:lineRule="auto"/>
        <w:jc w:val="both"/>
        <w:rPr>
          <w:rFonts w:ascii="Times New Roman" w:eastAsia="Times New Roman" w:hAnsi="Times New Roman" w:cs="Times New Roman"/>
          <w:sz w:val="28"/>
          <w:szCs w:val="28"/>
        </w:rPr>
      </w:pPr>
      <w:r w:rsidRPr="002F71F5">
        <w:rPr>
          <w:rFonts w:ascii="Times New Roman" w:eastAsia="Times New Roman" w:hAnsi="Times New Roman" w:cs="Times New Roman"/>
          <w:sz w:val="28"/>
          <w:szCs w:val="28"/>
        </w:rPr>
        <w:t>При построении учебно-исследовательского процесса учителю важно учесть следующие моменты:</w:t>
      </w:r>
    </w:p>
    <w:p w:rsidR="002F71F5" w:rsidRPr="002F71F5" w:rsidRDefault="002F71F5" w:rsidP="002F71F5">
      <w:pPr>
        <w:spacing w:after="0" w:line="240" w:lineRule="auto"/>
        <w:jc w:val="both"/>
        <w:rPr>
          <w:rFonts w:ascii="Times New Roman" w:eastAsia="Times New Roman" w:hAnsi="Times New Roman" w:cs="Times New Roman"/>
          <w:sz w:val="28"/>
          <w:szCs w:val="28"/>
        </w:rPr>
      </w:pPr>
      <w:r w:rsidRPr="002F71F5">
        <w:rPr>
          <w:rFonts w:ascii="Times New Roman" w:eastAsia="Times New Roman" w:hAnsi="Times New Roman" w:cs="Times New Roman"/>
          <w:sz w:val="28"/>
          <w:szCs w:val="28"/>
        </w:rPr>
        <w:t>— тема исследования должна быть на самом деле интересна для ученика и совпадать с кругом интереса учителя;</w:t>
      </w:r>
    </w:p>
    <w:p w:rsidR="002F71F5" w:rsidRPr="002F71F5" w:rsidRDefault="002F71F5" w:rsidP="002F71F5">
      <w:pPr>
        <w:spacing w:after="0" w:line="240" w:lineRule="auto"/>
        <w:jc w:val="both"/>
        <w:rPr>
          <w:rFonts w:ascii="Times New Roman" w:eastAsia="Times New Roman" w:hAnsi="Times New Roman" w:cs="Times New Roman"/>
          <w:sz w:val="28"/>
          <w:szCs w:val="28"/>
        </w:rPr>
      </w:pPr>
      <w:r w:rsidRPr="002F71F5">
        <w:rPr>
          <w:rFonts w:ascii="Times New Roman" w:eastAsia="Times New Roman" w:hAnsi="Times New Roman" w:cs="Times New Roman"/>
          <w:sz w:val="28"/>
          <w:szCs w:val="28"/>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2F71F5" w:rsidRPr="002F71F5" w:rsidRDefault="002F71F5" w:rsidP="002F71F5">
      <w:pPr>
        <w:spacing w:after="0" w:line="240" w:lineRule="auto"/>
        <w:jc w:val="both"/>
        <w:rPr>
          <w:rFonts w:ascii="Times New Roman" w:eastAsia="Times New Roman" w:hAnsi="Times New Roman" w:cs="Times New Roman"/>
          <w:sz w:val="28"/>
          <w:szCs w:val="28"/>
        </w:rPr>
      </w:pPr>
      <w:r w:rsidRPr="002F71F5">
        <w:rPr>
          <w:rFonts w:ascii="Times New Roman" w:eastAsia="Times New Roman" w:hAnsi="Times New Roman" w:cs="Times New Roman"/>
          <w:sz w:val="28"/>
          <w:szCs w:val="28"/>
        </w:rPr>
        <w:lastRenderedPageBreak/>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2F71F5" w:rsidRPr="002F71F5" w:rsidRDefault="002F71F5" w:rsidP="002F71F5">
      <w:pPr>
        <w:spacing w:after="0" w:line="240" w:lineRule="auto"/>
        <w:jc w:val="both"/>
        <w:rPr>
          <w:rFonts w:ascii="Times New Roman" w:eastAsia="Times New Roman" w:hAnsi="Times New Roman" w:cs="Times New Roman"/>
          <w:sz w:val="28"/>
          <w:szCs w:val="28"/>
        </w:rPr>
      </w:pPr>
      <w:r w:rsidRPr="002F71F5">
        <w:rPr>
          <w:rFonts w:ascii="Times New Roman" w:eastAsia="Times New Roman" w:hAnsi="Times New Roman" w:cs="Times New Roman"/>
          <w:sz w:val="28"/>
          <w:szCs w:val="28"/>
        </w:rPr>
        <w:t>— раскрытие проблемы в первую очередь должно приносить что-то новое ученику, а уже потом науке.</w:t>
      </w:r>
    </w:p>
    <w:p w:rsidR="002F71F5" w:rsidRPr="002F71F5" w:rsidRDefault="002F71F5" w:rsidP="002F71F5">
      <w:pPr>
        <w:spacing w:after="0" w:line="240" w:lineRule="auto"/>
        <w:jc w:val="both"/>
        <w:rPr>
          <w:rFonts w:ascii="Times New Roman" w:hAnsi="Times New Roman" w:cs="Times New Roman"/>
          <w:snapToGrid w:val="0"/>
          <w:sz w:val="28"/>
          <w:szCs w:val="28"/>
        </w:rPr>
      </w:pPr>
      <w:r w:rsidRPr="002F71F5">
        <w:rPr>
          <w:rFonts w:ascii="Times New Roman" w:hAnsi="Times New Roman" w:cs="Times New Roman"/>
          <w:snapToGrid w:val="0"/>
          <w:sz w:val="28"/>
          <w:szCs w:val="28"/>
        </w:rPr>
        <w:t>Учебно-исследовательская и проектная деятельность имеет как общие, так и специфические черты.</w:t>
      </w:r>
    </w:p>
    <w:p w:rsidR="002F71F5" w:rsidRPr="002F71F5" w:rsidRDefault="002F71F5" w:rsidP="002F71F5">
      <w:pPr>
        <w:spacing w:after="0" w:line="240" w:lineRule="auto"/>
        <w:jc w:val="both"/>
        <w:rPr>
          <w:rFonts w:ascii="Times New Roman" w:hAnsi="Times New Roman" w:cs="Times New Roman"/>
          <w:snapToGrid w:val="0"/>
          <w:sz w:val="28"/>
          <w:szCs w:val="28"/>
        </w:rPr>
      </w:pPr>
      <w:r w:rsidRPr="002F71F5">
        <w:rPr>
          <w:rFonts w:ascii="Times New Roman" w:hAnsi="Times New Roman" w:cs="Times New Roman"/>
          <w:snapToGrid w:val="0"/>
          <w:sz w:val="28"/>
          <w:szCs w:val="28"/>
        </w:rPr>
        <w:t xml:space="preserve">К </w:t>
      </w:r>
      <w:r w:rsidRPr="002F71F5">
        <w:rPr>
          <w:rFonts w:ascii="Times New Roman" w:hAnsi="Times New Roman" w:cs="Times New Roman"/>
          <w:i/>
          <w:snapToGrid w:val="0"/>
          <w:sz w:val="28"/>
          <w:szCs w:val="28"/>
        </w:rPr>
        <w:t>общим характеристикам</w:t>
      </w:r>
      <w:r w:rsidRPr="002F71F5">
        <w:rPr>
          <w:rFonts w:ascii="Times New Roman" w:hAnsi="Times New Roman" w:cs="Times New Roman"/>
          <w:snapToGrid w:val="0"/>
          <w:sz w:val="28"/>
          <w:szCs w:val="28"/>
        </w:rPr>
        <w:t xml:space="preserve"> следует отнести:</w:t>
      </w:r>
    </w:p>
    <w:p w:rsidR="002F71F5" w:rsidRPr="002F71F5" w:rsidRDefault="002F71F5" w:rsidP="002F71F5">
      <w:pPr>
        <w:spacing w:after="0" w:line="240" w:lineRule="auto"/>
        <w:jc w:val="both"/>
        <w:rPr>
          <w:rFonts w:ascii="Times New Roman" w:hAnsi="Times New Roman" w:cs="Times New Roman"/>
          <w:snapToGrid w:val="0"/>
          <w:sz w:val="28"/>
          <w:szCs w:val="28"/>
        </w:rPr>
      </w:pPr>
      <w:r w:rsidRPr="002F71F5">
        <w:rPr>
          <w:rFonts w:ascii="Times New Roman" w:hAnsi="Times New Roman" w:cs="Times New Roman"/>
          <w:sz w:val="28"/>
          <w:szCs w:val="28"/>
        </w:rPr>
        <w:t>• </w:t>
      </w:r>
      <w:r w:rsidRPr="002F71F5">
        <w:rPr>
          <w:rFonts w:ascii="Times New Roman" w:hAnsi="Times New Roman" w:cs="Times New Roman"/>
          <w:snapToGrid w:val="0"/>
          <w:sz w:val="28"/>
          <w:szCs w:val="28"/>
        </w:rPr>
        <w:t>практически значимые цели и задачи учебно-исследовательской и проектной деятельности;</w:t>
      </w:r>
    </w:p>
    <w:p w:rsidR="002F71F5" w:rsidRPr="002F71F5" w:rsidRDefault="002F71F5" w:rsidP="002F71F5">
      <w:pPr>
        <w:spacing w:after="0" w:line="240" w:lineRule="auto"/>
        <w:jc w:val="both"/>
        <w:rPr>
          <w:rFonts w:ascii="Times New Roman" w:hAnsi="Times New Roman" w:cs="Times New Roman"/>
          <w:snapToGrid w:val="0"/>
          <w:sz w:val="28"/>
          <w:szCs w:val="28"/>
        </w:rPr>
      </w:pPr>
      <w:r w:rsidRPr="002F71F5">
        <w:rPr>
          <w:rFonts w:ascii="Times New Roman" w:hAnsi="Times New Roman" w:cs="Times New Roman"/>
          <w:sz w:val="28"/>
          <w:szCs w:val="28"/>
        </w:rPr>
        <w:t>• </w:t>
      </w:r>
      <w:r w:rsidRPr="002F71F5">
        <w:rPr>
          <w:rFonts w:ascii="Times New Roman" w:hAnsi="Times New Roman" w:cs="Times New Roman"/>
          <w:snapToGrid w:val="0"/>
          <w:sz w:val="28"/>
          <w:szCs w:val="28"/>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2F71F5" w:rsidRPr="002F71F5" w:rsidRDefault="002F71F5" w:rsidP="002F71F5">
      <w:pPr>
        <w:spacing w:after="0" w:line="240" w:lineRule="auto"/>
        <w:jc w:val="both"/>
        <w:rPr>
          <w:rFonts w:ascii="Times New Roman" w:hAnsi="Times New Roman" w:cs="Times New Roman"/>
          <w:snapToGrid w:val="0"/>
          <w:sz w:val="28"/>
          <w:szCs w:val="28"/>
        </w:rPr>
      </w:pPr>
      <w:r w:rsidRPr="002F71F5">
        <w:rPr>
          <w:rFonts w:ascii="Times New Roman" w:hAnsi="Times New Roman" w:cs="Times New Roman"/>
          <w:sz w:val="28"/>
          <w:szCs w:val="28"/>
        </w:rPr>
        <w:t>• </w:t>
      </w:r>
      <w:r w:rsidRPr="002F71F5">
        <w:rPr>
          <w:rFonts w:ascii="Times New Roman" w:hAnsi="Times New Roman" w:cs="Times New Roman"/>
          <w:snapToGrid w:val="0"/>
          <w:sz w:val="28"/>
          <w:szCs w:val="28"/>
        </w:rPr>
        <w:t>компетентность в выбранной сфере исследования, творческую активность, собранность, аккуратность, целеустремлённость, высокую мотивацию.</w:t>
      </w:r>
    </w:p>
    <w:p w:rsidR="002F71F5" w:rsidRPr="002F71F5" w:rsidRDefault="00920C84" w:rsidP="002F71F5">
      <w:pPr>
        <w:spacing w:after="0" w:line="240" w:lineRule="auto"/>
        <w:jc w:val="both"/>
        <w:rPr>
          <w:rFonts w:ascii="Times New Roman" w:hAnsi="Times New Roman" w:cs="Times New Roman"/>
          <w:snapToGrid w:val="0"/>
          <w:sz w:val="28"/>
          <w:szCs w:val="28"/>
        </w:rPr>
      </w:pPr>
      <w:r>
        <w:rPr>
          <w:rFonts w:ascii="Times New Roman" w:hAnsi="Times New Roman" w:cs="Times New Roman"/>
          <w:sz w:val="28"/>
          <w:szCs w:val="28"/>
        </w:rPr>
        <w:t xml:space="preserve">     </w:t>
      </w:r>
      <w:r w:rsidR="002F71F5" w:rsidRPr="002F71F5">
        <w:rPr>
          <w:rFonts w:ascii="Times New Roman" w:hAnsi="Times New Roman" w:cs="Times New Roman"/>
          <w:sz w:val="28"/>
          <w:szCs w:val="28"/>
        </w:rPr>
        <w:t>И</w:t>
      </w:r>
      <w:r w:rsidR="002F71F5" w:rsidRPr="002F71F5">
        <w:rPr>
          <w:rFonts w:ascii="Times New Roman" w:hAnsi="Times New Roman" w:cs="Times New Roman"/>
          <w:snapToGrid w:val="0"/>
          <w:sz w:val="28"/>
          <w:szCs w:val="28"/>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2F71F5" w:rsidRPr="002F71F5" w:rsidRDefault="002F71F5" w:rsidP="002F71F5">
      <w:pPr>
        <w:spacing w:after="0" w:line="240" w:lineRule="auto"/>
        <w:jc w:val="both"/>
        <w:rPr>
          <w:rFonts w:ascii="Times New Roman" w:eastAsia="Times New Roman" w:hAnsi="Times New Roman" w:cs="Times New Roman"/>
          <w:sz w:val="28"/>
          <w:szCs w:val="28"/>
        </w:rPr>
      </w:pPr>
      <w:r w:rsidRPr="002F71F5">
        <w:rPr>
          <w:rFonts w:ascii="Times New Roman" w:eastAsia="Times New Roman" w:hAnsi="Times New Roman" w:cs="Times New Roman"/>
          <w:sz w:val="28"/>
          <w:szCs w:val="28"/>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lastRenderedPageBreak/>
        <w:t xml:space="preserve">• видам проектов: </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xml:space="preserve">- информационный (поисковый), </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xml:space="preserve">- исследовательский, </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xml:space="preserve">- творческий, </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xml:space="preserve">- социальный, </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xml:space="preserve">- прикладной (практико-ориентированный), </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xml:space="preserve">- игровой (ролевой), </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инновационный (предполагающий организационно-экономический механизм внедрения);</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xml:space="preserve">• содержанию: </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xml:space="preserve">- монопредметный, </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метапредметный, относящийся к области знаний (нескольким областям), относящийся к области деятельности и пр.;</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xml:space="preserve">• количеству участников: </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xml:space="preserve">- индивидуальный, </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xml:space="preserve">- парный, </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xml:space="preserve">- малогрупповой (до 5 человек), </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xml:space="preserve">- групповой (до 15 человек), </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xml:space="preserve">- коллективный (класс и более в рамках школы), </w:t>
      </w:r>
    </w:p>
    <w:p w:rsidR="002F71F5" w:rsidRPr="002F71F5" w:rsidRDefault="002D2F72" w:rsidP="002F71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муниципальный, </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xml:space="preserve">- всероссийский, </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xml:space="preserve">- международный, </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сетевой (в рамках сложившейся партнёрской сети, в том числе в Интернете);</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длительности (продолжительности) проекта: от проекта-урока до вертикального многолетнего проекта;</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2F71F5" w:rsidRPr="002F71F5" w:rsidRDefault="002F71F5" w:rsidP="002F71F5">
      <w:pPr>
        <w:spacing w:after="0" w:line="240" w:lineRule="auto"/>
        <w:jc w:val="both"/>
        <w:rPr>
          <w:rFonts w:ascii="Times New Roman" w:eastAsia="Times New Roman" w:hAnsi="Times New Roman" w:cs="Times New Roman"/>
          <w:sz w:val="28"/>
          <w:szCs w:val="28"/>
        </w:rPr>
      </w:pPr>
      <w:r w:rsidRPr="002F71F5">
        <w:rPr>
          <w:rFonts w:ascii="Times New Roman" w:eastAsia="Times New Roman" w:hAnsi="Times New Roman" w:cs="Times New Roman"/>
          <w:sz w:val="28"/>
          <w:szCs w:val="28"/>
        </w:rPr>
        <w:t>Для успешного осуществления учебно-исследовательской деятельности обучающиеся должны овладеть следующими действиями:</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постановка проблемы и аргументирование её актуальности;</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формулировка гипотезы исследования и раскрытие замысла — сущности будущей деятельности;</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планирование исследовательских работ и выбор необходимого инструментария;</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собственно проведение исследования с обязательным поэтапным контролем и коррекцией результатов работ;</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оформление результатов учебно-исследовательской деятельности как конечного продукта;</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lastRenderedPageBreak/>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2F71F5" w:rsidRPr="002F71F5" w:rsidRDefault="002F71F5" w:rsidP="002F71F5">
      <w:pPr>
        <w:spacing w:after="0" w:line="240" w:lineRule="auto"/>
        <w:jc w:val="both"/>
        <w:rPr>
          <w:rFonts w:ascii="Times New Roman" w:eastAsia="Times New Roman" w:hAnsi="Times New Roman" w:cs="Times New Roman"/>
          <w:sz w:val="28"/>
          <w:szCs w:val="28"/>
        </w:rPr>
      </w:pPr>
      <w:r w:rsidRPr="002F71F5">
        <w:rPr>
          <w:rFonts w:ascii="Times New Roman" w:eastAsia="Times New Roman" w:hAnsi="Times New Roman" w:cs="Times New Roman"/>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Формы организации учебно-исследовательской деятельности на урочных занятиях могут быть следующими:</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Формы организации учебно-исследовательской деятельности на внеурочных занятиях могут быть следующими:</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исследовательская практика обучающихся;</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2F71F5" w:rsidRPr="002F71F5" w:rsidRDefault="002F71F5" w:rsidP="002F71F5">
      <w:pPr>
        <w:spacing w:after="0" w:line="240" w:lineRule="auto"/>
        <w:jc w:val="both"/>
        <w:rPr>
          <w:rFonts w:ascii="Times New Roman" w:hAnsi="Times New Roman" w:cs="Times New Roman"/>
          <w:b/>
          <w:sz w:val="28"/>
          <w:szCs w:val="28"/>
        </w:rPr>
      </w:pPr>
      <w:r w:rsidRPr="002F71F5">
        <w:rPr>
          <w:rFonts w:ascii="Times New Roman" w:hAnsi="Times New Roman" w:cs="Times New Roman"/>
          <w:b/>
          <w:sz w:val="28"/>
          <w:szCs w:val="28"/>
        </w:rPr>
        <w:lastRenderedPageBreak/>
        <w:t>Условия и средства формирования универсальных учебныхдействий</w:t>
      </w:r>
    </w:p>
    <w:p w:rsidR="002F71F5" w:rsidRPr="002F71F5" w:rsidRDefault="002F71F5" w:rsidP="002F71F5">
      <w:pPr>
        <w:spacing w:after="0" w:line="240" w:lineRule="auto"/>
        <w:jc w:val="both"/>
        <w:rPr>
          <w:rFonts w:ascii="Times New Roman" w:eastAsia="Times New Roman" w:hAnsi="Times New Roman" w:cs="Times New Roman"/>
          <w:b/>
          <w:bCs/>
          <w:sz w:val="28"/>
          <w:szCs w:val="28"/>
        </w:rPr>
      </w:pPr>
      <w:r w:rsidRPr="002F71F5">
        <w:rPr>
          <w:rFonts w:ascii="Times New Roman" w:eastAsia="Times New Roman" w:hAnsi="Times New Roman" w:cs="Times New Roman"/>
          <w:b/>
          <w:bCs/>
          <w:sz w:val="28"/>
          <w:szCs w:val="28"/>
        </w:rPr>
        <w:t>Учебное сотрудничество</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2F71F5">
        <w:rPr>
          <w:rFonts w:ascii="Times New Roman" w:hAnsi="Times New Roman" w:cs="Times New Roman"/>
          <w:i/>
          <w:sz w:val="28"/>
          <w:szCs w:val="28"/>
        </w:rPr>
        <w:t>индивидуальной</w:t>
      </w:r>
      <w:r w:rsidRPr="002F71F5">
        <w:rPr>
          <w:rFonts w:ascii="Times New Roman" w:hAnsi="Times New Roman" w:cs="Times New Roman"/>
          <w:sz w:val="28"/>
          <w:szCs w:val="28"/>
        </w:rPr>
        <w:t xml:space="preserve">,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w:t>
      </w:r>
      <w:r w:rsidRPr="002F71F5">
        <w:rPr>
          <w:rFonts w:ascii="Times New Roman" w:hAnsi="Times New Roman" w:cs="Times New Roman"/>
          <w:i/>
          <w:sz w:val="28"/>
          <w:szCs w:val="28"/>
        </w:rPr>
        <w:t xml:space="preserve">взаимоконтроль </w:t>
      </w:r>
      <w:r w:rsidRPr="002F71F5">
        <w:rPr>
          <w:rFonts w:ascii="Times New Roman" w:hAnsi="Times New Roman" w:cs="Times New Roman"/>
          <w:sz w:val="28"/>
          <w:szCs w:val="28"/>
        </w:rPr>
        <w:t xml:space="preserve"> и т. д. </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xml:space="preserve">В условиях </w:t>
      </w:r>
      <w:r w:rsidRPr="002F71F5">
        <w:rPr>
          <w:rFonts w:ascii="Times New Roman" w:hAnsi="Times New Roman" w:cs="Times New Roman"/>
          <w:i/>
          <w:sz w:val="28"/>
          <w:szCs w:val="28"/>
        </w:rPr>
        <w:t>специально организуемого учебного сотрудничества</w:t>
      </w:r>
      <w:r w:rsidRPr="002F71F5">
        <w:rPr>
          <w:rFonts w:ascii="Times New Roman" w:hAnsi="Times New Roman" w:cs="Times New Roman"/>
          <w:sz w:val="28"/>
          <w:szCs w:val="28"/>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распределение начальных действий и операций, заданное предметным условием совместной работы;</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коммуникацию (общение), обеспечивающую реализацию процессов распределения, обмена и взаимопонимания;</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xml:space="preserve">• рефлексию, обеспечивающую преодоление ограничений собственного действия относительно общей схемы деятельности. </w:t>
      </w:r>
    </w:p>
    <w:p w:rsidR="002F71F5" w:rsidRPr="002F71F5" w:rsidRDefault="002F71F5" w:rsidP="002F71F5">
      <w:pPr>
        <w:overflowPunct w:val="0"/>
        <w:spacing w:after="0" w:line="240" w:lineRule="auto"/>
        <w:jc w:val="both"/>
        <w:rPr>
          <w:rFonts w:ascii="Times New Roman" w:hAnsi="Times New Roman" w:cs="Times New Roman"/>
          <w:b/>
          <w:sz w:val="28"/>
          <w:szCs w:val="28"/>
        </w:rPr>
      </w:pPr>
      <w:r w:rsidRPr="002F71F5">
        <w:rPr>
          <w:rFonts w:ascii="Times New Roman" w:hAnsi="Times New Roman" w:cs="Times New Roman"/>
          <w:b/>
          <w:sz w:val="28"/>
          <w:szCs w:val="28"/>
        </w:rPr>
        <w:t>Совместная деятельность</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lastRenderedPageBreak/>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Цели организации работы в группе:</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создание учебной мотивации;</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пробуждение в учениках познавательного интереса;</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развитие стремления к успеху и одобрению;</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снятие неуверенности в себе, боязни сделать ошибку и получить за это порицание;</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развитие способности к самостоятельной оценке своей работы;</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формирование умения общаться и взаимодействовать с другими обучающимися.</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Принципы  организации совместной деятельности:</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1) принцип индивидуальных вкладов;</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2) позиционный принцип, при котором важно столкновение и координация разных позиций членов группы;</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xml:space="preserve">3) принцип содержательного распределения действий, при котором за обучающимися закреплены определённые модели действий. </w:t>
      </w:r>
    </w:p>
    <w:p w:rsidR="002F71F5" w:rsidRPr="002F71F5" w:rsidRDefault="002F71F5" w:rsidP="002F71F5">
      <w:pPr>
        <w:spacing w:after="0" w:line="240" w:lineRule="auto"/>
        <w:jc w:val="both"/>
        <w:rPr>
          <w:rFonts w:ascii="Times New Roman" w:eastAsia="Times New Roman" w:hAnsi="Times New Roman" w:cs="Times New Roman"/>
          <w:b/>
          <w:sz w:val="28"/>
          <w:szCs w:val="28"/>
        </w:rPr>
      </w:pPr>
      <w:r w:rsidRPr="002F71F5">
        <w:rPr>
          <w:rFonts w:ascii="Times New Roman" w:eastAsia="Times New Roman" w:hAnsi="Times New Roman" w:cs="Times New Roman"/>
          <w:b/>
          <w:sz w:val="28"/>
          <w:szCs w:val="28"/>
        </w:rPr>
        <w:t>Разновозрастное сотрудничество</w:t>
      </w:r>
    </w:p>
    <w:p w:rsidR="002F71F5" w:rsidRPr="002F71F5" w:rsidRDefault="002F71F5" w:rsidP="002F71F5">
      <w:pPr>
        <w:spacing w:after="0" w:line="240" w:lineRule="auto"/>
        <w:jc w:val="both"/>
        <w:rPr>
          <w:rFonts w:ascii="Times New Roman" w:eastAsia="Times New Roman" w:hAnsi="Times New Roman" w:cs="Times New Roman"/>
          <w:sz w:val="28"/>
          <w:szCs w:val="28"/>
        </w:rPr>
      </w:pPr>
      <w:r w:rsidRPr="002F71F5">
        <w:rPr>
          <w:rFonts w:ascii="Times New Roman" w:eastAsia="Times New Roman" w:hAnsi="Times New Roman" w:cs="Times New Roman"/>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2F71F5" w:rsidRPr="002F71F5" w:rsidRDefault="002F71F5" w:rsidP="002F71F5">
      <w:pPr>
        <w:spacing w:after="0" w:line="240" w:lineRule="auto"/>
        <w:jc w:val="both"/>
        <w:rPr>
          <w:rFonts w:ascii="Times New Roman" w:eastAsia="Times New Roman" w:hAnsi="Times New Roman" w:cs="Times New Roman"/>
          <w:sz w:val="28"/>
          <w:szCs w:val="28"/>
        </w:rPr>
      </w:pPr>
      <w:r w:rsidRPr="002F71F5">
        <w:rPr>
          <w:rFonts w:ascii="Times New Roman" w:eastAsia="Times New Roman" w:hAnsi="Times New Roman" w:cs="Times New Roman"/>
          <w:sz w:val="28"/>
          <w:szCs w:val="28"/>
        </w:rPr>
        <w:t>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2F71F5" w:rsidRPr="002F71F5" w:rsidRDefault="002F71F5" w:rsidP="002F71F5">
      <w:pPr>
        <w:spacing w:after="0" w:line="240" w:lineRule="auto"/>
        <w:jc w:val="both"/>
        <w:rPr>
          <w:rFonts w:ascii="Times New Roman" w:eastAsia="Times New Roman" w:hAnsi="Times New Roman" w:cs="Times New Roman"/>
          <w:b/>
          <w:bCs/>
          <w:sz w:val="28"/>
          <w:szCs w:val="28"/>
        </w:rPr>
      </w:pPr>
      <w:r w:rsidRPr="002F71F5">
        <w:rPr>
          <w:rFonts w:ascii="Times New Roman" w:eastAsia="Times New Roman" w:hAnsi="Times New Roman" w:cs="Times New Roman"/>
          <w:b/>
          <w:bCs/>
          <w:sz w:val="28"/>
          <w:szCs w:val="28"/>
        </w:rPr>
        <w:t>Проектная деятельность обучающихся как форма сотрудничества</w:t>
      </w:r>
    </w:p>
    <w:p w:rsidR="002F71F5" w:rsidRPr="002F71F5" w:rsidRDefault="002F71F5" w:rsidP="002F71F5">
      <w:pPr>
        <w:spacing w:after="0" w:line="240" w:lineRule="auto"/>
        <w:jc w:val="both"/>
        <w:rPr>
          <w:rFonts w:ascii="Times New Roman" w:eastAsia="Times New Roman" w:hAnsi="Times New Roman" w:cs="Times New Roman"/>
          <w:sz w:val="28"/>
          <w:szCs w:val="28"/>
        </w:rPr>
      </w:pPr>
      <w:r w:rsidRPr="002F71F5">
        <w:rPr>
          <w:rFonts w:ascii="Times New Roman" w:eastAsia="Times New Roman" w:hAnsi="Times New Roman" w:cs="Times New Roman"/>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2F71F5">
        <w:rPr>
          <w:rFonts w:ascii="Times New Roman" w:eastAsia="Times New Roman" w:hAnsi="Times New Roman" w:cs="Times New Roman"/>
          <w:i/>
          <w:sz w:val="28"/>
          <w:szCs w:val="28"/>
        </w:rPr>
        <w:t>сотрудничества</w:t>
      </w:r>
      <w:r w:rsidRPr="002F71F5">
        <w:rPr>
          <w:rFonts w:ascii="Times New Roman" w:eastAsia="Times New Roman" w:hAnsi="Times New Roman" w:cs="Times New Roman"/>
          <w:sz w:val="28"/>
          <w:szCs w:val="28"/>
        </w:rPr>
        <w:t xml:space="preserve">, </w:t>
      </w:r>
      <w:r w:rsidRPr="002F71F5">
        <w:rPr>
          <w:rFonts w:ascii="Times New Roman" w:eastAsia="Times New Roman" w:hAnsi="Times New Roman" w:cs="Times New Roman"/>
          <w:i/>
          <w:sz w:val="28"/>
          <w:szCs w:val="28"/>
        </w:rPr>
        <w:t>кооперации</w:t>
      </w:r>
      <w:r w:rsidRPr="002F71F5">
        <w:rPr>
          <w:rFonts w:ascii="Times New Roman" w:eastAsia="Times New Roman" w:hAnsi="Times New Roman" w:cs="Times New Roman"/>
          <w:sz w:val="28"/>
          <w:szCs w:val="28"/>
        </w:rPr>
        <w:t xml:space="preserve"> между детьми, а также для вхождения в проектную (продуктивную) деятельность. Исходными умениями здесь могут </w:t>
      </w:r>
      <w:r w:rsidRPr="002F71F5">
        <w:rPr>
          <w:rFonts w:ascii="Times New Roman" w:eastAsia="Times New Roman" w:hAnsi="Times New Roman" w:cs="Times New Roman"/>
          <w:sz w:val="28"/>
          <w:szCs w:val="28"/>
        </w:rPr>
        <w:lastRenderedPageBreak/>
        <w:t xml:space="preserve">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2F71F5" w:rsidRPr="002F71F5" w:rsidRDefault="002F71F5" w:rsidP="002F71F5">
      <w:pPr>
        <w:spacing w:after="0" w:line="240" w:lineRule="auto"/>
        <w:jc w:val="both"/>
        <w:rPr>
          <w:rFonts w:ascii="Times New Roman" w:eastAsia="Times New Roman" w:hAnsi="Times New Roman" w:cs="Times New Roman"/>
          <w:sz w:val="28"/>
          <w:szCs w:val="28"/>
        </w:rPr>
      </w:pPr>
      <w:r w:rsidRPr="002F71F5">
        <w:rPr>
          <w:rFonts w:ascii="Times New Roman" w:eastAsia="Times New Roman" w:hAnsi="Times New Roman" w:cs="Times New Roman"/>
          <w:sz w:val="28"/>
          <w:szCs w:val="28"/>
        </w:rPr>
        <w:t xml:space="preserve">Типы ситуаций сотрудничества: </w:t>
      </w:r>
    </w:p>
    <w:p w:rsidR="002F71F5" w:rsidRPr="002F71F5" w:rsidRDefault="002F71F5" w:rsidP="002F71F5">
      <w:pPr>
        <w:spacing w:after="0" w:line="240" w:lineRule="auto"/>
        <w:jc w:val="both"/>
        <w:rPr>
          <w:rFonts w:ascii="Times New Roman" w:eastAsia="Times New Roman" w:hAnsi="Times New Roman" w:cs="Times New Roman"/>
          <w:sz w:val="28"/>
          <w:szCs w:val="28"/>
        </w:rPr>
      </w:pPr>
      <w:r w:rsidRPr="002F71F5">
        <w:rPr>
          <w:rFonts w:ascii="Times New Roman" w:eastAsia="Times New Roman" w:hAnsi="Times New Roman" w:cs="Times New Roman"/>
          <w:sz w:val="28"/>
          <w:szCs w:val="28"/>
        </w:rPr>
        <w:t xml:space="preserve">1. Ситуация </w:t>
      </w:r>
      <w:r w:rsidRPr="002F71F5">
        <w:rPr>
          <w:rFonts w:ascii="Times New Roman" w:eastAsia="Times New Roman" w:hAnsi="Times New Roman" w:cs="Times New Roman"/>
          <w:i/>
          <w:sz w:val="28"/>
          <w:szCs w:val="28"/>
        </w:rPr>
        <w:t>сотрудничества со сверстникамис распределением функций</w:t>
      </w:r>
      <w:r w:rsidRPr="002F71F5">
        <w:rPr>
          <w:rFonts w:ascii="Times New Roman" w:eastAsia="Times New Roman" w:hAnsi="Times New Roman" w:cs="Times New Roman"/>
          <w:sz w:val="28"/>
          <w:szCs w:val="28"/>
        </w:rPr>
        <w:t xml:space="preserve">. Способность сформулировать вопрос, помогающий добыть информацию, недостающую для успешного действия, является существенным показателемучебной инициативности обучающегося, перехода от позиции обучаемого к позиции учащего себя самостоятельно с помощью других людей. </w:t>
      </w:r>
    </w:p>
    <w:p w:rsidR="002F71F5" w:rsidRPr="002F71F5" w:rsidRDefault="002F71F5" w:rsidP="002F71F5">
      <w:pPr>
        <w:spacing w:after="0" w:line="240" w:lineRule="auto"/>
        <w:jc w:val="both"/>
        <w:rPr>
          <w:rFonts w:ascii="Times New Roman" w:eastAsia="Times New Roman" w:hAnsi="Times New Roman" w:cs="Times New Roman"/>
          <w:sz w:val="28"/>
          <w:szCs w:val="28"/>
        </w:rPr>
      </w:pPr>
      <w:r w:rsidRPr="002F71F5">
        <w:rPr>
          <w:rFonts w:ascii="Times New Roman" w:eastAsia="Times New Roman" w:hAnsi="Times New Roman" w:cs="Times New Roman"/>
          <w:sz w:val="28"/>
          <w:szCs w:val="28"/>
        </w:rPr>
        <w:t>2.</w:t>
      </w:r>
      <w:r w:rsidRPr="002F71F5">
        <w:rPr>
          <w:rFonts w:ascii="Times New Roman" w:eastAsia="Times New Roman" w:hAnsi="Times New Roman" w:cs="Times New Roman"/>
          <w:b/>
          <w:sz w:val="28"/>
          <w:szCs w:val="28"/>
        </w:rPr>
        <w:t> </w:t>
      </w:r>
      <w:r w:rsidRPr="002F71F5">
        <w:rPr>
          <w:rFonts w:ascii="Times New Roman" w:eastAsia="Times New Roman" w:hAnsi="Times New Roman" w:cs="Times New Roman"/>
          <w:sz w:val="28"/>
          <w:szCs w:val="28"/>
        </w:rPr>
        <w:t xml:space="preserve">Ситуация </w:t>
      </w:r>
      <w:r w:rsidRPr="002F71F5">
        <w:rPr>
          <w:rFonts w:ascii="Times New Roman" w:eastAsia="Times New Roman" w:hAnsi="Times New Roman" w:cs="Times New Roman"/>
          <w:i/>
          <w:sz w:val="28"/>
          <w:szCs w:val="28"/>
        </w:rPr>
        <w:t>сотрудничества с взрослымс распределением функций</w:t>
      </w:r>
      <w:r w:rsidRPr="002F71F5">
        <w:rPr>
          <w:rFonts w:ascii="Times New Roman" w:eastAsia="Times New Roman" w:hAnsi="Times New Roman" w:cs="Times New Roman"/>
          <w:sz w:val="28"/>
          <w:szCs w:val="28"/>
        </w:rPr>
        <w:t xml:space="preserve">. Эта ситуация отличается от предыдущей тем, что партнёром обучающегося выступает не сверстник, а взрослый. </w:t>
      </w:r>
    </w:p>
    <w:p w:rsidR="002F71F5" w:rsidRPr="002F71F5" w:rsidRDefault="002F71F5" w:rsidP="002F71F5">
      <w:pPr>
        <w:spacing w:after="0" w:line="240" w:lineRule="auto"/>
        <w:jc w:val="both"/>
        <w:rPr>
          <w:rFonts w:ascii="Times New Roman" w:eastAsia="Times New Roman" w:hAnsi="Times New Roman" w:cs="Times New Roman"/>
          <w:sz w:val="28"/>
          <w:szCs w:val="28"/>
        </w:rPr>
      </w:pPr>
      <w:r w:rsidRPr="002F71F5">
        <w:rPr>
          <w:rFonts w:ascii="Times New Roman" w:eastAsia="Times New Roman" w:hAnsi="Times New Roman" w:cs="Times New Roman"/>
          <w:sz w:val="28"/>
          <w:szCs w:val="28"/>
        </w:rPr>
        <w:t>3.</w:t>
      </w:r>
      <w:r w:rsidRPr="002F71F5">
        <w:rPr>
          <w:rFonts w:ascii="Times New Roman" w:eastAsia="Times New Roman" w:hAnsi="Times New Roman" w:cs="Times New Roman"/>
          <w:b/>
          <w:sz w:val="28"/>
          <w:szCs w:val="28"/>
        </w:rPr>
        <w:t> </w:t>
      </w:r>
      <w:r w:rsidRPr="002F71F5">
        <w:rPr>
          <w:rFonts w:ascii="Times New Roman" w:eastAsia="Times New Roman" w:hAnsi="Times New Roman" w:cs="Times New Roman"/>
          <w:sz w:val="28"/>
          <w:szCs w:val="28"/>
        </w:rPr>
        <w:t xml:space="preserve">Ситуация </w:t>
      </w:r>
      <w:r w:rsidRPr="002F71F5">
        <w:rPr>
          <w:rFonts w:ascii="Times New Roman" w:eastAsia="Times New Roman" w:hAnsi="Times New Roman" w:cs="Times New Roman"/>
          <w:i/>
          <w:sz w:val="28"/>
          <w:szCs w:val="28"/>
        </w:rPr>
        <w:t>взаимодействия со сверстниками без чёткого разделения функций</w:t>
      </w:r>
      <w:r w:rsidRPr="002F71F5">
        <w:rPr>
          <w:rFonts w:ascii="Times New Roman" w:eastAsia="Times New Roman" w:hAnsi="Times New Roman" w:cs="Times New Roman"/>
          <w:sz w:val="28"/>
          <w:szCs w:val="28"/>
        </w:rPr>
        <w:t>.</w:t>
      </w:r>
    </w:p>
    <w:p w:rsidR="002F71F5" w:rsidRPr="002F71F5" w:rsidRDefault="002F71F5" w:rsidP="002F71F5">
      <w:pPr>
        <w:spacing w:after="0" w:line="240" w:lineRule="auto"/>
        <w:jc w:val="both"/>
        <w:rPr>
          <w:rFonts w:ascii="Times New Roman" w:eastAsia="Times New Roman" w:hAnsi="Times New Roman" w:cs="Times New Roman"/>
          <w:sz w:val="28"/>
          <w:szCs w:val="28"/>
        </w:rPr>
      </w:pPr>
      <w:r w:rsidRPr="002F71F5">
        <w:rPr>
          <w:rFonts w:ascii="Times New Roman" w:eastAsia="Times New Roman" w:hAnsi="Times New Roman" w:cs="Times New Roman"/>
          <w:sz w:val="28"/>
          <w:szCs w:val="28"/>
        </w:rPr>
        <w:t xml:space="preserve">4. Ситуация </w:t>
      </w:r>
      <w:r w:rsidRPr="002F71F5">
        <w:rPr>
          <w:rFonts w:ascii="Times New Roman" w:eastAsia="Times New Roman" w:hAnsi="Times New Roman" w:cs="Times New Roman"/>
          <w:i/>
          <w:sz w:val="28"/>
          <w:szCs w:val="28"/>
        </w:rPr>
        <w:t>конфликтного взаимодействия со сверстниками</w:t>
      </w:r>
      <w:r w:rsidRPr="002F71F5">
        <w:rPr>
          <w:rFonts w:ascii="Times New Roman" w:eastAsia="Times New Roman" w:hAnsi="Times New Roman" w:cs="Times New Roman"/>
          <w:sz w:val="28"/>
          <w:szCs w:val="28"/>
        </w:rPr>
        <w:t xml:space="preserve">. </w:t>
      </w:r>
    </w:p>
    <w:p w:rsidR="002F71F5" w:rsidRPr="002F71F5" w:rsidRDefault="002F71F5" w:rsidP="002F71F5">
      <w:pPr>
        <w:spacing w:after="0" w:line="240" w:lineRule="auto"/>
        <w:jc w:val="both"/>
        <w:rPr>
          <w:rFonts w:ascii="Times New Roman" w:eastAsia="Times New Roman" w:hAnsi="Times New Roman" w:cs="Times New Roman"/>
          <w:b/>
          <w:sz w:val="28"/>
          <w:szCs w:val="28"/>
        </w:rPr>
      </w:pPr>
      <w:r w:rsidRPr="002F71F5">
        <w:rPr>
          <w:rFonts w:ascii="Times New Roman" w:eastAsia="Times New Roman" w:hAnsi="Times New Roman" w:cs="Times New Roman"/>
          <w:b/>
          <w:sz w:val="28"/>
          <w:szCs w:val="28"/>
        </w:rPr>
        <w:t>Дискуссия</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iCs/>
          <w:sz w:val="28"/>
          <w:szCs w:val="28"/>
        </w:rPr>
        <w:t xml:space="preserve">На определённом этапе эффективным средством работы обучающихся со своей и чужой точками зрения может стать </w:t>
      </w:r>
      <w:r w:rsidRPr="002F71F5">
        <w:rPr>
          <w:rFonts w:ascii="Times New Roman" w:hAnsi="Times New Roman" w:cs="Times New Roman"/>
          <w:i/>
          <w:iCs/>
          <w:sz w:val="28"/>
          <w:szCs w:val="28"/>
        </w:rPr>
        <w:t>письменная дискуссия</w:t>
      </w:r>
      <w:r w:rsidRPr="002F71F5">
        <w:rPr>
          <w:rFonts w:ascii="Times New Roman" w:hAnsi="Times New Roman" w:cs="Times New Roman"/>
          <w:iCs/>
          <w:sz w:val="28"/>
          <w:szCs w:val="28"/>
        </w:rPr>
        <w:t xml:space="preserve">. В </w:t>
      </w:r>
      <w:r w:rsidRPr="002F71F5">
        <w:rPr>
          <w:rFonts w:ascii="Times New Roman" w:hAnsi="Times New Roman" w:cs="Times New Roman"/>
          <w:sz w:val="28"/>
          <w:szCs w:val="28"/>
        </w:rPr>
        <w:t xml:space="preserve">начальной школе на протяжении более чем 3 лет совместные действия обучающихся строятся преимущественно через </w:t>
      </w:r>
      <w:r w:rsidRPr="002F71F5">
        <w:rPr>
          <w:rFonts w:ascii="Times New Roman" w:hAnsi="Times New Roman" w:cs="Times New Roman"/>
          <w:i/>
          <w:sz w:val="28"/>
          <w:szCs w:val="28"/>
        </w:rPr>
        <w:t>устные формы учебных диалогов</w:t>
      </w:r>
      <w:r w:rsidRPr="002F71F5">
        <w:rPr>
          <w:rFonts w:ascii="Times New Roman" w:hAnsi="Times New Roman" w:cs="Times New Roman"/>
          <w:sz w:val="28"/>
          <w:szCs w:val="28"/>
        </w:rPr>
        <w:t xml:space="preserve"> с одноклассниками и учителем. </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i/>
          <w:sz w:val="28"/>
          <w:szCs w:val="28"/>
        </w:rPr>
        <w:t>Функции письменной дискуссии</w:t>
      </w:r>
      <w:r w:rsidRPr="002F71F5">
        <w:rPr>
          <w:rFonts w:ascii="Times New Roman" w:hAnsi="Times New Roman" w:cs="Times New Roman"/>
          <w:sz w:val="28"/>
          <w:szCs w:val="28"/>
        </w:rPr>
        <w:t>:</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lastRenderedPageBreak/>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2F71F5" w:rsidRPr="002F71F5" w:rsidRDefault="002F71F5" w:rsidP="002F71F5">
      <w:pPr>
        <w:spacing w:after="0" w:line="240" w:lineRule="auto"/>
        <w:jc w:val="both"/>
        <w:rPr>
          <w:rFonts w:ascii="Times New Roman" w:eastAsia="Times New Roman" w:hAnsi="Times New Roman" w:cs="Times New Roman"/>
          <w:b/>
          <w:sz w:val="28"/>
          <w:szCs w:val="28"/>
        </w:rPr>
      </w:pPr>
      <w:r w:rsidRPr="002F71F5">
        <w:rPr>
          <w:rFonts w:ascii="Times New Roman" w:eastAsia="Times New Roman" w:hAnsi="Times New Roman" w:cs="Times New Roman"/>
          <w:b/>
          <w:sz w:val="28"/>
          <w:szCs w:val="28"/>
        </w:rPr>
        <w:t>Тренинги</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xml:space="preserve">Программы тренингов позволяют ставить и достигать следующих конкретных целей: </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вырабатывать положительное отношение друг к другу и умение общаться так, чтобы общение с тобой приносило радость окружающим;</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развивать навыки взаимодействия в группе;</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создать положительное настроение на дальнейшее продолжительное взаимодействие в тренинговой группе;</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развивать невербальные навыки общения;</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развивать навыки самопознания;</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развивать навыки восприятия и понимания других людей;</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учиться познавать себя через восприятие другого;</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получить представление о «неверных средствах общения»;</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развивать положительную самооценку;</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сформировать чувство уверенности в себе и осознание себя в новом качестве;</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познакомить с понятием «конфликт»;</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определить особенности поведения в конфликтной ситуации;</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обучить способам выхода из конфликтной ситуации;</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отработать ситуации предотвращения конфликтов;</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закрепить навыки поведения в конфликтной ситуации;</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снизить уровень конфликтности подростков.</w:t>
      </w:r>
    </w:p>
    <w:p w:rsidR="002F71F5" w:rsidRPr="002F71F5" w:rsidRDefault="002F71F5" w:rsidP="002F71F5">
      <w:pPr>
        <w:spacing w:after="0" w:line="240" w:lineRule="auto"/>
        <w:jc w:val="both"/>
        <w:rPr>
          <w:rFonts w:ascii="Times New Roman" w:hAnsi="Times New Roman" w:cs="Times New Roman"/>
          <w:iCs/>
          <w:sz w:val="28"/>
          <w:szCs w:val="28"/>
        </w:rPr>
      </w:pPr>
      <w:r w:rsidRPr="002F71F5">
        <w:rPr>
          <w:rFonts w:ascii="Times New Roman" w:hAnsi="Times New Roman" w:cs="Times New Roman"/>
          <w:iCs/>
          <w:sz w:val="28"/>
          <w:szCs w:val="28"/>
        </w:rPr>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w:t>
      </w:r>
    </w:p>
    <w:p w:rsidR="002F71F5" w:rsidRPr="002F71F5" w:rsidRDefault="002F71F5" w:rsidP="002F71F5">
      <w:pPr>
        <w:spacing w:after="0" w:line="240" w:lineRule="auto"/>
        <w:jc w:val="both"/>
        <w:rPr>
          <w:rFonts w:ascii="Times New Roman" w:hAnsi="Times New Roman" w:cs="Times New Roman"/>
          <w:b/>
          <w:sz w:val="28"/>
          <w:szCs w:val="28"/>
        </w:rPr>
      </w:pPr>
      <w:r w:rsidRPr="002F71F5">
        <w:rPr>
          <w:rFonts w:ascii="Times New Roman" w:hAnsi="Times New Roman" w:cs="Times New Roman"/>
          <w:b/>
          <w:sz w:val="28"/>
          <w:szCs w:val="28"/>
        </w:rPr>
        <w:t>Общий приём доказательства</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lastRenderedPageBreak/>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анализ и воспроизведение готовых доказательств;</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опровержение предложенных доказательств;</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самостоятельный поиск, конструирование и осуществление доказательства.</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Необходимость использования обучающимися доказательства возникает в ситуациях, когда:</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учитель сам формулирует то или иное положение и предлагает обучающимся доказать его;</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Любое доказательство включает:</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w:t>
      </w:r>
      <w:r w:rsidRPr="002F71F5">
        <w:rPr>
          <w:rFonts w:ascii="Times New Roman" w:hAnsi="Times New Roman" w:cs="Times New Roman"/>
          <w:i/>
          <w:sz w:val="28"/>
          <w:szCs w:val="28"/>
        </w:rPr>
        <w:t>тезис</w:t>
      </w:r>
      <w:r w:rsidRPr="002F71F5">
        <w:rPr>
          <w:rFonts w:ascii="Times New Roman" w:hAnsi="Times New Roman" w:cs="Times New Roman"/>
          <w:sz w:val="28"/>
          <w:szCs w:val="28"/>
        </w:rPr>
        <w:t xml:space="preserve"> — суждение (утверждение), истинность которого доказывается;</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w:t>
      </w:r>
      <w:r w:rsidRPr="002F71F5">
        <w:rPr>
          <w:rFonts w:ascii="Times New Roman" w:hAnsi="Times New Roman" w:cs="Times New Roman"/>
          <w:i/>
          <w:sz w:val="28"/>
          <w:szCs w:val="28"/>
        </w:rPr>
        <w:t>аргументы</w:t>
      </w:r>
      <w:r w:rsidRPr="002F71F5">
        <w:rPr>
          <w:rFonts w:ascii="Times New Roman" w:hAnsi="Times New Roman" w:cs="Times New Roman"/>
          <w:sz w:val="28"/>
          <w:szCs w:val="28"/>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w:t>
      </w:r>
      <w:r w:rsidRPr="002F71F5">
        <w:rPr>
          <w:rFonts w:ascii="Times New Roman" w:hAnsi="Times New Roman" w:cs="Times New Roman"/>
          <w:i/>
          <w:sz w:val="28"/>
          <w:szCs w:val="28"/>
        </w:rPr>
        <w:t>демонстрация</w:t>
      </w:r>
      <w:r w:rsidRPr="002F71F5">
        <w:rPr>
          <w:rFonts w:ascii="Times New Roman" w:hAnsi="Times New Roman" w:cs="Times New Roman"/>
          <w:sz w:val="28"/>
          <w:szCs w:val="28"/>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2F71F5" w:rsidRPr="002F71F5" w:rsidRDefault="002F71F5" w:rsidP="002F71F5">
      <w:pPr>
        <w:spacing w:after="0" w:line="240" w:lineRule="auto"/>
        <w:jc w:val="both"/>
        <w:rPr>
          <w:rFonts w:ascii="Times New Roman" w:eastAsia="Times New Roman" w:hAnsi="Times New Roman" w:cs="Times New Roman"/>
          <w:b/>
          <w:sz w:val="28"/>
          <w:szCs w:val="28"/>
        </w:rPr>
      </w:pPr>
      <w:r w:rsidRPr="002F71F5">
        <w:rPr>
          <w:rFonts w:ascii="Times New Roman" w:eastAsia="Times New Roman" w:hAnsi="Times New Roman" w:cs="Times New Roman"/>
          <w:b/>
          <w:sz w:val="28"/>
          <w:szCs w:val="28"/>
        </w:rPr>
        <w:t>Рефлексия</w:t>
      </w:r>
    </w:p>
    <w:p w:rsidR="002F71F5" w:rsidRPr="002F71F5" w:rsidRDefault="002F71F5" w:rsidP="002F71F5">
      <w:pPr>
        <w:spacing w:after="0" w:line="240" w:lineRule="auto"/>
        <w:jc w:val="both"/>
        <w:rPr>
          <w:rFonts w:ascii="Times New Roman" w:eastAsia="Times New Roman" w:hAnsi="Times New Roman" w:cs="Times New Roman"/>
          <w:sz w:val="28"/>
          <w:szCs w:val="28"/>
        </w:rPr>
      </w:pPr>
      <w:r w:rsidRPr="002F71F5">
        <w:rPr>
          <w:rFonts w:ascii="Times New Roman" w:eastAsia="Times New Roman" w:hAnsi="Times New Roman" w:cs="Times New Roman"/>
          <w:sz w:val="28"/>
          <w:szCs w:val="28"/>
        </w:rPr>
        <w:t>Задача рефлексии — осознание внешнего и внутреннего опыта субъекта и его отражение в той или иной форме.</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i/>
          <w:sz w:val="28"/>
          <w:szCs w:val="28"/>
        </w:rPr>
        <w:t>Сферы</w:t>
      </w:r>
      <w:r w:rsidRPr="002F71F5">
        <w:rPr>
          <w:rFonts w:ascii="Times New Roman" w:hAnsi="Times New Roman" w:cs="Times New Roman"/>
          <w:sz w:val="28"/>
          <w:szCs w:val="28"/>
        </w:rPr>
        <w:t xml:space="preserve"> существования рефлексии: </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1.С</w:t>
      </w:r>
      <w:r w:rsidRPr="002F71F5">
        <w:rPr>
          <w:rFonts w:ascii="Times New Roman" w:hAnsi="Times New Roman" w:cs="Times New Roman"/>
          <w:i/>
          <w:sz w:val="28"/>
          <w:szCs w:val="28"/>
        </w:rPr>
        <w:t>фера коммуникации и кооперации</w:t>
      </w:r>
      <w:r w:rsidRPr="002F71F5">
        <w:rPr>
          <w:rFonts w:ascii="Times New Roman" w:hAnsi="Times New Roman" w:cs="Times New Roman"/>
          <w:sz w:val="28"/>
          <w:szCs w:val="28"/>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2.С</w:t>
      </w:r>
      <w:r w:rsidRPr="002F71F5">
        <w:rPr>
          <w:rFonts w:ascii="Times New Roman" w:hAnsi="Times New Roman" w:cs="Times New Roman"/>
          <w:i/>
          <w:sz w:val="28"/>
          <w:szCs w:val="28"/>
        </w:rPr>
        <w:t>фера мыслительных процессов,</w:t>
      </w:r>
      <w:r w:rsidRPr="002F71F5">
        <w:rPr>
          <w:rFonts w:ascii="Times New Roman" w:hAnsi="Times New Roman" w:cs="Times New Roman"/>
          <w:sz w:val="28"/>
          <w:szCs w:val="28"/>
        </w:rPr>
        <w:t xml:space="preserve"> направленных на решение задач: здесь рефлексия нужна для осознания субъектом совершаемых действий и выделения их оснований. </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i/>
          <w:sz w:val="28"/>
          <w:szCs w:val="28"/>
        </w:rPr>
        <w:t>3.Сфера самосознания</w:t>
      </w:r>
      <w:r w:rsidRPr="002F71F5">
        <w:rPr>
          <w:rFonts w:ascii="Times New Roman" w:hAnsi="Times New Roman" w:cs="Times New Roman"/>
          <w:sz w:val="28"/>
          <w:szCs w:val="28"/>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lastRenderedPageBreak/>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понимание цели учебной деятельности (чему я научился на уроке? каких целей добился? чему можно было научиться ещё?);</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xml:space="preserve">Критерии организации учебной деятельности, способствующие развитию рефлексии: </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xml:space="preserve">• постановка всякой новой задачи как задачи с недостающими данными; </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xml:space="preserve">• анализ наличия способов и средств выполнения задачи; </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xml:space="preserve">• оценка своей готовности к решению проблемы; </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xml:space="preserve">• самостоятельный поиск недостающей информации в любом «хранилище» (учебнике, справочнике, книге, у учителя); </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самостоятельное изобретение недостающего способа действия (практически это перевод учебной задачи в творческую).</w:t>
      </w:r>
    </w:p>
    <w:p w:rsidR="002F71F5" w:rsidRPr="002F71F5" w:rsidRDefault="002F71F5" w:rsidP="002F71F5">
      <w:pPr>
        <w:spacing w:after="0" w:line="240" w:lineRule="auto"/>
        <w:jc w:val="both"/>
        <w:rPr>
          <w:rFonts w:ascii="Times New Roman" w:hAnsi="Times New Roman" w:cs="Times New Roman"/>
          <w:b/>
          <w:sz w:val="28"/>
          <w:szCs w:val="28"/>
        </w:rPr>
      </w:pPr>
      <w:r w:rsidRPr="002F71F5">
        <w:rPr>
          <w:rFonts w:ascii="Times New Roman" w:hAnsi="Times New Roman" w:cs="Times New Roman"/>
          <w:b/>
          <w:sz w:val="28"/>
          <w:szCs w:val="28"/>
        </w:rPr>
        <w:t>Педагогическое общение</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Виды педагогического стиля:</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-авторитарный (директивный);</w:t>
      </w:r>
    </w:p>
    <w:p w:rsidR="002F71F5" w:rsidRPr="002F71F5" w:rsidRDefault="002F71F5" w:rsidP="002F71F5">
      <w:pPr>
        <w:spacing w:after="0" w:line="240" w:lineRule="auto"/>
        <w:jc w:val="both"/>
        <w:rPr>
          <w:rFonts w:ascii="Times New Roman" w:hAnsi="Times New Roman" w:cs="Times New Roman"/>
          <w:sz w:val="28"/>
          <w:szCs w:val="28"/>
        </w:rPr>
      </w:pPr>
      <w:r w:rsidRPr="002F71F5">
        <w:rPr>
          <w:rFonts w:ascii="Times New Roman" w:hAnsi="Times New Roman" w:cs="Times New Roman"/>
          <w:sz w:val="28"/>
          <w:szCs w:val="28"/>
        </w:rPr>
        <w:t>- демократический;</w:t>
      </w:r>
    </w:p>
    <w:p w:rsidR="009F067D" w:rsidRDefault="002F71F5" w:rsidP="002F71F5">
      <w:pPr>
        <w:tabs>
          <w:tab w:val="left" w:pos="284"/>
        </w:tabs>
        <w:spacing w:after="0" w:line="240" w:lineRule="auto"/>
        <w:rPr>
          <w:rFonts w:ascii="Times New Roman" w:hAnsi="Times New Roman" w:cs="Times New Roman"/>
          <w:sz w:val="28"/>
          <w:szCs w:val="28"/>
        </w:rPr>
      </w:pPr>
      <w:r w:rsidRPr="002F71F5">
        <w:rPr>
          <w:rFonts w:ascii="Times New Roman" w:hAnsi="Times New Roman" w:cs="Times New Roman"/>
          <w:sz w:val="28"/>
          <w:szCs w:val="28"/>
        </w:rPr>
        <w:t>-либеральный (попустительский).</w:t>
      </w:r>
    </w:p>
    <w:p w:rsidR="009F067D" w:rsidRDefault="009F067D" w:rsidP="002F71F5">
      <w:pPr>
        <w:tabs>
          <w:tab w:val="left" w:pos="284"/>
        </w:tabs>
        <w:spacing w:after="0" w:line="240" w:lineRule="auto"/>
        <w:rPr>
          <w:rFonts w:ascii="Times New Roman" w:hAnsi="Times New Roman" w:cs="Times New Roman"/>
          <w:sz w:val="28"/>
          <w:szCs w:val="28"/>
        </w:rPr>
      </w:pPr>
    </w:p>
    <w:p w:rsidR="002F71F5" w:rsidRDefault="001D7380" w:rsidP="009E6D22">
      <w:pPr>
        <w:pStyle w:val="a4"/>
        <w:numPr>
          <w:ilvl w:val="1"/>
          <w:numId w:val="4"/>
        </w:numPr>
        <w:tabs>
          <w:tab w:val="left" w:pos="284"/>
        </w:tabs>
        <w:rPr>
          <w:b/>
          <w:sz w:val="28"/>
          <w:szCs w:val="28"/>
        </w:rPr>
      </w:pPr>
      <w:r>
        <w:rPr>
          <w:b/>
          <w:sz w:val="28"/>
          <w:szCs w:val="28"/>
        </w:rPr>
        <w:t xml:space="preserve">Программы </w:t>
      </w:r>
      <w:r w:rsidR="002F71F5">
        <w:rPr>
          <w:b/>
          <w:sz w:val="28"/>
          <w:szCs w:val="28"/>
        </w:rPr>
        <w:t xml:space="preserve"> учебных предметов</w:t>
      </w:r>
      <w:r>
        <w:rPr>
          <w:b/>
          <w:sz w:val="28"/>
          <w:szCs w:val="28"/>
        </w:rPr>
        <w:t>,курсов</w:t>
      </w:r>
    </w:p>
    <w:p w:rsidR="002F71F5" w:rsidRPr="001D7380" w:rsidRDefault="002F71F5" w:rsidP="001D7380">
      <w:pPr>
        <w:pStyle w:val="a4"/>
        <w:numPr>
          <w:ilvl w:val="2"/>
          <w:numId w:val="4"/>
        </w:numPr>
        <w:jc w:val="both"/>
        <w:rPr>
          <w:b/>
          <w:sz w:val="26"/>
          <w:szCs w:val="26"/>
        </w:rPr>
      </w:pPr>
      <w:r w:rsidRPr="001D7380">
        <w:rPr>
          <w:b/>
          <w:sz w:val="26"/>
          <w:szCs w:val="26"/>
        </w:rPr>
        <w:t xml:space="preserve">Общие положения </w:t>
      </w:r>
    </w:p>
    <w:p w:rsidR="002F71F5" w:rsidRPr="002F71F5" w:rsidRDefault="002F71F5" w:rsidP="001D7380">
      <w:pPr>
        <w:pStyle w:val="a4"/>
        <w:ind w:left="0"/>
        <w:jc w:val="both"/>
        <w:rPr>
          <w:sz w:val="26"/>
          <w:szCs w:val="26"/>
        </w:rPr>
      </w:pPr>
      <w:r w:rsidRPr="002F71F5">
        <w:rPr>
          <w:sz w:val="26"/>
          <w:szCs w:val="26"/>
        </w:rPr>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2F71F5" w:rsidRPr="002F71F5" w:rsidRDefault="002F71F5" w:rsidP="001D7380">
      <w:pPr>
        <w:pStyle w:val="a4"/>
        <w:ind w:left="0"/>
        <w:jc w:val="both"/>
        <w:rPr>
          <w:sz w:val="26"/>
          <w:szCs w:val="26"/>
        </w:rPr>
      </w:pPr>
      <w:r w:rsidRPr="002F71F5">
        <w:rPr>
          <w:sz w:val="26"/>
          <w:szCs w:val="26"/>
        </w:rPr>
        <w:t xml:space="preserve">Образование    на    ступени    основного    общего    образования    является    логическим продолжением  обучения  в  начальной  школе  и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 </w:t>
      </w:r>
    </w:p>
    <w:p w:rsidR="002F71F5" w:rsidRPr="002F71F5" w:rsidRDefault="002F71F5" w:rsidP="001D7380">
      <w:pPr>
        <w:pStyle w:val="a4"/>
        <w:ind w:left="0"/>
        <w:jc w:val="both"/>
        <w:rPr>
          <w:sz w:val="26"/>
          <w:szCs w:val="26"/>
        </w:rPr>
      </w:pPr>
      <w:r w:rsidRPr="002F71F5">
        <w:rPr>
          <w:sz w:val="26"/>
          <w:szCs w:val="26"/>
        </w:rPr>
        <w:t xml:space="preserve">Учебная деятельность на этой ступени образования приобретает черты деятельности по саморазвитию  и  самообразованию.  Уровень  сформированности  УУД  зависит  от  способов организации    учебной    деятельности    и    </w:t>
      </w:r>
      <w:r w:rsidRPr="002F71F5">
        <w:rPr>
          <w:sz w:val="26"/>
          <w:szCs w:val="26"/>
        </w:rPr>
        <w:lastRenderedPageBreak/>
        <w:t xml:space="preserve">сотрудничества,    познавательной,    творческой, художественно-эстетической и коммуникативной деятельности обучающихся. В связи с этим в  примерных  программах  выделяется  содержание  знаний,  видов  деятельности,  которое </w:t>
      </w:r>
    </w:p>
    <w:p w:rsidR="002F71F5" w:rsidRPr="002F71F5" w:rsidRDefault="002F71F5" w:rsidP="001D7380">
      <w:pPr>
        <w:pStyle w:val="a4"/>
        <w:ind w:left="0"/>
        <w:jc w:val="both"/>
        <w:rPr>
          <w:sz w:val="26"/>
          <w:szCs w:val="26"/>
        </w:rPr>
      </w:pPr>
      <w:r w:rsidRPr="002F71F5">
        <w:rPr>
          <w:sz w:val="26"/>
          <w:szCs w:val="26"/>
        </w:rPr>
        <w:t xml:space="preserve">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w:t>
      </w:r>
    </w:p>
    <w:p w:rsidR="002F71F5" w:rsidRPr="002F71F5" w:rsidRDefault="002F71F5" w:rsidP="001D7380">
      <w:pPr>
        <w:pStyle w:val="a4"/>
        <w:ind w:left="0"/>
        <w:jc w:val="both"/>
        <w:rPr>
          <w:sz w:val="26"/>
          <w:szCs w:val="26"/>
        </w:rPr>
      </w:pPr>
      <w:r w:rsidRPr="002F71F5">
        <w:rPr>
          <w:sz w:val="26"/>
          <w:szCs w:val="26"/>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2F71F5" w:rsidRPr="002F71F5" w:rsidRDefault="002F71F5" w:rsidP="001D7380">
      <w:pPr>
        <w:pStyle w:val="a4"/>
        <w:ind w:left="0"/>
        <w:jc w:val="both"/>
        <w:rPr>
          <w:b/>
          <w:sz w:val="26"/>
          <w:szCs w:val="26"/>
        </w:rPr>
      </w:pPr>
      <w:r w:rsidRPr="002F71F5">
        <w:rPr>
          <w:b/>
          <w:sz w:val="26"/>
          <w:szCs w:val="26"/>
        </w:rPr>
        <w:t xml:space="preserve">Рабочие  программы по учебным предметам включают: </w:t>
      </w:r>
    </w:p>
    <w:p w:rsidR="002F71F5" w:rsidRPr="002F71F5" w:rsidRDefault="002F71F5" w:rsidP="001D7380">
      <w:pPr>
        <w:pStyle w:val="a4"/>
        <w:ind w:left="0"/>
        <w:jc w:val="both"/>
        <w:rPr>
          <w:sz w:val="26"/>
          <w:szCs w:val="26"/>
        </w:rPr>
      </w:pPr>
      <w:r w:rsidRPr="002F71F5">
        <w:rPr>
          <w:sz w:val="26"/>
          <w:szCs w:val="26"/>
        </w:rPr>
        <w:t xml:space="preserve">1) пояснительную записку, в которой конкретизируются общие цели основного общего образования с учётом специфики учебного предмета; </w:t>
      </w:r>
    </w:p>
    <w:p w:rsidR="002F71F5" w:rsidRPr="002F71F5" w:rsidRDefault="002F71F5" w:rsidP="001D7380">
      <w:pPr>
        <w:pStyle w:val="a4"/>
        <w:ind w:left="0"/>
        <w:jc w:val="both"/>
        <w:rPr>
          <w:sz w:val="26"/>
          <w:szCs w:val="26"/>
        </w:rPr>
      </w:pPr>
      <w:r w:rsidRPr="002F71F5">
        <w:rPr>
          <w:sz w:val="26"/>
          <w:szCs w:val="26"/>
        </w:rPr>
        <w:t xml:space="preserve">2) общую характеристику учебного предмета, курса; </w:t>
      </w:r>
    </w:p>
    <w:p w:rsidR="002F71F5" w:rsidRPr="002F71F5" w:rsidRDefault="002F71F5" w:rsidP="001D7380">
      <w:pPr>
        <w:pStyle w:val="a4"/>
        <w:ind w:left="0"/>
        <w:jc w:val="both"/>
        <w:rPr>
          <w:sz w:val="26"/>
          <w:szCs w:val="26"/>
        </w:rPr>
      </w:pPr>
      <w:r w:rsidRPr="002F71F5">
        <w:rPr>
          <w:sz w:val="26"/>
          <w:szCs w:val="26"/>
        </w:rPr>
        <w:t xml:space="preserve">3) описание места учебного предмета, курса в учебном плане; </w:t>
      </w:r>
    </w:p>
    <w:p w:rsidR="002F71F5" w:rsidRPr="002F71F5" w:rsidRDefault="002F71F5" w:rsidP="001D7380">
      <w:pPr>
        <w:pStyle w:val="a4"/>
        <w:ind w:left="0"/>
        <w:jc w:val="both"/>
        <w:rPr>
          <w:sz w:val="26"/>
          <w:szCs w:val="26"/>
        </w:rPr>
      </w:pPr>
      <w:r w:rsidRPr="002F71F5">
        <w:rPr>
          <w:sz w:val="26"/>
          <w:szCs w:val="26"/>
        </w:rPr>
        <w:t xml:space="preserve">4) личностные,   метапредметные   и   предметные   результаты   освоения   конкретного учебного предмета, курса; </w:t>
      </w:r>
    </w:p>
    <w:p w:rsidR="002F71F5" w:rsidRPr="002F71F5" w:rsidRDefault="002F71F5" w:rsidP="001D7380">
      <w:pPr>
        <w:pStyle w:val="a4"/>
        <w:ind w:left="0"/>
        <w:jc w:val="both"/>
        <w:rPr>
          <w:sz w:val="26"/>
          <w:szCs w:val="26"/>
        </w:rPr>
      </w:pPr>
      <w:r w:rsidRPr="002F71F5">
        <w:rPr>
          <w:sz w:val="26"/>
          <w:szCs w:val="26"/>
        </w:rPr>
        <w:t xml:space="preserve">5) содержание учебного предмета, курса; </w:t>
      </w:r>
    </w:p>
    <w:p w:rsidR="002F71F5" w:rsidRPr="002F71F5" w:rsidRDefault="002F71F5" w:rsidP="001D7380">
      <w:pPr>
        <w:pStyle w:val="a4"/>
        <w:ind w:left="0"/>
        <w:jc w:val="both"/>
        <w:rPr>
          <w:sz w:val="26"/>
          <w:szCs w:val="26"/>
        </w:rPr>
      </w:pPr>
      <w:r w:rsidRPr="002F71F5">
        <w:rPr>
          <w:sz w:val="26"/>
          <w:szCs w:val="26"/>
        </w:rPr>
        <w:t xml:space="preserve">6) тематическое планирование с определением основных видов учебной деятельности;  </w:t>
      </w:r>
    </w:p>
    <w:p w:rsidR="002F71F5" w:rsidRPr="002F71F5" w:rsidRDefault="002F71F5" w:rsidP="001D7380">
      <w:pPr>
        <w:pStyle w:val="a4"/>
        <w:ind w:left="0"/>
        <w:jc w:val="both"/>
        <w:rPr>
          <w:sz w:val="26"/>
          <w:szCs w:val="26"/>
        </w:rPr>
      </w:pPr>
      <w:r w:rsidRPr="002F71F5">
        <w:rPr>
          <w:sz w:val="26"/>
          <w:szCs w:val="26"/>
        </w:rPr>
        <w:t xml:space="preserve">7) описание      учебно-методического      и      материально-технического      обеспечения образовательного процесса;  </w:t>
      </w:r>
    </w:p>
    <w:p w:rsidR="002F71F5" w:rsidRPr="002F71F5" w:rsidRDefault="002F71F5" w:rsidP="001D7380">
      <w:pPr>
        <w:pStyle w:val="a4"/>
        <w:ind w:left="0"/>
        <w:jc w:val="both"/>
        <w:rPr>
          <w:sz w:val="26"/>
          <w:szCs w:val="26"/>
        </w:rPr>
      </w:pPr>
      <w:r w:rsidRPr="002F71F5">
        <w:rPr>
          <w:sz w:val="26"/>
          <w:szCs w:val="26"/>
        </w:rPr>
        <w:t xml:space="preserve">8) планируемые результаты изучения учебного предмета, курса. </w:t>
      </w:r>
    </w:p>
    <w:p w:rsidR="002F71F5" w:rsidRPr="002F71F5" w:rsidRDefault="002F71F5" w:rsidP="001D7380">
      <w:pPr>
        <w:pStyle w:val="a4"/>
        <w:ind w:left="0"/>
        <w:jc w:val="both"/>
        <w:rPr>
          <w:sz w:val="26"/>
          <w:szCs w:val="26"/>
        </w:rPr>
      </w:pPr>
      <w:r w:rsidRPr="002F71F5">
        <w:rPr>
          <w:sz w:val="26"/>
          <w:szCs w:val="26"/>
        </w:rPr>
        <w:t>В данном разделе основной образовательной программы основного общего образования приводится  общая характеристика учебных предметов    на  ступени основного   общего   образования, личностные, метапредметные и предметные результаты.</w:t>
      </w:r>
    </w:p>
    <w:p w:rsidR="002F71F5" w:rsidRPr="002F71F5" w:rsidRDefault="002F71F5" w:rsidP="001D7380">
      <w:pPr>
        <w:pStyle w:val="a4"/>
        <w:ind w:left="0"/>
        <w:jc w:val="both"/>
        <w:rPr>
          <w:sz w:val="26"/>
          <w:szCs w:val="26"/>
        </w:rPr>
      </w:pPr>
      <w:r w:rsidRPr="002F71F5">
        <w:rPr>
          <w:sz w:val="26"/>
          <w:szCs w:val="26"/>
        </w:rPr>
        <w:t>Рабочие  програ</w:t>
      </w:r>
      <w:r>
        <w:rPr>
          <w:sz w:val="26"/>
          <w:szCs w:val="26"/>
        </w:rPr>
        <w:t>ммы  в  МБОУСОШ №20</w:t>
      </w:r>
      <w:r w:rsidRPr="002F71F5">
        <w:rPr>
          <w:sz w:val="26"/>
          <w:szCs w:val="26"/>
        </w:rPr>
        <w:t xml:space="preserve">  разрабатываются  по  каждому  предмету  и  по  каждому классу.  Рабочие   программы рассматриваются  на  заседании  школьных  методических  объединений,  согласовываются  с курирующим заместителем директора и утверждаются директором школы.  </w:t>
      </w:r>
    </w:p>
    <w:p w:rsidR="002F71F5" w:rsidRDefault="002F71F5" w:rsidP="002F71F5">
      <w:pPr>
        <w:pStyle w:val="a4"/>
        <w:ind w:left="927"/>
        <w:rPr>
          <w:b/>
          <w:sz w:val="26"/>
          <w:szCs w:val="26"/>
        </w:rPr>
      </w:pPr>
    </w:p>
    <w:p w:rsidR="006226BF" w:rsidRDefault="006226BF" w:rsidP="002F71F5">
      <w:pPr>
        <w:pStyle w:val="a4"/>
        <w:ind w:left="927"/>
        <w:rPr>
          <w:b/>
          <w:sz w:val="26"/>
          <w:szCs w:val="26"/>
        </w:rPr>
      </w:pPr>
    </w:p>
    <w:p w:rsidR="006226BF" w:rsidRDefault="006226BF" w:rsidP="002F71F5">
      <w:pPr>
        <w:pStyle w:val="a4"/>
        <w:ind w:left="927"/>
        <w:rPr>
          <w:b/>
          <w:sz w:val="26"/>
          <w:szCs w:val="26"/>
        </w:rPr>
      </w:pPr>
    </w:p>
    <w:p w:rsidR="006226BF" w:rsidRPr="00885782" w:rsidRDefault="007E2703" w:rsidP="00885782">
      <w:pPr>
        <w:tabs>
          <w:tab w:val="left" w:pos="284"/>
        </w:tabs>
        <w:rPr>
          <w:rFonts w:ascii="Times New Roman" w:hAnsi="Times New Roman" w:cs="Times New Roman"/>
          <w:b/>
          <w:sz w:val="28"/>
          <w:szCs w:val="28"/>
        </w:rPr>
      </w:pPr>
      <w:r w:rsidRPr="00885782">
        <w:rPr>
          <w:rFonts w:ascii="Times New Roman" w:hAnsi="Times New Roman" w:cs="Times New Roman"/>
          <w:b/>
          <w:sz w:val="28"/>
          <w:szCs w:val="28"/>
        </w:rPr>
        <w:t>2.2.2. Основное содержание учебных предметов на уровне основного общего образования</w:t>
      </w:r>
    </w:p>
    <w:p w:rsidR="006226BF" w:rsidRDefault="006226BF" w:rsidP="002F71F5">
      <w:pPr>
        <w:pStyle w:val="a4"/>
        <w:tabs>
          <w:tab w:val="left" w:pos="284"/>
        </w:tabs>
        <w:ind w:left="1287"/>
        <w:rPr>
          <w:b/>
          <w:sz w:val="28"/>
          <w:szCs w:val="28"/>
        </w:rPr>
      </w:pPr>
    </w:p>
    <w:p w:rsidR="002F71F5" w:rsidRPr="001D7380" w:rsidRDefault="002F71F5" w:rsidP="00637274">
      <w:pPr>
        <w:pStyle w:val="a4"/>
        <w:numPr>
          <w:ilvl w:val="3"/>
          <w:numId w:val="227"/>
        </w:numPr>
        <w:tabs>
          <w:tab w:val="left" w:pos="284"/>
        </w:tabs>
        <w:rPr>
          <w:b/>
          <w:sz w:val="28"/>
          <w:szCs w:val="28"/>
        </w:rPr>
      </w:pPr>
      <w:r w:rsidRPr="001D7380">
        <w:rPr>
          <w:b/>
          <w:sz w:val="28"/>
          <w:szCs w:val="28"/>
        </w:rPr>
        <w:t>Русский язык</w:t>
      </w:r>
    </w:p>
    <w:p w:rsidR="00980A13" w:rsidRPr="00B708A8" w:rsidRDefault="00980A13" w:rsidP="00980A13">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Русский язык – национальный язык русского народа и государственный язык Российской Федерации, являющийся также средством </w:t>
      </w:r>
      <w:r w:rsidRPr="00B708A8">
        <w:rPr>
          <w:rFonts w:ascii="Times New Roman" w:hAnsi="Times New Roman"/>
          <w:sz w:val="28"/>
          <w:szCs w:val="28"/>
        </w:rPr>
        <w:lastRenderedPageBreak/>
        <w:t>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980A13" w:rsidRPr="00B708A8" w:rsidRDefault="00980A13" w:rsidP="00980A13">
      <w:pPr>
        <w:spacing w:after="0" w:line="240" w:lineRule="auto"/>
        <w:ind w:firstLine="709"/>
        <w:jc w:val="both"/>
        <w:rPr>
          <w:rFonts w:ascii="Times New Roman" w:hAnsi="Times New Roman"/>
          <w:sz w:val="28"/>
          <w:szCs w:val="28"/>
        </w:rPr>
      </w:pPr>
      <w:r w:rsidRPr="00B708A8">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980A13" w:rsidRPr="00B708A8" w:rsidRDefault="00980A13" w:rsidP="00980A13">
      <w:pPr>
        <w:spacing w:after="0" w:line="240" w:lineRule="auto"/>
        <w:ind w:firstLine="709"/>
        <w:jc w:val="both"/>
        <w:rPr>
          <w:rFonts w:ascii="Times New Roman" w:hAnsi="Times New Roman"/>
          <w:sz w:val="28"/>
          <w:szCs w:val="28"/>
        </w:rPr>
      </w:pPr>
      <w:r w:rsidRPr="00B708A8">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980A13" w:rsidRPr="00B708A8" w:rsidRDefault="00980A13" w:rsidP="00980A13">
      <w:pPr>
        <w:spacing w:after="0" w:line="240" w:lineRule="auto"/>
        <w:ind w:firstLine="709"/>
        <w:jc w:val="both"/>
        <w:rPr>
          <w:rFonts w:ascii="Times New Roman" w:hAnsi="Times New Roman"/>
          <w:sz w:val="28"/>
          <w:szCs w:val="28"/>
        </w:rPr>
      </w:pPr>
      <w:r w:rsidRPr="00B708A8">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980A13" w:rsidRPr="00B708A8" w:rsidRDefault="00980A13" w:rsidP="00980A13">
      <w:pPr>
        <w:spacing w:after="0" w:line="240" w:lineRule="auto"/>
        <w:ind w:firstLine="709"/>
        <w:jc w:val="both"/>
        <w:rPr>
          <w:rFonts w:ascii="Times New Roman" w:hAnsi="Times New Roman"/>
          <w:sz w:val="28"/>
          <w:szCs w:val="28"/>
        </w:rPr>
      </w:pPr>
      <w:r w:rsidRPr="00B708A8">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980A13" w:rsidRPr="00B708A8" w:rsidRDefault="00980A13" w:rsidP="00980A13">
      <w:pPr>
        <w:spacing w:after="0" w:line="240" w:lineRule="auto"/>
        <w:ind w:firstLine="709"/>
        <w:jc w:val="both"/>
        <w:rPr>
          <w:rFonts w:ascii="Times New Roman" w:hAnsi="Times New Roman"/>
          <w:sz w:val="28"/>
          <w:szCs w:val="28"/>
        </w:rPr>
      </w:pPr>
      <w:r w:rsidRPr="00B708A8">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980A13" w:rsidRPr="00B708A8" w:rsidRDefault="00980A13" w:rsidP="00980A13">
      <w:pPr>
        <w:spacing w:after="0" w:line="240" w:lineRule="auto"/>
        <w:ind w:firstLine="709"/>
        <w:jc w:val="both"/>
        <w:rPr>
          <w:rFonts w:ascii="Times New Roman" w:hAnsi="Times New Roman"/>
          <w:sz w:val="28"/>
          <w:szCs w:val="28"/>
        </w:rPr>
      </w:pPr>
      <w:r w:rsidRPr="00B708A8">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980A13" w:rsidRPr="00B708A8" w:rsidRDefault="00980A13" w:rsidP="00980A13">
      <w:pPr>
        <w:spacing w:after="0" w:line="240" w:lineRule="auto"/>
        <w:ind w:firstLine="709"/>
        <w:jc w:val="both"/>
        <w:rPr>
          <w:rFonts w:ascii="Times New Roman" w:hAnsi="Times New Roman"/>
          <w:sz w:val="28"/>
          <w:szCs w:val="28"/>
        </w:rPr>
      </w:pPr>
      <w:r w:rsidRPr="00B708A8">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980A13" w:rsidRPr="00B708A8" w:rsidRDefault="00980A13" w:rsidP="00980A13">
      <w:pPr>
        <w:spacing w:after="0" w:line="240" w:lineRule="auto"/>
        <w:ind w:firstLine="709"/>
        <w:jc w:val="both"/>
        <w:rPr>
          <w:rFonts w:ascii="Times New Roman" w:hAnsi="Times New Roman"/>
          <w:sz w:val="28"/>
          <w:szCs w:val="28"/>
        </w:rPr>
      </w:pPr>
      <w:r w:rsidRPr="00B708A8">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980A13" w:rsidRPr="00B708A8" w:rsidRDefault="00980A13" w:rsidP="00980A13">
      <w:pPr>
        <w:spacing w:after="0" w:line="240" w:lineRule="auto"/>
        <w:ind w:firstLine="709"/>
        <w:jc w:val="both"/>
        <w:rPr>
          <w:rFonts w:ascii="Times New Roman" w:hAnsi="Times New Roman"/>
          <w:sz w:val="28"/>
          <w:szCs w:val="28"/>
        </w:rPr>
      </w:pPr>
      <w:r w:rsidRPr="00B708A8">
        <w:rPr>
          <w:rFonts w:ascii="Times New Roman" w:hAnsi="Times New Roman"/>
          <w:sz w:val="28"/>
          <w:szCs w:val="28"/>
        </w:rPr>
        <w:lastRenderedPageBreak/>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980A13" w:rsidRPr="00B708A8" w:rsidRDefault="00980A13" w:rsidP="00980A13">
      <w:pPr>
        <w:spacing w:after="0" w:line="240" w:lineRule="auto"/>
        <w:ind w:firstLine="709"/>
        <w:jc w:val="both"/>
        <w:rPr>
          <w:rFonts w:ascii="Times New Roman" w:hAnsi="Times New Roman"/>
          <w:sz w:val="28"/>
          <w:szCs w:val="28"/>
        </w:rPr>
      </w:pPr>
      <w:r w:rsidRPr="00B708A8">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980A13" w:rsidRPr="00B708A8" w:rsidRDefault="00980A13" w:rsidP="00980A13">
      <w:pPr>
        <w:spacing w:after="0" w:line="240" w:lineRule="auto"/>
        <w:ind w:firstLine="709"/>
        <w:jc w:val="both"/>
        <w:rPr>
          <w:rFonts w:ascii="Times New Roman" w:hAnsi="Times New Roman"/>
          <w:sz w:val="28"/>
          <w:szCs w:val="28"/>
        </w:rPr>
      </w:pPr>
      <w:r w:rsidRPr="00B708A8">
        <w:rPr>
          <w:rFonts w:ascii="Times New Roman" w:hAnsi="Times New Roman"/>
          <w:sz w:val="28"/>
          <w:szCs w:val="28"/>
        </w:rPr>
        <w:t>Главными задачами реализации Программы</w:t>
      </w:r>
      <w:r w:rsidR="007E2703">
        <w:rPr>
          <w:rFonts w:ascii="Times New Roman" w:hAnsi="Times New Roman"/>
          <w:sz w:val="28"/>
          <w:szCs w:val="28"/>
        </w:rPr>
        <w:t xml:space="preserve"> </w:t>
      </w:r>
      <w:r w:rsidRPr="00B708A8">
        <w:rPr>
          <w:rFonts w:ascii="Times New Roman" w:hAnsi="Times New Roman"/>
          <w:sz w:val="28"/>
          <w:szCs w:val="28"/>
        </w:rPr>
        <w:t>являются:</w:t>
      </w:r>
    </w:p>
    <w:p w:rsidR="00980A13" w:rsidRPr="00B708A8" w:rsidRDefault="00980A13" w:rsidP="00637274">
      <w:pPr>
        <w:pStyle w:val="a4"/>
        <w:numPr>
          <w:ilvl w:val="0"/>
          <w:numId w:val="101"/>
        </w:numPr>
        <w:ind w:left="0" w:firstLine="709"/>
        <w:jc w:val="both"/>
        <w:rPr>
          <w:sz w:val="28"/>
          <w:szCs w:val="28"/>
        </w:rPr>
      </w:pPr>
      <w:r w:rsidRPr="00B708A8">
        <w:rPr>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980A13" w:rsidRPr="00B708A8" w:rsidRDefault="00980A13" w:rsidP="00637274">
      <w:pPr>
        <w:pStyle w:val="a4"/>
        <w:numPr>
          <w:ilvl w:val="0"/>
          <w:numId w:val="101"/>
        </w:numPr>
        <w:ind w:left="0" w:firstLine="709"/>
        <w:jc w:val="both"/>
        <w:rPr>
          <w:sz w:val="28"/>
          <w:szCs w:val="28"/>
        </w:rPr>
      </w:pPr>
      <w:r w:rsidRPr="00B708A8">
        <w:rPr>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980A13" w:rsidRPr="00B708A8" w:rsidRDefault="00980A13" w:rsidP="00637274">
      <w:pPr>
        <w:pStyle w:val="a4"/>
        <w:numPr>
          <w:ilvl w:val="0"/>
          <w:numId w:val="101"/>
        </w:numPr>
        <w:ind w:left="0" w:firstLine="709"/>
        <w:jc w:val="both"/>
        <w:rPr>
          <w:sz w:val="28"/>
          <w:szCs w:val="28"/>
        </w:rPr>
      </w:pPr>
      <w:r w:rsidRPr="00B708A8">
        <w:rPr>
          <w:sz w:val="28"/>
          <w:szCs w:val="28"/>
        </w:rPr>
        <w:t>овладение функциональной грамотностью и принципами нормативного использования языковых средств;</w:t>
      </w:r>
    </w:p>
    <w:p w:rsidR="00980A13" w:rsidRPr="00B708A8" w:rsidRDefault="00980A13" w:rsidP="00637274">
      <w:pPr>
        <w:pStyle w:val="a4"/>
        <w:numPr>
          <w:ilvl w:val="0"/>
          <w:numId w:val="101"/>
        </w:numPr>
        <w:ind w:left="0" w:firstLine="709"/>
        <w:jc w:val="both"/>
        <w:rPr>
          <w:sz w:val="28"/>
          <w:szCs w:val="28"/>
        </w:rPr>
      </w:pPr>
      <w:r w:rsidRPr="00B708A8">
        <w:rPr>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980A13" w:rsidRPr="00B708A8" w:rsidRDefault="00980A13" w:rsidP="00637274">
      <w:pPr>
        <w:pStyle w:val="a4"/>
        <w:numPr>
          <w:ilvl w:val="0"/>
          <w:numId w:val="101"/>
        </w:numPr>
        <w:ind w:left="0" w:firstLine="709"/>
        <w:jc w:val="both"/>
        <w:rPr>
          <w:sz w:val="28"/>
          <w:szCs w:val="28"/>
        </w:rPr>
      </w:pPr>
      <w:r w:rsidRPr="00B708A8">
        <w:rPr>
          <w:sz w:val="28"/>
          <w:szCs w:val="28"/>
        </w:rPr>
        <w:t xml:space="preserve">В процессе изучения предмета «Русский язык» создаются условия </w:t>
      </w:r>
    </w:p>
    <w:p w:rsidR="00980A13" w:rsidRPr="00B708A8" w:rsidRDefault="00980A13" w:rsidP="00637274">
      <w:pPr>
        <w:pStyle w:val="a4"/>
        <w:numPr>
          <w:ilvl w:val="0"/>
          <w:numId w:val="101"/>
        </w:numPr>
        <w:ind w:left="0" w:firstLine="709"/>
        <w:jc w:val="both"/>
        <w:rPr>
          <w:sz w:val="28"/>
          <w:szCs w:val="28"/>
        </w:rPr>
      </w:pPr>
      <w:r w:rsidRPr="00B708A8">
        <w:rPr>
          <w:sz w:val="28"/>
          <w:szCs w:val="28"/>
        </w:rPr>
        <w:t>для развития личности, ее духовно-нравственного и эмоционального совершенствования;</w:t>
      </w:r>
    </w:p>
    <w:p w:rsidR="00980A13" w:rsidRPr="00B708A8" w:rsidRDefault="00980A13" w:rsidP="00637274">
      <w:pPr>
        <w:pStyle w:val="a4"/>
        <w:numPr>
          <w:ilvl w:val="0"/>
          <w:numId w:val="101"/>
        </w:numPr>
        <w:ind w:left="0" w:firstLine="709"/>
        <w:jc w:val="both"/>
        <w:rPr>
          <w:sz w:val="28"/>
          <w:szCs w:val="28"/>
        </w:rPr>
      </w:pPr>
      <w:r w:rsidRPr="00B708A8">
        <w:rPr>
          <w:sz w:val="28"/>
          <w:szCs w:val="28"/>
        </w:rPr>
        <w:t xml:space="preserve">для развития способностей, удовлетворения познавательных интересов, самореализации обучающихся, в том числе </w:t>
      </w:r>
      <w:r w:rsidRPr="00B708A8">
        <w:rPr>
          <w:rStyle w:val="Zag11"/>
          <w:rFonts w:eastAsia="@Arial Unicode MS"/>
          <w:sz w:val="28"/>
          <w:szCs w:val="28"/>
        </w:rPr>
        <w:t>лиц, проявивших выдающиеся способности</w:t>
      </w:r>
      <w:r w:rsidRPr="00B708A8">
        <w:rPr>
          <w:sz w:val="28"/>
          <w:szCs w:val="28"/>
        </w:rPr>
        <w:t>;</w:t>
      </w:r>
    </w:p>
    <w:p w:rsidR="00980A13" w:rsidRPr="00B708A8" w:rsidRDefault="00980A13" w:rsidP="00637274">
      <w:pPr>
        <w:pStyle w:val="a4"/>
        <w:numPr>
          <w:ilvl w:val="0"/>
          <w:numId w:val="101"/>
        </w:numPr>
        <w:ind w:left="0" w:firstLine="709"/>
        <w:jc w:val="both"/>
        <w:rPr>
          <w:sz w:val="28"/>
          <w:szCs w:val="28"/>
        </w:rPr>
      </w:pPr>
      <w:r w:rsidRPr="00B708A8">
        <w:rPr>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980A13" w:rsidRPr="00B708A8" w:rsidRDefault="00980A13" w:rsidP="00637274">
      <w:pPr>
        <w:pStyle w:val="a4"/>
        <w:numPr>
          <w:ilvl w:val="0"/>
          <w:numId w:val="101"/>
        </w:numPr>
        <w:ind w:left="0" w:firstLine="709"/>
        <w:jc w:val="both"/>
        <w:rPr>
          <w:sz w:val="28"/>
          <w:szCs w:val="28"/>
        </w:rPr>
      </w:pPr>
      <w:r w:rsidRPr="00B708A8">
        <w:rPr>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980A13" w:rsidRPr="00B708A8" w:rsidRDefault="00980A13" w:rsidP="00637274">
      <w:pPr>
        <w:pStyle w:val="a4"/>
        <w:numPr>
          <w:ilvl w:val="0"/>
          <w:numId w:val="101"/>
        </w:numPr>
        <w:ind w:left="0" w:firstLine="709"/>
        <w:jc w:val="both"/>
        <w:rPr>
          <w:sz w:val="28"/>
          <w:szCs w:val="28"/>
        </w:rPr>
      </w:pPr>
      <w:r w:rsidRPr="00B708A8">
        <w:rPr>
          <w:sz w:val="28"/>
          <w:szCs w:val="28"/>
        </w:rPr>
        <w:t xml:space="preserve">для знакомства обучающихся с методами научного познания; </w:t>
      </w:r>
    </w:p>
    <w:p w:rsidR="00980A13" w:rsidRPr="00B708A8" w:rsidRDefault="00980A13" w:rsidP="00637274">
      <w:pPr>
        <w:pStyle w:val="a4"/>
        <w:numPr>
          <w:ilvl w:val="0"/>
          <w:numId w:val="101"/>
        </w:numPr>
        <w:ind w:left="0" w:firstLine="709"/>
        <w:jc w:val="both"/>
        <w:rPr>
          <w:sz w:val="28"/>
          <w:szCs w:val="28"/>
        </w:rPr>
      </w:pPr>
      <w:r w:rsidRPr="00B708A8">
        <w:rPr>
          <w:sz w:val="28"/>
          <w:szCs w:val="28"/>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980A13" w:rsidRDefault="00980A13" w:rsidP="00637274">
      <w:pPr>
        <w:pStyle w:val="a4"/>
        <w:numPr>
          <w:ilvl w:val="0"/>
          <w:numId w:val="101"/>
        </w:numPr>
        <w:ind w:left="0" w:firstLine="709"/>
        <w:jc w:val="both"/>
        <w:rPr>
          <w:sz w:val="28"/>
          <w:szCs w:val="28"/>
        </w:rPr>
      </w:pPr>
      <w:r w:rsidRPr="00B708A8">
        <w:rPr>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73141E" w:rsidRPr="00B708A8" w:rsidRDefault="0073141E" w:rsidP="0073141E">
      <w:pPr>
        <w:pStyle w:val="a4"/>
        <w:ind w:left="709"/>
        <w:jc w:val="both"/>
        <w:rPr>
          <w:sz w:val="28"/>
          <w:szCs w:val="28"/>
        </w:rPr>
      </w:pPr>
    </w:p>
    <w:p w:rsidR="0073141E" w:rsidRPr="0073141E" w:rsidRDefault="0073141E" w:rsidP="00637274">
      <w:pPr>
        <w:pStyle w:val="a4"/>
        <w:numPr>
          <w:ilvl w:val="0"/>
          <w:numId w:val="101"/>
        </w:numPr>
        <w:jc w:val="both"/>
        <w:rPr>
          <w:rStyle w:val="FontStyle40"/>
          <w:rFonts w:ascii="Times New Roman" w:hAnsi="Times New Roman" w:cs="Times New Roman"/>
          <w:b w:val="0"/>
          <w:sz w:val="24"/>
          <w:szCs w:val="24"/>
        </w:rPr>
      </w:pPr>
      <w:r w:rsidRPr="0073141E">
        <w:rPr>
          <w:rStyle w:val="FontStyle40"/>
          <w:rFonts w:ascii="Times New Roman" w:hAnsi="Times New Roman" w:cs="Times New Roman"/>
          <w:sz w:val="24"/>
          <w:szCs w:val="24"/>
        </w:rPr>
        <w:t>5 КЛАСС (170 часов)</w:t>
      </w:r>
    </w:p>
    <w:p w:rsidR="0073141E" w:rsidRPr="0073141E" w:rsidRDefault="0073141E" w:rsidP="00637274">
      <w:pPr>
        <w:pStyle w:val="a4"/>
        <w:numPr>
          <w:ilvl w:val="0"/>
          <w:numId w:val="101"/>
        </w:numPr>
        <w:jc w:val="both"/>
      </w:pPr>
      <w:r w:rsidRPr="0073141E">
        <w:rPr>
          <w:b/>
          <w:bCs/>
        </w:rPr>
        <w:lastRenderedPageBreak/>
        <w:t>Язык и общение (2+1)</w:t>
      </w:r>
    </w:p>
    <w:p w:rsidR="0073141E" w:rsidRPr="0073141E" w:rsidRDefault="0073141E" w:rsidP="0073141E">
      <w:pPr>
        <w:pStyle w:val="a4"/>
        <w:ind w:left="1429"/>
        <w:jc w:val="both"/>
      </w:pPr>
      <w:r w:rsidRPr="0073141E">
        <w:t xml:space="preserve">Язык и человек. Общение устное и письменное. Читаем учебник. Слушаем на уроке. </w:t>
      </w:r>
    </w:p>
    <w:p w:rsidR="0073141E" w:rsidRPr="0073141E" w:rsidRDefault="0073141E" w:rsidP="0073141E">
      <w:pPr>
        <w:pStyle w:val="a4"/>
        <w:ind w:left="1429"/>
        <w:jc w:val="both"/>
      </w:pPr>
      <w:r w:rsidRPr="0073141E">
        <w:t>Р.Р. Стили речи.</w:t>
      </w:r>
    </w:p>
    <w:p w:rsidR="0073141E" w:rsidRPr="0073141E" w:rsidRDefault="0073141E" w:rsidP="00637274">
      <w:pPr>
        <w:pStyle w:val="a4"/>
        <w:numPr>
          <w:ilvl w:val="0"/>
          <w:numId w:val="101"/>
        </w:numPr>
        <w:jc w:val="both"/>
      </w:pPr>
      <w:r w:rsidRPr="0073141E">
        <w:rPr>
          <w:b/>
          <w:bCs/>
        </w:rPr>
        <w:t>Вспоминаем, повторяем, изучаем (17+3)</w:t>
      </w:r>
    </w:p>
    <w:p w:rsidR="0073141E" w:rsidRPr="0073141E" w:rsidRDefault="0073141E" w:rsidP="0073141E">
      <w:pPr>
        <w:pStyle w:val="a4"/>
        <w:ind w:left="1429"/>
        <w:jc w:val="both"/>
      </w:pPr>
      <w:r w:rsidRPr="0073141E">
        <w:t>Звуки и буквы. Произношение и правописание. Орфограмма. Правописание проверяемых безударных гласных в корне слова. Правописание проверяемых согласных в корне слова.</w:t>
      </w:r>
    </w:p>
    <w:p w:rsidR="0073141E" w:rsidRPr="0073141E" w:rsidRDefault="0073141E" w:rsidP="0073141E">
      <w:pPr>
        <w:pStyle w:val="a4"/>
        <w:ind w:left="1429"/>
      </w:pPr>
      <w:r w:rsidRPr="0073141E">
        <w:t xml:space="preserve">Правописание непроизносимых согласных в корне слова. Буквы и, у, а после шипящих. Разделительные ъ и ь. Раздельное написание предлогов с другими словами. Что мы знаем о тексте. Части речи. Глагол. -Тся и -ться в глаголах. Тема текста. Личные окончания глаголов. Имя существительное. Имя прилагательное. Местоимение. </w:t>
      </w:r>
    </w:p>
    <w:p w:rsidR="0073141E" w:rsidRPr="0073141E" w:rsidRDefault="0073141E" w:rsidP="0073141E">
      <w:pPr>
        <w:pStyle w:val="a4"/>
        <w:ind w:left="1429"/>
      </w:pPr>
      <w:r w:rsidRPr="0073141E">
        <w:t xml:space="preserve">Развитие речи (далее </w:t>
      </w:r>
      <w:r w:rsidRPr="0073141E">
        <w:rPr>
          <w:i/>
          <w:iCs/>
        </w:rPr>
        <w:t xml:space="preserve">P.P.) </w:t>
      </w:r>
      <w:r w:rsidRPr="0073141E">
        <w:t xml:space="preserve">Текст. Тема текста. Основная мысль текста. </w:t>
      </w:r>
    </w:p>
    <w:p w:rsidR="0073141E" w:rsidRPr="0073141E" w:rsidRDefault="0073141E" w:rsidP="0073141E">
      <w:pPr>
        <w:pStyle w:val="a4"/>
        <w:ind w:left="1429"/>
        <w:jc w:val="both"/>
        <w:rPr>
          <w:color w:val="000000" w:themeColor="text1"/>
        </w:rPr>
      </w:pPr>
      <w:r w:rsidRPr="0073141E">
        <w:rPr>
          <w:color w:val="000000" w:themeColor="text1"/>
        </w:rPr>
        <w:t>Контрольный дик</w:t>
      </w:r>
      <w:r w:rsidRPr="0073141E">
        <w:rPr>
          <w:color w:val="000000" w:themeColor="text1"/>
        </w:rPr>
        <w:softHyphen/>
        <w:t>тант с грамматическим заданием по теме «Повто</w:t>
      </w:r>
      <w:r w:rsidRPr="0073141E">
        <w:rPr>
          <w:color w:val="000000" w:themeColor="text1"/>
        </w:rPr>
        <w:softHyphen/>
        <w:t xml:space="preserve">рение изученного в начальных классах». </w:t>
      </w:r>
    </w:p>
    <w:p w:rsidR="0073141E" w:rsidRPr="0073141E" w:rsidRDefault="0073141E" w:rsidP="00637274">
      <w:pPr>
        <w:pStyle w:val="a4"/>
        <w:numPr>
          <w:ilvl w:val="0"/>
          <w:numId w:val="101"/>
        </w:numPr>
        <w:jc w:val="both"/>
        <w:rPr>
          <w:color w:val="000000" w:themeColor="text1"/>
        </w:rPr>
      </w:pPr>
      <w:r w:rsidRPr="0073141E">
        <w:rPr>
          <w:b/>
          <w:bCs/>
          <w:color w:val="000000" w:themeColor="text1"/>
        </w:rPr>
        <w:t xml:space="preserve">Синтаксис. Пунктуация. Культура речи (25+6) </w:t>
      </w:r>
    </w:p>
    <w:p w:rsidR="0073141E" w:rsidRPr="0073141E" w:rsidRDefault="0073141E" w:rsidP="0073141E">
      <w:pPr>
        <w:pStyle w:val="a4"/>
        <w:ind w:left="1429"/>
        <w:jc w:val="both"/>
        <w:rPr>
          <w:color w:val="000000" w:themeColor="text1"/>
        </w:rPr>
      </w:pPr>
      <w:r w:rsidRPr="0073141E">
        <w:rPr>
          <w:color w:val="000000" w:themeColor="text1"/>
        </w:rPr>
        <w:t>Синтаксис. Пунктуация. Словосочетание. Разбор словосочетания. Предложение. Виды предложений по цели высказывания. Восклицательные предложения. Члены предложения. Главные члены предложения. Подлежащее. Сказуемое. Тире между подлежащим и сказуемым. Нераспространённые и распространённые предложения. Второстепенные члены предложения. Дополнение. Определение. Обстоятельство. Предложения с однородными членами. Знаки препинания в предложениях с однородными членами. Предложения с обращениями. Письмо. Синтаксический разбор простого предложения. Пунктуационный разбор простого предложения. Простые и сложные предложения. Синтаксический разбор сложного предложения. Прямая речь. Диалог. Повторение.</w:t>
      </w:r>
    </w:p>
    <w:p w:rsidR="0073141E" w:rsidRPr="0073141E" w:rsidRDefault="0073141E" w:rsidP="0073141E">
      <w:pPr>
        <w:pStyle w:val="a4"/>
        <w:ind w:left="1429"/>
        <w:jc w:val="both"/>
        <w:rPr>
          <w:color w:val="000000" w:themeColor="text1"/>
        </w:rPr>
      </w:pPr>
      <w:r w:rsidRPr="0073141E">
        <w:rPr>
          <w:i/>
          <w:iCs/>
          <w:color w:val="000000" w:themeColor="text1"/>
        </w:rPr>
        <w:t xml:space="preserve">P.P. </w:t>
      </w:r>
      <w:r w:rsidRPr="0073141E">
        <w:rPr>
          <w:iCs/>
          <w:color w:val="000000" w:themeColor="text1"/>
        </w:rPr>
        <w:t>Сжатое</w:t>
      </w:r>
      <w:r w:rsidRPr="0073141E">
        <w:rPr>
          <w:i/>
          <w:iCs/>
          <w:color w:val="000000" w:themeColor="text1"/>
        </w:rPr>
        <w:t xml:space="preserve"> </w:t>
      </w:r>
      <w:r w:rsidRPr="0073141E">
        <w:rPr>
          <w:color w:val="000000" w:themeColor="text1"/>
        </w:rPr>
        <w:t>изложение (обучающее). Подготовка к контрольному сочинению. Контрольное сочинение «Памятный день». Письмо. Обучающее сочинение по картине Решетникова «Мальчишки». Речь устная и письменная, монологическая и диалогическая. Этикетные диалоги.</w:t>
      </w:r>
    </w:p>
    <w:p w:rsidR="0073141E" w:rsidRPr="0073141E" w:rsidRDefault="0073141E" w:rsidP="0073141E">
      <w:pPr>
        <w:pStyle w:val="a4"/>
        <w:ind w:left="1429"/>
        <w:jc w:val="both"/>
        <w:rPr>
          <w:color w:val="000000" w:themeColor="text1"/>
        </w:rPr>
      </w:pPr>
      <w:r w:rsidRPr="0073141E">
        <w:rPr>
          <w:i/>
          <w:iCs/>
          <w:color w:val="000000" w:themeColor="text1"/>
        </w:rPr>
        <w:t xml:space="preserve">К.Р. </w:t>
      </w:r>
      <w:r w:rsidRPr="0073141E">
        <w:rPr>
          <w:color w:val="000000" w:themeColor="text1"/>
        </w:rPr>
        <w:t>Контрольный диктант с грамматическим заданием по теме «Син</w:t>
      </w:r>
      <w:r w:rsidRPr="0073141E">
        <w:rPr>
          <w:color w:val="000000" w:themeColor="text1"/>
        </w:rPr>
        <w:softHyphen/>
        <w:t>таксис и пунктуация».</w:t>
      </w:r>
    </w:p>
    <w:p w:rsidR="0073141E" w:rsidRPr="0073141E" w:rsidRDefault="0073141E" w:rsidP="00637274">
      <w:pPr>
        <w:pStyle w:val="a4"/>
        <w:numPr>
          <w:ilvl w:val="0"/>
          <w:numId w:val="101"/>
        </w:numPr>
        <w:jc w:val="both"/>
        <w:rPr>
          <w:color w:val="000000" w:themeColor="text1"/>
        </w:rPr>
      </w:pPr>
      <w:r w:rsidRPr="0073141E">
        <w:rPr>
          <w:b/>
          <w:bCs/>
          <w:color w:val="000000" w:themeColor="text1"/>
        </w:rPr>
        <w:t>Фонетика. Орфоэпия. Графика. Орфография. Культура речи (11+3)</w:t>
      </w:r>
    </w:p>
    <w:p w:rsidR="0073141E" w:rsidRPr="0073141E" w:rsidRDefault="0073141E" w:rsidP="0073141E">
      <w:pPr>
        <w:pStyle w:val="a4"/>
        <w:ind w:left="1429"/>
        <w:jc w:val="both"/>
        <w:rPr>
          <w:color w:val="000000" w:themeColor="text1"/>
        </w:rPr>
      </w:pPr>
      <w:r w:rsidRPr="0073141E">
        <w:rPr>
          <w:color w:val="000000" w:themeColor="text1"/>
        </w:rPr>
        <w:t xml:space="preserve">Фонетика. Гласные звуки. Согласные звуки. Изменение звуков в потоке речи. Согласные твёрдые и мягкие. Повествование. Согласные звонкие и глухие. Графика. Алфавит. Описание предмета. Обозначение мягкости согласных с помощью мягкого знака. Двойная роль букв е, ё, то, я. Орфоэпия. Фонетический разбор слова. Повторение. </w:t>
      </w:r>
    </w:p>
    <w:p w:rsidR="0073141E" w:rsidRPr="0073141E" w:rsidRDefault="0073141E" w:rsidP="0073141E">
      <w:pPr>
        <w:pStyle w:val="a4"/>
        <w:ind w:left="1429"/>
        <w:jc w:val="both"/>
        <w:rPr>
          <w:color w:val="000000" w:themeColor="text1"/>
        </w:rPr>
      </w:pPr>
      <w:r w:rsidRPr="0073141E">
        <w:rPr>
          <w:i/>
          <w:iCs/>
          <w:color w:val="000000" w:themeColor="text1"/>
        </w:rPr>
        <w:t xml:space="preserve">P.P. </w:t>
      </w:r>
      <w:r w:rsidRPr="0073141E">
        <w:rPr>
          <w:color w:val="000000" w:themeColor="text1"/>
        </w:rPr>
        <w:t>Повествование. Описание предмета. Описание предметов, изображенных на картине Ф. Толстого «Цветы, фрукты, птица»</w:t>
      </w:r>
    </w:p>
    <w:p w:rsidR="0073141E" w:rsidRPr="0073141E" w:rsidRDefault="0073141E" w:rsidP="0073141E">
      <w:pPr>
        <w:pStyle w:val="a4"/>
        <w:ind w:left="1429"/>
        <w:jc w:val="both"/>
        <w:rPr>
          <w:color w:val="000000" w:themeColor="text1"/>
        </w:rPr>
      </w:pPr>
      <w:r w:rsidRPr="0073141E">
        <w:rPr>
          <w:i/>
          <w:iCs/>
          <w:color w:val="000000" w:themeColor="text1"/>
        </w:rPr>
        <w:t xml:space="preserve">К.Р. </w:t>
      </w:r>
      <w:r w:rsidRPr="0073141E">
        <w:rPr>
          <w:color w:val="000000" w:themeColor="text1"/>
        </w:rPr>
        <w:t>Контрольный диктант за 1 полугодие.</w:t>
      </w:r>
    </w:p>
    <w:p w:rsidR="0073141E" w:rsidRPr="0073141E" w:rsidRDefault="0073141E" w:rsidP="00637274">
      <w:pPr>
        <w:pStyle w:val="a4"/>
        <w:numPr>
          <w:ilvl w:val="0"/>
          <w:numId w:val="101"/>
        </w:numPr>
        <w:jc w:val="both"/>
        <w:rPr>
          <w:color w:val="000000" w:themeColor="text1"/>
        </w:rPr>
      </w:pPr>
      <w:r w:rsidRPr="0073141E">
        <w:rPr>
          <w:b/>
          <w:bCs/>
          <w:color w:val="000000" w:themeColor="text1"/>
        </w:rPr>
        <w:t>Лексика. Культура речи (6+2)</w:t>
      </w:r>
    </w:p>
    <w:p w:rsidR="0073141E" w:rsidRPr="0073141E" w:rsidRDefault="0073141E" w:rsidP="0073141E">
      <w:pPr>
        <w:pStyle w:val="a4"/>
        <w:ind w:left="1429"/>
        <w:jc w:val="both"/>
        <w:rPr>
          <w:color w:val="000000" w:themeColor="text1"/>
        </w:rPr>
      </w:pPr>
      <w:r w:rsidRPr="0073141E">
        <w:rPr>
          <w:color w:val="000000" w:themeColor="text1"/>
        </w:rPr>
        <w:t>Слово и его лексическое значение. Однозначные и многозначные слова. Прямое и переносное значение слов. Омонимы. Синонимы. Антонимы. Повторение.</w:t>
      </w:r>
    </w:p>
    <w:p w:rsidR="0073141E" w:rsidRPr="0073141E" w:rsidRDefault="0073141E" w:rsidP="0073141E">
      <w:pPr>
        <w:pStyle w:val="a4"/>
        <w:ind w:left="1429"/>
        <w:jc w:val="both"/>
        <w:rPr>
          <w:color w:val="000000" w:themeColor="text1"/>
        </w:rPr>
      </w:pPr>
      <w:r w:rsidRPr="0073141E">
        <w:rPr>
          <w:i/>
          <w:iCs/>
          <w:color w:val="000000" w:themeColor="text1"/>
        </w:rPr>
        <w:lastRenderedPageBreak/>
        <w:t>P.P. С</w:t>
      </w:r>
      <w:r w:rsidRPr="0073141E">
        <w:rPr>
          <w:color w:val="000000" w:themeColor="text1"/>
        </w:rPr>
        <w:t>очинение по картине Грабаря «Февральская лазурь». Контрольное изложение «Первый снег».</w:t>
      </w:r>
    </w:p>
    <w:p w:rsidR="0073141E" w:rsidRPr="0073141E" w:rsidRDefault="0073141E" w:rsidP="00637274">
      <w:pPr>
        <w:pStyle w:val="a4"/>
        <w:numPr>
          <w:ilvl w:val="0"/>
          <w:numId w:val="101"/>
        </w:numPr>
        <w:jc w:val="both"/>
        <w:rPr>
          <w:color w:val="000000" w:themeColor="text1"/>
        </w:rPr>
      </w:pPr>
      <w:r w:rsidRPr="0073141E">
        <w:rPr>
          <w:b/>
          <w:bCs/>
          <w:color w:val="000000" w:themeColor="text1"/>
        </w:rPr>
        <w:t>Морфемика. Орфография. Культура речи (18+4)</w:t>
      </w:r>
    </w:p>
    <w:p w:rsidR="0073141E" w:rsidRPr="0073141E" w:rsidRDefault="0073141E" w:rsidP="0073141E">
      <w:pPr>
        <w:pStyle w:val="a4"/>
        <w:ind w:left="1429"/>
        <w:jc w:val="both"/>
        <w:rPr>
          <w:color w:val="000000" w:themeColor="text1"/>
        </w:rPr>
      </w:pPr>
      <w:r w:rsidRPr="0073141E">
        <w:rPr>
          <w:color w:val="000000" w:themeColor="text1"/>
        </w:rPr>
        <w:t>Морфема — наименьшая значимая часть слова. Изменение и образование слов. Окончание. Основа слова. Корень слова. Рассуждение. Суффикс. Приставка. Чередование звуков. Беглые гласные. Варианты морфем. Морфемный разбор слова. Правописание гласных и соглас¬ных в приставках. Буквы з и сна конце приставок. Буквы а — о в корне -лаг- — -лож-. Буквы а — о в корне -раст- — -рос-. Буквы ё — о после шипящих в корне. Буквы и — ы после ц. Повторение.</w:t>
      </w:r>
    </w:p>
    <w:p w:rsidR="0073141E" w:rsidRPr="0073141E" w:rsidRDefault="0073141E" w:rsidP="0073141E">
      <w:pPr>
        <w:pStyle w:val="a4"/>
        <w:ind w:left="1429"/>
        <w:jc w:val="both"/>
        <w:rPr>
          <w:color w:val="000000" w:themeColor="text1"/>
        </w:rPr>
      </w:pPr>
      <w:r w:rsidRPr="0073141E">
        <w:rPr>
          <w:i/>
          <w:iCs/>
          <w:color w:val="000000" w:themeColor="text1"/>
        </w:rPr>
        <w:t xml:space="preserve">P.P. </w:t>
      </w:r>
      <w:r w:rsidRPr="0073141E">
        <w:rPr>
          <w:iCs/>
          <w:color w:val="000000" w:themeColor="text1"/>
        </w:rPr>
        <w:t>Сочинение «Один из удачно проведенных вечеров». Выборочное изложение «Последний лист орешника».</w:t>
      </w:r>
      <w:r w:rsidRPr="0073141E">
        <w:rPr>
          <w:i/>
          <w:iCs/>
          <w:color w:val="000000" w:themeColor="text1"/>
        </w:rPr>
        <w:t xml:space="preserve"> </w:t>
      </w:r>
      <w:r w:rsidRPr="0073141E">
        <w:rPr>
          <w:color w:val="000000" w:themeColor="text1"/>
        </w:rPr>
        <w:t>Рассуждение, его структура и разновидности.</w:t>
      </w:r>
    </w:p>
    <w:p w:rsidR="0073141E" w:rsidRPr="0073141E" w:rsidRDefault="0073141E" w:rsidP="0073141E">
      <w:pPr>
        <w:pStyle w:val="a4"/>
        <w:ind w:left="1429"/>
        <w:jc w:val="both"/>
        <w:rPr>
          <w:color w:val="000000" w:themeColor="text1"/>
        </w:rPr>
      </w:pPr>
      <w:r w:rsidRPr="0073141E">
        <w:rPr>
          <w:color w:val="000000" w:themeColor="text1"/>
        </w:rPr>
        <w:t xml:space="preserve">Сочинение. Описание картины Н. П. Кончаловского «Сирень».  </w:t>
      </w:r>
    </w:p>
    <w:p w:rsidR="0073141E" w:rsidRPr="0073141E" w:rsidRDefault="0073141E" w:rsidP="0073141E">
      <w:pPr>
        <w:pStyle w:val="a4"/>
        <w:ind w:left="1429"/>
        <w:jc w:val="both"/>
        <w:rPr>
          <w:color w:val="000000" w:themeColor="text1"/>
        </w:rPr>
      </w:pPr>
      <w:r w:rsidRPr="0073141E">
        <w:rPr>
          <w:i/>
          <w:iCs/>
          <w:color w:val="000000" w:themeColor="text1"/>
        </w:rPr>
        <w:t xml:space="preserve">К.Р. </w:t>
      </w:r>
      <w:r w:rsidRPr="0073141E">
        <w:rPr>
          <w:color w:val="000000" w:themeColor="text1"/>
        </w:rPr>
        <w:t>Контрольный диктант с грамматическим заданием по теме «Морфемика. Орфография».</w:t>
      </w:r>
    </w:p>
    <w:p w:rsidR="0073141E" w:rsidRPr="0073141E" w:rsidRDefault="0073141E" w:rsidP="00637274">
      <w:pPr>
        <w:pStyle w:val="a4"/>
        <w:numPr>
          <w:ilvl w:val="0"/>
          <w:numId w:val="101"/>
        </w:numPr>
        <w:jc w:val="both"/>
        <w:rPr>
          <w:color w:val="000000" w:themeColor="text1"/>
        </w:rPr>
      </w:pPr>
      <w:r w:rsidRPr="0073141E">
        <w:rPr>
          <w:b/>
          <w:bCs/>
          <w:color w:val="000000" w:themeColor="text1"/>
        </w:rPr>
        <w:t>Морфология. Орфография. Культура речи</w:t>
      </w:r>
    </w:p>
    <w:p w:rsidR="0073141E" w:rsidRPr="0073141E" w:rsidRDefault="0073141E" w:rsidP="00637274">
      <w:pPr>
        <w:pStyle w:val="a4"/>
        <w:numPr>
          <w:ilvl w:val="0"/>
          <w:numId w:val="101"/>
        </w:numPr>
        <w:jc w:val="both"/>
        <w:rPr>
          <w:color w:val="000000" w:themeColor="text1"/>
        </w:rPr>
      </w:pPr>
      <w:r w:rsidRPr="0073141E">
        <w:rPr>
          <w:b/>
          <w:bCs/>
          <w:i/>
          <w:iCs/>
          <w:color w:val="000000" w:themeColor="text1"/>
        </w:rPr>
        <w:t xml:space="preserve">Имя существительное </w:t>
      </w:r>
      <w:r w:rsidRPr="0073141E">
        <w:rPr>
          <w:b/>
          <w:bCs/>
          <w:iCs/>
          <w:color w:val="000000" w:themeColor="text1"/>
        </w:rPr>
        <w:t>(17+4)</w:t>
      </w:r>
    </w:p>
    <w:p w:rsidR="0073141E" w:rsidRPr="0073141E" w:rsidRDefault="0073141E" w:rsidP="0073141E">
      <w:pPr>
        <w:pStyle w:val="a4"/>
        <w:ind w:left="1429"/>
        <w:jc w:val="both"/>
        <w:rPr>
          <w:color w:val="000000" w:themeColor="text1"/>
        </w:rPr>
      </w:pPr>
      <w:r w:rsidRPr="0073141E">
        <w:rPr>
          <w:color w:val="000000" w:themeColor="text1"/>
        </w:rPr>
        <w:t xml:space="preserve">Имя существительное как часть речи. Доказательства в рассуждении. Имена существительные одушевлённые и неодушевлённые. Имена существительные собственные и нарицательные. Род имён существительных. Имена существительные, которые имеют форму только множественного числа. Имена существительные, которые имеют форму только единственного числа. Три склонения имён существительных. Падеж имён существительных. Множественное число имён существительных. Правописание о — е после шипящих и </w:t>
      </w:r>
      <w:r w:rsidRPr="0073141E">
        <w:rPr>
          <w:b/>
          <w:color w:val="000000" w:themeColor="text1"/>
        </w:rPr>
        <w:t xml:space="preserve">ц </w:t>
      </w:r>
      <w:r w:rsidRPr="0073141E">
        <w:rPr>
          <w:color w:val="000000" w:themeColor="text1"/>
        </w:rPr>
        <w:t>в окончаниях существительных. Морфологический разбор имени существительного. Повторение.</w:t>
      </w:r>
    </w:p>
    <w:p w:rsidR="0073141E" w:rsidRPr="0073141E" w:rsidRDefault="0073141E" w:rsidP="0073141E">
      <w:pPr>
        <w:pStyle w:val="a4"/>
        <w:ind w:left="1429"/>
        <w:jc w:val="both"/>
        <w:rPr>
          <w:color w:val="000000" w:themeColor="text1"/>
        </w:rPr>
      </w:pPr>
      <w:r w:rsidRPr="0073141E">
        <w:rPr>
          <w:i/>
          <w:iCs/>
          <w:color w:val="000000" w:themeColor="text1"/>
        </w:rPr>
        <w:t xml:space="preserve">P.P. </w:t>
      </w:r>
      <w:r w:rsidRPr="0073141E">
        <w:rPr>
          <w:color w:val="000000" w:themeColor="text1"/>
        </w:rPr>
        <w:t>Доказательства в рассуждении. Контрольное сочинение по теме «Почему нужно беречь книгу». Сжатое изложение. Контрольное изложение.</w:t>
      </w:r>
    </w:p>
    <w:p w:rsidR="0073141E" w:rsidRPr="0073141E" w:rsidRDefault="0073141E" w:rsidP="00637274">
      <w:pPr>
        <w:pStyle w:val="a4"/>
        <w:numPr>
          <w:ilvl w:val="0"/>
          <w:numId w:val="101"/>
        </w:numPr>
        <w:jc w:val="both"/>
        <w:rPr>
          <w:b/>
          <w:color w:val="000000" w:themeColor="text1"/>
        </w:rPr>
      </w:pPr>
      <w:r w:rsidRPr="0073141E">
        <w:rPr>
          <w:b/>
          <w:bCs/>
          <w:i/>
          <w:iCs/>
          <w:color w:val="000000" w:themeColor="text1"/>
        </w:rPr>
        <w:t xml:space="preserve">Имя прилагательное </w:t>
      </w:r>
      <w:r w:rsidRPr="0073141E">
        <w:rPr>
          <w:b/>
          <w:bCs/>
          <w:iCs/>
          <w:color w:val="000000" w:themeColor="text1"/>
        </w:rPr>
        <w:t xml:space="preserve">(9+3) </w:t>
      </w:r>
    </w:p>
    <w:p w:rsidR="0073141E" w:rsidRPr="0073141E" w:rsidRDefault="0073141E" w:rsidP="0073141E">
      <w:pPr>
        <w:pStyle w:val="a4"/>
        <w:ind w:left="1429"/>
        <w:jc w:val="both"/>
        <w:rPr>
          <w:color w:val="000000" w:themeColor="text1"/>
        </w:rPr>
      </w:pPr>
      <w:r w:rsidRPr="0073141E">
        <w:rPr>
          <w:color w:val="000000" w:themeColor="text1"/>
        </w:rPr>
        <w:t>Имя прилагательное как часть речи. Правописание гласных в падежных окончаниях прилагательных. Описание животного. Прилагательные полные и краткие. Морфологический разбор имени прилагательного. Повторение.</w:t>
      </w:r>
    </w:p>
    <w:p w:rsidR="0073141E" w:rsidRPr="0073141E" w:rsidRDefault="0073141E" w:rsidP="0073141E">
      <w:pPr>
        <w:pStyle w:val="a4"/>
        <w:ind w:left="1429"/>
        <w:jc w:val="both"/>
        <w:rPr>
          <w:color w:val="000000" w:themeColor="text1"/>
        </w:rPr>
      </w:pPr>
      <w:r w:rsidRPr="0073141E">
        <w:rPr>
          <w:i/>
          <w:iCs/>
          <w:color w:val="000000" w:themeColor="text1"/>
        </w:rPr>
        <w:t xml:space="preserve">P.P. </w:t>
      </w:r>
      <w:r w:rsidRPr="0073141E">
        <w:rPr>
          <w:color w:val="000000" w:themeColor="text1"/>
        </w:rPr>
        <w:t>Описание животного. Сочинение-описание животного по картине А. Н.  Комарова «Заяц на дереве». Сочинение-описание животного на основе личных впечатлений.</w:t>
      </w:r>
    </w:p>
    <w:p w:rsidR="0073141E" w:rsidRPr="0073141E" w:rsidRDefault="0073141E" w:rsidP="0073141E">
      <w:pPr>
        <w:pStyle w:val="a4"/>
        <w:ind w:left="1429"/>
        <w:jc w:val="both"/>
        <w:rPr>
          <w:color w:val="000000" w:themeColor="text1"/>
        </w:rPr>
      </w:pPr>
      <w:r w:rsidRPr="0073141E">
        <w:rPr>
          <w:i/>
          <w:iCs/>
          <w:color w:val="000000" w:themeColor="text1"/>
        </w:rPr>
        <w:t>К.Р.</w:t>
      </w:r>
      <w:r w:rsidRPr="0073141E">
        <w:rPr>
          <w:color w:val="000000" w:themeColor="text1"/>
        </w:rPr>
        <w:t xml:space="preserve"> Контрольный диктант по теме «Имя прилагательное».</w:t>
      </w:r>
    </w:p>
    <w:p w:rsidR="0073141E" w:rsidRPr="0073141E" w:rsidRDefault="0073141E" w:rsidP="00637274">
      <w:pPr>
        <w:pStyle w:val="a4"/>
        <w:numPr>
          <w:ilvl w:val="0"/>
          <w:numId w:val="101"/>
        </w:numPr>
        <w:jc w:val="both"/>
        <w:rPr>
          <w:color w:val="000000" w:themeColor="text1"/>
        </w:rPr>
      </w:pPr>
      <w:r w:rsidRPr="0073141E">
        <w:rPr>
          <w:b/>
          <w:bCs/>
          <w:i/>
          <w:iCs/>
          <w:color w:val="000000" w:themeColor="text1"/>
        </w:rPr>
        <w:t xml:space="preserve">Глагол </w:t>
      </w:r>
      <w:r w:rsidRPr="0073141E">
        <w:rPr>
          <w:b/>
          <w:bCs/>
          <w:iCs/>
          <w:color w:val="000000" w:themeColor="text1"/>
        </w:rPr>
        <w:t xml:space="preserve">(26+3) </w:t>
      </w:r>
    </w:p>
    <w:p w:rsidR="0073141E" w:rsidRPr="0073141E" w:rsidRDefault="0073141E" w:rsidP="0073141E">
      <w:pPr>
        <w:pStyle w:val="a4"/>
        <w:ind w:left="1429"/>
        <w:jc w:val="both"/>
        <w:rPr>
          <w:color w:val="000000" w:themeColor="text1"/>
        </w:rPr>
      </w:pPr>
      <w:r w:rsidRPr="0073141E">
        <w:rPr>
          <w:color w:val="000000" w:themeColor="text1"/>
        </w:rPr>
        <w:t>Глагол как часть речи. Не с глаголами. Рассказ. Неопределённая форма глагола. Правописание -тся и -ться в глаголах. Виды глагола. Буквы е — и в корнях с чередованием. Невыдуманный рассказ (о себе). Время глагола. Прошедшее время. Настоящее время. Будущее время. Спряжение глаголов. Как определить спряжение глагола с безударным личным окончанием. Морфологический разбор глагола. Мягкий знак после шипящих в глаголах во 2-м лице единственного числа. Употребление времён. Повторение.</w:t>
      </w:r>
    </w:p>
    <w:p w:rsidR="0073141E" w:rsidRPr="0073141E" w:rsidRDefault="0073141E" w:rsidP="0073141E">
      <w:pPr>
        <w:pStyle w:val="a4"/>
        <w:ind w:left="1429"/>
        <w:jc w:val="both"/>
        <w:rPr>
          <w:color w:val="000000" w:themeColor="text1"/>
        </w:rPr>
      </w:pPr>
      <w:r w:rsidRPr="0073141E">
        <w:rPr>
          <w:i/>
          <w:iCs/>
          <w:color w:val="000000" w:themeColor="text1"/>
        </w:rPr>
        <w:t xml:space="preserve">P.P. </w:t>
      </w:r>
      <w:r w:rsidRPr="0073141E">
        <w:rPr>
          <w:iCs/>
          <w:color w:val="000000" w:themeColor="text1"/>
        </w:rPr>
        <w:t xml:space="preserve">Рассказ. Невыдуманный рассказ.  </w:t>
      </w:r>
      <w:r w:rsidRPr="0073141E">
        <w:rPr>
          <w:color w:val="000000" w:themeColor="text1"/>
        </w:rPr>
        <w:t>Сочинение-рассказ по рисунку О.В. Попович «Не взяли на рыбалку»</w:t>
      </w:r>
      <w:r w:rsidRPr="0073141E">
        <w:rPr>
          <w:iCs/>
          <w:color w:val="000000" w:themeColor="text1"/>
        </w:rPr>
        <w:t>.</w:t>
      </w:r>
    </w:p>
    <w:p w:rsidR="0073141E" w:rsidRPr="0073141E" w:rsidRDefault="0073141E" w:rsidP="00637274">
      <w:pPr>
        <w:pStyle w:val="a4"/>
        <w:numPr>
          <w:ilvl w:val="0"/>
          <w:numId w:val="101"/>
        </w:numPr>
        <w:jc w:val="both"/>
        <w:rPr>
          <w:color w:val="000000" w:themeColor="text1"/>
        </w:rPr>
      </w:pPr>
      <w:r w:rsidRPr="0073141E">
        <w:rPr>
          <w:b/>
          <w:bCs/>
          <w:color w:val="000000" w:themeColor="text1"/>
        </w:rPr>
        <w:t>Повторение и систематизация изученного (9+1)</w:t>
      </w:r>
    </w:p>
    <w:p w:rsidR="0073141E" w:rsidRPr="0073141E" w:rsidRDefault="0073141E" w:rsidP="0073141E">
      <w:pPr>
        <w:pStyle w:val="a4"/>
        <w:ind w:left="1429"/>
        <w:jc w:val="both"/>
        <w:rPr>
          <w:color w:val="000000" w:themeColor="text1"/>
        </w:rPr>
      </w:pPr>
      <w:r w:rsidRPr="0073141E">
        <w:rPr>
          <w:color w:val="000000" w:themeColor="text1"/>
        </w:rPr>
        <w:lastRenderedPageBreak/>
        <w:t>Разделы науки о языке. Орфограммы в приставках и в корнях слов. Орфограммы в окончаниях слов. Употребление букв ъ и ь. Повторение.</w:t>
      </w:r>
    </w:p>
    <w:p w:rsidR="0073141E" w:rsidRPr="0073141E" w:rsidRDefault="0073141E" w:rsidP="0073141E">
      <w:pPr>
        <w:pStyle w:val="a4"/>
        <w:ind w:left="1429"/>
        <w:jc w:val="both"/>
        <w:rPr>
          <w:color w:val="000000" w:themeColor="text1"/>
        </w:rPr>
      </w:pPr>
      <w:r w:rsidRPr="0073141E">
        <w:rPr>
          <w:color w:val="000000" w:themeColor="text1"/>
        </w:rPr>
        <w:t>Знаки препинания в простом и сложном предложении и в предложениях с прямой речью.</w:t>
      </w:r>
    </w:p>
    <w:p w:rsidR="0073141E" w:rsidRPr="0073141E" w:rsidRDefault="0073141E" w:rsidP="0073141E">
      <w:pPr>
        <w:pStyle w:val="a4"/>
        <w:ind w:left="1429"/>
        <w:jc w:val="both"/>
        <w:rPr>
          <w:color w:val="000000" w:themeColor="text1"/>
        </w:rPr>
      </w:pPr>
      <w:r w:rsidRPr="0073141E">
        <w:rPr>
          <w:color w:val="000000" w:themeColor="text1"/>
        </w:rPr>
        <w:t xml:space="preserve">Р. Р. Сочинение. </w:t>
      </w:r>
    </w:p>
    <w:p w:rsidR="0073141E" w:rsidRDefault="0073141E" w:rsidP="0073141E">
      <w:pPr>
        <w:pStyle w:val="a4"/>
        <w:ind w:left="1429"/>
        <w:jc w:val="both"/>
        <w:rPr>
          <w:color w:val="000000" w:themeColor="text1"/>
        </w:rPr>
      </w:pPr>
      <w:r w:rsidRPr="0073141E">
        <w:rPr>
          <w:color w:val="000000" w:themeColor="text1"/>
        </w:rPr>
        <w:t>К.Р. Итоговый контрольный диктант за курс 5 класса.</w:t>
      </w:r>
    </w:p>
    <w:p w:rsidR="0073141E" w:rsidRPr="0073141E" w:rsidRDefault="0073141E" w:rsidP="0073141E">
      <w:pPr>
        <w:pStyle w:val="a4"/>
        <w:ind w:left="1429"/>
        <w:jc w:val="both"/>
        <w:rPr>
          <w:color w:val="000000" w:themeColor="text1"/>
        </w:rPr>
      </w:pPr>
    </w:p>
    <w:p w:rsidR="0073141E" w:rsidRPr="0073141E" w:rsidRDefault="0073141E" w:rsidP="0073141E">
      <w:pPr>
        <w:pStyle w:val="a4"/>
        <w:ind w:left="1429"/>
        <w:jc w:val="both"/>
        <w:rPr>
          <w:b/>
        </w:rPr>
      </w:pPr>
      <w:r w:rsidRPr="0073141E">
        <w:rPr>
          <w:b/>
        </w:rPr>
        <w:t>6 КЛАСС (204) ч</w:t>
      </w:r>
    </w:p>
    <w:p w:rsidR="0073141E" w:rsidRPr="0073141E" w:rsidRDefault="0073141E" w:rsidP="00637274">
      <w:pPr>
        <w:pStyle w:val="a4"/>
        <w:numPr>
          <w:ilvl w:val="0"/>
          <w:numId w:val="101"/>
        </w:numPr>
        <w:jc w:val="both"/>
        <w:rPr>
          <w:b/>
          <w:bCs/>
          <w:color w:val="000000"/>
        </w:rPr>
      </w:pPr>
      <w:r w:rsidRPr="0073141E">
        <w:rPr>
          <w:b/>
          <w:bCs/>
          <w:color w:val="000000"/>
        </w:rPr>
        <w:t>Язык. Речь. Общение (2+1)</w:t>
      </w:r>
    </w:p>
    <w:p w:rsidR="0073141E" w:rsidRPr="0073141E" w:rsidRDefault="0073141E" w:rsidP="0073141E">
      <w:pPr>
        <w:pStyle w:val="a4"/>
        <w:ind w:left="1429"/>
        <w:jc w:val="both"/>
        <w:rPr>
          <w:bCs/>
          <w:color w:val="000000"/>
        </w:rPr>
      </w:pPr>
      <w:r w:rsidRPr="0073141E">
        <w:rPr>
          <w:bCs/>
          <w:color w:val="000000"/>
        </w:rPr>
        <w:t>Русский язык - один из развитых языков мира. Язык, речь, общение. Ситуация общения.</w:t>
      </w:r>
    </w:p>
    <w:p w:rsidR="0073141E" w:rsidRPr="0073141E" w:rsidRDefault="0073141E" w:rsidP="0073141E">
      <w:pPr>
        <w:pStyle w:val="a4"/>
        <w:ind w:left="1429"/>
        <w:jc w:val="both"/>
        <w:rPr>
          <w:bCs/>
          <w:color w:val="000000"/>
        </w:rPr>
      </w:pPr>
      <w:r w:rsidRPr="0073141E">
        <w:rPr>
          <w:bCs/>
          <w:color w:val="000000"/>
        </w:rPr>
        <w:t xml:space="preserve">Развитие речи (далее </w:t>
      </w:r>
      <w:r w:rsidRPr="0073141E">
        <w:rPr>
          <w:bCs/>
          <w:i/>
          <w:color w:val="000000"/>
        </w:rPr>
        <w:t>Р.Р</w:t>
      </w:r>
      <w:r w:rsidRPr="0073141E">
        <w:rPr>
          <w:bCs/>
          <w:color w:val="000000"/>
        </w:rPr>
        <w:t>.). Определение схемы ситуации общения.</w:t>
      </w:r>
    </w:p>
    <w:p w:rsidR="0073141E" w:rsidRPr="0073141E" w:rsidRDefault="0073141E" w:rsidP="00637274">
      <w:pPr>
        <w:pStyle w:val="a4"/>
        <w:numPr>
          <w:ilvl w:val="0"/>
          <w:numId w:val="101"/>
        </w:numPr>
        <w:jc w:val="both"/>
        <w:rPr>
          <w:b/>
          <w:bCs/>
          <w:color w:val="000000"/>
        </w:rPr>
      </w:pPr>
      <w:r w:rsidRPr="0073141E">
        <w:rPr>
          <w:b/>
          <w:bCs/>
          <w:color w:val="000000"/>
        </w:rPr>
        <w:t>Повторение изученного в 5 классе (</w:t>
      </w:r>
      <w:r w:rsidRPr="0073141E">
        <w:rPr>
          <w:b/>
          <w:bCs/>
        </w:rPr>
        <w:t>7+2)</w:t>
      </w:r>
      <w:r w:rsidRPr="0073141E">
        <w:rPr>
          <w:b/>
          <w:bCs/>
          <w:color w:val="000000"/>
        </w:rPr>
        <w:t xml:space="preserve"> </w:t>
      </w:r>
    </w:p>
    <w:p w:rsidR="0073141E" w:rsidRPr="0073141E" w:rsidRDefault="0073141E" w:rsidP="0073141E">
      <w:pPr>
        <w:pStyle w:val="a4"/>
        <w:ind w:left="1429"/>
        <w:jc w:val="both"/>
        <w:rPr>
          <w:bCs/>
          <w:color w:val="000000"/>
        </w:rPr>
      </w:pPr>
      <w:r w:rsidRPr="0073141E">
        <w:rPr>
          <w:bCs/>
          <w:color w:val="000000"/>
        </w:rPr>
        <w:t>Фонетика. Орфоэпия. Морфемы в слове. Орфограммы в приставках и в корнях слов. Части речи. Орфограммы в окончаниях слов. Словосочетание. Простое предложение. Знаки препинания. Сложное предложение. Запятые в сложном предложении. Синтаксический разбор предложений. Прямая речь. Диалог.</w:t>
      </w:r>
    </w:p>
    <w:p w:rsidR="0073141E" w:rsidRPr="0073141E" w:rsidRDefault="0073141E" w:rsidP="0073141E">
      <w:pPr>
        <w:pStyle w:val="a4"/>
        <w:ind w:left="1429"/>
        <w:jc w:val="both"/>
        <w:rPr>
          <w:bCs/>
          <w:color w:val="000000"/>
        </w:rPr>
      </w:pPr>
      <w:r w:rsidRPr="0073141E">
        <w:rPr>
          <w:bCs/>
          <w:i/>
          <w:color w:val="000000"/>
        </w:rPr>
        <w:t>Р.Р.</w:t>
      </w:r>
      <w:r w:rsidRPr="0073141E">
        <w:rPr>
          <w:bCs/>
          <w:color w:val="000000"/>
        </w:rPr>
        <w:t>Тип речи. Стиль речи. Основная мысль текста. Составление диалога.</w:t>
      </w:r>
    </w:p>
    <w:p w:rsidR="0073141E" w:rsidRPr="0073141E" w:rsidRDefault="0073141E" w:rsidP="0073141E">
      <w:pPr>
        <w:pStyle w:val="a4"/>
        <w:ind w:left="1429"/>
        <w:jc w:val="both"/>
        <w:rPr>
          <w:bCs/>
          <w:color w:val="000000"/>
        </w:rPr>
      </w:pPr>
      <w:r w:rsidRPr="0073141E">
        <w:rPr>
          <w:bCs/>
          <w:color w:val="000000"/>
        </w:rPr>
        <w:t xml:space="preserve">Контрольная работа (далее </w:t>
      </w:r>
      <w:r w:rsidRPr="0073141E">
        <w:rPr>
          <w:bCs/>
          <w:i/>
          <w:color w:val="000000"/>
        </w:rPr>
        <w:t>К.Р.</w:t>
      </w:r>
      <w:r w:rsidRPr="0073141E">
        <w:rPr>
          <w:b/>
          <w:bCs/>
          <w:i/>
          <w:color w:val="000000"/>
        </w:rPr>
        <w:t xml:space="preserve">) </w:t>
      </w:r>
      <w:r w:rsidRPr="0073141E">
        <w:rPr>
          <w:bCs/>
          <w:color w:val="000000"/>
        </w:rPr>
        <w:t>Контрольный диктант № 1 с грамматическим заданием.</w:t>
      </w:r>
    </w:p>
    <w:p w:rsidR="0073141E" w:rsidRPr="0073141E" w:rsidRDefault="0073141E" w:rsidP="00637274">
      <w:pPr>
        <w:pStyle w:val="a4"/>
        <w:numPr>
          <w:ilvl w:val="0"/>
          <w:numId w:val="101"/>
        </w:numPr>
        <w:jc w:val="both"/>
        <w:rPr>
          <w:b/>
          <w:bCs/>
          <w:color w:val="000000"/>
        </w:rPr>
      </w:pPr>
      <w:r w:rsidRPr="0073141E">
        <w:rPr>
          <w:b/>
          <w:bCs/>
          <w:color w:val="000000"/>
        </w:rPr>
        <w:t>Текст (3+2)</w:t>
      </w:r>
    </w:p>
    <w:p w:rsidR="0073141E" w:rsidRPr="0073141E" w:rsidRDefault="0073141E" w:rsidP="0073141E">
      <w:pPr>
        <w:pStyle w:val="a4"/>
        <w:ind w:left="1429"/>
        <w:jc w:val="both"/>
        <w:rPr>
          <w:bCs/>
          <w:color w:val="000000"/>
        </w:rPr>
      </w:pPr>
      <w:r w:rsidRPr="0073141E">
        <w:rPr>
          <w:bCs/>
          <w:color w:val="000000"/>
        </w:rPr>
        <w:t>Текст, его особенности. Тема и основная мысль текста. Заглавие текста. Начальные и конечные предложения текста. Ключевые слова. Основные признаки текста. Текст и стили речи. Официально - деловой стиль речи.</w:t>
      </w:r>
    </w:p>
    <w:p w:rsidR="0073141E" w:rsidRPr="0073141E" w:rsidRDefault="0073141E" w:rsidP="0073141E">
      <w:pPr>
        <w:pStyle w:val="a4"/>
        <w:ind w:left="1429"/>
        <w:jc w:val="both"/>
        <w:rPr>
          <w:bCs/>
          <w:color w:val="000000"/>
        </w:rPr>
      </w:pPr>
      <w:r w:rsidRPr="0073141E">
        <w:rPr>
          <w:bCs/>
          <w:i/>
          <w:color w:val="000000"/>
        </w:rPr>
        <w:t>Р.Р.</w:t>
      </w:r>
      <w:r w:rsidRPr="0073141E">
        <w:rPr>
          <w:bCs/>
          <w:color w:val="000000"/>
        </w:rPr>
        <w:t>Речь устная и письменная; диалогическая и монологическая. Основная мысль текста.</w:t>
      </w:r>
    </w:p>
    <w:p w:rsidR="0073141E" w:rsidRPr="0073141E" w:rsidRDefault="0073141E" w:rsidP="00637274">
      <w:pPr>
        <w:pStyle w:val="a4"/>
        <w:numPr>
          <w:ilvl w:val="0"/>
          <w:numId w:val="101"/>
        </w:numPr>
        <w:jc w:val="both"/>
        <w:rPr>
          <w:b/>
          <w:bCs/>
          <w:color w:val="000000"/>
        </w:rPr>
      </w:pPr>
      <w:r w:rsidRPr="0073141E">
        <w:rPr>
          <w:b/>
          <w:bCs/>
          <w:color w:val="000000"/>
        </w:rPr>
        <w:t>Лексика. Культура речи (10+2)</w:t>
      </w:r>
    </w:p>
    <w:p w:rsidR="0073141E" w:rsidRPr="0073141E" w:rsidRDefault="0073141E" w:rsidP="0073141E">
      <w:pPr>
        <w:pStyle w:val="a4"/>
        <w:ind w:left="1429"/>
        <w:jc w:val="both"/>
        <w:rPr>
          <w:bCs/>
          <w:color w:val="000000"/>
        </w:rPr>
      </w:pPr>
      <w:r w:rsidRPr="0073141E">
        <w:rPr>
          <w:bCs/>
          <w:color w:val="000000"/>
        </w:rPr>
        <w:t xml:space="preserve">Слово и его лексическое значение. Собирание материалов к сочинению. Общеупотребительные слова. Профессионализмы. Диалектизмы. Исконно русские и заимствованные слова. Неологизмы. Устаревшие слова. Словари. Повторение. </w:t>
      </w:r>
    </w:p>
    <w:p w:rsidR="0073141E" w:rsidRPr="0073141E" w:rsidRDefault="0073141E" w:rsidP="0073141E">
      <w:pPr>
        <w:pStyle w:val="a4"/>
        <w:ind w:left="1429"/>
        <w:jc w:val="both"/>
        <w:rPr>
          <w:bCs/>
          <w:color w:val="000000"/>
        </w:rPr>
      </w:pPr>
      <w:r w:rsidRPr="0073141E">
        <w:rPr>
          <w:bCs/>
          <w:i/>
          <w:color w:val="000000"/>
        </w:rPr>
        <w:t>Р.Р.</w:t>
      </w:r>
      <w:r w:rsidRPr="0073141E">
        <w:rPr>
          <w:bCs/>
          <w:color w:val="000000"/>
        </w:rPr>
        <w:t xml:space="preserve"> Написание сжатого изложения. Приемы сжатия текста. Составление словарной статьи по образцу.</w:t>
      </w:r>
    </w:p>
    <w:p w:rsidR="0073141E" w:rsidRPr="0073141E" w:rsidRDefault="0073141E" w:rsidP="0073141E">
      <w:pPr>
        <w:pStyle w:val="a4"/>
        <w:ind w:left="1429"/>
        <w:jc w:val="both"/>
        <w:rPr>
          <w:bCs/>
          <w:color w:val="000000"/>
        </w:rPr>
      </w:pPr>
      <w:r w:rsidRPr="0073141E">
        <w:rPr>
          <w:bCs/>
          <w:i/>
          <w:color w:val="000000"/>
        </w:rPr>
        <w:t>К.Р.</w:t>
      </w:r>
      <w:r w:rsidRPr="0073141E">
        <w:rPr>
          <w:bCs/>
          <w:color w:val="000000" w:themeColor="text1"/>
        </w:rPr>
        <w:t>Контрольный диктант № 2 с лексическим заданием</w:t>
      </w:r>
      <w:r w:rsidRPr="0073141E">
        <w:rPr>
          <w:bCs/>
          <w:color w:val="4F81BD" w:themeColor="accent1"/>
        </w:rPr>
        <w:t>.</w:t>
      </w:r>
    </w:p>
    <w:p w:rsidR="0073141E" w:rsidRPr="0073141E" w:rsidRDefault="0073141E" w:rsidP="00637274">
      <w:pPr>
        <w:pStyle w:val="a4"/>
        <w:numPr>
          <w:ilvl w:val="0"/>
          <w:numId w:val="101"/>
        </w:numPr>
        <w:jc w:val="both"/>
        <w:rPr>
          <w:b/>
          <w:bCs/>
          <w:color w:val="000000"/>
        </w:rPr>
      </w:pPr>
      <w:r w:rsidRPr="0073141E">
        <w:rPr>
          <w:b/>
          <w:bCs/>
          <w:color w:val="000000"/>
        </w:rPr>
        <w:t>Фразеология. Культура речи (3+1)</w:t>
      </w:r>
    </w:p>
    <w:p w:rsidR="0073141E" w:rsidRPr="0073141E" w:rsidRDefault="0073141E" w:rsidP="0073141E">
      <w:pPr>
        <w:pStyle w:val="a4"/>
        <w:ind w:left="1429"/>
        <w:jc w:val="both"/>
        <w:rPr>
          <w:bCs/>
          <w:color w:val="000000"/>
        </w:rPr>
      </w:pPr>
      <w:r w:rsidRPr="0073141E">
        <w:rPr>
          <w:bCs/>
          <w:color w:val="000000"/>
        </w:rPr>
        <w:t xml:space="preserve">Фразеологизмы. Источники фразеологизмов. Повторение. </w:t>
      </w:r>
    </w:p>
    <w:p w:rsidR="0073141E" w:rsidRPr="0073141E" w:rsidRDefault="0073141E" w:rsidP="0073141E">
      <w:pPr>
        <w:pStyle w:val="a4"/>
        <w:ind w:left="1429"/>
        <w:jc w:val="both"/>
        <w:rPr>
          <w:bCs/>
          <w:color w:val="000000"/>
        </w:rPr>
      </w:pPr>
      <w:r w:rsidRPr="0073141E">
        <w:rPr>
          <w:bCs/>
          <w:i/>
          <w:color w:val="000000"/>
        </w:rPr>
        <w:t>Р.Р.</w:t>
      </w:r>
      <w:r w:rsidRPr="0073141E">
        <w:rPr>
          <w:bCs/>
          <w:color w:val="000000"/>
        </w:rPr>
        <w:t xml:space="preserve"> Конструирование текста с использованием фразеологизмов.</w:t>
      </w:r>
    </w:p>
    <w:p w:rsidR="0073141E" w:rsidRPr="0073141E" w:rsidRDefault="0073141E" w:rsidP="0073141E">
      <w:pPr>
        <w:pStyle w:val="a4"/>
        <w:ind w:left="1429"/>
        <w:jc w:val="both"/>
        <w:rPr>
          <w:bCs/>
          <w:color w:val="F79646" w:themeColor="accent6"/>
        </w:rPr>
      </w:pPr>
      <w:r w:rsidRPr="0073141E">
        <w:rPr>
          <w:bCs/>
          <w:i/>
          <w:color w:val="000000"/>
        </w:rPr>
        <w:t xml:space="preserve">К.Р. </w:t>
      </w:r>
      <w:r w:rsidRPr="0073141E">
        <w:rPr>
          <w:bCs/>
          <w:color w:val="F79646" w:themeColor="accent6"/>
        </w:rPr>
        <w:t>Контрольный тест № 1 по теме «Фразеология».</w:t>
      </w:r>
    </w:p>
    <w:p w:rsidR="0073141E" w:rsidRPr="0073141E" w:rsidRDefault="0073141E" w:rsidP="00637274">
      <w:pPr>
        <w:pStyle w:val="a4"/>
        <w:numPr>
          <w:ilvl w:val="0"/>
          <w:numId w:val="101"/>
        </w:numPr>
        <w:jc w:val="both"/>
        <w:rPr>
          <w:b/>
          <w:bCs/>
          <w:color w:val="FF0000"/>
        </w:rPr>
      </w:pPr>
      <w:r w:rsidRPr="0073141E">
        <w:rPr>
          <w:b/>
          <w:bCs/>
          <w:color w:val="000000"/>
        </w:rPr>
        <w:t>Словообразование. Орфография. Культура речи (</w:t>
      </w:r>
      <w:r w:rsidRPr="0073141E">
        <w:rPr>
          <w:b/>
          <w:bCs/>
        </w:rPr>
        <w:t xml:space="preserve">31+4) </w:t>
      </w:r>
    </w:p>
    <w:p w:rsidR="0073141E" w:rsidRPr="0073141E" w:rsidRDefault="0073141E" w:rsidP="0073141E">
      <w:pPr>
        <w:pStyle w:val="a4"/>
        <w:ind w:left="1429"/>
        <w:jc w:val="both"/>
        <w:rPr>
          <w:bCs/>
          <w:color w:val="000000"/>
        </w:rPr>
      </w:pPr>
      <w:r w:rsidRPr="0073141E">
        <w:rPr>
          <w:bCs/>
          <w:color w:val="000000"/>
        </w:rPr>
        <w:t xml:space="preserve">Морфемика и словообразование. Описание помещения. Основные способы образования слов в русском языке. Диагностическая работа по теме «словообразование». Этимология слов. </w:t>
      </w:r>
      <w:r w:rsidRPr="0073141E">
        <w:rPr>
          <w:bCs/>
          <w:color w:val="FF0000"/>
        </w:rPr>
        <w:t>Систематизация материалов к сочинению</w:t>
      </w:r>
      <w:r w:rsidRPr="0073141E">
        <w:rPr>
          <w:bCs/>
          <w:color w:val="000000"/>
        </w:rPr>
        <w:t xml:space="preserve">. Сложный план. Буквы </w:t>
      </w:r>
      <w:r w:rsidRPr="0073141E">
        <w:rPr>
          <w:bCs/>
          <w:i/>
          <w:color w:val="000000"/>
        </w:rPr>
        <w:t>а</w:t>
      </w:r>
      <w:r w:rsidRPr="0073141E">
        <w:rPr>
          <w:bCs/>
          <w:color w:val="000000"/>
        </w:rPr>
        <w:t xml:space="preserve"> и </w:t>
      </w:r>
      <w:r w:rsidRPr="0073141E">
        <w:rPr>
          <w:bCs/>
          <w:i/>
          <w:color w:val="000000"/>
        </w:rPr>
        <w:t>о</w:t>
      </w:r>
      <w:r w:rsidRPr="0073141E">
        <w:rPr>
          <w:bCs/>
          <w:color w:val="000000"/>
        </w:rPr>
        <w:t xml:space="preserve"> в корне </w:t>
      </w:r>
      <w:r w:rsidRPr="0073141E">
        <w:rPr>
          <w:bCs/>
          <w:i/>
          <w:color w:val="000000"/>
        </w:rPr>
        <w:t xml:space="preserve">-кас- - -кос-. </w:t>
      </w:r>
      <w:r w:rsidRPr="0073141E">
        <w:rPr>
          <w:bCs/>
          <w:color w:val="000000"/>
        </w:rPr>
        <w:t xml:space="preserve">Буквы </w:t>
      </w:r>
      <w:r w:rsidRPr="0073141E">
        <w:rPr>
          <w:bCs/>
          <w:i/>
          <w:color w:val="000000"/>
        </w:rPr>
        <w:t>а</w:t>
      </w:r>
      <w:r w:rsidRPr="0073141E">
        <w:rPr>
          <w:bCs/>
          <w:color w:val="000000"/>
        </w:rPr>
        <w:t xml:space="preserve"> и </w:t>
      </w:r>
      <w:r w:rsidRPr="0073141E">
        <w:rPr>
          <w:bCs/>
          <w:i/>
          <w:color w:val="000000"/>
        </w:rPr>
        <w:t>о</w:t>
      </w:r>
      <w:r w:rsidRPr="0073141E">
        <w:rPr>
          <w:bCs/>
          <w:color w:val="000000"/>
        </w:rPr>
        <w:t xml:space="preserve"> в корне </w:t>
      </w:r>
      <w:r w:rsidRPr="0073141E">
        <w:rPr>
          <w:bCs/>
          <w:i/>
          <w:color w:val="000000"/>
        </w:rPr>
        <w:t xml:space="preserve">-гар- - - гор-. </w:t>
      </w:r>
      <w:r w:rsidRPr="0073141E">
        <w:rPr>
          <w:bCs/>
          <w:color w:val="000000"/>
        </w:rPr>
        <w:t xml:space="preserve">Буквы </w:t>
      </w:r>
      <w:r w:rsidRPr="0073141E">
        <w:rPr>
          <w:bCs/>
          <w:i/>
          <w:color w:val="000000"/>
        </w:rPr>
        <w:t>а</w:t>
      </w:r>
      <w:r w:rsidRPr="0073141E">
        <w:rPr>
          <w:bCs/>
          <w:color w:val="000000"/>
        </w:rPr>
        <w:t xml:space="preserve"> и </w:t>
      </w:r>
      <w:r w:rsidRPr="0073141E">
        <w:rPr>
          <w:bCs/>
          <w:i/>
          <w:color w:val="000000"/>
        </w:rPr>
        <w:t>о</w:t>
      </w:r>
      <w:r w:rsidRPr="0073141E">
        <w:rPr>
          <w:bCs/>
          <w:color w:val="000000"/>
        </w:rPr>
        <w:t xml:space="preserve"> в корне </w:t>
      </w:r>
      <w:r w:rsidRPr="0073141E">
        <w:rPr>
          <w:bCs/>
          <w:i/>
          <w:color w:val="000000"/>
        </w:rPr>
        <w:t xml:space="preserve">-зар- - - зор-. </w:t>
      </w:r>
      <w:r w:rsidRPr="0073141E">
        <w:rPr>
          <w:bCs/>
          <w:color w:val="000000"/>
        </w:rPr>
        <w:t xml:space="preserve">Буквы </w:t>
      </w:r>
      <w:r w:rsidRPr="0073141E">
        <w:rPr>
          <w:bCs/>
          <w:i/>
          <w:color w:val="000000"/>
        </w:rPr>
        <w:t xml:space="preserve">ы </w:t>
      </w:r>
      <w:r w:rsidRPr="0073141E">
        <w:rPr>
          <w:bCs/>
          <w:color w:val="000000"/>
        </w:rPr>
        <w:t xml:space="preserve">и </w:t>
      </w:r>
      <w:r w:rsidRPr="0073141E">
        <w:rPr>
          <w:bCs/>
          <w:i/>
          <w:color w:val="000000"/>
        </w:rPr>
        <w:t>и</w:t>
      </w:r>
      <w:r w:rsidRPr="0073141E">
        <w:rPr>
          <w:bCs/>
          <w:color w:val="000000"/>
        </w:rPr>
        <w:t xml:space="preserve"> после приставок. Гласные в приставках пре- и при-. Соединительные гласные </w:t>
      </w:r>
      <w:r w:rsidRPr="0073141E">
        <w:rPr>
          <w:bCs/>
          <w:i/>
          <w:color w:val="000000"/>
        </w:rPr>
        <w:t>о</w:t>
      </w:r>
      <w:r w:rsidRPr="0073141E">
        <w:rPr>
          <w:bCs/>
          <w:color w:val="000000"/>
        </w:rPr>
        <w:t xml:space="preserve"> и </w:t>
      </w:r>
      <w:r w:rsidRPr="0073141E">
        <w:rPr>
          <w:bCs/>
          <w:i/>
          <w:color w:val="000000"/>
        </w:rPr>
        <w:t>е</w:t>
      </w:r>
      <w:r w:rsidRPr="0073141E">
        <w:rPr>
          <w:bCs/>
          <w:color w:val="000000"/>
        </w:rPr>
        <w:t xml:space="preserve"> в сложных словах. Сложносокращенные слова. Морфемный и словообразовательный разбор слова. Повторение.</w:t>
      </w:r>
    </w:p>
    <w:p w:rsidR="0073141E" w:rsidRPr="0073141E" w:rsidRDefault="0073141E" w:rsidP="0073141E">
      <w:pPr>
        <w:pStyle w:val="a4"/>
        <w:ind w:left="1429"/>
        <w:jc w:val="both"/>
        <w:rPr>
          <w:bCs/>
          <w:color w:val="365F91" w:themeColor="accent1" w:themeShade="BF"/>
        </w:rPr>
      </w:pPr>
      <w:r w:rsidRPr="0073141E">
        <w:rPr>
          <w:bCs/>
          <w:i/>
          <w:color w:val="000000"/>
        </w:rPr>
        <w:lastRenderedPageBreak/>
        <w:t>Р.Р.</w:t>
      </w:r>
      <w:r w:rsidRPr="0073141E">
        <w:rPr>
          <w:bCs/>
          <w:color w:val="000000"/>
        </w:rPr>
        <w:t xml:space="preserve"> Анализ стихотворного текста с точки зрения состава и способа образования слов. Сложный план сочинения. Описание помещения. Составление рассказа по рисунку. Выборочное изложение по произведению художественной литературы. </w:t>
      </w:r>
      <w:r w:rsidRPr="0073141E">
        <w:rPr>
          <w:bCs/>
          <w:color w:val="365F91" w:themeColor="accent1" w:themeShade="BF"/>
        </w:rPr>
        <w:t>Сочинение по картине.</w:t>
      </w:r>
    </w:p>
    <w:p w:rsidR="0073141E" w:rsidRPr="0073141E" w:rsidRDefault="0073141E" w:rsidP="0073141E">
      <w:pPr>
        <w:pStyle w:val="a4"/>
        <w:ind w:left="1429"/>
        <w:jc w:val="both"/>
        <w:rPr>
          <w:bCs/>
          <w:color w:val="000000" w:themeColor="text1"/>
        </w:rPr>
      </w:pPr>
      <w:r w:rsidRPr="0073141E">
        <w:rPr>
          <w:bCs/>
          <w:i/>
          <w:color w:val="000000"/>
        </w:rPr>
        <w:t xml:space="preserve">К.Р. </w:t>
      </w:r>
      <w:r w:rsidRPr="0073141E">
        <w:rPr>
          <w:bCs/>
          <w:color w:val="000000" w:themeColor="text1"/>
        </w:rPr>
        <w:t xml:space="preserve">Контрольный диктант № 3 с грамматическим заданием. </w:t>
      </w:r>
    </w:p>
    <w:p w:rsidR="0073141E" w:rsidRPr="0073141E" w:rsidRDefault="0073141E" w:rsidP="0073141E">
      <w:pPr>
        <w:pStyle w:val="a4"/>
        <w:ind w:left="1429"/>
        <w:jc w:val="both"/>
        <w:rPr>
          <w:bCs/>
          <w:color w:val="000000" w:themeColor="text1"/>
        </w:rPr>
      </w:pPr>
      <w:r w:rsidRPr="0073141E">
        <w:rPr>
          <w:bCs/>
          <w:color w:val="000000" w:themeColor="text1"/>
        </w:rPr>
        <w:t xml:space="preserve"> Контрольный диктант № 4 с грамматическим заданием.</w:t>
      </w:r>
    </w:p>
    <w:p w:rsidR="0073141E" w:rsidRPr="0073141E" w:rsidRDefault="0073141E" w:rsidP="00637274">
      <w:pPr>
        <w:pStyle w:val="a4"/>
        <w:numPr>
          <w:ilvl w:val="0"/>
          <w:numId w:val="101"/>
        </w:numPr>
        <w:jc w:val="both"/>
        <w:rPr>
          <w:b/>
          <w:bCs/>
          <w:color w:val="000000"/>
        </w:rPr>
      </w:pPr>
      <w:r w:rsidRPr="0073141E">
        <w:rPr>
          <w:b/>
          <w:bCs/>
          <w:color w:val="000000"/>
        </w:rPr>
        <w:t>Морфология. Орфография. Культура речи (часть 1) (25 ч)</w:t>
      </w:r>
    </w:p>
    <w:p w:rsidR="0073141E" w:rsidRPr="0073141E" w:rsidRDefault="0073141E" w:rsidP="00637274">
      <w:pPr>
        <w:pStyle w:val="a4"/>
        <w:numPr>
          <w:ilvl w:val="0"/>
          <w:numId w:val="101"/>
        </w:numPr>
        <w:jc w:val="both"/>
        <w:rPr>
          <w:b/>
          <w:bCs/>
          <w:color w:val="000000"/>
        </w:rPr>
      </w:pPr>
      <w:r w:rsidRPr="0073141E">
        <w:rPr>
          <w:b/>
          <w:bCs/>
          <w:i/>
          <w:color w:val="000000"/>
        </w:rPr>
        <w:t xml:space="preserve">Имя существительное </w:t>
      </w:r>
      <w:r w:rsidRPr="0073141E">
        <w:rPr>
          <w:b/>
          <w:bCs/>
          <w:color w:val="000000"/>
        </w:rPr>
        <w:t>(21+3 ч)</w:t>
      </w:r>
    </w:p>
    <w:p w:rsidR="0073141E" w:rsidRPr="0073141E" w:rsidRDefault="0073141E" w:rsidP="0073141E">
      <w:pPr>
        <w:pStyle w:val="a4"/>
        <w:ind w:left="1429"/>
        <w:jc w:val="both"/>
        <w:rPr>
          <w:bCs/>
          <w:color w:val="000000"/>
        </w:rPr>
      </w:pPr>
      <w:r w:rsidRPr="0073141E">
        <w:rPr>
          <w:bCs/>
          <w:color w:val="000000"/>
        </w:rPr>
        <w:t xml:space="preserve">Имя существительное как часть речи. Разносклоняемые имена существительные. Буква </w:t>
      </w:r>
      <w:r w:rsidRPr="0073141E">
        <w:rPr>
          <w:bCs/>
          <w:i/>
          <w:color w:val="000000"/>
        </w:rPr>
        <w:t>е</w:t>
      </w:r>
      <w:r w:rsidRPr="0073141E">
        <w:rPr>
          <w:bCs/>
          <w:color w:val="000000"/>
        </w:rPr>
        <w:t xml:space="preserve"> в суффиксе </w:t>
      </w:r>
      <w:r w:rsidRPr="0073141E">
        <w:rPr>
          <w:bCs/>
          <w:i/>
          <w:color w:val="000000"/>
        </w:rPr>
        <w:t>-ен-</w:t>
      </w:r>
      <w:r w:rsidRPr="0073141E">
        <w:rPr>
          <w:bCs/>
          <w:color w:val="000000"/>
        </w:rPr>
        <w:t xml:space="preserve"> существительных на </w:t>
      </w:r>
      <w:r w:rsidRPr="0073141E">
        <w:rPr>
          <w:bCs/>
          <w:i/>
          <w:color w:val="000000"/>
        </w:rPr>
        <w:t xml:space="preserve">–мя. </w:t>
      </w:r>
      <w:r w:rsidRPr="0073141E">
        <w:rPr>
          <w:bCs/>
          <w:color w:val="000000"/>
        </w:rPr>
        <w:t xml:space="preserve">Несклоняемые имена существительные. Род несклоняемых имен существительных. Имена существительные общего рода. Морфологический разбор имени существительного. </w:t>
      </w:r>
      <w:r w:rsidRPr="0073141E">
        <w:rPr>
          <w:bCs/>
          <w:i/>
          <w:color w:val="000000"/>
        </w:rPr>
        <w:t>Не</w:t>
      </w:r>
      <w:r w:rsidRPr="0073141E">
        <w:rPr>
          <w:bCs/>
          <w:color w:val="000000"/>
        </w:rPr>
        <w:t xml:space="preserve"> с существительными. Буквы </w:t>
      </w:r>
      <w:r w:rsidRPr="0073141E">
        <w:rPr>
          <w:bCs/>
          <w:i/>
          <w:color w:val="000000"/>
        </w:rPr>
        <w:t>ч</w:t>
      </w:r>
      <w:r w:rsidRPr="0073141E">
        <w:rPr>
          <w:bCs/>
          <w:color w:val="000000"/>
        </w:rPr>
        <w:t xml:space="preserve"> и </w:t>
      </w:r>
      <w:r w:rsidRPr="0073141E">
        <w:rPr>
          <w:bCs/>
          <w:i/>
          <w:color w:val="000000"/>
        </w:rPr>
        <w:t>щ</w:t>
      </w:r>
      <w:r w:rsidRPr="0073141E">
        <w:rPr>
          <w:bCs/>
          <w:color w:val="000000"/>
        </w:rPr>
        <w:t xml:space="preserve"> в суффиксе существительных </w:t>
      </w:r>
      <w:r w:rsidRPr="0073141E">
        <w:rPr>
          <w:bCs/>
          <w:i/>
          <w:color w:val="000000"/>
        </w:rPr>
        <w:t>-чик-</w:t>
      </w:r>
      <w:r w:rsidRPr="0073141E">
        <w:rPr>
          <w:bCs/>
          <w:color w:val="000000"/>
        </w:rPr>
        <w:t xml:space="preserve"> (</w:t>
      </w:r>
      <w:r w:rsidRPr="0073141E">
        <w:rPr>
          <w:bCs/>
          <w:i/>
          <w:color w:val="000000"/>
        </w:rPr>
        <w:t>-щик</w:t>
      </w:r>
      <w:r w:rsidRPr="0073141E">
        <w:rPr>
          <w:bCs/>
          <w:color w:val="000000"/>
        </w:rPr>
        <w:t xml:space="preserve">-). Гласные в суффиксах существительных </w:t>
      </w:r>
      <w:r w:rsidRPr="0073141E">
        <w:rPr>
          <w:bCs/>
          <w:i/>
          <w:color w:val="000000"/>
        </w:rPr>
        <w:t>-ек</w:t>
      </w:r>
      <w:r w:rsidRPr="0073141E">
        <w:rPr>
          <w:bCs/>
          <w:color w:val="000000"/>
        </w:rPr>
        <w:t xml:space="preserve"> и </w:t>
      </w:r>
      <w:r w:rsidRPr="0073141E">
        <w:rPr>
          <w:bCs/>
          <w:i/>
          <w:color w:val="000000"/>
        </w:rPr>
        <w:t xml:space="preserve">–ик. </w:t>
      </w:r>
      <w:r w:rsidRPr="0073141E">
        <w:rPr>
          <w:bCs/>
          <w:color w:val="000000"/>
        </w:rPr>
        <w:t xml:space="preserve">Гласные </w:t>
      </w:r>
      <w:r w:rsidRPr="0073141E">
        <w:rPr>
          <w:bCs/>
          <w:i/>
          <w:color w:val="000000"/>
        </w:rPr>
        <w:t>о</w:t>
      </w:r>
      <w:r w:rsidRPr="0073141E">
        <w:rPr>
          <w:bCs/>
          <w:color w:val="000000"/>
        </w:rPr>
        <w:t xml:space="preserve"> и </w:t>
      </w:r>
      <w:r w:rsidRPr="0073141E">
        <w:rPr>
          <w:bCs/>
          <w:i/>
          <w:color w:val="000000"/>
        </w:rPr>
        <w:t>е</w:t>
      </w:r>
      <w:r w:rsidRPr="0073141E">
        <w:rPr>
          <w:bCs/>
          <w:color w:val="000000"/>
        </w:rPr>
        <w:t xml:space="preserve"> после шипящих в суффиксах существительных. Повторение.</w:t>
      </w:r>
    </w:p>
    <w:p w:rsidR="0073141E" w:rsidRPr="0073141E" w:rsidRDefault="0073141E" w:rsidP="0073141E">
      <w:pPr>
        <w:pStyle w:val="a4"/>
        <w:ind w:left="1429"/>
        <w:jc w:val="both"/>
        <w:rPr>
          <w:bCs/>
          <w:color w:val="000000"/>
        </w:rPr>
      </w:pPr>
      <w:r w:rsidRPr="0073141E">
        <w:rPr>
          <w:bCs/>
          <w:i/>
          <w:color w:val="000000"/>
        </w:rPr>
        <w:t>Р.Р.</w:t>
      </w:r>
      <w:r w:rsidRPr="0073141E">
        <w:rPr>
          <w:bCs/>
          <w:color w:val="000000"/>
        </w:rPr>
        <w:t xml:space="preserve"> Написание письма. Составление текста-описания. Анализ стихотворного текста: определение основной мысли, темы, ключевых слов текста. </w:t>
      </w:r>
    </w:p>
    <w:p w:rsidR="0073141E" w:rsidRPr="0073141E" w:rsidRDefault="0073141E" w:rsidP="0073141E">
      <w:pPr>
        <w:pStyle w:val="a4"/>
        <w:ind w:left="1429"/>
        <w:jc w:val="both"/>
        <w:rPr>
          <w:bCs/>
          <w:color w:val="000000"/>
        </w:rPr>
      </w:pPr>
      <w:r w:rsidRPr="0073141E">
        <w:rPr>
          <w:bCs/>
          <w:i/>
          <w:color w:val="000000"/>
        </w:rPr>
        <w:t>К.Р</w:t>
      </w:r>
      <w:r w:rsidRPr="0073141E">
        <w:rPr>
          <w:bCs/>
          <w:i/>
        </w:rPr>
        <w:t xml:space="preserve">. </w:t>
      </w:r>
      <w:r w:rsidRPr="0073141E">
        <w:rPr>
          <w:bCs/>
        </w:rPr>
        <w:t>Контрольный диктант № 5 с грамматическим заданием. Контрольный тест № 2 по теме «Имя существительное».</w:t>
      </w:r>
      <w:r w:rsidRPr="0073141E">
        <w:rPr>
          <w:bCs/>
          <w:color w:val="000000"/>
        </w:rPr>
        <w:t xml:space="preserve"> Сочинение по картине.</w:t>
      </w:r>
    </w:p>
    <w:p w:rsidR="0073141E" w:rsidRPr="0073141E" w:rsidRDefault="0073141E" w:rsidP="00637274">
      <w:pPr>
        <w:pStyle w:val="a4"/>
        <w:numPr>
          <w:ilvl w:val="0"/>
          <w:numId w:val="101"/>
        </w:numPr>
        <w:jc w:val="both"/>
        <w:rPr>
          <w:bCs/>
          <w:color w:val="000000"/>
        </w:rPr>
      </w:pPr>
      <w:r w:rsidRPr="0073141E">
        <w:rPr>
          <w:b/>
          <w:bCs/>
          <w:color w:val="000000"/>
        </w:rPr>
        <w:t>Морфология. Орфография. Культура речи (часть 2) (99 ч)</w:t>
      </w:r>
    </w:p>
    <w:p w:rsidR="0073141E" w:rsidRPr="0073141E" w:rsidRDefault="0073141E" w:rsidP="00637274">
      <w:pPr>
        <w:pStyle w:val="a4"/>
        <w:numPr>
          <w:ilvl w:val="0"/>
          <w:numId w:val="101"/>
        </w:numPr>
        <w:jc w:val="both"/>
        <w:rPr>
          <w:b/>
          <w:bCs/>
          <w:i/>
          <w:color w:val="000000"/>
        </w:rPr>
      </w:pPr>
      <w:r w:rsidRPr="0073141E">
        <w:rPr>
          <w:b/>
          <w:bCs/>
          <w:i/>
          <w:color w:val="000000"/>
        </w:rPr>
        <w:t xml:space="preserve">Имя прилагательное </w:t>
      </w:r>
      <w:r w:rsidRPr="0073141E">
        <w:rPr>
          <w:b/>
          <w:bCs/>
          <w:color w:val="000000"/>
        </w:rPr>
        <w:t>(22+3)</w:t>
      </w:r>
    </w:p>
    <w:p w:rsidR="0073141E" w:rsidRPr="0073141E" w:rsidRDefault="0073141E" w:rsidP="0073141E">
      <w:pPr>
        <w:pStyle w:val="a4"/>
        <w:ind w:left="1429"/>
        <w:jc w:val="both"/>
        <w:rPr>
          <w:bCs/>
          <w:color w:val="000000"/>
        </w:rPr>
      </w:pPr>
      <w:r w:rsidRPr="0073141E">
        <w:rPr>
          <w:bCs/>
          <w:color w:val="000000"/>
        </w:rPr>
        <w:t xml:space="preserve">Имя прилагательное как часть речи. Описание природы. Степени сравнения имен прилагательных. Степени сравнения имен прилагательных. Разряды имен прилагательных по значению. Качественные прилагательные. Относительные прилагательные. Притяжательные прилагательные. Морфологический разбор имени прилагательного. </w:t>
      </w:r>
      <w:r w:rsidRPr="0073141E">
        <w:rPr>
          <w:bCs/>
          <w:i/>
          <w:color w:val="000000"/>
        </w:rPr>
        <w:t>Не</w:t>
      </w:r>
      <w:r w:rsidRPr="0073141E">
        <w:rPr>
          <w:bCs/>
          <w:color w:val="000000"/>
        </w:rPr>
        <w:t xml:space="preserve"> с прилагательными. Буквы </w:t>
      </w:r>
      <w:r w:rsidRPr="0073141E">
        <w:rPr>
          <w:bCs/>
          <w:i/>
          <w:color w:val="000000"/>
        </w:rPr>
        <w:t>е</w:t>
      </w:r>
      <w:r w:rsidRPr="0073141E">
        <w:rPr>
          <w:bCs/>
          <w:color w:val="000000"/>
        </w:rPr>
        <w:t xml:space="preserve"> и </w:t>
      </w:r>
      <w:r w:rsidRPr="0073141E">
        <w:rPr>
          <w:bCs/>
          <w:i/>
          <w:color w:val="000000"/>
        </w:rPr>
        <w:t>о</w:t>
      </w:r>
      <w:r w:rsidRPr="0073141E">
        <w:rPr>
          <w:bCs/>
          <w:color w:val="000000"/>
        </w:rPr>
        <w:t xml:space="preserve"> после шипящих и </w:t>
      </w:r>
      <w:r w:rsidRPr="0073141E">
        <w:rPr>
          <w:bCs/>
          <w:i/>
          <w:color w:val="000000"/>
        </w:rPr>
        <w:t xml:space="preserve">ц </w:t>
      </w:r>
      <w:r w:rsidRPr="0073141E">
        <w:rPr>
          <w:bCs/>
          <w:color w:val="000000"/>
        </w:rPr>
        <w:t xml:space="preserve">в суффиксах прилагательных. Одна и две буквы </w:t>
      </w:r>
      <w:r w:rsidRPr="0073141E">
        <w:rPr>
          <w:bCs/>
          <w:i/>
          <w:color w:val="000000"/>
        </w:rPr>
        <w:t>н</w:t>
      </w:r>
      <w:r w:rsidRPr="0073141E">
        <w:rPr>
          <w:bCs/>
          <w:color w:val="000000"/>
        </w:rPr>
        <w:t xml:space="preserve"> в суффиксах прилагательных. Различение на письме суффиксов прилагательных </w:t>
      </w:r>
      <w:r w:rsidRPr="0073141E">
        <w:rPr>
          <w:bCs/>
          <w:i/>
          <w:color w:val="000000"/>
        </w:rPr>
        <w:t>-к-</w:t>
      </w:r>
      <w:r w:rsidRPr="0073141E">
        <w:rPr>
          <w:bCs/>
          <w:color w:val="000000"/>
        </w:rPr>
        <w:t xml:space="preserve"> и </w:t>
      </w:r>
      <w:r w:rsidRPr="0073141E">
        <w:rPr>
          <w:bCs/>
          <w:i/>
          <w:color w:val="000000"/>
        </w:rPr>
        <w:t xml:space="preserve">-ск-. </w:t>
      </w:r>
      <w:r w:rsidRPr="0073141E">
        <w:rPr>
          <w:bCs/>
          <w:color w:val="000000"/>
        </w:rPr>
        <w:t>Дефисное и слитное написание сложных прилагательных. Повторение.</w:t>
      </w:r>
    </w:p>
    <w:p w:rsidR="0073141E" w:rsidRPr="0073141E" w:rsidRDefault="0073141E" w:rsidP="0073141E">
      <w:pPr>
        <w:pStyle w:val="a4"/>
        <w:ind w:left="1429"/>
        <w:jc w:val="both"/>
        <w:rPr>
          <w:bCs/>
          <w:color w:val="000000"/>
        </w:rPr>
      </w:pPr>
      <w:r w:rsidRPr="0073141E">
        <w:rPr>
          <w:bCs/>
          <w:i/>
          <w:color w:val="000000"/>
        </w:rPr>
        <w:t>Р.Р.</w:t>
      </w:r>
      <w:r w:rsidRPr="0073141E">
        <w:rPr>
          <w:bCs/>
          <w:color w:val="000000"/>
        </w:rPr>
        <w:t>Описание природы: основная мысль, структура описания, языковые средства, используемые в описании. Составление плана описания природы. Выборочное изложение по произведению художественной литературы.</w:t>
      </w:r>
    </w:p>
    <w:p w:rsidR="0073141E" w:rsidRPr="0073141E" w:rsidRDefault="0073141E" w:rsidP="0073141E">
      <w:pPr>
        <w:pStyle w:val="a4"/>
        <w:ind w:left="1429"/>
        <w:jc w:val="both"/>
        <w:rPr>
          <w:bCs/>
          <w:color w:val="365F91" w:themeColor="accent1" w:themeShade="BF"/>
        </w:rPr>
      </w:pPr>
      <w:r w:rsidRPr="0073141E">
        <w:rPr>
          <w:bCs/>
          <w:i/>
          <w:color w:val="000000"/>
        </w:rPr>
        <w:t>К.Р.</w:t>
      </w:r>
      <w:r w:rsidRPr="0073141E">
        <w:rPr>
          <w:bCs/>
          <w:color w:val="000000"/>
        </w:rPr>
        <w:t xml:space="preserve"> </w:t>
      </w:r>
      <w:r w:rsidRPr="0073141E">
        <w:rPr>
          <w:bCs/>
        </w:rPr>
        <w:t>Контрольный диктант № 6 с грамматическим заданием. Контрольный тест № 3</w:t>
      </w:r>
      <w:r w:rsidRPr="0073141E">
        <w:rPr>
          <w:bCs/>
          <w:color w:val="000000"/>
        </w:rPr>
        <w:t xml:space="preserve"> по теме «Имя прилагательное». </w:t>
      </w:r>
      <w:r w:rsidRPr="0073141E">
        <w:rPr>
          <w:bCs/>
          <w:color w:val="365F91" w:themeColor="accent1" w:themeShade="BF"/>
        </w:rPr>
        <w:t>Сочинение-описание природы.</w:t>
      </w:r>
    </w:p>
    <w:p w:rsidR="0073141E" w:rsidRPr="0073141E" w:rsidRDefault="0073141E" w:rsidP="00637274">
      <w:pPr>
        <w:pStyle w:val="a4"/>
        <w:numPr>
          <w:ilvl w:val="0"/>
          <w:numId w:val="101"/>
        </w:numPr>
        <w:jc w:val="both"/>
        <w:rPr>
          <w:b/>
          <w:bCs/>
          <w:i/>
          <w:color w:val="000000"/>
        </w:rPr>
      </w:pPr>
      <w:r w:rsidRPr="0073141E">
        <w:rPr>
          <w:b/>
          <w:bCs/>
          <w:i/>
          <w:color w:val="000000"/>
        </w:rPr>
        <w:t xml:space="preserve">Имя числительное </w:t>
      </w:r>
      <w:r w:rsidRPr="0073141E">
        <w:rPr>
          <w:b/>
          <w:bCs/>
          <w:color w:val="000000"/>
        </w:rPr>
        <w:t>(16+2)</w:t>
      </w:r>
    </w:p>
    <w:p w:rsidR="0073141E" w:rsidRPr="0073141E" w:rsidRDefault="0073141E" w:rsidP="0073141E">
      <w:pPr>
        <w:pStyle w:val="a4"/>
        <w:ind w:left="1429"/>
        <w:jc w:val="both"/>
        <w:rPr>
          <w:bCs/>
          <w:color w:val="000000"/>
        </w:rPr>
      </w:pPr>
      <w:r w:rsidRPr="0073141E">
        <w:rPr>
          <w:bCs/>
          <w:color w:val="000000"/>
        </w:rPr>
        <w:t>Имя числительное как часть речи. Простые и составные числительные. Мягкий знак на конце и в середине числительных. Порядковые числительные. Разряды количественных числительных. Числительные, обозначающие целые числа. Дробные числительные. Собирательные числительные. Морфологический разбор имени числительного. Повторение.</w:t>
      </w:r>
    </w:p>
    <w:p w:rsidR="0073141E" w:rsidRPr="0073141E" w:rsidRDefault="0073141E" w:rsidP="0073141E">
      <w:pPr>
        <w:pStyle w:val="a4"/>
        <w:ind w:left="1429"/>
        <w:jc w:val="both"/>
        <w:rPr>
          <w:bCs/>
          <w:color w:val="000000"/>
        </w:rPr>
      </w:pPr>
      <w:r w:rsidRPr="0073141E">
        <w:rPr>
          <w:bCs/>
          <w:i/>
          <w:color w:val="000000"/>
        </w:rPr>
        <w:t>Р.Р.</w:t>
      </w:r>
      <w:r w:rsidRPr="0073141E">
        <w:rPr>
          <w:bCs/>
          <w:color w:val="000000"/>
        </w:rPr>
        <w:t xml:space="preserve"> Стиль текста. Выборочное изложение по произведению художественной литературы. Составление текста объявления. Устное выступление на тему «Берегите природу!»</w:t>
      </w:r>
    </w:p>
    <w:p w:rsidR="0073141E" w:rsidRPr="0073141E" w:rsidRDefault="0073141E" w:rsidP="0073141E">
      <w:pPr>
        <w:pStyle w:val="a4"/>
        <w:ind w:left="1429"/>
        <w:jc w:val="both"/>
        <w:rPr>
          <w:bCs/>
          <w:color w:val="000000"/>
        </w:rPr>
      </w:pPr>
      <w:r w:rsidRPr="0073141E">
        <w:rPr>
          <w:bCs/>
          <w:i/>
          <w:color w:val="000000"/>
        </w:rPr>
        <w:t>К.Р.</w:t>
      </w:r>
      <w:r w:rsidRPr="0073141E">
        <w:rPr>
          <w:bCs/>
        </w:rPr>
        <w:t>Контрольный диктант № 7 с грамматическим заданием. Контрольный тест № 4</w:t>
      </w:r>
      <w:r w:rsidRPr="0073141E">
        <w:rPr>
          <w:bCs/>
          <w:color w:val="000000"/>
        </w:rPr>
        <w:t xml:space="preserve"> по теме «Числительное».</w:t>
      </w:r>
    </w:p>
    <w:p w:rsidR="0073141E" w:rsidRPr="0073141E" w:rsidRDefault="0073141E" w:rsidP="00637274">
      <w:pPr>
        <w:pStyle w:val="a4"/>
        <w:numPr>
          <w:ilvl w:val="0"/>
          <w:numId w:val="101"/>
        </w:numPr>
        <w:jc w:val="both"/>
        <w:rPr>
          <w:b/>
          <w:bCs/>
          <w:i/>
          <w:color w:val="000000"/>
        </w:rPr>
      </w:pPr>
      <w:r w:rsidRPr="0073141E">
        <w:rPr>
          <w:b/>
          <w:bCs/>
          <w:i/>
          <w:color w:val="000000"/>
        </w:rPr>
        <w:lastRenderedPageBreak/>
        <w:t xml:space="preserve">Местоимение </w:t>
      </w:r>
      <w:r w:rsidRPr="0073141E">
        <w:rPr>
          <w:b/>
          <w:bCs/>
          <w:color w:val="000000"/>
        </w:rPr>
        <w:t>(21+3)</w:t>
      </w:r>
    </w:p>
    <w:p w:rsidR="0073141E" w:rsidRPr="0073141E" w:rsidRDefault="0073141E" w:rsidP="0073141E">
      <w:pPr>
        <w:pStyle w:val="a4"/>
        <w:ind w:left="1429"/>
        <w:jc w:val="both"/>
        <w:rPr>
          <w:bCs/>
          <w:color w:val="000000"/>
        </w:rPr>
      </w:pPr>
      <w:r w:rsidRPr="0073141E">
        <w:rPr>
          <w:bCs/>
          <w:color w:val="000000"/>
        </w:rPr>
        <w:t xml:space="preserve">Местоимение как часть речи. Личные местоимения. Возвратное местоимение </w:t>
      </w:r>
      <w:r w:rsidRPr="0073141E">
        <w:rPr>
          <w:bCs/>
          <w:i/>
          <w:color w:val="000000"/>
        </w:rPr>
        <w:t xml:space="preserve">себя. </w:t>
      </w:r>
      <w:r w:rsidRPr="0073141E">
        <w:rPr>
          <w:bCs/>
          <w:color w:val="000000"/>
        </w:rPr>
        <w:t>Вопросительные и относительные местоимения. Неопределенные местоимения. Отрицательные местоимения. Притяжательные местоимения. Рассуждение. Указательные местоимения. Определительные местоимения. Местоимения и другие части речи. Морфологический разбор местоимения. Повторение.</w:t>
      </w:r>
    </w:p>
    <w:p w:rsidR="0073141E" w:rsidRPr="0073141E" w:rsidRDefault="0073141E" w:rsidP="0073141E">
      <w:pPr>
        <w:pStyle w:val="a4"/>
        <w:ind w:left="1429"/>
        <w:jc w:val="both"/>
        <w:rPr>
          <w:bCs/>
          <w:color w:val="365F91" w:themeColor="accent1" w:themeShade="BF"/>
        </w:rPr>
      </w:pPr>
      <w:r w:rsidRPr="0073141E">
        <w:rPr>
          <w:bCs/>
          <w:i/>
          <w:color w:val="000000"/>
        </w:rPr>
        <w:t>Р.Р.</w:t>
      </w:r>
      <w:r w:rsidRPr="0073141E">
        <w:rPr>
          <w:bCs/>
          <w:color w:val="000000"/>
        </w:rPr>
        <w:t xml:space="preserve">Составление рассказа от первого лица. Анализ текста. </w:t>
      </w:r>
      <w:r w:rsidRPr="0073141E">
        <w:rPr>
          <w:bCs/>
          <w:color w:val="365F91" w:themeColor="accent1" w:themeShade="BF"/>
        </w:rPr>
        <w:t>Сочинение-рассуждение.</w:t>
      </w:r>
    </w:p>
    <w:p w:rsidR="0073141E" w:rsidRPr="0073141E" w:rsidRDefault="0073141E" w:rsidP="0073141E">
      <w:pPr>
        <w:pStyle w:val="a4"/>
        <w:ind w:left="1429"/>
        <w:jc w:val="both"/>
        <w:rPr>
          <w:b/>
          <w:bCs/>
        </w:rPr>
      </w:pPr>
      <w:r w:rsidRPr="0073141E">
        <w:rPr>
          <w:bCs/>
          <w:i/>
          <w:color w:val="000000"/>
        </w:rPr>
        <w:t>К.Р.</w:t>
      </w:r>
      <w:r w:rsidRPr="0073141E">
        <w:rPr>
          <w:bCs/>
        </w:rPr>
        <w:t>Контрольный диктант № 8 с грамматическим заданием. Контрольный диктант № 9 с грамматическим заданием. Контрольный тест № 5 по теме «Местоимение».</w:t>
      </w:r>
    </w:p>
    <w:p w:rsidR="0073141E" w:rsidRPr="0073141E" w:rsidRDefault="0073141E" w:rsidP="00637274">
      <w:pPr>
        <w:pStyle w:val="a4"/>
        <w:numPr>
          <w:ilvl w:val="0"/>
          <w:numId w:val="101"/>
        </w:numPr>
        <w:jc w:val="both"/>
        <w:rPr>
          <w:b/>
          <w:bCs/>
          <w:i/>
          <w:color w:val="FF0000"/>
        </w:rPr>
      </w:pPr>
      <w:r w:rsidRPr="0073141E">
        <w:rPr>
          <w:b/>
          <w:bCs/>
          <w:i/>
          <w:color w:val="000000"/>
        </w:rPr>
        <w:t xml:space="preserve">Глагол </w:t>
      </w:r>
      <w:r w:rsidRPr="0073141E">
        <w:rPr>
          <w:b/>
          <w:bCs/>
          <w:color w:val="000000"/>
        </w:rPr>
        <w:t>(26+6)</w:t>
      </w:r>
      <w:r w:rsidRPr="0073141E">
        <w:rPr>
          <w:b/>
          <w:bCs/>
          <w:i/>
          <w:color w:val="000000"/>
        </w:rPr>
        <w:t xml:space="preserve"> </w:t>
      </w:r>
    </w:p>
    <w:p w:rsidR="0073141E" w:rsidRPr="0073141E" w:rsidRDefault="0073141E" w:rsidP="0073141E">
      <w:pPr>
        <w:pStyle w:val="a4"/>
        <w:ind w:left="1429"/>
        <w:jc w:val="both"/>
        <w:rPr>
          <w:b/>
          <w:bCs/>
          <w:color w:val="000000"/>
        </w:rPr>
      </w:pPr>
      <w:r w:rsidRPr="0073141E">
        <w:rPr>
          <w:bCs/>
          <w:color w:val="000000"/>
        </w:rPr>
        <w:t xml:space="preserve">Глагол как часть речи. Разноспрягаемые глаголы. Глаголы переходные и непереходные. Наклонение глагола. Изъявительное наклонение глагола. Условное наклонение глагола. Повелительное наклонение глагола. Употребление наклонений. Безличные глаголы. Морфологический разбор глагола. Рассказ на основе услышанного. Правописание гласных в суффиксах глаголов. Повторение. </w:t>
      </w:r>
    </w:p>
    <w:p w:rsidR="0073141E" w:rsidRPr="0073141E" w:rsidRDefault="0073141E" w:rsidP="0073141E">
      <w:pPr>
        <w:pStyle w:val="a4"/>
        <w:ind w:left="1429"/>
        <w:jc w:val="both"/>
        <w:rPr>
          <w:bCs/>
          <w:color w:val="000000"/>
        </w:rPr>
      </w:pPr>
      <w:r w:rsidRPr="0073141E">
        <w:rPr>
          <w:bCs/>
          <w:i/>
          <w:color w:val="000000"/>
        </w:rPr>
        <w:t xml:space="preserve">Р.Р. </w:t>
      </w:r>
      <w:r w:rsidRPr="0073141E">
        <w:rPr>
          <w:bCs/>
          <w:color w:val="365F91" w:themeColor="accent1" w:themeShade="BF"/>
        </w:rPr>
        <w:t>Сочинение-рассказ.</w:t>
      </w:r>
      <w:r w:rsidRPr="0073141E">
        <w:rPr>
          <w:bCs/>
          <w:color w:val="000000"/>
        </w:rPr>
        <w:t xml:space="preserve"> Изложение. Составление текста с глаголами условного наклонения. Рассказ по рисункам. Составление текста-рецепта.</w:t>
      </w:r>
    </w:p>
    <w:p w:rsidR="0073141E" w:rsidRPr="0073141E" w:rsidRDefault="0073141E" w:rsidP="0073141E">
      <w:pPr>
        <w:pStyle w:val="a4"/>
        <w:ind w:left="1429"/>
        <w:jc w:val="both"/>
        <w:rPr>
          <w:bCs/>
          <w:color w:val="000000"/>
        </w:rPr>
      </w:pPr>
      <w:r w:rsidRPr="0073141E">
        <w:rPr>
          <w:bCs/>
          <w:i/>
          <w:color w:val="000000"/>
        </w:rPr>
        <w:t>К.Р</w:t>
      </w:r>
      <w:r w:rsidRPr="0073141E">
        <w:rPr>
          <w:bCs/>
          <w:i/>
        </w:rPr>
        <w:t xml:space="preserve">. </w:t>
      </w:r>
      <w:r w:rsidRPr="0073141E">
        <w:rPr>
          <w:bCs/>
        </w:rPr>
        <w:t xml:space="preserve">Контрольный диктант № 10 с грамматическим заданием. Контрольный диктант № 11 с грамматическим заданием. Контрольное изложение. Контрольный тест № 6 по теме </w:t>
      </w:r>
      <w:r w:rsidRPr="0073141E">
        <w:rPr>
          <w:bCs/>
          <w:color w:val="000000"/>
        </w:rPr>
        <w:t>«Глагол».</w:t>
      </w:r>
    </w:p>
    <w:p w:rsidR="0073141E" w:rsidRPr="0073141E" w:rsidRDefault="0073141E" w:rsidP="00637274">
      <w:pPr>
        <w:pStyle w:val="a4"/>
        <w:numPr>
          <w:ilvl w:val="0"/>
          <w:numId w:val="101"/>
        </w:numPr>
        <w:jc w:val="both"/>
        <w:rPr>
          <w:b/>
          <w:bCs/>
          <w:color w:val="FF0000"/>
        </w:rPr>
      </w:pPr>
      <w:r w:rsidRPr="0073141E">
        <w:rPr>
          <w:b/>
          <w:bCs/>
          <w:color w:val="000000"/>
        </w:rPr>
        <w:t xml:space="preserve">Повторение и систематизация изученного в 5 – 6 классах. Культура речи </w:t>
      </w:r>
      <w:r w:rsidRPr="0073141E">
        <w:rPr>
          <w:b/>
          <w:bCs/>
          <w:color w:val="FF0000"/>
        </w:rPr>
        <w:t>(11+2)</w:t>
      </w:r>
    </w:p>
    <w:p w:rsidR="0073141E" w:rsidRPr="0073141E" w:rsidRDefault="0073141E" w:rsidP="0073141E">
      <w:pPr>
        <w:pStyle w:val="a4"/>
        <w:ind w:left="1429"/>
        <w:jc w:val="both"/>
        <w:rPr>
          <w:bCs/>
          <w:color w:val="000000"/>
        </w:rPr>
      </w:pPr>
      <w:r w:rsidRPr="0073141E">
        <w:rPr>
          <w:bCs/>
          <w:color w:val="000000"/>
        </w:rPr>
        <w:t xml:space="preserve">Разделы науки о языке. Орфография. Пунктуация. Лексика и фразеология. Словообразование. Морфология. Синтаксис. </w:t>
      </w:r>
    </w:p>
    <w:p w:rsidR="0073141E" w:rsidRPr="0073141E" w:rsidRDefault="0073141E" w:rsidP="0073141E">
      <w:pPr>
        <w:pStyle w:val="a4"/>
        <w:ind w:left="1429"/>
        <w:jc w:val="both"/>
        <w:rPr>
          <w:bCs/>
          <w:color w:val="365F91" w:themeColor="accent1" w:themeShade="BF"/>
        </w:rPr>
      </w:pPr>
      <w:r w:rsidRPr="0073141E">
        <w:rPr>
          <w:bCs/>
          <w:i/>
          <w:color w:val="000000"/>
        </w:rPr>
        <w:t>Р.Р.</w:t>
      </w:r>
      <w:r w:rsidRPr="0073141E">
        <w:rPr>
          <w:bCs/>
          <w:color w:val="000000"/>
        </w:rPr>
        <w:t xml:space="preserve"> </w:t>
      </w:r>
      <w:r w:rsidRPr="0073141E">
        <w:rPr>
          <w:bCs/>
          <w:color w:val="365F91" w:themeColor="accent1" w:themeShade="BF"/>
        </w:rPr>
        <w:t>Сочинение описание (рассуждение).</w:t>
      </w:r>
    </w:p>
    <w:p w:rsidR="0073141E" w:rsidRPr="0073141E" w:rsidRDefault="0073141E" w:rsidP="0073141E">
      <w:pPr>
        <w:pStyle w:val="a4"/>
        <w:ind w:left="1429"/>
        <w:jc w:val="both"/>
        <w:rPr>
          <w:bCs/>
        </w:rPr>
      </w:pPr>
      <w:r w:rsidRPr="0073141E">
        <w:rPr>
          <w:bCs/>
          <w:i/>
          <w:color w:val="000000"/>
        </w:rPr>
        <w:t>К.Р.</w:t>
      </w:r>
      <w:r w:rsidRPr="0073141E">
        <w:rPr>
          <w:bCs/>
          <w:color w:val="000000"/>
        </w:rPr>
        <w:t xml:space="preserve"> </w:t>
      </w:r>
      <w:r w:rsidRPr="0073141E">
        <w:rPr>
          <w:bCs/>
        </w:rPr>
        <w:t>Итоговый тест.</w:t>
      </w:r>
    </w:p>
    <w:p w:rsidR="0073141E" w:rsidRDefault="0073141E" w:rsidP="0073141E">
      <w:pPr>
        <w:pStyle w:val="a4"/>
        <w:ind w:left="1429"/>
        <w:jc w:val="both"/>
        <w:rPr>
          <w:color w:val="000000"/>
        </w:rPr>
      </w:pPr>
    </w:p>
    <w:p w:rsidR="0073141E" w:rsidRPr="00FE3E18" w:rsidRDefault="0073141E" w:rsidP="0073141E">
      <w:pPr>
        <w:spacing w:after="0" w:line="240" w:lineRule="auto"/>
        <w:ind w:firstLine="709"/>
        <w:jc w:val="center"/>
        <w:rPr>
          <w:rFonts w:ascii="Times New Roman" w:hAnsi="Times New Roman" w:cs="Times New Roman"/>
          <w:b/>
          <w:sz w:val="24"/>
          <w:szCs w:val="24"/>
        </w:rPr>
      </w:pPr>
      <w:r w:rsidRPr="00FE3E18">
        <w:rPr>
          <w:rFonts w:ascii="Times New Roman" w:hAnsi="Times New Roman" w:cs="Times New Roman"/>
          <w:b/>
          <w:sz w:val="24"/>
          <w:szCs w:val="24"/>
        </w:rPr>
        <w:t xml:space="preserve">7 КЛАСС </w:t>
      </w:r>
      <w:r>
        <w:rPr>
          <w:rFonts w:ascii="Times New Roman" w:hAnsi="Times New Roman" w:cs="Times New Roman"/>
          <w:b/>
          <w:sz w:val="24"/>
          <w:szCs w:val="24"/>
        </w:rPr>
        <w:t>(170</w:t>
      </w:r>
      <w:r w:rsidRPr="00FE3E18">
        <w:rPr>
          <w:rFonts w:ascii="Times New Roman" w:hAnsi="Times New Roman" w:cs="Times New Roman"/>
          <w:b/>
          <w:sz w:val="24"/>
          <w:szCs w:val="24"/>
        </w:rPr>
        <w:t xml:space="preserve"> ч</w:t>
      </w:r>
      <w:r>
        <w:rPr>
          <w:rFonts w:ascii="Times New Roman" w:hAnsi="Times New Roman" w:cs="Times New Roman"/>
          <w:b/>
          <w:sz w:val="24"/>
          <w:szCs w:val="24"/>
        </w:rPr>
        <w:t>)</w:t>
      </w:r>
    </w:p>
    <w:p w:rsidR="0073141E" w:rsidRPr="005513E8" w:rsidRDefault="0073141E" w:rsidP="0073141E">
      <w:pPr>
        <w:spacing w:after="0" w:line="240" w:lineRule="auto"/>
        <w:jc w:val="both"/>
        <w:rPr>
          <w:rFonts w:ascii="Times New Roman" w:hAnsi="Times New Roman" w:cs="Times New Roman"/>
          <w:b/>
          <w:bCs/>
          <w:color w:val="000000"/>
          <w:sz w:val="24"/>
          <w:szCs w:val="24"/>
        </w:rPr>
      </w:pPr>
      <w:r w:rsidRPr="005513E8">
        <w:rPr>
          <w:rFonts w:ascii="Times New Roman" w:hAnsi="Times New Roman" w:cs="Times New Roman"/>
          <w:b/>
          <w:bCs/>
          <w:color w:val="000000"/>
          <w:sz w:val="24"/>
          <w:szCs w:val="24"/>
        </w:rPr>
        <w:t>Русский язы</w:t>
      </w:r>
      <w:r>
        <w:rPr>
          <w:rFonts w:ascii="Times New Roman" w:hAnsi="Times New Roman" w:cs="Times New Roman"/>
          <w:b/>
          <w:bCs/>
          <w:color w:val="000000"/>
          <w:sz w:val="24"/>
          <w:szCs w:val="24"/>
        </w:rPr>
        <w:t>к как развивающееся явление (1</w:t>
      </w:r>
      <w:r w:rsidRPr="005513E8">
        <w:rPr>
          <w:rFonts w:ascii="Times New Roman" w:hAnsi="Times New Roman" w:cs="Times New Roman"/>
          <w:b/>
          <w:bCs/>
          <w:color w:val="000000"/>
          <w:sz w:val="24"/>
          <w:szCs w:val="24"/>
        </w:rPr>
        <w:t>)</w:t>
      </w:r>
    </w:p>
    <w:p w:rsidR="0073141E" w:rsidRPr="005513E8" w:rsidRDefault="0073141E" w:rsidP="0073141E">
      <w:pPr>
        <w:spacing w:after="0" w:line="240" w:lineRule="auto"/>
        <w:jc w:val="both"/>
        <w:rPr>
          <w:rFonts w:ascii="Times New Roman" w:hAnsi="Times New Roman" w:cs="Times New Roman"/>
          <w:b/>
          <w:bCs/>
          <w:color w:val="000000"/>
          <w:sz w:val="24"/>
          <w:szCs w:val="24"/>
        </w:rPr>
      </w:pPr>
      <w:r w:rsidRPr="005513E8">
        <w:rPr>
          <w:rFonts w:ascii="Times New Roman" w:hAnsi="Times New Roman" w:cs="Times New Roman"/>
          <w:b/>
          <w:bCs/>
          <w:color w:val="000000"/>
          <w:sz w:val="24"/>
          <w:szCs w:val="24"/>
        </w:rPr>
        <w:t>Повторение изученного в 5-6 классах</w:t>
      </w:r>
      <w:r>
        <w:rPr>
          <w:rFonts w:ascii="Times New Roman" w:hAnsi="Times New Roman" w:cs="Times New Roman"/>
          <w:b/>
          <w:bCs/>
          <w:color w:val="000000"/>
          <w:sz w:val="24"/>
          <w:szCs w:val="24"/>
        </w:rPr>
        <w:t xml:space="preserve"> (10</w:t>
      </w:r>
      <w:r w:rsidRPr="005513E8">
        <w:rPr>
          <w:rFonts w:ascii="Times New Roman" w:hAnsi="Times New Roman" w:cs="Times New Roman"/>
          <w:b/>
          <w:bCs/>
          <w:color w:val="000000"/>
          <w:sz w:val="24"/>
          <w:szCs w:val="24"/>
        </w:rPr>
        <w:t>)</w:t>
      </w:r>
    </w:p>
    <w:p w:rsidR="0073141E" w:rsidRPr="005513E8" w:rsidRDefault="0073141E" w:rsidP="0073141E">
      <w:pPr>
        <w:spacing w:after="0" w:line="240" w:lineRule="auto"/>
        <w:jc w:val="both"/>
        <w:rPr>
          <w:rFonts w:ascii="Times New Roman" w:hAnsi="Times New Roman" w:cs="Times New Roman"/>
          <w:bCs/>
          <w:color w:val="000000"/>
          <w:sz w:val="24"/>
          <w:szCs w:val="24"/>
        </w:rPr>
      </w:pPr>
      <w:r w:rsidRPr="005513E8">
        <w:rPr>
          <w:rFonts w:ascii="Times New Roman" w:hAnsi="Times New Roman" w:cs="Times New Roman"/>
          <w:bCs/>
          <w:color w:val="000000"/>
          <w:sz w:val="24"/>
          <w:szCs w:val="24"/>
        </w:rPr>
        <w:t>Синтаксис.</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Синтаксический</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разбор.</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Пунктуация.</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Пунктуационный</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разбор.</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Лексика и фразеология.</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Фонетика и орфография.</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Фонетический разбор слова.</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Словообразование и орфография.</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Морфемный и словообразовательный разбор.</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Морфология и орфография.</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Морфологический разбор слова.</w:t>
      </w:r>
    </w:p>
    <w:p w:rsidR="0073141E" w:rsidRPr="005513E8" w:rsidRDefault="0073141E" w:rsidP="0073141E">
      <w:pPr>
        <w:spacing w:after="0" w:line="240" w:lineRule="auto"/>
        <w:jc w:val="both"/>
        <w:rPr>
          <w:rFonts w:ascii="Times New Roman" w:hAnsi="Times New Roman" w:cs="Times New Roman"/>
          <w:bCs/>
          <w:color w:val="000000"/>
          <w:sz w:val="24"/>
          <w:szCs w:val="24"/>
        </w:rPr>
      </w:pPr>
      <w:r w:rsidRPr="005513E8">
        <w:rPr>
          <w:rFonts w:ascii="Times New Roman" w:hAnsi="Times New Roman" w:cs="Times New Roman"/>
          <w:bCs/>
          <w:color w:val="000000"/>
          <w:sz w:val="24"/>
          <w:szCs w:val="24"/>
        </w:rPr>
        <w:t>Развитие речи</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(далее Р.Р.).</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Стили литературного языка.</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Публицистический стиль.</w:t>
      </w:r>
      <w:r>
        <w:rPr>
          <w:rFonts w:ascii="Times New Roman" w:hAnsi="Times New Roman" w:cs="Times New Roman"/>
          <w:bCs/>
          <w:color w:val="000000"/>
          <w:sz w:val="24"/>
          <w:szCs w:val="24"/>
        </w:rPr>
        <w:t xml:space="preserve"> </w:t>
      </w:r>
    </w:p>
    <w:p w:rsidR="0073141E" w:rsidRPr="005513E8" w:rsidRDefault="0073141E" w:rsidP="0073141E">
      <w:pPr>
        <w:spacing w:after="0" w:line="240" w:lineRule="auto"/>
        <w:jc w:val="both"/>
        <w:rPr>
          <w:rFonts w:ascii="Times New Roman" w:hAnsi="Times New Roman" w:cs="Times New Roman"/>
          <w:bCs/>
          <w:color w:val="000000"/>
          <w:sz w:val="24"/>
          <w:szCs w:val="24"/>
        </w:rPr>
      </w:pPr>
      <w:r w:rsidRPr="005513E8">
        <w:rPr>
          <w:rFonts w:ascii="Times New Roman" w:hAnsi="Times New Roman" w:cs="Times New Roman"/>
          <w:bCs/>
          <w:color w:val="000000"/>
          <w:sz w:val="24"/>
          <w:szCs w:val="24"/>
        </w:rPr>
        <w:t>Контрольная работа</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(далее К.Р.).</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Контрольный дикт</w:t>
      </w:r>
      <w:r>
        <w:rPr>
          <w:rFonts w:ascii="Times New Roman" w:hAnsi="Times New Roman" w:cs="Times New Roman"/>
          <w:bCs/>
          <w:color w:val="000000"/>
          <w:sz w:val="24"/>
          <w:szCs w:val="24"/>
        </w:rPr>
        <w:t>ант №1</w:t>
      </w:r>
      <w:r w:rsidRPr="005513E8">
        <w:rPr>
          <w:rFonts w:ascii="Times New Roman" w:hAnsi="Times New Roman" w:cs="Times New Roman"/>
          <w:bCs/>
          <w:color w:val="000000"/>
          <w:sz w:val="24"/>
          <w:szCs w:val="24"/>
        </w:rPr>
        <w:t>.</w:t>
      </w:r>
    </w:p>
    <w:p w:rsidR="0073141E" w:rsidRPr="00443FD3" w:rsidRDefault="0073141E" w:rsidP="0073141E">
      <w:pPr>
        <w:spacing w:after="0" w:line="240" w:lineRule="auto"/>
        <w:jc w:val="both"/>
        <w:rPr>
          <w:rFonts w:ascii="Times New Roman" w:hAnsi="Times New Roman" w:cs="Times New Roman"/>
          <w:b/>
          <w:bCs/>
          <w:sz w:val="24"/>
          <w:szCs w:val="24"/>
        </w:rPr>
      </w:pPr>
      <w:r w:rsidRPr="005513E8">
        <w:rPr>
          <w:rFonts w:ascii="Times New Roman" w:hAnsi="Times New Roman" w:cs="Times New Roman"/>
          <w:b/>
          <w:bCs/>
          <w:color w:val="000000"/>
          <w:sz w:val="24"/>
          <w:szCs w:val="24"/>
        </w:rPr>
        <w:t>Морфология и орфография.</w:t>
      </w:r>
      <w:r>
        <w:rPr>
          <w:rFonts w:ascii="Times New Roman" w:hAnsi="Times New Roman" w:cs="Times New Roman"/>
          <w:b/>
          <w:bCs/>
          <w:color w:val="000000"/>
          <w:sz w:val="24"/>
          <w:szCs w:val="24"/>
        </w:rPr>
        <w:t xml:space="preserve"> </w:t>
      </w:r>
      <w:r w:rsidRPr="005513E8">
        <w:rPr>
          <w:rFonts w:ascii="Times New Roman" w:hAnsi="Times New Roman" w:cs="Times New Roman"/>
          <w:b/>
          <w:bCs/>
          <w:color w:val="000000"/>
          <w:sz w:val="24"/>
          <w:szCs w:val="24"/>
        </w:rPr>
        <w:t xml:space="preserve">Культура речи </w:t>
      </w:r>
      <w:r>
        <w:rPr>
          <w:rFonts w:ascii="Times New Roman" w:hAnsi="Times New Roman" w:cs="Times New Roman"/>
          <w:b/>
          <w:bCs/>
          <w:sz w:val="24"/>
          <w:szCs w:val="24"/>
        </w:rPr>
        <w:t>(76</w:t>
      </w:r>
      <w:r w:rsidRPr="00443FD3">
        <w:rPr>
          <w:rFonts w:ascii="Times New Roman" w:hAnsi="Times New Roman" w:cs="Times New Roman"/>
          <w:b/>
          <w:bCs/>
          <w:sz w:val="24"/>
          <w:szCs w:val="24"/>
        </w:rPr>
        <w:t>)</w:t>
      </w:r>
    </w:p>
    <w:p w:rsidR="0073141E" w:rsidRPr="005513E8" w:rsidRDefault="0073141E" w:rsidP="0073141E">
      <w:pPr>
        <w:spacing w:after="0" w:line="240" w:lineRule="auto"/>
        <w:jc w:val="both"/>
        <w:rPr>
          <w:rFonts w:ascii="Times New Roman" w:hAnsi="Times New Roman" w:cs="Times New Roman"/>
          <w:b/>
          <w:bCs/>
          <w:color w:val="000000"/>
          <w:sz w:val="24"/>
          <w:szCs w:val="24"/>
        </w:rPr>
      </w:pPr>
      <w:r w:rsidRPr="005513E8">
        <w:rPr>
          <w:rFonts w:ascii="Times New Roman" w:hAnsi="Times New Roman" w:cs="Times New Roman"/>
          <w:b/>
          <w:bCs/>
          <w:color w:val="000000"/>
          <w:sz w:val="24"/>
          <w:szCs w:val="24"/>
        </w:rPr>
        <w:t>Причастие</w:t>
      </w:r>
      <w:r>
        <w:rPr>
          <w:rFonts w:ascii="Times New Roman" w:hAnsi="Times New Roman" w:cs="Times New Roman"/>
          <w:b/>
          <w:bCs/>
          <w:color w:val="000000"/>
          <w:sz w:val="24"/>
          <w:szCs w:val="24"/>
        </w:rPr>
        <w:t xml:space="preserve"> (25+6 ч)</w:t>
      </w:r>
    </w:p>
    <w:p w:rsidR="0073141E" w:rsidRPr="005513E8" w:rsidRDefault="0073141E" w:rsidP="0073141E">
      <w:pPr>
        <w:spacing w:after="0" w:line="240" w:lineRule="auto"/>
        <w:jc w:val="both"/>
        <w:rPr>
          <w:rFonts w:ascii="Times New Roman" w:hAnsi="Times New Roman" w:cs="Times New Roman"/>
          <w:bCs/>
          <w:color w:val="000000"/>
          <w:sz w:val="24"/>
          <w:szCs w:val="24"/>
        </w:rPr>
      </w:pPr>
      <w:r w:rsidRPr="005513E8">
        <w:rPr>
          <w:rFonts w:ascii="Times New Roman" w:hAnsi="Times New Roman" w:cs="Times New Roman"/>
          <w:bCs/>
          <w:color w:val="000000"/>
          <w:sz w:val="24"/>
          <w:szCs w:val="24"/>
        </w:rPr>
        <w:t>Причастие как часть речи.</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Склонение причастий и правописание гласных в падежных окончаниях причастий.</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Причастный</w:t>
      </w:r>
      <w:r>
        <w:rPr>
          <w:rFonts w:ascii="Times New Roman" w:hAnsi="Times New Roman" w:cs="Times New Roman"/>
          <w:bCs/>
          <w:color w:val="000000"/>
          <w:sz w:val="24"/>
          <w:szCs w:val="24"/>
        </w:rPr>
        <w:t xml:space="preserve"> о</w:t>
      </w:r>
      <w:r w:rsidRPr="005513E8">
        <w:rPr>
          <w:rFonts w:ascii="Times New Roman" w:hAnsi="Times New Roman" w:cs="Times New Roman"/>
          <w:bCs/>
          <w:color w:val="000000"/>
          <w:sz w:val="24"/>
          <w:szCs w:val="24"/>
        </w:rPr>
        <w:t>борот.</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Выделение причастного оборота запятыми.</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Действительные и страдательные причастия.</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Краткие и полные страдательные причастия.</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Действительные причастия настоящего времени.</w:t>
      </w:r>
      <w:r>
        <w:rPr>
          <w:rFonts w:ascii="Times New Roman" w:hAnsi="Times New Roman" w:cs="Times New Roman"/>
          <w:bCs/>
          <w:color w:val="000000"/>
          <w:sz w:val="24"/>
          <w:szCs w:val="24"/>
        </w:rPr>
        <w:t xml:space="preserve"> Г</w:t>
      </w:r>
      <w:r w:rsidRPr="005513E8">
        <w:rPr>
          <w:rFonts w:ascii="Times New Roman" w:hAnsi="Times New Roman" w:cs="Times New Roman"/>
          <w:bCs/>
          <w:color w:val="000000"/>
          <w:sz w:val="24"/>
          <w:szCs w:val="24"/>
        </w:rPr>
        <w:t>ласные в суффиксах действительных причастий настоящего времени.</w:t>
      </w:r>
      <w:r>
        <w:rPr>
          <w:rFonts w:ascii="Times New Roman" w:hAnsi="Times New Roman" w:cs="Times New Roman"/>
          <w:bCs/>
          <w:color w:val="000000"/>
          <w:sz w:val="24"/>
          <w:szCs w:val="24"/>
        </w:rPr>
        <w:t xml:space="preserve"> Действительные причастия  прошедшего времени. Страдательные причастия настоящего времени. </w:t>
      </w:r>
      <w:r w:rsidRPr="005513E8">
        <w:rPr>
          <w:rFonts w:ascii="Times New Roman" w:hAnsi="Times New Roman" w:cs="Times New Roman"/>
          <w:bCs/>
          <w:color w:val="000000"/>
          <w:sz w:val="24"/>
          <w:szCs w:val="24"/>
        </w:rPr>
        <w:t xml:space="preserve">Гласные в суффиксах страдательных </w:t>
      </w:r>
      <w:r w:rsidRPr="005513E8">
        <w:rPr>
          <w:rFonts w:ascii="Times New Roman" w:hAnsi="Times New Roman" w:cs="Times New Roman"/>
          <w:bCs/>
          <w:color w:val="000000"/>
          <w:sz w:val="24"/>
          <w:szCs w:val="24"/>
        </w:rPr>
        <w:lastRenderedPageBreak/>
        <w:t>причастий настоящего времени.</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Страдательные причастия прошедшего времени.</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 xml:space="preserve">Гласные перед </w:t>
      </w:r>
      <w:r w:rsidRPr="005A7199">
        <w:rPr>
          <w:rFonts w:ascii="Times New Roman" w:hAnsi="Times New Roman" w:cs="Times New Roman"/>
          <w:bCs/>
          <w:color w:val="000000"/>
          <w:sz w:val="24"/>
          <w:szCs w:val="24"/>
          <w:u w:val="single"/>
        </w:rPr>
        <w:t>н</w:t>
      </w:r>
      <w:r w:rsidRPr="005513E8">
        <w:rPr>
          <w:rFonts w:ascii="Times New Roman" w:hAnsi="Times New Roman" w:cs="Times New Roman"/>
          <w:bCs/>
          <w:color w:val="000000"/>
          <w:sz w:val="24"/>
          <w:szCs w:val="24"/>
        </w:rPr>
        <w:t xml:space="preserve"> в полных и кратких страдательных причастиях.</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Одна и две н в суффиксах страдательных причастий прошедшего времени.</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 xml:space="preserve">Одна буква </w:t>
      </w:r>
      <w:r w:rsidRPr="005A7199">
        <w:rPr>
          <w:rFonts w:ascii="Times New Roman" w:hAnsi="Times New Roman" w:cs="Times New Roman"/>
          <w:bCs/>
          <w:color w:val="000000"/>
          <w:sz w:val="24"/>
          <w:szCs w:val="24"/>
          <w:u w:val="single"/>
        </w:rPr>
        <w:t>н</w:t>
      </w:r>
      <w:r w:rsidRPr="005513E8">
        <w:rPr>
          <w:rFonts w:ascii="Times New Roman" w:hAnsi="Times New Roman" w:cs="Times New Roman"/>
          <w:bCs/>
          <w:color w:val="000000"/>
          <w:sz w:val="24"/>
          <w:szCs w:val="24"/>
        </w:rPr>
        <w:t xml:space="preserve"> в отглагольных прилагательных. Одна и две н в суффиксах кратких страдательных причастий и в кратких отглагольных прилагательных.</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Морфологический разбор причастия.</w:t>
      </w:r>
      <w:r>
        <w:rPr>
          <w:rFonts w:ascii="Times New Roman" w:hAnsi="Times New Roman" w:cs="Times New Roman"/>
          <w:bCs/>
          <w:color w:val="000000"/>
          <w:sz w:val="24"/>
          <w:szCs w:val="24"/>
        </w:rPr>
        <w:t xml:space="preserve"> С</w:t>
      </w:r>
      <w:r w:rsidRPr="005513E8">
        <w:rPr>
          <w:rFonts w:ascii="Times New Roman" w:hAnsi="Times New Roman" w:cs="Times New Roman"/>
          <w:bCs/>
          <w:color w:val="000000"/>
          <w:sz w:val="24"/>
          <w:szCs w:val="24"/>
        </w:rPr>
        <w:t>литное и раздельное написание не с причастиями.</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Буквы е и е после шипящих в суффиксах страдательных причастий прошедшего времени.</w:t>
      </w:r>
    </w:p>
    <w:p w:rsidR="0073141E" w:rsidRPr="00411146" w:rsidRDefault="0073141E" w:rsidP="0073141E">
      <w:pPr>
        <w:spacing w:after="0" w:line="240" w:lineRule="auto"/>
        <w:jc w:val="both"/>
        <w:rPr>
          <w:rFonts w:ascii="Times New Roman" w:hAnsi="Times New Roman"/>
          <w:sz w:val="24"/>
          <w:szCs w:val="24"/>
        </w:rPr>
      </w:pPr>
      <w:r w:rsidRPr="00443FD3">
        <w:rPr>
          <w:rFonts w:ascii="Times New Roman" w:hAnsi="Times New Roman" w:cs="Times New Roman"/>
          <w:bCs/>
          <w:sz w:val="24"/>
          <w:szCs w:val="24"/>
        </w:rPr>
        <w:t xml:space="preserve">Р.Р. Описание внешности человека. </w:t>
      </w:r>
      <w:r w:rsidRPr="00411146">
        <w:rPr>
          <w:rFonts w:ascii="Times New Roman" w:hAnsi="Times New Roman"/>
          <w:sz w:val="24"/>
          <w:szCs w:val="24"/>
        </w:rPr>
        <w:t xml:space="preserve">Выборочное изложение текста с описанием внешности. </w:t>
      </w:r>
      <w:r w:rsidRPr="00443FD3">
        <w:rPr>
          <w:rFonts w:ascii="Times New Roman" w:hAnsi="Times New Roman" w:cs="Times New Roman"/>
          <w:bCs/>
          <w:sz w:val="24"/>
          <w:szCs w:val="24"/>
        </w:rPr>
        <w:t>Изложение от 3-го</w:t>
      </w:r>
      <w:r>
        <w:rPr>
          <w:rFonts w:ascii="Times New Roman" w:hAnsi="Times New Roman" w:cs="Times New Roman"/>
          <w:bCs/>
          <w:sz w:val="24"/>
          <w:szCs w:val="24"/>
        </w:rPr>
        <w:t xml:space="preserve"> лица</w:t>
      </w:r>
      <w:r w:rsidRPr="00443FD3">
        <w:rPr>
          <w:rFonts w:ascii="Times New Roman" w:hAnsi="Times New Roman" w:cs="Times New Roman"/>
          <w:bCs/>
          <w:sz w:val="24"/>
          <w:szCs w:val="24"/>
        </w:rPr>
        <w:t>.</w:t>
      </w:r>
      <w:r>
        <w:rPr>
          <w:rFonts w:ascii="Times New Roman" w:hAnsi="Times New Roman"/>
          <w:color w:val="00B050"/>
          <w:sz w:val="24"/>
          <w:szCs w:val="24"/>
        </w:rPr>
        <w:t xml:space="preserve"> </w:t>
      </w:r>
      <w:r w:rsidRPr="00411146">
        <w:rPr>
          <w:rFonts w:ascii="Times New Roman" w:hAnsi="Times New Roman"/>
          <w:sz w:val="24"/>
          <w:szCs w:val="24"/>
        </w:rPr>
        <w:t>Подготовка к сочинению-описанию внешности знакомого по личным впечатлениям, по фотографиям. Сочинение-описание внешности знакомого по личным впечатлениям, по фотографиям. Виды публичных общественно-политических выступлений, их структура.</w:t>
      </w:r>
    </w:p>
    <w:p w:rsidR="0073141E" w:rsidRPr="00411146" w:rsidRDefault="0073141E" w:rsidP="0073141E">
      <w:pPr>
        <w:spacing w:after="0" w:line="240" w:lineRule="auto"/>
        <w:jc w:val="both"/>
        <w:rPr>
          <w:rFonts w:ascii="Times New Roman" w:hAnsi="Times New Roman" w:cs="Times New Roman"/>
          <w:bCs/>
          <w:color w:val="FF0000"/>
          <w:sz w:val="24"/>
          <w:szCs w:val="24"/>
        </w:rPr>
      </w:pPr>
      <w:r w:rsidRPr="00443FD3">
        <w:rPr>
          <w:rFonts w:ascii="Times New Roman" w:hAnsi="Times New Roman" w:cs="Times New Roman"/>
          <w:bCs/>
          <w:sz w:val="24"/>
          <w:szCs w:val="24"/>
        </w:rPr>
        <w:t>К.Р.Контрольный диктант №</w:t>
      </w:r>
      <w:r>
        <w:rPr>
          <w:rFonts w:ascii="Times New Roman" w:hAnsi="Times New Roman" w:cs="Times New Roman"/>
          <w:bCs/>
          <w:sz w:val="24"/>
          <w:szCs w:val="24"/>
        </w:rPr>
        <w:t xml:space="preserve"> </w:t>
      </w:r>
      <w:r w:rsidRPr="00443FD3">
        <w:rPr>
          <w:rFonts w:ascii="Times New Roman" w:hAnsi="Times New Roman" w:cs="Times New Roman"/>
          <w:bCs/>
          <w:sz w:val="24"/>
          <w:szCs w:val="24"/>
        </w:rPr>
        <w:t>2 с грамматическим заданием</w:t>
      </w:r>
      <w:r w:rsidRPr="00411146">
        <w:rPr>
          <w:rFonts w:ascii="Times New Roman" w:hAnsi="Times New Roman"/>
          <w:color w:val="FF0000"/>
          <w:sz w:val="24"/>
          <w:szCs w:val="24"/>
        </w:rPr>
        <w:t xml:space="preserve"> </w:t>
      </w:r>
      <w:r w:rsidRPr="00411146">
        <w:rPr>
          <w:rFonts w:ascii="Times New Roman" w:hAnsi="Times New Roman"/>
          <w:sz w:val="24"/>
          <w:szCs w:val="24"/>
        </w:rPr>
        <w:t>по теме «Причастие»</w:t>
      </w:r>
      <w:r w:rsidRPr="00411146">
        <w:rPr>
          <w:rFonts w:ascii="Times New Roman" w:hAnsi="Times New Roman" w:cs="Times New Roman"/>
          <w:bCs/>
          <w:sz w:val="24"/>
          <w:szCs w:val="24"/>
        </w:rPr>
        <w:t>.</w:t>
      </w:r>
      <w:r w:rsidRPr="00411146">
        <w:rPr>
          <w:rFonts w:ascii="Times New Roman" w:hAnsi="Times New Roman" w:cs="Times New Roman"/>
          <w:bCs/>
          <w:color w:val="FF0000"/>
          <w:sz w:val="24"/>
          <w:szCs w:val="24"/>
        </w:rPr>
        <w:t xml:space="preserve"> </w:t>
      </w:r>
    </w:p>
    <w:p w:rsidR="0073141E" w:rsidRPr="00443FD3" w:rsidRDefault="0073141E" w:rsidP="0073141E">
      <w:pPr>
        <w:spacing w:after="0" w:line="240" w:lineRule="auto"/>
        <w:jc w:val="both"/>
        <w:rPr>
          <w:rFonts w:ascii="Times New Roman" w:hAnsi="Times New Roman" w:cs="Times New Roman"/>
          <w:bCs/>
          <w:sz w:val="24"/>
          <w:szCs w:val="24"/>
        </w:rPr>
      </w:pPr>
    </w:p>
    <w:p w:rsidR="0073141E" w:rsidRPr="005513E8" w:rsidRDefault="0073141E" w:rsidP="0073141E">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Деепричастие (10+2)</w:t>
      </w:r>
    </w:p>
    <w:p w:rsidR="0073141E" w:rsidRPr="005513E8" w:rsidRDefault="0073141E" w:rsidP="0073141E">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Де</w:t>
      </w:r>
      <w:r w:rsidRPr="005513E8">
        <w:rPr>
          <w:rFonts w:ascii="Times New Roman" w:hAnsi="Times New Roman" w:cs="Times New Roman"/>
          <w:bCs/>
          <w:color w:val="000000"/>
          <w:sz w:val="24"/>
          <w:szCs w:val="24"/>
        </w:rPr>
        <w:t>епричастие как часть речи.</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Деепричастный</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оборот.</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Запятые при деепричастном обороте.</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Раздельное написание не с деепричастиями.</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Деепричастия несовершенного вида.</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Деепричастия совершенного вида.</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Морфологический разбор деепричастия.</w:t>
      </w:r>
    </w:p>
    <w:p w:rsidR="0073141E" w:rsidRPr="00443FD3" w:rsidRDefault="0073141E" w:rsidP="0073141E">
      <w:pPr>
        <w:spacing w:after="0" w:line="240" w:lineRule="auto"/>
        <w:jc w:val="both"/>
        <w:rPr>
          <w:rFonts w:ascii="Times New Roman" w:hAnsi="Times New Roman" w:cs="Times New Roman"/>
          <w:bCs/>
          <w:sz w:val="24"/>
          <w:szCs w:val="24"/>
        </w:rPr>
      </w:pPr>
      <w:r w:rsidRPr="00443FD3">
        <w:rPr>
          <w:rFonts w:ascii="Times New Roman" w:hAnsi="Times New Roman" w:cs="Times New Roman"/>
          <w:bCs/>
          <w:sz w:val="24"/>
          <w:szCs w:val="24"/>
        </w:rPr>
        <w:t>Р.Р.</w:t>
      </w:r>
      <w:r>
        <w:rPr>
          <w:rFonts w:ascii="Times New Roman" w:hAnsi="Times New Roman" w:cs="Times New Roman"/>
          <w:bCs/>
          <w:sz w:val="24"/>
          <w:szCs w:val="24"/>
        </w:rPr>
        <w:t>П</w:t>
      </w:r>
      <w:r w:rsidRPr="00411146">
        <w:rPr>
          <w:rFonts w:ascii="Times New Roman" w:hAnsi="Times New Roman" w:cs="Times New Roman"/>
          <w:bCs/>
          <w:sz w:val="24"/>
          <w:szCs w:val="24"/>
        </w:rPr>
        <w:t>одготовка к написанию рассказа по картине  С. Григорьева  «Вратарь». Рассказ по картине С. Григорьева  «Вратарь».</w:t>
      </w:r>
    </w:p>
    <w:p w:rsidR="0073141E" w:rsidRDefault="0073141E" w:rsidP="0073141E">
      <w:pPr>
        <w:spacing w:after="0" w:line="240" w:lineRule="auto"/>
        <w:jc w:val="both"/>
        <w:rPr>
          <w:rFonts w:ascii="Times New Roman" w:hAnsi="Times New Roman"/>
          <w:color w:val="FF0000"/>
          <w:sz w:val="24"/>
          <w:szCs w:val="24"/>
        </w:rPr>
      </w:pPr>
      <w:r w:rsidRPr="00443FD3">
        <w:rPr>
          <w:rFonts w:ascii="Times New Roman" w:hAnsi="Times New Roman" w:cs="Times New Roman"/>
          <w:bCs/>
          <w:sz w:val="24"/>
          <w:szCs w:val="24"/>
        </w:rPr>
        <w:t>К.Р.</w:t>
      </w:r>
      <w:r w:rsidRPr="00411146">
        <w:rPr>
          <w:rFonts w:ascii="Times New Roman" w:hAnsi="Times New Roman"/>
          <w:color w:val="FF0000"/>
          <w:sz w:val="24"/>
          <w:szCs w:val="24"/>
        </w:rPr>
        <w:t xml:space="preserve"> </w:t>
      </w:r>
      <w:r w:rsidRPr="00411146">
        <w:rPr>
          <w:rFonts w:ascii="Times New Roman" w:hAnsi="Times New Roman"/>
          <w:sz w:val="24"/>
          <w:szCs w:val="24"/>
        </w:rPr>
        <w:t>Контрольная работа по теме «Деепричастие».</w:t>
      </w:r>
    </w:p>
    <w:p w:rsidR="0073141E" w:rsidRPr="005513E8" w:rsidRDefault="0073141E" w:rsidP="0073141E">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Наречие (28+6)</w:t>
      </w:r>
    </w:p>
    <w:p w:rsidR="0073141E" w:rsidRPr="005513E8" w:rsidRDefault="0073141E" w:rsidP="0073141E">
      <w:pPr>
        <w:spacing w:after="0" w:line="240" w:lineRule="auto"/>
        <w:jc w:val="both"/>
        <w:rPr>
          <w:rFonts w:ascii="Times New Roman" w:hAnsi="Times New Roman" w:cs="Times New Roman"/>
          <w:bCs/>
          <w:color w:val="000000"/>
          <w:sz w:val="24"/>
          <w:szCs w:val="24"/>
        </w:rPr>
      </w:pPr>
      <w:r w:rsidRPr="005513E8">
        <w:rPr>
          <w:rFonts w:ascii="Times New Roman" w:hAnsi="Times New Roman" w:cs="Times New Roman"/>
          <w:bCs/>
          <w:color w:val="000000"/>
          <w:sz w:val="24"/>
          <w:szCs w:val="24"/>
        </w:rPr>
        <w:t>Наречие как часть речи.</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Смысловые группы наречий.</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Степени сравнения наречий.</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Морфологический разбор наречий.</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Слитное и раздельное написание не с наречиями на –о и –е.</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Буквы е и и в приставках не и ни отрицательных наречий.</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Одна и две н в наречиях на о и е.</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Описание</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действий.</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Буквы о и е после шипящих на конце наречий.</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Буквы о и а на конце наречий.</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Дефис между частями слова в наречиях.</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Слитное и раздельное написание приставок в наречиях,</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образованных</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от существительных и количественных числительных.</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Мягкий знак после шипящих на конце наречий.</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Учебно-научная речь.</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Отзыв.</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Учебный доклад.</w:t>
      </w:r>
    </w:p>
    <w:p w:rsidR="0073141E" w:rsidRPr="00443FD3" w:rsidRDefault="0073141E" w:rsidP="0073141E">
      <w:pPr>
        <w:spacing w:after="0" w:line="240" w:lineRule="auto"/>
        <w:jc w:val="both"/>
        <w:rPr>
          <w:rFonts w:ascii="Times New Roman" w:hAnsi="Times New Roman" w:cs="Times New Roman"/>
          <w:bCs/>
          <w:sz w:val="24"/>
          <w:szCs w:val="24"/>
        </w:rPr>
      </w:pPr>
      <w:r w:rsidRPr="00443FD3">
        <w:rPr>
          <w:rFonts w:ascii="Times New Roman" w:hAnsi="Times New Roman" w:cs="Times New Roman"/>
          <w:bCs/>
          <w:sz w:val="24"/>
          <w:szCs w:val="24"/>
        </w:rPr>
        <w:t>Р.Р.</w:t>
      </w:r>
      <w:r w:rsidRPr="00411146">
        <w:t xml:space="preserve"> </w:t>
      </w:r>
      <w:r w:rsidRPr="00411146">
        <w:rPr>
          <w:rFonts w:ascii="Times New Roman" w:hAnsi="Times New Roman" w:cs="Times New Roman"/>
          <w:bCs/>
          <w:sz w:val="24"/>
          <w:szCs w:val="24"/>
        </w:rPr>
        <w:t xml:space="preserve"> Описание действий</w:t>
      </w:r>
      <w:r>
        <w:rPr>
          <w:rFonts w:ascii="Times New Roman" w:hAnsi="Times New Roman" w:cs="Times New Roman"/>
          <w:bCs/>
          <w:sz w:val="24"/>
          <w:szCs w:val="24"/>
        </w:rPr>
        <w:t xml:space="preserve">. </w:t>
      </w:r>
      <w:r w:rsidRPr="00411146">
        <w:rPr>
          <w:rFonts w:ascii="Times New Roman" w:hAnsi="Times New Roman" w:cs="Times New Roman"/>
          <w:bCs/>
          <w:sz w:val="24"/>
          <w:szCs w:val="24"/>
        </w:rPr>
        <w:t>Подготовка к сочинению.</w:t>
      </w:r>
      <w:r>
        <w:rPr>
          <w:rFonts w:ascii="Times New Roman" w:hAnsi="Times New Roman" w:cs="Times New Roman"/>
          <w:bCs/>
          <w:sz w:val="24"/>
          <w:szCs w:val="24"/>
        </w:rPr>
        <w:t xml:space="preserve"> </w:t>
      </w:r>
      <w:r w:rsidRPr="00411146">
        <w:rPr>
          <w:rFonts w:ascii="Times New Roman" w:hAnsi="Times New Roman" w:cs="Times New Roman"/>
          <w:bCs/>
          <w:sz w:val="24"/>
          <w:szCs w:val="24"/>
        </w:rPr>
        <w:t>Сочинение-описание действий.</w:t>
      </w:r>
      <w:r>
        <w:rPr>
          <w:rFonts w:ascii="Times New Roman" w:hAnsi="Times New Roman" w:cs="Times New Roman"/>
          <w:bCs/>
          <w:sz w:val="24"/>
          <w:szCs w:val="24"/>
        </w:rPr>
        <w:t xml:space="preserve"> </w:t>
      </w:r>
      <w:r w:rsidRPr="00411146">
        <w:rPr>
          <w:rFonts w:ascii="Times New Roman" w:hAnsi="Times New Roman" w:cs="Times New Roman"/>
          <w:bCs/>
          <w:sz w:val="24"/>
          <w:szCs w:val="24"/>
        </w:rPr>
        <w:t>Учебно-научная речь. Отзыв.</w:t>
      </w:r>
      <w:r>
        <w:rPr>
          <w:rFonts w:ascii="Times New Roman" w:hAnsi="Times New Roman" w:cs="Times New Roman"/>
          <w:bCs/>
          <w:sz w:val="24"/>
          <w:szCs w:val="24"/>
        </w:rPr>
        <w:t xml:space="preserve"> </w:t>
      </w:r>
      <w:r w:rsidRPr="00411146">
        <w:rPr>
          <w:rFonts w:ascii="Times New Roman" w:hAnsi="Times New Roman" w:cs="Times New Roman"/>
          <w:bCs/>
          <w:sz w:val="24"/>
          <w:szCs w:val="24"/>
        </w:rPr>
        <w:t>Учебный доклад.</w:t>
      </w:r>
      <w:r>
        <w:rPr>
          <w:rFonts w:ascii="Times New Roman" w:hAnsi="Times New Roman" w:cs="Times New Roman"/>
          <w:bCs/>
          <w:sz w:val="24"/>
          <w:szCs w:val="24"/>
        </w:rPr>
        <w:t xml:space="preserve"> </w:t>
      </w:r>
      <w:r w:rsidRPr="00411146">
        <w:rPr>
          <w:rFonts w:ascii="Times New Roman" w:hAnsi="Times New Roman" w:cs="Times New Roman"/>
          <w:bCs/>
          <w:sz w:val="24"/>
          <w:szCs w:val="24"/>
        </w:rPr>
        <w:t xml:space="preserve"> Подготовка к сочинению по картине      Е. Широкова «Друзья». Сочинение-рассказ сочинению по картине Е. Широкова «Друзья».</w:t>
      </w:r>
    </w:p>
    <w:p w:rsidR="0073141E" w:rsidRPr="00443FD3" w:rsidRDefault="0073141E" w:rsidP="0073141E">
      <w:pPr>
        <w:spacing w:after="0" w:line="240" w:lineRule="auto"/>
        <w:jc w:val="both"/>
        <w:rPr>
          <w:rFonts w:ascii="Times New Roman" w:hAnsi="Times New Roman" w:cs="Times New Roman"/>
          <w:bCs/>
          <w:sz w:val="24"/>
          <w:szCs w:val="24"/>
        </w:rPr>
      </w:pPr>
      <w:r w:rsidRPr="00443FD3">
        <w:rPr>
          <w:rFonts w:ascii="Times New Roman" w:hAnsi="Times New Roman" w:cs="Times New Roman"/>
          <w:bCs/>
          <w:sz w:val="24"/>
          <w:szCs w:val="24"/>
        </w:rPr>
        <w:t>К.Р</w:t>
      </w:r>
      <w:r>
        <w:rPr>
          <w:rFonts w:ascii="Times New Roman" w:hAnsi="Times New Roman" w:cs="Times New Roman"/>
          <w:bCs/>
          <w:sz w:val="24"/>
          <w:szCs w:val="24"/>
        </w:rPr>
        <w:t>. .Контрольный диктант №3</w:t>
      </w:r>
      <w:r w:rsidRPr="00443FD3">
        <w:rPr>
          <w:rFonts w:ascii="Times New Roman" w:hAnsi="Times New Roman" w:cs="Times New Roman"/>
          <w:bCs/>
          <w:sz w:val="24"/>
          <w:szCs w:val="24"/>
        </w:rPr>
        <w:t xml:space="preserve"> по теме «Наречие».</w:t>
      </w:r>
    </w:p>
    <w:p w:rsidR="0073141E" w:rsidRPr="005513E8" w:rsidRDefault="0073141E" w:rsidP="0073141E">
      <w:pPr>
        <w:spacing w:after="0" w:line="240" w:lineRule="auto"/>
        <w:jc w:val="both"/>
        <w:rPr>
          <w:rFonts w:ascii="Times New Roman" w:hAnsi="Times New Roman" w:cs="Times New Roman"/>
          <w:b/>
          <w:bCs/>
          <w:color w:val="000000"/>
          <w:sz w:val="24"/>
          <w:szCs w:val="24"/>
        </w:rPr>
      </w:pPr>
      <w:r w:rsidRPr="005513E8">
        <w:rPr>
          <w:rFonts w:ascii="Times New Roman" w:hAnsi="Times New Roman" w:cs="Times New Roman"/>
          <w:b/>
          <w:bCs/>
          <w:color w:val="000000"/>
          <w:sz w:val="24"/>
          <w:szCs w:val="24"/>
        </w:rPr>
        <w:t>Категория состояния</w:t>
      </w:r>
      <w:r>
        <w:rPr>
          <w:rFonts w:ascii="Times New Roman" w:hAnsi="Times New Roman" w:cs="Times New Roman"/>
          <w:b/>
          <w:bCs/>
          <w:color w:val="000000"/>
          <w:sz w:val="24"/>
          <w:szCs w:val="24"/>
        </w:rPr>
        <w:t xml:space="preserve"> (4+2)</w:t>
      </w:r>
    </w:p>
    <w:p w:rsidR="0073141E" w:rsidRPr="005513E8" w:rsidRDefault="0073141E" w:rsidP="0073141E">
      <w:pPr>
        <w:spacing w:after="0" w:line="240" w:lineRule="auto"/>
        <w:jc w:val="both"/>
        <w:rPr>
          <w:rFonts w:ascii="Times New Roman" w:hAnsi="Times New Roman" w:cs="Times New Roman"/>
          <w:bCs/>
          <w:color w:val="000000"/>
          <w:sz w:val="24"/>
          <w:szCs w:val="24"/>
        </w:rPr>
      </w:pPr>
      <w:r w:rsidRPr="005513E8">
        <w:rPr>
          <w:rFonts w:ascii="Times New Roman" w:hAnsi="Times New Roman" w:cs="Times New Roman"/>
          <w:bCs/>
          <w:color w:val="000000"/>
          <w:sz w:val="24"/>
          <w:szCs w:val="24"/>
        </w:rPr>
        <w:t>Категория состояния как часть речи.</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Морфологический разбор категории состояния.</w:t>
      </w:r>
    </w:p>
    <w:p w:rsidR="0073141E" w:rsidRDefault="0073141E" w:rsidP="0073141E">
      <w:pPr>
        <w:spacing w:after="0" w:line="240" w:lineRule="auto"/>
        <w:jc w:val="both"/>
        <w:rPr>
          <w:rFonts w:ascii="Times New Roman" w:hAnsi="Times New Roman" w:cs="Times New Roman"/>
          <w:bCs/>
          <w:sz w:val="24"/>
          <w:szCs w:val="24"/>
        </w:rPr>
      </w:pPr>
      <w:r w:rsidRPr="00443FD3">
        <w:rPr>
          <w:rFonts w:ascii="Times New Roman" w:hAnsi="Times New Roman" w:cs="Times New Roman"/>
          <w:bCs/>
          <w:sz w:val="24"/>
          <w:szCs w:val="24"/>
        </w:rPr>
        <w:t>Р.Р.</w:t>
      </w:r>
      <w:r w:rsidRPr="00411146">
        <w:t xml:space="preserve"> </w:t>
      </w:r>
      <w:r w:rsidRPr="00411146">
        <w:rPr>
          <w:rFonts w:ascii="Times New Roman" w:hAnsi="Times New Roman" w:cs="Times New Roman"/>
          <w:bCs/>
          <w:sz w:val="24"/>
          <w:szCs w:val="24"/>
        </w:rPr>
        <w:t>. Подготовка к выборочному изложению текста с описанием природы.</w:t>
      </w:r>
    </w:p>
    <w:p w:rsidR="0073141E" w:rsidRPr="00411146" w:rsidRDefault="0073141E" w:rsidP="0073141E">
      <w:pPr>
        <w:spacing w:after="0" w:line="240" w:lineRule="auto"/>
        <w:jc w:val="both"/>
        <w:rPr>
          <w:rFonts w:ascii="Times New Roman" w:hAnsi="Times New Roman" w:cs="Times New Roman"/>
          <w:bCs/>
          <w:sz w:val="24"/>
          <w:szCs w:val="24"/>
        </w:rPr>
      </w:pPr>
      <w:r w:rsidRPr="00411146">
        <w:rPr>
          <w:rFonts w:ascii="Times New Roman" w:hAnsi="Times New Roman"/>
          <w:sz w:val="24"/>
          <w:szCs w:val="24"/>
        </w:rPr>
        <w:t>Выборочное изложение текста с описанием природы.</w:t>
      </w:r>
    </w:p>
    <w:p w:rsidR="0073141E" w:rsidRDefault="0073141E" w:rsidP="0073141E">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Служебные части речи (1 </w:t>
      </w:r>
      <w:r w:rsidRPr="005513E8">
        <w:rPr>
          <w:rFonts w:ascii="Times New Roman" w:hAnsi="Times New Roman" w:cs="Times New Roman"/>
          <w:b/>
          <w:bCs/>
          <w:color w:val="000000"/>
          <w:sz w:val="24"/>
          <w:szCs w:val="24"/>
        </w:rPr>
        <w:t>)</w:t>
      </w:r>
    </w:p>
    <w:p w:rsidR="0073141E" w:rsidRPr="002A1B17" w:rsidRDefault="0073141E" w:rsidP="0073141E">
      <w:pPr>
        <w:spacing w:after="0" w:line="240" w:lineRule="auto"/>
        <w:jc w:val="both"/>
        <w:rPr>
          <w:rFonts w:ascii="Times New Roman" w:hAnsi="Times New Roman" w:cs="Times New Roman"/>
          <w:bCs/>
          <w:color w:val="000000"/>
          <w:sz w:val="24"/>
          <w:szCs w:val="24"/>
        </w:rPr>
      </w:pPr>
      <w:r w:rsidRPr="002A1B17">
        <w:rPr>
          <w:rFonts w:ascii="Times New Roman" w:hAnsi="Times New Roman" w:cs="Times New Roman"/>
          <w:bCs/>
          <w:color w:val="000000"/>
          <w:sz w:val="24"/>
          <w:szCs w:val="24"/>
        </w:rPr>
        <w:t>Самостоятельные и служебные части речи.</w:t>
      </w:r>
    </w:p>
    <w:p w:rsidR="0073141E" w:rsidRPr="005513E8" w:rsidRDefault="0073141E" w:rsidP="0073141E">
      <w:pPr>
        <w:spacing w:after="0" w:line="240" w:lineRule="auto"/>
        <w:jc w:val="both"/>
        <w:rPr>
          <w:rFonts w:ascii="Times New Roman" w:hAnsi="Times New Roman" w:cs="Times New Roman"/>
          <w:b/>
          <w:bCs/>
          <w:color w:val="000000"/>
          <w:sz w:val="24"/>
          <w:szCs w:val="24"/>
        </w:rPr>
      </w:pPr>
      <w:r w:rsidRPr="005513E8">
        <w:rPr>
          <w:rFonts w:ascii="Times New Roman" w:hAnsi="Times New Roman" w:cs="Times New Roman"/>
          <w:b/>
          <w:bCs/>
          <w:color w:val="000000"/>
          <w:sz w:val="24"/>
          <w:szCs w:val="24"/>
        </w:rPr>
        <w:t>Предлог</w:t>
      </w:r>
      <w:r>
        <w:rPr>
          <w:rFonts w:ascii="Times New Roman" w:hAnsi="Times New Roman" w:cs="Times New Roman"/>
          <w:b/>
          <w:bCs/>
          <w:color w:val="000000"/>
          <w:sz w:val="24"/>
          <w:szCs w:val="24"/>
        </w:rPr>
        <w:t xml:space="preserve"> (11+2)</w:t>
      </w:r>
    </w:p>
    <w:p w:rsidR="0073141E" w:rsidRPr="005513E8" w:rsidRDefault="0073141E" w:rsidP="0073141E">
      <w:pPr>
        <w:spacing w:after="0" w:line="240" w:lineRule="auto"/>
        <w:jc w:val="both"/>
        <w:rPr>
          <w:rFonts w:ascii="Times New Roman" w:hAnsi="Times New Roman" w:cs="Times New Roman"/>
          <w:bCs/>
          <w:color w:val="000000"/>
          <w:sz w:val="24"/>
          <w:szCs w:val="24"/>
        </w:rPr>
      </w:pPr>
      <w:r w:rsidRPr="005513E8">
        <w:rPr>
          <w:rFonts w:ascii="Times New Roman" w:hAnsi="Times New Roman" w:cs="Times New Roman"/>
          <w:bCs/>
          <w:color w:val="000000"/>
          <w:sz w:val="24"/>
          <w:szCs w:val="24"/>
        </w:rPr>
        <w:t>Предлог как часть речи.</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Употребление</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предлога.</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Производные и непроизводные предлоги.</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Простые и составные предлоги.</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Морфологический разбор предлога.</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Слитное и раздельное написание производных предлогов.</w:t>
      </w:r>
    </w:p>
    <w:p w:rsidR="0073141E" w:rsidRDefault="0073141E" w:rsidP="0073141E">
      <w:pPr>
        <w:spacing w:after="0" w:line="240" w:lineRule="auto"/>
        <w:jc w:val="both"/>
        <w:rPr>
          <w:rFonts w:ascii="Times New Roman" w:hAnsi="Times New Roman" w:cs="Times New Roman"/>
          <w:bCs/>
          <w:sz w:val="24"/>
          <w:szCs w:val="24"/>
        </w:rPr>
      </w:pPr>
      <w:r w:rsidRPr="00443FD3">
        <w:rPr>
          <w:rFonts w:ascii="Times New Roman" w:hAnsi="Times New Roman" w:cs="Times New Roman"/>
          <w:bCs/>
          <w:sz w:val="24"/>
          <w:szCs w:val="24"/>
        </w:rPr>
        <w:t>Р.Р.</w:t>
      </w:r>
      <w:r w:rsidRPr="00411146">
        <w:rPr>
          <w:rFonts w:ascii="Times New Roman" w:hAnsi="Times New Roman" w:cs="Times New Roman"/>
          <w:bCs/>
          <w:sz w:val="24"/>
          <w:szCs w:val="24"/>
        </w:rPr>
        <w:t xml:space="preserve"> Подготовка к сочинению «Как наступает весна». Сочинение «Как наступает весна»</w:t>
      </w:r>
      <w:r>
        <w:rPr>
          <w:rFonts w:ascii="Times New Roman" w:hAnsi="Times New Roman" w:cs="Times New Roman"/>
          <w:bCs/>
          <w:sz w:val="24"/>
          <w:szCs w:val="24"/>
        </w:rPr>
        <w:t>.</w:t>
      </w:r>
    </w:p>
    <w:p w:rsidR="0073141E" w:rsidRPr="00443FD3" w:rsidRDefault="0073141E" w:rsidP="0073141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К.Р.Контрольный диктант № 4</w:t>
      </w:r>
      <w:r w:rsidRPr="00443FD3">
        <w:rPr>
          <w:rFonts w:ascii="Times New Roman" w:hAnsi="Times New Roman" w:cs="Times New Roman"/>
          <w:bCs/>
          <w:sz w:val="24"/>
          <w:szCs w:val="24"/>
        </w:rPr>
        <w:t xml:space="preserve"> по теме «Предлог».</w:t>
      </w:r>
    </w:p>
    <w:p w:rsidR="0073141E" w:rsidRPr="005513E8" w:rsidRDefault="0073141E" w:rsidP="0073141E">
      <w:pPr>
        <w:spacing w:after="0" w:line="240" w:lineRule="auto"/>
        <w:jc w:val="both"/>
        <w:rPr>
          <w:rFonts w:ascii="Times New Roman" w:hAnsi="Times New Roman" w:cs="Times New Roman"/>
          <w:b/>
          <w:bCs/>
          <w:color w:val="000000"/>
          <w:sz w:val="24"/>
          <w:szCs w:val="24"/>
        </w:rPr>
      </w:pPr>
      <w:r w:rsidRPr="005513E8">
        <w:rPr>
          <w:rFonts w:ascii="Times New Roman" w:hAnsi="Times New Roman" w:cs="Times New Roman"/>
          <w:b/>
          <w:bCs/>
          <w:color w:val="000000"/>
          <w:sz w:val="24"/>
          <w:szCs w:val="24"/>
        </w:rPr>
        <w:t>Союз</w:t>
      </w:r>
      <w:r>
        <w:rPr>
          <w:rFonts w:ascii="Times New Roman" w:hAnsi="Times New Roman" w:cs="Times New Roman"/>
          <w:b/>
          <w:bCs/>
          <w:color w:val="000000"/>
          <w:sz w:val="24"/>
          <w:szCs w:val="24"/>
        </w:rPr>
        <w:t xml:space="preserve"> (16+2)</w:t>
      </w:r>
    </w:p>
    <w:p w:rsidR="0073141E" w:rsidRPr="005513E8" w:rsidRDefault="0073141E" w:rsidP="0073141E">
      <w:pPr>
        <w:spacing w:after="0" w:line="240" w:lineRule="auto"/>
        <w:jc w:val="both"/>
        <w:rPr>
          <w:rFonts w:ascii="Times New Roman" w:hAnsi="Times New Roman" w:cs="Times New Roman"/>
          <w:bCs/>
          <w:color w:val="000000"/>
          <w:sz w:val="24"/>
          <w:szCs w:val="24"/>
        </w:rPr>
      </w:pPr>
      <w:r w:rsidRPr="005513E8">
        <w:rPr>
          <w:rFonts w:ascii="Times New Roman" w:hAnsi="Times New Roman" w:cs="Times New Roman"/>
          <w:bCs/>
          <w:color w:val="000000"/>
          <w:sz w:val="24"/>
          <w:szCs w:val="24"/>
        </w:rPr>
        <w:lastRenderedPageBreak/>
        <w:t>Союз как часть речи.</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Простые и составные союзы.</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Союзы сочинительные и подчинительные, запятая между простыми предложениями в союзном сложном предложении.</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Сочинительные</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союзы.</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Подчинительные</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союзы.</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Морфологический разбор союза.</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Слитное написание союзов также,</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тоже,</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чтобы.</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Повторение сведений о предлогах и союзах.</w:t>
      </w:r>
    </w:p>
    <w:p w:rsidR="0073141E" w:rsidRDefault="0073141E" w:rsidP="0073141E">
      <w:pPr>
        <w:spacing w:after="0" w:line="240" w:lineRule="auto"/>
        <w:jc w:val="both"/>
        <w:rPr>
          <w:rFonts w:ascii="Times New Roman" w:hAnsi="Times New Roman" w:cs="Times New Roman"/>
          <w:bCs/>
          <w:sz w:val="24"/>
          <w:szCs w:val="24"/>
        </w:rPr>
      </w:pPr>
      <w:r w:rsidRPr="00443FD3">
        <w:rPr>
          <w:rFonts w:ascii="Times New Roman" w:hAnsi="Times New Roman" w:cs="Times New Roman"/>
          <w:bCs/>
          <w:sz w:val="24"/>
          <w:szCs w:val="24"/>
        </w:rPr>
        <w:t>Р.Р</w:t>
      </w:r>
      <w:r w:rsidRPr="00411146">
        <w:rPr>
          <w:rFonts w:ascii="Times New Roman" w:hAnsi="Times New Roman" w:cs="Times New Roman"/>
          <w:bCs/>
          <w:sz w:val="24"/>
          <w:szCs w:val="24"/>
        </w:rPr>
        <w:t>. Подготовка к сочинению на тему «Книга – наш друг и советчик».</w:t>
      </w:r>
      <w:r>
        <w:rPr>
          <w:rFonts w:ascii="Times New Roman" w:hAnsi="Times New Roman" w:cs="Times New Roman"/>
          <w:bCs/>
          <w:sz w:val="24"/>
          <w:szCs w:val="24"/>
        </w:rPr>
        <w:t xml:space="preserve"> </w:t>
      </w:r>
      <w:r w:rsidRPr="00411146">
        <w:rPr>
          <w:rFonts w:ascii="Times New Roman" w:hAnsi="Times New Roman" w:cs="Times New Roman"/>
          <w:bCs/>
          <w:sz w:val="24"/>
          <w:szCs w:val="24"/>
        </w:rPr>
        <w:t>Сочинение на тему «Книга – наш друг и советчик».</w:t>
      </w:r>
    </w:p>
    <w:p w:rsidR="0073141E" w:rsidRPr="00443FD3" w:rsidRDefault="0073141E" w:rsidP="0073141E">
      <w:pPr>
        <w:spacing w:after="0" w:line="240" w:lineRule="auto"/>
        <w:jc w:val="both"/>
        <w:rPr>
          <w:rFonts w:ascii="Times New Roman" w:hAnsi="Times New Roman" w:cs="Times New Roman"/>
          <w:bCs/>
          <w:sz w:val="24"/>
          <w:szCs w:val="24"/>
        </w:rPr>
      </w:pPr>
      <w:r w:rsidRPr="00443FD3">
        <w:rPr>
          <w:rFonts w:ascii="Times New Roman" w:hAnsi="Times New Roman" w:cs="Times New Roman"/>
          <w:bCs/>
          <w:sz w:val="24"/>
          <w:szCs w:val="24"/>
        </w:rPr>
        <w:t xml:space="preserve">К.Р.Контрольный диктант </w:t>
      </w:r>
      <w:r w:rsidRPr="00411146">
        <w:rPr>
          <w:rFonts w:ascii="Times New Roman" w:hAnsi="Times New Roman" w:cs="Times New Roman"/>
          <w:bCs/>
          <w:sz w:val="24"/>
          <w:szCs w:val="24"/>
        </w:rPr>
        <w:t xml:space="preserve">№ 5 </w:t>
      </w:r>
      <w:r w:rsidRPr="00443FD3">
        <w:rPr>
          <w:rFonts w:ascii="Times New Roman" w:hAnsi="Times New Roman" w:cs="Times New Roman"/>
          <w:bCs/>
          <w:sz w:val="24"/>
          <w:szCs w:val="24"/>
        </w:rPr>
        <w:t xml:space="preserve">по теме «Союз». </w:t>
      </w:r>
    </w:p>
    <w:p w:rsidR="0073141E" w:rsidRPr="005513E8" w:rsidRDefault="0073141E" w:rsidP="0073141E">
      <w:pPr>
        <w:spacing w:after="0" w:line="240" w:lineRule="auto"/>
        <w:jc w:val="both"/>
        <w:rPr>
          <w:rFonts w:ascii="Times New Roman" w:hAnsi="Times New Roman" w:cs="Times New Roman"/>
          <w:b/>
          <w:bCs/>
          <w:color w:val="000000"/>
          <w:sz w:val="24"/>
          <w:szCs w:val="24"/>
        </w:rPr>
      </w:pPr>
      <w:r w:rsidRPr="005513E8">
        <w:rPr>
          <w:rFonts w:ascii="Times New Roman" w:hAnsi="Times New Roman" w:cs="Times New Roman"/>
          <w:b/>
          <w:bCs/>
          <w:color w:val="000000"/>
          <w:sz w:val="24"/>
          <w:szCs w:val="24"/>
        </w:rPr>
        <w:t>Частица</w:t>
      </w:r>
      <w:r>
        <w:rPr>
          <w:rFonts w:ascii="Times New Roman" w:hAnsi="Times New Roman" w:cs="Times New Roman"/>
          <w:b/>
          <w:bCs/>
          <w:color w:val="000000"/>
          <w:sz w:val="24"/>
          <w:szCs w:val="24"/>
        </w:rPr>
        <w:t xml:space="preserve"> (18+4)</w:t>
      </w:r>
    </w:p>
    <w:p w:rsidR="0073141E" w:rsidRPr="005513E8" w:rsidRDefault="0073141E" w:rsidP="0073141E">
      <w:pPr>
        <w:spacing w:after="0" w:line="240" w:lineRule="auto"/>
        <w:jc w:val="both"/>
        <w:rPr>
          <w:rFonts w:ascii="Times New Roman" w:hAnsi="Times New Roman" w:cs="Times New Roman"/>
          <w:bCs/>
          <w:color w:val="000000"/>
          <w:sz w:val="24"/>
          <w:szCs w:val="24"/>
        </w:rPr>
      </w:pPr>
      <w:r w:rsidRPr="005513E8">
        <w:rPr>
          <w:rFonts w:ascii="Times New Roman" w:hAnsi="Times New Roman" w:cs="Times New Roman"/>
          <w:bCs/>
          <w:color w:val="000000"/>
          <w:sz w:val="24"/>
          <w:szCs w:val="24"/>
        </w:rPr>
        <w:t>Частица как часть речи.</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Разряды</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частиц.</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Формообразующие</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частицы.</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Смысловые</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частицы.</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Раздельное и дефисное написание частиц.</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Морфологический разбор частицы.</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Отрицательные частицы не и ни.</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Различение частицы не и приставки не-.</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Частица</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ни,</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приставка  ни- ,</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союз ни…ни.</w:t>
      </w:r>
    </w:p>
    <w:p w:rsidR="0073141E" w:rsidRDefault="0073141E" w:rsidP="0073141E">
      <w:pPr>
        <w:spacing w:after="0" w:line="240" w:lineRule="auto"/>
        <w:jc w:val="both"/>
        <w:rPr>
          <w:rFonts w:ascii="Times New Roman" w:hAnsi="Times New Roman" w:cs="Times New Roman"/>
          <w:bCs/>
          <w:sz w:val="24"/>
          <w:szCs w:val="24"/>
        </w:rPr>
      </w:pPr>
      <w:r w:rsidRPr="00443FD3">
        <w:rPr>
          <w:rFonts w:ascii="Times New Roman" w:hAnsi="Times New Roman" w:cs="Times New Roman"/>
          <w:bCs/>
          <w:sz w:val="24"/>
          <w:szCs w:val="24"/>
        </w:rPr>
        <w:t>Р.Р.</w:t>
      </w:r>
      <w:r w:rsidRPr="00411146">
        <w:t xml:space="preserve"> </w:t>
      </w:r>
      <w:r w:rsidRPr="00411146">
        <w:rPr>
          <w:rFonts w:ascii="Times New Roman" w:hAnsi="Times New Roman" w:cs="Times New Roman"/>
          <w:bCs/>
          <w:sz w:val="24"/>
          <w:szCs w:val="24"/>
        </w:rPr>
        <w:t>Подготовка к сочинению. Рассказ по данному сюжету.</w:t>
      </w:r>
      <w:r>
        <w:rPr>
          <w:rFonts w:ascii="Times New Roman" w:hAnsi="Times New Roman" w:cs="Times New Roman"/>
          <w:bCs/>
          <w:sz w:val="24"/>
          <w:szCs w:val="24"/>
        </w:rPr>
        <w:t xml:space="preserve"> </w:t>
      </w:r>
      <w:r w:rsidRPr="00411146">
        <w:rPr>
          <w:rFonts w:ascii="Times New Roman" w:hAnsi="Times New Roman" w:cs="Times New Roman"/>
          <w:bCs/>
          <w:sz w:val="24"/>
          <w:szCs w:val="24"/>
        </w:rPr>
        <w:t>Сочинение. Рассказ по данному сюжету.</w:t>
      </w:r>
      <w:r>
        <w:rPr>
          <w:rFonts w:ascii="Times New Roman" w:hAnsi="Times New Roman" w:cs="Times New Roman"/>
          <w:bCs/>
          <w:sz w:val="24"/>
          <w:szCs w:val="24"/>
        </w:rPr>
        <w:t xml:space="preserve"> </w:t>
      </w:r>
      <w:r w:rsidRPr="00411146">
        <w:rPr>
          <w:rFonts w:ascii="Times New Roman" w:hAnsi="Times New Roman" w:cs="Times New Roman"/>
          <w:bCs/>
          <w:sz w:val="24"/>
          <w:szCs w:val="24"/>
        </w:rPr>
        <w:t>Подготовка к сочинению-рассказу  по данному сюжету.</w:t>
      </w:r>
      <w:r>
        <w:rPr>
          <w:rFonts w:ascii="Times New Roman" w:hAnsi="Times New Roman" w:cs="Times New Roman"/>
          <w:bCs/>
          <w:sz w:val="24"/>
          <w:szCs w:val="24"/>
        </w:rPr>
        <w:t xml:space="preserve"> </w:t>
      </w:r>
      <w:r w:rsidRPr="00411146">
        <w:rPr>
          <w:rFonts w:ascii="Times New Roman" w:hAnsi="Times New Roman" w:cs="Times New Roman"/>
          <w:bCs/>
          <w:sz w:val="24"/>
          <w:szCs w:val="24"/>
        </w:rPr>
        <w:t>Сочинение-рассказ по данному сюжету.</w:t>
      </w:r>
    </w:p>
    <w:p w:rsidR="0073141E" w:rsidRPr="005513E8" w:rsidRDefault="0073141E" w:rsidP="0073141E">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Междометие (4</w:t>
      </w:r>
      <w:r w:rsidRPr="005513E8">
        <w:rPr>
          <w:rFonts w:ascii="Times New Roman" w:hAnsi="Times New Roman" w:cs="Times New Roman"/>
          <w:b/>
          <w:bCs/>
          <w:color w:val="000000"/>
          <w:sz w:val="24"/>
          <w:szCs w:val="24"/>
        </w:rPr>
        <w:t>)</w:t>
      </w:r>
    </w:p>
    <w:p w:rsidR="0073141E" w:rsidRPr="005513E8" w:rsidRDefault="0073141E" w:rsidP="0073141E">
      <w:pPr>
        <w:spacing w:after="0" w:line="240" w:lineRule="auto"/>
        <w:jc w:val="both"/>
        <w:rPr>
          <w:rFonts w:ascii="Times New Roman" w:hAnsi="Times New Roman" w:cs="Times New Roman"/>
          <w:bCs/>
          <w:color w:val="000000"/>
          <w:sz w:val="24"/>
          <w:szCs w:val="24"/>
        </w:rPr>
      </w:pPr>
      <w:r w:rsidRPr="005513E8">
        <w:rPr>
          <w:rFonts w:ascii="Times New Roman" w:hAnsi="Times New Roman" w:cs="Times New Roman"/>
          <w:bCs/>
          <w:color w:val="000000"/>
          <w:sz w:val="24"/>
          <w:szCs w:val="24"/>
        </w:rPr>
        <w:t>Междометие как часть речи.</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Дефис в междометиях.</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Знаки препинания при междометиях.</w:t>
      </w:r>
    </w:p>
    <w:p w:rsidR="0073141E" w:rsidRPr="005513E8" w:rsidRDefault="0073141E" w:rsidP="0073141E">
      <w:pPr>
        <w:spacing w:after="0" w:line="240" w:lineRule="auto"/>
        <w:jc w:val="both"/>
        <w:rPr>
          <w:rFonts w:ascii="Times New Roman" w:hAnsi="Times New Roman" w:cs="Times New Roman"/>
          <w:b/>
          <w:bCs/>
          <w:color w:val="000000"/>
          <w:sz w:val="24"/>
          <w:szCs w:val="24"/>
        </w:rPr>
      </w:pPr>
      <w:r w:rsidRPr="005513E8">
        <w:rPr>
          <w:rFonts w:ascii="Times New Roman" w:hAnsi="Times New Roman" w:cs="Times New Roman"/>
          <w:b/>
          <w:bCs/>
          <w:color w:val="000000"/>
          <w:sz w:val="24"/>
          <w:szCs w:val="24"/>
        </w:rPr>
        <w:t>Повторение и систематиза</w:t>
      </w:r>
      <w:r>
        <w:rPr>
          <w:rFonts w:ascii="Times New Roman" w:hAnsi="Times New Roman" w:cs="Times New Roman"/>
          <w:b/>
          <w:bCs/>
          <w:color w:val="000000"/>
          <w:sz w:val="24"/>
          <w:szCs w:val="24"/>
        </w:rPr>
        <w:t>ция изученного в 5-7 классах (12+2</w:t>
      </w:r>
      <w:r w:rsidRPr="005513E8">
        <w:rPr>
          <w:rFonts w:ascii="Times New Roman" w:hAnsi="Times New Roman" w:cs="Times New Roman"/>
          <w:b/>
          <w:bCs/>
          <w:color w:val="000000"/>
          <w:sz w:val="24"/>
          <w:szCs w:val="24"/>
        </w:rPr>
        <w:t>)</w:t>
      </w:r>
    </w:p>
    <w:p w:rsidR="0073141E" w:rsidRPr="005513E8" w:rsidRDefault="0073141E" w:rsidP="0073141E">
      <w:pPr>
        <w:spacing w:after="0" w:line="240" w:lineRule="auto"/>
        <w:jc w:val="both"/>
        <w:rPr>
          <w:rFonts w:ascii="Times New Roman" w:hAnsi="Times New Roman" w:cs="Times New Roman"/>
          <w:bCs/>
          <w:color w:val="000000"/>
          <w:sz w:val="24"/>
          <w:szCs w:val="24"/>
        </w:rPr>
      </w:pPr>
      <w:r w:rsidRPr="005513E8">
        <w:rPr>
          <w:rFonts w:ascii="Times New Roman" w:hAnsi="Times New Roman" w:cs="Times New Roman"/>
          <w:bCs/>
          <w:color w:val="000000"/>
          <w:sz w:val="24"/>
          <w:szCs w:val="24"/>
        </w:rPr>
        <w:t>Разделы науки о русском языке.</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Текст.</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Стили</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речи.</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Фонетика.</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Графика.</w:t>
      </w:r>
      <w:r>
        <w:rPr>
          <w:rFonts w:ascii="Times New Roman" w:hAnsi="Times New Roman" w:cs="Times New Roman"/>
          <w:bCs/>
          <w:color w:val="000000"/>
          <w:sz w:val="24"/>
          <w:szCs w:val="24"/>
        </w:rPr>
        <w:t xml:space="preserve"> </w:t>
      </w:r>
      <w:r w:rsidRPr="005513E8">
        <w:rPr>
          <w:rFonts w:ascii="Times New Roman" w:hAnsi="Times New Roman" w:cs="Times New Roman"/>
          <w:bCs/>
          <w:color w:val="000000"/>
          <w:sz w:val="24"/>
          <w:szCs w:val="24"/>
        </w:rPr>
        <w:t>Лексика и фразеология.</w:t>
      </w:r>
    </w:p>
    <w:p w:rsidR="0073141E" w:rsidRDefault="0073141E" w:rsidP="0073141E">
      <w:pPr>
        <w:spacing w:after="0" w:line="240" w:lineRule="auto"/>
        <w:jc w:val="both"/>
        <w:rPr>
          <w:rFonts w:ascii="Times New Roman" w:hAnsi="Times New Roman"/>
          <w:color w:val="00B050"/>
          <w:sz w:val="24"/>
          <w:szCs w:val="24"/>
        </w:rPr>
      </w:pPr>
      <w:r w:rsidRPr="00443FD3">
        <w:rPr>
          <w:rFonts w:ascii="Times New Roman" w:hAnsi="Times New Roman" w:cs="Times New Roman"/>
          <w:bCs/>
          <w:sz w:val="24"/>
          <w:szCs w:val="24"/>
        </w:rPr>
        <w:t xml:space="preserve">Р.Р.Текст. Стили речи. </w:t>
      </w:r>
      <w:r w:rsidRPr="00411146">
        <w:rPr>
          <w:rFonts w:ascii="Times New Roman" w:hAnsi="Times New Roman"/>
          <w:sz w:val="24"/>
          <w:szCs w:val="24"/>
        </w:rPr>
        <w:t>Сочинение-рассуждение на морально-этическую тему.</w:t>
      </w:r>
    </w:p>
    <w:p w:rsidR="0073141E" w:rsidRPr="00443FD3" w:rsidRDefault="0073141E" w:rsidP="0073141E">
      <w:pPr>
        <w:spacing w:after="0" w:line="240" w:lineRule="auto"/>
        <w:jc w:val="both"/>
        <w:rPr>
          <w:rFonts w:ascii="Times New Roman" w:hAnsi="Times New Roman" w:cs="Times New Roman"/>
          <w:bCs/>
          <w:sz w:val="24"/>
          <w:szCs w:val="24"/>
        </w:rPr>
      </w:pPr>
      <w:r w:rsidRPr="00443FD3">
        <w:rPr>
          <w:rFonts w:ascii="Times New Roman" w:hAnsi="Times New Roman" w:cs="Times New Roman"/>
          <w:bCs/>
          <w:sz w:val="24"/>
          <w:szCs w:val="24"/>
        </w:rPr>
        <w:t>К.Р.</w:t>
      </w:r>
      <w:r w:rsidRPr="00411146">
        <w:rPr>
          <w:rFonts w:ascii="Times New Roman" w:hAnsi="Times New Roman"/>
          <w:color w:val="FF0000"/>
          <w:sz w:val="24"/>
          <w:szCs w:val="24"/>
        </w:rPr>
        <w:t xml:space="preserve"> </w:t>
      </w:r>
      <w:r w:rsidRPr="00411146">
        <w:rPr>
          <w:rFonts w:ascii="Times New Roman" w:hAnsi="Times New Roman"/>
          <w:sz w:val="24"/>
          <w:szCs w:val="24"/>
        </w:rPr>
        <w:t>Итоговая контрольная работа.</w:t>
      </w:r>
    </w:p>
    <w:p w:rsidR="0073141E" w:rsidRDefault="0073141E" w:rsidP="0073141E">
      <w:pPr>
        <w:pStyle w:val="a4"/>
        <w:ind w:left="1429"/>
        <w:jc w:val="both"/>
        <w:rPr>
          <w:color w:val="000000"/>
        </w:rPr>
      </w:pPr>
    </w:p>
    <w:p w:rsidR="0073141E" w:rsidRPr="00FE3E18" w:rsidRDefault="0073141E" w:rsidP="0073141E">
      <w:pPr>
        <w:spacing w:after="0" w:line="240" w:lineRule="auto"/>
        <w:ind w:firstLine="709"/>
        <w:jc w:val="center"/>
        <w:rPr>
          <w:rFonts w:ascii="Times New Roman" w:hAnsi="Times New Roman" w:cs="Times New Roman"/>
          <w:b/>
          <w:sz w:val="24"/>
          <w:szCs w:val="24"/>
        </w:rPr>
      </w:pPr>
      <w:r w:rsidRPr="00FE3E18">
        <w:rPr>
          <w:rFonts w:ascii="Times New Roman" w:hAnsi="Times New Roman" w:cs="Times New Roman"/>
          <w:b/>
          <w:sz w:val="24"/>
          <w:szCs w:val="24"/>
        </w:rPr>
        <w:t>8 КЛАСС</w:t>
      </w:r>
      <w:r>
        <w:rPr>
          <w:rFonts w:ascii="Times New Roman" w:hAnsi="Times New Roman" w:cs="Times New Roman"/>
          <w:b/>
          <w:sz w:val="24"/>
          <w:szCs w:val="24"/>
        </w:rPr>
        <w:t xml:space="preserve">    (136 ч)</w:t>
      </w:r>
    </w:p>
    <w:p w:rsidR="0073141E" w:rsidRPr="00620C7A" w:rsidRDefault="0073141E" w:rsidP="0073141E">
      <w:pPr>
        <w:spacing w:after="0" w:line="240" w:lineRule="auto"/>
        <w:jc w:val="both"/>
        <w:rPr>
          <w:rFonts w:ascii="Times New Roman" w:hAnsi="Times New Roman" w:cs="Times New Roman"/>
          <w:b/>
          <w:bCs/>
          <w:color w:val="000000"/>
          <w:spacing w:val="-10"/>
          <w:sz w:val="24"/>
          <w:szCs w:val="24"/>
        </w:rPr>
      </w:pPr>
      <w:r w:rsidRPr="00620C7A">
        <w:rPr>
          <w:rFonts w:ascii="Times New Roman" w:hAnsi="Times New Roman" w:cs="Times New Roman"/>
          <w:b/>
          <w:bCs/>
          <w:color w:val="000000"/>
          <w:spacing w:val="-10"/>
          <w:sz w:val="24"/>
          <w:szCs w:val="24"/>
        </w:rPr>
        <w:t xml:space="preserve">«Русский язык в современном мире» </w:t>
      </w:r>
      <w:r>
        <w:rPr>
          <w:rFonts w:ascii="Times New Roman" w:hAnsi="Times New Roman" w:cs="Times New Roman"/>
          <w:b/>
          <w:bCs/>
          <w:color w:val="000000"/>
          <w:spacing w:val="-10"/>
          <w:sz w:val="24"/>
          <w:szCs w:val="24"/>
        </w:rPr>
        <w:t>- 1</w:t>
      </w:r>
    </w:p>
    <w:p w:rsidR="0073141E" w:rsidRPr="00620C7A" w:rsidRDefault="0073141E" w:rsidP="0073141E">
      <w:pPr>
        <w:spacing w:after="0" w:line="240" w:lineRule="auto"/>
        <w:jc w:val="both"/>
        <w:rPr>
          <w:rFonts w:ascii="Times New Roman" w:hAnsi="Times New Roman" w:cs="Times New Roman"/>
          <w:b/>
          <w:bCs/>
          <w:color w:val="000000"/>
          <w:spacing w:val="-10"/>
          <w:sz w:val="24"/>
          <w:szCs w:val="24"/>
        </w:rPr>
      </w:pPr>
      <w:r w:rsidRPr="00620C7A">
        <w:rPr>
          <w:rFonts w:ascii="Times New Roman" w:hAnsi="Times New Roman" w:cs="Times New Roman"/>
          <w:b/>
          <w:bCs/>
          <w:color w:val="000000"/>
          <w:spacing w:val="-10"/>
          <w:sz w:val="24"/>
          <w:szCs w:val="24"/>
        </w:rPr>
        <w:t>Повторение изученного</w:t>
      </w:r>
      <w:r>
        <w:rPr>
          <w:rFonts w:ascii="Times New Roman" w:hAnsi="Times New Roman" w:cs="Times New Roman"/>
          <w:b/>
          <w:bCs/>
          <w:color w:val="000000"/>
          <w:spacing w:val="-10"/>
          <w:sz w:val="24"/>
          <w:szCs w:val="24"/>
        </w:rPr>
        <w:t xml:space="preserve"> в 5 -</w:t>
      </w:r>
      <w:r w:rsidRPr="00620C7A">
        <w:rPr>
          <w:rFonts w:ascii="Times New Roman" w:hAnsi="Times New Roman" w:cs="Times New Roman"/>
          <w:b/>
          <w:bCs/>
          <w:color w:val="000000"/>
          <w:spacing w:val="-10"/>
          <w:sz w:val="24"/>
          <w:szCs w:val="24"/>
        </w:rPr>
        <w:t xml:space="preserve"> 7 классах </w:t>
      </w:r>
      <w:r>
        <w:rPr>
          <w:rFonts w:ascii="Times New Roman" w:hAnsi="Times New Roman" w:cs="Times New Roman"/>
          <w:b/>
          <w:bCs/>
          <w:color w:val="000000"/>
          <w:spacing w:val="-10"/>
          <w:sz w:val="24"/>
          <w:szCs w:val="24"/>
        </w:rPr>
        <w:t>(8+2)</w:t>
      </w:r>
    </w:p>
    <w:p w:rsidR="0073141E" w:rsidRPr="00076EDE" w:rsidRDefault="0073141E" w:rsidP="0073141E">
      <w:pPr>
        <w:spacing w:after="0" w:line="240" w:lineRule="auto"/>
        <w:jc w:val="both"/>
        <w:rPr>
          <w:rFonts w:ascii="Times New Roman" w:hAnsi="Times New Roman" w:cs="Times New Roman"/>
          <w:bCs/>
          <w:spacing w:val="-10"/>
          <w:sz w:val="24"/>
          <w:szCs w:val="24"/>
        </w:rPr>
      </w:pPr>
      <w:r w:rsidRPr="00076EDE">
        <w:rPr>
          <w:rFonts w:ascii="Times New Roman" w:hAnsi="Times New Roman" w:cs="Times New Roman"/>
          <w:bCs/>
          <w:spacing w:val="-10"/>
          <w:sz w:val="24"/>
          <w:szCs w:val="24"/>
        </w:rPr>
        <w:t xml:space="preserve">Пунктуация и орфография. Знаки препинания, знаки завершения, разделения, выделения. Знаки препинания в сложном предложении. Буквы </w:t>
      </w:r>
      <w:r w:rsidRPr="00076EDE">
        <w:rPr>
          <w:rFonts w:ascii="Times New Roman" w:hAnsi="Times New Roman" w:cs="Times New Roman"/>
          <w:bCs/>
          <w:iCs/>
          <w:spacing w:val="-10"/>
          <w:sz w:val="24"/>
          <w:szCs w:val="24"/>
        </w:rPr>
        <w:t>н — нн</w:t>
      </w:r>
      <w:r w:rsidRPr="00076EDE">
        <w:rPr>
          <w:rFonts w:ascii="Times New Roman" w:hAnsi="Times New Roman" w:cs="Times New Roman"/>
          <w:bCs/>
          <w:spacing w:val="-10"/>
          <w:sz w:val="24"/>
          <w:szCs w:val="24"/>
        </w:rPr>
        <w:t xml:space="preserve">в суффиксах прилагательных, причастий и наречий. Слитное и раздельное написание </w:t>
      </w:r>
      <w:r w:rsidRPr="00076EDE">
        <w:rPr>
          <w:rFonts w:ascii="Times New Roman" w:hAnsi="Times New Roman" w:cs="Times New Roman"/>
          <w:bCs/>
          <w:iCs/>
          <w:spacing w:val="-10"/>
          <w:sz w:val="24"/>
          <w:szCs w:val="24"/>
        </w:rPr>
        <w:t xml:space="preserve">не с </w:t>
      </w:r>
      <w:r w:rsidRPr="00076EDE">
        <w:rPr>
          <w:rFonts w:ascii="Times New Roman" w:hAnsi="Times New Roman" w:cs="Times New Roman"/>
          <w:bCs/>
          <w:spacing w:val="-10"/>
          <w:sz w:val="24"/>
          <w:szCs w:val="24"/>
        </w:rPr>
        <w:t xml:space="preserve">различными частями речи. </w:t>
      </w:r>
    </w:p>
    <w:p w:rsidR="0073141E" w:rsidRPr="00076EDE" w:rsidRDefault="0073141E" w:rsidP="0073141E">
      <w:pPr>
        <w:spacing w:after="0" w:line="240" w:lineRule="auto"/>
        <w:jc w:val="both"/>
        <w:rPr>
          <w:rFonts w:ascii="Times New Roman" w:hAnsi="Times New Roman" w:cs="Times New Roman"/>
          <w:bCs/>
          <w:iCs/>
          <w:spacing w:val="-10"/>
          <w:sz w:val="24"/>
          <w:szCs w:val="24"/>
        </w:rPr>
      </w:pPr>
      <w:r w:rsidRPr="00076EDE">
        <w:rPr>
          <w:rFonts w:ascii="Times New Roman" w:hAnsi="Times New Roman" w:cs="Times New Roman"/>
          <w:bCs/>
          <w:spacing w:val="-10"/>
          <w:sz w:val="24"/>
          <w:szCs w:val="24"/>
        </w:rPr>
        <w:t xml:space="preserve">Развитие речи (далее </w:t>
      </w:r>
      <w:r w:rsidRPr="00076EDE">
        <w:rPr>
          <w:rFonts w:ascii="Times New Roman" w:hAnsi="Times New Roman" w:cs="Times New Roman"/>
          <w:bCs/>
          <w:iCs/>
          <w:spacing w:val="-10"/>
          <w:sz w:val="24"/>
          <w:szCs w:val="24"/>
        </w:rPr>
        <w:t>Р.Р.).</w:t>
      </w:r>
    </w:p>
    <w:p w:rsidR="0073141E" w:rsidRPr="00076EDE" w:rsidRDefault="0073141E" w:rsidP="0073141E">
      <w:pPr>
        <w:spacing w:after="0" w:line="240" w:lineRule="auto"/>
        <w:jc w:val="both"/>
        <w:rPr>
          <w:rFonts w:ascii="Times New Roman" w:hAnsi="Times New Roman" w:cs="Times New Roman"/>
          <w:bCs/>
          <w:spacing w:val="-10"/>
          <w:sz w:val="24"/>
          <w:szCs w:val="24"/>
        </w:rPr>
      </w:pPr>
      <w:r w:rsidRPr="00076EDE">
        <w:rPr>
          <w:rFonts w:ascii="Times New Roman" w:hAnsi="Times New Roman" w:cs="Times New Roman"/>
          <w:bCs/>
          <w:iCs/>
          <w:spacing w:val="-10"/>
          <w:sz w:val="24"/>
          <w:szCs w:val="24"/>
        </w:rPr>
        <w:t xml:space="preserve">Подготовка к сочинению в форме письма. Сочинение в форме письма.  </w:t>
      </w:r>
      <w:r w:rsidRPr="00076EDE">
        <w:rPr>
          <w:rFonts w:ascii="Times New Roman" w:hAnsi="Times New Roman" w:cs="Times New Roman"/>
          <w:bCs/>
          <w:spacing w:val="-10"/>
          <w:sz w:val="24"/>
          <w:szCs w:val="24"/>
        </w:rPr>
        <w:t xml:space="preserve">Выразительное чтение стихотворного текста. Устный рассказ на грамматическую тему. </w:t>
      </w:r>
    </w:p>
    <w:p w:rsidR="0073141E" w:rsidRPr="00076EDE" w:rsidRDefault="0073141E" w:rsidP="0073141E">
      <w:pPr>
        <w:spacing w:after="0" w:line="240" w:lineRule="auto"/>
        <w:jc w:val="both"/>
        <w:rPr>
          <w:rFonts w:ascii="Times New Roman" w:hAnsi="Times New Roman" w:cs="Times New Roman"/>
          <w:bCs/>
          <w:spacing w:val="-10"/>
          <w:sz w:val="24"/>
          <w:szCs w:val="24"/>
        </w:rPr>
      </w:pPr>
      <w:r w:rsidRPr="00076EDE">
        <w:rPr>
          <w:rFonts w:ascii="Times New Roman" w:hAnsi="Times New Roman" w:cs="Times New Roman"/>
          <w:bCs/>
          <w:spacing w:val="-10"/>
          <w:sz w:val="24"/>
          <w:szCs w:val="24"/>
        </w:rPr>
        <w:t xml:space="preserve">Контрольная работа (далее </w:t>
      </w:r>
      <w:r w:rsidRPr="00076EDE">
        <w:rPr>
          <w:rFonts w:ascii="Times New Roman" w:hAnsi="Times New Roman" w:cs="Times New Roman"/>
          <w:bCs/>
          <w:iCs/>
          <w:spacing w:val="-10"/>
          <w:sz w:val="24"/>
          <w:szCs w:val="24"/>
        </w:rPr>
        <w:t xml:space="preserve">К.Р.). </w:t>
      </w:r>
      <w:r w:rsidRPr="00076EDE">
        <w:rPr>
          <w:rFonts w:ascii="Times New Roman" w:hAnsi="Times New Roman" w:cs="Times New Roman"/>
          <w:bCs/>
          <w:spacing w:val="-10"/>
          <w:sz w:val="24"/>
          <w:szCs w:val="24"/>
        </w:rPr>
        <w:t xml:space="preserve">Контрольный диктант № 1 с грамматическим заданием. </w:t>
      </w:r>
    </w:p>
    <w:p w:rsidR="0073141E" w:rsidRPr="00076EDE" w:rsidRDefault="0073141E" w:rsidP="0073141E">
      <w:pPr>
        <w:spacing w:after="0" w:line="240" w:lineRule="auto"/>
        <w:jc w:val="both"/>
        <w:rPr>
          <w:rFonts w:ascii="Times New Roman" w:hAnsi="Times New Roman" w:cs="Times New Roman"/>
          <w:b/>
          <w:bCs/>
          <w:spacing w:val="-10"/>
          <w:sz w:val="24"/>
          <w:szCs w:val="24"/>
        </w:rPr>
      </w:pPr>
      <w:r w:rsidRPr="00076EDE">
        <w:rPr>
          <w:rFonts w:ascii="Times New Roman" w:hAnsi="Times New Roman" w:cs="Times New Roman"/>
          <w:b/>
          <w:bCs/>
          <w:spacing w:val="-10"/>
          <w:sz w:val="24"/>
          <w:szCs w:val="24"/>
        </w:rPr>
        <w:t>Синтаксис. Пунктуация. Культура речи (8+2)</w:t>
      </w:r>
    </w:p>
    <w:p w:rsidR="0073141E" w:rsidRPr="00076EDE" w:rsidRDefault="0073141E" w:rsidP="0073141E">
      <w:pPr>
        <w:spacing w:after="0" w:line="240" w:lineRule="auto"/>
        <w:jc w:val="both"/>
        <w:rPr>
          <w:rFonts w:ascii="Times New Roman" w:hAnsi="Times New Roman" w:cs="Times New Roman"/>
          <w:bCs/>
          <w:spacing w:val="-10"/>
          <w:sz w:val="24"/>
          <w:szCs w:val="24"/>
        </w:rPr>
      </w:pPr>
      <w:r w:rsidRPr="00076EDE">
        <w:rPr>
          <w:rFonts w:ascii="Times New Roman" w:hAnsi="Times New Roman" w:cs="Times New Roman"/>
          <w:bCs/>
          <w:spacing w:val="-10"/>
          <w:sz w:val="24"/>
          <w:szCs w:val="24"/>
        </w:rPr>
        <w:t>Основные единицы синтаксиса. Текст как едини</w:t>
      </w:r>
      <w:r w:rsidRPr="00076EDE">
        <w:rPr>
          <w:rFonts w:ascii="Times New Roman" w:hAnsi="Times New Roman" w:cs="Times New Roman"/>
          <w:bCs/>
          <w:vanish/>
          <w:spacing w:val="-10"/>
          <w:sz w:val="24"/>
          <w:szCs w:val="24"/>
        </w:rPr>
        <w:t>-</w:t>
      </w:r>
      <w:r w:rsidRPr="00076EDE">
        <w:rPr>
          <w:rFonts w:ascii="Times New Roman" w:hAnsi="Times New Roman" w:cs="Times New Roman"/>
          <w:bCs/>
          <w:spacing w:val="-10"/>
          <w:sz w:val="24"/>
          <w:szCs w:val="24"/>
        </w:rPr>
        <w:t xml:space="preserve">ца синтаксиса. Предложение как единица синтаксиса. Словосочетание как единица синтаксиса. Виды словосочетаний. Синтаксические связи слов в словосочетаниях. Синтаксический разбор словосочетаний. </w:t>
      </w:r>
    </w:p>
    <w:p w:rsidR="0073141E" w:rsidRPr="00076EDE" w:rsidRDefault="0073141E" w:rsidP="0073141E">
      <w:pPr>
        <w:spacing w:after="0" w:line="240" w:lineRule="auto"/>
        <w:jc w:val="both"/>
        <w:rPr>
          <w:rFonts w:ascii="Times New Roman" w:hAnsi="Times New Roman" w:cs="Times New Roman"/>
          <w:bCs/>
          <w:spacing w:val="-10"/>
          <w:sz w:val="24"/>
          <w:szCs w:val="24"/>
        </w:rPr>
      </w:pPr>
      <w:r w:rsidRPr="00076EDE">
        <w:rPr>
          <w:rFonts w:ascii="Times New Roman" w:hAnsi="Times New Roman" w:cs="Times New Roman"/>
          <w:bCs/>
          <w:iCs/>
          <w:spacing w:val="-10"/>
          <w:sz w:val="24"/>
          <w:szCs w:val="24"/>
        </w:rPr>
        <w:t xml:space="preserve">Р.Р. </w:t>
      </w:r>
      <w:r w:rsidRPr="00076EDE">
        <w:rPr>
          <w:rFonts w:ascii="Times New Roman" w:hAnsi="Times New Roman" w:cs="Times New Roman"/>
          <w:bCs/>
          <w:spacing w:val="-10"/>
          <w:sz w:val="24"/>
          <w:szCs w:val="24"/>
        </w:rPr>
        <w:t xml:space="preserve">Подготовка к сжатому изложению от 3 лица. Выразительное чтение стихотворения Н. М. Рубцова. Сжатое изложение от 3-го лица. </w:t>
      </w:r>
    </w:p>
    <w:p w:rsidR="0073141E" w:rsidRPr="00076EDE" w:rsidRDefault="0073141E" w:rsidP="0073141E">
      <w:pPr>
        <w:spacing w:after="0" w:line="240" w:lineRule="auto"/>
        <w:jc w:val="both"/>
        <w:rPr>
          <w:rFonts w:ascii="Times New Roman" w:hAnsi="Times New Roman" w:cs="Times New Roman"/>
          <w:bCs/>
          <w:iCs/>
          <w:spacing w:val="-10"/>
          <w:sz w:val="24"/>
          <w:szCs w:val="24"/>
        </w:rPr>
      </w:pPr>
    </w:p>
    <w:p w:rsidR="0073141E" w:rsidRPr="00076EDE" w:rsidRDefault="0073141E" w:rsidP="0073141E">
      <w:pPr>
        <w:spacing w:after="0" w:line="240" w:lineRule="auto"/>
        <w:jc w:val="both"/>
        <w:rPr>
          <w:rFonts w:ascii="Times New Roman" w:hAnsi="Times New Roman" w:cs="Times New Roman"/>
          <w:bCs/>
          <w:spacing w:val="-10"/>
          <w:sz w:val="24"/>
          <w:szCs w:val="24"/>
        </w:rPr>
      </w:pPr>
      <w:r w:rsidRPr="00076EDE">
        <w:rPr>
          <w:rFonts w:ascii="Times New Roman" w:hAnsi="Times New Roman" w:cs="Times New Roman"/>
          <w:bCs/>
          <w:iCs/>
          <w:spacing w:val="-10"/>
          <w:sz w:val="24"/>
          <w:szCs w:val="24"/>
        </w:rPr>
        <w:t xml:space="preserve">К.Р. </w:t>
      </w:r>
      <w:r w:rsidRPr="00076EDE">
        <w:rPr>
          <w:rFonts w:ascii="Times New Roman" w:hAnsi="Times New Roman" w:cs="Times New Roman"/>
          <w:bCs/>
          <w:spacing w:val="-10"/>
          <w:sz w:val="24"/>
          <w:szCs w:val="24"/>
        </w:rPr>
        <w:t xml:space="preserve">Контрольный диктант № 2 с грамматическим заданием. </w:t>
      </w:r>
    </w:p>
    <w:p w:rsidR="0073141E" w:rsidRPr="00076EDE" w:rsidRDefault="0073141E" w:rsidP="0073141E">
      <w:pPr>
        <w:spacing w:after="0" w:line="240" w:lineRule="auto"/>
        <w:jc w:val="both"/>
        <w:rPr>
          <w:rFonts w:ascii="Times New Roman" w:hAnsi="Times New Roman" w:cs="Times New Roman"/>
          <w:b/>
          <w:bCs/>
          <w:spacing w:val="-10"/>
          <w:sz w:val="24"/>
          <w:szCs w:val="24"/>
        </w:rPr>
      </w:pPr>
      <w:r w:rsidRPr="00076EDE">
        <w:rPr>
          <w:rFonts w:ascii="Times New Roman" w:hAnsi="Times New Roman" w:cs="Times New Roman"/>
          <w:b/>
          <w:bCs/>
          <w:spacing w:val="-10"/>
          <w:sz w:val="24"/>
          <w:szCs w:val="24"/>
        </w:rPr>
        <w:t>Простое предложение (2+2)</w:t>
      </w:r>
    </w:p>
    <w:p w:rsidR="0073141E" w:rsidRPr="00076EDE" w:rsidRDefault="0073141E" w:rsidP="0073141E">
      <w:pPr>
        <w:spacing w:after="0" w:line="240" w:lineRule="auto"/>
        <w:jc w:val="both"/>
        <w:rPr>
          <w:rFonts w:ascii="Times New Roman" w:hAnsi="Times New Roman" w:cs="Times New Roman"/>
          <w:bCs/>
          <w:spacing w:val="-10"/>
          <w:sz w:val="24"/>
          <w:szCs w:val="24"/>
        </w:rPr>
      </w:pPr>
      <w:r w:rsidRPr="00076EDE">
        <w:rPr>
          <w:rFonts w:ascii="Times New Roman" w:hAnsi="Times New Roman" w:cs="Times New Roman"/>
          <w:bCs/>
          <w:spacing w:val="-10"/>
          <w:sz w:val="24"/>
          <w:szCs w:val="24"/>
        </w:rPr>
        <w:t xml:space="preserve">Грамматическая (предикативная) основа предложения. Порядок слов в предложении. Интонация. </w:t>
      </w:r>
    </w:p>
    <w:p w:rsidR="0073141E" w:rsidRPr="00076EDE" w:rsidRDefault="0073141E" w:rsidP="0073141E">
      <w:pPr>
        <w:spacing w:after="0" w:line="240" w:lineRule="auto"/>
        <w:jc w:val="both"/>
        <w:rPr>
          <w:rFonts w:ascii="Times New Roman" w:hAnsi="Times New Roman" w:cs="Times New Roman"/>
          <w:bCs/>
          <w:spacing w:val="-10"/>
          <w:sz w:val="24"/>
          <w:szCs w:val="24"/>
        </w:rPr>
      </w:pPr>
      <w:r w:rsidRPr="00076EDE">
        <w:rPr>
          <w:rFonts w:ascii="Times New Roman" w:hAnsi="Times New Roman" w:cs="Times New Roman"/>
          <w:bCs/>
          <w:spacing w:val="-10"/>
          <w:sz w:val="24"/>
          <w:szCs w:val="24"/>
        </w:rPr>
        <w:t>Описание памятника культуры.</w:t>
      </w:r>
    </w:p>
    <w:p w:rsidR="0073141E" w:rsidRPr="00076EDE" w:rsidRDefault="0073141E" w:rsidP="0073141E">
      <w:pPr>
        <w:spacing w:after="0" w:line="240" w:lineRule="auto"/>
        <w:jc w:val="both"/>
        <w:rPr>
          <w:rFonts w:ascii="Times New Roman" w:hAnsi="Times New Roman" w:cs="Times New Roman"/>
          <w:bCs/>
          <w:spacing w:val="-10"/>
          <w:sz w:val="24"/>
          <w:szCs w:val="24"/>
        </w:rPr>
      </w:pPr>
      <w:r w:rsidRPr="00076EDE">
        <w:rPr>
          <w:rFonts w:ascii="Times New Roman" w:hAnsi="Times New Roman" w:cs="Times New Roman"/>
          <w:bCs/>
          <w:spacing w:val="-10"/>
          <w:sz w:val="24"/>
          <w:szCs w:val="24"/>
        </w:rPr>
        <w:t xml:space="preserve">Р.Р. Сочинение. Публицистическое описание памятника культуры. </w:t>
      </w:r>
    </w:p>
    <w:p w:rsidR="0073141E" w:rsidRPr="00076EDE" w:rsidRDefault="0073141E" w:rsidP="0073141E">
      <w:pPr>
        <w:spacing w:after="0" w:line="240" w:lineRule="auto"/>
        <w:jc w:val="both"/>
        <w:rPr>
          <w:rFonts w:ascii="Times New Roman" w:hAnsi="Times New Roman" w:cs="Times New Roman"/>
          <w:b/>
          <w:bCs/>
          <w:spacing w:val="-10"/>
          <w:sz w:val="24"/>
          <w:szCs w:val="24"/>
        </w:rPr>
      </w:pPr>
      <w:r w:rsidRPr="00076EDE">
        <w:rPr>
          <w:rFonts w:ascii="Times New Roman" w:hAnsi="Times New Roman" w:cs="Times New Roman"/>
          <w:b/>
          <w:bCs/>
          <w:spacing w:val="-10"/>
          <w:sz w:val="24"/>
          <w:szCs w:val="24"/>
        </w:rPr>
        <w:t xml:space="preserve">Двусоставные предложения. </w:t>
      </w:r>
    </w:p>
    <w:p w:rsidR="0073141E" w:rsidRPr="00076EDE" w:rsidRDefault="0073141E" w:rsidP="0073141E">
      <w:pPr>
        <w:spacing w:after="0" w:line="240" w:lineRule="auto"/>
        <w:jc w:val="both"/>
        <w:rPr>
          <w:rFonts w:ascii="Times New Roman" w:hAnsi="Times New Roman" w:cs="Times New Roman"/>
          <w:b/>
          <w:bCs/>
          <w:spacing w:val="-10"/>
          <w:sz w:val="24"/>
          <w:szCs w:val="24"/>
        </w:rPr>
      </w:pPr>
      <w:r w:rsidRPr="00076EDE">
        <w:rPr>
          <w:rFonts w:ascii="Times New Roman" w:hAnsi="Times New Roman" w:cs="Times New Roman"/>
          <w:b/>
          <w:bCs/>
          <w:iCs/>
          <w:spacing w:val="-10"/>
          <w:sz w:val="24"/>
          <w:szCs w:val="24"/>
        </w:rPr>
        <w:t>Главные члены предложения (8+2)</w:t>
      </w:r>
    </w:p>
    <w:p w:rsidR="0073141E" w:rsidRPr="00076EDE" w:rsidRDefault="0073141E" w:rsidP="0073141E">
      <w:pPr>
        <w:spacing w:after="0" w:line="240" w:lineRule="auto"/>
        <w:jc w:val="both"/>
        <w:rPr>
          <w:rFonts w:ascii="Times New Roman" w:hAnsi="Times New Roman" w:cs="Times New Roman"/>
          <w:bCs/>
          <w:spacing w:val="-10"/>
          <w:sz w:val="24"/>
          <w:szCs w:val="24"/>
        </w:rPr>
      </w:pPr>
      <w:r w:rsidRPr="00076EDE">
        <w:rPr>
          <w:rFonts w:ascii="Times New Roman" w:hAnsi="Times New Roman" w:cs="Times New Roman"/>
          <w:bCs/>
          <w:spacing w:val="-10"/>
          <w:sz w:val="24"/>
          <w:szCs w:val="24"/>
        </w:rPr>
        <w:lastRenderedPageBreak/>
        <w:t xml:space="preserve">Подлежащее. Сказуемое. Простое глагольное сказуемое. Составное глагольное сказуемое. Составное именное сказуемое. Тире между подлежащим и сказуемым. </w:t>
      </w:r>
    </w:p>
    <w:p w:rsidR="0073141E" w:rsidRPr="00076EDE" w:rsidRDefault="0073141E" w:rsidP="0073141E">
      <w:pPr>
        <w:spacing w:after="0" w:line="240" w:lineRule="auto"/>
        <w:jc w:val="both"/>
        <w:rPr>
          <w:rFonts w:ascii="Times New Roman" w:hAnsi="Times New Roman" w:cs="Times New Roman"/>
          <w:bCs/>
          <w:spacing w:val="-10"/>
          <w:sz w:val="24"/>
          <w:szCs w:val="24"/>
        </w:rPr>
      </w:pPr>
      <w:r w:rsidRPr="00076EDE">
        <w:rPr>
          <w:rFonts w:ascii="Times New Roman" w:hAnsi="Times New Roman" w:cs="Times New Roman"/>
          <w:bCs/>
          <w:iCs/>
          <w:spacing w:val="-10"/>
          <w:sz w:val="24"/>
          <w:szCs w:val="24"/>
        </w:rPr>
        <w:t xml:space="preserve">Р.Р. </w:t>
      </w:r>
      <w:r w:rsidRPr="00076EDE">
        <w:rPr>
          <w:rFonts w:ascii="Times New Roman" w:hAnsi="Times New Roman" w:cs="Times New Roman"/>
          <w:bCs/>
          <w:spacing w:val="-10"/>
          <w:sz w:val="24"/>
          <w:szCs w:val="24"/>
        </w:rPr>
        <w:t xml:space="preserve">Изложение с описанием местности. </w:t>
      </w:r>
    </w:p>
    <w:p w:rsidR="0073141E" w:rsidRPr="00076EDE" w:rsidRDefault="0073141E" w:rsidP="0073141E">
      <w:pPr>
        <w:spacing w:after="0" w:line="240" w:lineRule="auto"/>
        <w:jc w:val="both"/>
        <w:rPr>
          <w:rFonts w:ascii="Times New Roman" w:hAnsi="Times New Roman" w:cs="Times New Roman"/>
          <w:bCs/>
          <w:iCs/>
          <w:spacing w:val="-10"/>
          <w:sz w:val="24"/>
          <w:szCs w:val="24"/>
        </w:rPr>
      </w:pPr>
      <w:r w:rsidRPr="00076EDE">
        <w:rPr>
          <w:rFonts w:ascii="Times New Roman" w:hAnsi="Times New Roman" w:cs="Times New Roman"/>
          <w:bCs/>
          <w:iCs/>
          <w:spacing w:val="-10"/>
          <w:sz w:val="24"/>
          <w:szCs w:val="24"/>
        </w:rPr>
        <w:t>К Р. Закрепление темы «Сказуемое» Тест № 1 по теме «Сказуемое».</w:t>
      </w:r>
    </w:p>
    <w:p w:rsidR="0073141E" w:rsidRPr="00076EDE" w:rsidRDefault="0073141E" w:rsidP="0073141E">
      <w:pPr>
        <w:spacing w:after="0" w:line="240" w:lineRule="auto"/>
        <w:jc w:val="both"/>
        <w:rPr>
          <w:rFonts w:ascii="Times New Roman" w:hAnsi="Times New Roman" w:cs="Times New Roman"/>
          <w:bCs/>
          <w:spacing w:val="-10"/>
          <w:sz w:val="24"/>
          <w:szCs w:val="24"/>
        </w:rPr>
      </w:pPr>
      <w:r w:rsidRPr="00076EDE">
        <w:rPr>
          <w:rFonts w:ascii="Times New Roman" w:hAnsi="Times New Roman" w:cs="Times New Roman"/>
          <w:bCs/>
          <w:spacing w:val="-10"/>
          <w:sz w:val="24"/>
          <w:szCs w:val="24"/>
        </w:rPr>
        <w:t xml:space="preserve">Контрольный диктант № 3 «Простые двусоставные предложения». </w:t>
      </w:r>
    </w:p>
    <w:p w:rsidR="0073141E" w:rsidRPr="00076EDE" w:rsidRDefault="0073141E" w:rsidP="0073141E">
      <w:pPr>
        <w:spacing w:after="0" w:line="240" w:lineRule="auto"/>
        <w:jc w:val="both"/>
        <w:rPr>
          <w:rFonts w:ascii="Times New Roman" w:hAnsi="Times New Roman" w:cs="Times New Roman"/>
          <w:b/>
          <w:bCs/>
          <w:iCs/>
          <w:spacing w:val="-10"/>
          <w:sz w:val="24"/>
          <w:szCs w:val="24"/>
        </w:rPr>
      </w:pPr>
      <w:r w:rsidRPr="00076EDE">
        <w:rPr>
          <w:rFonts w:ascii="Times New Roman" w:hAnsi="Times New Roman" w:cs="Times New Roman"/>
          <w:b/>
          <w:bCs/>
          <w:iCs/>
          <w:spacing w:val="-10"/>
          <w:sz w:val="24"/>
          <w:szCs w:val="24"/>
        </w:rPr>
        <w:t>Второстепенные члены предложения (8+3)</w:t>
      </w:r>
    </w:p>
    <w:p w:rsidR="0073141E" w:rsidRPr="00076EDE" w:rsidRDefault="0073141E" w:rsidP="0073141E">
      <w:pPr>
        <w:spacing w:after="0" w:line="240" w:lineRule="auto"/>
        <w:jc w:val="both"/>
        <w:rPr>
          <w:rFonts w:ascii="Times New Roman" w:hAnsi="Times New Roman" w:cs="Times New Roman"/>
          <w:bCs/>
          <w:spacing w:val="-10"/>
          <w:sz w:val="24"/>
          <w:szCs w:val="24"/>
        </w:rPr>
      </w:pPr>
      <w:r w:rsidRPr="00076EDE">
        <w:rPr>
          <w:rFonts w:ascii="Times New Roman" w:hAnsi="Times New Roman" w:cs="Times New Roman"/>
          <w:bCs/>
          <w:spacing w:val="-10"/>
          <w:sz w:val="24"/>
          <w:szCs w:val="24"/>
        </w:rPr>
        <w:t xml:space="preserve">Роль второстепенных членов предложения. Дополнение. Определение. Приложение. Знаки препинания при нем. Обстоятельство. Синтаксический разбор двусоставного предложения. Характеристика человека. Повторение. </w:t>
      </w:r>
    </w:p>
    <w:p w:rsidR="0073141E" w:rsidRPr="00076EDE" w:rsidRDefault="0073141E" w:rsidP="0073141E">
      <w:pPr>
        <w:spacing w:after="0" w:line="240" w:lineRule="auto"/>
        <w:jc w:val="both"/>
        <w:rPr>
          <w:rFonts w:ascii="Times New Roman" w:hAnsi="Times New Roman" w:cs="Times New Roman"/>
          <w:bCs/>
          <w:iCs/>
          <w:spacing w:val="-10"/>
          <w:sz w:val="24"/>
          <w:szCs w:val="24"/>
        </w:rPr>
      </w:pPr>
      <w:r w:rsidRPr="00076EDE">
        <w:rPr>
          <w:rFonts w:ascii="Times New Roman" w:hAnsi="Times New Roman" w:cs="Times New Roman"/>
          <w:bCs/>
          <w:iCs/>
          <w:spacing w:val="-10"/>
          <w:sz w:val="24"/>
          <w:szCs w:val="24"/>
        </w:rPr>
        <w:t xml:space="preserve">Р.Р. Изложение. </w:t>
      </w:r>
      <w:r w:rsidRPr="00076EDE">
        <w:rPr>
          <w:rFonts w:ascii="Times New Roman" w:hAnsi="Times New Roman" w:cs="Times New Roman"/>
          <w:bCs/>
          <w:spacing w:val="-10"/>
          <w:sz w:val="24"/>
          <w:szCs w:val="24"/>
        </w:rPr>
        <w:t xml:space="preserve">Характеристика человека. Сбор материала к работе по групповому портрету. Сочинение-описание № 3. </w:t>
      </w:r>
    </w:p>
    <w:p w:rsidR="0073141E" w:rsidRPr="00076EDE" w:rsidRDefault="0073141E" w:rsidP="0073141E">
      <w:pPr>
        <w:spacing w:after="0" w:line="240" w:lineRule="auto"/>
        <w:jc w:val="both"/>
        <w:rPr>
          <w:rFonts w:ascii="Times New Roman" w:hAnsi="Times New Roman" w:cs="Times New Roman"/>
          <w:bCs/>
          <w:spacing w:val="-10"/>
          <w:sz w:val="24"/>
          <w:szCs w:val="24"/>
        </w:rPr>
      </w:pPr>
      <w:r w:rsidRPr="00076EDE">
        <w:rPr>
          <w:rFonts w:ascii="Times New Roman" w:hAnsi="Times New Roman" w:cs="Times New Roman"/>
          <w:bCs/>
          <w:iCs/>
          <w:spacing w:val="-10"/>
          <w:sz w:val="24"/>
          <w:szCs w:val="24"/>
        </w:rPr>
        <w:t xml:space="preserve">К р. </w:t>
      </w:r>
      <w:r w:rsidRPr="00076EDE">
        <w:rPr>
          <w:rFonts w:ascii="Times New Roman" w:hAnsi="Times New Roman" w:cs="Times New Roman"/>
          <w:bCs/>
          <w:spacing w:val="-10"/>
          <w:sz w:val="24"/>
          <w:szCs w:val="24"/>
        </w:rPr>
        <w:t xml:space="preserve">Контрольный диктант № 4 по теме «Второстепенные члены предложения». </w:t>
      </w:r>
    </w:p>
    <w:p w:rsidR="0073141E" w:rsidRPr="00076EDE" w:rsidRDefault="0073141E" w:rsidP="0073141E">
      <w:pPr>
        <w:spacing w:after="0" w:line="240" w:lineRule="auto"/>
        <w:jc w:val="both"/>
        <w:rPr>
          <w:rFonts w:ascii="Times New Roman" w:hAnsi="Times New Roman" w:cs="Times New Roman"/>
          <w:b/>
          <w:bCs/>
          <w:spacing w:val="-10"/>
          <w:sz w:val="24"/>
          <w:szCs w:val="24"/>
        </w:rPr>
      </w:pPr>
      <w:r w:rsidRPr="00076EDE">
        <w:rPr>
          <w:rFonts w:ascii="Times New Roman" w:hAnsi="Times New Roman" w:cs="Times New Roman"/>
          <w:b/>
          <w:bCs/>
          <w:spacing w:val="-10"/>
          <w:sz w:val="24"/>
          <w:szCs w:val="24"/>
        </w:rPr>
        <w:t>Односоставные предложения (14+4)</w:t>
      </w:r>
    </w:p>
    <w:p w:rsidR="0073141E" w:rsidRPr="00076EDE" w:rsidRDefault="0073141E" w:rsidP="0073141E">
      <w:pPr>
        <w:spacing w:after="0" w:line="240" w:lineRule="auto"/>
        <w:jc w:val="both"/>
        <w:rPr>
          <w:rFonts w:ascii="Times New Roman" w:hAnsi="Times New Roman" w:cs="Times New Roman"/>
          <w:bCs/>
          <w:spacing w:val="-10"/>
          <w:sz w:val="24"/>
          <w:szCs w:val="24"/>
        </w:rPr>
      </w:pPr>
      <w:r w:rsidRPr="00076EDE">
        <w:rPr>
          <w:rFonts w:ascii="Times New Roman" w:hAnsi="Times New Roman" w:cs="Times New Roman"/>
          <w:bCs/>
          <w:spacing w:val="-10"/>
          <w:sz w:val="24"/>
          <w:szCs w:val="24"/>
        </w:rPr>
        <w:t xml:space="preserve">Главный член односоставного предложения. Назывные предложения. Определенно-личные предложения. Неопределенно-личные предложения. Инструкция. Безличные предложения. Рассуждение. Неполные предложения. Синтаксический разбор односоставного предложения. Повторение. </w:t>
      </w:r>
    </w:p>
    <w:p w:rsidR="0073141E" w:rsidRPr="00076EDE" w:rsidRDefault="0073141E" w:rsidP="0073141E">
      <w:pPr>
        <w:spacing w:after="0" w:line="240" w:lineRule="auto"/>
        <w:jc w:val="both"/>
        <w:rPr>
          <w:rFonts w:ascii="Times New Roman" w:hAnsi="Times New Roman" w:cs="Times New Roman"/>
          <w:bCs/>
          <w:iCs/>
          <w:spacing w:val="-10"/>
          <w:sz w:val="24"/>
          <w:szCs w:val="24"/>
        </w:rPr>
      </w:pPr>
      <w:r w:rsidRPr="00076EDE">
        <w:rPr>
          <w:rFonts w:ascii="Times New Roman" w:hAnsi="Times New Roman" w:cs="Times New Roman"/>
          <w:bCs/>
          <w:iCs/>
          <w:spacing w:val="-10"/>
          <w:sz w:val="24"/>
          <w:szCs w:val="24"/>
        </w:rPr>
        <w:t>РР. Рассуждение. Сжатое изложение № 4.</w:t>
      </w:r>
    </w:p>
    <w:p w:rsidR="0073141E" w:rsidRPr="00076EDE" w:rsidRDefault="0073141E" w:rsidP="0073141E">
      <w:pPr>
        <w:spacing w:after="0" w:line="240" w:lineRule="auto"/>
        <w:jc w:val="both"/>
        <w:rPr>
          <w:rFonts w:ascii="Times New Roman" w:hAnsi="Times New Roman" w:cs="Times New Roman"/>
          <w:bCs/>
          <w:spacing w:val="-10"/>
          <w:sz w:val="24"/>
          <w:szCs w:val="24"/>
        </w:rPr>
      </w:pPr>
      <w:r w:rsidRPr="00076EDE">
        <w:rPr>
          <w:rFonts w:ascii="Times New Roman" w:hAnsi="Times New Roman" w:cs="Times New Roman"/>
          <w:bCs/>
          <w:spacing w:val="-10"/>
          <w:sz w:val="24"/>
          <w:szCs w:val="24"/>
        </w:rPr>
        <w:t>Устное выступление по картине. Составление диалога. Устный пересказ текста об ученом с оценкой его деятельности. Сочинение № 4 по картине. К. Ф. Юона «Новая планета».</w:t>
      </w:r>
    </w:p>
    <w:p w:rsidR="0073141E" w:rsidRPr="00076EDE" w:rsidRDefault="0073141E" w:rsidP="0073141E">
      <w:pPr>
        <w:spacing w:after="0" w:line="240" w:lineRule="auto"/>
        <w:jc w:val="both"/>
        <w:rPr>
          <w:rFonts w:ascii="Times New Roman" w:hAnsi="Times New Roman" w:cs="Times New Roman"/>
          <w:bCs/>
          <w:spacing w:val="-10"/>
          <w:sz w:val="24"/>
          <w:szCs w:val="24"/>
        </w:rPr>
      </w:pPr>
      <w:r w:rsidRPr="00076EDE">
        <w:rPr>
          <w:rFonts w:ascii="Times New Roman" w:hAnsi="Times New Roman" w:cs="Times New Roman"/>
          <w:bCs/>
          <w:iCs/>
          <w:spacing w:val="-10"/>
          <w:sz w:val="24"/>
          <w:szCs w:val="24"/>
        </w:rPr>
        <w:t xml:space="preserve">К.Р. </w:t>
      </w:r>
      <w:r w:rsidRPr="00076EDE">
        <w:rPr>
          <w:rFonts w:ascii="Times New Roman" w:hAnsi="Times New Roman" w:cs="Times New Roman"/>
          <w:bCs/>
          <w:spacing w:val="-10"/>
          <w:sz w:val="24"/>
          <w:szCs w:val="24"/>
        </w:rPr>
        <w:t xml:space="preserve">Контрольное тестирование № 1 по теме «Односоставные предложения». </w:t>
      </w:r>
    </w:p>
    <w:p w:rsidR="0073141E" w:rsidRPr="00076EDE" w:rsidRDefault="0073141E" w:rsidP="0073141E">
      <w:pPr>
        <w:spacing w:after="0" w:line="240" w:lineRule="auto"/>
        <w:jc w:val="both"/>
        <w:rPr>
          <w:rFonts w:ascii="Times New Roman" w:hAnsi="Times New Roman" w:cs="Times New Roman"/>
          <w:bCs/>
          <w:spacing w:val="-10"/>
          <w:sz w:val="24"/>
          <w:szCs w:val="24"/>
        </w:rPr>
      </w:pPr>
      <w:r w:rsidRPr="00076EDE">
        <w:rPr>
          <w:rFonts w:ascii="Times New Roman" w:hAnsi="Times New Roman" w:cs="Times New Roman"/>
          <w:bCs/>
          <w:spacing w:val="-10"/>
          <w:sz w:val="24"/>
          <w:szCs w:val="24"/>
        </w:rPr>
        <w:t xml:space="preserve">        Контрольная работа № 2.</w:t>
      </w:r>
    </w:p>
    <w:p w:rsidR="0073141E" w:rsidRPr="00076EDE" w:rsidRDefault="0073141E" w:rsidP="0073141E">
      <w:pPr>
        <w:spacing w:after="0" w:line="240" w:lineRule="auto"/>
        <w:jc w:val="both"/>
        <w:rPr>
          <w:rFonts w:ascii="Times New Roman" w:hAnsi="Times New Roman" w:cs="Times New Roman"/>
          <w:b/>
          <w:bCs/>
          <w:spacing w:val="-10"/>
          <w:sz w:val="24"/>
          <w:szCs w:val="24"/>
        </w:rPr>
      </w:pPr>
      <w:r w:rsidRPr="00076EDE">
        <w:rPr>
          <w:rFonts w:ascii="Times New Roman" w:hAnsi="Times New Roman" w:cs="Times New Roman"/>
          <w:b/>
          <w:bCs/>
          <w:spacing w:val="-10"/>
          <w:sz w:val="24"/>
          <w:szCs w:val="24"/>
        </w:rPr>
        <w:t>Простое осложненное предложение - 1</w:t>
      </w:r>
    </w:p>
    <w:p w:rsidR="0073141E" w:rsidRPr="00076EDE" w:rsidRDefault="0073141E" w:rsidP="0073141E">
      <w:pPr>
        <w:spacing w:after="0" w:line="240" w:lineRule="auto"/>
        <w:jc w:val="both"/>
        <w:rPr>
          <w:rFonts w:ascii="Times New Roman" w:hAnsi="Times New Roman" w:cs="Times New Roman"/>
          <w:b/>
          <w:bCs/>
          <w:iCs/>
          <w:spacing w:val="-10"/>
          <w:sz w:val="24"/>
          <w:szCs w:val="24"/>
        </w:rPr>
      </w:pPr>
      <w:r w:rsidRPr="00076EDE">
        <w:rPr>
          <w:rFonts w:ascii="Times New Roman" w:hAnsi="Times New Roman" w:cs="Times New Roman"/>
          <w:b/>
          <w:bCs/>
          <w:iCs/>
          <w:spacing w:val="-10"/>
          <w:sz w:val="24"/>
          <w:szCs w:val="24"/>
        </w:rPr>
        <w:t>Однородные члены предложения (15+4)</w:t>
      </w:r>
    </w:p>
    <w:p w:rsidR="0073141E" w:rsidRPr="00076EDE" w:rsidRDefault="0073141E" w:rsidP="0073141E">
      <w:pPr>
        <w:spacing w:after="0" w:line="240" w:lineRule="auto"/>
        <w:jc w:val="both"/>
        <w:rPr>
          <w:rFonts w:ascii="Times New Roman" w:hAnsi="Times New Roman" w:cs="Times New Roman"/>
          <w:bCs/>
          <w:spacing w:val="-10"/>
          <w:sz w:val="24"/>
          <w:szCs w:val="24"/>
        </w:rPr>
      </w:pPr>
      <w:r w:rsidRPr="00076EDE">
        <w:rPr>
          <w:rFonts w:ascii="Times New Roman" w:hAnsi="Times New Roman" w:cs="Times New Roman"/>
          <w:bCs/>
          <w:spacing w:val="-10"/>
          <w:sz w:val="24"/>
          <w:szCs w:val="24"/>
        </w:rPr>
        <w:t xml:space="preserve">Понятие об однородных членах. Однородные члены, связанные только перечислительной интонацией, и пунктуация при них. Однородные и неоднородные определения. Однородные члены, связанные сочинительными союзами, и пунктуация при них. Обобщающие слова при однородных членах и знаки препинания при них. Синтаксический разбор предложения с однородными членами. Пунктуационный разбор предложения с однородными членами. Повторение. </w:t>
      </w:r>
    </w:p>
    <w:p w:rsidR="0073141E" w:rsidRPr="00076EDE" w:rsidRDefault="0073141E" w:rsidP="0073141E">
      <w:pPr>
        <w:spacing w:after="0" w:line="240" w:lineRule="auto"/>
        <w:jc w:val="both"/>
        <w:rPr>
          <w:rFonts w:ascii="Times New Roman" w:hAnsi="Times New Roman" w:cs="Times New Roman"/>
          <w:bCs/>
          <w:iCs/>
          <w:spacing w:val="-10"/>
          <w:sz w:val="24"/>
          <w:szCs w:val="24"/>
        </w:rPr>
      </w:pPr>
      <w:r w:rsidRPr="00076EDE">
        <w:rPr>
          <w:rFonts w:ascii="Times New Roman" w:hAnsi="Times New Roman" w:cs="Times New Roman"/>
          <w:bCs/>
          <w:iCs/>
          <w:spacing w:val="-10"/>
          <w:sz w:val="24"/>
          <w:szCs w:val="24"/>
        </w:rPr>
        <w:t xml:space="preserve">Р.Р. Подготовка к изложению с грамматическим заданием № 5. Изложение с грамматическим заданием № 5. </w:t>
      </w:r>
      <w:r w:rsidRPr="00076EDE">
        <w:rPr>
          <w:rFonts w:ascii="Times New Roman" w:hAnsi="Times New Roman" w:cs="Times New Roman"/>
          <w:bCs/>
          <w:spacing w:val="-10"/>
          <w:sz w:val="24"/>
          <w:szCs w:val="24"/>
        </w:rPr>
        <w:t xml:space="preserve">Сравнение черновой и окончательной </w:t>
      </w:r>
      <w:r w:rsidRPr="00076EDE">
        <w:rPr>
          <w:rFonts w:ascii="Times New Roman" w:hAnsi="Times New Roman" w:cs="Times New Roman"/>
          <w:bCs/>
          <w:iCs/>
          <w:spacing w:val="-10"/>
          <w:sz w:val="24"/>
          <w:szCs w:val="24"/>
        </w:rPr>
        <w:t xml:space="preserve">редакций </w:t>
      </w:r>
      <w:r w:rsidRPr="00076EDE">
        <w:rPr>
          <w:rFonts w:ascii="Times New Roman" w:hAnsi="Times New Roman" w:cs="Times New Roman"/>
          <w:bCs/>
          <w:spacing w:val="-10"/>
          <w:sz w:val="24"/>
          <w:szCs w:val="24"/>
        </w:rPr>
        <w:t xml:space="preserve">поэмы А.С. Пушкина «Цыганы». Составление текста с однородными членами. Сочинение № 5, основанное на сравнительной характеристике. </w:t>
      </w:r>
    </w:p>
    <w:p w:rsidR="0073141E" w:rsidRPr="00076EDE" w:rsidRDefault="0073141E" w:rsidP="0073141E">
      <w:pPr>
        <w:spacing w:after="0" w:line="240" w:lineRule="auto"/>
        <w:jc w:val="both"/>
        <w:rPr>
          <w:rFonts w:ascii="Times New Roman" w:hAnsi="Times New Roman" w:cs="Times New Roman"/>
          <w:bCs/>
          <w:spacing w:val="-10"/>
          <w:sz w:val="24"/>
          <w:szCs w:val="24"/>
        </w:rPr>
      </w:pPr>
      <w:r w:rsidRPr="00076EDE">
        <w:rPr>
          <w:rFonts w:ascii="Times New Roman" w:hAnsi="Times New Roman" w:cs="Times New Roman"/>
          <w:bCs/>
          <w:iCs/>
          <w:spacing w:val="-10"/>
          <w:sz w:val="24"/>
          <w:szCs w:val="24"/>
        </w:rPr>
        <w:t xml:space="preserve">К.Р. Тест № 4 «Однородные члены предложения». </w:t>
      </w:r>
      <w:r w:rsidRPr="00076EDE">
        <w:rPr>
          <w:rFonts w:ascii="Times New Roman" w:hAnsi="Times New Roman" w:cs="Times New Roman"/>
          <w:bCs/>
          <w:spacing w:val="-10"/>
          <w:sz w:val="24"/>
          <w:szCs w:val="24"/>
        </w:rPr>
        <w:t xml:space="preserve">Контрольный диктант </w:t>
      </w:r>
      <w:r w:rsidRPr="00076EDE">
        <w:rPr>
          <w:rFonts w:ascii="Times New Roman" w:hAnsi="Times New Roman" w:cs="Times New Roman"/>
          <w:b/>
          <w:bCs/>
          <w:spacing w:val="-10"/>
          <w:sz w:val="24"/>
          <w:szCs w:val="24"/>
        </w:rPr>
        <w:t xml:space="preserve">№ </w:t>
      </w:r>
      <w:r w:rsidRPr="00076EDE">
        <w:rPr>
          <w:rFonts w:ascii="Times New Roman" w:hAnsi="Times New Roman" w:cs="Times New Roman"/>
          <w:bCs/>
          <w:spacing w:val="-10"/>
          <w:sz w:val="24"/>
          <w:szCs w:val="24"/>
        </w:rPr>
        <w:t xml:space="preserve">5 по теме </w:t>
      </w:r>
    </w:p>
    <w:p w:rsidR="0073141E" w:rsidRPr="00076EDE" w:rsidRDefault="0073141E" w:rsidP="0073141E">
      <w:pPr>
        <w:spacing w:after="0" w:line="240" w:lineRule="auto"/>
        <w:jc w:val="both"/>
        <w:rPr>
          <w:rFonts w:ascii="Times New Roman" w:hAnsi="Times New Roman" w:cs="Times New Roman"/>
          <w:bCs/>
          <w:spacing w:val="-10"/>
          <w:sz w:val="24"/>
          <w:szCs w:val="24"/>
        </w:rPr>
      </w:pPr>
      <w:r w:rsidRPr="00076EDE">
        <w:rPr>
          <w:rFonts w:ascii="Times New Roman" w:hAnsi="Times New Roman" w:cs="Times New Roman"/>
          <w:bCs/>
          <w:spacing w:val="-10"/>
          <w:sz w:val="24"/>
          <w:szCs w:val="24"/>
        </w:rPr>
        <w:t>« Однородные члены предложения» с грамматическим заданием.</w:t>
      </w:r>
    </w:p>
    <w:p w:rsidR="0073141E" w:rsidRPr="00076EDE" w:rsidRDefault="0073141E" w:rsidP="0073141E">
      <w:pPr>
        <w:spacing w:after="0" w:line="240" w:lineRule="auto"/>
        <w:jc w:val="both"/>
        <w:rPr>
          <w:rFonts w:ascii="Times New Roman" w:hAnsi="Times New Roman" w:cs="Times New Roman"/>
          <w:b/>
          <w:bCs/>
          <w:spacing w:val="-10"/>
          <w:sz w:val="24"/>
          <w:szCs w:val="24"/>
        </w:rPr>
      </w:pPr>
      <w:r w:rsidRPr="00076EDE">
        <w:rPr>
          <w:rFonts w:ascii="Times New Roman" w:hAnsi="Times New Roman" w:cs="Times New Roman"/>
          <w:bCs/>
          <w:spacing w:val="-10"/>
          <w:sz w:val="24"/>
          <w:szCs w:val="24"/>
        </w:rPr>
        <w:t xml:space="preserve">Сжатое изложение. </w:t>
      </w:r>
      <w:r w:rsidRPr="00076EDE">
        <w:rPr>
          <w:rFonts w:ascii="Times New Roman" w:hAnsi="Times New Roman" w:cs="Times New Roman"/>
          <w:b/>
          <w:bCs/>
          <w:spacing w:val="-10"/>
          <w:sz w:val="24"/>
          <w:szCs w:val="24"/>
        </w:rPr>
        <w:tab/>
      </w:r>
    </w:p>
    <w:p w:rsidR="0073141E" w:rsidRPr="00076EDE" w:rsidRDefault="0073141E" w:rsidP="0073141E">
      <w:pPr>
        <w:spacing w:after="0" w:line="240" w:lineRule="auto"/>
        <w:jc w:val="both"/>
        <w:rPr>
          <w:rFonts w:ascii="Times New Roman" w:hAnsi="Times New Roman" w:cs="Times New Roman"/>
          <w:b/>
          <w:bCs/>
          <w:iCs/>
          <w:spacing w:val="-10"/>
          <w:sz w:val="24"/>
          <w:szCs w:val="24"/>
        </w:rPr>
      </w:pPr>
      <w:r w:rsidRPr="00076EDE">
        <w:rPr>
          <w:rFonts w:ascii="Times New Roman" w:hAnsi="Times New Roman" w:cs="Times New Roman"/>
          <w:b/>
          <w:bCs/>
          <w:iCs/>
          <w:spacing w:val="-10"/>
          <w:sz w:val="24"/>
          <w:szCs w:val="24"/>
        </w:rPr>
        <w:t>Обособленные члены предложения (19+6)</w:t>
      </w:r>
    </w:p>
    <w:p w:rsidR="0073141E" w:rsidRPr="00076EDE" w:rsidRDefault="0073141E" w:rsidP="0073141E">
      <w:pPr>
        <w:spacing w:after="0" w:line="240" w:lineRule="auto"/>
        <w:jc w:val="both"/>
        <w:rPr>
          <w:rFonts w:ascii="Times New Roman" w:hAnsi="Times New Roman" w:cs="Times New Roman"/>
          <w:bCs/>
          <w:spacing w:val="-10"/>
          <w:sz w:val="24"/>
          <w:szCs w:val="24"/>
        </w:rPr>
      </w:pPr>
      <w:r w:rsidRPr="00076EDE">
        <w:rPr>
          <w:rFonts w:ascii="Times New Roman" w:hAnsi="Times New Roman" w:cs="Times New Roman"/>
          <w:bCs/>
          <w:spacing w:val="-10"/>
          <w:sz w:val="24"/>
          <w:szCs w:val="24"/>
        </w:rPr>
        <w:t>Понятие об обособленности. Обособленные определения. Выделительные знаки препинания при них. Обособленные приложения. Выделительные знаки препинания при них. Обособленные уточняющие члены предложения. Выделительные знаки препинания при них. Обособленные обстоятельства. Выделительные знаки препинания при них. Обособленные уточняющие члены предложения. Выделительные знаки препинания при уточняющих членах предложения. Синтаксический разбор предложения с обособленными членами. Пунктуационный разбор предложения с обособленными членами.</w:t>
      </w:r>
    </w:p>
    <w:p w:rsidR="0073141E" w:rsidRPr="00076EDE" w:rsidRDefault="0073141E" w:rsidP="0073141E">
      <w:pPr>
        <w:spacing w:after="0" w:line="240" w:lineRule="auto"/>
        <w:jc w:val="both"/>
        <w:rPr>
          <w:rFonts w:ascii="Times New Roman" w:hAnsi="Times New Roman" w:cs="Times New Roman"/>
          <w:bCs/>
          <w:spacing w:val="-10"/>
          <w:sz w:val="24"/>
          <w:szCs w:val="24"/>
        </w:rPr>
      </w:pPr>
      <w:r w:rsidRPr="00076EDE">
        <w:rPr>
          <w:rFonts w:ascii="Times New Roman" w:hAnsi="Times New Roman" w:cs="Times New Roman"/>
          <w:bCs/>
          <w:iCs/>
          <w:spacing w:val="-10"/>
          <w:sz w:val="24"/>
          <w:szCs w:val="24"/>
        </w:rPr>
        <w:t xml:space="preserve">РР. Подготовка к сочинению-рассуждению № 6. </w:t>
      </w:r>
      <w:r w:rsidRPr="00076EDE">
        <w:rPr>
          <w:rFonts w:ascii="Times New Roman" w:hAnsi="Times New Roman" w:cs="Times New Roman"/>
          <w:bCs/>
          <w:spacing w:val="-10"/>
          <w:sz w:val="24"/>
          <w:szCs w:val="24"/>
        </w:rPr>
        <w:t xml:space="preserve">Рассуждение на дискуссионную тему. </w:t>
      </w:r>
    </w:p>
    <w:p w:rsidR="0073141E" w:rsidRPr="00076EDE" w:rsidRDefault="0073141E" w:rsidP="0073141E">
      <w:pPr>
        <w:spacing w:after="0" w:line="240" w:lineRule="auto"/>
        <w:jc w:val="both"/>
        <w:rPr>
          <w:rFonts w:ascii="Times New Roman" w:hAnsi="Times New Roman" w:cs="Times New Roman"/>
          <w:bCs/>
          <w:spacing w:val="-10"/>
          <w:sz w:val="24"/>
          <w:szCs w:val="24"/>
        </w:rPr>
      </w:pPr>
      <w:r w:rsidRPr="00076EDE">
        <w:rPr>
          <w:rFonts w:ascii="Times New Roman" w:hAnsi="Times New Roman" w:cs="Times New Roman"/>
          <w:bCs/>
          <w:spacing w:val="-10"/>
          <w:sz w:val="24"/>
          <w:szCs w:val="24"/>
        </w:rPr>
        <w:t xml:space="preserve">Рассуждение, повествование, описание на лингвистическую тему. Сжатое изложение № 6. Применение публицистического стиля на практике. Диспут. </w:t>
      </w:r>
    </w:p>
    <w:p w:rsidR="0073141E" w:rsidRPr="00076EDE" w:rsidRDefault="0073141E" w:rsidP="0073141E">
      <w:pPr>
        <w:spacing w:after="0" w:line="240" w:lineRule="auto"/>
        <w:jc w:val="both"/>
        <w:rPr>
          <w:rFonts w:ascii="Times New Roman" w:hAnsi="Times New Roman" w:cs="Times New Roman"/>
          <w:bCs/>
          <w:iCs/>
          <w:spacing w:val="-10"/>
          <w:sz w:val="24"/>
          <w:szCs w:val="24"/>
        </w:rPr>
      </w:pPr>
      <w:r w:rsidRPr="00076EDE">
        <w:rPr>
          <w:rFonts w:ascii="Times New Roman" w:hAnsi="Times New Roman" w:cs="Times New Roman"/>
          <w:bCs/>
          <w:iCs/>
          <w:spacing w:val="-10"/>
          <w:sz w:val="24"/>
          <w:szCs w:val="24"/>
        </w:rPr>
        <w:t>К.Р. Тест № 5 по темам «Обособленные члены предложения», «Уточняющие члены предложения».</w:t>
      </w:r>
    </w:p>
    <w:p w:rsidR="0073141E" w:rsidRPr="00076EDE" w:rsidRDefault="0073141E" w:rsidP="0073141E">
      <w:pPr>
        <w:spacing w:after="0" w:line="240" w:lineRule="auto"/>
        <w:jc w:val="both"/>
        <w:rPr>
          <w:rFonts w:ascii="Times New Roman" w:hAnsi="Times New Roman" w:cs="Times New Roman"/>
          <w:bCs/>
          <w:spacing w:val="-10"/>
          <w:sz w:val="24"/>
          <w:szCs w:val="24"/>
        </w:rPr>
      </w:pPr>
      <w:r w:rsidRPr="00076EDE">
        <w:rPr>
          <w:rFonts w:ascii="Times New Roman" w:hAnsi="Times New Roman" w:cs="Times New Roman"/>
          <w:bCs/>
          <w:spacing w:val="-10"/>
          <w:sz w:val="24"/>
          <w:szCs w:val="24"/>
        </w:rPr>
        <w:lastRenderedPageBreak/>
        <w:t xml:space="preserve">Контрольный диктант № 6 с грамматическим заданием по теме </w:t>
      </w:r>
      <w:r w:rsidRPr="00076EDE">
        <w:rPr>
          <w:rFonts w:ascii="Times New Roman" w:hAnsi="Times New Roman" w:cs="Times New Roman"/>
          <w:bCs/>
          <w:iCs/>
          <w:spacing w:val="-10"/>
          <w:sz w:val="24"/>
          <w:szCs w:val="24"/>
        </w:rPr>
        <w:t>«Обособленные члены предложения</w:t>
      </w:r>
      <w:r w:rsidRPr="00076EDE">
        <w:rPr>
          <w:rFonts w:ascii="Times New Roman" w:hAnsi="Times New Roman" w:cs="Times New Roman"/>
          <w:bCs/>
          <w:spacing w:val="-10"/>
          <w:sz w:val="24"/>
          <w:szCs w:val="24"/>
        </w:rPr>
        <w:t xml:space="preserve">». </w:t>
      </w:r>
    </w:p>
    <w:p w:rsidR="0073141E" w:rsidRPr="00076EDE" w:rsidRDefault="0073141E" w:rsidP="0073141E">
      <w:pPr>
        <w:spacing w:after="0" w:line="240" w:lineRule="auto"/>
        <w:jc w:val="both"/>
        <w:rPr>
          <w:rFonts w:ascii="Times New Roman" w:hAnsi="Times New Roman" w:cs="Times New Roman"/>
          <w:b/>
          <w:bCs/>
          <w:spacing w:val="-10"/>
          <w:sz w:val="24"/>
          <w:szCs w:val="24"/>
        </w:rPr>
      </w:pPr>
      <w:r w:rsidRPr="00076EDE">
        <w:rPr>
          <w:rFonts w:ascii="Times New Roman" w:hAnsi="Times New Roman" w:cs="Times New Roman"/>
          <w:b/>
          <w:bCs/>
          <w:spacing w:val="-10"/>
          <w:sz w:val="24"/>
          <w:szCs w:val="24"/>
        </w:rPr>
        <w:t xml:space="preserve">Слова, грамматически не связанные с членами предложения. </w:t>
      </w:r>
      <w:r w:rsidRPr="00076EDE">
        <w:rPr>
          <w:rFonts w:ascii="Times New Roman" w:hAnsi="Times New Roman" w:cs="Times New Roman"/>
          <w:b/>
          <w:bCs/>
          <w:iCs/>
          <w:spacing w:val="-10"/>
          <w:sz w:val="24"/>
          <w:szCs w:val="24"/>
        </w:rPr>
        <w:t>Обращение (4)</w:t>
      </w:r>
    </w:p>
    <w:p w:rsidR="0073141E" w:rsidRPr="00076EDE" w:rsidRDefault="0073141E" w:rsidP="0073141E">
      <w:pPr>
        <w:spacing w:after="0" w:line="240" w:lineRule="auto"/>
        <w:jc w:val="both"/>
        <w:rPr>
          <w:rFonts w:ascii="Times New Roman" w:hAnsi="Times New Roman" w:cs="Times New Roman"/>
          <w:bCs/>
          <w:spacing w:val="-10"/>
          <w:sz w:val="24"/>
          <w:szCs w:val="24"/>
        </w:rPr>
      </w:pPr>
      <w:r w:rsidRPr="00076EDE">
        <w:rPr>
          <w:rFonts w:ascii="Times New Roman" w:hAnsi="Times New Roman" w:cs="Times New Roman"/>
          <w:bCs/>
          <w:spacing w:val="-10"/>
          <w:sz w:val="24"/>
          <w:szCs w:val="24"/>
        </w:rPr>
        <w:t xml:space="preserve">Назначение обращения. Распространенные обращения. Выделительные знаки препинания при обращении. Употребление обращений. </w:t>
      </w:r>
    </w:p>
    <w:p w:rsidR="0073141E" w:rsidRPr="00076EDE" w:rsidRDefault="0073141E" w:rsidP="0073141E">
      <w:pPr>
        <w:spacing w:after="0" w:line="240" w:lineRule="auto"/>
        <w:jc w:val="both"/>
        <w:rPr>
          <w:rFonts w:ascii="Times New Roman" w:hAnsi="Times New Roman" w:cs="Times New Roman"/>
          <w:bCs/>
          <w:spacing w:val="-10"/>
          <w:sz w:val="24"/>
          <w:szCs w:val="24"/>
        </w:rPr>
      </w:pPr>
      <w:r w:rsidRPr="00076EDE">
        <w:rPr>
          <w:rFonts w:ascii="Times New Roman" w:hAnsi="Times New Roman" w:cs="Times New Roman"/>
          <w:bCs/>
          <w:iCs/>
          <w:spacing w:val="-10"/>
          <w:sz w:val="24"/>
          <w:szCs w:val="24"/>
        </w:rPr>
        <w:t xml:space="preserve">К.Р. </w:t>
      </w:r>
      <w:r w:rsidRPr="00076EDE">
        <w:rPr>
          <w:rFonts w:ascii="Times New Roman" w:hAnsi="Times New Roman" w:cs="Times New Roman"/>
          <w:bCs/>
          <w:spacing w:val="-10"/>
          <w:sz w:val="24"/>
          <w:szCs w:val="24"/>
        </w:rPr>
        <w:t>Контрольное тестирование № 2 по теме «Обращение».</w:t>
      </w:r>
    </w:p>
    <w:p w:rsidR="0073141E" w:rsidRPr="00076EDE" w:rsidRDefault="0073141E" w:rsidP="0073141E">
      <w:pPr>
        <w:spacing w:after="0" w:line="240" w:lineRule="auto"/>
        <w:jc w:val="both"/>
        <w:rPr>
          <w:rFonts w:ascii="Times New Roman" w:hAnsi="Times New Roman" w:cs="Times New Roman"/>
          <w:b/>
          <w:bCs/>
          <w:iCs/>
          <w:spacing w:val="-10"/>
          <w:sz w:val="24"/>
          <w:szCs w:val="24"/>
        </w:rPr>
      </w:pPr>
      <w:r w:rsidRPr="00076EDE">
        <w:rPr>
          <w:rFonts w:ascii="Times New Roman" w:hAnsi="Times New Roman" w:cs="Times New Roman"/>
          <w:b/>
          <w:bCs/>
          <w:iCs/>
          <w:spacing w:val="-10"/>
          <w:sz w:val="24"/>
          <w:szCs w:val="24"/>
        </w:rPr>
        <w:t>Вводные и вставные конструкции (7+2)</w:t>
      </w:r>
    </w:p>
    <w:p w:rsidR="0073141E" w:rsidRPr="00076EDE" w:rsidRDefault="0073141E" w:rsidP="0073141E">
      <w:pPr>
        <w:spacing w:after="0" w:line="240" w:lineRule="auto"/>
        <w:jc w:val="both"/>
        <w:rPr>
          <w:rFonts w:ascii="Times New Roman" w:hAnsi="Times New Roman" w:cs="Times New Roman"/>
          <w:bCs/>
          <w:spacing w:val="-10"/>
          <w:sz w:val="24"/>
          <w:szCs w:val="24"/>
        </w:rPr>
      </w:pPr>
      <w:r w:rsidRPr="00076EDE">
        <w:rPr>
          <w:rFonts w:ascii="Times New Roman" w:hAnsi="Times New Roman" w:cs="Times New Roman"/>
          <w:bCs/>
          <w:spacing w:val="-10"/>
          <w:sz w:val="24"/>
          <w:szCs w:val="24"/>
        </w:rPr>
        <w:t xml:space="preserve">Вводные конструкции Группы вводных слов и вводных сочетаний слов по значению. Выделительные знаки препинания при вводных словах, вводных сочетаниях слов и вводных предложениях. Вставные слова, словосочетания и предложения. Междометия в предложении. Синтаксический и пунктуационный разбор предложений со словами, словосочетаниями и предложениями, грамматически не связанными с членами предложения. Повторение. </w:t>
      </w:r>
    </w:p>
    <w:p w:rsidR="0073141E" w:rsidRPr="00076EDE" w:rsidRDefault="0073141E" w:rsidP="0073141E">
      <w:pPr>
        <w:spacing w:after="0" w:line="240" w:lineRule="auto"/>
        <w:jc w:val="both"/>
        <w:rPr>
          <w:rFonts w:ascii="Times New Roman" w:hAnsi="Times New Roman" w:cs="Times New Roman"/>
          <w:bCs/>
          <w:spacing w:val="-10"/>
          <w:sz w:val="24"/>
          <w:szCs w:val="24"/>
        </w:rPr>
      </w:pPr>
      <w:r w:rsidRPr="00076EDE">
        <w:rPr>
          <w:rFonts w:ascii="Times New Roman" w:hAnsi="Times New Roman" w:cs="Times New Roman"/>
          <w:bCs/>
          <w:iCs/>
          <w:spacing w:val="-10"/>
          <w:sz w:val="24"/>
          <w:szCs w:val="24"/>
        </w:rPr>
        <w:t xml:space="preserve">Р.Р. </w:t>
      </w:r>
      <w:r w:rsidRPr="00076EDE">
        <w:rPr>
          <w:rFonts w:ascii="Times New Roman" w:hAnsi="Times New Roman" w:cs="Times New Roman"/>
          <w:bCs/>
          <w:spacing w:val="-10"/>
          <w:sz w:val="24"/>
          <w:szCs w:val="24"/>
        </w:rPr>
        <w:t>Устная характеристика личности. Основная мысль текста. Адекватное понимание содержания текста. Устный и письменный текст на основе данного. Характеристика трудовой деятельности. Выделение главного в содержании. Сочинение по групповому портрету. Сочинение-рассуждение № 7 публицистического характера на тему «О пользе чтения».</w:t>
      </w:r>
    </w:p>
    <w:p w:rsidR="0073141E" w:rsidRPr="00076EDE" w:rsidRDefault="0073141E" w:rsidP="0073141E">
      <w:pPr>
        <w:spacing w:after="0" w:line="240" w:lineRule="auto"/>
        <w:jc w:val="both"/>
        <w:rPr>
          <w:rFonts w:ascii="Times New Roman" w:hAnsi="Times New Roman" w:cs="Times New Roman"/>
          <w:bCs/>
          <w:spacing w:val="-10"/>
          <w:sz w:val="24"/>
          <w:szCs w:val="24"/>
        </w:rPr>
      </w:pPr>
      <w:r w:rsidRPr="00076EDE">
        <w:rPr>
          <w:rFonts w:ascii="Times New Roman" w:hAnsi="Times New Roman" w:cs="Times New Roman"/>
          <w:bCs/>
          <w:spacing w:val="-10"/>
          <w:sz w:val="24"/>
          <w:szCs w:val="24"/>
        </w:rPr>
        <w:t xml:space="preserve"> </w:t>
      </w:r>
      <w:r w:rsidRPr="00076EDE">
        <w:rPr>
          <w:rFonts w:ascii="Times New Roman" w:hAnsi="Times New Roman" w:cs="Times New Roman"/>
          <w:bCs/>
          <w:iCs/>
          <w:spacing w:val="-10"/>
          <w:sz w:val="24"/>
          <w:szCs w:val="24"/>
        </w:rPr>
        <w:t xml:space="preserve">К Р. </w:t>
      </w:r>
      <w:r w:rsidRPr="00076EDE">
        <w:rPr>
          <w:rFonts w:ascii="Times New Roman" w:hAnsi="Times New Roman" w:cs="Times New Roman"/>
          <w:bCs/>
          <w:spacing w:val="-10"/>
          <w:sz w:val="24"/>
          <w:szCs w:val="24"/>
        </w:rPr>
        <w:t xml:space="preserve">Контрольное тестирование № 3 по теме «Вводные и вставные конструкции». </w:t>
      </w:r>
    </w:p>
    <w:p w:rsidR="0073141E" w:rsidRPr="00076EDE" w:rsidRDefault="0073141E" w:rsidP="0073141E">
      <w:pPr>
        <w:spacing w:after="0" w:line="240" w:lineRule="auto"/>
        <w:jc w:val="both"/>
        <w:rPr>
          <w:rFonts w:ascii="Times New Roman" w:hAnsi="Times New Roman" w:cs="Times New Roman"/>
          <w:b/>
          <w:bCs/>
          <w:iCs/>
          <w:spacing w:val="-10"/>
          <w:sz w:val="24"/>
          <w:szCs w:val="24"/>
        </w:rPr>
      </w:pPr>
      <w:r w:rsidRPr="00076EDE">
        <w:rPr>
          <w:rFonts w:ascii="Times New Roman" w:hAnsi="Times New Roman" w:cs="Times New Roman"/>
          <w:b/>
          <w:bCs/>
          <w:iCs/>
          <w:spacing w:val="-10"/>
          <w:sz w:val="24"/>
          <w:szCs w:val="24"/>
        </w:rPr>
        <w:t>Чужая речь  (7+2)</w:t>
      </w:r>
    </w:p>
    <w:p w:rsidR="0073141E" w:rsidRPr="00076EDE" w:rsidRDefault="0073141E" w:rsidP="0073141E">
      <w:pPr>
        <w:spacing w:after="0" w:line="240" w:lineRule="auto"/>
        <w:jc w:val="both"/>
        <w:rPr>
          <w:rFonts w:ascii="Times New Roman" w:hAnsi="Times New Roman" w:cs="Times New Roman"/>
          <w:bCs/>
          <w:spacing w:val="-10"/>
          <w:sz w:val="24"/>
          <w:szCs w:val="24"/>
        </w:rPr>
      </w:pPr>
      <w:r w:rsidRPr="00076EDE">
        <w:rPr>
          <w:rFonts w:ascii="Times New Roman" w:hAnsi="Times New Roman" w:cs="Times New Roman"/>
          <w:bCs/>
          <w:spacing w:val="-10"/>
          <w:sz w:val="24"/>
          <w:szCs w:val="24"/>
        </w:rPr>
        <w:t xml:space="preserve">Понятие о чужой речи. Комментирующая часть. Прямая и косвенная речь. Косвенная речь. Прямая часть. Диалог. Рассказ. Цитата. Повторение. </w:t>
      </w:r>
    </w:p>
    <w:p w:rsidR="0073141E" w:rsidRPr="00076EDE" w:rsidRDefault="0073141E" w:rsidP="0073141E">
      <w:pPr>
        <w:spacing w:after="0" w:line="240" w:lineRule="auto"/>
        <w:jc w:val="both"/>
        <w:rPr>
          <w:rFonts w:ascii="Times New Roman" w:hAnsi="Times New Roman" w:cs="Times New Roman"/>
          <w:bCs/>
          <w:iCs/>
          <w:spacing w:val="-10"/>
          <w:sz w:val="24"/>
          <w:szCs w:val="24"/>
        </w:rPr>
      </w:pPr>
      <w:r w:rsidRPr="00076EDE">
        <w:rPr>
          <w:rFonts w:ascii="Times New Roman" w:hAnsi="Times New Roman" w:cs="Times New Roman"/>
          <w:bCs/>
          <w:iCs/>
          <w:spacing w:val="-10"/>
          <w:sz w:val="24"/>
          <w:szCs w:val="24"/>
        </w:rPr>
        <w:t xml:space="preserve">Р.Р. Сочинение № 8. Сравнительная характеристика героев. </w:t>
      </w:r>
    </w:p>
    <w:p w:rsidR="0073141E" w:rsidRPr="00076EDE" w:rsidRDefault="0073141E" w:rsidP="0073141E">
      <w:pPr>
        <w:spacing w:after="0" w:line="240" w:lineRule="auto"/>
        <w:jc w:val="both"/>
        <w:rPr>
          <w:rFonts w:ascii="Times New Roman" w:hAnsi="Times New Roman" w:cs="Times New Roman"/>
          <w:bCs/>
          <w:spacing w:val="-10"/>
          <w:sz w:val="24"/>
          <w:szCs w:val="24"/>
        </w:rPr>
      </w:pPr>
      <w:r w:rsidRPr="00076EDE">
        <w:rPr>
          <w:rFonts w:ascii="Times New Roman" w:hAnsi="Times New Roman" w:cs="Times New Roman"/>
          <w:bCs/>
          <w:iCs/>
          <w:spacing w:val="-10"/>
          <w:sz w:val="24"/>
          <w:szCs w:val="24"/>
        </w:rPr>
        <w:t xml:space="preserve">К.Р. </w:t>
      </w:r>
      <w:r w:rsidRPr="00076EDE">
        <w:rPr>
          <w:rFonts w:ascii="Times New Roman" w:hAnsi="Times New Roman" w:cs="Times New Roman"/>
          <w:bCs/>
          <w:spacing w:val="-10"/>
          <w:sz w:val="24"/>
          <w:szCs w:val="24"/>
        </w:rPr>
        <w:t xml:space="preserve">Контрольное тестирование № 3 по теме «Чужая речь». </w:t>
      </w:r>
    </w:p>
    <w:p w:rsidR="0073141E" w:rsidRPr="00076EDE" w:rsidRDefault="0073141E" w:rsidP="0073141E">
      <w:pPr>
        <w:spacing w:after="0" w:line="240" w:lineRule="auto"/>
        <w:jc w:val="both"/>
        <w:rPr>
          <w:rFonts w:ascii="Times New Roman" w:hAnsi="Times New Roman" w:cs="Times New Roman"/>
          <w:b/>
          <w:bCs/>
          <w:spacing w:val="-10"/>
          <w:sz w:val="24"/>
          <w:szCs w:val="24"/>
        </w:rPr>
      </w:pPr>
      <w:r w:rsidRPr="00076EDE">
        <w:rPr>
          <w:rFonts w:ascii="Times New Roman" w:hAnsi="Times New Roman" w:cs="Times New Roman"/>
          <w:b/>
          <w:bCs/>
          <w:spacing w:val="-10"/>
          <w:sz w:val="24"/>
          <w:szCs w:val="24"/>
        </w:rPr>
        <w:t>Повторение и систематизация изученного в 8 классе (4+1)</w:t>
      </w:r>
    </w:p>
    <w:p w:rsidR="0073141E" w:rsidRPr="00076EDE" w:rsidRDefault="0073141E" w:rsidP="0073141E">
      <w:pPr>
        <w:spacing w:after="0" w:line="240" w:lineRule="auto"/>
        <w:jc w:val="both"/>
        <w:rPr>
          <w:rFonts w:ascii="Times New Roman" w:hAnsi="Times New Roman" w:cs="Times New Roman"/>
          <w:bCs/>
          <w:spacing w:val="-10"/>
          <w:sz w:val="24"/>
          <w:szCs w:val="24"/>
        </w:rPr>
      </w:pPr>
      <w:r w:rsidRPr="00076EDE">
        <w:rPr>
          <w:rFonts w:ascii="Times New Roman" w:hAnsi="Times New Roman" w:cs="Times New Roman"/>
          <w:bCs/>
          <w:spacing w:val="-10"/>
          <w:sz w:val="24"/>
          <w:szCs w:val="24"/>
        </w:rPr>
        <w:t xml:space="preserve"> Синтаксис и морфология. Синтаксис и пунктуация. Синтаксис и культура речи. Синтаксис и орфография. </w:t>
      </w:r>
    </w:p>
    <w:p w:rsidR="0073141E" w:rsidRPr="00076EDE" w:rsidRDefault="0073141E" w:rsidP="0073141E">
      <w:pPr>
        <w:spacing w:after="0" w:line="240" w:lineRule="auto"/>
        <w:jc w:val="both"/>
        <w:rPr>
          <w:rFonts w:ascii="Times New Roman" w:hAnsi="Times New Roman" w:cs="Times New Roman"/>
          <w:bCs/>
          <w:spacing w:val="-10"/>
          <w:sz w:val="24"/>
          <w:szCs w:val="24"/>
        </w:rPr>
      </w:pPr>
      <w:r w:rsidRPr="00076EDE">
        <w:rPr>
          <w:rFonts w:ascii="Times New Roman" w:hAnsi="Times New Roman" w:cs="Times New Roman"/>
          <w:bCs/>
          <w:iCs/>
          <w:spacing w:val="-10"/>
          <w:sz w:val="24"/>
          <w:szCs w:val="24"/>
        </w:rPr>
        <w:t xml:space="preserve">Р.Р. </w:t>
      </w:r>
      <w:r w:rsidRPr="00076EDE">
        <w:rPr>
          <w:rFonts w:ascii="Times New Roman" w:hAnsi="Times New Roman" w:cs="Times New Roman"/>
          <w:bCs/>
          <w:spacing w:val="-10"/>
          <w:sz w:val="24"/>
          <w:szCs w:val="24"/>
        </w:rPr>
        <w:t xml:space="preserve">Путевой очерк. Редактирование текста. </w:t>
      </w:r>
    </w:p>
    <w:p w:rsidR="0073141E" w:rsidRPr="00076EDE" w:rsidRDefault="0073141E" w:rsidP="0073141E">
      <w:pPr>
        <w:spacing w:after="0" w:line="240" w:lineRule="auto"/>
        <w:jc w:val="both"/>
        <w:rPr>
          <w:rFonts w:ascii="Times New Roman" w:hAnsi="Times New Roman" w:cs="Times New Roman"/>
          <w:bCs/>
          <w:spacing w:val="-10"/>
          <w:sz w:val="24"/>
          <w:szCs w:val="24"/>
        </w:rPr>
      </w:pPr>
      <w:r w:rsidRPr="00076EDE">
        <w:rPr>
          <w:rFonts w:ascii="Times New Roman" w:hAnsi="Times New Roman" w:cs="Times New Roman"/>
          <w:bCs/>
          <w:iCs/>
          <w:spacing w:val="-10"/>
          <w:sz w:val="24"/>
          <w:szCs w:val="24"/>
        </w:rPr>
        <w:t xml:space="preserve">К.Р. </w:t>
      </w:r>
      <w:r w:rsidRPr="00076EDE">
        <w:rPr>
          <w:rFonts w:ascii="Times New Roman" w:hAnsi="Times New Roman" w:cs="Times New Roman"/>
          <w:bCs/>
          <w:spacing w:val="-10"/>
          <w:sz w:val="24"/>
          <w:szCs w:val="24"/>
        </w:rPr>
        <w:t>Итоговое тестирование № 5.</w:t>
      </w:r>
    </w:p>
    <w:p w:rsidR="0073141E" w:rsidRDefault="0073141E" w:rsidP="0073141E">
      <w:pPr>
        <w:pStyle w:val="a4"/>
        <w:ind w:left="1429"/>
        <w:jc w:val="both"/>
        <w:rPr>
          <w:color w:val="000000"/>
        </w:rPr>
      </w:pPr>
    </w:p>
    <w:p w:rsidR="0073141E" w:rsidRPr="00FE3E18" w:rsidRDefault="0073141E" w:rsidP="0073141E">
      <w:pPr>
        <w:spacing w:after="0" w:line="240" w:lineRule="auto"/>
        <w:ind w:firstLine="709"/>
        <w:jc w:val="center"/>
        <w:rPr>
          <w:rFonts w:ascii="Times New Roman" w:hAnsi="Times New Roman" w:cs="Times New Roman"/>
          <w:b/>
          <w:sz w:val="24"/>
          <w:szCs w:val="24"/>
        </w:rPr>
      </w:pPr>
      <w:r w:rsidRPr="00FE3E18">
        <w:rPr>
          <w:rFonts w:ascii="Times New Roman" w:hAnsi="Times New Roman" w:cs="Times New Roman"/>
          <w:b/>
          <w:sz w:val="24"/>
          <w:szCs w:val="24"/>
        </w:rPr>
        <w:t xml:space="preserve">9 КЛАСС  </w:t>
      </w:r>
      <w:r>
        <w:rPr>
          <w:rFonts w:ascii="Times New Roman" w:hAnsi="Times New Roman" w:cs="Times New Roman"/>
          <w:b/>
          <w:sz w:val="24"/>
          <w:szCs w:val="24"/>
        </w:rPr>
        <w:t>(</w:t>
      </w:r>
      <w:r w:rsidRPr="00FE3E18">
        <w:rPr>
          <w:rFonts w:ascii="Times New Roman" w:hAnsi="Times New Roman" w:cs="Times New Roman"/>
          <w:b/>
          <w:sz w:val="24"/>
          <w:szCs w:val="24"/>
        </w:rPr>
        <w:t>102 часа</w:t>
      </w:r>
      <w:r>
        <w:rPr>
          <w:rFonts w:ascii="Times New Roman" w:hAnsi="Times New Roman" w:cs="Times New Roman"/>
          <w:b/>
          <w:sz w:val="24"/>
          <w:szCs w:val="24"/>
        </w:rPr>
        <w:t>)</w:t>
      </w:r>
    </w:p>
    <w:p w:rsidR="0073141E" w:rsidRPr="005F2CA4" w:rsidRDefault="0073141E" w:rsidP="0073141E">
      <w:pPr>
        <w:spacing w:after="0" w:line="240" w:lineRule="auto"/>
        <w:jc w:val="both"/>
        <w:rPr>
          <w:rFonts w:ascii="Times New Roman" w:hAnsi="Times New Roman" w:cs="Times New Roman"/>
          <w:b/>
          <w:sz w:val="24"/>
          <w:szCs w:val="24"/>
        </w:rPr>
      </w:pPr>
      <w:r w:rsidRPr="00CD0B5A">
        <w:rPr>
          <w:rFonts w:ascii="Times New Roman" w:hAnsi="Times New Roman" w:cs="Times New Roman"/>
          <w:bCs/>
          <w:color w:val="000000"/>
          <w:sz w:val="24"/>
          <w:szCs w:val="24"/>
        </w:rPr>
        <w:t>Междунар</w:t>
      </w:r>
      <w:r>
        <w:rPr>
          <w:rFonts w:ascii="Times New Roman" w:hAnsi="Times New Roman" w:cs="Times New Roman"/>
          <w:bCs/>
          <w:color w:val="000000"/>
          <w:sz w:val="24"/>
          <w:szCs w:val="24"/>
        </w:rPr>
        <w:t xml:space="preserve">одное значение русского языка </w:t>
      </w:r>
      <w:r w:rsidRPr="005F2CA4">
        <w:rPr>
          <w:rFonts w:ascii="Times New Roman" w:hAnsi="Times New Roman" w:cs="Times New Roman"/>
          <w:b/>
          <w:bCs/>
          <w:color w:val="000000"/>
          <w:sz w:val="24"/>
          <w:szCs w:val="24"/>
        </w:rPr>
        <w:t>(1 ч)</w:t>
      </w:r>
    </w:p>
    <w:p w:rsidR="0073141E" w:rsidRPr="00AF64AA" w:rsidRDefault="0073141E" w:rsidP="0073141E">
      <w:pPr>
        <w:spacing w:after="0" w:line="240" w:lineRule="auto"/>
        <w:jc w:val="both"/>
        <w:rPr>
          <w:rFonts w:ascii="Times New Roman" w:hAnsi="Times New Roman" w:cs="Times New Roman"/>
          <w:b/>
          <w:sz w:val="24"/>
          <w:szCs w:val="24"/>
        </w:rPr>
      </w:pPr>
      <w:r w:rsidRPr="00AF64AA">
        <w:rPr>
          <w:rFonts w:ascii="Times New Roman" w:hAnsi="Times New Roman" w:cs="Times New Roman"/>
          <w:b/>
          <w:bCs/>
          <w:color w:val="000000"/>
          <w:sz w:val="24"/>
          <w:szCs w:val="24"/>
        </w:rPr>
        <w:t>Повтор</w:t>
      </w:r>
      <w:r>
        <w:rPr>
          <w:rFonts w:ascii="Times New Roman" w:hAnsi="Times New Roman" w:cs="Times New Roman"/>
          <w:b/>
          <w:bCs/>
          <w:color w:val="000000"/>
          <w:sz w:val="24"/>
          <w:szCs w:val="24"/>
        </w:rPr>
        <w:t>ение изученного в 5-8 классах(11</w:t>
      </w:r>
      <w:r w:rsidRPr="00AF64AA">
        <w:rPr>
          <w:rFonts w:ascii="Times New Roman" w:hAnsi="Times New Roman" w:cs="Times New Roman"/>
          <w:b/>
          <w:bCs/>
          <w:color w:val="000000"/>
          <w:sz w:val="24"/>
          <w:szCs w:val="24"/>
        </w:rPr>
        <w:t>+2 ч)</w:t>
      </w:r>
    </w:p>
    <w:p w:rsidR="0073141E" w:rsidRPr="00CD0B5A" w:rsidRDefault="0073141E" w:rsidP="0073141E">
      <w:pPr>
        <w:spacing w:after="0" w:line="240" w:lineRule="auto"/>
        <w:jc w:val="both"/>
        <w:rPr>
          <w:rFonts w:ascii="Times New Roman" w:hAnsi="Times New Roman" w:cs="Times New Roman"/>
          <w:sz w:val="24"/>
          <w:szCs w:val="24"/>
        </w:rPr>
      </w:pPr>
      <w:r w:rsidRPr="00CD0B5A">
        <w:rPr>
          <w:rFonts w:ascii="Times New Roman" w:hAnsi="Times New Roman" w:cs="Times New Roman"/>
          <w:color w:val="000000"/>
          <w:sz w:val="24"/>
          <w:szCs w:val="24"/>
        </w:rPr>
        <w:t>Устная и письменная речь. Монолог, диалог. Стили речи. Простое предложение и его грамматическая осно</w:t>
      </w:r>
      <w:r w:rsidRPr="00CD0B5A">
        <w:rPr>
          <w:rFonts w:ascii="Times New Roman" w:hAnsi="Times New Roman" w:cs="Times New Roman"/>
          <w:color w:val="000000"/>
          <w:sz w:val="24"/>
          <w:szCs w:val="24"/>
        </w:rPr>
        <w:softHyphen/>
        <w:t>ва. Предложение с обособленными членами. Обраще</w:t>
      </w:r>
      <w:r w:rsidRPr="00CD0B5A">
        <w:rPr>
          <w:rFonts w:ascii="Times New Roman" w:hAnsi="Times New Roman" w:cs="Times New Roman"/>
          <w:color w:val="000000"/>
          <w:sz w:val="24"/>
          <w:szCs w:val="24"/>
        </w:rPr>
        <w:softHyphen/>
        <w:t>ния, вводные слова и вставные конструкции.</w:t>
      </w:r>
    </w:p>
    <w:p w:rsidR="0073141E" w:rsidRDefault="0073141E" w:rsidP="0073141E">
      <w:pPr>
        <w:spacing w:after="0" w:line="240" w:lineRule="auto"/>
        <w:jc w:val="both"/>
        <w:rPr>
          <w:rFonts w:ascii="Times New Roman" w:hAnsi="Times New Roman" w:cs="Times New Roman"/>
          <w:i/>
          <w:color w:val="000000"/>
          <w:sz w:val="24"/>
          <w:szCs w:val="24"/>
        </w:rPr>
      </w:pPr>
      <w:r w:rsidRPr="00CD0B5A">
        <w:rPr>
          <w:rFonts w:ascii="Times New Roman" w:hAnsi="Times New Roman" w:cs="Times New Roman"/>
          <w:color w:val="000000"/>
          <w:sz w:val="24"/>
          <w:szCs w:val="24"/>
        </w:rPr>
        <w:t xml:space="preserve">Развитие речи (далее </w:t>
      </w:r>
      <w:r w:rsidRPr="00CD0B5A">
        <w:rPr>
          <w:rFonts w:ascii="Times New Roman" w:hAnsi="Times New Roman" w:cs="Times New Roman"/>
          <w:bCs/>
          <w:iCs/>
          <w:color w:val="000000"/>
          <w:sz w:val="24"/>
          <w:szCs w:val="24"/>
          <w:lang w:val="en-US"/>
        </w:rPr>
        <w:t>P</w:t>
      </w:r>
      <w:r w:rsidRPr="00CD0B5A">
        <w:rPr>
          <w:rFonts w:ascii="Times New Roman" w:hAnsi="Times New Roman" w:cs="Times New Roman"/>
          <w:bCs/>
          <w:iCs/>
          <w:color w:val="000000"/>
          <w:sz w:val="24"/>
          <w:szCs w:val="24"/>
        </w:rPr>
        <w:t>.</w:t>
      </w:r>
      <w:r w:rsidRPr="00CD0B5A">
        <w:rPr>
          <w:rFonts w:ascii="Times New Roman" w:hAnsi="Times New Roman" w:cs="Times New Roman"/>
          <w:bCs/>
          <w:iCs/>
          <w:color w:val="000000"/>
          <w:sz w:val="24"/>
          <w:szCs w:val="24"/>
          <w:lang w:val="en-US"/>
        </w:rPr>
        <w:t>P</w:t>
      </w:r>
      <w:r w:rsidRPr="00CD0B5A">
        <w:rPr>
          <w:rFonts w:ascii="Times New Roman" w:hAnsi="Times New Roman" w:cs="Times New Roman"/>
          <w:bCs/>
          <w:iCs/>
          <w:color w:val="000000"/>
          <w:sz w:val="24"/>
          <w:szCs w:val="24"/>
        </w:rPr>
        <w:t>.).</w:t>
      </w:r>
      <w:r w:rsidRPr="00CD0B5A">
        <w:rPr>
          <w:rFonts w:ascii="Times New Roman" w:hAnsi="Times New Roman" w:cs="Times New Roman"/>
          <w:color w:val="000000"/>
          <w:sz w:val="24"/>
          <w:szCs w:val="24"/>
        </w:rPr>
        <w:t xml:space="preserve"> </w:t>
      </w:r>
      <w:r w:rsidRPr="005F2CA4">
        <w:rPr>
          <w:rFonts w:ascii="Times New Roman" w:hAnsi="Times New Roman" w:cs="Times New Roman"/>
          <w:i/>
          <w:color w:val="000000"/>
          <w:sz w:val="24"/>
          <w:szCs w:val="24"/>
        </w:rPr>
        <w:t>Монолог. Диалог. Стили речи. Написание письма.</w:t>
      </w:r>
    </w:p>
    <w:p w:rsidR="0073141E" w:rsidRPr="005F2CA4" w:rsidRDefault="0073141E" w:rsidP="0073141E">
      <w:pPr>
        <w:spacing w:after="0" w:line="240" w:lineRule="auto"/>
        <w:jc w:val="both"/>
        <w:rPr>
          <w:rFonts w:ascii="Times New Roman" w:hAnsi="Times New Roman" w:cs="Times New Roman"/>
          <w:i/>
          <w:sz w:val="24"/>
          <w:szCs w:val="24"/>
        </w:rPr>
      </w:pPr>
      <w:r>
        <w:rPr>
          <w:rFonts w:ascii="Times New Roman" w:hAnsi="Times New Roman" w:cs="Times New Roman"/>
          <w:i/>
          <w:color w:val="000000"/>
          <w:sz w:val="24"/>
          <w:szCs w:val="24"/>
        </w:rPr>
        <w:t>К. Р. Контрольный диктант № 1 с грамматическим заданием.</w:t>
      </w:r>
    </w:p>
    <w:p w:rsidR="0073141E" w:rsidRPr="005F2CA4" w:rsidRDefault="0073141E" w:rsidP="0073141E">
      <w:pPr>
        <w:spacing w:after="0" w:line="240" w:lineRule="auto"/>
        <w:jc w:val="both"/>
        <w:rPr>
          <w:rFonts w:ascii="Times New Roman" w:hAnsi="Times New Roman" w:cs="Times New Roman"/>
          <w:b/>
          <w:sz w:val="24"/>
          <w:szCs w:val="24"/>
        </w:rPr>
      </w:pPr>
      <w:r w:rsidRPr="005F2CA4">
        <w:rPr>
          <w:rFonts w:ascii="Times New Roman" w:hAnsi="Times New Roman" w:cs="Times New Roman"/>
          <w:b/>
          <w:bCs/>
          <w:color w:val="000000"/>
          <w:sz w:val="24"/>
          <w:szCs w:val="24"/>
        </w:rPr>
        <w:t>Сложн</w:t>
      </w:r>
      <w:r>
        <w:rPr>
          <w:rFonts w:ascii="Times New Roman" w:hAnsi="Times New Roman" w:cs="Times New Roman"/>
          <w:b/>
          <w:bCs/>
          <w:color w:val="000000"/>
          <w:sz w:val="24"/>
          <w:szCs w:val="24"/>
        </w:rPr>
        <w:t>ое предложение. Культура речи(11</w:t>
      </w:r>
      <w:r w:rsidRPr="005F2CA4">
        <w:rPr>
          <w:rFonts w:ascii="Times New Roman" w:hAnsi="Times New Roman" w:cs="Times New Roman"/>
          <w:b/>
          <w:bCs/>
          <w:color w:val="000000"/>
          <w:sz w:val="24"/>
          <w:szCs w:val="24"/>
        </w:rPr>
        <w:t>+2 ч)</w:t>
      </w:r>
    </w:p>
    <w:p w:rsidR="0073141E" w:rsidRPr="00CD0B5A" w:rsidRDefault="0073141E" w:rsidP="0073141E">
      <w:pPr>
        <w:spacing w:after="0" w:line="240" w:lineRule="auto"/>
        <w:jc w:val="both"/>
        <w:rPr>
          <w:rFonts w:ascii="Times New Roman" w:hAnsi="Times New Roman" w:cs="Times New Roman"/>
          <w:sz w:val="24"/>
          <w:szCs w:val="24"/>
        </w:rPr>
      </w:pPr>
      <w:r w:rsidRPr="00CD0B5A">
        <w:rPr>
          <w:rFonts w:ascii="Times New Roman" w:hAnsi="Times New Roman" w:cs="Times New Roman"/>
          <w:color w:val="000000"/>
          <w:sz w:val="24"/>
          <w:szCs w:val="24"/>
        </w:rPr>
        <w:t>Понятие о сложном предложении. Сложные и бес</w:t>
      </w:r>
      <w:r w:rsidRPr="00CD0B5A">
        <w:rPr>
          <w:rFonts w:ascii="Times New Roman" w:hAnsi="Times New Roman" w:cs="Times New Roman"/>
          <w:color w:val="000000"/>
          <w:sz w:val="24"/>
          <w:szCs w:val="24"/>
        </w:rPr>
        <w:softHyphen/>
        <w:t>союзные предложения. Разделительные и выделитель</w:t>
      </w:r>
      <w:r w:rsidRPr="00CD0B5A">
        <w:rPr>
          <w:rFonts w:ascii="Times New Roman" w:hAnsi="Times New Roman" w:cs="Times New Roman"/>
          <w:color w:val="000000"/>
          <w:sz w:val="24"/>
          <w:szCs w:val="24"/>
        </w:rPr>
        <w:softHyphen/>
        <w:t>ные знаки препинания между частями сложного пред</w:t>
      </w:r>
      <w:r w:rsidRPr="00CD0B5A">
        <w:rPr>
          <w:rFonts w:ascii="Times New Roman" w:hAnsi="Times New Roman" w:cs="Times New Roman"/>
          <w:color w:val="000000"/>
          <w:sz w:val="24"/>
          <w:szCs w:val="24"/>
        </w:rPr>
        <w:softHyphen/>
        <w:t>ложения. Интонация сложного предложения.</w:t>
      </w:r>
    </w:p>
    <w:p w:rsidR="0073141E" w:rsidRDefault="0073141E" w:rsidP="0073141E">
      <w:pPr>
        <w:spacing w:after="0" w:line="240" w:lineRule="auto"/>
        <w:jc w:val="both"/>
        <w:rPr>
          <w:rFonts w:ascii="Times New Roman" w:hAnsi="Times New Roman" w:cs="Times New Roman"/>
          <w:color w:val="000000"/>
          <w:sz w:val="24"/>
          <w:szCs w:val="24"/>
        </w:rPr>
      </w:pPr>
      <w:r w:rsidRPr="00CD0B5A">
        <w:rPr>
          <w:rFonts w:ascii="Times New Roman" w:hAnsi="Times New Roman" w:cs="Times New Roman"/>
          <w:bCs/>
          <w:iCs/>
          <w:color w:val="000000"/>
          <w:sz w:val="24"/>
          <w:szCs w:val="24"/>
          <w:lang w:val="en-US"/>
        </w:rPr>
        <w:t>P</w:t>
      </w:r>
      <w:r w:rsidRPr="00CD0B5A">
        <w:rPr>
          <w:rFonts w:ascii="Times New Roman" w:hAnsi="Times New Roman" w:cs="Times New Roman"/>
          <w:bCs/>
          <w:iCs/>
          <w:color w:val="000000"/>
          <w:sz w:val="24"/>
          <w:szCs w:val="24"/>
        </w:rPr>
        <w:t>.</w:t>
      </w:r>
      <w:r w:rsidRPr="00CD0B5A">
        <w:rPr>
          <w:rFonts w:ascii="Times New Roman" w:hAnsi="Times New Roman" w:cs="Times New Roman"/>
          <w:bCs/>
          <w:iCs/>
          <w:color w:val="000000"/>
          <w:sz w:val="24"/>
          <w:szCs w:val="24"/>
          <w:lang w:val="en-US"/>
        </w:rPr>
        <w:t>P</w:t>
      </w:r>
      <w:r w:rsidRPr="00CD0B5A">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 xml:space="preserve"> </w:t>
      </w:r>
      <w:r w:rsidRPr="00CD0B5A">
        <w:rPr>
          <w:rFonts w:ascii="Times New Roman" w:hAnsi="Times New Roman" w:cs="Times New Roman"/>
          <w:color w:val="000000"/>
          <w:sz w:val="24"/>
          <w:szCs w:val="24"/>
        </w:rPr>
        <w:t>Сочинение</w:t>
      </w:r>
      <w:r>
        <w:rPr>
          <w:rFonts w:ascii="Times New Roman" w:hAnsi="Times New Roman" w:cs="Times New Roman"/>
          <w:color w:val="000000"/>
          <w:sz w:val="24"/>
          <w:szCs w:val="24"/>
        </w:rPr>
        <w:t xml:space="preserve"> в форме дневниковой записи (по картине Т. Г. Назаренко «Церковь Вознесения на улице Неждановой в Москве»). Сочинение-рассуждение на лингвистическую тему.</w:t>
      </w:r>
    </w:p>
    <w:p w:rsidR="0073141E" w:rsidRPr="00CD0B5A" w:rsidRDefault="0073141E" w:rsidP="0073141E">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К. Р. </w:t>
      </w:r>
      <w:r>
        <w:rPr>
          <w:rFonts w:ascii="Times New Roman" w:hAnsi="Times New Roman" w:cs="Times New Roman"/>
          <w:i/>
          <w:color w:val="000000"/>
          <w:sz w:val="24"/>
          <w:szCs w:val="24"/>
        </w:rPr>
        <w:t>Контрольный диктант № 2 с грамматическим заданием.</w:t>
      </w:r>
    </w:p>
    <w:p w:rsidR="0073141E" w:rsidRPr="00AF64AA" w:rsidRDefault="0073141E" w:rsidP="0073141E">
      <w:pPr>
        <w:spacing w:after="0" w:line="240" w:lineRule="auto"/>
        <w:jc w:val="both"/>
        <w:rPr>
          <w:rFonts w:ascii="Times New Roman" w:hAnsi="Times New Roman" w:cs="Times New Roman"/>
          <w:b/>
          <w:sz w:val="24"/>
          <w:szCs w:val="24"/>
        </w:rPr>
      </w:pPr>
      <w:r>
        <w:rPr>
          <w:rFonts w:ascii="Times New Roman" w:hAnsi="Times New Roman" w:cs="Times New Roman"/>
          <w:b/>
          <w:bCs/>
          <w:color w:val="000000"/>
          <w:sz w:val="24"/>
          <w:szCs w:val="24"/>
        </w:rPr>
        <w:t>Сложносочиненные предложения (6+1</w:t>
      </w:r>
      <w:r w:rsidRPr="00AF64AA">
        <w:rPr>
          <w:rFonts w:ascii="Times New Roman" w:hAnsi="Times New Roman" w:cs="Times New Roman"/>
          <w:b/>
          <w:bCs/>
          <w:color w:val="000000"/>
          <w:sz w:val="24"/>
          <w:szCs w:val="24"/>
        </w:rPr>
        <w:t xml:space="preserve"> ч)</w:t>
      </w:r>
    </w:p>
    <w:p w:rsidR="0073141E" w:rsidRPr="00CD0B5A" w:rsidRDefault="0073141E" w:rsidP="0073141E">
      <w:pPr>
        <w:spacing w:after="0" w:line="240" w:lineRule="auto"/>
        <w:jc w:val="both"/>
        <w:rPr>
          <w:rFonts w:ascii="Times New Roman" w:hAnsi="Times New Roman" w:cs="Times New Roman"/>
          <w:sz w:val="24"/>
          <w:szCs w:val="24"/>
        </w:rPr>
      </w:pPr>
      <w:r w:rsidRPr="00CD0B5A">
        <w:rPr>
          <w:rFonts w:ascii="Times New Roman" w:hAnsi="Times New Roman" w:cs="Times New Roman"/>
          <w:color w:val="000000"/>
          <w:sz w:val="24"/>
          <w:szCs w:val="24"/>
        </w:rPr>
        <w:t xml:space="preserve">Понятие о сложносочиненном предложении. Смысловые отношения в сложносочиненном предложении. </w:t>
      </w:r>
      <w:r w:rsidRPr="00443FD3">
        <w:rPr>
          <w:rFonts w:ascii="Times New Roman" w:hAnsi="Times New Roman" w:cs="Times New Roman"/>
          <w:sz w:val="24"/>
          <w:szCs w:val="24"/>
        </w:rPr>
        <w:t>Сложносочиненное предложе</w:t>
      </w:r>
      <w:r w:rsidRPr="00443FD3">
        <w:rPr>
          <w:rFonts w:ascii="Times New Roman" w:hAnsi="Times New Roman" w:cs="Times New Roman"/>
          <w:sz w:val="24"/>
          <w:szCs w:val="24"/>
        </w:rPr>
        <w:softHyphen/>
        <w:t>ние с соединительными союзами.</w:t>
      </w:r>
      <w:r w:rsidRPr="00AF64AA">
        <w:rPr>
          <w:rFonts w:ascii="Times New Roman" w:hAnsi="Times New Roman" w:cs="Times New Roman"/>
          <w:color w:val="FF0000"/>
          <w:sz w:val="24"/>
          <w:szCs w:val="24"/>
        </w:rPr>
        <w:t xml:space="preserve"> </w:t>
      </w:r>
      <w:r w:rsidRPr="00CD0B5A">
        <w:rPr>
          <w:rFonts w:ascii="Times New Roman" w:hAnsi="Times New Roman" w:cs="Times New Roman"/>
          <w:color w:val="000000"/>
          <w:sz w:val="24"/>
          <w:szCs w:val="24"/>
        </w:rPr>
        <w:t>Сложносочиненное предложение с разде</w:t>
      </w:r>
      <w:r w:rsidRPr="00CD0B5A">
        <w:rPr>
          <w:rFonts w:ascii="Times New Roman" w:hAnsi="Times New Roman" w:cs="Times New Roman"/>
          <w:color w:val="000000"/>
          <w:sz w:val="24"/>
          <w:szCs w:val="24"/>
        </w:rPr>
        <w:softHyphen/>
        <w:t xml:space="preserve">лительными союзами. Сложносочиненное </w:t>
      </w:r>
      <w:r w:rsidRPr="00CD0B5A">
        <w:rPr>
          <w:rFonts w:ascii="Times New Roman" w:hAnsi="Times New Roman" w:cs="Times New Roman"/>
          <w:color w:val="000000"/>
          <w:sz w:val="24"/>
          <w:szCs w:val="24"/>
        </w:rPr>
        <w:lastRenderedPageBreak/>
        <w:t>предложение с противительными союзами. Раздели</w:t>
      </w:r>
      <w:r w:rsidRPr="00CD0B5A">
        <w:rPr>
          <w:rFonts w:ascii="Times New Roman" w:hAnsi="Times New Roman" w:cs="Times New Roman"/>
          <w:color w:val="000000"/>
          <w:sz w:val="24"/>
          <w:szCs w:val="24"/>
        </w:rPr>
        <w:softHyphen/>
        <w:t>тельные знаки препинания между частями сложносо</w:t>
      </w:r>
      <w:r w:rsidRPr="00CD0B5A">
        <w:rPr>
          <w:rFonts w:ascii="Times New Roman" w:hAnsi="Times New Roman" w:cs="Times New Roman"/>
          <w:color w:val="000000"/>
          <w:sz w:val="24"/>
          <w:szCs w:val="24"/>
        </w:rPr>
        <w:softHyphen/>
        <w:t>чиненного предложения. Синтаксический и пунктуа</w:t>
      </w:r>
      <w:r w:rsidRPr="00CD0B5A">
        <w:rPr>
          <w:rFonts w:ascii="Times New Roman" w:hAnsi="Times New Roman" w:cs="Times New Roman"/>
          <w:color w:val="000000"/>
          <w:sz w:val="24"/>
          <w:szCs w:val="24"/>
        </w:rPr>
        <w:softHyphen/>
        <w:t>ционный разбор сложносочиненного предложения. Повторение (контрольные вопросы и задания).</w:t>
      </w:r>
    </w:p>
    <w:p w:rsidR="0073141E" w:rsidRDefault="0073141E" w:rsidP="0073141E">
      <w:pPr>
        <w:spacing w:after="0" w:line="240" w:lineRule="auto"/>
        <w:jc w:val="both"/>
        <w:rPr>
          <w:rFonts w:ascii="Times New Roman" w:hAnsi="Times New Roman" w:cs="Times New Roman"/>
          <w:color w:val="000000"/>
          <w:sz w:val="24"/>
          <w:szCs w:val="24"/>
        </w:rPr>
      </w:pPr>
      <w:r w:rsidRPr="00CD0B5A">
        <w:rPr>
          <w:rFonts w:ascii="Times New Roman" w:hAnsi="Times New Roman" w:cs="Times New Roman"/>
          <w:bCs/>
          <w:iCs/>
          <w:color w:val="000000"/>
          <w:sz w:val="24"/>
          <w:szCs w:val="24"/>
          <w:lang w:val="en-US"/>
        </w:rPr>
        <w:t>P</w:t>
      </w:r>
      <w:r w:rsidRPr="00CD0B5A">
        <w:rPr>
          <w:rFonts w:ascii="Times New Roman" w:hAnsi="Times New Roman" w:cs="Times New Roman"/>
          <w:bCs/>
          <w:iCs/>
          <w:color w:val="000000"/>
          <w:sz w:val="24"/>
          <w:szCs w:val="24"/>
        </w:rPr>
        <w:t>.</w:t>
      </w:r>
      <w:r w:rsidRPr="00CD0B5A">
        <w:rPr>
          <w:rFonts w:ascii="Times New Roman" w:hAnsi="Times New Roman" w:cs="Times New Roman"/>
          <w:bCs/>
          <w:iCs/>
          <w:color w:val="000000"/>
          <w:sz w:val="24"/>
          <w:szCs w:val="24"/>
          <w:lang w:val="en-US"/>
        </w:rPr>
        <w:t>P</w:t>
      </w:r>
      <w:r w:rsidRPr="00CD0B5A">
        <w:rPr>
          <w:rFonts w:ascii="Times New Roman" w:hAnsi="Times New Roman" w:cs="Times New Roman"/>
          <w:bCs/>
          <w:iCs/>
          <w:color w:val="000000"/>
          <w:sz w:val="24"/>
          <w:szCs w:val="24"/>
        </w:rPr>
        <w:t>.</w:t>
      </w:r>
      <w:r w:rsidRPr="00CD0B5A">
        <w:rPr>
          <w:rFonts w:ascii="Times New Roman" w:hAnsi="Times New Roman" w:cs="Times New Roman"/>
          <w:color w:val="000000"/>
          <w:sz w:val="24"/>
          <w:szCs w:val="24"/>
        </w:rPr>
        <w:t xml:space="preserve"> Устное сочинение на заданную тему. </w:t>
      </w:r>
    </w:p>
    <w:p w:rsidR="0073141E" w:rsidRPr="00CD0B5A" w:rsidRDefault="0073141E" w:rsidP="0073141E">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К. Р. </w:t>
      </w:r>
      <w:r>
        <w:rPr>
          <w:rFonts w:ascii="Times New Roman" w:hAnsi="Times New Roman" w:cs="Times New Roman"/>
          <w:i/>
          <w:color w:val="000000"/>
          <w:sz w:val="24"/>
          <w:szCs w:val="24"/>
        </w:rPr>
        <w:t>Контрольный диктант № 3 с грамматическим заданием.</w:t>
      </w:r>
    </w:p>
    <w:p w:rsidR="0073141E" w:rsidRPr="00AF64AA" w:rsidRDefault="0073141E" w:rsidP="0073141E">
      <w:pPr>
        <w:spacing w:after="0" w:line="240" w:lineRule="auto"/>
        <w:jc w:val="both"/>
        <w:rPr>
          <w:rFonts w:ascii="Times New Roman" w:hAnsi="Times New Roman" w:cs="Times New Roman"/>
          <w:b/>
          <w:sz w:val="24"/>
          <w:szCs w:val="24"/>
        </w:rPr>
      </w:pPr>
      <w:r w:rsidRPr="00AF64AA">
        <w:rPr>
          <w:rFonts w:ascii="Times New Roman" w:hAnsi="Times New Roman" w:cs="Times New Roman"/>
          <w:b/>
          <w:bCs/>
          <w:color w:val="000000"/>
          <w:sz w:val="24"/>
          <w:szCs w:val="24"/>
        </w:rPr>
        <w:t>Сложнопо</w:t>
      </w:r>
      <w:r>
        <w:rPr>
          <w:rFonts w:ascii="Times New Roman" w:hAnsi="Times New Roman" w:cs="Times New Roman"/>
          <w:b/>
          <w:bCs/>
          <w:color w:val="000000"/>
          <w:sz w:val="24"/>
          <w:szCs w:val="24"/>
        </w:rPr>
        <w:t>дчиненные предложения (7</w:t>
      </w:r>
      <w:r w:rsidRPr="00AF64AA">
        <w:rPr>
          <w:rFonts w:ascii="Times New Roman" w:hAnsi="Times New Roman" w:cs="Times New Roman"/>
          <w:b/>
          <w:bCs/>
          <w:color w:val="000000"/>
          <w:sz w:val="24"/>
          <w:szCs w:val="24"/>
        </w:rPr>
        <w:t xml:space="preserve"> ч)</w:t>
      </w:r>
    </w:p>
    <w:p w:rsidR="0073141E" w:rsidRDefault="0073141E" w:rsidP="0073141E">
      <w:pPr>
        <w:spacing w:after="0" w:line="240" w:lineRule="auto"/>
        <w:jc w:val="both"/>
        <w:rPr>
          <w:rFonts w:ascii="Times New Roman" w:hAnsi="Times New Roman" w:cs="Times New Roman"/>
          <w:color w:val="000000"/>
          <w:sz w:val="24"/>
          <w:szCs w:val="24"/>
        </w:rPr>
      </w:pPr>
      <w:r w:rsidRPr="00CD0B5A">
        <w:rPr>
          <w:rFonts w:ascii="Times New Roman" w:hAnsi="Times New Roman" w:cs="Times New Roman"/>
          <w:color w:val="000000"/>
          <w:sz w:val="24"/>
          <w:szCs w:val="24"/>
        </w:rPr>
        <w:t>Понятие о сложноподчиненном предложении.</w:t>
      </w:r>
      <w:r>
        <w:rPr>
          <w:rFonts w:ascii="Times New Roman" w:hAnsi="Times New Roman" w:cs="Times New Roman"/>
          <w:color w:val="000000"/>
          <w:sz w:val="24"/>
          <w:szCs w:val="24"/>
        </w:rPr>
        <w:t xml:space="preserve"> </w:t>
      </w:r>
      <w:r w:rsidRPr="00CD0B5A">
        <w:rPr>
          <w:rFonts w:ascii="Times New Roman" w:hAnsi="Times New Roman" w:cs="Times New Roman"/>
          <w:color w:val="000000"/>
          <w:sz w:val="24"/>
          <w:szCs w:val="24"/>
        </w:rPr>
        <w:t>Союзы и союзные слова в сложноподчиненном предло</w:t>
      </w:r>
      <w:r w:rsidRPr="00CD0B5A">
        <w:rPr>
          <w:rFonts w:ascii="Times New Roman" w:hAnsi="Times New Roman" w:cs="Times New Roman"/>
          <w:color w:val="000000"/>
          <w:sz w:val="24"/>
          <w:szCs w:val="24"/>
        </w:rPr>
        <w:softHyphen/>
        <w:t>жении. Роль указательных слов в сложноподчиненном предложении.</w:t>
      </w:r>
    </w:p>
    <w:p w:rsidR="0073141E" w:rsidRPr="005F2CA4" w:rsidRDefault="0073141E" w:rsidP="0073141E">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К. Р. Контрольное тестирование № 1 по теме «</w:t>
      </w:r>
      <w:r w:rsidRPr="005F2CA4">
        <w:rPr>
          <w:rFonts w:ascii="Times New Roman" w:hAnsi="Times New Roman" w:cs="Times New Roman"/>
          <w:bCs/>
          <w:color w:val="000000"/>
          <w:sz w:val="24"/>
          <w:szCs w:val="24"/>
        </w:rPr>
        <w:t>Сложноподчиненные предложения»</w:t>
      </w:r>
      <w:r>
        <w:rPr>
          <w:rFonts w:ascii="Times New Roman" w:hAnsi="Times New Roman" w:cs="Times New Roman"/>
          <w:bCs/>
          <w:color w:val="000000"/>
          <w:sz w:val="24"/>
          <w:szCs w:val="24"/>
        </w:rPr>
        <w:t>.</w:t>
      </w:r>
    </w:p>
    <w:p w:rsidR="0073141E" w:rsidRPr="005F2CA4" w:rsidRDefault="0073141E" w:rsidP="0073141E">
      <w:pPr>
        <w:spacing w:after="0" w:line="240" w:lineRule="auto"/>
        <w:jc w:val="both"/>
        <w:rPr>
          <w:rFonts w:ascii="Times New Roman" w:hAnsi="Times New Roman" w:cs="Times New Roman"/>
          <w:sz w:val="24"/>
          <w:szCs w:val="24"/>
        </w:rPr>
      </w:pPr>
      <w:r>
        <w:rPr>
          <w:rFonts w:ascii="Times New Roman" w:hAnsi="Times New Roman" w:cs="Times New Roman"/>
          <w:i/>
          <w:color w:val="000000"/>
          <w:sz w:val="24"/>
          <w:szCs w:val="24"/>
        </w:rPr>
        <w:t>Контрольный диктант № 4 с грамматическим заданием.</w:t>
      </w:r>
    </w:p>
    <w:p w:rsidR="0073141E" w:rsidRPr="00CD0B5A" w:rsidRDefault="0073141E" w:rsidP="0073141E">
      <w:pPr>
        <w:spacing w:after="0" w:line="240" w:lineRule="auto"/>
        <w:jc w:val="both"/>
        <w:rPr>
          <w:rFonts w:ascii="Times New Roman" w:hAnsi="Times New Roman" w:cs="Times New Roman"/>
          <w:sz w:val="24"/>
          <w:szCs w:val="24"/>
        </w:rPr>
      </w:pPr>
    </w:p>
    <w:p w:rsidR="0073141E" w:rsidRPr="00AF64AA" w:rsidRDefault="0073141E" w:rsidP="0073141E">
      <w:pPr>
        <w:spacing w:after="0" w:line="240" w:lineRule="auto"/>
        <w:jc w:val="both"/>
        <w:rPr>
          <w:rFonts w:ascii="Times New Roman" w:hAnsi="Times New Roman" w:cs="Times New Roman"/>
          <w:b/>
          <w:sz w:val="24"/>
          <w:szCs w:val="24"/>
        </w:rPr>
      </w:pPr>
      <w:r w:rsidRPr="00AF64AA">
        <w:rPr>
          <w:rFonts w:ascii="Times New Roman" w:hAnsi="Times New Roman" w:cs="Times New Roman"/>
          <w:b/>
          <w:bCs/>
          <w:color w:val="000000"/>
          <w:sz w:val="24"/>
          <w:szCs w:val="24"/>
        </w:rPr>
        <w:t>Основные группы сложноподчиненных предложений (28+2 ч)</w:t>
      </w:r>
    </w:p>
    <w:p w:rsidR="0073141E" w:rsidRPr="00CD0B5A" w:rsidRDefault="0073141E" w:rsidP="0073141E">
      <w:pPr>
        <w:spacing w:after="0" w:line="240" w:lineRule="auto"/>
        <w:jc w:val="both"/>
        <w:rPr>
          <w:rFonts w:ascii="Times New Roman" w:hAnsi="Times New Roman" w:cs="Times New Roman"/>
          <w:sz w:val="24"/>
          <w:szCs w:val="24"/>
        </w:rPr>
      </w:pPr>
      <w:r w:rsidRPr="00CD0B5A">
        <w:rPr>
          <w:rFonts w:ascii="Times New Roman" w:hAnsi="Times New Roman" w:cs="Times New Roman"/>
          <w:color w:val="000000"/>
          <w:sz w:val="24"/>
          <w:szCs w:val="24"/>
        </w:rPr>
        <w:t>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предложения с придаточными цели, причины, условия, уступки, следствия. Сложноподчиненные предложе</w:t>
      </w:r>
      <w:r w:rsidRPr="00CD0B5A">
        <w:rPr>
          <w:rFonts w:ascii="Times New Roman" w:hAnsi="Times New Roman" w:cs="Times New Roman"/>
          <w:color w:val="000000"/>
          <w:sz w:val="24"/>
          <w:szCs w:val="24"/>
        </w:rPr>
        <w:softHyphen/>
        <w:t>ния с придаточными образа действия, меры, степени и сравнительными. Сложноподчиненные предложе</w:t>
      </w:r>
      <w:r w:rsidRPr="00CD0B5A">
        <w:rPr>
          <w:rFonts w:ascii="Times New Roman" w:hAnsi="Times New Roman" w:cs="Times New Roman"/>
          <w:color w:val="000000"/>
          <w:sz w:val="24"/>
          <w:szCs w:val="24"/>
        </w:rPr>
        <w:softHyphen/>
        <w:t>ния с несколькими придаточными. Знаки препинания при них. Синтаксический разбор сложноподчиненного предложения. Пунктуационный разбор сложноподчи</w:t>
      </w:r>
      <w:r w:rsidRPr="00CD0B5A">
        <w:rPr>
          <w:rFonts w:ascii="Times New Roman" w:hAnsi="Times New Roman" w:cs="Times New Roman"/>
          <w:color w:val="000000"/>
          <w:sz w:val="24"/>
          <w:szCs w:val="24"/>
        </w:rPr>
        <w:softHyphen/>
        <w:t>ненного предложения. Повторение.</w:t>
      </w:r>
    </w:p>
    <w:p w:rsidR="0073141E" w:rsidRDefault="0073141E" w:rsidP="0073141E">
      <w:pPr>
        <w:spacing w:after="0" w:line="240" w:lineRule="auto"/>
        <w:jc w:val="both"/>
        <w:rPr>
          <w:rFonts w:ascii="Times New Roman" w:hAnsi="Times New Roman" w:cs="Times New Roman"/>
          <w:color w:val="000000"/>
          <w:sz w:val="24"/>
          <w:szCs w:val="24"/>
        </w:rPr>
      </w:pPr>
      <w:r w:rsidRPr="00CD0B5A">
        <w:rPr>
          <w:rFonts w:ascii="Times New Roman" w:hAnsi="Times New Roman" w:cs="Times New Roman"/>
          <w:bCs/>
          <w:iCs/>
          <w:color w:val="000000"/>
          <w:sz w:val="24"/>
          <w:szCs w:val="24"/>
          <w:lang w:val="en-US"/>
        </w:rPr>
        <w:t>P</w:t>
      </w:r>
      <w:r w:rsidRPr="00CD0B5A">
        <w:rPr>
          <w:rFonts w:ascii="Times New Roman" w:hAnsi="Times New Roman" w:cs="Times New Roman"/>
          <w:bCs/>
          <w:iCs/>
          <w:color w:val="000000"/>
          <w:sz w:val="24"/>
          <w:szCs w:val="24"/>
        </w:rPr>
        <w:t>.</w:t>
      </w:r>
      <w:r w:rsidRPr="00CD0B5A">
        <w:rPr>
          <w:rFonts w:ascii="Times New Roman" w:hAnsi="Times New Roman" w:cs="Times New Roman"/>
          <w:bCs/>
          <w:iCs/>
          <w:color w:val="000000"/>
          <w:sz w:val="24"/>
          <w:szCs w:val="24"/>
          <w:lang w:val="en-US"/>
        </w:rPr>
        <w:t>P</w:t>
      </w:r>
      <w:r w:rsidRPr="00CD0B5A">
        <w:rPr>
          <w:rFonts w:ascii="Times New Roman" w:hAnsi="Times New Roman" w:cs="Times New Roman"/>
          <w:bCs/>
          <w:iCs/>
          <w:color w:val="000000"/>
          <w:sz w:val="24"/>
          <w:szCs w:val="24"/>
        </w:rPr>
        <w:t>.</w:t>
      </w:r>
      <w:r w:rsidRPr="00CD0B5A">
        <w:rPr>
          <w:rFonts w:ascii="Times New Roman" w:hAnsi="Times New Roman" w:cs="Times New Roman"/>
          <w:color w:val="000000"/>
          <w:sz w:val="24"/>
          <w:szCs w:val="24"/>
        </w:rPr>
        <w:t xml:space="preserve"> </w:t>
      </w:r>
      <w:r w:rsidRPr="005F2CA4">
        <w:rPr>
          <w:rFonts w:ascii="Times New Roman" w:hAnsi="Times New Roman" w:cs="Times New Roman"/>
          <w:color w:val="000000"/>
          <w:sz w:val="24"/>
          <w:szCs w:val="24"/>
        </w:rPr>
        <w:t xml:space="preserve">Сочинение по картине </w:t>
      </w:r>
      <w:r>
        <w:rPr>
          <w:rFonts w:ascii="Times New Roman" w:hAnsi="Times New Roman" w:cs="Times New Roman"/>
          <w:color w:val="000000"/>
          <w:sz w:val="24"/>
          <w:szCs w:val="24"/>
        </w:rPr>
        <w:t xml:space="preserve">В. </w:t>
      </w:r>
      <w:r w:rsidRPr="005F2CA4">
        <w:rPr>
          <w:rFonts w:ascii="Times New Roman" w:hAnsi="Times New Roman" w:cs="Times New Roman"/>
          <w:color w:val="000000"/>
          <w:sz w:val="24"/>
          <w:szCs w:val="24"/>
        </w:rPr>
        <w:t>Фель</w:t>
      </w:r>
      <w:r>
        <w:rPr>
          <w:rFonts w:ascii="Times New Roman" w:hAnsi="Times New Roman" w:cs="Times New Roman"/>
          <w:color w:val="000000"/>
          <w:sz w:val="24"/>
          <w:szCs w:val="24"/>
        </w:rPr>
        <w:t>д</w:t>
      </w:r>
      <w:r w:rsidRPr="005F2CA4">
        <w:rPr>
          <w:rFonts w:ascii="Times New Roman" w:hAnsi="Times New Roman" w:cs="Times New Roman"/>
          <w:color w:val="000000"/>
          <w:sz w:val="24"/>
          <w:szCs w:val="24"/>
        </w:rPr>
        <w:t xml:space="preserve">мана «Родина». </w:t>
      </w:r>
      <w:r>
        <w:rPr>
          <w:rFonts w:ascii="Times New Roman" w:hAnsi="Times New Roman" w:cs="Times New Roman"/>
          <w:color w:val="000000"/>
          <w:sz w:val="24"/>
          <w:szCs w:val="24"/>
        </w:rPr>
        <w:t>Сочинение-рассуждение по тексту художественного стиля.</w:t>
      </w:r>
    </w:p>
    <w:p w:rsidR="0073141E" w:rsidRPr="005F2CA4" w:rsidRDefault="0073141E" w:rsidP="0073141E">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К. Р. </w:t>
      </w:r>
      <w:r>
        <w:rPr>
          <w:rFonts w:ascii="Times New Roman" w:hAnsi="Times New Roman" w:cs="Times New Roman"/>
          <w:i/>
          <w:color w:val="000000"/>
          <w:sz w:val="24"/>
          <w:szCs w:val="24"/>
        </w:rPr>
        <w:t>Контрольный диктант № 5 с грамматическим заданием</w:t>
      </w:r>
    </w:p>
    <w:p w:rsidR="0073141E" w:rsidRPr="00AF64AA" w:rsidRDefault="0073141E" w:rsidP="0073141E">
      <w:pPr>
        <w:spacing w:after="0" w:line="240" w:lineRule="auto"/>
        <w:jc w:val="both"/>
        <w:rPr>
          <w:rFonts w:ascii="Times New Roman" w:hAnsi="Times New Roman" w:cs="Times New Roman"/>
          <w:b/>
          <w:sz w:val="24"/>
          <w:szCs w:val="24"/>
        </w:rPr>
      </w:pPr>
      <w:r w:rsidRPr="00AF64AA">
        <w:rPr>
          <w:rFonts w:ascii="Times New Roman" w:hAnsi="Times New Roman" w:cs="Times New Roman"/>
          <w:b/>
          <w:bCs/>
          <w:color w:val="000000"/>
          <w:sz w:val="24"/>
          <w:szCs w:val="24"/>
        </w:rPr>
        <w:t>Бе</w:t>
      </w:r>
      <w:r>
        <w:rPr>
          <w:rFonts w:ascii="Times New Roman" w:hAnsi="Times New Roman" w:cs="Times New Roman"/>
          <w:b/>
          <w:bCs/>
          <w:color w:val="000000"/>
          <w:sz w:val="24"/>
          <w:szCs w:val="24"/>
        </w:rPr>
        <w:t>ссоюзные сложные предложения (11</w:t>
      </w:r>
      <w:r w:rsidRPr="00AF64AA">
        <w:rPr>
          <w:rFonts w:ascii="Times New Roman" w:hAnsi="Times New Roman" w:cs="Times New Roman"/>
          <w:b/>
          <w:bCs/>
          <w:color w:val="000000"/>
          <w:sz w:val="24"/>
          <w:szCs w:val="24"/>
        </w:rPr>
        <w:t>+2 ч)</w:t>
      </w:r>
    </w:p>
    <w:p w:rsidR="0073141E" w:rsidRPr="00CD0B5A" w:rsidRDefault="0073141E" w:rsidP="0073141E">
      <w:pPr>
        <w:spacing w:after="0" w:line="240" w:lineRule="auto"/>
        <w:jc w:val="both"/>
        <w:rPr>
          <w:rFonts w:ascii="Times New Roman" w:hAnsi="Times New Roman" w:cs="Times New Roman"/>
          <w:sz w:val="24"/>
          <w:szCs w:val="24"/>
        </w:rPr>
      </w:pPr>
      <w:r w:rsidRPr="00CD0B5A">
        <w:rPr>
          <w:rFonts w:ascii="Times New Roman" w:hAnsi="Times New Roman" w:cs="Times New Roman"/>
          <w:color w:val="000000"/>
          <w:sz w:val="24"/>
          <w:szCs w:val="24"/>
        </w:rPr>
        <w:t>Понятие о бессоюзном сложном предложении. Интонация в бессоюзных сложных предложениях. Бессоюзные сложные предложения со значением пе</w:t>
      </w:r>
      <w:r w:rsidRPr="00CD0B5A">
        <w:rPr>
          <w:rFonts w:ascii="Times New Roman" w:hAnsi="Times New Roman" w:cs="Times New Roman"/>
          <w:color w:val="000000"/>
          <w:sz w:val="24"/>
          <w:szCs w:val="24"/>
        </w:rPr>
        <w:softHyphen/>
        <w:t>речисления. Запятая и точка с запятой в бессоюзных сложных предложениях. Бессоюзное сложное предло</w:t>
      </w:r>
      <w:r w:rsidRPr="00CD0B5A">
        <w:rPr>
          <w:rFonts w:ascii="Times New Roman" w:hAnsi="Times New Roman" w:cs="Times New Roman"/>
          <w:color w:val="000000"/>
          <w:sz w:val="24"/>
          <w:szCs w:val="24"/>
        </w:rPr>
        <w:softHyphen/>
        <w:t>жение со значением причины, пояснения, дополне</w:t>
      </w:r>
      <w:r w:rsidRPr="00CD0B5A">
        <w:rPr>
          <w:rFonts w:ascii="Times New Roman" w:hAnsi="Times New Roman" w:cs="Times New Roman"/>
          <w:color w:val="000000"/>
          <w:sz w:val="24"/>
          <w:szCs w:val="24"/>
        </w:rPr>
        <w:softHyphen/>
        <w:t>ния. Двоеточие в бессоюзном сложном предложении. Бессоюзное сложное предложение со значением про</w:t>
      </w:r>
      <w:r w:rsidRPr="00CD0B5A">
        <w:rPr>
          <w:rFonts w:ascii="Times New Roman" w:hAnsi="Times New Roman" w:cs="Times New Roman"/>
          <w:color w:val="000000"/>
          <w:sz w:val="24"/>
          <w:szCs w:val="24"/>
        </w:rPr>
        <w:softHyphen/>
        <w:t>тивопоставления, времени, условия и следствия. Тире в бессоюзном сложном предложении. Синтаксический и пунктуационный разбор бессоюзного сложного пред</w:t>
      </w:r>
      <w:r w:rsidRPr="00CD0B5A">
        <w:rPr>
          <w:rFonts w:ascii="Times New Roman" w:hAnsi="Times New Roman" w:cs="Times New Roman"/>
          <w:color w:val="000000"/>
          <w:sz w:val="24"/>
          <w:szCs w:val="24"/>
        </w:rPr>
        <w:softHyphen/>
        <w:t>ложения. Повторение.</w:t>
      </w:r>
    </w:p>
    <w:p w:rsidR="0073141E" w:rsidRDefault="0073141E" w:rsidP="0073141E">
      <w:pPr>
        <w:spacing w:after="0" w:line="240" w:lineRule="auto"/>
        <w:jc w:val="both"/>
        <w:rPr>
          <w:rFonts w:ascii="Times New Roman" w:hAnsi="Times New Roman" w:cs="Times New Roman"/>
          <w:color w:val="000000"/>
          <w:sz w:val="24"/>
          <w:szCs w:val="24"/>
        </w:rPr>
      </w:pPr>
      <w:r w:rsidRPr="00CD0B5A">
        <w:rPr>
          <w:rFonts w:ascii="Times New Roman" w:hAnsi="Times New Roman" w:cs="Times New Roman"/>
          <w:bCs/>
          <w:iCs/>
          <w:color w:val="000000"/>
          <w:sz w:val="24"/>
          <w:szCs w:val="24"/>
          <w:lang w:val="en-US"/>
        </w:rPr>
        <w:t>P</w:t>
      </w:r>
      <w:r w:rsidRPr="00CD0B5A">
        <w:rPr>
          <w:rFonts w:ascii="Times New Roman" w:hAnsi="Times New Roman" w:cs="Times New Roman"/>
          <w:bCs/>
          <w:iCs/>
          <w:color w:val="000000"/>
          <w:sz w:val="24"/>
          <w:szCs w:val="24"/>
        </w:rPr>
        <w:t>.</w:t>
      </w:r>
      <w:r w:rsidRPr="00CD0B5A">
        <w:rPr>
          <w:rFonts w:ascii="Times New Roman" w:hAnsi="Times New Roman" w:cs="Times New Roman"/>
          <w:bCs/>
          <w:iCs/>
          <w:color w:val="000000"/>
          <w:sz w:val="24"/>
          <w:szCs w:val="24"/>
          <w:lang w:val="en-US"/>
        </w:rPr>
        <w:t>P</w:t>
      </w:r>
      <w:r w:rsidRPr="00CD0B5A">
        <w:rPr>
          <w:rFonts w:ascii="Times New Roman" w:hAnsi="Times New Roman" w:cs="Times New Roman"/>
          <w:bCs/>
          <w:iCs/>
          <w:color w:val="000000"/>
          <w:sz w:val="24"/>
          <w:szCs w:val="24"/>
        </w:rPr>
        <w:t>.</w:t>
      </w:r>
      <w:r w:rsidRPr="00CD0B5A">
        <w:rPr>
          <w:rFonts w:ascii="Times New Roman" w:hAnsi="Times New Roman" w:cs="Times New Roman"/>
          <w:color w:val="000000"/>
          <w:sz w:val="24"/>
          <w:szCs w:val="24"/>
        </w:rPr>
        <w:t xml:space="preserve"> Сочинение</w:t>
      </w:r>
      <w:r>
        <w:rPr>
          <w:rFonts w:ascii="Times New Roman" w:hAnsi="Times New Roman" w:cs="Times New Roman"/>
          <w:color w:val="000000"/>
          <w:sz w:val="24"/>
          <w:szCs w:val="24"/>
        </w:rPr>
        <w:t>-рассуждение по тезису.</w:t>
      </w:r>
      <w:r w:rsidRPr="00CD0B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Сочинение </w:t>
      </w:r>
      <w:r w:rsidRPr="00CD0B5A">
        <w:rPr>
          <w:rFonts w:ascii="Times New Roman" w:hAnsi="Times New Roman" w:cs="Times New Roman"/>
          <w:color w:val="000000"/>
          <w:sz w:val="24"/>
          <w:szCs w:val="24"/>
        </w:rPr>
        <w:t xml:space="preserve">по картине </w:t>
      </w:r>
      <w:r>
        <w:rPr>
          <w:rFonts w:ascii="Times New Roman" w:hAnsi="Times New Roman" w:cs="Times New Roman"/>
          <w:color w:val="000000"/>
          <w:sz w:val="24"/>
          <w:szCs w:val="24"/>
        </w:rPr>
        <w:t>Н. М. Ромадина «Село Хмелевка».</w:t>
      </w:r>
    </w:p>
    <w:p w:rsidR="0073141E" w:rsidRPr="005F2CA4" w:rsidRDefault="0073141E" w:rsidP="0073141E">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К. Р. Контрольное тестирование № 2 по теме «</w:t>
      </w:r>
      <w:r w:rsidRPr="005F2CA4">
        <w:rPr>
          <w:rFonts w:ascii="Times New Roman" w:hAnsi="Times New Roman" w:cs="Times New Roman"/>
          <w:bCs/>
          <w:color w:val="000000"/>
          <w:sz w:val="24"/>
          <w:szCs w:val="24"/>
        </w:rPr>
        <w:t>Бессоюзные сложные предложения</w:t>
      </w:r>
      <w:r w:rsidRPr="005F2CA4">
        <w:rPr>
          <w:rFonts w:ascii="Times New Roman" w:hAnsi="Times New Roman" w:cs="Times New Roman"/>
          <w:color w:val="000000"/>
          <w:sz w:val="24"/>
          <w:szCs w:val="24"/>
        </w:rPr>
        <w:t>».</w:t>
      </w:r>
    </w:p>
    <w:p w:rsidR="0073141E" w:rsidRPr="00AF64AA" w:rsidRDefault="0073141E" w:rsidP="0073141E">
      <w:pPr>
        <w:spacing w:after="0" w:line="240" w:lineRule="auto"/>
        <w:jc w:val="both"/>
        <w:rPr>
          <w:rFonts w:ascii="Times New Roman" w:hAnsi="Times New Roman" w:cs="Times New Roman"/>
          <w:b/>
          <w:sz w:val="24"/>
          <w:szCs w:val="24"/>
        </w:rPr>
      </w:pPr>
      <w:r w:rsidRPr="00AF64AA">
        <w:rPr>
          <w:rFonts w:ascii="Times New Roman" w:hAnsi="Times New Roman" w:cs="Times New Roman"/>
          <w:b/>
          <w:bCs/>
          <w:color w:val="000000"/>
          <w:spacing w:val="-10"/>
          <w:sz w:val="24"/>
          <w:szCs w:val="24"/>
        </w:rPr>
        <w:t>Сложные предложения с различными видами связи (10+2 ч)</w:t>
      </w:r>
    </w:p>
    <w:p w:rsidR="0073141E" w:rsidRPr="00CD0B5A" w:rsidRDefault="0073141E" w:rsidP="0073141E">
      <w:pPr>
        <w:spacing w:after="0" w:line="240" w:lineRule="auto"/>
        <w:jc w:val="both"/>
        <w:rPr>
          <w:rFonts w:ascii="Times New Roman" w:hAnsi="Times New Roman" w:cs="Times New Roman"/>
          <w:sz w:val="24"/>
          <w:szCs w:val="24"/>
        </w:rPr>
      </w:pPr>
      <w:r w:rsidRPr="00CD0B5A">
        <w:rPr>
          <w:rFonts w:ascii="Times New Roman" w:hAnsi="Times New Roman" w:cs="Times New Roman"/>
          <w:color w:val="000000"/>
          <w:sz w:val="24"/>
          <w:szCs w:val="24"/>
        </w:rPr>
        <w:t>Употребление союзной (сочинительной и подчи</w:t>
      </w:r>
      <w:r w:rsidRPr="00CD0B5A">
        <w:rPr>
          <w:rFonts w:ascii="Times New Roman" w:hAnsi="Times New Roman" w:cs="Times New Roman"/>
          <w:color w:val="000000"/>
          <w:sz w:val="24"/>
          <w:szCs w:val="24"/>
        </w:rPr>
        <w:softHyphen/>
        <w:t>нительной) и бессою</w:t>
      </w:r>
      <w:r>
        <w:rPr>
          <w:rFonts w:ascii="Times New Roman" w:hAnsi="Times New Roman" w:cs="Times New Roman"/>
          <w:color w:val="000000"/>
          <w:sz w:val="24"/>
          <w:szCs w:val="24"/>
        </w:rPr>
        <w:t>зной связи в сложных предложениях</w:t>
      </w:r>
      <w:r w:rsidRPr="00CD0B5A">
        <w:rPr>
          <w:rFonts w:ascii="Times New Roman" w:hAnsi="Times New Roman" w:cs="Times New Roman"/>
          <w:color w:val="000000"/>
          <w:sz w:val="24"/>
          <w:szCs w:val="24"/>
        </w:rPr>
        <w:t>. Знаки препинания в сложных предложениях с различными видами связи. Синтаксический и пунк</w:t>
      </w:r>
      <w:r w:rsidRPr="00CD0B5A">
        <w:rPr>
          <w:rFonts w:ascii="Times New Roman" w:hAnsi="Times New Roman" w:cs="Times New Roman"/>
          <w:color w:val="000000"/>
          <w:sz w:val="24"/>
          <w:szCs w:val="24"/>
        </w:rPr>
        <w:softHyphen/>
        <w:t>туационный разбор предложения с различными видами связи. Публичная речь. Повторение.</w:t>
      </w:r>
    </w:p>
    <w:p w:rsidR="0073141E" w:rsidRDefault="0073141E" w:rsidP="0073141E">
      <w:pPr>
        <w:spacing w:after="0" w:line="240" w:lineRule="auto"/>
        <w:jc w:val="both"/>
        <w:rPr>
          <w:rFonts w:ascii="Times New Roman" w:hAnsi="Times New Roman" w:cs="Times New Roman"/>
          <w:color w:val="000000"/>
          <w:sz w:val="24"/>
          <w:szCs w:val="24"/>
        </w:rPr>
      </w:pPr>
      <w:r w:rsidRPr="00CD0B5A">
        <w:rPr>
          <w:rFonts w:ascii="Times New Roman" w:hAnsi="Times New Roman" w:cs="Times New Roman"/>
          <w:bCs/>
          <w:iCs/>
          <w:color w:val="000000"/>
          <w:sz w:val="24"/>
          <w:szCs w:val="24"/>
          <w:lang w:val="en-US"/>
        </w:rPr>
        <w:t>P</w:t>
      </w:r>
      <w:r w:rsidRPr="00CD0B5A">
        <w:rPr>
          <w:rFonts w:ascii="Times New Roman" w:hAnsi="Times New Roman" w:cs="Times New Roman"/>
          <w:bCs/>
          <w:iCs/>
          <w:color w:val="000000"/>
          <w:sz w:val="24"/>
          <w:szCs w:val="24"/>
        </w:rPr>
        <w:t>.</w:t>
      </w:r>
      <w:r w:rsidRPr="00CD0B5A">
        <w:rPr>
          <w:rFonts w:ascii="Times New Roman" w:hAnsi="Times New Roman" w:cs="Times New Roman"/>
          <w:bCs/>
          <w:iCs/>
          <w:color w:val="000000"/>
          <w:sz w:val="24"/>
          <w:szCs w:val="24"/>
          <w:lang w:val="en-US"/>
        </w:rPr>
        <w:t>P</w:t>
      </w:r>
      <w:r w:rsidRPr="00CD0B5A">
        <w:rPr>
          <w:rFonts w:ascii="Times New Roman" w:hAnsi="Times New Roman" w:cs="Times New Roman"/>
          <w:bCs/>
          <w:iCs/>
          <w:color w:val="000000"/>
          <w:sz w:val="24"/>
          <w:szCs w:val="24"/>
        </w:rPr>
        <w:t>.</w:t>
      </w:r>
      <w:r w:rsidRPr="00CD0B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Подробное изложение. Публичная речь.</w:t>
      </w:r>
    </w:p>
    <w:p w:rsidR="0073141E" w:rsidRPr="005F2CA4" w:rsidRDefault="0073141E" w:rsidP="0073141E">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К. Р. </w:t>
      </w:r>
      <w:r>
        <w:rPr>
          <w:rFonts w:ascii="Times New Roman" w:hAnsi="Times New Roman" w:cs="Times New Roman"/>
          <w:i/>
          <w:color w:val="000000"/>
          <w:sz w:val="24"/>
          <w:szCs w:val="24"/>
        </w:rPr>
        <w:t>Контрольный диктант № 6 с грамматическим заданием.</w:t>
      </w:r>
    </w:p>
    <w:p w:rsidR="0073141E" w:rsidRPr="005F2CA4" w:rsidRDefault="0073141E" w:rsidP="0073141E">
      <w:pPr>
        <w:spacing w:after="0" w:line="240" w:lineRule="auto"/>
        <w:jc w:val="both"/>
        <w:rPr>
          <w:rFonts w:ascii="Times New Roman" w:hAnsi="Times New Roman" w:cs="Times New Roman"/>
          <w:b/>
          <w:sz w:val="24"/>
          <w:szCs w:val="24"/>
        </w:rPr>
      </w:pPr>
      <w:r w:rsidRPr="005F2CA4">
        <w:rPr>
          <w:rFonts w:ascii="Times New Roman" w:hAnsi="Times New Roman" w:cs="Times New Roman"/>
          <w:b/>
          <w:bCs/>
          <w:color w:val="000000"/>
          <w:spacing w:val="-10"/>
          <w:sz w:val="24"/>
          <w:szCs w:val="24"/>
        </w:rPr>
        <w:t>Повторение и систематизаци</w:t>
      </w:r>
      <w:r>
        <w:rPr>
          <w:rFonts w:ascii="Times New Roman" w:hAnsi="Times New Roman" w:cs="Times New Roman"/>
          <w:b/>
          <w:bCs/>
          <w:color w:val="000000"/>
          <w:spacing w:val="-10"/>
          <w:sz w:val="24"/>
          <w:szCs w:val="24"/>
        </w:rPr>
        <w:t>я изученного в 5—9 классах  (5+1</w:t>
      </w:r>
      <w:r w:rsidRPr="005F2CA4">
        <w:rPr>
          <w:rFonts w:ascii="Times New Roman" w:hAnsi="Times New Roman" w:cs="Times New Roman"/>
          <w:b/>
          <w:bCs/>
          <w:color w:val="000000"/>
          <w:spacing w:val="-10"/>
          <w:sz w:val="24"/>
          <w:szCs w:val="24"/>
        </w:rPr>
        <w:t xml:space="preserve"> ч)</w:t>
      </w:r>
    </w:p>
    <w:p w:rsidR="0073141E" w:rsidRPr="00CD0B5A" w:rsidRDefault="0073141E" w:rsidP="0073141E">
      <w:pPr>
        <w:spacing w:after="0" w:line="240" w:lineRule="auto"/>
        <w:jc w:val="both"/>
        <w:rPr>
          <w:rFonts w:ascii="Times New Roman" w:hAnsi="Times New Roman" w:cs="Times New Roman"/>
          <w:sz w:val="24"/>
          <w:szCs w:val="24"/>
        </w:rPr>
      </w:pPr>
      <w:r w:rsidRPr="00CD0B5A">
        <w:rPr>
          <w:rFonts w:ascii="Times New Roman" w:hAnsi="Times New Roman" w:cs="Times New Roman"/>
          <w:color w:val="000000"/>
          <w:sz w:val="24"/>
          <w:szCs w:val="24"/>
        </w:rPr>
        <w:t>Фонетика и графика. Лексикология (лексика) и фразеология. Морфемика. Словообразование. Мор</w:t>
      </w:r>
      <w:r w:rsidRPr="00CD0B5A">
        <w:rPr>
          <w:rFonts w:ascii="Times New Roman" w:hAnsi="Times New Roman" w:cs="Times New Roman"/>
          <w:color w:val="000000"/>
          <w:sz w:val="24"/>
          <w:szCs w:val="24"/>
        </w:rPr>
        <w:softHyphen/>
        <w:t>фология. Синтаксис. Орфография. Пунктуация.</w:t>
      </w:r>
    </w:p>
    <w:p w:rsidR="0073141E" w:rsidRDefault="0073141E" w:rsidP="0073141E">
      <w:pPr>
        <w:spacing w:after="0" w:line="240" w:lineRule="auto"/>
        <w:jc w:val="both"/>
        <w:rPr>
          <w:rFonts w:ascii="Times New Roman" w:hAnsi="Times New Roman" w:cs="Times New Roman"/>
          <w:color w:val="000000"/>
          <w:sz w:val="24"/>
          <w:szCs w:val="24"/>
        </w:rPr>
      </w:pPr>
      <w:r w:rsidRPr="00CD0B5A">
        <w:rPr>
          <w:rFonts w:ascii="Times New Roman" w:hAnsi="Times New Roman" w:cs="Times New Roman"/>
          <w:bCs/>
          <w:iCs/>
          <w:color w:val="000000"/>
          <w:sz w:val="24"/>
          <w:szCs w:val="24"/>
          <w:lang w:val="en-US"/>
        </w:rPr>
        <w:t>P</w:t>
      </w:r>
      <w:r w:rsidRPr="00CD0B5A">
        <w:rPr>
          <w:rFonts w:ascii="Times New Roman" w:hAnsi="Times New Roman" w:cs="Times New Roman"/>
          <w:bCs/>
          <w:iCs/>
          <w:color w:val="000000"/>
          <w:sz w:val="24"/>
          <w:szCs w:val="24"/>
        </w:rPr>
        <w:t>.</w:t>
      </w:r>
      <w:r w:rsidRPr="00CD0B5A">
        <w:rPr>
          <w:rFonts w:ascii="Times New Roman" w:hAnsi="Times New Roman" w:cs="Times New Roman"/>
          <w:bCs/>
          <w:iCs/>
          <w:color w:val="000000"/>
          <w:sz w:val="24"/>
          <w:szCs w:val="24"/>
          <w:lang w:val="en-US"/>
        </w:rPr>
        <w:t>P</w:t>
      </w:r>
      <w:r w:rsidRPr="00CD0B5A">
        <w:rPr>
          <w:rFonts w:ascii="Times New Roman" w:hAnsi="Times New Roman" w:cs="Times New Roman"/>
          <w:bCs/>
          <w:iCs/>
          <w:color w:val="000000"/>
          <w:sz w:val="24"/>
          <w:szCs w:val="24"/>
        </w:rPr>
        <w:t>.</w:t>
      </w:r>
      <w:r w:rsidRPr="00CD0B5A">
        <w:rPr>
          <w:rFonts w:ascii="Times New Roman" w:hAnsi="Times New Roman" w:cs="Times New Roman"/>
          <w:color w:val="000000"/>
          <w:sz w:val="24"/>
          <w:szCs w:val="24"/>
        </w:rPr>
        <w:t xml:space="preserve"> Сжатое изложение. </w:t>
      </w:r>
    </w:p>
    <w:p w:rsidR="0073141E" w:rsidRPr="0073141E" w:rsidRDefault="0073141E" w:rsidP="0073141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 Р. Итоговое тестирование</w:t>
      </w:r>
    </w:p>
    <w:p w:rsidR="00980A13" w:rsidRPr="00B708A8" w:rsidRDefault="00980A13" w:rsidP="0073141E">
      <w:pPr>
        <w:spacing w:after="0" w:line="360" w:lineRule="auto"/>
        <w:jc w:val="both"/>
        <w:rPr>
          <w:rFonts w:ascii="Times New Roman" w:hAnsi="Times New Roman"/>
          <w:sz w:val="28"/>
          <w:szCs w:val="28"/>
        </w:rPr>
      </w:pPr>
    </w:p>
    <w:p w:rsidR="00980A13" w:rsidRPr="00980A13" w:rsidRDefault="00980A13" w:rsidP="00637274">
      <w:pPr>
        <w:pStyle w:val="3"/>
        <w:numPr>
          <w:ilvl w:val="3"/>
          <w:numId w:val="172"/>
        </w:numPr>
        <w:spacing w:before="0" w:line="360" w:lineRule="auto"/>
        <w:rPr>
          <w:rFonts w:ascii="Times New Roman" w:hAnsi="Times New Roman" w:cs="Times New Roman"/>
          <w:color w:val="auto"/>
          <w:sz w:val="36"/>
          <w:szCs w:val="28"/>
        </w:rPr>
      </w:pPr>
      <w:r w:rsidRPr="00980A13">
        <w:rPr>
          <w:rFonts w:ascii="Times New Roman" w:hAnsi="Times New Roman" w:cs="Times New Roman"/>
          <w:color w:val="auto"/>
          <w:sz w:val="28"/>
          <w:szCs w:val="28"/>
        </w:rPr>
        <w:lastRenderedPageBreak/>
        <w:t>Литература</w:t>
      </w:r>
    </w:p>
    <w:p w:rsidR="00980A13" w:rsidRPr="00B708A8" w:rsidRDefault="00980A13" w:rsidP="00980A13">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Цели и задачи литературного образования</w:t>
      </w:r>
    </w:p>
    <w:p w:rsidR="00980A13" w:rsidRPr="00B708A8" w:rsidRDefault="00980A13" w:rsidP="00980A13">
      <w:pPr>
        <w:spacing w:after="0" w:line="240" w:lineRule="auto"/>
        <w:ind w:firstLine="709"/>
        <w:jc w:val="both"/>
        <w:rPr>
          <w:rFonts w:ascii="Times New Roman" w:hAnsi="Times New Roman"/>
          <w:sz w:val="28"/>
          <w:szCs w:val="28"/>
        </w:rPr>
      </w:pPr>
      <w:r w:rsidRPr="00B708A8">
        <w:rPr>
          <w:rFonts w:ascii="Times New Roman" w:hAnsi="Times New Roman"/>
          <w:sz w:val="28"/>
          <w:szCs w:val="28"/>
        </w:rPr>
        <w:t>Литература – учебный предмет, освоение содержания которого направлено:</w:t>
      </w:r>
    </w:p>
    <w:p w:rsidR="00980A13" w:rsidRPr="00B708A8" w:rsidRDefault="00980A13" w:rsidP="00637274">
      <w:pPr>
        <w:numPr>
          <w:ilvl w:val="0"/>
          <w:numId w:val="102"/>
        </w:numPr>
        <w:tabs>
          <w:tab w:val="left" w:pos="1134"/>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980A13" w:rsidRPr="00B708A8" w:rsidRDefault="00980A13" w:rsidP="00637274">
      <w:pPr>
        <w:numPr>
          <w:ilvl w:val="0"/>
          <w:numId w:val="102"/>
        </w:numPr>
        <w:tabs>
          <w:tab w:val="left" w:pos="1134"/>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980A13" w:rsidRPr="00B708A8" w:rsidRDefault="00980A13" w:rsidP="00637274">
      <w:pPr>
        <w:numPr>
          <w:ilvl w:val="0"/>
          <w:numId w:val="102"/>
        </w:numPr>
        <w:tabs>
          <w:tab w:val="left" w:pos="1134"/>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на развитие эмоциональной сферы личности, образного, ассоциативного и логического мышления;</w:t>
      </w:r>
    </w:p>
    <w:p w:rsidR="00980A13" w:rsidRPr="00B708A8" w:rsidRDefault="00980A13" w:rsidP="00637274">
      <w:pPr>
        <w:numPr>
          <w:ilvl w:val="0"/>
          <w:numId w:val="102"/>
        </w:numPr>
        <w:tabs>
          <w:tab w:val="left" w:pos="1134"/>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980A13" w:rsidRPr="00B708A8" w:rsidRDefault="00980A13" w:rsidP="00637274">
      <w:pPr>
        <w:numPr>
          <w:ilvl w:val="0"/>
          <w:numId w:val="102"/>
        </w:numPr>
        <w:tabs>
          <w:tab w:val="left" w:pos="1134"/>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на формирование потребности и способности выражения себя в слове.</w:t>
      </w:r>
    </w:p>
    <w:p w:rsidR="00980A13" w:rsidRPr="00B708A8" w:rsidRDefault="00980A13" w:rsidP="00980A13">
      <w:pPr>
        <w:spacing w:after="0" w:line="240" w:lineRule="auto"/>
        <w:ind w:firstLine="709"/>
        <w:jc w:val="both"/>
        <w:rPr>
          <w:rFonts w:ascii="Times New Roman" w:hAnsi="Times New Roman"/>
          <w:sz w:val="28"/>
          <w:szCs w:val="28"/>
        </w:rPr>
      </w:pPr>
      <w:r w:rsidRPr="00B708A8">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980A13" w:rsidRPr="00B708A8" w:rsidRDefault="00980A13" w:rsidP="00980A13">
      <w:pPr>
        <w:pStyle w:val="34"/>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bookmarkStart w:id="42" w:name="_GoBack"/>
      <w:bookmarkEnd w:id="42"/>
    </w:p>
    <w:p w:rsidR="00980A13" w:rsidRPr="00B708A8" w:rsidRDefault="00980A13" w:rsidP="00980A13">
      <w:pPr>
        <w:pStyle w:val="34"/>
        <w:spacing w:after="0" w:line="240" w:lineRule="auto"/>
        <w:ind w:left="0" w:firstLine="709"/>
        <w:jc w:val="both"/>
        <w:rPr>
          <w:rFonts w:ascii="Times New Roman" w:hAnsi="Times New Roman"/>
          <w:sz w:val="28"/>
          <w:szCs w:val="28"/>
        </w:rPr>
      </w:pPr>
      <w:r w:rsidRPr="00B708A8">
        <w:rPr>
          <w:rFonts w:ascii="Times New Roman" w:hAnsi="Times New Roman"/>
          <w:b/>
          <w:sz w:val="28"/>
          <w:szCs w:val="28"/>
        </w:rPr>
        <w:t>Стратегическая</w:t>
      </w:r>
      <w:r w:rsidR="00415D70">
        <w:rPr>
          <w:rFonts w:ascii="Times New Roman" w:hAnsi="Times New Roman"/>
          <w:b/>
          <w:sz w:val="28"/>
          <w:szCs w:val="28"/>
        </w:rPr>
        <w:t xml:space="preserve"> </w:t>
      </w:r>
      <w:r w:rsidRPr="00B708A8">
        <w:rPr>
          <w:rFonts w:ascii="Times New Roman" w:hAnsi="Times New Roman"/>
          <w:b/>
          <w:bCs/>
          <w:sz w:val="28"/>
          <w:szCs w:val="28"/>
        </w:rPr>
        <w:t>цель</w:t>
      </w:r>
      <w:r w:rsidR="00415D70">
        <w:rPr>
          <w:rFonts w:ascii="Times New Roman" w:hAnsi="Times New Roman"/>
          <w:b/>
          <w:bCs/>
          <w:sz w:val="28"/>
          <w:szCs w:val="28"/>
        </w:rPr>
        <w:t xml:space="preserve"> </w:t>
      </w:r>
      <w:r w:rsidRPr="00B708A8">
        <w:rPr>
          <w:rFonts w:ascii="Times New Roman" w:hAnsi="Times New Roman"/>
          <w:b/>
          <w:sz w:val="28"/>
          <w:szCs w:val="28"/>
        </w:rPr>
        <w:t>изучения</w:t>
      </w:r>
      <w:r w:rsidR="00415D70">
        <w:rPr>
          <w:rFonts w:ascii="Times New Roman" w:hAnsi="Times New Roman"/>
          <w:b/>
          <w:sz w:val="28"/>
          <w:szCs w:val="28"/>
        </w:rPr>
        <w:t xml:space="preserve"> </w:t>
      </w:r>
      <w:r w:rsidRPr="00B708A8">
        <w:rPr>
          <w:rFonts w:ascii="Times New Roman" w:hAnsi="Times New Roman"/>
          <w:b/>
          <w:sz w:val="28"/>
          <w:szCs w:val="28"/>
        </w:rPr>
        <w:t>литературы</w:t>
      </w:r>
      <w:r w:rsidRPr="00B708A8">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980A13" w:rsidRPr="00B708A8" w:rsidRDefault="00980A13" w:rsidP="00980A13">
      <w:pPr>
        <w:pStyle w:val="34"/>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980A13" w:rsidRPr="00B708A8" w:rsidRDefault="00980A13" w:rsidP="00980A13">
      <w:pPr>
        <w:spacing w:after="0" w:line="240" w:lineRule="auto"/>
        <w:ind w:firstLine="709"/>
        <w:jc w:val="both"/>
        <w:rPr>
          <w:rFonts w:ascii="Times New Roman" w:hAnsi="Times New Roman"/>
          <w:bCs/>
          <w:sz w:val="28"/>
          <w:szCs w:val="28"/>
        </w:rPr>
      </w:pPr>
      <w:r w:rsidRPr="00B708A8">
        <w:rPr>
          <w:rFonts w:ascii="Times New Roman" w:hAnsi="Times New Roman"/>
          <w:bCs/>
          <w:sz w:val="28"/>
          <w:szCs w:val="28"/>
        </w:rPr>
        <w:lastRenderedPageBreak/>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B708A8">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B708A8">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980A13" w:rsidRPr="00B708A8" w:rsidRDefault="00980A13" w:rsidP="00980A13">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Изучение литературы в школе решает следующие образовательные </w:t>
      </w:r>
      <w:r w:rsidRPr="00B708A8">
        <w:rPr>
          <w:rFonts w:ascii="Times New Roman" w:hAnsi="Times New Roman"/>
          <w:b/>
          <w:bCs/>
          <w:sz w:val="28"/>
          <w:szCs w:val="28"/>
        </w:rPr>
        <w:t>задачи</w:t>
      </w:r>
      <w:r w:rsidRPr="00B708A8">
        <w:rPr>
          <w:rFonts w:ascii="Times New Roman" w:hAnsi="Times New Roman"/>
          <w:sz w:val="28"/>
          <w:szCs w:val="28"/>
        </w:rPr>
        <w:t>:</w:t>
      </w:r>
    </w:p>
    <w:p w:rsidR="00980A13" w:rsidRPr="00B708A8" w:rsidRDefault="00980A13" w:rsidP="009E6D22">
      <w:pPr>
        <w:pStyle w:val="a4"/>
        <w:numPr>
          <w:ilvl w:val="0"/>
          <w:numId w:val="82"/>
        </w:numPr>
        <w:ind w:left="0" w:firstLine="709"/>
        <w:jc w:val="both"/>
        <w:rPr>
          <w:i/>
          <w:sz w:val="28"/>
          <w:szCs w:val="28"/>
        </w:rPr>
      </w:pPr>
      <w:r w:rsidRPr="00B708A8">
        <w:rPr>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980A13" w:rsidRPr="00B708A8" w:rsidRDefault="00980A13" w:rsidP="009E6D22">
      <w:pPr>
        <w:pStyle w:val="a4"/>
        <w:numPr>
          <w:ilvl w:val="0"/>
          <w:numId w:val="82"/>
        </w:numPr>
        <w:ind w:left="0" w:firstLine="709"/>
        <w:jc w:val="both"/>
        <w:rPr>
          <w:i/>
          <w:sz w:val="28"/>
          <w:szCs w:val="28"/>
        </w:rPr>
      </w:pPr>
      <w:r w:rsidRPr="00B708A8">
        <w:rPr>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980A13" w:rsidRPr="00B708A8" w:rsidRDefault="00980A13" w:rsidP="009E6D22">
      <w:pPr>
        <w:pStyle w:val="a4"/>
        <w:numPr>
          <w:ilvl w:val="0"/>
          <w:numId w:val="82"/>
        </w:numPr>
        <w:ind w:left="0" w:firstLine="709"/>
        <w:jc w:val="both"/>
        <w:rPr>
          <w:i/>
          <w:sz w:val="28"/>
          <w:szCs w:val="28"/>
        </w:rPr>
      </w:pPr>
      <w:r w:rsidRPr="00B708A8">
        <w:rPr>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980A13" w:rsidRPr="00B708A8" w:rsidRDefault="00980A13" w:rsidP="009E6D22">
      <w:pPr>
        <w:pStyle w:val="a4"/>
        <w:numPr>
          <w:ilvl w:val="0"/>
          <w:numId w:val="82"/>
        </w:numPr>
        <w:ind w:left="0" w:firstLine="709"/>
        <w:jc w:val="both"/>
        <w:rPr>
          <w:i/>
          <w:sz w:val="28"/>
          <w:szCs w:val="28"/>
        </w:rPr>
      </w:pPr>
      <w:r w:rsidRPr="00B708A8">
        <w:rPr>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w:t>
      </w:r>
      <w:r w:rsidR="00CF31A7">
        <w:rPr>
          <w:sz w:val="28"/>
          <w:szCs w:val="28"/>
        </w:rPr>
        <w:t xml:space="preserve"> </w:t>
      </w:r>
      <w:r w:rsidRPr="00B708A8">
        <w:rPr>
          <w:sz w:val="28"/>
          <w:szCs w:val="28"/>
        </w:rPr>
        <w:t>отношения к разнообразным художественным смыслам;</w:t>
      </w:r>
    </w:p>
    <w:p w:rsidR="00980A13" w:rsidRPr="00B708A8" w:rsidRDefault="00980A13" w:rsidP="009E6D22">
      <w:pPr>
        <w:pStyle w:val="a4"/>
        <w:widowControl w:val="0"/>
        <w:numPr>
          <w:ilvl w:val="0"/>
          <w:numId w:val="82"/>
        </w:numPr>
        <w:autoSpaceDE w:val="0"/>
        <w:autoSpaceDN w:val="0"/>
        <w:adjustRightInd w:val="0"/>
        <w:ind w:left="0" w:firstLine="709"/>
        <w:jc w:val="both"/>
        <w:rPr>
          <w:sz w:val="28"/>
          <w:szCs w:val="28"/>
        </w:rPr>
      </w:pPr>
      <w:r w:rsidRPr="00B708A8">
        <w:rPr>
          <w:sz w:val="28"/>
          <w:szCs w:val="28"/>
        </w:rPr>
        <w:t>формирование отношения к литературе как к особому способу познания жизни;</w:t>
      </w:r>
    </w:p>
    <w:p w:rsidR="00980A13" w:rsidRPr="00B708A8" w:rsidRDefault="00980A13" w:rsidP="009E6D22">
      <w:pPr>
        <w:pStyle w:val="a4"/>
        <w:numPr>
          <w:ilvl w:val="0"/>
          <w:numId w:val="82"/>
        </w:numPr>
        <w:ind w:left="0" w:firstLine="709"/>
        <w:jc w:val="both"/>
        <w:rPr>
          <w:i/>
          <w:sz w:val="28"/>
          <w:szCs w:val="28"/>
        </w:rPr>
      </w:pPr>
      <w:r w:rsidRPr="00B708A8">
        <w:rPr>
          <w:sz w:val="28"/>
          <w:szCs w:val="28"/>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980A13" w:rsidRPr="00B708A8" w:rsidRDefault="00980A13" w:rsidP="009E6D22">
      <w:pPr>
        <w:pStyle w:val="a4"/>
        <w:numPr>
          <w:ilvl w:val="0"/>
          <w:numId w:val="82"/>
        </w:numPr>
        <w:ind w:left="0" w:firstLine="709"/>
        <w:jc w:val="both"/>
        <w:rPr>
          <w:b/>
          <w:bCs/>
          <w:sz w:val="28"/>
          <w:szCs w:val="28"/>
        </w:rPr>
      </w:pPr>
      <w:r w:rsidRPr="00B708A8">
        <w:rPr>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980A13" w:rsidRPr="00B708A8" w:rsidRDefault="00980A13" w:rsidP="009E6D22">
      <w:pPr>
        <w:pStyle w:val="a4"/>
        <w:numPr>
          <w:ilvl w:val="0"/>
          <w:numId w:val="82"/>
        </w:numPr>
        <w:ind w:left="0" w:firstLine="709"/>
        <w:jc w:val="both"/>
        <w:rPr>
          <w:b/>
          <w:bCs/>
          <w:sz w:val="28"/>
          <w:szCs w:val="28"/>
        </w:rPr>
      </w:pPr>
      <w:r w:rsidRPr="00B708A8">
        <w:rPr>
          <w:sz w:val="28"/>
          <w:szCs w:val="28"/>
        </w:rPr>
        <w:t xml:space="preserve">воспитание квалифицированного читателя со сформированным эстетическим вкусом; </w:t>
      </w:r>
    </w:p>
    <w:p w:rsidR="00980A13" w:rsidRPr="00B708A8" w:rsidRDefault="00980A13" w:rsidP="009E6D22">
      <w:pPr>
        <w:pStyle w:val="a4"/>
        <w:widowControl w:val="0"/>
        <w:numPr>
          <w:ilvl w:val="0"/>
          <w:numId w:val="82"/>
        </w:numPr>
        <w:autoSpaceDE w:val="0"/>
        <w:autoSpaceDN w:val="0"/>
        <w:adjustRightInd w:val="0"/>
        <w:ind w:left="0" w:firstLine="709"/>
        <w:jc w:val="both"/>
        <w:rPr>
          <w:sz w:val="28"/>
          <w:szCs w:val="28"/>
        </w:rPr>
      </w:pPr>
      <w:r w:rsidRPr="00B708A8">
        <w:rPr>
          <w:sz w:val="28"/>
          <w:szCs w:val="28"/>
        </w:rPr>
        <w:t>формирование отношения к литературе как к одной из основных культурных ценностей народа;</w:t>
      </w:r>
    </w:p>
    <w:p w:rsidR="00980A13" w:rsidRPr="00B708A8" w:rsidRDefault="00980A13" w:rsidP="009E6D22">
      <w:pPr>
        <w:pStyle w:val="a4"/>
        <w:numPr>
          <w:ilvl w:val="0"/>
          <w:numId w:val="82"/>
        </w:numPr>
        <w:ind w:left="0" w:firstLine="709"/>
        <w:jc w:val="both"/>
        <w:rPr>
          <w:b/>
          <w:bCs/>
          <w:sz w:val="28"/>
          <w:szCs w:val="28"/>
        </w:rPr>
      </w:pPr>
      <w:r w:rsidRPr="00B708A8">
        <w:rPr>
          <w:sz w:val="28"/>
          <w:szCs w:val="28"/>
        </w:rPr>
        <w:t>обеспечение через чтение и изучение классической и современной литературы культурной самоидентификации;</w:t>
      </w:r>
    </w:p>
    <w:p w:rsidR="00980A13" w:rsidRPr="00B708A8" w:rsidRDefault="00980A13" w:rsidP="009E6D22">
      <w:pPr>
        <w:pStyle w:val="a4"/>
        <w:widowControl w:val="0"/>
        <w:numPr>
          <w:ilvl w:val="0"/>
          <w:numId w:val="82"/>
        </w:numPr>
        <w:autoSpaceDE w:val="0"/>
        <w:autoSpaceDN w:val="0"/>
        <w:adjustRightInd w:val="0"/>
        <w:ind w:left="0" w:firstLine="709"/>
        <w:jc w:val="both"/>
        <w:rPr>
          <w:sz w:val="28"/>
          <w:szCs w:val="28"/>
        </w:rPr>
      </w:pPr>
      <w:r w:rsidRPr="00B708A8">
        <w:rPr>
          <w:sz w:val="28"/>
          <w:szCs w:val="28"/>
        </w:rPr>
        <w:lastRenderedPageBreak/>
        <w:t>осознание значимости чтения и изучения литературы для своего дальнейшего развития;</w:t>
      </w:r>
    </w:p>
    <w:p w:rsidR="00980A13" w:rsidRPr="00B708A8" w:rsidRDefault="00980A13" w:rsidP="009E6D22">
      <w:pPr>
        <w:pStyle w:val="a4"/>
        <w:numPr>
          <w:ilvl w:val="0"/>
          <w:numId w:val="82"/>
        </w:numPr>
        <w:ind w:left="0" w:firstLine="709"/>
        <w:jc w:val="both"/>
        <w:rPr>
          <w:i/>
          <w:sz w:val="28"/>
          <w:szCs w:val="28"/>
        </w:rPr>
      </w:pPr>
      <w:r w:rsidRPr="00B708A8">
        <w:rPr>
          <w:sz w:val="28"/>
          <w:szCs w:val="28"/>
        </w:rPr>
        <w:t>формирование у школьника стремления сознательно планировать своё досуговое чтение.</w:t>
      </w:r>
    </w:p>
    <w:p w:rsidR="00980A13" w:rsidRPr="00B708A8" w:rsidRDefault="00980A13" w:rsidP="00980A13">
      <w:pPr>
        <w:spacing w:after="0" w:line="240" w:lineRule="auto"/>
        <w:ind w:firstLine="709"/>
        <w:jc w:val="both"/>
        <w:rPr>
          <w:rFonts w:ascii="Times New Roman" w:hAnsi="Times New Roman"/>
          <w:sz w:val="28"/>
          <w:szCs w:val="28"/>
        </w:rPr>
      </w:pPr>
      <w:r w:rsidRPr="00B708A8">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B708A8">
        <w:rPr>
          <w:rFonts w:ascii="Times New Roman" w:hAnsi="Times New Roman"/>
          <w:sz w:val="28"/>
          <w:szCs w:val="28"/>
        </w:rPr>
        <w:tab/>
      </w:r>
    </w:p>
    <w:p w:rsidR="00980A13" w:rsidRPr="00B708A8" w:rsidRDefault="00980A13" w:rsidP="00980A13">
      <w:pPr>
        <w:spacing w:after="0" w:line="240" w:lineRule="auto"/>
        <w:ind w:firstLine="709"/>
        <w:rPr>
          <w:rFonts w:ascii="Times New Roman" w:hAnsi="Times New Roman"/>
          <w:b/>
          <w:sz w:val="28"/>
          <w:szCs w:val="28"/>
        </w:rPr>
      </w:pPr>
      <w:r w:rsidRPr="00B708A8">
        <w:rPr>
          <w:rFonts w:ascii="Times New Roman" w:hAnsi="Times New Roman"/>
          <w:sz w:val="28"/>
          <w:szCs w:val="28"/>
        </w:rPr>
        <w:t>Примерная программа по литературе строится с учетом:</w:t>
      </w:r>
    </w:p>
    <w:p w:rsidR="00980A13" w:rsidRPr="00B708A8" w:rsidRDefault="00980A13" w:rsidP="009E6D22">
      <w:pPr>
        <w:numPr>
          <w:ilvl w:val="0"/>
          <w:numId w:val="81"/>
        </w:numPr>
        <w:tabs>
          <w:tab w:val="left" w:pos="1134"/>
        </w:tabs>
        <w:spacing w:after="0" w:line="240" w:lineRule="auto"/>
        <w:ind w:left="0" w:firstLine="709"/>
        <w:jc w:val="both"/>
        <w:rPr>
          <w:rFonts w:ascii="Times New Roman" w:hAnsi="Times New Roman"/>
          <w:sz w:val="28"/>
          <w:szCs w:val="28"/>
        </w:rPr>
      </w:pPr>
      <w:r w:rsidRPr="00B708A8">
        <w:rPr>
          <w:rFonts w:ascii="Times New Roman" w:hAnsi="Times New Roman"/>
          <w:b/>
          <w:sz w:val="28"/>
          <w:szCs w:val="28"/>
        </w:rPr>
        <w:t>лучших традиций</w:t>
      </w:r>
      <w:r w:rsidRPr="00B708A8">
        <w:rPr>
          <w:rFonts w:ascii="Times New Roman" w:hAnsi="Times New Roman"/>
          <w:sz w:val="28"/>
          <w:szCs w:val="28"/>
        </w:rPr>
        <w:t xml:space="preserve"> отечественной </w:t>
      </w:r>
      <w:r w:rsidRPr="00B708A8">
        <w:rPr>
          <w:rFonts w:ascii="Times New Roman" w:hAnsi="Times New Roman"/>
          <w:b/>
          <w:sz w:val="28"/>
          <w:szCs w:val="28"/>
        </w:rPr>
        <w:t>методики</w:t>
      </w:r>
      <w:r w:rsidRPr="00B708A8">
        <w:rPr>
          <w:rFonts w:ascii="Times New Roman" w:hAnsi="Times New Roman"/>
          <w:sz w:val="28"/>
          <w:szCs w:val="28"/>
        </w:rPr>
        <w:t xml:space="preserve">  преподавания литературы, </w:t>
      </w:r>
      <w:r w:rsidRPr="00B708A8">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B708A8">
        <w:rPr>
          <w:rFonts w:ascii="Times New Roman" w:hAnsi="Times New Roman"/>
          <w:sz w:val="28"/>
          <w:szCs w:val="28"/>
        </w:rPr>
        <w:t>;</w:t>
      </w:r>
    </w:p>
    <w:p w:rsidR="00980A13" w:rsidRPr="00B708A8" w:rsidRDefault="00980A13" w:rsidP="009E6D22">
      <w:pPr>
        <w:numPr>
          <w:ilvl w:val="0"/>
          <w:numId w:val="81"/>
        </w:numPr>
        <w:tabs>
          <w:tab w:val="left" w:pos="1134"/>
        </w:tabs>
        <w:spacing w:after="0" w:line="240" w:lineRule="auto"/>
        <w:ind w:left="0" w:firstLine="709"/>
        <w:jc w:val="both"/>
        <w:rPr>
          <w:rFonts w:ascii="Times New Roman" w:hAnsi="Times New Roman"/>
          <w:sz w:val="28"/>
          <w:szCs w:val="28"/>
        </w:rPr>
      </w:pPr>
      <w:r w:rsidRPr="00B708A8">
        <w:rPr>
          <w:rFonts w:ascii="Times New Roman" w:hAnsi="Times New Roman"/>
          <w:b/>
          <w:sz w:val="28"/>
          <w:szCs w:val="28"/>
        </w:rPr>
        <w:t>традиций</w:t>
      </w:r>
      <w:r w:rsidR="00CF31A7">
        <w:rPr>
          <w:rFonts w:ascii="Times New Roman" w:hAnsi="Times New Roman"/>
          <w:b/>
          <w:sz w:val="28"/>
          <w:szCs w:val="28"/>
        </w:rPr>
        <w:t xml:space="preserve"> </w:t>
      </w:r>
      <w:r w:rsidRPr="00B708A8">
        <w:rPr>
          <w:rFonts w:ascii="Times New Roman" w:hAnsi="Times New Roman"/>
          <w:b/>
          <w:sz w:val="28"/>
          <w:szCs w:val="28"/>
        </w:rPr>
        <w:t>изучения</w:t>
      </w:r>
      <w:r w:rsidR="00CF31A7">
        <w:rPr>
          <w:rFonts w:ascii="Times New Roman" w:hAnsi="Times New Roman"/>
          <w:b/>
          <w:sz w:val="28"/>
          <w:szCs w:val="28"/>
        </w:rPr>
        <w:t xml:space="preserve"> </w:t>
      </w:r>
      <w:r w:rsidRPr="00B708A8">
        <w:rPr>
          <w:rFonts w:ascii="Times New Roman" w:hAnsi="Times New Roman"/>
          <w:b/>
          <w:sz w:val="28"/>
          <w:szCs w:val="28"/>
        </w:rPr>
        <w:t>конкретных</w:t>
      </w:r>
      <w:r w:rsidR="00CF31A7">
        <w:rPr>
          <w:rFonts w:ascii="Times New Roman" w:hAnsi="Times New Roman"/>
          <w:b/>
          <w:sz w:val="28"/>
          <w:szCs w:val="28"/>
        </w:rPr>
        <w:t xml:space="preserve"> </w:t>
      </w:r>
      <w:r w:rsidRPr="00B708A8">
        <w:rPr>
          <w:rFonts w:ascii="Times New Roman" w:hAnsi="Times New Roman"/>
          <w:b/>
          <w:sz w:val="28"/>
          <w:szCs w:val="28"/>
        </w:rPr>
        <w:t>произведений</w:t>
      </w:r>
      <w:r w:rsidRPr="00B708A8">
        <w:rPr>
          <w:rFonts w:ascii="Times New Roman" w:hAnsi="Times New Roman"/>
          <w:sz w:val="28"/>
          <w:szCs w:val="28"/>
        </w:rPr>
        <w:t xml:space="preserve"> (прежде всего русской и зарубежной классики), сложившихся в школьной практике;</w:t>
      </w:r>
    </w:p>
    <w:p w:rsidR="00980A13" w:rsidRPr="00B708A8" w:rsidRDefault="00980A13" w:rsidP="009E6D22">
      <w:pPr>
        <w:numPr>
          <w:ilvl w:val="0"/>
          <w:numId w:val="81"/>
        </w:numPr>
        <w:spacing w:after="0" w:line="240" w:lineRule="auto"/>
        <w:ind w:left="0" w:firstLine="709"/>
        <w:jc w:val="both"/>
        <w:rPr>
          <w:rFonts w:ascii="Times New Roman" w:eastAsia="Times New Roman" w:hAnsi="Times New Roman"/>
          <w:sz w:val="28"/>
          <w:szCs w:val="28"/>
          <w:lang w:eastAsia="ru-RU"/>
        </w:rPr>
      </w:pPr>
      <w:r w:rsidRPr="00B708A8">
        <w:rPr>
          <w:rFonts w:ascii="Times New Roman" w:hAnsi="Times New Roman"/>
          <w:b/>
          <w:sz w:val="28"/>
          <w:szCs w:val="28"/>
        </w:rPr>
        <w:t>традиций научного анализа, а</w:t>
      </w:r>
      <w:r w:rsidR="00CF31A7">
        <w:rPr>
          <w:rFonts w:ascii="Times New Roman" w:hAnsi="Times New Roman"/>
          <w:b/>
          <w:sz w:val="28"/>
          <w:szCs w:val="28"/>
        </w:rPr>
        <w:t xml:space="preserve"> </w:t>
      </w:r>
      <w:r w:rsidRPr="00B708A8">
        <w:rPr>
          <w:rFonts w:ascii="Times New Roman" w:hAnsi="Times New Roman"/>
          <w:b/>
          <w:sz w:val="28"/>
          <w:szCs w:val="28"/>
        </w:rPr>
        <w:t xml:space="preserve">также художественной интерпретации </w:t>
      </w:r>
      <w:r w:rsidRPr="00B708A8">
        <w:rPr>
          <w:rFonts w:ascii="Times New Roman" w:hAnsi="Times New Roman"/>
          <w:sz w:val="28"/>
          <w:szCs w:val="28"/>
        </w:rPr>
        <w:t>средствами</w:t>
      </w:r>
      <w:r w:rsidRPr="00B708A8">
        <w:rPr>
          <w:rFonts w:ascii="Times New Roman" w:hAnsi="Times New Roman"/>
          <w:b/>
          <w:sz w:val="28"/>
          <w:szCs w:val="28"/>
        </w:rPr>
        <w:t xml:space="preserve"> литературы и других видов искусств </w:t>
      </w:r>
      <w:r w:rsidRPr="00B708A8">
        <w:rPr>
          <w:rFonts w:ascii="Times New Roman" w:hAnsi="Times New Roman"/>
          <w:sz w:val="28"/>
          <w:szCs w:val="28"/>
        </w:rPr>
        <w:t>литературных</w:t>
      </w:r>
      <w:r w:rsidR="00CF31A7">
        <w:rPr>
          <w:rFonts w:ascii="Times New Roman" w:hAnsi="Times New Roman"/>
          <w:sz w:val="28"/>
          <w:szCs w:val="28"/>
        </w:rPr>
        <w:t xml:space="preserve"> </w:t>
      </w:r>
      <w:r w:rsidRPr="00B708A8">
        <w:rPr>
          <w:rFonts w:ascii="Times New Roman" w:hAnsi="Times New Roman"/>
          <w:sz w:val="28"/>
          <w:szCs w:val="28"/>
        </w:rPr>
        <w:t>произведений, входящих в</w:t>
      </w:r>
      <w:r w:rsidRPr="00B708A8">
        <w:rPr>
          <w:rFonts w:ascii="Times New Roman" w:hAnsi="Times New Roman"/>
          <w:b/>
          <w:sz w:val="28"/>
          <w:szCs w:val="28"/>
        </w:rPr>
        <w:t xml:space="preserve"> национальный литературный канон (</w:t>
      </w:r>
      <w:r w:rsidRPr="00B708A8">
        <w:rPr>
          <w:rFonts w:ascii="Times New Roman" w:hAnsi="Times New Roman"/>
          <w:sz w:val="28"/>
          <w:szCs w:val="28"/>
        </w:rPr>
        <w:t>то есть образующих</w:t>
      </w:r>
      <w:r w:rsidR="00CF31A7">
        <w:rPr>
          <w:rFonts w:ascii="Times New Roman" w:hAnsi="Times New Roman"/>
          <w:sz w:val="28"/>
          <w:szCs w:val="28"/>
        </w:rPr>
        <w:t xml:space="preserve"> </w:t>
      </w:r>
      <w:r w:rsidRPr="00B708A8">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B708A8">
        <w:rPr>
          <w:rFonts w:ascii="Times New Roman" w:eastAsia="Times New Roman" w:hAnsi="Times New Roman"/>
          <w:b/>
          <w:sz w:val="28"/>
          <w:szCs w:val="28"/>
          <w:lang w:eastAsia="ru-RU"/>
        </w:rPr>
        <w:t xml:space="preserve">; </w:t>
      </w:r>
    </w:p>
    <w:p w:rsidR="00980A13" w:rsidRPr="00B708A8" w:rsidRDefault="00980A13" w:rsidP="009E6D22">
      <w:pPr>
        <w:numPr>
          <w:ilvl w:val="0"/>
          <w:numId w:val="81"/>
        </w:numPr>
        <w:tabs>
          <w:tab w:val="left" w:pos="1134"/>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необходимой </w:t>
      </w:r>
      <w:r w:rsidRPr="00B708A8">
        <w:rPr>
          <w:rFonts w:ascii="Times New Roman" w:hAnsi="Times New Roman"/>
          <w:b/>
          <w:sz w:val="28"/>
          <w:szCs w:val="28"/>
        </w:rPr>
        <w:t>вариативности</w:t>
      </w:r>
      <w:r w:rsidRPr="00B708A8">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980A13" w:rsidRPr="00B708A8" w:rsidRDefault="00980A13" w:rsidP="009E6D22">
      <w:pPr>
        <w:numPr>
          <w:ilvl w:val="0"/>
          <w:numId w:val="81"/>
        </w:numPr>
        <w:tabs>
          <w:tab w:val="left" w:pos="1134"/>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соответствия рекомендуемых к изучению литературных произведений </w:t>
      </w:r>
      <w:r w:rsidRPr="00B708A8">
        <w:rPr>
          <w:rFonts w:ascii="Times New Roman" w:hAnsi="Times New Roman"/>
          <w:b/>
          <w:sz w:val="28"/>
          <w:szCs w:val="28"/>
        </w:rPr>
        <w:t>возрастным и психологическим</w:t>
      </w:r>
      <w:r w:rsidRPr="00B708A8">
        <w:rPr>
          <w:rFonts w:ascii="Times New Roman" w:hAnsi="Times New Roman"/>
          <w:sz w:val="28"/>
          <w:szCs w:val="28"/>
        </w:rPr>
        <w:t xml:space="preserve"> особенностям обучающихся;</w:t>
      </w:r>
    </w:p>
    <w:p w:rsidR="00980A13" w:rsidRPr="00B708A8" w:rsidRDefault="00980A13" w:rsidP="009E6D22">
      <w:pPr>
        <w:numPr>
          <w:ilvl w:val="0"/>
          <w:numId w:val="81"/>
        </w:numPr>
        <w:tabs>
          <w:tab w:val="left" w:pos="1134"/>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980A13" w:rsidRPr="00B708A8" w:rsidRDefault="00980A13" w:rsidP="009E6D22">
      <w:pPr>
        <w:numPr>
          <w:ilvl w:val="0"/>
          <w:numId w:val="81"/>
        </w:numPr>
        <w:tabs>
          <w:tab w:val="left" w:pos="1134"/>
        </w:tabs>
        <w:spacing w:after="0" w:line="240" w:lineRule="auto"/>
        <w:ind w:left="0" w:firstLine="709"/>
        <w:jc w:val="both"/>
        <w:rPr>
          <w:rFonts w:ascii="Times New Roman" w:hAnsi="Times New Roman"/>
          <w:sz w:val="28"/>
          <w:szCs w:val="28"/>
        </w:rPr>
      </w:pPr>
      <w:r w:rsidRPr="00B708A8">
        <w:rPr>
          <w:rFonts w:ascii="Times New Roman" w:hAnsi="Times New Roman"/>
          <w:b/>
          <w:sz w:val="28"/>
          <w:szCs w:val="28"/>
        </w:rPr>
        <w:t>минимального количества учебного времени</w:t>
      </w:r>
      <w:r w:rsidRPr="00B708A8">
        <w:rPr>
          <w:rFonts w:ascii="Times New Roman" w:hAnsi="Times New Roman"/>
          <w:sz w:val="28"/>
          <w:szCs w:val="28"/>
        </w:rPr>
        <w:t>, отведенного на изучение литературы согласно действующему ФГОС и Базисному учебному плану.</w:t>
      </w:r>
    </w:p>
    <w:p w:rsidR="00980A13" w:rsidRPr="00B708A8" w:rsidRDefault="00980A13" w:rsidP="00980A13">
      <w:pPr>
        <w:spacing w:after="0" w:line="240" w:lineRule="auto"/>
        <w:ind w:firstLine="709"/>
        <w:jc w:val="both"/>
        <w:rPr>
          <w:rFonts w:ascii="Times New Roman" w:hAnsi="Times New Roman"/>
          <w:sz w:val="28"/>
          <w:szCs w:val="28"/>
        </w:rPr>
      </w:pPr>
      <w:r w:rsidRPr="00B708A8">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B708A8">
        <w:rPr>
          <w:rFonts w:ascii="Times New Roman" w:hAnsi="Times New Roman"/>
          <w:b/>
          <w:sz w:val="28"/>
          <w:szCs w:val="28"/>
        </w:rPr>
        <w:t>конструктор»</w:t>
      </w:r>
      <w:r w:rsidRPr="00B708A8">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980A13" w:rsidRPr="00B708A8" w:rsidRDefault="00980A13" w:rsidP="00980A13">
      <w:pPr>
        <w:spacing w:after="0" w:line="24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980A13" w:rsidRPr="00B708A8" w:rsidRDefault="00980A13" w:rsidP="00980A13">
      <w:pPr>
        <w:spacing w:after="0" w:line="240" w:lineRule="auto"/>
        <w:ind w:firstLine="709"/>
        <w:jc w:val="both"/>
        <w:rPr>
          <w:rFonts w:ascii="Times New Roman" w:hAnsi="Times New Roman"/>
          <w:sz w:val="28"/>
          <w:szCs w:val="28"/>
        </w:rPr>
      </w:pPr>
      <w:r w:rsidRPr="00B708A8">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980A13" w:rsidRPr="00B708A8" w:rsidRDefault="00980A13" w:rsidP="00980A13">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Рабочая программа учебного курса строится на произведениях из </w:t>
      </w:r>
      <w:r w:rsidRPr="00B708A8">
        <w:rPr>
          <w:rFonts w:ascii="Times New Roman" w:hAnsi="Times New Roman"/>
          <w:b/>
          <w:sz w:val="28"/>
          <w:szCs w:val="28"/>
        </w:rPr>
        <w:t>трех списков</w:t>
      </w:r>
      <w:r w:rsidRPr="00B708A8">
        <w:rPr>
          <w:rFonts w:ascii="Times New Roman" w:hAnsi="Times New Roman"/>
          <w:sz w:val="28"/>
          <w:szCs w:val="28"/>
        </w:rPr>
        <w:t xml:space="preserve">: А, В и С (см. таблицу ниже). Эти три списка равноправны по статусу (то есть произведения </w:t>
      </w:r>
      <w:r w:rsidRPr="00B708A8">
        <w:rPr>
          <w:rFonts w:ascii="Times New Roman" w:hAnsi="Times New Roman"/>
          <w:b/>
          <w:sz w:val="28"/>
          <w:szCs w:val="28"/>
        </w:rPr>
        <w:t>всех списков</w:t>
      </w:r>
      <w:r w:rsidRPr="00B708A8">
        <w:rPr>
          <w:rFonts w:ascii="Times New Roman" w:hAnsi="Times New Roman"/>
          <w:sz w:val="28"/>
          <w:szCs w:val="28"/>
        </w:rPr>
        <w:t xml:space="preserve"> должны быть </w:t>
      </w:r>
      <w:r w:rsidRPr="00B708A8">
        <w:rPr>
          <w:rFonts w:ascii="Times New Roman" w:hAnsi="Times New Roman"/>
          <w:b/>
          <w:sz w:val="28"/>
          <w:szCs w:val="28"/>
        </w:rPr>
        <w:t xml:space="preserve">обязательно </w:t>
      </w:r>
      <w:r w:rsidRPr="00B708A8">
        <w:rPr>
          <w:rFonts w:ascii="Times New Roman" w:hAnsi="Times New Roman"/>
          <w:sz w:val="28"/>
          <w:szCs w:val="28"/>
        </w:rPr>
        <w:t xml:space="preserve"> представлены в рабочих программах.</w:t>
      </w:r>
    </w:p>
    <w:p w:rsidR="00980A13" w:rsidRPr="00B708A8" w:rsidRDefault="00980A13" w:rsidP="00980A13">
      <w:pPr>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Список А</w:t>
      </w:r>
      <w:r w:rsidRPr="00B708A8">
        <w:rPr>
          <w:rFonts w:ascii="Times New Roman" w:hAnsi="Times New Roman"/>
          <w:sz w:val="28"/>
          <w:szCs w:val="28"/>
        </w:rPr>
        <w:t xml:space="preserve"> представляет собой </w:t>
      </w:r>
      <w:r w:rsidRPr="00B708A8">
        <w:rPr>
          <w:rFonts w:ascii="Times New Roman" w:hAnsi="Times New Roman"/>
          <w:b/>
          <w:bCs/>
          <w:sz w:val="28"/>
          <w:szCs w:val="28"/>
        </w:rPr>
        <w:t>перечень конкретных произведений</w:t>
      </w:r>
      <w:r w:rsidRPr="00B708A8">
        <w:rPr>
          <w:rFonts w:ascii="Times New Roman" w:hAnsi="Times New Roman"/>
          <w:sz w:val="28"/>
          <w:szCs w:val="28"/>
        </w:rPr>
        <w:t xml:space="preserve"> (например: </w:t>
      </w:r>
      <w:r w:rsidRPr="00B708A8">
        <w:rPr>
          <w:rFonts w:ascii="Times New Roman" w:hAnsi="Times New Roman"/>
          <w:iCs/>
          <w:sz w:val="28"/>
          <w:szCs w:val="28"/>
        </w:rPr>
        <w:t>А.С.Пушкин «Евгений Онегин», Н.В.Гоголь «Мертвые души»</w:t>
      </w:r>
      <w:r w:rsidRPr="00B708A8">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B708A8">
        <w:rPr>
          <w:rFonts w:ascii="Times New Roman" w:hAnsi="Times New Roman"/>
          <w:b/>
          <w:bCs/>
          <w:sz w:val="28"/>
          <w:szCs w:val="28"/>
        </w:rPr>
        <w:t>А</w:t>
      </w:r>
      <w:r w:rsidRPr="00B708A8">
        <w:rPr>
          <w:rFonts w:ascii="Times New Roman" w:hAnsi="Times New Roman"/>
          <w:sz w:val="28"/>
          <w:szCs w:val="28"/>
        </w:rPr>
        <w:t xml:space="preserve"> нет.</w:t>
      </w:r>
    </w:p>
    <w:p w:rsidR="00980A13" w:rsidRPr="00B708A8" w:rsidRDefault="00980A13" w:rsidP="00980A13">
      <w:pPr>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Список В</w:t>
      </w:r>
      <w:r w:rsidRPr="00B708A8">
        <w:rPr>
          <w:rFonts w:ascii="Times New Roman" w:hAnsi="Times New Roman"/>
          <w:sz w:val="28"/>
          <w:szCs w:val="28"/>
        </w:rPr>
        <w:t xml:space="preserve"> представляет собой </w:t>
      </w:r>
      <w:r w:rsidRPr="00B708A8">
        <w:rPr>
          <w:rFonts w:ascii="Times New Roman" w:hAnsi="Times New Roman"/>
          <w:b/>
          <w:bCs/>
          <w:sz w:val="28"/>
          <w:szCs w:val="28"/>
        </w:rPr>
        <w:t>перечень</w:t>
      </w:r>
      <w:r w:rsidR="00CF31A7">
        <w:rPr>
          <w:rFonts w:ascii="Times New Roman" w:hAnsi="Times New Roman"/>
          <w:b/>
          <w:bCs/>
          <w:sz w:val="28"/>
          <w:szCs w:val="28"/>
        </w:rPr>
        <w:t xml:space="preserve"> </w:t>
      </w:r>
      <w:r w:rsidRPr="00B708A8">
        <w:rPr>
          <w:rFonts w:ascii="Times New Roman" w:hAnsi="Times New Roman"/>
          <w:b/>
          <w:bCs/>
          <w:sz w:val="28"/>
          <w:szCs w:val="28"/>
        </w:rPr>
        <w:t xml:space="preserve">авторов, </w:t>
      </w:r>
      <w:r w:rsidRPr="00B708A8">
        <w:rPr>
          <w:rFonts w:ascii="Times New Roman" w:hAnsi="Times New Roman"/>
          <w:sz w:val="28"/>
          <w:szCs w:val="28"/>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B708A8">
        <w:rPr>
          <w:rFonts w:ascii="Times New Roman" w:hAnsi="Times New Roman"/>
          <w:b/>
          <w:bCs/>
          <w:sz w:val="28"/>
          <w:szCs w:val="28"/>
        </w:rPr>
        <w:t xml:space="preserve">В </w:t>
      </w:r>
      <w:r w:rsidRPr="00B708A8">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B708A8">
        <w:rPr>
          <w:rFonts w:ascii="Times New Roman" w:hAnsi="Times New Roman"/>
          <w:iCs/>
          <w:sz w:val="28"/>
          <w:szCs w:val="28"/>
        </w:rPr>
        <w:t>А.Блок. 1стихотворение; М.Булгаков. 1 повесть</w:t>
      </w:r>
      <w:r w:rsidRPr="00B708A8">
        <w:rPr>
          <w:rFonts w:ascii="Times New Roman" w:hAnsi="Times New Roman"/>
          <w:sz w:val="28"/>
          <w:szCs w:val="28"/>
        </w:rPr>
        <w:t xml:space="preserve">. В программы включаются произведения всех указанных в списке </w:t>
      </w:r>
      <w:r w:rsidRPr="00B708A8">
        <w:rPr>
          <w:rFonts w:ascii="Times New Roman" w:hAnsi="Times New Roman"/>
          <w:b/>
          <w:bCs/>
          <w:sz w:val="28"/>
          <w:szCs w:val="28"/>
        </w:rPr>
        <w:t>В</w:t>
      </w:r>
      <w:r w:rsidRPr="00B708A8">
        <w:rPr>
          <w:rFonts w:ascii="Times New Roman" w:hAnsi="Times New Roman"/>
          <w:sz w:val="28"/>
          <w:szCs w:val="28"/>
        </w:rPr>
        <w:t xml:space="preserve"> авторов. Единство списков в разных рабочих программах скрепляется в списке </w:t>
      </w:r>
      <w:r w:rsidRPr="00B708A8">
        <w:rPr>
          <w:rFonts w:ascii="Times New Roman" w:hAnsi="Times New Roman"/>
          <w:b/>
          <w:bCs/>
          <w:sz w:val="28"/>
          <w:szCs w:val="28"/>
        </w:rPr>
        <w:t>В</w:t>
      </w:r>
      <w:r w:rsidRPr="00B708A8">
        <w:rPr>
          <w:rFonts w:ascii="Times New Roman" w:hAnsi="Times New Roman"/>
          <w:sz w:val="28"/>
          <w:szCs w:val="28"/>
        </w:rPr>
        <w:t xml:space="preserve"> фигурой автора. </w:t>
      </w:r>
    </w:p>
    <w:p w:rsidR="00980A13" w:rsidRPr="00B708A8" w:rsidRDefault="00980A13" w:rsidP="00980A13">
      <w:pPr>
        <w:spacing w:after="0" w:line="240" w:lineRule="auto"/>
        <w:ind w:firstLine="709"/>
        <w:jc w:val="both"/>
        <w:rPr>
          <w:rFonts w:ascii="Times New Roman" w:hAnsi="Times New Roman"/>
          <w:sz w:val="28"/>
          <w:szCs w:val="28"/>
        </w:rPr>
      </w:pPr>
      <w:r w:rsidRPr="00B708A8">
        <w:rPr>
          <w:rFonts w:ascii="Times New Roman" w:hAnsi="Times New Roman"/>
          <w:b/>
          <w:bCs/>
          <w:sz w:val="28"/>
          <w:szCs w:val="28"/>
        </w:rPr>
        <w:lastRenderedPageBreak/>
        <w:t xml:space="preserve">Список С </w:t>
      </w:r>
      <w:r w:rsidRPr="00B708A8">
        <w:rPr>
          <w:rFonts w:ascii="Times New Roman" w:hAnsi="Times New Roman"/>
          <w:bCs/>
          <w:sz w:val="28"/>
          <w:szCs w:val="28"/>
        </w:rPr>
        <w:t>представляет собой</w:t>
      </w:r>
      <w:r w:rsidRPr="00B708A8">
        <w:rPr>
          <w:rFonts w:ascii="Times New Roman" w:hAnsi="Times New Roman"/>
          <w:b/>
          <w:bCs/>
          <w:sz w:val="28"/>
          <w:szCs w:val="28"/>
        </w:rPr>
        <w:t xml:space="preserve"> перечень литературных явлений, </w:t>
      </w:r>
      <w:r w:rsidRPr="00B708A8">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00CF31A7">
        <w:rPr>
          <w:rFonts w:ascii="Times New Roman" w:hAnsi="Times New Roman"/>
          <w:bCs/>
          <w:sz w:val="28"/>
          <w:szCs w:val="28"/>
        </w:rPr>
        <w:t xml:space="preserve"> </w:t>
      </w:r>
      <w:r w:rsidRPr="00B708A8">
        <w:rPr>
          <w:rFonts w:ascii="Times New Roman" w:hAnsi="Times New Roman"/>
          <w:sz w:val="28"/>
          <w:szCs w:val="28"/>
        </w:rPr>
        <w:t xml:space="preserve">Минимальное количество произведений указано, например: </w:t>
      </w:r>
      <w:r w:rsidRPr="00B708A8">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B708A8">
        <w:rPr>
          <w:rFonts w:ascii="Times New Roman" w:hAnsi="Times New Roman"/>
          <w:sz w:val="28"/>
          <w:szCs w:val="28"/>
        </w:rPr>
        <w:t xml:space="preserve">. В программах указываются произведения писателей всех групп авторов из списка </w:t>
      </w:r>
      <w:r w:rsidRPr="00B708A8">
        <w:rPr>
          <w:rFonts w:ascii="Times New Roman" w:hAnsi="Times New Roman"/>
          <w:b/>
          <w:bCs/>
          <w:sz w:val="28"/>
          <w:szCs w:val="28"/>
        </w:rPr>
        <w:t>С</w:t>
      </w:r>
      <w:r w:rsidRPr="00B708A8">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B708A8">
        <w:rPr>
          <w:rFonts w:ascii="Times New Roman" w:hAnsi="Times New Roman"/>
          <w:b/>
          <w:bCs/>
          <w:sz w:val="28"/>
          <w:szCs w:val="28"/>
        </w:rPr>
        <w:t>С</w:t>
      </w:r>
      <w:r w:rsidRPr="00B708A8">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980A13" w:rsidRPr="00B708A8" w:rsidRDefault="00980A13" w:rsidP="00980A13">
      <w:pPr>
        <w:pStyle w:val="21"/>
        <w:ind w:firstLine="709"/>
        <w:rPr>
          <w:szCs w:val="28"/>
        </w:rPr>
      </w:pPr>
      <w:r w:rsidRPr="00B708A8">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980A13" w:rsidRPr="00B708A8" w:rsidRDefault="00980A13" w:rsidP="00980A13">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B708A8">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B708A8">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980A13" w:rsidRPr="00B708A8" w:rsidRDefault="00980A13" w:rsidP="00980A13">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B708A8">
        <w:rPr>
          <w:rFonts w:ascii="Times New Roman" w:hAnsi="Times New Roman"/>
          <w:b/>
          <w:sz w:val="28"/>
          <w:szCs w:val="28"/>
        </w:rPr>
        <w:t xml:space="preserve">трех обязательных </w:t>
      </w:r>
      <w:r w:rsidRPr="00B708A8">
        <w:rPr>
          <w:rFonts w:ascii="Times New Roman" w:hAnsi="Times New Roman"/>
          <w:sz w:val="28"/>
          <w:szCs w:val="28"/>
        </w:rPr>
        <w:t>списков. Это может серьезно повысить интерес школьников к предмету и их мотивацию к чтению.</w:t>
      </w:r>
    </w:p>
    <w:p w:rsidR="00980A13" w:rsidRPr="00B708A8" w:rsidRDefault="00980A13" w:rsidP="00980A13">
      <w:pPr>
        <w:spacing w:after="0" w:line="240" w:lineRule="auto"/>
        <w:ind w:firstLine="709"/>
        <w:jc w:val="both"/>
        <w:rPr>
          <w:rFonts w:ascii="Times New Roman" w:hAnsi="Times New Roman"/>
          <w:sz w:val="28"/>
          <w:szCs w:val="28"/>
        </w:rPr>
      </w:pPr>
      <w:r w:rsidRPr="00B708A8">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980A13" w:rsidRPr="00B708A8" w:rsidRDefault="00980A13" w:rsidP="00980A13">
      <w:pPr>
        <w:spacing w:after="0" w:line="240" w:lineRule="auto"/>
        <w:ind w:firstLine="709"/>
        <w:jc w:val="both"/>
        <w:rPr>
          <w:rFonts w:ascii="Times New Roman" w:hAnsi="Times New Roman"/>
          <w:sz w:val="28"/>
          <w:szCs w:val="28"/>
        </w:rPr>
      </w:pPr>
      <w:r w:rsidRPr="00B708A8">
        <w:rPr>
          <w:rFonts w:ascii="Times New Roman" w:hAnsi="Times New Roman"/>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980A13" w:rsidRPr="00B708A8" w:rsidRDefault="00980A13" w:rsidP="00980A13">
      <w:pPr>
        <w:pStyle w:val="21"/>
        <w:ind w:firstLine="709"/>
        <w:rPr>
          <w:szCs w:val="28"/>
        </w:rPr>
      </w:pPr>
      <w:r w:rsidRPr="00B708A8">
        <w:rPr>
          <w:szCs w:val="28"/>
        </w:rPr>
        <w:lastRenderedPageBreak/>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980A13" w:rsidRPr="00B708A8" w:rsidRDefault="00980A13" w:rsidP="00980A13">
      <w:pPr>
        <w:pStyle w:val="21"/>
        <w:ind w:firstLine="709"/>
        <w:rPr>
          <w:szCs w:val="28"/>
        </w:rPr>
      </w:pPr>
      <w:r w:rsidRPr="00B708A8">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026DC3" w:rsidRDefault="00026DC3" w:rsidP="00980A13">
      <w:pPr>
        <w:tabs>
          <w:tab w:val="left" w:pos="5760"/>
        </w:tabs>
        <w:spacing w:after="0" w:line="240" w:lineRule="auto"/>
        <w:jc w:val="center"/>
        <w:rPr>
          <w:rFonts w:ascii="Times New Roman" w:hAnsi="Times New Roman"/>
          <w:b/>
          <w:bCs/>
          <w:sz w:val="28"/>
          <w:szCs w:val="28"/>
        </w:rPr>
      </w:pPr>
    </w:p>
    <w:p w:rsidR="00980A13" w:rsidRPr="00B708A8" w:rsidRDefault="00980A13" w:rsidP="00980A13">
      <w:pPr>
        <w:tabs>
          <w:tab w:val="left" w:pos="5760"/>
        </w:tabs>
        <w:spacing w:after="0" w:line="240" w:lineRule="auto"/>
        <w:jc w:val="center"/>
        <w:rPr>
          <w:rFonts w:ascii="Times New Roman" w:hAnsi="Times New Roman"/>
          <w:b/>
          <w:bCs/>
          <w:sz w:val="28"/>
          <w:szCs w:val="28"/>
        </w:rPr>
      </w:pPr>
      <w:r w:rsidRPr="00B708A8">
        <w:rPr>
          <w:rFonts w:ascii="Times New Roman" w:hAnsi="Times New Roman"/>
          <w:b/>
          <w:bCs/>
          <w:sz w:val="28"/>
          <w:szCs w:val="28"/>
        </w:rPr>
        <w:t>Обязательное содержание ПП (5 – 9 КЛАССЫ)</w:t>
      </w:r>
    </w:p>
    <w:p w:rsidR="00026DC3" w:rsidRPr="00026DC3" w:rsidRDefault="00026DC3" w:rsidP="00026DC3">
      <w:pPr>
        <w:jc w:val="both"/>
        <w:rPr>
          <w:rFonts w:ascii="Times New Roman" w:hAnsi="Times New Roman" w:cs="Times New Roman"/>
          <w:b/>
          <w:bCs/>
          <w:sz w:val="28"/>
          <w:szCs w:val="28"/>
        </w:rPr>
      </w:pPr>
      <w:r w:rsidRPr="00026DC3">
        <w:rPr>
          <w:rFonts w:ascii="Times New Roman" w:hAnsi="Times New Roman" w:cs="Times New Roman"/>
          <w:b/>
          <w:sz w:val="28"/>
          <w:szCs w:val="28"/>
        </w:rPr>
        <w:t>5</w:t>
      </w:r>
      <w:r w:rsidRPr="00026DC3">
        <w:rPr>
          <w:rFonts w:ascii="Times New Roman" w:hAnsi="Times New Roman" w:cs="Times New Roman"/>
          <w:b/>
          <w:bCs/>
          <w:sz w:val="28"/>
          <w:szCs w:val="28"/>
        </w:rPr>
        <w:t xml:space="preserve"> КЛАСС</w:t>
      </w:r>
    </w:p>
    <w:p w:rsidR="00026DC3" w:rsidRPr="00F23522" w:rsidRDefault="00026DC3" w:rsidP="00026DC3">
      <w:pPr>
        <w:pStyle w:val="af7"/>
        <w:rPr>
          <w:b/>
        </w:rPr>
      </w:pPr>
      <w:r w:rsidRPr="00F23522">
        <w:rPr>
          <w:b/>
        </w:rPr>
        <w:t>Введение 1 ч.</w:t>
      </w:r>
    </w:p>
    <w:p w:rsidR="00026DC3" w:rsidRPr="00F23522" w:rsidRDefault="00026DC3" w:rsidP="00026DC3">
      <w:pPr>
        <w:pStyle w:val="af7"/>
      </w:pPr>
      <w:r w:rsidRPr="00F23522">
        <w:t>Писатели о роли книги в жизни человека и общества.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наборщик и др.). Учебник литературы и работа с ним.</w:t>
      </w:r>
    </w:p>
    <w:p w:rsidR="00026DC3" w:rsidRPr="00F23522" w:rsidRDefault="00026DC3" w:rsidP="00026DC3">
      <w:pPr>
        <w:pStyle w:val="af7"/>
        <w:rPr>
          <w:b/>
        </w:rPr>
      </w:pPr>
      <w:r w:rsidRPr="00F23522">
        <w:rPr>
          <w:b/>
        </w:rPr>
        <w:t xml:space="preserve">                                           Устное народное творчество 10 ч.</w:t>
      </w:r>
    </w:p>
    <w:p w:rsidR="00026DC3" w:rsidRPr="00F23522" w:rsidRDefault="00026DC3" w:rsidP="00026DC3">
      <w:pPr>
        <w:pStyle w:val="af7"/>
      </w:pPr>
      <w:r w:rsidRPr="00F23522">
        <w:t>Фольклор — коллективное устное народное творче</w:t>
      </w:r>
      <w:r w:rsidRPr="00F23522">
        <w:softHyphen/>
        <w:t>ство.</w:t>
      </w:r>
    </w:p>
    <w:p w:rsidR="00026DC3" w:rsidRPr="00F23522" w:rsidRDefault="00026DC3" w:rsidP="00026DC3">
      <w:pPr>
        <w:pStyle w:val="af7"/>
      </w:pPr>
      <w:r w:rsidRPr="00F23522">
        <w:t>Преображение действительности в духе народных идеалов. Вариативная природа фольклора. Исполните</w:t>
      </w:r>
      <w:r w:rsidRPr="00F23522">
        <w:softHyphen/>
        <w:t>ли фольклорных произведений. Коллективное и индиви</w:t>
      </w:r>
      <w:r w:rsidRPr="00F23522">
        <w:softHyphen/>
        <w:t>дуальное в фольклоре.</w:t>
      </w:r>
    </w:p>
    <w:p w:rsidR="00026DC3" w:rsidRPr="00F23522" w:rsidRDefault="00026DC3" w:rsidP="00026DC3">
      <w:pPr>
        <w:pStyle w:val="af7"/>
      </w:pPr>
      <w:r w:rsidRPr="00F23522">
        <w:t>Малые жанры фольклора. Детский фольклор (колы</w:t>
      </w:r>
      <w:r w:rsidRPr="00F23522">
        <w:softHyphen/>
        <w:t>бельные песни, пестушки, приговорки, скороговорки, загадки — повторение).</w:t>
      </w:r>
    </w:p>
    <w:p w:rsidR="00026DC3" w:rsidRPr="00F23522" w:rsidRDefault="00026DC3" w:rsidP="00026DC3">
      <w:pPr>
        <w:pStyle w:val="af7"/>
      </w:pPr>
      <w:r w:rsidRPr="00F23522">
        <w:t>Теория литературы. Фольклор. Устное народ</w:t>
      </w:r>
      <w:r w:rsidRPr="00F23522">
        <w:softHyphen/>
        <w:t>ное творчество (развитие представлений).</w:t>
      </w:r>
    </w:p>
    <w:p w:rsidR="00026DC3" w:rsidRPr="00F23522" w:rsidRDefault="00026DC3" w:rsidP="00026DC3">
      <w:pPr>
        <w:pStyle w:val="af7"/>
        <w:rPr>
          <w:b/>
        </w:rPr>
      </w:pPr>
      <w:r w:rsidRPr="00F23522">
        <w:rPr>
          <w:b/>
        </w:rPr>
        <w:t xml:space="preserve">                                                  Русские народные сказки</w:t>
      </w:r>
    </w:p>
    <w:p w:rsidR="00026DC3" w:rsidRPr="00F23522" w:rsidRDefault="00026DC3" w:rsidP="00026DC3">
      <w:pPr>
        <w:pStyle w:val="af7"/>
      </w:pPr>
      <w:r w:rsidRPr="00F23522">
        <w:t>Сказки как вид народной прозы. Сказки о животных, волшебные, бытовые (анекдотические, новеллистиче</w:t>
      </w:r>
      <w:r w:rsidRPr="00F23522">
        <w:softHyphen/>
        <w:t>ские). Нравоучительный и философский характер ска</w:t>
      </w:r>
      <w:r w:rsidRPr="00F23522">
        <w:softHyphen/>
        <w:t>зок. Сказители. Собиратели сказок. (Обзор.)</w:t>
      </w:r>
    </w:p>
    <w:p w:rsidR="00026DC3" w:rsidRPr="00F23522" w:rsidRDefault="00026DC3" w:rsidP="00026DC3">
      <w:pPr>
        <w:pStyle w:val="af7"/>
      </w:pPr>
      <w:r w:rsidRPr="00F23522">
        <w:t>«Царевна-лягушка».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w:t>
      </w:r>
      <w:r w:rsidRPr="00F23522">
        <w:softHyphen/>
        <w:t>каемой любви сердце, спокойная готовность жертво</w:t>
      </w:r>
      <w:r w:rsidRPr="00F23522">
        <w:softHyphen/>
        <w:t>вать собою ради торжества своей мечты — вот духовные данные Василисы Премудрой...» (М. Горький). Иван Царевич — победитель житейских невзгод. Животные-помощники. Особая роль чудесных противников — Бабы-яги, Кощея Бессмертного. Народная мораль в сказ</w:t>
      </w:r>
      <w:r w:rsidRPr="00F23522">
        <w:softHyphen/>
        <w:t>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026DC3" w:rsidRPr="00F23522" w:rsidRDefault="00026DC3" w:rsidP="00026DC3">
      <w:pPr>
        <w:pStyle w:val="af7"/>
      </w:pPr>
      <w:r w:rsidRPr="00F23522">
        <w:lastRenderedPageBreak/>
        <w:t>«Иван — крестьянский сын и чудо-юдо».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w:t>
      </w:r>
    </w:p>
    <w:p w:rsidR="00026DC3" w:rsidRPr="00F23522" w:rsidRDefault="00026DC3" w:rsidP="00026DC3">
      <w:pPr>
        <w:pStyle w:val="af7"/>
      </w:pPr>
      <w:r w:rsidRPr="00F23522">
        <w:t>«Журавль и цапля», «Солдатская шинель» — народные представления о справедливости, добре и зле в сказках о животных и бытовых сказках.</w:t>
      </w:r>
    </w:p>
    <w:p w:rsidR="00026DC3" w:rsidRPr="00F23522" w:rsidRDefault="00026DC3" w:rsidP="00026DC3">
      <w:pPr>
        <w:pStyle w:val="af7"/>
      </w:pPr>
      <w:r w:rsidRPr="00F23522">
        <w:t>Теория литературы. Сказка.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(начальные представления). Сравнение.</w:t>
      </w:r>
    </w:p>
    <w:p w:rsidR="00026DC3" w:rsidRPr="00F23522" w:rsidRDefault="00026DC3" w:rsidP="00026DC3">
      <w:pPr>
        <w:pStyle w:val="af7"/>
        <w:rPr>
          <w:b/>
        </w:rPr>
      </w:pPr>
      <w:r w:rsidRPr="00F23522">
        <w:rPr>
          <w:b/>
        </w:rPr>
        <w:t xml:space="preserve">                              Из древнерусской литературы 2 ч.</w:t>
      </w:r>
    </w:p>
    <w:p w:rsidR="00026DC3" w:rsidRPr="00F23522" w:rsidRDefault="00026DC3" w:rsidP="00026DC3">
      <w:pPr>
        <w:pStyle w:val="af7"/>
      </w:pPr>
      <w:r w:rsidRPr="00F23522">
        <w:t>Начало письменности у восточных славян и возникновение древнерусской литературы. Культурные и лите</w:t>
      </w:r>
      <w:r w:rsidRPr="00F23522">
        <w:softHyphen/>
        <w:t>ратурные связи Руси с Византией. Древнехристианская книжность на Руси. (Обзор.) - •</w:t>
      </w:r>
    </w:p>
    <w:p w:rsidR="00026DC3" w:rsidRPr="00F23522" w:rsidRDefault="00026DC3" w:rsidP="00026DC3">
      <w:pPr>
        <w:pStyle w:val="af7"/>
      </w:pPr>
      <w:r w:rsidRPr="00F23522">
        <w:t>«Повесть временных лет» как литературный памятник. «Подвиг отрока-киевлянина и хитрость воеводы Претича». Отзвуки фольклора в летописи. Герои старинных «Повестей...» и их подвиги во имя мира на родной земле.</w:t>
      </w:r>
    </w:p>
    <w:p w:rsidR="00026DC3" w:rsidRPr="00F23522" w:rsidRDefault="00026DC3" w:rsidP="00026DC3">
      <w:pPr>
        <w:pStyle w:val="af7"/>
      </w:pPr>
      <w:r w:rsidRPr="00F23522">
        <w:t>Теория литературы. Летопись (начальные представления).</w:t>
      </w:r>
    </w:p>
    <w:p w:rsidR="00026DC3" w:rsidRPr="00F23522" w:rsidRDefault="00026DC3" w:rsidP="00026DC3">
      <w:pPr>
        <w:pStyle w:val="af7"/>
        <w:rPr>
          <w:b/>
        </w:rPr>
      </w:pPr>
      <w:r w:rsidRPr="00F23522">
        <w:rPr>
          <w:b/>
        </w:rPr>
        <w:t xml:space="preserve">                                     Из литературы XVIII века 2 ч.</w:t>
      </w:r>
    </w:p>
    <w:p w:rsidR="00026DC3" w:rsidRPr="00F23522" w:rsidRDefault="00026DC3" w:rsidP="00026DC3">
      <w:pPr>
        <w:pStyle w:val="af7"/>
      </w:pPr>
      <w:r w:rsidRPr="00F23522">
        <w:t>Михаил Васильевич Ломоносов. Краткий рассказ о жизни писателя (детство и годы учения, начало лите</w:t>
      </w:r>
      <w:r w:rsidRPr="00F23522">
        <w:softHyphen/>
        <w:t>ратурной деятельности). Ломоносов — ученый, поэт, художник, гражданин.</w:t>
      </w:r>
    </w:p>
    <w:p w:rsidR="00026DC3" w:rsidRPr="00F23522" w:rsidRDefault="00026DC3" w:rsidP="00026DC3">
      <w:pPr>
        <w:pStyle w:val="af7"/>
      </w:pPr>
      <w:r w:rsidRPr="00F23522">
        <w:t>«Случились вместе два астронома в пиру...» — научные истины в поэтической форме. Юмор стихотво</w:t>
      </w:r>
      <w:r w:rsidRPr="00F23522">
        <w:softHyphen/>
        <w:t>рения.</w:t>
      </w:r>
    </w:p>
    <w:p w:rsidR="00026DC3" w:rsidRPr="00F23522" w:rsidRDefault="00026DC3" w:rsidP="00026DC3">
      <w:pPr>
        <w:pStyle w:val="af7"/>
      </w:pPr>
      <w:r w:rsidRPr="00F23522">
        <w:t>Теория литературы. Роды литературы: эпос, лирика, драма. Жанры литературы (начальные пред</w:t>
      </w:r>
      <w:r w:rsidRPr="00F23522">
        <w:softHyphen/>
        <w:t>ставления).</w:t>
      </w:r>
    </w:p>
    <w:p w:rsidR="00026DC3" w:rsidRPr="00F23522" w:rsidRDefault="00026DC3" w:rsidP="00026DC3">
      <w:pPr>
        <w:pStyle w:val="af7"/>
        <w:rPr>
          <w:b/>
        </w:rPr>
      </w:pPr>
      <w:r w:rsidRPr="00F23522">
        <w:rPr>
          <w:b/>
        </w:rPr>
        <w:t xml:space="preserve">                                 Из литературы XIX века 43 ч.</w:t>
      </w:r>
    </w:p>
    <w:p w:rsidR="00026DC3" w:rsidRPr="00F23522" w:rsidRDefault="00026DC3" w:rsidP="00026DC3">
      <w:pPr>
        <w:pStyle w:val="af7"/>
      </w:pPr>
      <w:r w:rsidRPr="00F23522">
        <w:t>Русские басни. Жанр басни. Истоки басенного жанра (Эзоп, Лафонтен, русские баснописцы XVIII века). (Обзор.)</w:t>
      </w:r>
    </w:p>
    <w:p w:rsidR="00026DC3" w:rsidRPr="00F23522" w:rsidRDefault="00026DC3" w:rsidP="00026DC3">
      <w:pPr>
        <w:pStyle w:val="af7"/>
      </w:pPr>
      <w:r w:rsidRPr="00F23522">
        <w:rPr>
          <w:b/>
        </w:rPr>
        <w:t>Иван Андреевич Крылов</w:t>
      </w:r>
      <w:r w:rsidRPr="00F23522">
        <w:t>. Краткий рассказ о басно</w:t>
      </w:r>
      <w:r w:rsidRPr="00F23522">
        <w:softHyphen/>
        <w:t>писце (детство, начало литературной деятельности).  Ворона и Лисица», «Волк и Ягненок», «Свинья под Дубом» (на выбор). Осмеяние пороков — грубой силы, жадности, неблагодарности, хитрости и т. д. «Волк на псарне» — отражение исторических событий в басне; патриотическая позиция автора.</w:t>
      </w:r>
    </w:p>
    <w:p w:rsidR="00026DC3" w:rsidRPr="00F23522" w:rsidRDefault="00026DC3" w:rsidP="00026DC3">
      <w:pPr>
        <w:pStyle w:val="af7"/>
      </w:pPr>
      <w:r w:rsidRPr="00F23522">
        <w:t>Рассказ и мораль в басне. Аллегория. Выразительное чтение басен (индивидуальное, по ролям, инсценирование).</w:t>
      </w:r>
    </w:p>
    <w:p w:rsidR="00026DC3" w:rsidRPr="00F23522" w:rsidRDefault="00026DC3" w:rsidP="00026DC3">
      <w:pPr>
        <w:pStyle w:val="af7"/>
      </w:pPr>
      <w:r w:rsidRPr="00F23522">
        <w:t>Теория литературы. Басня (развитие представ</w:t>
      </w:r>
      <w:r w:rsidRPr="00F23522">
        <w:softHyphen/>
        <w:t>лений), аллегория (начальные представления). Понятие об эзоповом языке.</w:t>
      </w:r>
    </w:p>
    <w:p w:rsidR="00026DC3" w:rsidRPr="00F23522" w:rsidRDefault="00026DC3" w:rsidP="00026DC3">
      <w:pPr>
        <w:pStyle w:val="af7"/>
      </w:pPr>
      <w:r w:rsidRPr="00F23522">
        <w:rPr>
          <w:b/>
        </w:rPr>
        <w:t>Василий Андреевич Жуковский</w:t>
      </w:r>
      <w:r w:rsidRPr="00F23522">
        <w:t>. Краткий рассказ о поэте (детство и начало творчества, Жуковский-сказочник).</w:t>
      </w:r>
    </w:p>
    <w:p w:rsidR="00026DC3" w:rsidRPr="00F23522" w:rsidRDefault="00026DC3" w:rsidP="00026DC3">
      <w:pPr>
        <w:pStyle w:val="af7"/>
      </w:pPr>
      <w:r w:rsidRPr="00F23522">
        <w:lastRenderedPageBreak/>
        <w:t>«Спящая царевна». Сходные и различные черты сказки Жуковского и народной сказки. Герои литератур</w:t>
      </w:r>
      <w:r w:rsidRPr="00F23522">
        <w:softHyphen/>
        <w:t>ной сказки, особенности сюжета.</w:t>
      </w:r>
    </w:p>
    <w:p w:rsidR="00026DC3" w:rsidRPr="00F23522" w:rsidRDefault="00026DC3" w:rsidP="00026DC3">
      <w:pPr>
        <w:pStyle w:val="af7"/>
      </w:pPr>
      <w:r w:rsidRPr="00F23522">
        <w:t>«Кубок». Благородство и жестокость. Герои баллады.</w:t>
      </w:r>
    </w:p>
    <w:p w:rsidR="00026DC3" w:rsidRPr="00F23522" w:rsidRDefault="00026DC3" w:rsidP="00026DC3">
      <w:pPr>
        <w:pStyle w:val="af7"/>
      </w:pPr>
      <w:r w:rsidRPr="00F23522">
        <w:t>Теория литературы. Баллада (начальные пред</w:t>
      </w:r>
      <w:r w:rsidRPr="00F23522">
        <w:softHyphen/>
        <w:t>ставления).</w:t>
      </w:r>
    </w:p>
    <w:p w:rsidR="00026DC3" w:rsidRPr="00F23522" w:rsidRDefault="00026DC3" w:rsidP="00026DC3">
      <w:pPr>
        <w:pStyle w:val="af7"/>
      </w:pPr>
      <w:r w:rsidRPr="00F23522">
        <w:rPr>
          <w:b/>
        </w:rPr>
        <w:t>Александр Сергеевич Пушкин</w:t>
      </w:r>
      <w:r w:rsidRPr="00F23522">
        <w:t>. Краткий рассказ о жизни поэта (детство, годы учения).</w:t>
      </w:r>
    </w:p>
    <w:p w:rsidR="00026DC3" w:rsidRPr="00F23522" w:rsidRDefault="00026DC3" w:rsidP="00026DC3">
      <w:pPr>
        <w:pStyle w:val="af7"/>
      </w:pPr>
      <w:r w:rsidRPr="00F23522">
        <w:t>Стихотворение «Няне» — поэтизация образа няни; мотивы одиночества и грусти, скрашиваемые любовью няни, ее сказками и песнями.</w:t>
      </w:r>
    </w:p>
    <w:p w:rsidR="00026DC3" w:rsidRPr="00F23522" w:rsidRDefault="00026DC3" w:rsidP="00026DC3">
      <w:pPr>
        <w:pStyle w:val="af7"/>
      </w:pPr>
      <w:r w:rsidRPr="00F23522">
        <w:t>«У лукоморья дуб зеленый...». Пролог к поэме «Руслан и Людмила» — собирательная картина сюже</w:t>
      </w:r>
      <w:r w:rsidRPr="00F23522">
        <w:softHyphen/>
        <w:t>тов, образов и событий народных сказок, мотивы и сю</w:t>
      </w:r>
      <w:r w:rsidRPr="00F23522">
        <w:softHyphen/>
        <w:t>жеты пушкинского произведения.</w:t>
      </w:r>
    </w:p>
    <w:p w:rsidR="00026DC3" w:rsidRPr="00F23522" w:rsidRDefault="00026DC3" w:rsidP="00026DC3">
      <w:pPr>
        <w:pStyle w:val="af7"/>
      </w:pPr>
      <w:r w:rsidRPr="00F23522">
        <w:t>«Сказка о мертвой царевне и о семи богаты</w:t>
      </w:r>
      <w:r w:rsidRPr="00F23522">
        <w:softHyphen/>
        <w:t>рях» — ее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026DC3" w:rsidRPr="00F23522" w:rsidRDefault="00026DC3" w:rsidP="00026DC3">
      <w:pPr>
        <w:pStyle w:val="af7"/>
        <w:rPr>
          <w:b/>
        </w:rPr>
      </w:pPr>
      <w:r w:rsidRPr="00F23522">
        <w:rPr>
          <w:b/>
        </w:rPr>
        <w:t xml:space="preserve">                                           Русская литературная сказка</w:t>
      </w:r>
    </w:p>
    <w:p w:rsidR="00026DC3" w:rsidRPr="00F23522" w:rsidRDefault="00026DC3" w:rsidP="00026DC3">
      <w:pPr>
        <w:pStyle w:val="af7"/>
      </w:pPr>
      <w:r w:rsidRPr="00F23522">
        <w:rPr>
          <w:b/>
        </w:rPr>
        <w:t>Антоний Погорельский</w:t>
      </w:r>
      <w:r w:rsidRPr="00F23522">
        <w:t>. «Черная курица, или Подземные жители». Сказочно-условное, фантастической и достоверно-реальное в литературной сказке. Нравоучительное содержание и причудливый сюжет произведения. Всеволод Михайлович Гаршин. «</w:t>
      </w:r>
      <w:r w:rsidRPr="00F23522">
        <w:rPr>
          <w:lang w:val="en-US"/>
        </w:rPr>
        <w:t>Attalta</w:t>
      </w:r>
      <w:r w:rsidRPr="00F23522">
        <w:t xml:space="preserve"> </w:t>
      </w:r>
      <w:r w:rsidRPr="00F23522">
        <w:rPr>
          <w:lang w:val="en-US"/>
        </w:rPr>
        <w:t>Princeps</w:t>
      </w:r>
      <w:r w:rsidRPr="00F23522">
        <w:t>». Героическое и обыденное в сказке. Трагический финал и жизнеутверждающий пафос произведения.</w:t>
      </w:r>
    </w:p>
    <w:p w:rsidR="00026DC3" w:rsidRPr="00F23522" w:rsidRDefault="00026DC3" w:rsidP="00026DC3">
      <w:pPr>
        <w:pStyle w:val="af7"/>
      </w:pPr>
      <w:r w:rsidRPr="00F23522">
        <w:t>Теория литературы. Литературная сказка (начальные представления). Стихотворная и прозаическая речь. Ритм, рифма, способы рифмовки. «Бродячие сюжеты» сказок разных народов.</w:t>
      </w:r>
    </w:p>
    <w:p w:rsidR="00026DC3" w:rsidRPr="00F23522" w:rsidRDefault="00026DC3" w:rsidP="00026DC3">
      <w:pPr>
        <w:pStyle w:val="af7"/>
      </w:pPr>
      <w:r w:rsidRPr="00F23522">
        <w:rPr>
          <w:b/>
        </w:rPr>
        <w:t>Михаил Юрьевич Лермонтов</w:t>
      </w:r>
      <w:r w:rsidRPr="00F23522">
        <w:t>. Краткий рассказ о поэте (детство и начало литературной деятельности, интерес к истории России).</w:t>
      </w:r>
    </w:p>
    <w:p w:rsidR="00026DC3" w:rsidRPr="00F23522" w:rsidRDefault="00026DC3" w:rsidP="00026DC3">
      <w:pPr>
        <w:pStyle w:val="af7"/>
      </w:pPr>
      <w:r w:rsidRPr="00F23522">
        <w:t>«Бородино» — отклик на 25-летнюю годовщину Бородинского сражения (1837). Историческая основа сти</w:t>
      </w:r>
      <w:r w:rsidRPr="00F23522">
        <w:softHyphen/>
        <w:t>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rsidR="00026DC3" w:rsidRPr="00F23522" w:rsidRDefault="00026DC3" w:rsidP="00026DC3">
      <w:pPr>
        <w:pStyle w:val="af7"/>
      </w:pPr>
      <w:r w:rsidRPr="00F23522">
        <w:t>Теория литературы. Сравнение, гипербола, эпитет (развитие представлений), метафора, звукопись, ал</w:t>
      </w:r>
      <w:r w:rsidRPr="00F23522">
        <w:softHyphen/>
        <w:t>литерация (начальные представления).</w:t>
      </w:r>
    </w:p>
    <w:p w:rsidR="00026DC3" w:rsidRPr="00F23522" w:rsidRDefault="00026DC3" w:rsidP="00026DC3">
      <w:pPr>
        <w:pStyle w:val="af7"/>
      </w:pPr>
      <w:r w:rsidRPr="00F23522">
        <w:rPr>
          <w:b/>
        </w:rPr>
        <w:t>Николай Васильевич Гоголь</w:t>
      </w:r>
      <w:r w:rsidRPr="00F23522">
        <w:t>. Краткий рассказ о писателе (детство, годы учения, начало литературной дея</w:t>
      </w:r>
      <w:r w:rsidRPr="00F23522">
        <w:softHyphen/>
        <w:t>тельности).</w:t>
      </w:r>
    </w:p>
    <w:p w:rsidR="00026DC3" w:rsidRPr="00F23522" w:rsidRDefault="00026DC3" w:rsidP="00026DC3">
      <w:pPr>
        <w:pStyle w:val="af7"/>
      </w:pPr>
      <w:r w:rsidRPr="00F23522">
        <w:lastRenderedPageBreak/>
        <w:t>«Заколдованное место» — повесть из книги «Вечера на хуторе близ Диканьки». Поэтизация народной жиз</w:t>
      </w:r>
      <w:r w:rsidRPr="00F23522">
        <w:softHyphen/>
        <w:t>ни, народных преданий, сочетание светлого и мрачного, комического и лирического, реального и фантастического.</w:t>
      </w:r>
    </w:p>
    <w:p w:rsidR="00026DC3" w:rsidRPr="00F23522" w:rsidRDefault="00026DC3" w:rsidP="00026DC3">
      <w:pPr>
        <w:pStyle w:val="af7"/>
      </w:pPr>
      <w:r w:rsidRPr="00F23522">
        <w:t>Теория литературы. Фантастика (развитие пред</w:t>
      </w:r>
      <w:r w:rsidRPr="00F23522">
        <w:softHyphen/>
        <w:t>ставлений). Юмор (развитие представлений).</w:t>
      </w:r>
    </w:p>
    <w:p w:rsidR="00026DC3" w:rsidRPr="00F23522" w:rsidRDefault="00026DC3" w:rsidP="00026DC3">
      <w:pPr>
        <w:pStyle w:val="af7"/>
      </w:pPr>
      <w:r w:rsidRPr="00F23522">
        <w:rPr>
          <w:b/>
        </w:rPr>
        <w:t>Николай Алексеевич Некрасов</w:t>
      </w:r>
      <w:r w:rsidRPr="00F23522">
        <w:t>. Краткий рассказ о поэте (детство и начало литературной деятельности).</w:t>
      </w:r>
    </w:p>
    <w:p w:rsidR="00026DC3" w:rsidRPr="00F23522" w:rsidRDefault="00026DC3" w:rsidP="00026DC3">
      <w:pPr>
        <w:pStyle w:val="af7"/>
      </w:pPr>
      <w:r w:rsidRPr="00F23522">
        <w:t>«На Волге». Картины природы. Раздумья поэта о судьбе народа. Вера в потенциальные силы народа, луч</w:t>
      </w:r>
      <w:r w:rsidRPr="00F23522">
        <w:softHyphen/>
        <w:t>шую его судьбу.</w:t>
      </w:r>
    </w:p>
    <w:p w:rsidR="00026DC3" w:rsidRPr="00F23522" w:rsidRDefault="00026DC3" w:rsidP="00026DC3">
      <w:pPr>
        <w:pStyle w:val="af7"/>
      </w:pPr>
      <w:r w:rsidRPr="00F23522">
        <w:t xml:space="preserve">«Есть женщины в русских селеньях...» (отрывок из </w:t>
      </w:r>
      <w:r w:rsidRPr="00F23522">
        <w:rPr>
          <w:lang w:val="uk-UA"/>
        </w:rPr>
        <w:t>поэ</w:t>
      </w:r>
      <w:r w:rsidRPr="00F23522">
        <w:t>мы «Мороз, Красный нос»). Поэтический образ русской женщины.</w:t>
      </w:r>
    </w:p>
    <w:p w:rsidR="00026DC3" w:rsidRPr="00F23522" w:rsidRDefault="00026DC3" w:rsidP="00026DC3">
      <w:pPr>
        <w:pStyle w:val="af7"/>
      </w:pPr>
      <w:r w:rsidRPr="00F23522">
        <w:t xml:space="preserve">Стихотворение «Крестьянские дети». Картины вольной жизни крестьянских детей, их забавы, приобщение к </w:t>
      </w:r>
      <w:r w:rsidRPr="00F23522">
        <w:rPr>
          <w:lang w:val="uk-UA"/>
        </w:rPr>
        <w:t xml:space="preserve">труду </w:t>
      </w:r>
      <w:r w:rsidRPr="00F23522">
        <w:t>взрослых. Мир детства — короткая пора в жизни крестьянина. Речевая характеристика персонажей.</w:t>
      </w:r>
    </w:p>
    <w:p w:rsidR="00026DC3" w:rsidRPr="00F23522" w:rsidRDefault="00026DC3" w:rsidP="00026DC3">
      <w:pPr>
        <w:pStyle w:val="af7"/>
      </w:pPr>
      <w:r w:rsidRPr="00F23522">
        <w:t>Теория литературы. Эпитет (развитие представлений).</w:t>
      </w:r>
    </w:p>
    <w:p w:rsidR="00026DC3" w:rsidRPr="00F23522" w:rsidRDefault="00026DC3" w:rsidP="00026DC3">
      <w:pPr>
        <w:pStyle w:val="af7"/>
      </w:pPr>
      <w:r w:rsidRPr="00F23522">
        <w:rPr>
          <w:b/>
        </w:rPr>
        <w:t>Иван Сергеевич Тургенев</w:t>
      </w:r>
      <w:r w:rsidRPr="00F23522">
        <w:t>. Краткий рассказ о писателе (детство и начало литературной деятельности).</w:t>
      </w:r>
    </w:p>
    <w:p w:rsidR="00026DC3" w:rsidRPr="00F23522" w:rsidRDefault="00026DC3" w:rsidP="00026DC3">
      <w:pPr>
        <w:pStyle w:val="af7"/>
      </w:pPr>
      <w:r w:rsidRPr="00F23522">
        <w:t>«Муму» —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 крестьян.</w:t>
      </w:r>
    </w:p>
    <w:p w:rsidR="00026DC3" w:rsidRPr="00F23522" w:rsidRDefault="00026DC3" w:rsidP="00026DC3">
      <w:pPr>
        <w:pStyle w:val="af7"/>
      </w:pPr>
      <w:r w:rsidRPr="00F23522">
        <w:t>Теория литературы. Портрет, пейзаж (начальные представления). Литературный герой (начальные представления).</w:t>
      </w:r>
    </w:p>
    <w:p w:rsidR="00026DC3" w:rsidRPr="00F23522" w:rsidRDefault="00026DC3" w:rsidP="00026DC3">
      <w:pPr>
        <w:pStyle w:val="af7"/>
      </w:pPr>
      <w:r w:rsidRPr="00F23522">
        <w:rPr>
          <w:b/>
        </w:rPr>
        <w:t>Афанасий Афанасьевич Фет</w:t>
      </w:r>
      <w:r w:rsidRPr="00F23522">
        <w:t>. Краткий рассказ о поэте.</w:t>
      </w:r>
    </w:p>
    <w:p w:rsidR="00026DC3" w:rsidRPr="00F23522" w:rsidRDefault="00026DC3" w:rsidP="00026DC3">
      <w:pPr>
        <w:pStyle w:val="af7"/>
      </w:pPr>
      <w:r w:rsidRPr="00F23522">
        <w:t>Стихотворение «Весенний дождь» — радостная, яр</w:t>
      </w:r>
      <w:r w:rsidRPr="00F23522">
        <w:softHyphen/>
        <w:t>кая, полная движения картина весенней природы. Краски, звуки, запахи как воплощение красоты жизни.</w:t>
      </w:r>
    </w:p>
    <w:p w:rsidR="00026DC3" w:rsidRPr="00F23522" w:rsidRDefault="00026DC3" w:rsidP="00026DC3">
      <w:pPr>
        <w:pStyle w:val="af7"/>
      </w:pPr>
      <w:r w:rsidRPr="00F23522">
        <w:rPr>
          <w:b/>
        </w:rPr>
        <w:t>Лев Николаевич Толстой</w:t>
      </w:r>
      <w:r w:rsidRPr="00F23522">
        <w:t>. Краткий рассказ о писа</w:t>
      </w:r>
      <w:r w:rsidRPr="00F23522">
        <w:softHyphen/>
        <w:t>теле (детство, начало литературной деятельности).</w:t>
      </w:r>
    </w:p>
    <w:p w:rsidR="00026DC3" w:rsidRPr="00F23522" w:rsidRDefault="00026DC3" w:rsidP="00026DC3">
      <w:pPr>
        <w:pStyle w:val="af7"/>
      </w:pPr>
      <w:r w:rsidRPr="00F23522">
        <w:t>«Кавказский пленник». Бессмысленность и жесто</w:t>
      </w:r>
      <w:r w:rsidRPr="00F23522">
        <w:softHyphen/>
        <w:t>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rsidR="00026DC3" w:rsidRPr="00F23522" w:rsidRDefault="00026DC3" w:rsidP="00026DC3">
      <w:pPr>
        <w:pStyle w:val="af7"/>
      </w:pPr>
      <w:r w:rsidRPr="00F23522">
        <w:t>Теория литературы. Сравнение (развитие понятия). Сюжет (начальное представление).</w:t>
      </w:r>
    </w:p>
    <w:p w:rsidR="00026DC3" w:rsidRPr="00F23522" w:rsidRDefault="00026DC3" w:rsidP="00026DC3">
      <w:pPr>
        <w:pStyle w:val="af7"/>
      </w:pPr>
      <w:r w:rsidRPr="00F23522">
        <w:rPr>
          <w:b/>
        </w:rPr>
        <w:t>Антон Павлович Чехов</w:t>
      </w:r>
      <w:r w:rsidRPr="00F23522">
        <w:t>. Краткий рассказ о писателе (детство и начало литературной деятельности).</w:t>
      </w:r>
    </w:p>
    <w:p w:rsidR="00026DC3" w:rsidRPr="00F23522" w:rsidRDefault="00026DC3" w:rsidP="00026DC3">
      <w:pPr>
        <w:pStyle w:val="af7"/>
      </w:pPr>
      <w:r w:rsidRPr="00F23522">
        <w:t xml:space="preserve"> «Хирургия» — осмеяние глупости и невежества ге</w:t>
      </w:r>
      <w:r w:rsidRPr="00F23522">
        <w:softHyphen/>
        <w:t>роев рассказа. Юмор ситуации. Речь персонажей как средство их характеристики.</w:t>
      </w:r>
    </w:p>
    <w:p w:rsidR="00026DC3" w:rsidRPr="00F23522" w:rsidRDefault="00026DC3" w:rsidP="00026DC3">
      <w:pPr>
        <w:pStyle w:val="af7"/>
      </w:pPr>
      <w:r w:rsidRPr="00F23522">
        <w:t>Теория литературы. Юмор (развитие представ</w:t>
      </w:r>
      <w:r w:rsidRPr="00F23522">
        <w:softHyphen/>
        <w:t>лений).</w:t>
      </w:r>
    </w:p>
    <w:p w:rsidR="00026DC3" w:rsidRPr="00F23522" w:rsidRDefault="00026DC3" w:rsidP="00026DC3">
      <w:pPr>
        <w:pStyle w:val="af7"/>
        <w:rPr>
          <w:b/>
        </w:rPr>
      </w:pPr>
      <w:r w:rsidRPr="00F23522">
        <w:rPr>
          <w:b/>
        </w:rPr>
        <w:lastRenderedPageBreak/>
        <w:t xml:space="preserve">                               Поэты XIX века о Родине и родной природе</w:t>
      </w:r>
    </w:p>
    <w:p w:rsidR="00026DC3" w:rsidRPr="00F23522" w:rsidRDefault="00026DC3" w:rsidP="00026DC3">
      <w:pPr>
        <w:pStyle w:val="af7"/>
      </w:pPr>
      <w:r w:rsidRPr="00F23522">
        <w:rPr>
          <w:b/>
        </w:rPr>
        <w:t>Ф. И. Тютчев</w:t>
      </w:r>
      <w:r w:rsidRPr="00F23522">
        <w:t>. «Зима недаром злится...», «Как весел грохот летних бурь...», «Есть в осени первоначаль</w:t>
      </w:r>
      <w:r w:rsidRPr="00F23522">
        <w:softHyphen/>
        <w:t xml:space="preserve">ной...»; </w:t>
      </w:r>
      <w:r w:rsidRPr="00F23522">
        <w:rPr>
          <w:b/>
        </w:rPr>
        <w:t>А. Н. Плещеев</w:t>
      </w:r>
      <w:r w:rsidRPr="00F23522">
        <w:t xml:space="preserve">. «Весна» (отрывок); </w:t>
      </w:r>
      <w:r w:rsidRPr="00F23522">
        <w:rPr>
          <w:b/>
        </w:rPr>
        <w:t>И. С. Никитин</w:t>
      </w:r>
      <w:r w:rsidRPr="00F23522">
        <w:t xml:space="preserve">. «Утро», «Зимняя ночь в деревне» (отрывок); </w:t>
      </w:r>
      <w:r w:rsidRPr="00F23522">
        <w:rPr>
          <w:b/>
        </w:rPr>
        <w:t>А. Н. Майков</w:t>
      </w:r>
      <w:r w:rsidRPr="00F23522">
        <w:t xml:space="preserve">. «Ласточки»; </w:t>
      </w:r>
      <w:r w:rsidRPr="00F23522">
        <w:rPr>
          <w:b/>
        </w:rPr>
        <w:t>И. 3. Суриков</w:t>
      </w:r>
      <w:r w:rsidRPr="00F23522">
        <w:t xml:space="preserve">. «Зима» (отрывок); </w:t>
      </w:r>
      <w:r w:rsidRPr="00F23522">
        <w:rPr>
          <w:b/>
        </w:rPr>
        <w:t>А. В. Кольцов</w:t>
      </w:r>
      <w:r w:rsidRPr="00F23522">
        <w:t>. «В степи». Выразительное чтение наизусть стихотворений (по выбору учителя и уча</w:t>
      </w:r>
      <w:r w:rsidRPr="00F23522">
        <w:softHyphen/>
        <w:t>щихся).</w:t>
      </w:r>
    </w:p>
    <w:p w:rsidR="00026DC3" w:rsidRPr="00F23522" w:rsidRDefault="00026DC3" w:rsidP="00026DC3">
      <w:pPr>
        <w:pStyle w:val="af7"/>
      </w:pPr>
      <w:r w:rsidRPr="00F23522">
        <w:t>Теория литературы. Стихотворный ритм как средство передачи эмоционального состояния, настро</w:t>
      </w:r>
      <w:r w:rsidRPr="00F23522">
        <w:softHyphen/>
        <w:t>ения.</w:t>
      </w:r>
    </w:p>
    <w:p w:rsidR="00026DC3" w:rsidRPr="00F23522" w:rsidRDefault="00026DC3" w:rsidP="00026DC3">
      <w:pPr>
        <w:pStyle w:val="af7"/>
        <w:rPr>
          <w:b/>
        </w:rPr>
      </w:pPr>
      <w:r w:rsidRPr="00F23522">
        <w:rPr>
          <w:b/>
        </w:rPr>
        <w:t xml:space="preserve">                                         Из литературы XX века 30 ч.</w:t>
      </w:r>
    </w:p>
    <w:p w:rsidR="00026DC3" w:rsidRPr="00F23522" w:rsidRDefault="00026DC3" w:rsidP="00026DC3">
      <w:pPr>
        <w:pStyle w:val="af7"/>
      </w:pPr>
      <w:r w:rsidRPr="00F23522">
        <w:rPr>
          <w:b/>
        </w:rPr>
        <w:t>Иван Алексеевич Бунин</w:t>
      </w:r>
      <w:r w:rsidRPr="00F23522">
        <w:t>. Краткий рассказ о писателе (детство и начало литературной деятельности).</w:t>
      </w:r>
    </w:p>
    <w:p w:rsidR="00026DC3" w:rsidRPr="00F23522" w:rsidRDefault="00026DC3" w:rsidP="00026DC3">
      <w:pPr>
        <w:pStyle w:val="af7"/>
      </w:pPr>
      <w:r w:rsidRPr="00F23522">
        <w:t>«Косцы». Восприятие прекрасного. Эстетическое и этическое в рассказе. Кровное родство героев с бес</w:t>
      </w:r>
      <w:r w:rsidRPr="00F23522">
        <w:softHyphen/>
        <w:t>крайними просторами Русской земли, душевным скла</w:t>
      </w:r>
      <w:r w:rsidRPr="00F23522">
        <w:softHyphen/>
        <w:t>дом песен и сказок, связанных между собой видимыми и тайными силами. Рассказ «Косцы» как поэтическое воспоминание о Родине.</w:t>
      </w:r>
    </w:p>
    <w:p w:rsidR="00026DC3" w:rsidRPr="00F23522" w:rsidRDefault="00026DC3" w:rsidP="00026DC3">
      <w:pPr>
        <w:pStyle w:val="af7"/>
      </w:pPr>
      <w:r w:rsidRPr="00F23522">
        <w:rPr>
          <w:b/>
        </w:rPr>
        <w:t>Владимир Галактионович Короленко</w:t>
      </w:r>
      <w:r w:rsidRPr="00F23522">
        <w:t>. Краткий рассказ о писателе (детство и начало литературной деятель</w:t>
      </w:r>
      <w:r w:rsidRPr="00F23522">
        <w:softHyphen/>
        <w:t>ности).</w:t>
      </w:r>
    </w:p>
    <w:p w:rsidR="00026DC3" w:rsidRPr="00F23522" w:rsidRDefault="00026DC3" w:rsidP="00026DC3">
      <w:pPr>
        <w:pStyle w:val="af7"/>
      </w:pPr>
      <w:r w:rsidRPr="00F23522">
        <w:t>«В дурном обществе». Жизнь детей из благополуч</w:t>
      </w:r>
      <w:r w:rsidRPr="00F23522">
        <w:softHyphen/>
        <w:t>ной и обездоленной семей. Их общение. Доброта и со</w:t>
      </w:r>
      <w:r w:rsidRPr="00F23522">
        <w:softHyphen/>
        <w:t>страдание героев повести. Образ серого, сонного горо</w:t>
      </w:r>
      <w:r w:rsidRPr="00F23522">
        <w:softHyphen/>
        <w:t>да. Равнодушие окружающих людей к беднякам. Вася, Валек, Маруся, Тыбурций. Отец и сын. Размышления ге</w:t>
      </w:r>
      <w:r w:rsidRPr="00F23522">
        <w:softHyphen/>
        <w:t>роев. «Дурное общество» и «дурные дела». Взаимопонимание —- основа отношений в семье.</w:t>
      </w:r>
    </w:p>
    <w:p w:rsidR="00026DC3" w:rsidRPr="00F23522" w:rsidRDefault="00026DC3" w:rsidP="00026DC3">
      <w:pPr>
        <w:pStyle w:val="af7"/>
      </w:pPr>
      <w:r w:rsidRPr="00F23522">
        <w:t>Теория литературы. Портрет (развитие пред</w:t>
      </w:r>
      <w:r w:rsidRPr="00F23522">
        <w:softHyphen/>
        <w:t>ставлений). Композиция литературного произведения (начальные понятия).</w:t>
      </w:r>
    </w:p>
    <w:p w:rsidR="00026DC3" w:rsidRPr="00F23522" w:rsidRDefault="00026DC3" w:rsidP="00026DC3">
      <w:pPr>
        <w:pStyle w:val="af7"/>
      </w:pPr>
      <w:r w:rsidRPr="00F23522">
        <w:rPr>
          <w:b/>
        </w:rPr>
        <w:t>Сергей Александрович Есенин</w:t>
      </w:r>
      <w:r w:rsidRPr="00F23522">
        <w:t>. Краткий рассказ о поэте. Стихотворения «Я покинул родимый дом...» и «Низкий дом с голубыми ставнями...» — поэтическое изображение родной природы. Образы малой родины, родных людей как изначальный исток образа Родины, России. Своеобразие языка есенинской лирики.</w:t>
      </w:r>
    </w:p>
    <w:p w:rsidR="00026DC3" w:rsidRPr="00F23522" w:rsidRDefault="00026DC3" w:rsidP="00026DC3">
      <w:pPr>
        <w:pStyle w:val="af7"/>
      </w:pPr>
      <w:r w:rsidRPr="00F23522">
        <w:rPr>
          <w:b/>
        </w:rPr>
        <w:t>Павел Петрович Бажов</w:t>
      </w:r>
      <w:r w:rsidRPr="00F23522">
        <w:t>. Краткий рассказ о писате</w:t>
      </w:r>
      <w:r w:rsidRPr="00F23522">
        <w:softHyphen/>
        <w:t>ле (детство и начало литературной деятельности).</w:t>
      </w:r>
    </w:p>
    <w:p w:rsidR="00026DC3" w:rsidRPr="00F23522" w:rsidRDefault="00026DC3" w:rsidP="00026DC3">
      <w:pPr>
        <w:pStyle w:val="af7"/>
      </w:pPr>
      <w:r w:rsidRPr="00F23522">
        <w:t>«Медной горы Хозяйка».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026DC3" w:rsidRPr="00F23522" w:rsidRDefault="00026DC3" w:rsidP="00026DC3">
      <w:pPr>
        <w:pStyle w:val="af7"/>
      </w:pPr>
      <w:r w:rsidRPr="00F23522">
        <w:t>Теория литературы. Сказ как жанр литературы (начальные представления). Сказ и сказка (общее и различное).</w:t>
      </w:r>
    </w:p>
    <w:p w:rsidR="00026DC3" w:rsidRPr="00F23522" w:rsidRDefault="00026DC3" w:rsidP="00026DC3">
      <w:pPr>
        <w:pStyle w:val="af7"/>
      </w:pPr>
      <w:r w:rsidRPr="00F23522">
        <w:t>Константин Георгиевич Паустовский. Краткий рас</w:t>
      </w:r>
      <w:r w:rsidRPr="00F23522">
        <w:softHyphen/>
        <w:t>сказ о писателе. «Теплый хлеб», «Заячьи лапы». Добро</w:t>
      </w:r>
      <w:r w:rsidRPr="00F23522">
        <w:softHyphen/>
        <w:t>та и сострадание, реальное и фантастическое в сказках Паустовского.</w:t>
      </w:r>
    </w:p>
    <w:p w:rsidR="00026DC3" w:rsidRPr="00F23522" w:rsidRDefault="00026DC3" w:rsidP="00026DC3">
      <w:pPr>
        <w:pStyle w:val="af7"/>
      </w:pPr>
      <w:r w:rsidRPr="00F23522">
        <w:rPr>
          <w:b/>
        </w:rPr>
        <w:lastRenderedPageBreak/>
        <w:t>Самуил Яковлевич Маршак</w:t>
      </w:r>
      <w:r w:rsidRPr="00F23522">
        <w:t>. Краткий рассказ о пи</w:t>
      </w:r>
      <w:r w:rsidRPr="00F23522">
        <w:softHyphen/>
        <w:t>сателе. Сказки С. Я. Маршака.</w:t>
      </w:r>
    </w:p>
    <w:p w:rsidR="00026DC3" w:rsidRPr="00F23522" w:rsidRDefault="00026DC3" w:rsidP="00026DC3">
      <w:pPr>
        <w:pStyle w:val="af7"/>
      </w:pPr>
      <w:r w:rsidRPr="00F23522">
        <w:t>«Двенадцать месяцев»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026DC3" w:rsidRPr="00F23522" w:rsidRDefault="00026DC3" w:rsidP="00026DC3">
      <w:pPr>
        <w:pStyle w:val="af7"/>
      </w:pPr>
      <w:r w:rsidRPr="00F23522">
        <w:t>Теория литературы. Драма как род литературы (начальные представления). Пьеса-сказка.</w:t>
      </w:r>
    </w:p>
    <w:p w:rsidR="00026DC3" w:rsidRPr="00F23522" w:rsidRDefault="00026DC3" w:rsidP="00026DC3">
      <w:pPr>
        <w:pStyle w:val="af7"/>
      </w:pPr>
      <w:r w:rsidRPr="00F23522">
        <w:rPr>
          <w:b/>
        </w:rPr>
        <w:t>Андрей Платонович Платонов</w:t>
      </w:r>
      <w:r w:rsidRPr="00F23522">
        <w:t>. Краткий рассказ о писателе (детство, начало литературной деятельности).</w:t>
      </w:r>
    </w:p>
    <w:p w:rsidR="00026DC3" w:rsidRPr="00F23522" w:rsidRDefault="00026DC3" w:rsidP="00026DC3">
      <w:pPr>
        <w:pStyle w:val="af7"/>
      </w:pPr>
      <w:r w:rsidRPr="00F23522">
        <w:t>«Никита».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026DC3" w:rsidRPr="00F23522" w:rsidRDefault="00026DC3" w:rsidP="00026DC3">
      <w:pPr>
        <w:pStyle w:val="af7"/>
      </w:pPr>
      <w:r w:rsidRPr="00F23522">
        <w:t>Теория литературы. Фантастика в литературном произведении (развитие представлений).</w:t>
      </w:r>
    </w:p>
    <w:p w:rsidR="00026DC3" w:rsidRPr="00F23522" w:rsidRDefault="00026DC3" w:rsidP="00026DC3">
      <w:pPr>
        <w:pStyle w:val="af7"/>
      </w:pPr>
      <w:r w:rsidRPr="00F23522">
        <w:rPr>
          <w:b/>
        </w:rPr>
        <w:t>Виктор Петрович Астафьев</w:t>
      </w:r>
      <w:r w:rsidRPr="00F23522">
        <w:t>. Краткий рассказ о писателе (детство, начало литературной деятельности).</w:t>
      </w:r>
    </w:p>
    <w:p w:rsidR="00026DC3" w:rsidRPr="00F23522" w:rsidRDefault="00026DC3" w:rsidP="00026DC3">
      <w:pPr>
        <w:pStyle w:val="af7"/>
      </w:pPr>
      <w:r w:rsidRPr="00F23522">
        <w:t>«Васюткино озеро». Бесстрашие, терпение, любовь к природе и ее понимание, находчивость в экстремальной ситуацииI</w:t>
      </w:r>
    </w:p>
    <w:p w:rsidR="00026DC3" w:rsidRPr="00F23522" w:rsidRDefault="00026DC3" w:rsidP="00026DC3">
      <w:pPr>
        <w:pStyle w:val="af7"/>
      </w:pPr>
      <w:r w:rsidRPr="00F23522">
        <w:t>Теория литературы. Автобиографичность литературного произведения (начальные представления).</w:t>
      </w:r>
    </w:p>
    <w:p w:rsidR="00026DC3" w:rsidRPr="00F23522" w:rsidRDefault="00026DC3" w:rsidP="00026DC3">
      <w:pPr>
        <w:pStyle w:val="af7"/>
        <w:rPr>
          <w:b/>
        </w:rPr>
      </w:pPr>
      <w:r w:rsidRPr="00F23522">
        <w:rPr>
          <w:b/>
        </w:rPr>
        <w:t>«Ради жизни на Земле...»</w:t>
      </w:r>
    </w:p>
    <w:p w:rsidR="00026DC3" w:rsidRPr="00F23522" w:rsidRDefault="00026DC3" w:rsidP="00026DC3">
      <w:pPr>
        <w:pStyle w:val="af7"/>
      </w:pPr>
      <w:r w:rsidRPr="00F23522">
        <w:t>Стихотворные произведения о войне. Патриотические подвиги в годы Великой Отечественной войны.</w:t>
      </w:r>
    </w:p>
    <w:p w:rsidR="00026DC3" w:rsidRPr="00F23522" w:rsidRDefault="00026DC3" w:rsidP="00026DC3">
      <w:pPr>
        <w:pStyle w:val="af7"/>
      </w:pPr>
      <w:r w:rsidRPr="00F23522">
        <w:rPr>
          <w:b/>
        </w:rPr>
        <w:t>К. М. Симонов</w:t>
      </w:r>
      <w:r w:rsidRPr="00F23522">
        <w:t xml:space="preserve">. «Майор привез мальчишку на лафете...»; </w:t>
      </w:r>
      <w:r w:rsidRPr="00F23522">
        <w:rPr>
          <w:b/>
        </w:rPr>
        <w:t>А. Т. Твардовский</w:t>
      </w:r>
      <w:r w:rsidRPr="00F23522">
        <w:t>. «Рассказ танкиста».</w:t>
      </w:r>
    </w:p>
    <w:p w:rsidR="00026DC3" w:rsidRPr="00F23522" w:rsidRDefault="00026DC3" w:rsidP="00026DC3">
      <w:pPr>
        <w:pStyle w:val="af7"/>
      </w:pPr>
      <w:r w:rsidRPr="00F23522">
        <w:t>Война и дети — обостренно трагическая и героическая тема произведений о Великой Отечественной войне.</w:t>
      </w:r>
    </w:p>
    <w:p w:rsidR="00026DC3" w:rsidRPr="00F23522" w:rsidRDefault="00026DC3" w:rsidP="00026DC3">
      <w:pPr>
        <w:pStyle w:val="af7"/>
        <w:rPr>
          <w:b/>
        </w:rPr>
      </w:pPr>
      <w:r w:rsidRPr="00F23522">
        <w:rPr>
          <w:b/>
        </w:rPr>
        <w:t>Произведения о Родине и родной природе</w:t>
      </w:r>
    </w:p>
    <w:p w:rsidR="00026DC3" w:rsidRPr="00F23522" w:rsidRDefault="00026DC3" w:rsidP="00026DC3">
      <w:pPr>
        <w:pStyle w:val="af7"/>
      </w:pPr>
      <w:r w:rsidRPr="00F23522">
        <w:rPr>
          <w:b/>
        </w:rPr>
        <w:t>И.Бунин</w:t>
      </w:r>
      <w:r w:rsidRPr="00F23522">
        <w:t>. «Помню—долгий зимний вечер</w:t>
      </w:r>
      <w:r w:rsidRPr="00F23522">
        <w:rPr>
          <w:b/>
        </w:rPr>
        <w:t>...»; Прокофьев</w:t>
      </w:r>
      <w:r w:rsidRPr="00F23522">
        <w:t xml:space="preserve">. «Аленушка»; </w:t>
      </w:r>
      <w:r w:rsidRPr="00F23522">
        <w:rPr>
          <w:b/>
        </w:rPr>
        <w:t>Д. Кедрин</w:t>
      </w:r>
      <w:r w:rsidRPr="00F23522">
        <w:t xml:space="preserve">. «Аленушка»; </w:t>
      </w:r>
      <w:r w:rsidRPr="00F23522">
        <w:rPr>
          <w:b/>
        </w:rPr>
        <w:t>Рубцов.</w:t>
      </w:r>
      <w:r w:rsidRPr="00F23522">
        <w:t xml:space="preserve"> «Родная деревня», </w:t>
      </w:r>
      <w:r w:rsidRPr="00F23522">
        <w:rPr>
          <w:b/>
        </w:rPr>
        <w:t>Дон-Аминадо</w:t>
      </w:r>
      <w:r w:rsidRPr="00F23522">
        <w:t>. «Города и годы».</w:t>
      </w:r>
    </w:p>
    <w:p w:rsidR="00026DC3" w:rsidRPr="00F23522" w:rsidRDefault="00026DC3" w:rsidP="00026DC3">
      <w:pPr>
        <w:pStyle w:val="af7"/>
      </w:pPr>
      <w:r w:rsidRPr="00F23522">
        <w:t>Стихотворные лирические произведения о Родине, 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обобщенный образ России. Сближение образов волшебных сказок и русской природы в лирических стихотворениях.</w:t>
      </w:r>
    </w:p>
    <w:p w:rsidR="00026DC3" w:rsidRPr="00F23522" w:rsidRDefault="00026DC3" w:rsidP="00026DC3">
      <w:pPr>
        <w:pStyle w:val="af7"/>
        <w:rPr>
          <w:b/>
        </w:rPr>
      </w:pPr>
      <w:r w:rsidRPr="00F23522">
        <w:rPr>
          <w:b/>
        </w:rPr>
        <w:t xml:space="preserve">                                               Писатели улыбаются</w:t>
      </w:r>
    </w:p>
    <w:p w:rsidR="00026DC3" w:rsidRPr="00F23522" w:rsidRDefault="00026DC3" w:rsidP="00026DC3">
      <w:pPr>
        <w:pStyle w:val="af7"/>
      </w:pPr>
      <w:r w:rsidRPr="00F23522">
        <w:rPr>
          <w:b/>
        </w:rPr>
        <w:t>Саша Черный</w:t>
      </w:r>
      <w:r w:rsidRPr="00F23522">
        <w:t>. «Кавказский пленник», «Игорь-Робинзон». Образы и сюжеты литературной классики как темы произведений для детей.</w:t>
      </w:r>
    </w:p>
    <w:p w:rsidR="00026DC3" w:rsidRPr="00F23522" w:rsidRDefault="00026DC3" w:rsidP="00026DC3">
      <w:pPr>
        <w:pStyle w:val="af7"/>
      </w:pPr>
      <w:r w:rsidRPr="00F23522">
        <w:t>Теория литературы. Юмор (развитие понятия).</w:t>
      </w:r>
    </w:p>
    <w:p w:rsidR="00026DC3" w:rsidRPr="00F23522" w:rsidRDefault="00026DC3" w:rsidP="00026DC3">
      <w:pPr>
        <w:pStyle w:val="af7"/>
        <w:rPr>
          <w:b/>
        </w:rPr>
      </w:pPr>
      <w:r w:rsidRPr="00F23522">
        <w:rPr>
          <w:b/>
        </w:rPr>
        <w:lastRenderedPageBreak/>
        <w:t xml:space="preserve">                                      Из зарубежной литературы 13 ч.</w:t>
      </w:r>
    </w:p>
    <w:p w:rsidR="00026DC3" w:rsidRPr="00F23522" w:rsidRDefault="00026DC3" w:rsidP="00026DC3">
      <w:pPr>
        <w:pStyle w:val="af7"/>
      </w:pPr>
      <w:r w:rsidRPr="00F23522">
        <w:rPr>
          <w:b/>
        </w:rPr>
        <w:t>Роберт Льюис Стивенсон</w:t>
      </w:r>
      <w:r w:rsidRPr="00F23522">
        <w:t>. Краткий рассказ о писателе.</w:t>
      </w:r>
    </w:p>
    <w:p w:rsidR="00026DC3" w:rsidRPr="00F23522" w:rsidRDefault="00026DC3" w:rsidP="00026DC3">
      <w:pPr>
        <w:pStyle w:val="af7"/>
      </w:pPr>
      <w:r w:rsidRPr="00F23522">
        <w:t>«Вересковый мед». Подвиг героя во имя сохранения традиций предков.</w:t>
      </w:r>
    </w:p>
    <w:p w:rsidR="00026DC3" w:rsidRPr="00F23522" w:rsidRDefault="00026DC3" w:rsidP="00026DC3">
      <w:pPr>
        <w:pStyle w:val="af7"/>
      </w:pPr>
      <w:r w:rsidRPr="00F23522">
        <w:t>Теория литературы. Баллада (развитие представлений).</w:t>
      </w:r>
    </w:p>
    <w:p w:rsidR="00026DC3" w:rsidRPr="00F23522" w:rsidRDefault="00026DC3" w:rsidP="00026DC3">
      <w:pPr>
        <w:pStyle w:val="af7"/>
      </w:pPr>
      <w:r w:rsidRPr="00F23522">
        <w:rPr>
          <w:b/>
        </w:rPr>
        <w:t>Даниель Дефо</w:t>
      </w:r>
      <w:r w:rsidRPr="00F23522">
        <w:t>. Краткий рассказ о писателе.</w:t>
      </w:r>
    </w:p>
    <w:p w:rsidR="00026DC3" w:rsidRPr="00F23522" w:rsidRDefault="00026DC3" w:rsidP="00026DC3">
      <w:pPr>
        <w:pStyle w:val="af7"/>
      </w:pPr>
      <w:r w:rsidRPr="00F23522">
        <w:t>«Робинзон Крузо». 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w:t>
      </w:r>
    </w:p>
    <w:p w:rsidR="00026DC3" w:rsidRPr="00F23522" w:rsidRDefault="00026DC3" w:rsidP="00026DC3">
      <w:pPr>
        <w:pStyle w:val="af7"/>
      </w:pPr>
      <w:r w:rsidRPr="00F23522">
        <w:rPr>
          <w:b/>
        </w:rPr>
        <w:t>Ханс Кристиан Андерсен</w:t>
      </w:r>
      <w:r w:rsidRPr="00F23522">
        <w:t>. Краткий рассказ о писа</w:t>
      </w:r>
      <w:r w:rsidRPr="00F23522">
        <w:softHyphen/>
        <w:t>теле.</w:t>
      </w:r>
    </w:p>
    <w:p w:rsidR="00026DC3" w:rsidRPr="00F23522" w:rsidRDefault="00026DC3" w:rsidP="00026DC3">
      <w:pPr>
        <w:pStyle w:val="af7"/>
      </w:pPr>
      <w:r w:rsidRPr="00F23522">
        <w:t>«Снежная королева». Символический смысл фанта</w:t>
      </w:r>
      <w:r w:rsidRPr="00F23522">
        <w:softHyphen/>
        <w:t>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w:t>
      </w:r>
    </w:p>
    <w:p w:rsidR="00026DC3" w:rsidRPr="00F23522" w:rsidRDefault="00026DC3" w:rsidP="00026DC3">
      <w:pPr>
        <w:pStyle w:val="af7"/>
      </w:pPr>
      <w:r w:rsidRPr="00F23522">
        <w:rPr>
          <w:b/>
        </w:rPr>
        <w:t>Жорж Санд</w:t>
      </w:r>
      <w:r w:rsidRPr="00F23522">
        <w:t>. «О чем говорят цветы». Спор героев о прекрасном. Речевая характеристика персонажей.</w:t>
      </w:r>
    </w:p>
    <w:p w:rsidR="00026DC3" w:rsidRPr="00F23522" w:rsidRDefault="00026DC3" w:rsidP="00026DC3">
      <w:pPr>
        <w:pStyle w:val="af7"/>
      </w:pPr>
      <w:r w:rsidRPr="00F23522">
        <w:rPr>
          <w:b/>
        </w:rPr>
        <w:t xml:space="preserve">Марк Твен. </w:t>
      </w:r>
      <w:r w:rsidRPr="00F23522">
        <w:t>Краткий рассказ о писателе.</w:t>
      </w:r>
    </w:p>
    <w:p w:rsidR="00026DC3" w:rsidRPr="00F23522" w:rsidRDefault="00026DC3" w:rsidP="00026DC3">
      <w:pPr>
        <w:pStyle w:val="af7"/>
      </w:pPr>
      <w:r w:rsidRPr="00F23522">
        <w:t>«Приключения Тома Сойера». Том и Гек. Дружба мальчиков. Игры, забавы, находчивость, предприимчи</w:t>
      </w:r>
      <w:r w:rsidRPr="00F23522">
        <w:softHyphen/>
        <w:t>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w:t>
      </w:r>
    </w:p>
    <w:p w:rsidR="00026DC3" w:rsidRPr="00F23522" w:rsidRDefault="00026DC3" w:rsidP="00026DC3">
      <w:pPr>
        <w:pStyle w:val="af7"/>
      </w:pPr>
      <w:r w:rsidRPr="00F23522">
        <w:rPr>
          <w:b/>
        </w:rPr>
        <w:t>Джек Лондон</w:t>
      </w:r>
      <w:r w:rsidRPr="00F23522">
        <w:t>. Краткий рассказ о писателе.</w:t>
      </w:r>
    </w:p>
    <w:p w:rsidR="00026DC3" w:rsidRPr="00F23522" w:rsidRDefault="00026DC3" w:rsidP="00026DC3">
      <w:pPr>
        <w:pStyle w:val="af7"/>
      </w:pPr>
      <w:r w:rsidRPr="00F23522">
        <w:t>«Сказание о Кише» — сказание о взрослении под</w:t>
      </w:r>
      <w:r w:rsidRPr="00F23522">
        <w:softHyphen/>
        <w:t>ростка, вынужденного добывать пищу, заботиться о стар</w:t>
      </w:r>
      <w:r w:rsidRPr="00F23522">
        <w:softHyphen/>
        <w:t>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w:t>
      </w:r>
    </w:p>
    <w:p w:rsidR="00026DC3" w:rsidRPr="00F23522" w:rsidRDefault="00026DC3" w:rsidP="00026DC3">
      <w:pPr>
        <w:pStyle w:val="af7"/>
      </w:pPr>
      <w:r w:rsidRPr="00F23522">
        <w:t xml:space="preserve">                    Итоговый урок             1 час.</w:t>
      </w:r>
    </w:p>
    <w:p w:rsidR="00026DC3" w:rsidRPr="00F23522" w:rsidRDefault="00026DC3" w:rsidP="00026DC3">
      <w:pPr>
        <w:jc w:val="both"/>
        <w:rPr>
          <w:b/>
          <w:bCs/>
        </w:rPr>
      </w:pPr>
    </w:p>
    <w:p w:rsidR="00026DC3" w:rsidRPr="00026DC3" w:rsidRDefault="00026DC3" w:rsidP="00026DC3">
      <w:pPr>
        <w:spacing w:after="0" w:line="240" w:lineRule="auto"/>
        <w:jc w:val="both"/>
        <w:rPr>
          <w:rFonts w:ascii="Times New Roman" w:hAnsi="Times New Roman" w:cs="Times New Roman"/>
          <w:b/>
          <w:bCs/>
          <w:sz w:val="28"/>
          <w:szCs w:val="28"/>
        </w:rPr>
      </w:pPr>
      <w:r w:rsidRPr="00026DC3">
        <w:rPr>
          <w:rFonts w:ascii="Times New Roman" w:hAnsi="Times New Roman" w:cs="Times New Roman"/>
          <w:b/>
          <w:bCs/>
          <w:sz w:val="28"/>
          <w:szCs w:val="28"/>
        </w:rPr>
        <w:t>ШЕСТОЙ КЛАСС</w:t>
      </w:r>
    </w:p>
    <w:p w:rsidR="00026DC3" w:rsidRPr="00026DC3" w:rsidRDefault="00026DC3" w:rsidP="00026DC3">
      <w:pPr>
        <w:spacing w:after="0" w:line="240" w:lineRule="auto"/>
        <w:jc w:val="both"/>
        <w:rPr>
          <w:rFonts w:ascii="Times New Roman" w:hAnsi="Times New Roman" w:cs="Times New Roman"/>
          <w:b/>
          <w:sz w:val="28"/>
          <w:szCs w:val="28"/>
        </w:rPr>
      </w:pPr>
      <w:r w:rsidRPr="00026DC3">
        <w:rPr>
          <w:rFonts w:ascii="Times New Roman" w:hAnsi="Times New Roman" w:cs="Times New Roman"/>
          <w:b/>
          <w:sz w:val="28"/>
          <w:szCs w:val="28"/>
        </w:rPr>
        <w:t>Содержание тем учебного курса</w:t>
      </w:r>
    </w:p>
    <w:p w:rsidR="00026DC3" w:rsidRPr="00026DC3" w:rsidRDefault="00026DC3" w:rsidP="00026DC3">
      <w:pPr>
        <w:shd w:val="clear" w:color="auto" w:fill="FFFFFF"/>
        <w:spacing w:after="0" w:line="240" w:lineRule="auto"/>
        <w:jc w:val="both"/>
        <w:rPr>
          <w:rFonts w:ascii="Times New Roman" w:hAnsi="Times New Roman" w:cs="Times New Roman"/>
          <w:b/>
          <w:bCs/>
          <w:sz w:val="28"/>
          <w:szCs w:val="28"/>
        </w:rPr>
      </w:pPr>
      <w:r w:rsidRPr="00026DC3">
        <w:rPr>
          <w:rFonts w:ascii="Times New Roman" w:hAnsi="Times New Roman" w:cs="Times New Roman"/>
          <w:b/>
          <w:bCs/>
          <w:sz w:val="28"/>
          <w:szCs w:val="28"/>
        </w:rPr>
        <w:t>ВВЕДЕНИЕ (1ч)</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spacing w:val="-2"/>
          <w:sz w:val="28"/>
          <w:szCs w:val="28"/>
        </w:rPr>
        <w:t xml:space="preserve">Художественное произведение. Содержание и форма. Автор </w:t>
      </w:r>
      <w:r w:rsidRPr="00026DC3">
        <w:rPr>
          <w:rFonts w:ascii="Times New Roman" w:hAnsi="Times New Roman" w:cs="Times New Roman"/>
          <w:sz w:val="28"/>
          <w:szCs w:val="28"/>
        </w:rPr>
        <w:t>и герой. Отношение автора к герою. Способы выражения авторской позиции.</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УСТНОЕ  НАРОДНОЕ ТВОРЧЕСТВО (4ч)</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Cs/>
          <w:spacing w:val="-1"/>
          <w:sz w:val="28"/>
          <w:szCs w:val="28"/>
        </w:rPr>
        <w:lastRenderedPageBreak/>
        <w:t>Обрядовый фольклор.</w:t>
      </w:r>
      <w:r w:rsidRPr="00026DC3">
        <w:rPr>
          <w:rFonts w:ascii="Times New Roman" w:hAnsi="Times New Roman" w:cs="Times New Roman"/>
          <w:b/>
          <w:bCs/>
          <w:spacing w:val="-1"/>
          <w:sz w:val="28"/>
          <w:szCs w:val="28"/>
        </w:rPr>
        <w:t xml:space="preserve"> </w:t>
      </w:r>
      <w:r w:rsidRPr="00026DC3">
        <w:rPr>
          <w:rFonts w:ascii="Times New Roman" w:hAnsi="Times New Roman" w:cs="Times New Roman"/>
          <w:spacing w:val="-1"/>
          <w:sz w:val="28"/>
          <w:szCs w:val="28"/>
        </w:rPr>
        <w:t>Произведения календарного обрядового фольк</w:t>
      </w:r>
      <w:r w:rsidRPr="00026DC3">
        <w:rPr>
          <w:rFonts w:ascii="Times New Roman" w:hAnsi="Times New Roman" w:cs="Times New Roman"/>
          <w:spacing w:val="-1"/>
          <w:sz w:val="28"/>
          <w:szCs w:val="28"/>
        </w:rPr>
        <w:softHyphen/>
      </w:r>
      <w:r w:rsidRPr="00026DC3">
        <w:rPr>
          <w:rFonts w:ascii="Times New Roman" w:hAnsi="Times New Roman" w:cs="Times New Roman"/>
          <w:sz w:val="28"/>
          <w:szCs w:val="28"/>
        </w:rPr>
        <w:t>лора: колядки, веснянки, масленичные, летние и осенние обрядовые песни. Эстетическое значение календарного обрядового фольк</w:t>
      </w:r>
      <w:r w:rsidRPr="00026DC3">
        <w:rPr>
          <w:rFonts w:ascii="Times New Roman" w:hAnsi="Times New Roman" w:cs="Times New Roman"/>
          <w:sz w:val="28"/>
          <w:szCs w:val="28"/>
        </w:rPr>
        <w:softHyphen/>
        <w:t>лора.</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Cs/>
          <w:iCs/>
          <w:spacing w:val="-2"/>
          <w:sz w:val="28"/>
          <w:szCs w:val="28"/>
        </w:rPr>
        <w:t>Пословицы и поговорки. Загадки</w:t>
      </w:r>
      <w:r w:rsidRPr="00026DC3">
        <w:rPr>
          <w:rFonts w:ascii="Times New Roman" w:hAnsi="Times New Roman" w:cs="Times New Roman"/>
          <w:b/>
          <w:bCs/>
          <w:i/>
          <w:iCs/>
          <w:spacing w:val="-2"/>
          <w:sz w:val="28"/>
          <w:szCs w:val="28"/>
        </w:rPr>
        <w:t xml:space="preserve"> </w:t>
      </w:r>
      <w:r w:rsidRPr="00026DC3">
        <w:rPr>
          <w:rFonts w:ascii="Times New Roman" w:hAnsi="Times New Roman" w:cs="Times New Roman"/>
          <w:spacing w:val="-2"/>
          <w:sz w:val="28"/>
          <w:szCs w:val="28"/>
        </w:rPr>
        <w:t>— малые жанры устно</w:t>
      </w:r>
      <w:r w:rsidRPr="00026DC3">
        <w:rPr>
          <w:rFonts w:ascii="Times New Roman" w:hAnsi="Times New Roman" w:cs="Times New Roman"/>
          <w:spacing w:val="-2"/>
          <w:sz w:val="28"/>
          <w:szCs w:val="28"/>
        </w:rPr>
        <w:softHyphen/>
      </w:r>
      <w:r w:rsidRPr="00026DC3">
        <w:rPr>
          <w:rFonts w:ascii="Times New Roman" w:hAnsi="Times New Roman" w:cs="Times New Roman"/>
          <w:sz w:val="28"/>
          <w:szCs w:val="28"/>
        </w:rPr>
        <w:t>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w:t>
      </w:r>
      <w:r w:rsidRPr="00026DC3">
        <w:rPr>
          <w:rFonts w:ascii="Times New Roman" w:hAnsi="Times New Roman" w:cs="Times New Roman"/>
          <w:sz w:val="28"/>
          <w:szCs w:val="28"/>
        </w:rPr>
        <w:softHyphen/>
        <w:t>ристичность загадок.</w:t>
      </w:r>
    </w:p>
    <w:p w:rsidR="00026DC3" w:rsidRPr="00026DC3" w:rsidRDefault="00026DC3" w:rsidP="00026DC3">
      <w:pPr>
        <w:shd w:val="clear" w:color="auto" w:fill="FFFFFF"/>
        <w:spacing w:after="0" w:line="240" w:lineRule="auto"/>
        <w:jc w:val="both"/>
        <w:rPr>
          <w:rFonts w:ascii="Times New Roman" w:hAnsi="Times New Roman" w:cs="Times New Roman"/>
          <w:i/>
          <w:sz w:val="28"/>
          <w:szCs w:val="28"/>
        </w:rPr>
      </w:pPr>
      <w:r w:rsidRPr="00026DC3">
        <w:rPr>
          <w:rFonts w:ascii="Times New Roman" w:hAnsi="Times New Roman" w:cs="Times New Roman"/>
          <w:b/>
          <w:i/>
          <w:sz w:val="28"/>
          <w:szCs w:val="28"/>
        </w:rPr>
        <w:t>Теория литературы</w:t>
      </w:r>
      <w:r w:rsidRPr="00026DC3">
        <w:rPr>
          <w:rFonts w:ascii="Times New Roman" w:hAnsi="Times New Roman" w:cs="Times New Roman"/>
          <w:i/>
          <w:sz w:val="28"/>
          <w:szCs w:val="28"/>
        </w:rPr>
        <w:t>. Обрядовый фольклор (началь</w:t>
      </w:r>
      <w:r w:rsidRPr="00026DC3">
        <w:rPr>
          <w:rFonts w:ascii="Times New Roman" w:hAnsi="Times New Roman" w:cs="Times New Roman"/>
          <w:i/>
          <w:sz w:val="28"/>
          <w:szCs w:val="28"/>
        </w:rPr>
        <w:softHyphen/>
        <w:t>ные представления). Малые жанры фольклора: пословицы и поговорки,  загадки.</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ИЗ ДРЕВНЕРУССКОЙ  ЛИТЕРАТУРЫ (2ч)</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i/>
          <w:iCs/>
          <w:spacing w:val="-1"/>
          <w:sz w:val="28"/>
          <w:szCs w:val="28"/>
        </w:rPr>
        <w:t xml:space="preserve">«Повесть временных лет», «Сказание о белгородском </w:t>
      </w:r>
      <w:r w:rsidRPr="00026DC3">
        <w:rPr>
          <w:rFonts w:ascii="Times New Roman" w:hAnsi="Times New Roman" w:cs="Times New Roman"/>
          <w:b/>
          <w:bCs/>
          <w:i/>
          <w:iCs/>
          <w:sz w:val="28"/>
          <w:szCs w:val="28"/>
        </w:rPr>
        <w:t>киселе».</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Русская летопись. Отражение исторических событий и вымысел, отражение народных идеалов (патриотизма, ума находчивости).</w:t>
      </w:r>
    </w:p>
    <w:p w:rsidR="00026DC3" w:rsidRPr="00026DC3" w:rsidRDefault="00026DC3" w:rsidP="00026DC3">
      <w:pPr>
        <w:shd w:val="clear" w:color="auto" w:fill="FFFFFF"/>
        <w:spacing w:after="0" w:line="240" w:lineRule="auto"/>
        <w:jc w:val="both"/>
        <w:rPr>
          <w:rFonts w:ascii="Times New Roman" w:hAnsi="Times New Roman" w:cs="Times New Roman"/>
          <w:bCs/>
          <w:i/>
          <w:sz w:val="28"/>
          <w:szCs w:val="28"/>
        </w:rPr>
      </w:pPr>
      <w:r w:rsidRPr="00026DC3">
        <w:rPr>
          <w:rFonts w:ascii="Times New Roman" w:hAnsi="Times New Roman" w:cs="Times New Roman"/>
          <w:bCs/>
          <w:i/>
          <w:sz w:val="28"/>
          <w:szCs w:val="28"/>
        </w:rPr>
        <w:t>Теория литературы. Летопись (развитие представления)</w:t>
      </w:r>
    </w:p>
    <w:p w:rsidR="00026DC3" w:rsidRPr="00026DC3" w:rsidRDefault="00026DC3" w:rsidP="00026DC3">
      <w:pPr>
        <w:shd w:val="clear" w:color="auto" w:fill="FFFFFF"/>
        <w:spacing w:after="0" w:line="240" w:lineRule="auto"/>
        <w:jc w:val="both"/>
        <w:rPr>
          <w:rFonts w:ascii="Times New Roman" w:hAnsi="Times New Roman" w:cs="Times New Roman"/>
          <w:b/>
          <w:bCs/>
          <w:sz w:val="28"/>
          <w:szCs w:val="28"/>
        </w:rPr>
      </w:pPr>
      <w:r w:rsidRPr="00026DC3">
        <w:rPr>
          <w:rFonts w:ascii="Times New Roman" w:hAnsi="Times New Roman" w:cs="Times New Roman"/>
          <w:b/>
          <w:bCs/>
          <w:sz w:val="28"/>
          <w:szCs w:val="28"/>
        </w:rPr>
        <w:t xml:space="preserve">ИЗ ЛИТЕРАТУРЫ </w:t>
      </w:r>
      <w:r w:rsidRPr="00026DC3">
        <w:rPr>
          <w:rFonts w:ascii="Times New Roman" w:hAnsi="Times New Roman" w:cs="Times New Roman"/>
          <w:b/>
          <w:bCs/>
          <w:sz w:val="28"/>
          <w:szCs w:val="28"/>
          <w:lang w:val="en-US"/>
        </w:rPr>
        <w:t>XVIII</w:t>
      </w:r>
      <w:r w:rsidRPr="00026DC3">
        <w:rPr>
          <w:rFonts w:ascii="Times New Roman" w:hAnsi="Times New Roman" w:cs="Times New Roman"/>
          <w:b/>
          <w:bCs/>
          <w:sz w:val="28"/>
          <w:szCs w:val="28"/>
        </w:rPr>
        <w:t xml:space="preserve"> ВЕКА (1ч)</w:t>
      </w:r>
    </w:p>
    <w:p w:rsidR="00026DC3" w:rsidRPr="00026DC3" w:rsidRDefault="00026DC3" w:rsidP="00026DC3">
      <w:pPr>
        <w:shd w:val="clear" w:color="auto" w:fill="FFFFFF"/>
        <w:spacing w:after="0" w:line="240" w:lineRule="auto"/>
        <w:jc w:val="both"/>
        <w:rPr>
          <w:rFonts w:ascii="Times New Roman" w:hAnsi="Times New Roman" w:cs="Times New Roman"/>
          <w:bCs/>
          <w:sz w:val="28"/>
          <w:szCs w:val="28"/>
        </w:rPr>
      </w:pPr>
      <w:r w:rsidRPr="00026DC3">
        <w:rPr>
          <w:rFonts w:ascii="Times New Roman" w:hAnsi="Times New Roman" w:cs="Times New Roman"/>
          <w:bCs/>
          <w:sz w:val="28"/>
          <w:szCs w:val="28"/>
        </w:rPr>
        <w:t xml:space="preserve">Русские басни. </w:t>
      </w:r>
    </w:p>
    <w:p w:rsidR="00026DC3" w:rsidRPr="00026DC3" w:rsidRDefault="00026DC3" w:rsidP="00026DC3">
      <w:pPr>
        <w:shd w:val="clear" w:color="auto" w:fill="FFFFFF"/>
        <w:spacing w:after="0" w:line="240" w:lineRule="auto"/>
        <w:jc w:val="both"/>
        <w:rPr>
          <w:rFonts w:ascii="Times New Roman" w:hAnsi="Times New Roman" w:cs="Times New Roman"/>
          <w:bCs/>
          <w:sz w:val="28"/>
          <w:szCs w:val="28"/>
        </w:rPr>
      </w:pPr>
      <w:r w:rsidRPr="00026DC3">
        <w:rPr>
          <w:rFonts w:ascii="Times New Roman" w:hAnsi="Times New Roman" w:cs="Times New Roman"/>
          <w:b/>
          <w:bCs/>
          <w:sz w:val="28"/>
          <w:szCs w:val="28"/>
        </w:rPr>
        <w:t>Иван Иванович Дмитриев.</w:t>
      </w:r>
      <w:r w:rsidRPr="00026DC3">
        <w:rPr>
          <w:rFonts w:ascii="Times New Roman" w:hAnsi="Times New Roman" w:cs="Times New Roman"/>
          <w:bCs/>
          <w:sz w:val="28"/>
          <w:szCs w:val="28"/>
        </w:rPr>
        <w:t xml:space="preserve"> Рассказ о баснописце.</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«Муха».</w:t>
      </w:r>
      <w:r w:rsidRPr="00026DC3">
        <w:rPr>
          <w:rFonts w:ascii="Times New Roman" w:hAnsi="Times New Roman" w:cs="Times New Roman"/>
          <w:bCs/>
          <w:sz w:val="28"/>
          <w:szCs w:val="28"/>
        </w:rPr>
        <w:t xml:space="preserve"> </w:t>
      </w:r>
      <w:r w:rsidRPr="00026DC3">
        <w:rPr>
          <w:rFonts w:ascii="Times New Roman" w:hAnsi="Times New Roman" w:cs="Times New Roman"/>
          <w:sz w:val="28"/>
          <w:szCs w:val="28"/>
        </w:rPr>
        <w:t xml:space="preserve">Противопоставление труда и безделья. Присвоение чужих заслуг. Смех над ленью и хвастовством. Особенности литературного языка </w:t>
      </w:r>
      <w:r w:rsidRPr="00026DC3">
        <w:rPr>
          <w:rFonts w:ascii="Times New Roman" w:hAnsi="Times New Roman" w:cs="Times New Roman"/>
          <w:sz w:val="28"/>
          <w:szCs w:val="28"/>
          <w:lang w:val="en-US"/>
        </w:rPr>
        <w:t>XVIII</w:t>
      </w:r>
      <w:r w:rsidRPr="00026DC3">
        <w:rPr>
          <w:rFonts w:ascii="Times New Roman" w:hAnsi="Times New Roman" w:cs="Times New Roman"/>
          <w:sz w:val="28"/>
          <w:szCs w:val="28"/>
        </w:rPr>
        <w:t xml:space="preserve"> столетия.</w:t>
      </w:r>
    </w:p>
    <w:p w:rsidR="00026DC3" w:rsidRPr="00026DC3" w:rsidRDefault="00026DC3" w:rsidP="00026DC3">
      <w:pPr>
        <w:shd w:val="clear" w:color="auto" w:fill="FFFFFF"/>
        <w:spacing w:after="0" w:line="240" w:lineRule="auto"/>
        <w:jc w:val="both"/>
        <w:rPr>
          <w:rFonts w:ascii="Times New Roman" w:hAnsi="Times New Roman" w:cs="Times New Roman"/>
          <w:b/>
          <w:bCs/>
          <w:i/>
          <w:sz w:val="28"/>
          <w:szCs w:val="28"/>
        </w:rPr>
      </w:pPr>
      <w:r w:rsidRPr="00026DC3">
        <w:rPr>
          <w:rFonts w:ascii="Times New Roman" w:hAnsi="Times New Roman" w:cs="Times New Roman"/>
          <w:i/>
          <w:sz w:val="28"/>
          <w:szCs w:val="28"/>
        </w:rPr>
        <w:t>Теория литературы. Мораль в басне, аллегория иносказание (развитие понятия).</w:t>
      </w:r>
    </w:p>
    <w:p w:rsidR="00026DC3" w:rsidRPr="00026DC3" w:rsidRDefault="00026DC3" w:rsidP="00026DC3">
      <w:pPr>
        <w:shd w:val="clear" w:color="auto" w:fill="FFFFFF"/>
        <w:spacing w:after="0" w:line="240" w:lineRule="auto"/>
        <w:jc w:val="both"/>
        <w:rPr>
          <w:rFonts w:ascii="Times New Roman" w:hAnsi="Times New Roman" w:cs="Times New Roman"/>
          <w:b/>
          <w:bCs/>
          <w:sz w:val="28"/>
          <w:szCs w:val="28"/>
        </w:rPr>
      </w:pPr>
      <w:r w:rsidRPr="00026DC3">
        <w:rPr>
          <w:rFonts w:ascii="Times New Roman" w:hAnsi="Times New Roman" w:cs="Times New Roman"/>
          <w:b/>
          <w:bCs/>
          <w:sz w:val="28"/>
          <w:szCs w:val="28"/>
        </w:rPr>
        <w:t xml:space="preserve">ИЗ РУССКОЙ ЛИТЕРАТУРЫ </w:t>
      </w:r>
      <w:r w:rsidRPr="00026DC3">
        <w:rPr>
          <w:rFonts w:ascii="Times New Roman" w:hAnsi="Times New Roman" w:cs="Times New Roman"/>
          <w:b/>
          <w:bCs/>
          <w:sz w:val="28"/>
          <w:szCs w:val="28"/>
          <w:lang w:val="en-US"/>
        </w:rPr>
        <w:t>XIX</w:t>
      </w:r>
      <w:r w:rsidRPr="00026DC3">
        <w:rPr>
          <w:rFonts w:ascii="Times New Roman" w:hAnsi="Times New Roman" w:cs="Times New Roman"/>
          <w:b/>
          <w:bCs/>
          <w:sz w:val="28"/>
          <w:szCs w:val="28"/>
        </w:rPr>
        <w:t xml:space="preserve"> ВЕКА (54ч)</w:t>
      </w:r>
    </w:p>
    <w:p w:rsidR="00026DC3" w:rsidRPr="00026DC3" w:rsidRDefault="00026DC3" w:rsidP="00026DC3">
      <w:pPr>
        <w:shd w:val="clear" w:color="auto" w:fill="FFFFFF"/>
        <w:spacing w:after="0" w:line="240" w:lineRule="auto"/>
        <w:jc w:val="both"/>
        <w:rPr>
          <w:rFonts w:ascii="Times New Roman" w:hAnsi="Times New Roman" w:cs="Times New Roman"/>
          <w:bCs/>
          <w:sz w:val="28"/>
          <w:szCs w:val="28"/>
        </w:rPr>
      </w:pPr>
      <w:r w:rsidRPr="00026DC3">
        <w:rPr>
          <w:rFonts w:ascii="Times New Roman" w:hAnsi="Times New Roman" w:cs="Times New Roman"/>
          <w:b/>
          <w:bCs/>
          <w:sz w:val="28"/>
          <w:szCs w:val="28"/>
        </w:rPr>
        <w:t>Иван Андреевич Крылов.</w:t>
      </w:r>
      <w:r w:rsidRPr="00026DC3">
        <w:rPr>
          <w:rFonts w:ascii="Times New Roman" w:hAnsi="Times New Roman" w:cs="Times New Roman"/>
          <w:bCs/>
          <w:sz w:val="28"/>
          <w:szCs w:val="28"/>
        </w:rPr>
        <w:t xml:space="preserve"> Краткий рассказ о писателе-баснописце.</w:t>
      </w:r>
    </w:p>
    <w:p w:rsidR="00026DC3" w:rsidRPr="00026DC3" w:rsidRDefault="00026DC3" w:rsidP="00026DC3">
      <w:pPr>
        <w:shd w:val="clear" w:color="auto" w:fill="FFFFFF"/>
        <w:spacing w:after="0" w:line="240" w:lineRule="auto"/>
        <w:jc w:val="both"/>
        <w:rPr>
          <w:rFonts w:ascii="Times New Roman" w:hAnsi="Times New Roman" w:cs="Times New Roman"/>
          <w:bCs/>
          <w:sz w:val="28"/>
          <w:szCs w:val="28"/>
        </w:rPr>
      </w:pPr>
      <w:r w:rsidRPr="00026DC3">
        <w:rPr>
          <w:rFonts w:ascii="Times New Roman" w:hAnsi="Times New Roman" w:cs="Times New Roman"/>
          <w:bCs/>
          <w:sz w:val="28"/>
          <w:szCs w:val="28"/>
        </w:rPr>
        <w:t xml:space="preserve">Басни </w:t>
      </w:r>
      <w:r w:rsidRPr="00026DC3">
        <w:rPr>
          <w:rFonts w:ascii="Times New Roman" w:hAnsi="Times New Roman" w:cs="Times New Roman"/>
          <w:b/>
          <w:bCs/>
          <w:sz w:val="28"/>
          <w:szCs w:val="28"/>
        </w:rPr>
        <w:t>«Листы и Корни»</w:t>
      </w:r>
      <w:r w:rsidRPr="00026DC3">
        <w:rPr>
          <w:rFonts w:ascii="Times New Roman" w:hAnsi="Times New Roman" w:cs="Times New Roman"/>
          <w:bCs/>
          <w:sz w:val="28"/>
          <w:szCs w:val="28"/>
        </w:rPr>
        <w:t xml:space="preserve">, </w:t>
      </w:r>
      <w:r w:rsidRPr="00026DC3">
        <w:rPr>
          <w:rFonts w:ascii="Times New Roman" w:hAnsi="Times New Roman" w:cs="Times New Roman"/>
          <w:b/>
          <w:bCs/>
          <w:sz w:val="28"/>
          <w:szCs w:val="28"/>
        </w:rPr>
        <w:t>«Ларчик»</w:t>
      </w:r>
      <w:r w:rsidRPr="00026DC3">
        <w:rPr>
          <w:rFonts w:ascii="Times New Roman" w:hAnsi="Times New Roman" w:cs="Times New Roman"/>
          <w:bCs/>
          <w:sz w:val="28"/>
          <w:szCs w:val="28"/>
        </w:rPr>
        <w:t xml:space="preserve">, </w:t>
      </w:r>
      <w:r w:rsidRPr="00026DC3">
        <w:rPr>
          <w:rFonts w:ascii="Times New Roman" w:hAnsi="Times New Roman" w:cs="Times New Roman"/>
          <w:b/>
          <w:bCs/>
          <w:sz w:val="28"/>
          <w:szCs w:val="28"/>
        </w:rPr>
        <w:t>«Осел и Соловей»</w:t>
      </w:r>
      <w:r w:rsidRPr="00026DC3">
        <w:rPr>
          <w:rFonts w:ascii="Times New Roman" w:hAnsi="Times New Roman" w:cs="Times New Roman"/>
          <w:bCs/>
          <w:sz w:val="28"/>
          <w:szCs w:val="28"/>
        </w:rPr>
        <w:t>. Крылов о равном участии власти и народа в достижении общественного блага. Басня «Ларчик» - пример критики мнимого «механика мудреца» и неумелого хвастуна. Басня «Осел и Соловей» - комическое изображение невежественного судьи, глухого к произведениям истинного искусства.</w:t>
      </w:r>
    </w:p>
    <w:p w:rsidR="00026DC3" w:rsidRPr="00026DC3" w:rsidRDefault="00026DC3" w:rsidP="00026DC3">
      <w:pPr>
        <w:shd w:val="clear" w:color="auto" w:fill="FFFFFF"/>
        <w:spacing w:after="0" w:line="240" w:lineRule="auto"/>
        <w:jc w:val="both"/>
        <w:rPr>
          <w:rFonts w:ascii="Times New Roman" w:hAnsi="Times New Roman" w:cs="Times New Roman"/>
          <w:bCs/>
          <w:i/>
          <w:sz w:val="28"/>
          <w:szCs w:val="28"/>
        </w:rPr>
      </w:pPr>
      <w:r w:rsidRPr="00026DC3">
        <w:rPr>
          <w:rFonts w:ascii="Times New Roman" w:hAnsi="Times New Roman" w:cs="Times New Roman"/>
          <w:bCs/>
          <w:i/>
          <w:sz w:val="28"/>
          <w:szCs w:val="28"/>
        </w:rPr>
        <w:t>Теория литературы. Басня. Аллегория. Мораль (развитие представлений).</w:t>
      </w:r>
    </w:p>
    <w:p w:rsidR="00026DC3" w:rsidRPr="00026DC3" w:rsidRDefault="00026DC3" w:rsidP="00026DC3">
      <w:pPr>
        <w:shd w:val="clear" w:color="auto" w:fill="FFFFFF"/>
        <w:spacing w:after="0" w:line="240" w:lineRule="auto"/>
        <w:jc w:val="both"/>
        <w:rPr>
          <w:rFonts w:ascii="Times New Roman" w:hAnsi="Times New Roman" w:cs="Times New Roman"/>
          <w:bCs/>
          <w:sz w:val="28"/>
          <w:szCs w:val="28"/>
        </w:rPr>
      </w:pPr>
      <w:r w:rsidRPr="00026DC3">
        <w:rPr>
          <w:rFonts w:ascii="Times New Roman" w:hAnsi="Times New Roman" w:cs="Times New Roman"/>
          <w:b/>
          <w:bCs/>
          <w:sz w:val="28"/>
          <w:szCs w:val="28"/>
        </w:rPr>
        <w:t>Александр Сергеевич Пушкин</w:t>
      </w:r>
      <w:r w:rsidRPr="00026DC3">
        <w:rPr>
          <w:rFonts w:ascii="Times New Roman" w:hAnsi="Times New Roman" w:cs="Times New Roman"/>
          <w:bCs/>
          <w:sz w:val="28"/>
          <w:szCs w:val="28"/>
        </w:rPr>
        <w:t xml:space="preserve">. Краткий рассказ о поэте. </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i/>
          <w:sz w:val="28"/>
          <w:szCs w:val="28"/>
        </w:rPr>
        <w:t xml:space="preserve">«Узник». </w:t>
      </w:r>
      <w:r w:rsidRPr="00026DC3">
        <w:rPr>
          <w:rFonts w:ascii="Times New Roman" w:hAnsi="Times New Roman" w:cs="Times New Roman"/>
          <w:bCs/>
          <w:sz w:val="28"/>
          <w:szCs w:val="28"/>
        </w:rPr>
        <w:t xml:space="preserve">Вольнолюбивые устремления поэта. Народно-поэтический колорит стихотворения. </w:t>
      </w:r>
      <w:r w:rsidRPr="00026DC3">
        <w:rPr>
          <w:rFonts w:ascii="Times New Roman" w:hAnsi="Times New Roman" w:cs="Times New Roman"/>
          <w:b/>
          <w:bCs/>
          <w:i/>
          <w:sz w:val="28"/>
          <w:szCs w:val="28"/>
        </w:rPr>
        <w:t>«Зимнее утро».</w:t>
      </w:r>
      <w:r w:rsidRPr="00026DC3">
        <w:rPr>
          <w:rFonts w:ascii="Times New Roman" w:hAnsi="Times New Roman" w:cs="Times New Roman"/>
          <w:bCs/>
          <w:sz w:val="28"/>
          <w:szCs w:val="28"/>
        </w:rPr>
        <w:t xml:space="preserve">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w:t>
      </w:r>
      <w:r w:rsidRPr="00026DC3">
        <w:rPr>
          <w:rFonts w:ascii="Times New Roman" w:hAnsi="Times New Roman" w:cs="Times New Roman"/>
          <w:sz w:val="28"/>
          <w:szCs w:val="28"/>
        </w:rPr>
        <w:t xml:space="preserve">редство выражения поэтической идеи. </w:t>
      </w:r>
      <w:r w:rsidRPr="00026DC3">
        <w:rPr>
          <w:rFonts w:ascii="Times New Roman" w:hAnsi="Times New Roman" w:cs="Times New Roman"/>
          <w:b/>
          <w:bCs/>
          <w:i/>
          <w:iCs/>
          <w:sz w:val="28"/>
          <w:szCs w:val="28"/>
        </w:rPr>
        <w:t xml:space="preserve">«И.  И.  Пущину». </w:t>
      </w:r>
      <w:r w:rsidRPr="00026DC3">
        <w:rPr>
          <w:rFonts w:ascii="Times New Roman" w:hAnsi="Times New Roman" w:cs="Times New Roman"/>
          <w:sz w:val="28"/>
          <w:szCs w:val="28"/>
        </w:rPr>
        <w:t xml:space="preserve">Светлое чувство дружбы — помощь в суровых испытаниях. </w:t>
      </w:r>
      <w:r w:rsidRPr="00026DC3">
        <w:rPr>
          <w:rFonts w:ascii="Times New Roman" w:hAnsi="Times New Roman" w:cs="Times New Roman"/>
          <w:spacing w:val="-2"/>
          <w:sz w:val="28"/>
          <w:szCs w:val="28"/>
        </w:rPr>
        <w:t xml:space="preserve">Художественные особенности стихотворного послания. </w:t>
      </w:r>
      <w:r w:rsidRPr="00026DC3">
        <w:rPr>
          <w:rFonts w:ascii="Times New Roman" w:hAnsi="Times New Roman" w:cs="Times New Roman"/>
          <w:b/>
          <w:bCs/>
          <w:i/>
          <w:iCs/>
          <w:spacing w:val="-2"/>
          <w:sz w:val="28"/>
          <w:szCs w:val="28"/>
        </w:rPr>
        <w:t>«Зим</w:t>
      </w:r>
      <w:r w:rsidRPr="00026DC3">
        <w:rPr>
          <w:rFonts w:ascii="Times New Roman" w:hAnsi="Times New Roman" w:cs="Times New Roman"/>
          <w:b/>
          <w:bCs/>
          <w:i/>
          <w:iCs/>
          <w:spacing w:val="-2"/>
          <w:sz w:val="28"/>
          <w:szCs w:val="28"/>
        </w:rPr>
        <w:softHyphen/>
      </w:r>
      <w:r w:rsidRPr="00026DC3">
        <w:rPr>
          <w:rFonts w:ascii="Times New Roman" w:hAnsi="Times New Roman" w:cs="Times New Roman"/>
          <w:b/>
          <w:bCs/>
          <w:i/>
          <w:iCs/>
          <w:sz w:val="28"/>
          <w:szCs w:val="28"/>
        </w:rPr>
        <w:t xml:space="preserve">няя дорога». </w:t>
      </w:r>
      <w:r w:rsidRPr="00026DC3">
        <w:rPr>
          <w:rFonts w:ascii="Times New Roman" w:hAnsi="Times New Roman" w:cs="Times New Roman"/>
          <w:sz w:val="28"/>
          <w:szCs w:val="28"/>
        </w:rPr>
        <w:t>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i/>
          <w:iCs/>
          <w:spacing w:val="-6"/>
          <w:sz w:val="28"/>
          <w:szCs w:val="28"/>
        </w:rPr>
        <w:lastRenderedPageBreak/>
        <w:t xml:space="preserve">«Повести покойного Ивана Петровича Белкина». </w:t>
      </w:r>
      <w:r w:rsidRPr="00026DC3">
        <w:rPr>
          <w:rFonts w:ascii="Times New Roman" w:hAnsi="Times New Roman" w:cs="Times New Roman"/>
          <w:spacing w:val="-6"/>
          <w:sz w:val="28"/>
          <w:szCs w:val="28"/>
        </w:rPr>
        <w:t xml:space="preserve">Книга </w:t>
      </w:r>
      <w:r w:rsidRPr="00026DC3">
        <w:rPr>
          <w:rFonts w:ascii="Times New Roman" w:hAnsi="Times New Roman" w:cs="Times New Roman"/>
          <w:sz w:val="28"/>
          <w:szCs w:val="28"/>
        </w:rPr>
        <w:t>(цикл) повестей. Повествование от лица вымышленного автора как художественный прием.</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i/>
          <w:iCs/>
          <w:spacing w:val="-1"/>
          <w:sz w:val="28"/>
          <w:szCs w:val="28"/>
        </w:rPr>
        <w:t xml:space="preserve">«Барышня-крестьянка». </w:t>
      </w:r>
      <w:r w:rsidRPr="00026DC3">
        <w:rPr>
          <w:rFonts w:ascii="Times New Roman" w:hAnsi="Times New Roman" w:cs="Times New Roman"/>
          <w:spacing w:val="-1"/>
          <w:sz w:val="28"/>
          <w:szCs w:val="28"/>
        </w:rPr>
        <w:t xml:space="preserve">Сюжет и герои повести. Прием </w:t>
      </w:r>
      <w:r w:rsidRPr="00026DC3">
        <w:rPr>
          <w:rFonts w:ascii="Times New Roman" w:hAnsi="Times New Roman" w:cs="Times New Roman"/>
          <w:sz w:val="28"/>
          <w:szCs w:val="28"/>
        </w:rPr>
        <w:t>антитезы в сюжетной организации повести. Пародирование романтических тем и мотивов. Лицо и маска. Роль случая в композиции повести. (Для внеклассного чтения).</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i/>
          <w:iCs/>
          <w:sz w:val="28"/>
          <w:szCs w:val="28"/>
        </w:rPr>
        <w:t xml:space="preserve"> «Дубровский». </w:t>
      </w:r>
      <w:r w:rsidRPr="00026DC3">
        <w:rPr>
          <w:rFonts w:ascii="Times New Roman" w:hAnsi="Times New Roman" w:cs="Times New Roman"/>
          <w:sz w:val="28"/>
          <w:szCs w:val="28"/>
        </w:rPr>
        <w:t>Изображение русского барства. Дубров</w:t>
      </w:r>
      <w:r w:rsidRPr="00026DC3">
        <w:rPr>
          <w:rFonts w:ascii="Times New Roman" w:hAnsi="Times New Roman" w:cs="Times New Roman"/>
          <w:sz w:val="28"/>
          <w:szCs w:val="28"/>
        </w:rPr>
        <w:softHyphen/>
        <w:t>ский-старший и Троекуров. Протест Владимира Дубровско</w:t>
      </w:r>
      <w:r w:rsidRPr="00026DC3">
        <w:rPr>
          <w:rFonts w:ascii="Times New Roman" w:hAnsi="Times New Roman" w:cs="Times New Roman"/>
          <w:sz w:val="28"/>
          <w:szCs w:val="28"/>
        </w:rPr>
        <w:softHyphen/>
        <w:t>го против беззакония и несправедливости. Бунт крестьян. Осуждение произвола и деспотизма, защита чести, незави</w:t>
      </w:r>
      <w:r w:rsidRPr="00026DC3">
        <w:rPr>
          <w:rFonts w:ascii="Times New Roman" w:hAnsi="Times New Roman" w:cs="Times New Roman"/>
          <w:sz w:val="28"/>
          <w:szCs w:val="28"/>
        </w:rPr>
        <w:softHyphen/>
        <w:t>симости личности. Романтическая история любви Владими</w:t>
      </w:r>
      <w:r w:rsidRPr="00026DC3">
        <w:rPr>
          <w:rFonts w:ascii="Times New Roman" w:hAnsi="Times New Roman" w:cs="Times New Roman"/>
          <w:sz w:val="28"/>
          <w:szCs w:val="28"/>
        </w:rPr>
        <w:softHyphen/>
        <w:t>ра и Маши. Авторское отношение к героям.</w:t>
      </w:r>
    </w:p>
    <w:p w:rsidR="00026DC3" w:rsidRPr="00026DC3" w:rsidRDefault="00026DC3" w:rsidP="00026DC3">
      <w:pPr>
        <w:shd w:val="clear" w:color="auto" w:fill="FFFFFF"/>
        <w:spacing w:after="0" w:line="240" w:lineRule="auto"/>
        <w:jc w:val="both"/>
        <w:rPr>
          <w:rFonts w:ascii="Times New Roman" w:hAnsi="Times New Roman" w:cs="Times New Roman"/>
          <w:i/>
          <w:sz w:val="28"/>
          <w:szCs w:val="28"/>
        </w:rPr>
      </w:pPr>
      <w:r w:rsidRPr="00026DC3">
        <w:rPr>
          <w:rFonts w:ascii="Times New Roman" w:hAnsi="Times New Roman" w:cs="Times New Roman"/>
          <w:i/>
          <w:sz w:val="28"/>
          <w:szCs w:val="28"/>
        </w:rPr>
        <w:t>Теория литературы. Эпитет, метафора, композиция (развитие понятий). Стихотворное послание (начальные представления).</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 xml:space="preserve">Михаил Юрьевич Лермонтов. </w:t>
      </w:r>
      <w:r w:rsidRPr="00026DC3">
        <w:rPr>
          <w:rFonts w:ascii="Times New Roman" w:hAnsi="Times New Roman" w:cs="Times New Roman"/>
          <w:sz w:val="28"/>
          <w:szCs w:val="28"/>
        </w:rPr>
        <w:t xml:space="preserve">Краткий рассказ о поэте. </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i/>
          <w:iCs/>
          <w:sz w:val="28"/>
          <w:szCs w:val="28"/>
        </w:rPr>
        <w:t xml:space="preserve">«Тучи».  </w:t>
      </w:r>
      <w:r w:rsidRPr="00026DC3">
        <w:rPr>
          <w:rFonts w:ascii="Times New Roman" w:hAnsi="Times New Roman" w:cs="Times New Roman"/>
          <w:sz w:val="28"/>
          <w:szCs w:val="28"/>
        </w:rPr>
        <w:t>Чувство  одиночества  и  тоски,  любовь  поэта-изгнанника к оставляемой им Родине.  Прием сравнения как основа построения стихотворения. Особенности инто</w:t>
      </w:r>
      <w:r w:rsidRPr="00026DC3">
        <w:rPr>
          <w:rFonts w:ascii="Times New Roman" w:hAnsi="Times New Roman" w:cs="Times New Roman"/>
          <w:sz w:val="28"/>
          <w:szCs w:val="28"/>
        </w:rPr>
        <w:softHyphen/>
        <w:t>нации.</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i/>
          <w:iCs/>
          <w:sz w:val="28"/>
          <w:szCs w:val="28"/>
        </w:rPr>
        <w:t>«Листок», «На севере диком...», «Утес», «Три пальмы»</w:t>
      </w:r>
      <w:r w:rsidR="00415D70">
        <w:rPr>
          <w:rFonts w:ascii="Times New Roman" w:hAnsi="Times New Roman" w:cs="Times New Roman"/>
          <w:noProof/>
          <w:sz w:val="28"/>
          <w:szCs w:val="28"/>
        </w:rPr>
        <w:pict>
          <v:line id="Прямая соединительная линия 1" o:spid="_x0000_s1037" style="position:absolute;left:0;text-align:left;z-index:251659264;visibility:visible;mso-position-horizontal-relative:margin;mso-position-vertical-relative:text" from="363.1pt,297.6pt" to="363.1pt,3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" o:allowincell="f" strokeweight=".25pt">
            <w10:wrap anchorx="margin"/>
          </v:line>
        </w:pict>
      </w:r>
      <w:r w:rsidRPr="00026DC3">
        <w:rPr>
          <w:rFonts w:ascii="Times New Roman" w:hAnsi="Times New Roman" w:cs="Times New Roman"/>
          <w:sz w:val="28"/>
          <w:szCs w:val="28"/>
        </w:rPr>
        <w:t>Тема красоты, гармонии человека с миром. Особенности выражения темы одиночества в лирике Лермонтова.</w:t>
      </w:r>
    </w:p>
    <w:p w:rsidR="00026DC3" w:rsidRPr="00026DC3" w:rsidRDefault="00026DC3" w:rsidP="00026DC3">
      <w:pPr>
        <w:shd w:val="clear" w:color="auto" w:fill="FFFFFF"/>
        <w:spacing w:after="0" w:line="240" w:lineRule="auto"/>
        <w:jc w:val="both"/>
        <w:rPr>
          <w:rFonts w:ascii="Times New Roman" w:hAnsi="Times New Roman" w:cs="Times New Roman"/>
          <w:i/>
          <w:sz w:val="28"/>
          <w:szCs w:val="28"/>
        </w:rPr>
      </w:pPr>
      <w:r w:rsidRPr="00026DC3">
        <w:rPr>
          <w:rFonts w:ascii="Times New Roman" w:hAnsi="Times New Roman" w:cs="Times New Roman"/>
          <w:i/>
          <w:sz w:val="28"/>
          <w:szCs w:val="28"/>
        </w:rPr>
        <w:t>Теория литературы. Антитеза. Двусложные (ямб, хорей) и трехсложные (дактиль, амфибрахий, анапест) раз</w:t>
      </w:r>
      <w:r w:rsidRPr="00026DC3">
        <w:rPr>
          <w:rFonts w:ascii="Times New Roman" w:hAnsi="Times New Roman" w:cs="Times New Roman"/>
          <w:i/>
          <w:sz w:val="28"/>
          <w:szCs w:val="28"/>
        </w:rPr>
        <w:softHyphen/>
        <w:t>меры стиха (начальные понятия). Поэтическая интонация ( начальные представления).</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 xml:space="preserve">Иван Сергеевич Тургенев. </w:t>
      </w:r>
      <w:r w:rsidRPr="00026DC3">
        <w:rPr>
          <w:rFonts w:ascii="Times New Roman" w:hAnsi="Times New Roman" w:cs="Times New Roman"/>
          <w:sz w:val="28"/>
          <w:szCs w:val="28"/>
        </w:rPr>
        <w:t>Краткий рассказ о писателе.</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i/>
          <w:iCs/>
          <w:sz w:val="28"/>
          <w:szCs w:val="28"/>
        </w:rPr>
        <w:t xml:space="preserve">«Бежин луг». </w:t>
      </w:r>
      <w:r w:rsidRPr="00026DC3">
        <w:rPr>
          <w:rFonts w:ascii="Times New Roman" w:hAnsi="Times New Roman" w:cs="Times New Roman"/>
          <w:sz w:val="28"/>
          <w:szCs w:val="28"/>
        </w:rPr>
        <w:t>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026DC3" w:rsidRPr="00026DC3" w:rsidRDefault="00026DC3" w:rsidP="00026DC3">
      <w:pPr>
        <w:shd w:val="clear" w:color="auto" w:fill="FFFFFF"/>
        <w:spacing w:after="0" w:line="240" w:lineRule="auto"/>
        <w:jc w:val="both"/>
        <w:rPr>
          <w:rFonts w:ascii="Times New Roman" w:hAnsi="Times New Roman" w:cs="Times New Roman"/>
          <w:i/>
          <w:sz w:val="28"/>
          <w:szCs w:val="28"/>
        </w:rPr>
      </w:pPr>
      <w:r w:rsidRPr="00026DC3">
        <w:rPr>
          <w:rFonts w:ascii="Times New Roman" w:hAnsi="Times New Roman" w:cs="Times New Roman"/>
          <w:i/>
          <w:sz w:val="28"/>
          <w:szCs w:val="28"/>
        </w:rPr>
        <w:t>Теория литературы. Пейзаж. Портретная характеристика персонажей (развитие представлений).</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 xml:space="preserve">Федор Иванович Тютчев. </w:t>
      </w:r>
      <w:r w:rsidRPr="00026DC3">
        <w:rPr>
          <w:rFonts w:ascii="Times New Roman" w:hAnsi="Times New Roman" w:cs="Times New Roman"/>
          <w:sz w:val="28"/>
          <w:szCs w:val="28"/>
        </w:rPr>
        <w:t>Рассказ о поэте.</w:t>
      </w:r>
    </w:p>
    <w:p w:rsidR="00026DC3" w:rsidRPr="00026DC3" w:rsidRDefault="00026DC3" w:rsidP="00026DC3">
      <w:pPr>
        <w:shd w:val="clear" w:color="auto" w:fill="FFFFFF"/>
        <w:tabs>
          <w:tab w:val="left" w:pos="3994"/>
        </w:tabs>
        <w:spacing w:after="0" w:line="240" w:lineRule="auto"/>
        <w:jc w:val="both"/>
        <w:rPr>
          <w:rFonts w:ascii="Times New Roman" w:hAnsi="Times New Roman" w:cs="Times New Roman"/>
          <w:spacing w:val="-2"/>
          <w:sz w:val="28"/>
          <w:szCs w:val="28"/>
        </w:rPr>
      </w:pPr>
      <w:r w:rsidRPr="00026DC3">
        <w:rPr>
          <w:rFonts w:ascii="Times New Roman" w:hAnsi="Times New Roman" w:cs="Times New Roman"/>
          <w:spacing w:val="-2"/>
          <w:sz w:val="28"/>
          <w:szCs w:val="28"/>
        </w:rPr>
        <w:t xml:space="preserve">Стихотворения </w:t>
      </w:r>
      <w:r w:rsidRPr="00026DC3">
        <w:rPr>
          <w:rFonts w:ascii="Times New Roman" w:hAnsi="Times New Roman" w:cs="Times New Roman"/>
          <w:b/>
          <w:i/>
          <w:spacing w:val="-2"/>
          <w:sz w:val="28"/>
          <w:szCs w:val="28"/>
        </w:rPr>
        <w:t>«Листья», «Неохотно и несмело...».</w:t>
      </w:r>
      <w:r w:rsidRPr="00026DC3">
        <w:rPr>
          <w:rFonts w:ascii="Times New Roman" w:hAnsi="Times New Roman" w:cs="Times New Roman"/>
          <w:spacing w:val="-2"/>
          <w:sz w:val="28"/>
          <w:szCs w:val="28"/>
        </w:rPr>
        <w:t xml:space="preserve"> Передача сложных, переходных состояний природы, запечат</w:t>
      </w:r>
      <w:r w:rsidRPr="00026DC3">
        <w:rPr>
          <w:rFonts w:ascii="Times New Roman" w:hAnsi="Times New Roman" w:cs="Times New Roman"/>
          <w:spacing w:val="-2"/>
          <w:sz w:val="28"/>
          <w:szCs w:val="28"/>
        </w:rPr>
        <w:softHyphen/>
        <w:t>левающих противоречивые чувства в душе поэта. Сочетание космического масштаба и конкретных деталей в изображе</w:t>
      </w:r>
      <w:r w:rsidRPr="00026DC3">
        <w:rPr>
          <w:rFonts w:ascii="Times New Roman" w:hAnsi="Times New Roman" w:cs="Times New Roman"/>
          <w:spacing w:val="-2"/>
          <w:sz w:val="28"/>
          <w:szCs w:val="28"/>
        </w:rPr>
        <w:softHyphen/>
        <w:t xml:space="preserve">нии природы. «Листья» — символ краткой, но яркой жизни. «С поляны коршун поднялся...». </w:t>
      </w:r>
    </w:p>
    <w:p w:rsidR="00026DC3" w:rsidRPr="00026DC3" w:rsidRDefault="00026DC3" w:rsidP="00026DC3">
      <w:pPr>
        <w:shd w:val="clear" w:color="auto" w:fill="FFFFFF"/>
        <w:tabs>
          <w:tab w:val="left" w:pos="3994"/>
        </w:tabs>
        <w:spacing w:after="0" w:line="240" w:lineRule="auto"/>
        <w:jc w:val="both"/>
        <w:rPr>
          <w:rFonts w:ascii="Times New Roman" w:hAnsi="Times New Roman" w:cs="Times New Roman"/>
          <w:spacing w:val="-2"/>
          <w:sz w:val="28"/>
          <w:szCs w:val="28"/>
        </w:rPr>
      </w:pPr>
      <w:r w:rsidRPr="00026DC3">
        <w:rPr>
          <w:rFonts w:ascii="Times New Roman" w:hAnsi="Times New Roman" w:cs="Times New Roman"/>
          <w:b/>
          <w:i/>
          <w:spacing w:val="-2"/>
          <w:sz w:val="28"/>
          <w:szCs w:val="28"/>
        </w:rPr>
        <w:t>«С поляны коршун поднялся…»</w:t>
      </w:r>
      <w:r w:rsidRPr="00026DC3">
        <w:rPr>
          <w:rFonts w:ascii="Times New Roman" w:hAnsi="Times New Roman" w:cs="Times New Roman"/>
          <w:spacing w:val="-2"/>
          <w:sz w:val="28"/>
          <w:szCs w:val="28"/>
        </w:rPr>
        <w:t>. Противопоставление су</w:t>
      </w:r>
      <w:r w:rsidRPr="00026DC3">
        <w:rPr>
          <w:rFonts w:ascii="Times New Roman" w:hAnsi="Times New Roman" w:cs="Times New Roman"/>
          <w:spacing w:val="-2"/>
          <w:sz w:val="28"/>
          <w:szCs w:val="28"/>
        </w:rPr>
        <w:softHyphen/>
        <w:t>деб человека и коршуна: свободный полет коршуна и земная обреченность человека.</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 xml:space="preserve">Афанасий Афанасьевич Фет. </w:t>
      </w:r>
      <w:r w:rsidRPr="00026DC3">
        <w:rPr>
          <w:rFonts w:ascii="Times New Roman" w:hAnsi="Times New Roman" w:cs="Times New Roman"/>
          <w:sz w:val="28"/>
          <w:szCs w:val="28"/>
        </w:rPr>
        <w:t>Рассказ о поэте.</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Стихотворения: </w:t>
      </w:r>
      <w:r w:rsidRPr="00026DC3">
        <w:rPr>
          <w:rFonts w:ascii="Times New Roman" w:hAnsi="Times New Roman" w:cs="Times New Roman"/>
          <w:b/>
          <w:bCs/>
          <w:i/>
          <w:iCs/>
          <w:sz w:val="28"/>
          <w:szCs w:val="28"/>
        </w:rPr>
        <w:t>«Ель рукавом мне тропинку завеси</w:t>
      </w:r>
      <w:r w:rsidRPr="00026DC3">
        <w:rPr>
          <w:rFonts w:ascii="Times New Roman" w:hAnsi="Times New Roman" w:cs="Times New Roman"/>
          <w:b/>
          <w:bCs/>
          <w:i/>
          <w:iCs/>
          <w:sz w:val="28"/>
          <w:szCs w:val="28"/>
        </w:rPr>
        <w:softHyphen/>
        <w:t xml:space="preserve">ла...», «Еще майская ночь», </w:t>
      </w:r>
      <w:r w:rsidRPr="00026DC3">
        <w:rPr>
          <w:rFonts w:ascii="Times New Roman" w:hAnsi="Times New Roman" w:cs="Times New Roman"/>
          <w:b/>
          <w:bCs/>
          <w:i/>
          <w:iCs/>
          <w:spacing w:val="-2"/>
          <w:sz w:val="28"/>
          <w:szCs w:val="28"/>
        </w:rPr>
        <w:t xml:space="preserve">«Учись у них </w:t>
      </w:r>
      <w:r w:rsidRPr="00026DC3">
        <w:rPr>
          <w:rFonts w:ascii="Times New Roman" w:hAnsi="Times New Roman" w:cs="Times New Roman"/>
          <w:b/>
          <w:bCs/>
          <w:spacing w:val="-2"/>
          <w:sz w:val="28"/>
          <w:szCs w:val="28"/>
        </w:rPr>
        <w:t xml:space="preserve">— у </w:t>
      </w:r>
      <w:r w:rsidRPr="00026DC3">
        <w:rPr>
          <w:rFonts w:ascii="Times New Roman" w:hAnsi="Times New Roman" w:cs="Times New Roman"/>
          <w:b/>
          <w:bCs/>
          <w:i/>
          <w:iCs/>
          <w:spacing w:val="-2"/>
          <w:sz w:val="28"/>
          <w:szCs w:val="28"/>
        </w:rPr>
        <w:t xml:space="preserve">дуба, у березы...». </w:t>
      </w:r>
      <w:r w:rsidRPr="00026DC3">
        <w:rPr>
          <w:rFonts w:ascii="Times New Roman" w:hAnsi="Times New Roman" w:cs="Times New Roman"/>
          <w:spacing w:val="-2"/>
          <w:sz w:val="28"/>
          <w:szCs w:val="28"/>
        </w:rPr>
        <w:t xml:space="preserve">Жизнеутверждающее </w:t>
      </w:r>
      <w:r w:rsidRPr="00026DC3">
        <w:rPr>
          <w:rFonts w:ascii="Times New Roman" w:hAnsi="Times New Roman" w:cs="Times New Roman"/>
          <w:sz w:val="28"/>
          <w:szCs w:val="28"/>
        </w:rPr>
        <w:t>начало в лирике Фета. Природа как воплощение прекрас</w:t>
      </w:r>
      <w:r w:rsidRPr="00026DC3">
        <w:rPr>
          <w:rFonts w:ascii="Times New Roman" w:hAnsi="Times New Roman" w:cs="Times New Roman"/>
          <w:sz w:val="28"/>
          <w:szCs w:val="28"/>
        </w:rPr>
        <w:softHyphen/>
        <w:t xml:space="preserve">ного. Эстетизация конкретной </w:t>
      </w:r>
      <w:r w:rsidRPr="00026DC3">
        <w:rPr>
          <w:rFonts w:ascii="Times New Roman" w:hAnsi="Times New Roman" w:cs="Times New Roman"/>
          <w:sz w:val="28"/>
          <w:szCs w:val="28"/>
        </w:rPr>
        <w:lastRenderedPageBreak/>
        <w:t>детали. Чувственный харак</w:t>
      </w:r>
      <w:r w:rsidRPr="00026DC3">
        <w:rPr>
          <w:rFonts w:ascii="Times New Roman" w:hAnsi="Times New Roman" w:cs="Times New Roman"/>
          <w:sz w:val="28"/>
          <w:szCs w:val="28"/>
        </w:rPr>
        <w:softHyphen/>
        <w:t>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w:t>
      </w:r>
      <w:r w:rsidRPr="00026DC3">
        <w:rPr>
          <w:rFonts w:ascii="Times New Roman" w:hAnsi="Times New Roman" w:cs="Times New Roman"/>
          <w:sz w:val="28"/>
          <w:szCs w:val="28"/>
        </w:rPr>
        <w:softHyphen/>
        <w:t>зом для искусства. Гармоничность и музыкальность поэти</w:t>
      </w:r>
      <w:r w:rsidRPr="00026DC3">
        <w:rPr>
          <w:rFonts w:ascii="Times New Roman" w:hAnsi="Times New Roman" w:cs="Times New Roman"/>
          <w:sz w:val="28"/>
          <w:szCs w:val="28"/>
        </w:rPr>
        <w:softHyphen/>
        <w:t>ческой речи Фета. Краски и звуки в пейзажной лирике.</w:t>
      </w:r>
    </w:p>
    <w:p w:rsidR="00026DC3" w:rsidRPr="00026DC3" w:rsidRDefault="00026DC3" w:rsidP="00026DC3">
      <w:pPr>
        <w:shd w:val="clear" w:color="auto" w:fill="FFFFFF"/>
        <w:spacing w:after="0" w:line="240" w:lineRule="auto"/>
        <w:jc w:val="both"/>
        <w:rPr>
          <w:rFonts w:ascii="Times New Roman" w:hAnsi="Times New Roman" w:cs="Times New Roman"/>
          <w:i/>
          <w:sz w:val="28"/>
          <w:szCs w:val="28"/>
        </w:rPr>
      </w:pPr>
      <w:r w:rsidRPr="00026DC3">
        <w:rPr>
          <w:rFonts w:ascii="Times New Roman" w:hAnsi="Times New Roman" w:cs="Times New Roman"/>
          <w:i/>
          <w:sz w:val="28"/>
          <w:szCs w:val="28"/>
        </w:rPr>
        <w:t>Теория литературы. Пейзажная лирика (развитие понятия).Звукопись в поэзии (развитие представлений).</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spacing w:val="-2"/>
          <w:sz w:val="28"/>
          <w:szCs w:val="28"/>
        </w:rPr>
        <w:t xml:space="preserve">Николай Алексеевич Некрасов. </w:t>
      </w:r>
      <w:r w:rsidRPr="00026DC3">
        <w:rPr>
          <w:rFonts w:ascii="Times New Roman" w:hAnsi="Times New Roman" w:cs="Times New Roman"/>
          <w:spacing w:val="-2"/>
          <w:sz w:val="28"/>
          <w:szCs w:val="28"/>
        </w:rPr>
        <w:t>Краткий рассказ о жиз</w:t>
      </w:r>
      <w:r w:rsidRPr="00026DC3">
        <w:rPr>
          <w:rFonts w:ascii="Times New Roman" w:hAnsi="Times New Roman" w:cs="Times New Roman"/>
          <w:spacing w:val="-2"/>
          <w:sz w:val="28"/>
          <w:szCs w:val="28"/>
        </w:rPr>
        <w:softHyphen/>
      </w:r>
      <w:r w:rsidRPr="00026DC3">
        <w:rPr>
          <w:rFonts w:ascii="Times New Roman" w:hAnsi="Times New Roman" w:cs="Times New Roman"/>
          <w:sz w:val="28"/>
          <w:szCs w:val="28"/>
        </w:rPr>
        <w:t>ни поэта.</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i/>
          <w:iCs/>
          <w:sz w:val="28"/>
          <w:szCs w:val="28"/>
        </w:rPr>
        <w:t xml:space="preserve"> «Железная дорога». </w:t>
      </w:r>
      <w:r w:rsidRPr="00026DC3">
        <w:rPr>
          <w:rFonts w:ascii="Times New Roman" w:hAnsi="Times New Roman" w:cs="Times New Roman"/>
          <w:sz w:val="28"/>
          <w:szCs w:val="28"/>
        </w:rPr>
        <w:t>Картины подневольного труда. На</w:t>
      </w:r>
      <w:r w:rsidRPr="00026DC3">
        <w:rPr>
          <w:rFonts w:ascii="Times New Roman" w:hAnsi="Times New Roman" w:cs="Times New Roman"/>
          <w:sz w:val="28"/>
          <w:szCs w:val="28"/>
        </w:rPr>
        <w:softHyphen/>
        <w:t>род — созидатель духовных и материальных ценностей. Мечта поэта о «прекрасной поре» в жизни народа. Свое</w:t>
      </w:r>
      <w:r w:rsidRPr="00026DC3">
        <w:rPr>
          <w:rFonts w:ascii="Times New Roman" w:hAnsi="Times New Roman" w:cs="Times New Roman"/>
          <w:sz w:val="28"/>
          <w:szCs w:val="28"/>
        </w:rPr>
        <w:softHyphen/>
        <w:t>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w:t>
      </w:r>
      <w:r w:rsidRPr="00026DC3">
        <w:rPr>
          <w:rFonts w:ascii="Times New Roman" w:hAnsi="Times New Roman" w:cs="Times New Roman"/>
          <w:sz w:val="28"/>
          <w:szCs w:val="28"/>
        </w:rPr>
        <w:softHyphen/>
        <w:t>рении.</w:t>
      </w:r>
    </w:p>
    <w:p w:rsidR="00026DC3" w:rsidRPr="00026DC3" w:rsidRDefault="00026DC3" w:rsidP="00026DC3">
      <w:pPr>
        <w:shd w:val="clear" w:color="auto" w:fill="FFFFFF"/>
        <w:spacing w:after="0" w:line="240" w:lineRule="auto"/>
        <w:jc w:val="both"/>
        <w:rPr>
          <w:rFonts w:ascii="Times New Roman" w:hAnsi="Times New Roman" w:cs="Times New Roman"/>
          <w:i/>
          <w:sz w:val="28"/>
          <w:szCs w:val="28"/>
        </w:rPr>
      </w:pPr>
      <w:r w:rsidRPr="00026DC3">
        <w:rPr>
          <w:rFonts w:ascii="Times New Roman" w:hAnsi="Times New Roman" w:cs="Times New Roman"/>
          <w:i/>
          <w:sz w:val="28"/>
          <w:szCs w:val="28"/>
        </w:rPr>
        <w:t>Теория литературы. Стихотворные размеры (закре</w:t>
      </w:r>
      <w:r w:rsidRPr="00026DC3">
        <w:rPr>
          <w:rFonts w:ascii="Times New Roman" w:hAnsi="Times New Roman" w:cs="Times New Roman"/>
          <w:i/>
          <w:sz w:val="28"/>
          <w:szCs w:val="28"/>
        </w:rPr>
        <w:softHyphen/>
        <w:t>пление понятия). Диалог. Строфа (начальные представле</w:t>
      </w:r>
      <w:r w:rsidRPr="00026DC3">
        <w:rPr>
          <w:rFonts w:ascii="Times New Roman" w:hAnsi="Times New Roman" w:cs="Times New Roman"/>
          <w:i/>
          <w:sz w:val="28"/>
          <w:szCs w:val="28"/>
        </w:rPr>
        <w:softHyphen/>
        <w:t>ния).</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 xml:space="preserve">Николай Семенович Лесков. </w:t>
      </w:r>
      <w:r w:rsidRPr="00026DC3">
        <w:rPr>
          <w:rFonts w:ascii="Times New Roman" w:hAnsi="Times New Roman" w:cs="Times New Roman"/>
          <w:sz w:val="28"/>
          <w:szCs w:val="28"/>
        </w:rPr>
        <w:t>Краткий рассказ о писа</w:t>
      </w:r>
      <w:r w:rsidRPr="00026DC3">
        <w:rPr>
          <w:rFonts w:ascii="Times New Roman" w:hAnsi="Times New Roman" w:cs="Times New Roman"/>
          <w:sz w:val="28"/>
          <w:szCs w:val="28"/>
        </w:rPr>
        <w:softHyphen/>
        <w:t>теле.</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i/>
          <w:iCs/>
          <w:spacing w:val="-1"/>
          <w:sz w:val="28"/>
          <w:szCs w:val="28"/>
        </w:rPr>
        <w:t xml:space="preserve">«Левша». </w:t>
      </w:r>
      <w:r w:rsidRPr="00026DC3">
        <w:rPr>
          <w:rFonts w:ascii="Times New Roman" w:hAnsi="Times New Roman" w:cs="Times New Roman"/>
          <w:spacing w:val="-1"/>
          <w:sz w:val="28"/>
          <w:szCs w:val="28"/>
        </w:rPr>
        <w:t xml:space="preserve">Гордость писателя за народ, его трудолюбие, </w:t>
      </w:r>
      <w:r w:rsidRPr="00026DC3">
        <w:rPr>
          <w:rFonts w:ascii="Times New Roman" w:hAnsi="Times New Roman" w:cs="Times New Roman"/>
          <w:sz w:val="28"/>
          <w:szCs w:val="28"/>
        </w:rPr>
        <w:t>талантливость, патриотизм. Особенности языка произведения. Комический эффект, создаваемый игрой слов, народной этимологией. Сказовая форма повествования.</w:t>
      </w:r>
    </w:p>
    <w:p w:rsidR="00026DC3" w:rsidRPr="00026DC3" w:rsidRDefault="00026DC3" w:rsidP="00026DC3">
      <w:pPr>
        <w:shd w:val="clear" w:color="auto" w:fill="FFFFFF"/>
        <w:spacing w:after="0" w:line="240" w:lineRule="auto"/>
        <w:jc w:val="both"/>
        <w:rPr>
          <w:rFonts w:ascii="Times New Roman" w:hAnsi="Times New Roman" w:cs="Times New Roman"/>
          <w:i/>
          <w:sz w:val="28"/>
          <w:szCs w:val="28"/>
        </w:rPr>
      </w:pPr>
      <w:r w:rsidRPr="00026DC3">
        <w:rPr>
          <w:rFonts w:ascii="Times New Roman" w:hAnsi="Times New Roman" w:cs="Times New Roman"/>
          <w:i/>
          <w:sz w:val="28"/>
          <w:szCs w:val="28"/>
        </w:rPr>
        <w:t>Теория литературы. Сказ как форма повествования (начальные представления). Ирония (начальные представле</w:t>
      </w:r>
      <w:r w:rsidRPr="00026DC3">
        <w:rPr>
          <w:rFonts w:ascii="Times New Roman" w:hAnsi="Times New Roman" w:cs="Times New Roman"/>
          <w:i/>
          <w:sz w:val="28"/>
          <w:szCs w:val="28"/>
        </w:rPr>
        <w:softHyphen/>
        <w:t>ния).</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 xml:space="preserve">Антон Павлович Чехов. </w:t>
      </w:r>
      <w:r w:rsidRPr="00026DC3">
        <w:rPr>
          <w:rFonts w:ascii="Times New Roman" w:hAnsi="Times New Roman" w:cs="Times New Roman"/>
          <w:sz w:val="28"/>
          <w:szCs w:val="28"/>
        </w:rPr>
        <w:t>Краткий рассказ о писателе.</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i/>
          <w:iCs/>
          <w:spacing w:val="-1"/>
          <w:sz w:val="28"/>
          <w:szCs w:val="28"/>
        </w:rPr>
        <w:t xml:space="preserve">«Толстый и тонкий». </w:t>
      </w:r>
      <w:r w:rsidRPr="00026DC3">
        <w:rPr>
          <w:rFonts w:ascii="Times New Roman" w:hAnsi="Times New Roman" w:cs="Times New Roman"/>
          <w:spacing w:val="-1"/>
          <w:sz w:val="28"/>
          <w:szCs w:val="28"/>
        </w:rPr>
        <w:t xml:space="preserve">Речь героев как источник юмора. </w:t>
      </w:r>
      <w:r w:rsidRPr="00026DC3">
        <w:rPr>
          <w:rFonts w:ascii="Times New Roman" w:hAnsi="Times New Roman" w:cs="Times New Roman"/>
          <w:sz w:val="28"/>
          <w:szCs w:val="28"/>
        </w:rPr>
        <w:t>Юмористическая ситуация. Разоблачение лицемерия. Роль художественной детали.</w:t>
      </w:r>
    </w:p>
    <w:p w:rsidR="00026DC3" w:rsidRPr="00026DC3" w:rsidRDefault="00026DC3" w:rsidP="00026DC3">
      <w:pPr>
        <w:shd w:val="clear" w:color="auto" w:fill="FFFFFF"/>
        <w:spacing w:after="0" w:line="240" w:lineRule="auto"/>
        <w:jc w:val="both"/>
        <w:rPr>
          <w:rFonts w:ascii="Times New Roman" w:hAnsi="Times New Roman" w:cs="Times New Roman"/>
          <w:i/>
          <w:sz w:val="28"/>
          <w:szCs w:val="28"/>
        </w:rPr>
      </w:pPr>
      <w:r w:rsidRPr="00026DC3">
        <w:rPr>
          <w:rFonts w:ascii="Times New Roman" w:hAnsi="Times New Roman" w:cs="Times New Roman"/>
          <w:i/>
          <w:sz w:val="28"/>
          <w:szCs w:val="28"/>
        </w:rPr>
        <w:t>Теория   литературы. Комическое. Юмор. Комическая ситуация  (развитие понятия).</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Родная  природа в  стихотворениях русских поэтов (4ч)</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 xml:space="preserve">Я. Полонский. </w:t>
      </w:r>
      <w:r w:rsidRPr="00026DC3">
        <w:rPr>
          <w:rFonts w:ascii="Times New Roman" w:hAnsi="Times New Roman" w:cs="Times New Roman"/>
          <w:i/>
          <w:iCs/>
          <w:sz w:val="28"/>
          <w:szCs w:val="28"/>
        </w:rPr>
        <w:t>«По горам две хмурых тучи...», «Посмот</w:t>
      </w:r>
      <w:r w:rsidRPr="00026DC3">
        <w:rPr>
          <w:rFonts w:ascii="Times New Roman" w:hAnsi="Times New Roman" w:cs="Times New Roman"/>
          <w:i/>
          <w:iCs/>
          <w:sz w:val="28"/>
          <w:szCs w:val="28"/>
        </w:rPr>
        <w:softHyphen/>
        <w:t xml:space="preserve">ри, какая мгла...»; </w:t>
      </w:r>
      <w:r w:rsidRPr="00026DC3">
        <w:rPr>
          <w:rFonts w:ascii="Times New Roman" w:hAnsi="Times New Roman" w:cs="Times New Roman"/>
          <w:b/>
          <w:bCs/>
          <w:sz w:val="28"/>
          <w:szCs w:val="28"/>
        </w:rPr>
        <w:t xml:space="preserve">Е. Баратынский. </w:t>
      </w:r>
      <w:r w:rsidRPr="00026DC3">
        <w:rPr>
          <w:rFonts w:ascii="Times New Roman" w:hAnsi="Times New Roman" w:cs="Times New Roman"/>
          <w:i/>
          <w:iCs/>
          <w:sz w:val="28"/>
          <w:szCs w:val="28"/>
        </w:rPr>
        <w:t xml:space="preserve">«Весна, весна! Как воздух чист...», «Чудный град...»; </w:t>
      </w:r>
      <w:r w:rsidRPr="00026DC3">
        <w:rPr>
          <w:rFonts w:ascii="Times New Roman" w:hAnsi="Times New Roman" w:cs="Times New Roman"/>
          <w:b/>
          <w:bCs/>
          <w:sz w:val="28"/>
          <w:szCs w:val="28"/>
        </w:rPr>
        <w:t xml:space="preserve">А. Толстой. </w:t>
      </w:r>
      <w:r w:rsidRPr="00026DC3">
        <w:rPr>
          <w:rFonts w:ascii="Times New Roman" w:hAnsi="Times New Roman" w:cs="Times New Roman"/>
          <w:i/>
          <w:iCs/>
          <w:sz w:val="28"/>
          <w:szCs w:val="28"/>
        </w:rPr>
        <w:t>«Где гнутся над нутом лозы...».</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026DC3" w:rsidRPr="00026DC3" w:rsidRDefault="00026DC3" w:rsidP="00026DC3">
      <w:pPr>
        <w:shd w:val="clear" w:color="auto" w:fill="FFFFFF"/>
        <w:spacing w:after="0" w:line="240" w:lineRule="auto"/>
        <w:jc w:val="both"/>
        <w:rPr>
          <w:rFonts w:ascii="Times New Roman" w:hAnsi="Times New Roman" w:cs="Times New Roman"/>
          <w:i/>
          <w:sz w:val="28"/>
          <w:szCs w:val="28"/>
        </w:rPr>
      </w:pPr>
      <w:r w:rsidRPr="00026DC3">
        <w:rPr>
          <w:rFonts w:ascii="Times New Roman" w:hAnsi="Times New Roman" w:cs="Times New Roman"/>
          <w:i/>
          <w:sz w:val="28"/>
          <w:szCs w:val="28"/>
        </w:rPr>
        <w:t>Теория литературы. Лирика как род литературы. Пейзажная лирика как жанр (развитие представления).</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 xml:space="preserve">ИЗ РУССКОЙ  ЛИТЕРАТУРЫ </w:t>
      </w:r>
      <w:r w:rsidRPr="00026DC3">
        <w:rPr>
          <w:rFonts w:ascii="Times New Roman" w:hAnsi="Times New Roman" w:cs="Times New Roman"/>
          <w:b/>
          <w:bCs/>
          <w:sz w:val="28"/>
          <w:szCs w:val="28"/>
          <w:lang w:val="en-US"/>
        </w:rPr>
        <w:t>XX</w:t>
      </w:r>
      <w:r w:rsidRPr="00026DC3">
        <w:rPr>
          <w:rFonts w:ascii="Times New Roman" w:hAnsi="Times New Roman" w:cs="Times New Roman"/>
          <w:b/>
          <w:bCs/>
          <w:sz w:val="28"/>
          <w:szCs w:val="28"/>
        </w:rPr>
        <w:t xml:space="preserve">  ВЕКА (26ч)</w:t>
      </w:r>
    </w:p>
    <w:p w:rsidR="00026DC3" w:rsidRPr="00026DC3" w:rsidRDefault="00026DC3" w:rsidP="00026DC3">
      <w:pPr>
        <w:shd w:val="clear" w:color="auto" w:fill="FFFFFF"/>
        <w:spacing w:after="0" w:line="240" w:lineRule="auto"/>
        <w:jc w:val="both"/>
        <w:rPr>
          <w:rFonts w:ascii="Times New Roman" w:hAnsi="Times New Roman" w:cs="Times New Roman"/>
          <w:bCs/>
          <w:spacing w:val="-2"/>
          <w:sz w:val="28"/>
          <w:szCs w:val="28"/>
        </w:rPr>
      </w:pPr>
      <w:r w:rsidRPr="00026DC3">
        <w:rPr>
          <w:rFonts w:ascii="Times New Roman" w:hAnsi="Times New Roman" w:cs="Times New Roman"/>
          <w:b/>
          <w:bCs/>
          <w:spacing w:val="-2"/>
          <w:sz w:val="28"/>
          <w:szCs w:val="28"/>
        </w:rPr>
        <w:t xml:space="preserve">Александр Иванович Куприн. </w:t>
      </w:r>
      <w:r w:rsidRPr="00026DC3">
        <w:rPr>
          <w:rFonts w:ascii="Times New Roman" w:hAnsi="Times New Roman" w:cs="Times New Roman"/>
          <w:bCs/>
          <w:spacing w:val="-2"/>
          <w:sz w:val="28"/>
          <w:szCs w:val="28"/>
        </w:rPr>
        <w:t xml:space="preserve">Рассказ </w:t>
      </w:r>
      <w:r w:rsidRPr="00026DC3">
        <w:rPr>
          <w:rFonts w:ascii="Times New Roman" w:hAnsi="Times New Roman" w:cs="Times New Roman"/>
          <w:b/>
          <w:bCs/>
          <w:spacing w:val="-2"/>
          <w:sz w:val="28"/>
          <w:szCs w:val="28"/>
        </w:rPr>
        <w:t>«Чудесный доктор»</w:t>
      </w:r>
      <w:r w:rsidRPr="00026DC3">
        <w:rPr>
          <w:rFonts w:ascii="Times New Roman" w:hAnsi="Times New Roman" w:cs="Times New Roman"/>
          <w:bCs/>
          <w:spacing w:val="-2"/>
          <w:sz w:val="28"/>
          <w:szCs w:val="28"/>
        </w:rPr>
        <w:t>. Реальная основа и содержание рассказа. Образ главного героя. Тема служения людям.</w:t>
      </w:r>
    </w:p>
    <w:p w:rsidR="00026DC3" w:rsidRPr="00026DC3" w:rsidRDefault="00026DC3" w:rsidP="00026DC3">
      <w:pPr>
        <w:shd w:val="clear" w:color="auto" w:fill="FFFFFF"/>
        <w:spacing w:after="0" w:line="240" w:lineRule="auto"/>
        <w:jc w:val="both"/>
        <w:rPr>
          <w:rFonts w:ascii="Times New Roman" w:hAnsi="Times New Roman" w:cs="Times New Roman"/>
          <w:bCs/>
          <w:i/>
          <w:spacing w:val="-2"/>
          <w:sz w:val="28"/>
          <w:szCs w:val="28"/>
        </w:rPr>
      </w:pPr>
      <w:r w:rsidRPr="00026DC3">
        <w:rPr>
          <w:rFonts w:ascii="Times New Roman" w:hAnsi="Times New Roman" w:cs="Times New Roman"/>
          <w:bCs/>
          <w:i/>
          <w:spacing w:val="-2"/>
          <w:sz w:val="28"/>
          <w:szCs w:val="28"/>
        </w:rPr>
        <w:t>Теория литературы. Рождественский рассказ (начальные представления).</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spacing w:val="-2"/>
          <w:sz w:val="28"/>
          <w:szCs w:val="28"/>
        </w:rPr>
        <w:t xml:space="preserve">Андрей Платонович Платонов. </w:t>
      </w:r>
      <w:r w:rsidRPr="00026DC3">
        <w:rPr>
          <w:rFonts w:ascii="Times New Roman" w:hAnsi="Times New Roman" w:cs="Times New Roman"/>
          <w:spacing w:val="-2"/>
          <w:sz w:val="28"/>
          <w:szCs w:val="28"/>
        </w:rPr>
        <w:t>Краткий рассказ о писат</w:t>
      </w:r>
      <w:r w:rsidRPr="00026DC3">
        <w:rPr>
          <w:rFonts w:ascii="Times New Roman" w:hAnsi="Times New Roman" w:cs="Times New Roman"/>
          <w:sz w:val="28"/>
          <w:szCs w:val="28"/>
        </w:rPr>
        <w:t>еле.</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i/>
          <w:iCs/>
          <w:sz w:val="28"/>
          <w:szCs w:val="28"/>
        </w:rPr>
        <w:lastRenderedPageBreak/>
        <w:t xml:space="preserve">«Неизвестный цветок». </w:t>
      </w:r>
      <w:r w:rsidRPr="00026DC3">
        <w:rPr>
          <w:rFonts w:ascii="Times New Roman" w:hAnsi="Times New Roman" w:cs="Times New Roman"/>
          <w:sz w:val="28"/>
          <w:szCs w:val="28"/>
        </w:rPr>
        <w:t>Прекрасное вокруг нас. «Ни на кого не похожие» герои А. Платонова.</w:t>
      </w:r>
    </w:p>
    <w:p w:rsidR="00026DC3" w:rsidRPr="00026DC3" w:rsidRDefault="00026DC3" w:rsidP="00026DC3">
      <w:pPr>
        <w:shd w:val="clear" w:color="auto" w:fill="FFFFFF"/>
        <w:spacing w:after="0" w:line="240" w:lineRule="auto"/>
        <w:jc w:val="both"/>
        <w:rPr>
          <w:rFonts w:ascii="Times New Roman" w:hAnsi="Times New Roman" w:cs="Times New Roman"/>
          <w:i/>
          <w:sz w:val="28"/>
          <w:szCs w:val="28"/>
        </w:rPr>
      </w:pPr>
      <w:r w:rsidRPr="00026DC3">
        <w:rPr>
          <w:rFonts w:ascii="Times New Roman" w:hAnsi="Times New Roman" w:cs="Times New Roman"/>
          <w:i/>
          <w:sz w:val="28"/>
          <w:szCs w:val="28"/>
        </w:rPr>
        <w:t>Теория литературы. Символическое содержание пейзажных образов (начальные представления).</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spacing w:val="-2"/>
          <w:sz w:val="28"/>
          <w:szCs w:val="28"/>
        </w:rPr>
        <w:t xml:space="preserve">Александр Степанович Грин. </w:t>
      </w:r>
      <w:r w:rsidRPr="00026DC3">
        <w:rPr>
          <w:rFonts w:ascii="Times New Roman" w:hAnsi="Times New Roman" w:cs="Times New Roman"/>
          <w:spacing w:val="-2"/>
          <w:sz w:val="28"/>
          <w:szCs w:val="28"/>
        </w:rPr>
        <w:t>Краткий рассказ о писателе.</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i/>
          <w:iCs/>
          <w:sz w:val="28"/>
          <w:szCs w:val="28"/>
        </w:rPr>
        <w:t xml:space="preserve">«Алые паруса». </w:t>
      </w:r>
      <w:r w:rsidRPr="00026DC3">
        <w:rPr>
          <w:rFonts w:ascii="Times New Roman" w:hAnsi="Times New Roman" w:cs="Times New Roman"/>
          <w:sz w:val="28"/>
          <w:szCs w:val="28"/>
        </w:rPr>
        <w:t>Жестокая реальность и романтическая мечта в повести. Душевная чистота главных героев. Отно</w:t>
      </w:r>
      <w:r w:rsidRPr="00026DC3">
        <w:rPr>
          <w:rFonts w:ascii="Times New Roman" w:hAnsi="Times New Roman" w:cs="Times New Roman"/>
          <w:sz w:val="28"/>
          <w:szCs w:val="28"/>
        </w:rPr>
        <w:softHyphen/>
        <w:t>шение автора к героям.</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Произведения о Великой  Отечественной  войне (10ч)</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spacing w:val="-3"/>
          <w:sz w:val="28"/>
          <w:szCs w:val="28"/>
        </w:rPr>
        <w:t xml:space="preserve">К. М. Симонов. </w:t>
      </w:r>
      <w:r w:rsidRPr="00026DC3">
        <w:rPr>
          <w:rFonts w:ascii="Times New Roman" w:hAnsi="Times New Roman" w:cs="Times New Roman"/>
          <w:b/>
          <w:bCs/>
          <w:i/>
          <w:iCs/>
          <w:spacing w:val="-3"/>
          <w:sz w:val="28"/>
          <w:szCs w:val="28"/>
        </w:rPr>
        <w:t>«Ты помнишь, Алеша, дороги Смолен</w:t>
      </w:r>
      <w:r w:rsidRPr="00026DC3">
        <w:rPr>
          <w:rFonts w:ascii="Times New Roman" w:hAnsi="Times New Roman" w:cs="Times New Roman"/>
          <w:b/>
          <w:bCs/>
          <w:i/>
          <w:iCs/>
          <w:spacing w:val="-3"/>
          <w:sz w:val="28"/>
          <w:szCs w:val="28"/>
        </w:rPr>
        <w:softHyphen/>
        <w:t xml:space="preserve">щины...»;  </w:t>
      </w:r>
      <w:r w:rsidRPr="00026DC3">
        <w:rPr>
          <w:rFonts w:ascii="Times New Roman" w:hAnsi="Times New Roman" w:cs="Times New Roman"/>
          <w:b/>
          <w:bCs/>
          <w:spacing w:val="-3"/>
          <w:sz w:val="28"/>
          <w:szCs w:val="28"/>
        </w:rPr>
        <w:t>Д. С. Са</w:t>
      </w:r>
      <w:r w:rsidRPr="00026DC3">
        <w:rPr>
          <w:rFonts w:ascii="Times New Roman" w:hAnsi="Times New Roman" w:cs="Times New Roman"/>
          <w:b/>
          <w:bCs/>
          <w:spacing w:val="-3"/>
          <w:sz w:val="28"/>
          <w:szCs w:val="28"/>
        </w:rPr>
        <w:softHyphen/>
      </w:r>
      <w:r w:rsidRPr="00026DC3">
        <w:rPr>
          <w:rFonts w:ascii="Times New Roman" w:hAnsi="Times New Roman" w:cs="Times New Roman"/>
          <w:b/>
          <w:bCs/>
          <w:sz w:val="28"/>
          <w:szCs w:val="28"/>
        </w:rPr>
        <w:t xml:space="preserve">мойлов. </w:t>
      </w:r>
      <w:r w:rsidRPr="00026DC3">
        <w:rPr>
          <w:rFonts w:ascii="Times New Roman" w:hAnsi="Times New Roman" w:cs="Times New Roman"/>
          <w:b/>
          <w:bCs/>
          <w:i/>
          <w:iCs/>
          <w:sz w:val="28"/>
          <w:szCs w:val="28"/>
        </w:rPr>
        <w:t>«Сороковые».</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spacing w:val="-1"/>
          <w:sz w:val="28"/>
          <w:szCs w:val="28"/>
        </w:rPr>
        <w:t xml:space="preserve">Виктор Петрович Астафьев. </w:t>
      </w:r>
      <w:r w:rsidRPr="00026DC3">
        <w:rPr>
          <w:rFonts w:ascii="Times New Roman" w:hAnsi="Times New Roman" w:cs="Times New Roman"/>
          <w:spacing w:val="-1"/>
          <w:sz w:val="28"/>
          <w:szCs w:val="28"/>
        </w:rPr>
        <w:t>Краткий рассказ о писателе (детство, юность, начало творческого пути).</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i/>
          <w:iCs/>
          <w:sz w:val="28"/>
          <w:szCs w:val="28"/>
        </w:rPr>
        <w:t xml:space="preserve">«Конь с розовой гривой». </w:t>
      </w:r>
      <w:r w:rsidRPr="00026DC3">
        <w:rPr>
          <w:rFonts w:ascii="Times New Roman" w:hAnsi="Times New Roman" w:cs="Times New Roman"/>
          <w:sz w:val="28"/>
          <w:szCs w:val="28"/>
        </w:rPr>
        <w:t>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w:t>
      </w:r>
      <w:r w:rsidRPr="00026DC3">
        <w:rPr>
          <w:rFonts w:ascii="Times New Roman" w:hAnsi="Times New Roman" w:cs="Times New Roman"/>
          <w:sz w:val="28"/>
          <w:szCs w:val="28"/>
        </w:rPr>
        <w:softHyphen/>
        <w:t>пользования народной речи.</w:t>
      </w:r>
    </w:p>
    <w:p w:rsidR="00026DC3" w:rsidRPr="00026DC3" w:rsidRDefault="00026DC3" w:rsidP="00026DC3">
      <w:pPr>
        <w:shd w:val="clear" w:color="auto" w:fill="FFFFFF"/>
        <w:spacing w:after="0" w:line="240" w:lineRule="auto"/>
        <w:jc w:val="both"/>
        <w:rPr>
          <w:rFonts w:ascii="Times New Roman" w:hAnsi="Times New Roman" w:cs="Times New Roman"/>
          <w:i/>
          <w:sz w:val="28"/>
          <w:szCs w:val="28"/>
        </w:rPr>
      </w:pPr>
      <w:r w:rsidRPr="00026DC3">
        <w:rPr>
          <w:rFonts w:ascii="Times New Roman" w:hAnsi="Times New Roman" w:cs="Times New Roman"/>
          <w:i/>
          <w:sz w:val="28"/>
          <w:szCs w:val="28"/>
        </w:rPr>
        <w:t>Теория   литературы. Речевая характеристика героя (развитие представлений). Герой-повествователь (начальные представления).</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spacing w:val="-4"/>
          <w:sz w:val="28"/>
          <w:szCs w:val="28"/>
        </w:rPr>
        <w:t xml:space="preserve">Валентин Григорьевич Распутин. </w:t>
      </w:r>
      <w:r w:rsidRPr="00026DC3">
        <w:rPr>
          <w:rFonts w:ascii="Times New Roman" w:hAnsi="Times New Roman" w:cs="Times New Roman"/>
          <w:spacing w:val="-4"/>
          <w:sz w:val="28"/>
          <w:szCs w:val="28"/>
        </w:rPr>
        <w:t xml:space="preserve">Краткий рассказ о </w:t>
      </w:r>
      <w:r w:rsidRPr="00026DC3">
        <w:rPr>
          <w:rFonts w:ascii="Times New Roman" w:hAnsi="Times New Roman" w:cs="Times New Roman"/>
          <w:sz w:val="28"/>
          <w:szCs w:val="28"/>
        </w:rPr>
        <w:t>писателе</w:t>
      </w:r>
      <w:r w:rsidRPr="00026DC3">
        <w:rPr>
          <w:rFonts w:ascii="Times New Roman" w:hAnsi="Times New Roman" w:cs="Times New Roman"/>
          <w:spacing w:val="-1"/>
          <w:sz w:val="28"/>
          <w:szCs w:val="28"/>
        </w:rPr>
        <w:t xml:space="preserve"> (детство, юность, начало творческого пути).</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i/>
          <w:iCs/>
          <w:spacing w:val="-1"/>
          <w:sz w:val="28"/>
          <w:szCs w:val="28"/>
        </w:rPr>
        <w:t xml:space="preserve">«Уроки французского». </w:t>
      </w:r>
      <w:r w:rsidRPr="00026DC3">
        <w:rPr>
          <w:rFonts w:ascii="Times New Roman" w:hAnsi="Times New Roman" w:cs="Times New Roman"/>
          <w:spacing w:val="-1"/>
          <w:sz w:val="28"/>
          <w:szCs w:val="28"/>
        </w:rPr>
        <w:t xml:space="preserve">Отражение в повести трудностей </w:t>
      </w:r>
      <w:r w:rsidRPr="00026DC3">
        <w:rPr>
          <w:rFonts w:ascii="Times New Roman" w:hAnsi="Times New Roman" w:cs="Times New Roman"/>
          <w:sz w:val="28"/>
          <w:szCs w:val="28"/>
        </w:rPr>
        <w:t>военного времени. Жажда знаний, нравственная стойкость, чувство собственного достоинства, свойственные юному герою. Душевная щедрость учительницы, ее роль в жизни мальчика. Нравственная проблематика произведения.</w:t>
      </w:r>
    </w:p>
    <w:p w:rsidR="00026DC3" w:rsidRPr="00026DC3" w:rsidRDefault="00026DC3" w:rsidP="00026DC3">
      <w:pPr>
        <w:shd w:val="clear" w:color="auto" w:fill="FFFFFF"/>
        <w:spacing w:after="0" w:line="240" w:lineRule="auto"/>
        <w:jc w:val="both"/>
        <w:rPr>
          <w:rFonts w:ascii="Times New Roman" w:hAnsi="Times New Roman" w:cs="Times New Roman"/>
          <w:i/>
          <w:sz w:val="28"/>
          <w:szCs w:val="28"/>
        </w:rPr>
      </w:pPr>
      <w:r w:rsidRPr="00026DC3">
        <w:rPr>
          <w:rFonts w:ascii="Times New Roman" w:hAnsi="Times New Roman" w:cs="Times New Roman"/>
          <w:i/>
          <w:sz w:val="28"/>
          <w:szCs w:val="28"/>
        </w:rPr>
        <w:t>Теория литературы. Рассказ, сюжет (развитие поня</w:t>
      </w:r>
      <w:r w:rsidRPr="00026DC3">
        <w:rPr>
          <w:rFonts w:ascii="Times New Roman" w:hAnsi="Times New Roman" w:cs="Times New Roman"/>
          <w:i/>
          <w:sz w:val="28"/>
          <w:szCs w:val="28"/>
        </w:rPr>
        <w:softHyphen/>
        <w:t>тий). Герой-повествователь (развитие понятия).</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 xml:space="preserve">Николай Михайлович Рубцов. </w:t>
      </w:r>
      <w:r w:rsidRPr="00026DC3">
        <w:rPr>
          <w:rFonts w:ascii="Times New Roman" w:hAnsi="Times New Roman" w:cs="Times New Roman"/>
          <w:sz w:val="28"/>
          <w:szCs w:val="28"/>
        </w:rPr>
        <w:t>Краткий рассказ о поэте.</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i/>
          <w:iCs/>
          <w:spacing w:val="-5"/>
          <w:sz w:val="28"/>
          <w:szCs w:val="28"/>
        </w:rPr>
        <w:t xml:space="preserve">«Звезда полей», «Листья осенние», «В горнице». </w:t>
      </w:r>
      <w:r w:rsidRPr="00026DC3">
        <w:rPr>
          <w:rFonts w:ascii="Times New Roman" w:hAnsi="Times New Roman" w:cs="Times New Roman"/>
          <w:spacing w:val="-5"/>
          <w:sz w:val="28"/>
          <w:szCs w:val="28"/>
        </w:rPr>
        <w:t xml:space="preserve">Тема </w:t>
      </w:r>
      <w:r w:rsidRPr="00026DC3">
        <w:rPr>
          <w:rFonts w:ascii="Times New Roman" w:hAnsi="Times New Roman" w:cs="Times New Roman"/>
          <w:sz w:val="28"/>
          <w:szCs w:val="28"/>
        </w:rPr>
        <w:t>Родины в поэзии Рубцова. Человек и природа в «тихой» лирике Рубцова. Отличительные черты характера лирического героя.</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 xml:space="preserve">Фазиль Искандер. </w:t>
      </w:r>
      <w:r w:rsidRPr="00026DC3">
        <w:rPr>
          <w:rFonts w:ascii="Times New Roman" w:hAnsi="Times New Roman" w:cs="Times New Roman"/>
          <w:sz w:val="28"/>
          <w:szCs w:val="28"/>
        </w:rPr>
        <w:t>Краткий рассказ о писателе.</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i/>
          <w:iCs/>
          <w:spacing w:val="-4"/>
          <w:sz w:val="28"/>
          <w:szCs w:val="28"/>
        </w:rPr>
        <w:t xml:space="preserve">«Тринадцатый подвиг Геракла». </w:t>
      </w:r>
      <w:r w:rsidRPr="00026DC3">
        <w:rPr>
          <w:rFonts w:ascii="Times New Roman" w:hAnsi="Times New Roman" w:cs="Times New Roman"/>
          <w:spacing w:val="-4"/>
          <w:sz w:val="28"/>
          <w:szCs w:val="28"/>
        </w:rPr>
        <w:t xml:space="preserve">Влияние учителя на </w:t>
      </w:r>
      <w:r w:rsidRPr="00026DC3">
        <w:rPr>
          <w:rFonts w:ascii="Times New Roman" w:hAnsi="Times New Roman" w:cs="Times New Roman"/>
          <w:sz w:val="28"/>
          <w:szCs w:val="28"/>
        </w:rPr>
        <w:t>формирование детского характера. Чувство юмора как одно из ценных качеств человека.</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 xml:space="preserve">Родная  природа в русской поэзии </w:t>
      </w:r>
      <w:r w:rsidRPr="00026DC3">
        <w:rPr>
          <w:rFonts w:ascii="Times New Roman" w:hAnsi="Times New Roman" w:cs="Times New Roman"/>
          <w:b/>
          <w:bCs/>
          <w:sz w:val="28"/>
          <w:szCs w:val="28"/>
          <w:lang w:val="en-US"/>
        </w:rPr>
        <w:t>XX</w:t>
      </w:r>
      <w:r w:rsidRPr="00026DC3">
        <w:rPr>
          <w:rFonts w:ascii="Times New Roman" w:hAnsi="Times New Roman" w:cs="Times New Roman"/>
          <w:b/>
          <w:bCs/>
          <w:sz w:val="28"/>
          <w:szCs w:val="28"/>
        </w:rPr>
        <w:t xml:space="preserve"> века (4ч)</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 xml:space="preserve">А. Блок. </w:t>
      </w:r>
      <w:r w:rsidRPr="00026DC3">
        <w:rPr>
          <w:rFonts w:ascii="Times New Roman" w:hAnsi="Times New Roman" w:cs="Times New Roman"/>
          <w:i/>
          <w:iCs/>
          <w:sz w:val="28"/>
          <w:szCs w:val="28"/>
        </w:rPr>
        <w:t xml:space="preserve">«Летний вечер», «О, как безумно за окном...» </w:t>
      </w:r>
      <w:r w:rsidRPr="00026DC3">
        <w:rPr>
          <w:rFonts w:ascii="Times New Roman" w:hAnsi="Times New Roman" w:cs="Times New Roman"/>
          <w:b/>
          <w:bCs/>
          <w:spacing w:val="-4"/>
          <w:sz w:val="28"/>
          <w:szCs w:val="28"/>
        </w:rPr>
        <w:t xml:space="preserve">С. Есенин. </w:t>
      </w:r>
      <w:r w:rsidRPr="00026DC3">
        <w:rPr>
          <w:rFonts w:ascii="Times New Roman" w:hAnsi="Times New Roman" w:cs="Times New Roman"/>
          <w:i/>
          <w:iCs/>
          <w:spacing w:val="-4"/>
          <w:sz w:val="28"/>
          <w:szCs w:val="28"/>
        </w:rPr>
        <w:t xml:space="preserve">«Мелколесье. Степь и дали...», «Пороша»; </w:t>
      </w:r>
      <w:r w:rsidRPr="00026DC3">
        <w:rPr>
          <w:rFonts w:ascii="Times New Roman" w:hAnsi="Times New Roman" w:cs="Times New Roman"/>
          <w:b/>
          <w:bCs/>
          <w:i/>
          <w:iCs/>
          <w:spacing w:val="-4"/>
          <w:sz w:val="28"/>
          <w:szCs w:val="28"/>
        </w:rPr>
        <w:t>А..</w:t>
      </w:r>
      <w:r w:rsidRPr="00026DC3">
        <w:rPr>
          <w:rFonts w:ascii="Times New Roman" w:hAnsi="Times New Roman" w:cs="Times New Roman"/>
          <w:b/>
          <w:bCs/>
          <w:spacing w:val="-4"/>
          <w:sz w:val="28"/>
          <w:szCs w:val="28"/>
        </w:rPr>
        <w:t>Ах</w:t>
      </w:r>
      <w:r w:rsidRPr="00026DC3">
        <w:rPr>
          <w:rFonts w:ascii="Times New Roman" w:hAnsi="Times New Roman" w:cs="Times New Roman"/>
          <w:b/>
          <w:bCs/>
          <w:sz w:val="28"/>
          <w:szCs w:val="28"/>
        </w:rPr>
        <w:t xml:space="preserve">матова.  </w:t>
      </w:r>
      <w:r w:rsidRPr="00026DC3">
        <w:rPr>
          <w:rFonts w:ascii="Times New Roman" w:hAnsi="Times New Roman" w:cs="Times New Roman"/>
          <w:i/>
          <w:iCs/>
          <w:sz w:val="28"/>
          <w:szCs w:val="28"/>
        </w:rPr>
        <w:t>«Перед весной бывают дни такие...».</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lastRenderedPageBreak/>
        <w:t xml:space="preserve">Чувство радости и печали, любви к родной природе родине  в  стихотворных  произведениях  поэтов  </w:t>
      </w:r>
      <w:r w:rsidRPr="00026DC3">
        <w:rPr>
          <w:rFonts w:ascii="Times New Roman" w:hAnsi="Times New Roman" w:cs="Times New Roman"/>
          <w:sz w:val="28"/>
          <w:szCs w:val="28"/>
          <w:lang w:val="en-US"/>
        </w:rPr>
        <w:t>XX</w:t>
      </w:r>
      <w:r w:rsidRPr="00026DC3">
        <w:rPr>
          <w:rFonts w:ascii="Times New Roman" w:hAnsi="Times New Roman" w:cs="Times New Roman"/>
          <w:sz w:val="28"/>
          <w:szCs w:val="28"/>
        </w:rPr>
        <w:t xml:space="preserve"> века. Связь ритмики и мелодики стиха с эмоциональным состоянием, выраженным в стихотворении. Поэтизация родне природы.</w:t>
      </w:r>
    </w:p>
    <w:p w:rsidR="00026DC3" w:rsidRPr="00026DC3" w:rsidRDefault="00026DC3" w:rsidP="00026DC3">
      <w:pPr>
        <w:shd w:val="clear" w:color="auto" w:fill="FFFFFF"/>
        <w:spacing w:after="0" w:line="240" w:lineRule="auto"/>
        <w:jc w:val="both"/>
        <w:rPr>
          <w:rFonts w:ascii="Times New Roman" w:hAnsi="Times New Roman" w:cs="Times New Roman"/>
          <w:i/>
          <w:sz w:val="28"/>
          <w:szCs w:val="28"/>
        </w:rPr>
      </w:pPr>
      <w:r w:rsidRPr="00026DC3">
        <w:rPr>
          <w:rFonts w:ascii="Times New Roman" w:hAnsi="Times New Roman" w:cs="Times New Roman"/>
          <w:i/>
          <w:sz w:val="28"/>
          <w:szCs w:val="28"/>
        </w:rPr>
        <w:t>Теория литературы. Лирический герой (развитие представлений).</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Писатели улыбаются.</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sz w:val="28"/>
          <w:szCs w:val="28"/>
        </w:rPr>
        <w:t xml:space="preserve">Василий Макарович Шукшин. </w:t>
      </w:r>
      <w:r w:rsidRPr="00026DC3">
        <w:rPr>
          <w:rFonts w:ascii="Times New Roman" w:hAnsi="Times New Roman" w:cs="Times New Roman"/>
          <w:sz w:val="28"/>
          <w:szCs w:val="28"/>
        </w:rPr>
        <w:t>Слово о писателе.</w:t>
      </w:r>
    </w:p>
    <w:p w:rsidR="00026DC3" w:rsidRPr="00026DC3" w:rsidRDefault="00026DC3" w:rsidP="00026DC3">
      <w:pPr>
        <w:shd w:val="clear" w:color="auto" w:fill="FFFFFF"/>
        <w:spacing w:after="0" w:line="240" w:lineRule="auto"/>
        <w:jc w:val="both"/>
        <w:rPr>
          <w:rFonts w:ascii="Times New Roman" w:hAnsi="Times New Roman" w:cs="Times New Roman"/>
          <w:b/>
          <w:sz w:val="28"/>
          <w:szCs w:val="28"/>
        </w:rPr>
      </w:pPr>
      <w:r w:rsidRPr="00026DC3">
        <w:rPr>
          <w:rFonts w:ascii="Times New Roman" w:hAnsi="Times New Roman" w:cs="Times New Roman"/>
          <w:sz w:val="28"/>
          <w:szCs w:val="28"/>
        </w:rPr>
        <w:t xml:space="preserve">Рассказы </w:t>
      </w:r>
      <w:r w:rsidRPr="00026DC3">
        <w:rPr>
          <w:rFonts w:ascii="Times New Roman" w:hAnsi="Times New Roman" w:cs="Times New Roman"/>
          <w:b/>
          <w:sz w:val="28"/>
          <w:szCs w:val="28"/>
        </w:rPr>
        <w:t>«Чудик»</w:t>
      </w:r>
      <w:r w:rsidRPr="00026DC3">
        <w:rPr>
          <w:rFonts w:ascii="Times New Roman" w:hAnsi="Times New Roman" w:cs="Times New Roman"/>
          <w:sz w:val="28"/>
          <w:szCs w:val="28"/>
        </w:rPr>
        <w:t xml:space="preserve"> и </w:t>
      </w:r>
      <w:r w:rsidRPr="00026DC3">
        <w:rPr>
          <w:rFonts w:ascii="Times New Roman" w:hAnsi="Times New Roman" w:cs="Times New Roman"/>
          <w:b/>
          <w:sz w:val="28"/>
          <w:szCs w:val="28"/>
        </w:rPr>
        <w:t>«Критики»</w:t>
      </w:r>
      <w:r w:rsidRPr="00026DC3">
        <w:rPr>
          <w:rFonts w:ascii="Times New Roman" w:hAnsi="Times New Roman" w:cs="Times New Roman"/>
          <w:sz w:val="28"/>
          <w:szCs w:val="28"/>
        </w:rPr>
        <w:t>. Особенности шукшинских героев-«чудиков», правдоискателей, праведников. Человеческая открытость миру как синоним незащищенности. Образ «странного» героя в литературе.</w:t>
      </w:r>
    </w:p>
    <w:p w:rsidR="00026DC3" w:rsidRPr="00026DC3" w:rsidRDefault="00026DC3" w:rsidP="00026DC3">
      <w:pPr>
        <w:shd w:val="clear" w:color="auto" w:fill="FFFFFF"/>
        <w:spacing w:after="0" w:line="240" w:lineRule="auto"/>
        <w:jc w:val="both"/>
        <w:rPr>
          <w:rFonts w:ascii="Times New Roman" w:hAnsi="Times New Roman" w:cs="Times New Roman"/>
          <w:b/>
          <w:sz w:val="28"/>
          <w:szCs w:val="28"/>
        </w:rPr>
      </w:pPr>
    </w:p>
    <w:p w:rsidR="00026DC3" w:rsidRPr="00026DC3" w:rsidRDefault="00026DC3" w:rsidP="00026DC3">
      <w:pPr>
        <w:shd w:val="clear" w:color="auto" w:fill="FFFFFF"/>
        <w:spacing w:after="0" w:line="240" w:lineRule="auto"/>
        <w:jc w:val="both"/>
        <w:rPr>
          <w:rFonts w:ascii="Times New Roman" w:hAnsi="Times New Roman" w:cs="Times New Roman"/>
          <w:b/>
          <w:bCs/>
          <w:spacing w:val="-4"/>
          <w:sz w:val="28"/>
          <w:szCs w:val="28"/>
        </w:rPr>
      </w:pPr>
      <w:r w:rsidRPr="00026DC3">
        <w:rPr>
          <w:rFonts w:ascii="Times New Roman" w:hAnsi="Times New Roman" w:cs="Times New Roman"/>
          <w:b/>
          <w:bCs/>
          <w:spacing w:val="-4"/>
          <w:sz w:val="28"/>
          <w:szCs w:val="28"/>
        </w:rPr>
        <w:t xml:space="preserve">ИЗ ЗАРУБЕЖНОЙ ЛИТЕРАТУРЫ (5ч) </w:t>
      </w:r>
    </w:p>
    <w:p w:rsidR="00026DC3" w:rsidRPr="00026DC3" w:rsidRDefault="00026DC3" w:rsidP="00026DC3">
      <w:pPr>
        <w:shd w:val="clear" w:color="auto" w:fill="FFFFFF"/>
        <w:spacing w:after="0" w:line="240" w:lineRule="auto"/>
        <w:jc w:val="both"/>
        <w:rPr>
          <w:rFonts w:ascii="Times New Roman" w:hAnsi="Times New Roman" w:cs="Times New Roman"/>
          <w:b/>
          <w:bCs/>
          <w:i/>
          <w:iCs/>
          <w:sz w:val="28"/>
          <w:szCs w:val="28"/>
        </w:rPr>
      </w:pPr>
      <w:r w:rsidRPr="00026DC3">
        <w:rPr>
          <w:rFonts w:ascii="Times New Roman" w:hAnsi="Times New Roman" w:cs="Times New Roman"/>
          <w:b/>
          <w:bCs/>
          <w:sz w:val="28"/>
          <w:szCs w:val="28"/>
        </w:rPr>
        <w:t xml:space="preserve">Мифы Древней Греции.  </w:t>
      </w:r>
      <w:r w:rsidRPr="00026DC3">
        <w:rPr>
          <w:rFonts w:ascii="Times New Roman" w:hAnsi="Times New Roman" w:cs="Times New Roman"/>
          <w:b/>
          <w:bCs/>
          <w:i/>
          <w:iCs/>
          <w:sz w:val="28"/>
          <w:szCs w:val="28"/>
        </w:rPr>
        <w:t xml:space="preserve">Подвиги Геракла </w:t>
      </w:r>
      <w:r w:rsidRPr="00026DC3">
        <w:rPr>
          <w:rFonts w:ascii="Times New Roman" w:hAnsi="Times New Roman" w:cs="Times New Roman"/>
          <w:sz w:val="28"/>
          <w:szCs w:val="28"/>
        </w:rPr>
        <w:t>(в переложе</w:t>
      </w:r>
      <w:r w:rsidRPr="00026DC3">
        <w:rPr>
          <w:rFonts w:ascii="Times New Roman" w:hAnsi="Times New Roman" w:cs="Times New Roman"/>
          <w:sz w:val="28"/>
          <w:szCs w:val="28"/>
        </w:rPr>
        <w:softHyphen/>
        <w:t xml:space="preserve">нии Куна): </w:t>
      </w:r>
      <w:r w:rsidRPr="00026DC3">
        <w:rPr>
          <w:rFonts w:ascii="Times New Roman" w:hAnsi="Times New Roman" w:cs="Times New Roman"/>
          <w:b/>
          <w:bCs/>
          <w:i/>
          <w:iCs/>
          <w:sz w:val="28"/>
          <w:szCs w:val="28"/>
        </w:rPr>
        <w:t xml:space="preserve">«Скотный двор царя Авгия», «Яблоки Гесперид». </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 xml:space="preserve">Геродот. </w:t>
      </w:r>
      <w:r w:rsidRPr="00026DC3">
        <w:rPr>
          <w:rFonts w:ascii="Times New Roman" w:hAnsi="Times New Roman" w:cs="Times New Roman"/>
          <w:b/>
          <w:bCs/>
          <w:i/>
          <w:iCs/>
          <w:sz w:val="28"/>
          <w:szCs w:val="28"/>
        </w:rPr>
        <w:t>«Легенда об Арионе».</w:t>
      </w:r>
    </w:p>
    <w:p w:rsidR="00026DC3" w:rsidRPr="00026DC3" w:rsidRDefault="00026DC3" w:rsidP="00026DC3">
      <w:pPr>
        <w:shd w:val="clear" w:color="auto" w:fill="FFFFFF"/>
        <w:spacing w:after="0" w:line="240" w:lineRule="auto"/>
        <w:jc w:val="both"/>
        <w:rPr>
          <w:rFonts w:ascii="Times New Roman" w:hAnsi="Times New Roman" w:cs="Times New Roman"/>
          <w:i/>
          <w:sz w:val="28"/>
          <w:szCs w:val="28"/>
        </w:rPr>
      </w:pPr>
      <w:r w:rsidRPr="00026DC3">
        <w:rPr>
          <w:rFonts w:ascii="Times New Roman" w:hAnsi="Times New Roman" w:cs="Times New Roman"/>
          <w:i/>
          <w:sz w:val="28"/>
          <w:szCs w:val="28"/>
        </w:rPr>
        <w:t>Теория   литературы. Миф. Отличие мифа от сказки.</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 xml:space="preserve">Гомер. </w:t>
      </w:r>
      <w:r w:rsidRPr="00026DC3">
        <w:rPr>
          <w:rFonts w:ascii="Times New Roman" w:hAnsi="Times New Roman" w:cs="Times New Roman"/>
          <w:sz w:val="28"/>
          <w:szCs w:val="28"/>
        </w:rPr>
        <w:t xml:space="preserve">Краткий рассказ о Гомере. </w:t>
      </w:r>
      <w:r w:rsidRPr="00026DC3">
        <w:rPr>
          <w:rFonts w:ascii="Times New Roman" w:hAnsi="Times New Roman" w:cs="Times New Roman"/>
          <w:b/>
          <w:bCs/>
          <w:i/>
          <w:iCs/>
          <w:sz w:val="28"/>
          <w:szCs w:val="28"/>
        </w:rPr>
        <w:t xml:space="preserve">«Одиссея», «Илиада» </w:t>
      </w:r>
      <w:r w:rsidRPr="00026DC3">
        <w:rPr>
          <w:rFonts w:ascii="Times New Roman" w:hAnsi="Times New Roman" w:cs="Times New Roman"/>
          <w:sz w:val="28"/>
          <w:szCs w:val="28"/>
        </w:rPr>
        <w:t>как эпические поэмы. Изображение героев и героические подвиги в «Илиаде». Описание щита Ахиллеса: сцены войны и мирной жизни. Стихия Одиссея — борьба, преодоле</w:t>
      </w:r>
      <w:r w:rsidRPr="00026DC3">
        <w:rPr>
          <w:rFonts w:ascii="Times New Roman" w:hAnsi="Times New Roman" w:cs="Times New Roman"/>
          <w:sz w:val="28"/>
          <w:szCs w:val="28"/>
        </w:rPr>
        <w:softHyphen/>
        <w:t>ние препятствий, познание неизвестного. Храбрость, смет</w:t>
      </w:r>
      <w:r w:rsidRPr="00026DC3">
        <w:rPr>
          <w:rFonts w:ascii="Times New Roman" w:hAnsi="Times New Roman" w:cs="Times New Roman"/>
          <w:sz w:val="28"/>
          <w:szCs w:val="28"/>
        </w:rPr>
        <w:softHyphen/>
        <w:t>ливость (хитроумие) Одиссея. Одиссей — мудрый прави</w:t>
      </w:r>
      <w:r w:rsidRPr="00026DC3">
        <w:rPr>
          <w:rFonts w:ascii="Times New Roman" w:hAnsi="Times New Roman" w:cs="Times New Roman"/>
          <w:sz w:val="28"/>
          <w:szCs w:val="28"/>
        </w:rPr>
        <w:softHyphen/>
        <w:t>тель, любящий муж и отец. На острове циклопов. Полифем. «Одиссея» — песня о героических подвигах, мужественных героях.</w:t>
      </w:r>
    </w:p>
    <w:p w:rsidR="00026DC3" w:rsidRPr="00026DC3" w:rsidRDefault="00026DC3" w:rsidP="00026DC3">
      <w:pPr>
        <w:shd w:val="clear" w:color="auto" w:fill="FFFFFF"/>
        <w:spacing w:after="0" w:line="240" w:lineRule="auto"/>
        <w:jc w:val="both"/>
        <w:rPr>
          <w:rFonts w:ascii="Times New Roman" w:hAnsi="Times New Roman" w:cs="Times New Roman"/>
          <w:i/>
          <w:sz w:val="28"/>
          <w:szCs w:val="28"/>
        </w:rPr>
      </w:pPr>
      <w:r w:rsidRPr="00026DC3">
        <w:rPr>
          <w:rFonts w:ascii="Times New Roman" w:hAnsi="Times New Roman" w:cs="Times New Roman"/>
          <w:i/>
          <w:sz w:val="28"/>
          <w:szCs w:val="28"/>
        </w:rPr>
        <w:t>Теория литературы. Понятие о героическом эпосе (начальные    представления).</w:t>
      </w:r>
    </w:p>
    <w:p w:rsidR="00026DC3" w:rsidRPr="00026DC3" w:rsidRDefault="00026DC3" w:rsidP="00026DC3">
      <w:pPr>
        <w:shd w:val="clear" w:color="auto" w:fill="FFFFFF"/>
        <w:spacing w:after="0" w:line="240" w:lineRule="auto"/>
        <w:jc w:val="both"/>
        <w:rPr>
          <w:rFonts w:ascii="Times New Roman" w:hAnsi="Times New Roman" w:cs="Times New Roman"/>
          <w:b/>
          <w:bCs/>
          <w:sz w:val="28"/>
          <w:szCs w:val="28"/>
        </w:rPr>
      </w:pPr>
      <w:r w:rsidRPr="00026DC3">
        <w:rPr>
          <w:rFonts w:ascii="Times New Roman" w:hAnsi="Times New Roman" w:cs="Times New Roman"/>
          <w:b/>
          <w:bCs/>
          <w:sz w:val="28"/>
          <w:szCs w:val="28"/>
        </w:rPr>
        <w:t>ПРОИЗВЕДЕНИЯ ЗАРУБЕЖНЫХ ПИСАТЕЛЕЙ (7ч)</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sz w:val="28"/>
          <w:szCs w:val="28"/>
        </w:rPr>
        <w:t>Мигель де Сервантес Сааведра.</w:t>
      </w:r>
      <w:r w:rsidRPr="00026DC3">
        <w:rPr>
          <w:rFonts w:ascii="Times New Roman" w:hAnsi="Times New Roman" w:cs="Times New Roman"/>
          <w:sz w:val="28"/>
          <w:szCs w:val="28"/>
        </w:rPr>
        <w:t xml:space="preserve"> Рассказ о писателе. </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Роман </w:t>
      </w:r>
      <w:r w:rsidRPr="00026DC3">
        <w:rPr>
          <w:rFonts w:ascii="Times New Roman" w:hAnsi="Times New Roman" w:cs="Times New Roman"/>
          <w:b/>
          <w:i/>
          <w:sz w:val="28"/>
          <w:szCs w:val="28"/>
        </w:rPr>
        <w:t>«Дон Кихот»</w:t>
      </w:r>
      <w:r w:rsidRPr="00026DC3">
        <w:rPr>
          <w:rFonts w:ascii="Times New Roman" w:hAnsi="Times New Roman" w:cs="Times New Roman"/>
          <w:sz w:val="28"/>
          <w:szCs w:val="28"/>
        </w:rPr>
        <w:t>. Проблема ложных и истинных идеалов. Герой, создавший воображаемый мир и живущий в нем. Пародия на рыцарские романы. Освобождение от искусственных ценностей и приобщение к истинно народному пониманию правды жизни. Мастерство Сервантеса – романиста. Дон Кихот как «вечный» образ мировой литературы. (Для внеклассного чтения).</w:t>
      </w:r>
    </w:p>
    <w:p w:rsidR="00026DC3" w:rsidRPr="00026DC3" w:rsidRDefault="00026DC3" w:rsidP="00026DC3">
      <w:pPr>
        <w:shd w:val="clear" w:color="auto" w:fill="FFFFFF"/>
        <w:spacing w:after="0" w:line="240" w:lineRule="auto"/>
        <w:jc w:val="both"/>
        <w:rPr>
          <w:rFonts w:ascii="Times New Roman" w:hAnsi="Times New Roman" w:cs="Times New Roman"/>
          <w:b/>
          <w:bCs/>
          <w:i/>
          <w:sz w:val="28"/>
          <w:szCs w:val="28"/>
        </w:rPr>
      </w:pPr>
      <w:r w:rsidRPr="00026DC3">
        <w:rPr>
          <w:rFonts w:ascii="Times New Roman" w:hAnsi="Times New Roman" w:cs="Times New Roman"/>
          <w:i/>
          <w:sz w:val="28"/>
          <w:szCs w:val="28"/>
        </w:rPr>
        <w:t>Теория литературы. «Вечные» образы в искусстве (начальные представления).</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 xml:space="preserve">Фридрих Шиллер. </w:t>
      </w:r>
      <w:r w:rsidRPr="00026DC3">
        <w:rPr>
          <w:rFonts w:ascii="Times New Roman" w:hAnsi="Times New Roman" w:cs="Times New Roman"/>
          <w:sz w:val="28"/>
          <w:szCs w:val="28"/>
        </w:rPr>
        <w:t>Рассказ о писателе.</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Баллада </w:t>
      </w:r>
      <w:r w:rsidRPr="00026DC3">
        <w:rPr>
          <w:rFonts w:ascii="Times New Roman" w:hAnsi="Times New Roman" w:cs="Times New Roman"/>
          <w:b/>
          <w:bCs/>
          <w:i/>
          <w:iCs/>
          <w:sz w:val="28"/>
          <w:szCs w:val="28"/>
        </w:rPr>
        <w:t xml:space="preserve">«Перчатка». </w:t>
      </w:r>
      <w:r w:rsidRPr="00026DC3">
        <w:rPr>
          <w:rFonts w:ascii="Times New Roman" w:hAnsi="Times New Roman" w:cs="Times New Roman"/>
          <w:sz w:val="28"/>
          <w:szCs w:val="28"/>
        </w:rPr>
        <w:t>Повествование о феодальных нра</w:t>
      </w:r>
      <w:r w:rsidRPr="00026DC3">
        <w:rPr>
          <w:rFonts w:ascii="Times New Roman" w:hAnsi="Times New Roman" w:cs="Times New Roman"/>
          <w:sz w:val="28"/>
          <w:szCs w:val="28"/>
        </w:rPr>
        <w:softHyphen/>
        <w:t>вах. Любовь как благородство и своевольный, бесчеловеч</w:t>
      </w:r>
      <w:r w:rsidRPr="00026DC3">
        <w:rPr>
          <w:rFonts w:ascii="Times New Roman" w:hAnsi="Times New Roman" w:cs="Times New Roman"/>
          <w:sz w:val="28"/>
          <w:szCs w:val="28"/>
        </w:rPr>
        <w:softHyphen/>
        <w:t>ный каприз. Рыцарь — герой, отвергающий награду и защищающий личное достоинство и честь.</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i/>
          <w:sz w:val="28"/>
          <w:szCs w:val="28"/>
        </w:rPr>
        <w:t xml:space="preserve"> Теория литературы. Рыцарская баллада (начальные представления).</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lastRenderedPageBreak/>
        <w:t xml:space="preserve">Проспер Мериме. </w:t>
      </w:r>
      <w:r w:rsidRPr="00026DC3">
        <w:rPr>
          <w:rFonts w:ascii="Times New Roman" w:hAnsi="Times New Roman" w:cs="Times New Roman"/>
          <w:sz w:val="28"/>
          <w:szCs w:val="28"/>
        </w:rPr>
        <w:t>Рассказ о писателе.</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Новелла </w:t>
      </w:r>
      <w:r w:rsidRPr="00026DC3">
        <w:rPr>
          <w:rFonts w:ascii="Times New Roman" w:hAnsi="Times New Roman" w:cs="Times New Roman"/>
          <w:b/>
          <w:bCs/>
          <w:i/>
          <w:iCs/>
          <w:sz w:val="28"/>
          <w:szCs w:val="28"/>
        </w:rPr>
        <w:t xml:space="preserve">«Маттео Фальконе». </w:t>
      </w:r>
      <w:r w:rsidRPr="00026DC3">
        <w:rPr>
          <w:rFonts w:ascii="Times New Roman" w:hAnsi="Times New Roman" w:cs="Times New Roman"/>
          <w:sz w:val="28"/>
          <w:szCs w:val="28"/>
        </w:rPr>
        <w:t>Изображение дикой при</w:t>
      </w:r>
      <w:r w:rsidRPr="00026DC3">
        <w:rPr>
          <w:rFonts w:ascii="Times New Roman" w:hAnsi="Times New Roman" w:cs="Times New Roman"/>
          <w:sz w:val="28"/>
          <w:szCs w:val="28"/>
        </w:rPr>
        <w:softHyphen/>
        <w:t>роды. Превосходство естественной, «простой» жизни и исторически сложившихся устоев над цивилизованной с ее порочными нравами. Романтический сюжет и его реалисти</w:t>
      </w:r>
      <w:r w:rsidRPr="00026DC3">
        <w:rPr>
          <w:rFonts w:ascii="Times New Roman" w:hAnsi="Times New Roman" w:cs="Times New Roman"/>
          <w:sz w:val="28"/>
          <w:szCs w:val="28"/>
        </w:rPr>
        <w:softHyphen/>
        <w:t>ческое воплощение.</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 xml:space="preserve">Антуан де Сент-Экзюпери. </w:t>
      </w:r>
      <w:r w:rsidRPr="00026DC3">
        <w:rPr>
          <w:rFonts w:ascii="Times New Roman" w:hAnsi="Times New Roman" w:cs="Times New Roman"/>
          <w:sz w:val="28"/>
          <w:szCs w:val="28"/>
        </w:rPr>
        <w:t>Рассказ о писателе.</w:t>
      </w:r>
    </w:p>
    <w:p w:rsidR="00026DC3" w:rsidRPr="00026DC3" w:rsidRDefault="00026DC3" w:rsidP="00026DC3">
      <w:pPr>
        <w:shd w:val="clear" w:color="auto" w:fill="FFFFFF"/>
        <w:spacing w:after="0" w:line="240" w:lineRule="auto"/>
        <w:jc w:val="both"/>
        <w:rPr>
          <w:rFonts w:ascii="Times New Roman" w:hAnsi="Times New Roman" w:cs="Times New Roman"/>
          <w:sz w:val="28"/>
          <w:szCs w:val="28"/>
        </w:rPr>
      </w:pPr>
      <w:r w:rsidRPr="00026DC3">
        <w:rPr>
          <w:rFonts w:ascii="Times New Roman" w:hAnsi="Times New Roman" w:cs="Times New Roman"/>
          <w:b/>
          <w:bCs/>
          <w:i/>
          <w:iCs/>
          <w:sz w:val="28"/>
          <w:szCs w:val="28"/>
        </w:rPr>
        <w:t xml:space="preserve">«Маленький принц» </w:t>
      </w:r>
      <w:r w:rsidRPr="00026DC3">
        <w:rPr>
          <w:rFonts w:ascii="Times New Roman" w:hAnsi="Times New Roman" w:cs="Times New Roman"/>
          <w:sz w:val="28"/>
          <w:szCs w:val="28"/>
        </w:rPr>
        <w:t xml:space="preserve">как философская сказка и мудрая </w:t>
      </w:r>
      <w:r w:rsidRPr="00026DC3">
        <w:rPr>
          <w:rFonts w:ascii="Times New Roman" w:hAnsi="Times New Roman" w:cs="Times New Roman"/>
          <w:spacing w:val="-1"/>
          <w:sz w:val="28"/>
          <w:szCs w:val="28"/>
        </w:rPr>
        <w:t xml:space="preserve">притча. Мечта о естественном отношении к вещам и людям. </w:t>
      </w:r>
      <w:r w:rsidRPr="00026DC3">
        <w:rPr>
          <w:rFonts w:ascii="Times New Roman" w:hAnsi="Times New Roman" w:cs="Times New Roman"/>
          <w:sz w:val="28"/>
          <w:szCs w:val="28"/>
        </w:rPr>
        <w:t>Чистота восприятий мира как величайшая ценность. Утвер</w:t>
      </w:r>
      <w:r w:rsidRPr="00026DC3">
        <w:rPr>
          <w:rFonts w:ascii="Times New Roman" w:hAnsi="Times New Roman" w:cs="Times New Roman"/>
          <w:sz w:val="28"/>
          <w:szCs w:val="28"/>
        </w:rPr>
        <w:softHyphen/>
        <w:t>ждение всечеловеческих истин. (Для внеклассного чтения).</w:t>
      </w:r>
    </w:p>
    <w:p w:rsidR="00026DC3" w:rsidRPr="00026DC3" w:rsidRDefault="00026DC3" w:rsidP="00026DC3">
      <w:pPr>
        <w:shd w:val="clear" w:color="auto" w:fill="FFFFFF"/>
        <w:spacing w:after="0" w:line="240" w:lineRule="auto"/>
        <w:jc w:val="both"/>
        <w:rPr>
          <w:rFonts w:ascii="Times New Roman" w:hAnsi="Times New Roman" w:cs="Times New Roman"/>
          <w:i/>
          <w:sz w:val="28"/>
          <w:szCs w:val="28"/>
        </w:rPr>
      </w:pPr>
      <w:r w:rsidRPr="00026DC3">
        <w:rPr>
          <w:rFonts w:ascii="Times New Roman" w:hAnsi="Times New Roman" w:cs="Times New Roman"/>
          <w:i/>
          <w:sz w:val="28"/>
          <w:szCs w:val="28"/>
        </w:rPr>
        <w:t>Теория литературы. Притча (начальные представления).</w:t>
      </w:r>
    </w:p>
    <w:p w:rsidR="00026DC3" w:rsidRPr="00026DC3" w:rsidRDefault="00026DC3" w:rsidP="00026DC3">
      <w:pPr>
        <w:spacing w:after="0" w:line="240" w:lineRule="auto"/>
        <w:jc w:val="both"/>
        <w:rPr>
          <w:rFonts w:ascii="Times New Roman" w:hAnsi="Times New Roman" w:cs="Times New Roman"/>
          <w:b/>
          <w:bCs/>
          <w:sz w:val="28"/>
          <w:szCs w:val="28"/>
        </w:rPr>
      </w:pPr>
      <w:r w:rsidRPr="00026DC3">
        <w:rPr>
          <w:rFonts w:ascii="Times New Roman" w:hAnsi="Times New Roman" w:cs="Times New Roman"/>
          <w:b/>
          <w:bCs/>
          <w:sz w:val="28"/>
          <w:szCs w:val="28"/>
        </w:rPr>
        <w:t>СЕДЬМОЙ КЛАСС</w:t>
      </w:r>
    </w:p>
    <w:p w:rsidR="00026DC3" w:rsidRPr="00026DC3" w:rsidRDefault="00026DC3" w:rsidP="00026DC3">
      <w:pPr>
        <w:tabs>
          <w:tab w:val="left" w:pos="3525"/>
        </w:tabs>
        <w:spacing w:after="0" w:line="240" w:lineRule="auto"/>
        <w:jc w:val="both"/>
        <w:rPr>
          <w:rFonts w:ascii="Times New Roman" w:hAnsi="Times New Roman" w:cs="Times New Roman"/>
          <w:b/>
          <w:sz w:val="28"/>
          <w:szCs w:val="28"/>
        </w:rPr>
      </w:pPr>
      <w:r w:rsidRPr="00026DC3">
        <w:rPr>
          <w:rFonts w:ascii="Times New Roman" w:hAnsi="Times New Roman" w:cs="Times New Roman"/>
          <w:b/>
          <w:sz w:val="28"/>
          <w:szCs w:val="28"/>
        </w:rPr>
        <w:t>ВВЕДЕНИЕ</w:t>
      </w:r>
    </w:p>
    <w:p w:rsidR="00026DC3" w:rsidRPr="00026DC3" w:rsidRDefault="00026DC3" w:rsidP="00026DC3">
      <w:pPr>
        <w:tabs>
          <w:tab w:val="left" w:pos="3525"/>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026DC3" w:rsidRPr="00026DC3" w:rsidRDefault="00026DC3" w:rsidP="00026DC3">
      <w:pPr>
        <w:tabs>
          <w:tab w:val="left" w:pos="3525"/>
        </w:tabs>
        <w:spacing w:after="0" w:line="240" w:lineRule="auto"/>
        <w:jc w:val="both"/>
        <w:rPr>
          <w:rFonts w:ascii="Times New Roman" w:hAnsi="Times New Roman" w:cs="Times New Roman"/>
          <w:b/>
          <w:sz w:val="28"/>
          <w:szCs w:val="28"/>
        </w:rPr>
      </w:pPr>
      <w:r w:rsidRPr="00026DC3">
        <w:rPr>
          <w:rFonts w:ascii="Times New Roman" w:hAnsi="Times New Roman" w:cs="Times New Roman"/>
          <w:b/>
          <w:sz w:val="28"/>
          <w:szCs w:val="28"/>
        </w:rPr>
        <w:t>УСТНОЕ НАРОДНОЕ ТВОРЧЕСТВО</w:t>
      </w:r>
    </w:p>
    <w:p w:rsidR="00026DC3" w:rsidRPr="00026DC3" w:rsidRDefault="00026DC3" w:rsidP="00026DC3">
      <w:pPr>
        <w:tabs>
          <w:tab w:val="left" w:pos="3525"/>
        </w:tabs>
        <w:spacing w:after="0" w:line="240" w:lineRule="auto"/>
        <w:jc w:val="both"/>
        <w:rPr>
          <w:rFonts w:ascii="Times New Roman" w:hAnsi="Times New Roman" w:cs="Times New Roman"/>
          <w:b/>
          <w:i/>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sz w:val="28"/>
          <w:szCs w:val="28"/>
        </w:rPr>
        <w:t xml:space="preserve">Предания. </w:t>
      </w:r>
      <w:r w:rsidRPr="00026DC3">
        <w:rPr>
          <w:rFonts w:ascii="Times New Roman" w:hAnsi="Times New Roman" w:cs="Times New Roman"/>
          <w:sz w:val="28"/>
          <w:szCs w:val="28"/>
        </w:rPr>
        <w:t xml:space="preserve">Поэтическая автобиография народа. Устный рассказ об исторических событиях. </w:t>
      </w:r>
      <w:r w:rsidRPr="00026DC3">
        <w:rPr>
          <w:rFonts w:ascii="Times New Roman" w:hAnsi="Times New Roman" w:cs="Times New Roman"/>
          <w:b/>
          <w:i/>
          <w:sz w:val="28"/>
          <w:szCs w:val="28"/>
        </w:rPr>
        <w:t>«Воцарение Ивана Грозного», «Сороки-ведьмы», «Петр и плотник».</w:t>
      </w:r>
    </w:p>
    <w:p w:rsidR="00026DC3" w:rsidRPr="00026DC3" w:rsidRDefault="00026DC3" w:rsidP="00026DC3">
      <w:pPr>
        <w:tabs>
          <w:tab w:val="left" w:pos="3525"/>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sz w:val="28"/>
          <w:szCs w:val="28"/>
        </w:rPr>
        <w:t xml:space="preserve">Пословицы и поговорки. </w:t>
      </w:r>
      <w:r w:rsidRPr="00026DC3">
        <w:rPr>
          <w:rFonts w:ascii="Times New Roman" w:hAnsi="Times New Roman" w:cs="Times New Roman"/>
          <w:sz w:val="28"/>
          <w:szCs w:val="28"/>
        </w:rPr>
        <w:t>Народная мудрость пословиц и поговорок. Выражение в них духа народного языка.</w:t>
      </w:r>
    </w:p>
    <w:p w:rsidR="00026DC3" w:rsidRPr="00026DC3" w:rsidRDefault="00026DC3" w:rsidP="00026DC3">
      <w:pPr>
        <w:tabs>
          <w:tab w:val="left" w:pos="3525"/>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Т е о р и я  л и т е р а т у р ы. Устная народная проза. Предания (начальные представления). Афористические жанры фольклора (развитие представлений).</w:t>
      </w:r>
    </w:p>
    <w:p w:rsidR="00026DC3" w:rsidRPr="00026DC3" w:rsidRDefault="00026DC3" w:rsidP="00026DC3">
      <w:pPr>
        <w:tabs>
          <w:tab w:val="left" w:pos="3525"/>
        </w:tabs>
        <w:spacing w:after="0" w:line="240" w:lineRule="auto"/>
        <w:jc w:val="both"/>
        <w:rPr>
          <w:rFonts w:ascii="Times New Roman" w:hAnsi="Times New Roman" w:cs="Times New Roman"/>
          <w:b/>
          <w:sz w:val="28"/>
          <w:szCs w:val="28"/>
        </w:rPr>
      </w:pPr>
      <w:r w:rsidRPr="00026DC3">
        <w:rPr>
          <w:rFonts w:ascii="Times New Roman" w:hAnsi="Times New Roman" w:cs="Times New Roman"/>
          <w:b/>
          <w:sz w:val="28"/>
          <w:szCs w:val="28"/>
        </w:rPr>
        <w:t>ЭПОС НАРОДОВ МИРА</w:t>
      </w:r>
    </w:p>
    <w:p w:rsidR="00026DC3" w:rsidRPr="00026DC3" w:rsidRDefault="00026DC3" w:rsidP="00026DC3">
      <w:pPr>
        <w:tabs>
          <w:tab w:val="left" w:pos="3525"/>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sz w:val="28"/>
          <w:szCs w:val="28"/>
        </w:rPr>
        <w:t xml:space="preserve">Былины. </w:t>
      </w:r>
      <w:r w:rsidRPr="00026DC3">
        <w:rPr>
          <w:rFonts w:ascii="Times New Roman" w:hAnsi="Times New Roman" w:cs="Times New Roman"/>
          <w:b/>
          <w:i/>
          <w:sz w:val="28"/>
          <w:szCs w:val="28"/>
        </w:rPr>
        <w:t xml:space="preserve">«Вольга и Микула Селянинович». </w:t>
      </w:r>
      <w:r w:rsidRPr="00026DC3">
        <w:rPr>
          <w:rFonts w:ascii="Times New Roman" w:hAnsi="Times New Roman" w:cs="Times New Roman"/>
          <w:sz w:val="28"/>
          <w:szCs w:val="28"/>
        </w:rPr>
        <w:t>Воплощение в былине нравственных свойств русского народа, прославление мирного труда. Микула-носитель лучших человеческих качеств (трудолюбие,мастерство, чувство собственного достоинства, доброта, щедрость, физическая сила).</w:t>
      </w:r>
    </w:p>
    <w:p w:rsidR="00026DC3" w:rsidRPr="00026DC3" w:rsidRDefault="00026DC3" w:rsidP="00026DC3">
      <w:pPr>
        <w:tabs>
          <w:tab w:val="left" w:pos="3525"/>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Киевский цикл былин. </w:t>
      </w:r>
      <w:r w:rsidRPr="00026DC3">
        <w:rPr>
          <w:rFonts w:ascii="Times New Roman" w:hAnsi="Times New Roman" w:cs="Times New Roman"/>
          <w:b/>
          <w:i/>
          <w:sz w:val="28"/>
          <w:szCs w:val="28"/>
        </w:rPr>
        <w:t>«Илья Муромец и Соловей-разбойник»</w:t>
      </w:r>
      <w:r w:rsidRPr="00026DC3">
        <w:rPr>
          <w:rFonts w:ascii="Times New Roman" w:hAnsi="Times New Roman" w:cs="Times New Roman"/>
          <w:b/>
          <w:sz w:val="28"/>
          <w:szCs w:val="28"/>
        </w:rPr>
        <w:t xml:space="preserve">. </w:t>
      </w:r>
      <w:r w:rsidRPr="00026DC3">
        <w:rPr>
          <w:rFonts w:ascii="Times New Roman" w:hAnsi="Times New Roman" w:cs="Times New Roman"/>
          <w:sz w:val="28"/>
          <w:szCs w:val="28"/>
        </w:rPr>
        <w:t>Бескорыстное служение Родине и народу, мужество, справедливость, чувство собственного достоинства-основные черты характера Ильи Муромца.(Изучается одна былина по выбору.) (Для внеклассного чтения.)</w:t>
      </w:r>
    </w:p>
    <w:p w:rsidR="00026DC3" w:rsidRPr="00026DC3" w:rsidRDefault="00026DC3" w:rsidP="00026DC3">
      <w:pPr>
        <w:tabs>
          <w:tab w:val="left" w:pos="3525"/>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Новгородский цикл былин. </w:t>
      </w:r>
      <w:r w:rsidRPr="00026DC3">
        <w:rPr>
          <w:rFonts w:ascii="Times New Roman" w:hAnsi="Times New Roman" w:cs="Times New Roman"/>
          <w:b/>
          <w:i/>
          <w:sz w:val="28"/>
          <w:szCs w:val="28"/>
        </w:rPr>
        <w:t xml:space="preserve">«Садко». </w:t>
      </w:r>
      <w:r w:rsidRPr="00026DC3">
        <w:rPr>
          <w:rFonts w:ascii="Times New Roman" w:hAnsi="Times New Roman" w:cs="Times New Roman"/>
          <w:sz w:val="28"/>
          <w:szCs w:val="28"/>
        </w:rPr>
        <w:t>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w:t>
      </w:r>
    </w:p>
    <w:p w:rsidR="00026DC3" w:rsidRPr="00026DC3" w:rsidRDefault="00026DC3" w:rsidP="00026DC3">
      <w:pPr>
        <w:tabs>
          <w:tab w:val="left" w:pos="3525"/>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i/>
          <w:sz w:val="28"/>
          <w:szCs w:val="28"/>
        </w:rPr>
        <w:t>«Калевала»-</w:t>
      </w:r>
      <w:r w:rsidRPr="00026DC3">
        <w:rPr>
          <w:rFonts w:ascii="Times New Roman" w:hAnsi="Times New Roman" w:cs="Times New Roman"/>
          <w:sz w:val="28"/>
          <w:szCs w:val="28"/>
        </w:rPr>
        <w:t xml:space="preserve">карело-финский мифологический эпос. Изображение жизни народа, его национальных традиций, обычаев, трудовых будней и </w:t>
      </w:r>
      <w:r w:rsidRPr="00026DC3">
        <w:rPr>
          <w:rFonts w:ascii="Times New Roman" w:hAnsi="Times New Roman" w:cs="Times New Roman"/>
          <w:sz w:val="28"/>
          <w:szCs w:val="28"/>
        </w:rPr>
        <w:lastRenderedPageBreak/>
        <w:t>праздников. Кузнец Ильмаринен и ведьма Лоухи как представители светлого и темного миров карело-финских эпических песен.(Для внеклассного чтения.)</w:t>
      </w:r>
    </w:p>
    <w:p w:rsidR="00026DC3" w:rsidRPr="00026DC3" w:rsidRDefault="00026DC3" w:rsidP="00026DC3">
      <w:pPr>
        <w:tabs>
          <w:tab w:val="left" w:pos="3525"/>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i/>
          <w:sz w:val="28"/>
          <w:szCs w:val="28"/>
        </w:rPr>
        <w:t>«Песнь о Роланде»</w:t>
      </w:r>
      <w:r w:rsidRPr="00026DC3">
        <w:rPr>
          <w:rFonts w:ascii="Times New Roman" w:hAnsi="Times New Roman" w:cs="Times New Roman"/>
          <w:sz w:val="28"/>
          <w:szCs w:val="28"/>
        </w:rPr>
        <w:t xml:space="preserve"> </w:t>
      </w:r>
      <w:r w:rsidRPr="00026DC3">
        <w:rPr>
          <w:rFonts w:ascii="Times New Roman" w:hAnsi="Times New Roman" w:cs="Times New Roman"/>
          <w:i/>
          <w:sz w:val="28"/>
          <w:szCs w:val="28"/>
        </w:rPr>
        <w:t>(фрагменты).</w:t>
      </w:r>
      <w:r w:rsidRPr="00026DC3">
        <w:rPr>
          <w:rFonts w:ascii="Times New Roman" w:hAnsi="Times New Roman" w:cs="Times New Roman"/>
          <w:sz w:val="28"/>
          <w:szCs w:val="28"/>
        </w:rPr>
        <w:t>Французский средневековый героический эпос. Историческая основа сюжета песни о Роланде. Обобщенное общечеловеческое и национальное в эпосе народов мира. Роль гиперболы в создании образа героя.</w:t>
      </w:r>
    </w:p>
    <w:p w:rsidR="00026DC3" w:rsidRPr="00026DC3" w:rsidRDefault="00026DC3" w:rsidP="00026DC3">
      <w:pPr>
        <w:tabs>
          <w:tab w:val="left" w:pos="3525"/>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Т е о р и я  л и т е р а т у р ы. Предание (развитие представлений). Гипербола (развитие представлений). Былина. Руны. Мифологический эпос (начальные представления). Героический эпос (начальные представления). Общечеловеческое и национальное в искусстве (начальные представления).</w:t>
      </w:r>
    </w:p>
    <w:p w:rsidR="00026DC3" w:rsidRPr="00026DC3" w:rsidRDefault="00026DC3" w:rsidP="00026DC3">
      <w:pPr>
        <w:tabs>
          <w:tab w:val="left" w:pos="3525"/>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026DC3" w:rsidRPr="00026DC3" w:rsidRDefault="00026DC3" w:rsidP="00026DC3">
      <w:pPr>
        <w:tabs>
          <w:tab w:val="left" w:pos="3525"/>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Т е о р и я  л и т е р а т у р ы. Героический эпос, афористические жанры фольклора. Пословицы, поговорки(развитие представлений).</w:t>
      </w:r>
    </w:p>
    <w:p w:rsidR="00026DC3" w:rsidRPr="00026DC3" w:rsidRDefault="00026DC3" w:rsidP="00026DC3">
      <w:pPr>
        <w:tabs>
          <w:tab w:val="left" w:pos="3525"/>
        </w:tabs>
        <w:spacing w:after="0" w:line="240" w:lineRule="auto"/>
        <w:jc w:val="both"/>
        <w:rPr>
          <w:rFonts w:ascii="Times New Roman" w:hAnsi="Times New Roman" w:cs="Times New Roman"/>
          <w:b/>
          <w:sz w:val="28"/>
          <w:szCs w:val="28"/>
        </w:rPr>
      </w:pPr>
      <w:r w:rsidRPr="00026DC3">
        <w:rPr>
          <w:rFonts w:ascii="Times New Roman" w:hAnsi="Times New Roman" w:cs="Times New Roman"/>
          <w:b/>
          <w:sz w:val="28"/>
          <w:szCs w:val="28"/>
        </w:rPr>
        <w:t>ИЗ ДРЕВНЕРУССКОЙ ЛИТЕРАТУРЫ</w:t>
      </w:r>
    </w:p>
    <w:p w:rsidR="00026DC3" w:rsidRPr="00026DC3" w:rsidRDefault="00026DC3" w:rsidP="00026DC3">
      <w:pPr>
        <w:tabs>
          <w:tab w:val="left" w:pos="3525"/>
        </w:tabs>
        <w:spacing w:after="0" w:line="240" w:lineRule="auto"/>
        <w:jc w:val="both"/>
        <w:rPr>
          <w:rFonts w:ascii="Times New Roman" w:hAnsi="Times New Roman" w:cs="Times New Roman"/>
          <w:sz w:val="28"/>
          <w:szCs w:val="28"/>
        </w:rPr>
      </w:pPr>
      <w:r w:rsidRPr="00026DC3">
        <w:rPr>
          <w:rFonts w:ascii="Times New Roman" w:hAnsi="Times New Roman" w:cs="Times New Roman"/>
          <w:b/>
          <w:i/>
          <w:sz w:val="28"/>
          <w:szCs w:val="28"/>
        </w:rPr>
        <w:t xml:space="preserve">   «Поучение» Владимира Мономаха</w:t>
      </w:r>
      <w:r w:rsidRPr="00026DC3">
        <w:rPr>
          <w:rFonts w:ascii="Times New Roman" w:hAnsi="Times New Roman" w:cs="Times New Roman"/>
          <w:i/>
          <w:sz w:val="28"/>
          <w:szCs w:val="28"/>
        </w:rPr>
        <w:t xml:space="preserve">(отрывок), </w:t>
      </w:r>
      <w:r w:rsidRPr="00026DC3">
        <w:rPr>
          <w:rFonts w:ascii="Times New Roman" w:hAnsi="Times New Roman" w:cs="Times New Roman"/>
          <w:b/>
          <w:i/>
          <w:sz w:val="28"/>
          <w:szCs w:val="28"/>
        </w:rPr>
        <w:t xml:space="preserve">«Повесть о Петре и Февронии Муромских». </w:t>
      </w:r>
      <w:r w:rsidRPr="00026DC3">
        <w:rPr>
          <w:rFonts w:ascii="Times New Roman" w:hAnsi="Times New Roman" w:cs="Times New Roman"/>
          <w:sz w:val="28"/>
          <w:szCs w:val="28"/>
        </w:rPr>
        <w:t>Нравственные заветы Древней Руси. Внимание к личности, гимн любви и верности. Народно-поэтические мотивы в повести.</w:t>
      </w:r>
    </w:p>
    <w:p w:rsidR="00026DC3" w:rsidRPr="00026DC3" w:rsidRDefault="00026DC3" w:rsidP="00026DC3">
      <w:pPr>
        <w:tabs>
          <w:tab w:val="left" w:pos="3525"/>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Т е о р и я  л и т е р а т у р ы. Поучение(начальные представления).Житие (начальные представления).</w:t>
      </w:r>
    </w:p>
    <w:p w:rsidR="00026DC3" w:rsidRPr="00026DC3" w:rsidRDefault="00026DC3" w:rsidP="00026DC3">
      <w:pPr>
        <w:tabs>
          <w:tab w:val="left" w:pos="3525"/>
        </w:tabs>
        <w:spacing w:after="0" w:line="240" w:lineRule="auto"/>
        <w:jc w:val="both"/>
        <w:rPr>
          <w:rFonts w:ascii="Times New Roman" w:hAnsi="Times New Roman" w:cs="Times New Roman"/>
          <w:sz w:val="28"/>
          <w:szCs w:val="28"/>
        </w:rPr>
      </w:pPr>
      <w:r w:rsidRPr="00026DC3">
        <w:rPr>
          <w:rFonts w:ascii="Times New Roman" w:hAnsi="Times New Roman" w:cs="Times New Roman"/>
          <w:b/>
          <w:i/>
          <w:sz w:val="28"/>
          <w:szCs w:val="28"/>
        </w:rPr>
        <w:t xml:space="preserve">   «Повесть временных лет». </w:t>
      </w:r>
      <w:r w:rsidRPr="00026DC3">
        <w:rPr>
          <w:rFonts w:ascii="Times New Roman" w:hAnsi="Times New Roman" w:cs="Times New Roman"/>
          <w:sz w:val="28"/>
          <w:szCs w:val="28"/>
        </w:rPr>
        <w:t>Отрывок «О пользе книг». Формирование традиции уважительного отношения к книге.</w:t>
      </w:r>
    </w:p>
    <w:p w:rsidR="00026DC3" w:rsidRPr="00026DC3" w:rsidRDefault="00026DC3" w:rsidP="00026DC3">
      <w:pPr>
        <w:tabs>
          <w:tab w:val="left" w:pos="3525"/>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Т е о р и я  л и т е р а т у р ы. Летопись(развитие представлений).</w:t>
      </w:r>
    </w:p>
    <w:p w:rsidR="00026DC3" w:rsidRPr="00026DC3" w:rsidRDefault="00026DC3" w:rsidP="00026DC3">
      <w:pPr>
        <w:tabs>
          <w:tab w:val="left" w:pos="3525"/>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ИЗ РУССКОЙ ЛИТЕРАТУРЫ </w:t>
      </w:r>
      <w:r w:rsidRPr="00026DC3">
        <w:rPr>
          <w:rFonts w:ascii="Times New Roman" w:hAnsi="Times New Roman" w:cs="Times New Roman"/>
          <w:sz w:val="28"/>
          <w:szCs w:val="28"/>
          <w:lang w:val="en-US"/>
        </w:rPr>
        <w:t>XVIII</w:t>
      </w:r>
      <w:r w:rsidRPr="00026DC3">
        <w:rPr>
          <w:rFonts w:ascii="Times New Roman" w:hAnsi="Times New Roman" w:cs="Times New Roman"/>
          <w:sz w:val="28"/>
          <w:szCs w:val="28"/>
        </w:rPr>
        <w:t xml:space="preserve"> ВЕКА</w:t>
      </w:r>
    </w:p>
    <w:p w:rsidR="00026DC3" w:rsidRPr="00026DC3" w:rsidRDefault="00026DC3" w:rsidP="00026DC3">
      <w:pPr>
        <w:tabs>
          <w:tab w:val="left" w:pos="3525"/>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sz w:val="28"/>
          <w:szCs w:val="28"/>
        </w:rPr>
        <w:t xml:space="preserve">Михаил Васильевич Ломоносов. </w:t>
      </w:r>
      <w:r w:rsidRPr="00026DC3">
        <w:rPr>
          <w:rFonts w:ascii="Times New Roman" w:hAnsi="Times New Roman" w:cs="Times New Roman"/>
          <w:sz w:val="28"/>
          <w:szCs w:val="28"/>
        </w:rPr>
        <w:t>Краткий рассказ об ученом и поэте.</w:t>
      </w:r>
    </w:p>
    <w:p w:rsidR="00026DC3" w:rsidRPr="00026DC3" w:rsidRDefault="00026DC3" w:rsidP="00026DC3">
      <w:pPr>
        <w:tabs>
          <w:tab w:val="left" w:pos="3525"/>
        </w:tabs>
        <w:spacing w:after="0" w:line="240" w:lineRule="auto"/>
        <w:jc w:val="both"/>
        <w:rPr>
          <w:rFonts w:ascii="Times New Roman" w:hAnsi="Times New Roman" w:cs="Times New Roman"/>
          <w:sz w:val="28"/>
          <w:szCs w:val="28"/>
        </w:rPr>
      </w:pPr>
      <w:r w:rsidRPr="00026DC3">
        <w:rPr>
          <w:rFonts w:ascii="Times New Roman" w:hAnsi="Times New Roman" w:cs="Times New Roman"/>
          <w:b/>
          <w:i/>
          <w:sz w:val="28"/>
          <w:szCs w:val="28"/>
        </w:rPr>
        <w:t>«К статуе Петра Великого» , «Ода на день вошествия на Всероссийский престол ея величества государыни Императрицы Елисаветы Петровны 1747 года»</w:t>
      </w:r>
      <w:r w:rsidRPr="00026DC3">
        <w:rPr>
          <w:rFonts w:ascii="Times New Roman" w:hAnsi="Times New Roman" w:cs="Times New Roman"/>
          <w:i/>
          <w:sz w:val="28"/>
          <w:szCs w:val="28"/>
        </w:rPr>
        <w:t xml:space="preserve"> (отрывок).</w:t>
      </w:r>
      <w:r w:rsidRPr="00026DC3">
        <w:rPr>
          <w:rFonts w:ascii="Times New Roman" w:hAnsi="Times New Roman" w:cs="Times New Roman"/>
          <w:sz w:val="28"/>
          <w:szCs w:val="28"/>
        </w:rPr>
        <w:t>Уверенность Ломоносова в будущем русской науки и ее творцов. Патриотизм. Призыв к миру. Признание труда, деяний на благо родины важнейшей чертой гражданина.</w:t>
      </w:r>
    </w:p>
    <w:p w:rsidR="00026DC3" w:rsidRPr="00026DC3" w:rsidRDefault="00026DC3" w:rsidP="00026DC3">
      <w:pPr>
        <w:tabs>
          <w:tab w:val="left" w:pos="3525"/>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Т е о р и я  л и т е р а т у р ы. Ода(начальные представления).</w:t>
      </w:r>
    </w:p>
    <w:p w:rsidR="00026DC3" w:rsidRPr="00026DC3" w:rsidRDefault="00026DC3" w:rsidP="00026DC3">
      <w:pPr>
        <w:tabs>
          <w:tab w:val="left" w:pos="3525"/>
        </w:tabs>
        <w:spacing w:after="0" w:line="240" w:lineRule="auto"/>
        <w:jc w:val="both"/>
        <w:rPr>
          <w:rFonts w:ascii="Times New Roman" w:hAnsi="Times New Roman" w:cs="Times New Roman"/>
          <w:sz w:val="28"/>
          <w:szCs w:val="28"/>
        </w:rPr>
      </w:pPr>
      <w:r w:rsidRPr="00026DC3">
        <w:rPr>
          <w:rFonts w:ascii="Times New Roman" w:hAnsi="Times New Roman" w:cs="Times New Roman"/>
          <w:b/>
          <w:sz w:val="28"/>
          <w:szCs w:val="28"/>
        </w:rPr>
        <w:t xml:space="preserve">   Гавриил Романович Державин. </w:t>
      </w:r>
      <w:r w:rsidRPr="00026DC3">
        <w:rPr>
          <w:rFonts w:ascii="Times New Roman" w:hAnsi="Times New Roman" w:cs="Times New Roman"/>
          <w:sz w:val="28"/>
          <w:szCs w:val="28"/>
        </w:rPr>
        <w:t xml:space="preserve">Краткий  рассказ о поэте. </w:t>
      </w:r>
      <w:r w:rsidRPr="00026DC3">
        <w:rPr>
          <w:rFonts w:ascii="Times New Roman" w:hAnsi="Times New Roman" w:cs="Times New Roman"/>
          <w:b/>
          <w:i/>
          <w:sz w:val="28"/>
          <w:szCs w:val="28"/>
        </w:rPr>
        <w:t xml:space="preserve">«Река времен в своем стремленьи…», «На птичку…», «Признание». </w:t>
      </w:r>
      <w:r w:rsidRPr="00026DC3">
        <w:rPr>
          <w:rFonts w:ascii="Times New Roman" w:hAnsi="Times New Roman" w:cs="Times New Roman"/>
          <w:sz w:val="28"/>
          <w:szCs w:val="28"/>
        </w:rPr>
        <w:t>Размышление о смысле жизни, о судьбе. Утверждение необходимости свободы творчества.</w:t>
      </w:r>
    </w:p>
    <w:p w:rsidR="00026DC3" w:rsidRPr="00026DC3" w:rsidRDefault="00026DC3" w:rsidP="00026DC3">
      <w:pPr>
        <w:tabs>
          <w:tab w:val="left" w:pos="3525"/>
        </w:tabs>
        <w:spacing w:after="0" w:line="240" w:lineRule="auto"/>
        <w:jc w:val="both"/>
        <w:rPr>
          <w:rFonts w:ascii="Times New Roman" w:hAnsi="Times New Roman" w:cs="Times New Roman"/>
          <w:b/>
          <w:sz w:val="28"/>
          <w:szCs w:val="28"/>
        </w:rPr>
      </w:pPr>
      <w:r w:rsidRPr="00026DC3">
        <w:rPr>
          <w:rFonts w:ascii="Times New Roman" w:hAnsi="Times New Roman" w:cs="Times New Roman"/>
          <w:b/>
          <w:sz w:val="28"/>
          <w:szCs w:val="28"/>
        </w:rPr>
        <w:t xml:space="preserve">ИЗ РУССКОЙ ЛИТЕРАТУРЫ </w:t>
      </w:r>
      <w:r w:rsidRPr="00026DC3">
        <w:rPr>
          <w:rFonts w:ascii="Times New Roman" w:hAnsi="Times New Roman" w:cs="Times New Roman"/>
          <w:b/>
          <w:sz w:val="28"/>
          <w:szCs w:val="28"/>
          <w:lang w:val="en-US"/>
        </w:rPr>
        <w:t>XIX</w:t>
      </w:r>
      <w:r w:rsidRPr="00026DC3">
        <w:rPr>
          <w:rFonts w:ascii="Times New Roman" w:hAnsi="Times New Roman" w:cs="Times New Roman"/>
          <w:b/>
          <w:sz w:val="28"/>
          <w:szCs w:val="28"/>
        </w:rPr>
        <w:t xml:space="preserve"> ВЕКА</w:t>
      </w:r>
    </w:p>
    <w:p w:rsidR="00026DC3" w:rsidRPr="00026DC3" w:rsidRDefault="00026DC3" w:rsidP="00026DC3">
      <w:pPr>
        <w:tabs>
          <w:tab w:val="left" w:pos="3525"/>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sz w:val="28"/>
          <w:szCs w:val="28"/>
        </w:rPr>
        <w:t xml:space="preserve">Александр Сергеевич Пушкин. </w:t>
      </w:r>
      <w:r w:rsidRPr="00026DC3">
        <w:rPr>
          <w:rFonts w:ascii="Times New Roman" w:hAnsi="Times New Roman" w:cs="Times New Roman"/>
          <w:sz w:val="28"/>
          <w:szCs w:val="28"/>
        </w:rPr>
        <w:t>Краткий рассказ о писателе.</w:t>
      </w:r>
    </w:p>
    <w:p w:rsidR="00026DC3" w:rsidRPr="00026DC3" w:rsidRDefault="00026DC3" w:rsidP="00026DC3">
      <w:pPr>
        <w:tabs>
          <w:tab w:val="left" w:pos="3525"/>
        </w:tabs>
        <w:spacing w:after="0" w:line="240" w:lineRule="auto"/>
        <w:jc w:val="both"/>
        <w:rPr>
          <w:rFonts w:ascii="Times New Roman" w:hAnsi="Times New Roman" w:cs="Times New Roman"/>
          <w:sz w:val="28"/>
          <w:szCs w:val="28"/>
        </w:rPr>
      </w:pPr>
      <w:r w:rsidRPr="00026DC3">
        <w:rPr>
          <w:rFonts w:ascii="Times New Roman" w:hAnsi="Times New Roman" w:cs="Times New Roman"/>
          <w:b/>
          <w:i/>
          <w:sz w:val="28"/>
          <w:szCs w:val="28"/>
        </w:rPr>
        <w:t>«Полтава» («Полтавский бой»), «Медный всадник»</w:t>
      </w:r>
      <w:r w:rsidRPr="00026DC3">
        <w:rPr>
          <w:rFonts w:ascii="Times New Roman" w:hAnsi="Times New Roman" w:cs="Times New Roman"/>
          <w:i/>
          <w:sz w:val="28"/>
          <w:szCs w:val="28"/>
        </w:rPr>
        <w:t xml:space="preserve">(вступление «На берегу пустынных волн…»), </w:t>
      </w:r>
      <w:r w:rsidRPr="00026DC3">
        <w:rPr>
          <w:rFonts w:ascii="Times New Roman" w:hAnsi="Times New Roman" w:cs="Times New Roman"/>
          <w:b/>
          <w:i/>
          <w:sz w:val="28"/>
          <w:szCs w:val="28"/>
        </w:rPr>
        <w:t xml:space="preserve">«Песнь о вещем Олеге». </w:t>
      </w:r>
      <w:r w:rsidRPr="00026DC3">
        <w:rPr>
          <w:rFonts w:ascii="Times New Roman" w:hAnsi="Times New Roman" w:cs="Times New Roman"/>
          <w:sz w:val="28"/>
          <w:szCs w:val="28"/>
        </w:rPr>
        <w:t xml:space="preserve">Интерес Пушкина к истории России. Мастерство в изображении Полтавской битвы, прославление </w:t>
      </w:r>
      <w:r w:rsidRPr="00026DC3">
        <w:rPr>
          <w:rFonts w:ascii="Times New Roman" w:hAnsi="Times New Roman" w:cs="Times New Roman"/>
          <w:sz w:val="28"/>
          <w:szCs w:val="28"/>
        </w:rPr>
        <w:lastRenderedPageBreak/>
        <w:t xml:space="preserve">мужества и отваги русских солдат. Выражение чувства любви к родине. Сопоставление полководцев (Петра </w:t>
      </w:r>
      <w:r w:rsidRPr="00026DC3">
        <w:rPr>
          <w:rFonts w:ascii="Times New Roman" w:hAnsi="Times New Roman" w:cs="Times New Roman"/>
          <w:sz w:val="28"/>
          <w:szCs w:val="28"/>
          <w:lang w:val="en-US"/>
        </w:rPr>
        <w:t>I</w:t>
      </w:r>
      <w:r w:rsidRPr="00026DC3">
        <w:rPr>
          <w:rFonts w:ascii="Times New Roman" w:hAnsi="Times New Roman" w:cs="Times New Roman"/>
          <w:sz w:val="28"/>
          <w:szCs w:val="28"/>
        </w:rPr>
        <w:t xml:space="preserve"> и Карла </w:t>
      </w:r>
      <w:r w:rsidRPr="00026DC3">
        <w:rPr>
          <w:rFonts w:ascii="Times New Roman" w:hAnsi="Times New Roman" w:cs="Times New Roman"/>
          <w:sz w:val="28"/>
          <w:szCs w:val="28"/>
          <w:lang w:val="en-US"/>
        </w:rPr>
        <w:t>XII</w:t>
      </w:r>
      <w:r w:rsidRPr="00026DC3">
        <w:rPr>
          <w:rFonts w:ascii="Times New Roman" w:hAnsi="Times New Roman" w:cs="Times New Roman"/>
          <w:sz w:val="28"/>
          <w:szCs w:val="28"/>
        </w:rPr>
        <w:t>).Авторское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w:t>
      </w:r>
    </w:p>
    <w:p w:rsidR="00026DC3" w:rsidRPr="00026DC3" w:rsidRDefault="00026DC3" w:rsidP="00026DC3">
      <w:pPr>
        <w:tabs>
          <w:tab w:val="left" w:pos="3525"/>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Т е о р и я  л и т е р а т у р ы. Баллада(развитие представлений).</w:t>
      </w:r>
    </w:p>
    <w:p w:rsidR="00026DC3" w:rsidRPr="00026DC3" w:rsidRDefault="00026DC3" w:rsidP="00026DC3">
      <w:pPr>
        <w:tabs>
          <w:tab w:val="left" w:pos="3525"/>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i/>
          <w:sz w:val="28"/>
          <w:szCs w:val="28"/>
        </w:rPr>
        <w:t xml:space="preserve">«Борис Годунов» </w:t>
      </w:r>
      <w:r w:rsidRPr="00026DC3">
        <w:rPr>
          <w:rFonts w:ascii="Times New Roman" w:hAnsi="Times New Roman" w:cs="Times New Roman"/>
          <w:i/>
          <w:sz w:val="28"/>
          <w:szCs w:val="28"/>
        </w:rPr>
        <w:t>(сцена в Чудовом монастыре).</w:t>
      </w:r>
      <w:r w:rsidRPr="00026DC3">
        <w:rPr>
          <w:rFonts w:ascii="Times New Roman" w:hAnsi="Times New Roman" w:cs="Times New Roman"/>
          <w:sz w:val="28"/>
          <w:szCs w:val="28"/>
        </w:rPr>
        <w:t>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rsidR="00026DC3" w:rsidRPr="00026DC3" w:rsidRDefault="00026DC3" w:rsidP="00026DC3">
      <w:pPr>
        <w:tabs>
          <w:tab w:val="left" w:pos="3525"/>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i/>
          <w:sz w:val="28"/>
          <w:szCs w:val="28"/>
        </w:rPr>
        <w:t xml:space="preserve">«Станционный смотритель». </w:t>
      </w:r>
      <w:r w:rsidRPr="00026DC3">
        <w:rPr>
          <w:rFonts w:ascii="Times New Roman" w:hAnsi="Times New Roman" w:cs="Times New Roman"/>
          <w:sz w:val="28"/>
          <w:szCs w:val="28"/>
        </w:rPr>
        <w:t>Повествование от лица вымышленного героя как художественный прием. Отношения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w:t>
      </w:r>
    </w:p>
    <w:p w:rsidR="00026DC3" w:rsidRPr="00026DC3" w:rsidRDefault="00026DC3" w:rsidP="00026DC3">
      <w:pPr>
        <w:tabs>
          <w:tab w:val="left" w:pos="3525"/>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Т е о р и я  л и т е р а т у р ы. Повесть(развитие представлений).</w:t>
      </w:r>
    </w:p>
    <w:p w:rsidR="00026DC3" w:rsidRPr="00026DC3" w:rsidRDefault="00026DC3" w:rsidP="00026DC3">
      <w:pPr>
        <w:tabs>
          <w:tab w:val="left" w:pos="3525"/>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sz w:val="28"/>
          <w:szCs w:val="28"/>
        </w:rPr>
        <w:t xml:space="preserve">Михаил Юрьевич Лермонтов. </w:t>
      </w:r>
      <w:r w:rsidRPr="00026DC3">
        <w:rPr>
          <w:rFonts w:ascii="Times New Roman" w:hAnsi="Times New Roman" w:cs="Times New Roman"/>
          <w:sz w:val="28"/>
          <w:szCs w:val="28"/>
        </w:rPr>
        <w:t>Краткий рассказ о поэте.</w:t>
      </w:r>
    </w:p>
    <w:p w:rsidR="00026DC3" w:rsidRPr="00026DC3" w:rsidRDefault="00026DC3" w:rsidP="00026DC3">
      <w:pPr>
        <w:tabs>
          <w:tab w:val="left" w:pos="3525"/>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i/>
          <w:sz w:val="28"/>
          <w:szCs w:val="28"/>
        </w:rPr>
        <w:t xml:space="preserve">«Песня про царя Ивана Васильевича, молодого опричника и удалого купца Калашникова». </w:t>
      </w:r>
      <w:r w:rsidRPr="00026DC3">
        <w:rPr>
          <w:rFonts w:ascii="Times New Roman" w:hAnsi="Times New Roman" w:cs="Times New Roman"/>
          <w:sz w:val="28"/>
          <w:szCs w:val="28"/>
        </w:rPr>
        <w:t xml:space="preserve">Поэма об историческом прошлом Руси. Картины быта </w:t>
      </w:r>
      <w:r w:rsidRPr="00026DC3">
        <w:rPr>
          <w:rFonts w:ascii="Times New Roman" w:hAnsi="Times New Roman" w:cs="Times New Roman"/>
          <w:sz w:val="28"/>
          <w:szCs w:val="28"/>
          <w:lang w:val="en-US"/>
        </w:rPr>
        <w:t>XVI</w:t>
      </w:r>
      <w:r w:rsidRPr="00026DC3">
        <w:rPr>
          <w:rFonts w:ascii="Times New Roman" w:hAnsi="Times New Roman" w:cs="Times New Roman"/>
          <w:sz w:val="28"/>
          <w:szCs w:val="28"/>
        </w:rPr>
        <w:t xml:space="preserve"> века, их значение для понимания характеров и идеи поэмы.</w:t>
      </w:r>
    </w:p>
    <w:p w:rsidR="00026DC3" w:rsidRPr="00026DC3" w:rsidRDefault="00026DC3" w:rsidP="00026DC3">
      <w:pPr>
        <w:tabs>
          <w:tab w:val="left" w:pos="3525"/>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Смысл столкновения Калашникова с Кирибеевичем и Иваном Грозным. Защита Калашниковым человеческого достоинства, его готовность стоять за правду до конца.</w:t>
      </w:r>
    </w:p>
    <w:p w:rsidR="00026DC3" w:rsidRPr="00026DC3" w:rsidRDefault="00026DC3" w:rsidP="00026DC3">
      <w:pPr>
        <w:tabs>
          <w:tab w:val="left" w:pos="3525"/>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Язык и стих поэмы.</w:t>
      </w:r>
    </w:p>
    <w:p w:rsidR="00026DC3" w:rsidRPr="00026DC3" w:rsidRDefault="00026DC3" w:rsidP="00026DC3">
      <w:pPr>
        <w:tabs>
          <w:tab w:val="left" w:pos="3525"/>
        </w:tabs>
        <w:spacing w:after="0" w:line="240" w:lineRule="auto"/>
        <w:jc w:val="both"/>
        <w:rPr>
          <w:rFonts w:ascii="Times New Roman" w:hAnsi="Times New Roman" w:cs="Times New Roman"/>
          <w:b/>
          <w:i/>
          <w:sz w:val="28"/>
          <w:szCs w:val="28"/>
        </w:rPr>
      </w:pPr>
      <w:r w:rsidRPr="00026DC3">
        <w:rPr>
          <w:rFonts w:ascii="Times New Roman" w:hAnsi="Times New Roman" w:cs="Times New Roman"/>
          <w:b/>
          <w:i/>
          <w:sz w:val="28"/>
          <w:szCs w:val="28"/>
        </w:rPr>
        <w:t xml:space="preserve">   «Когда волнуется желтеющая нива…», «Молитва», «Ангел».</w:t>
      </w:r>
    </w:p>
    <w:p w:rsidR="00026DC3" w:rsidRPr="00026DC3" w:rsidRDefault="00026DC3" w:rsidP="00026DC3">
      <w:pPr>
        <w:tabs>
          <w:tab w:val="left" w:pos="3525"/>
        </w:tabs>
        <w:spacing w:after="0" w:line="240" w:lineRule="auto"/>
        <w:jc w:val="both"/>
        <w:rPr>
          <w:rFonts w:ascii="Times New Roman" w:hAnsi="Times New Roman" w:cs="Times New Roman"/>
          <w:sz w:val="28"/>
          <w:szCs w:val="28"/>
        </w:rPr>
      </w:pPr>
      <w:r w:rsidRPr="00026DC3">
        <w:rPr>
          <w:rFonts w:ascii="Times New Roman" w:hAnsi="Times New Roman" w:cs="Times New Roman"/>
          <w:b/>
          <w:i/>
          <w:sz w:val="28"/>
          <w:szCs w:val="28"/>
        </w:rPr>
        <w:t xml:space="preserve">   </w:t>
      </w:r>
      <w:r w:rsidRPr="00026DC3">
        <w:rPr>
          <w:rFonts w:ascii="Times New Roman" w:hAnsi="Times New Roman" w:cs="Times New Roman"/>
          <w:sz w:val="28"/>
          <w:szCs w:val="28"/>
        </w:rPr>
        <w:t>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ее проявлений. «Молитва» («В минуту жизни трудную…») -готовность ринуться навстречу знакомым гармоничным звукам, символизирующим ожидаемое счастье на земле.</w:t>
      </w:r>
    </w:p>
    <w:p w:rsidR="00026DC3" w:rsidRPr="00026DC3" w:rsidRDefault="00026DC3" w:rsidP="00026DC3">
      <w:pPr>
        <w:tabs>
          <w:tab w:val="left" w:pos="3525"/>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Т е о р и я  л и т е р а т у р ы. Фольклоризм литературы (развитие представлений).</w:t>
      </w:r>
    </w:p>
    <w:p w:rsidR="00026DC3" w:rsidRPr="00026DC3" w:rsidRDefault="00026DC3" w:rsidP="00026DC3">
      <w:pPr>
        <w:tabs>
          <w:tab w:val="left" w:pos="3525"/>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sz w:val="28"/>
          <w:szCs w:val="28"/>
        </w:rPr>
        <w:t xml:space="preserve">Николай Васильевич Гоголь. </w:t>
      </w:r>
      <w:r w:rsidRPr="00026DC3">
        <w:rPr>
          <w:rFonts w:ascii="Times New Roman" w:hAnsi="Times New Roman" w:cs="Times New Roman"/>
          <w:sz w:val="28"/>
          <w:szCs w:val="28"/>
        </w:rPr>
        <w:t>Краткий рассказ о писателе.</w:t>
      </w:r>
    </w:p>
    <w:p w:rsidR="00026DC3" w:rsidRPr="00026DC3" w:rsidRDefault="00026DC3" w:rsidP="00026DC3">
      <w:pPr>
        <w:tabs>
          <w:tab w:val="left" w:pos="3525"/>
        </w:tabs>
        <w:spacing w:after="0" w:line="240" w:lineRule="auto"/>
        <w:jc w:val="both"/>
        <w:rPr>
          <w:rFonts w:ascii="Times New Roman" w:hAnsi="Times New Roman" w:cs="Times New Roman"/>
          <w:sz w:val="28"/>
          <w:szCs w:val="28"/>
        </w:rPr>
      </w:pPr>
      <w:r w:rsidRPr="00026DC3">
        <w:rPr>
          <w:rFonts w:ascii="Times New Roman" w:hAnsi="Times New Roman" w:cs="Times New Roman"/>
          <w:b/>
          <w:i/>
          <w:sz w:val="28"/>
          <w:szCs w:val="28"/>
        </w:rPr>
        <w:t xml:space="preserve">   «Тарас Бульба». </w:t>
      </w:r>
      <w:r w:rsidRPr="00026DC3">
        <w:rPr>
          <w:rFonts w:ascii="Times New Roman" w:hAnsi="Times New Roman" w:cs="Times New Roman"/>
          <w:sz w:val="28"/>
          <w:szCs w:val="28"/>
        </w:rPr>
        <w:t xml:space="preserve">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w:t>
      </w:r>
      <w:r w:rsidRPr="00026DC3">
        <w:rPr>
          <w:rFonts w:ascii="Times New Roman" w:hAnsi="Times New Roman" w:cs="Times New Roman"/>
          <w:sz w:val="28"/>
          <w:szCs w:val="28"/>
        </w:rPr>
        <w:lastRenderedPageBreak/>
        <w:t>Остапа Андрию, смысл этого противопоставления. Патриотический пафос повести.</w:t>
      </w:r>
    </w:p>
    <w:p w:rsidR="00026DC3" w:rsidRPr="00026DC3" w:rsidRDefault="00026DC3" w:rsidP="00026DC3">
      <w:pPr>
        <w:tabs>
          <w:tab w:val="left" w:pos="3073"/>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Особенности изображения людей и природы в повести.</w:t>
      </w:r>
    </w:p>
    <w:p w:rsidR="00026DC3" w:rsidRPr="00026DC3" w:rsidRDefault="00026DC3" w:rsidP="00026DC3">
      <w:pPr>
        <w:tabs>
          <w:tab w:val="left" w:pos="3073"/>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Т е о р и я  л и т е р а т у р ы. Историческая и фольклорная основа произведения. Роды литературы: эпос(развитие понятия).</w:t>
      </w:r>
    </w:p>
    <w:p w:rsidR="00026DC3" w:rsidRPr="00026DC3" w:rsidRDefault="00026DC3" w:rsidP="00026DC3">
      <w:pPr>
        <w:tabs>
          <w:tab w:val="left" w:pos="3073"/>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Литературный герой(развитие понятия).</w:t>
      </w:r>
    </w:p>
    <w:p w:rsidR="00026DC3" w:rsidRPr="00026DC3" w:rsidRDefault="00026DC3" w:rsidP="00026DC3">
      <w:pPr>
        <w:tabs>
          <w:tab w:val="left" w:pos="3073"/>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sz w:val="28"/>
          <w:szCs w:val="28"/>
        </w:rPr>
        <w:t xml:space="preserve">Иван Сергеевич Тургенев. </w:t>
      </w:r>
      <w:r w:rsidRPr="00026DC3">
        <w:rPr>
          <w:rFonts w:ascii="Times New Roman" w:hAnsi="Times New Roman" w:cs="Times New Roman"/>
          <w:sz w:val="28"/>
          <w:szCs w:val="28"/>
        </w:rPr>
        <w:t>Краткий рассказ о писателе.</w:t>
      </w:r>
    </w:p>
    <w:p w:rsidR="00026DC3" w:rsidRPr="00026DC3" w:rsidRDefault="00026DC3" w:rsidP="00026DC3">
      <w:pPr>
        <w:tabs>
          <w:tab w:val="left" w:pos="3073"/>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i/>
          <w:sz w:val="28"/>
          <w:szCs w:val="28"/>
        </w:rPr>
        <w:t xml:space="preserve">«Бирюк». </w:t>
      </w:r>
      <w:r w:rsidRPr="00026DC3">
        <w:rPr>
          <w:rFonts w:ascii="Times New Roman" w:hAnsi="Times New Roman" w:cs="Times New Roman"/>
          <w:sz w:val="28"/>
          <w:szCs w:val="28"/>
        </w:rPr>
        <w:t>Изображение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w:t>
      </w:r>
    </w:p>
    <w:p w:rsidR="00026DC3" w:rsidRPr="00026DC3" w:rsidRDefault="00026DC3" w:rsidP="00026DC3">
      <w:pPr>
        <w:tabs>
          <w:tab w:val="left" w:pos="3073"/>
        </w:tabs>
        <w:spacing w:after="0" w:line="240" w:lineRule="auto"/>
        <w:jc w:val="both"/>
        <w:rPr>
          <w:rFonts w:ascii="Times New Roman" w:hAnsi="Times New Roman" w:cs="Times New Roman"/>
          <w:sz w:val="28"/>
          <w:szCs w:val="28"/>
        </w:rPr>
      </w:pPr>
      <w:r w:rsidRPr="00026DC3">
        <w:rPr>
          <w:rFonts w:ascii="Times New Roman" w:hAnsi="Times New Roman" w:cs="Times New Roman"/>
          <w:b/>
          <w:sz w:val="28"/>
          <w:szCs w:val="28"/>
        </w:rPr>
        <w:t xml:space="preserve">   Стихотворения в прозе. </w:t>
      </w:r>
      <w:r w:rsidRPr="00026DC3">
        <w:rPr>
          <w:rFonts w:ascii="Times New Roman" w:hAnsi="Times New Roman" w:cs="Times New Roman"/>
          <w:b/>
          <w:i/>
          <w:sz w:val="28"/>
          <w:szCs w:val="28"/>
        </w:rPr>
        <w:t xml:space="preserve">«Русский язык». </w:t>
      </w:r>
      <w:r w:rsidRPr="00026DC3">
        <w:rPr>
          <w:rFonts w:ascii="Times New Roman" w:hAnsi="Times New Roman" w:cs="Times New Roman"/>
          <w:sz w:val="28"/>
          <w:szCs w:val="28"/>
        </w:rPr>
        <w:t xml:space="preserve">Тургенев о богатстве и красоте русского языка. Родной язык как духовная опора человека. </w:t>
      </w:r>
      <w:r w:rsidRPr="00026DC3">
        <w:rPr>
          <w:rFonts w:ascii="Times New Roman" w:hAnsi="Times New Roman" w:cs="Times New Roman"/>
          <w:b/>
          <w:i/>
          <w:sz w:val="28"/>
          <w:szCs w:val="28"/>
        </w:rPr>
        <w:t xml:space="preserve">«Близнецы», «Два богача». </w:t>
      </w:r>
      <w:r w:rsidRPr="00026DC3">
        <w:rPr>
          <w:rFonts w:ascii="Times New Roman" w:hAnsi="Times New Roman" w:cs="Times New Roman"/>
          <w:sz w:val="28"/>
          <w:szCs w:val="28"/>
        </w:rPr>
        <w:t>Нравственность и человеческие взаимоотношения.</w:t>
      </w:r>
    </w:p>
    <w:p w:rsidR="00026DC3" w:rsidRPr="00026DC3" w:rsidRDefault="00026DC3" w:rsidP="00026DC3">
      <w:pPr>
        <w:tabs>
          <w:tab w:val="left" w:pos="3073"/>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Т е о р и я  л и т е р а т у р ы. Стихотворения в прозе. Лирическая миниатюра(начальные представления).</w:t>
      </w:r>
    </w:p>
    <w:p w:rsidR="00026DC3" w:rsidRPr="00026DC3" w:rsidRDefault="00026DC3" w:rsidP="00026DC3">
      <w:pPr>
        <w:tabs>
          <w:tab w:val="left" w:pos="3073"/>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sz w:val="28"/>
          <w:szCs w:val="28"/>
        </w:rPr>
        <w:t xml:space="preserve">Николай Алексеевич Некрасов. </w:t>
      </w:r>
      <w:r w:rsidRPr="00026DC3">
        <w:rPr>
          <w:rFonts w:ascii="Times New Roman" w:hAnsi="Times New Roman" w:cs="Times New Roman"/>
          <w:sz w:val="28"/>
          <w:szCs w:val="28"/>
        </w:rPr>
        <w:t>Краткий рассказ о писателе.</w:t>
      </w:r>
    </w:p>
    <w:p w:rsidR="00026DC3" w:rsidRPr="00026DC3" w:rsidRDefault="00026DC3" w:rsidP="00026DC3">
      <w:pPr>
        <w:tabs>
          <w:tab w:val="left" w:pos="3073"/>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i/>
          <w:sz w:val="28"/>
          <w:szCs w:val="28"/>
        </w:rPr>
        <w:t xml:space="preserve">«Русские женщины» </w:t>
      </w:r>
      <w:r w:rsidRPr="00026DC3">
        <w:rPr>
          <w:rFonts w:ascii="Times New Roman" w:hAnsi="Times New Roman" w:cs="Times New Roman"/>
          <w:i/>
          <w:sz w:val="28"/>
          <w:szCs w:val="28"/>
        </w:rPr>
        <w:t>(«Княгиня Трубецкая»).</w:t>
      </w:r>
      <w:r w:rsidRPr="00026DC3">
        <w:rPr>
          <w:rFonts w:ascii="Times New Roman" w:hAnsi="Times New Roman" w:cs="Times New Roman"/>
          <w:sz w:val="28"/>
          <w:szCs w:val="28"/>
        </w:rPr>
        <w:t>Историческая основа поэмы. Величие духа русских женщин, отправившихся вслед за осужденными мужьями в Сибирь. Художественные особенности исторических поэм Некрасова.</w:t>
      </w:r>
    </w:p>
    <w:p w:rsidR="00026DC3" w:rsidRPr="00026DC3" w:rsidRDefault="00026DC3" w:rsidP="00026DC3">
      <w:pPr>
        <w:tabs>
          <w:tab w:val="left" w:pos="3073"/>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i/>
          <w:sz w:val="28"/>
          <w:szCs w:val="28"/>
        </w:rPr>
        <w:t xml:space="preserve">«Размышления у парадного подъезда». </w:t>
      </w:r>
      <w:r w:rsidRPr="00026DC3">
        <w:rPr>
          <w:rFonts w:ascii="Times New Roman" w:hAnsi="Times New Roman" w:cs="Times New Roman"/>
          <w:sz w:val="28"/>
          <w:szCs w:val="28"/>
        </w:rPr>
        <w:t>Боль поэта за судьбу народа. Своеобразие некрасовской музы.(Для чтения и обсуждения.)</w:t>
      </w:r>
    </w:p>
    <w:p w:rsidR="00026DC3" w:rsidRPr="00026DC3" w:rsidRDefault="00026DC3" w:rsidP="00026DC3">
      <w:pPr>
        <w:tabs>
          <w:tab w:val="left" w:pos="3073"/>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Т е о р и я  л и т е р а т у р ы. Поэма(развитие понятия).Трехсложные размеры стиха(развитие понятия).Историческая поэма как разновидность лироэпического жанра(начальные представления).</w:t>
      </w:r>
    </w:p>
    <w:p w:rsidR="00026DC3" w:rsidRPr="00026DC3" w:rsidRDefault="00026DC3" w:rsidP="00026DC3">
      <w:pPr>
        <w:tabs>
          <w:tab w:val="left" w:pos="3073"/>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sz w:val="28"/>
          <w:szCs w:val="28"/>
        </w:rPr>
        <w:t xml:space="preserve">Алексей Константинович Толстой. </w:t>
      </w:r>
      <w:r w:rsidRPr="00026DC3">
        <w:rPr>
          <w:rFonts w:ascii="Times New Roman" w:hAnsi="Times New Roman" w:cs="Times New Roman"/>
          <w:sz w:val="28"/>
          <w:szCs w:val="28"/>
        </w:rPr>
        <w:t>Слово о поэте.</w:t>
      </w:r>
    </w:p>
    <w:p w:rsidR="00026DC3" w:rsidRPr="00026DC3" w:rsidRDefault="00026DC3" w:rsidP="00026DC3">
      <w:pPr>
        <w:tabs>
          <w:tab w:val="left" w:pos="3073"/>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Исторические баллады </w:t>
      </w:r>
      <w:r w:rsidRPr="00026DC3">
        <w:rPr>
          <w:rFonts w:ascii="Times New Roman" w:hAnsi="Times New Roman" w:cs="Times New Roman"/>
          <w:b/>
          <w:i/>
          <w:sz w:val="28"/>
          <w:szCs w:val="28"/>
        </w:rPr>
        <w:t>«Василий Шибанов»</w:t>
      </w:r>
      <w:r w:rsidRPr="00026DC3">
        <w:rPr>
          <w:rFonts w:ascii="Times New Roman" w:hAnsi="Times New Roman" w:cs="Times New Roman"/>
          <w:sz w:val="28"/>
          <w:szCs w:val="28"/>
        </w:rPr>
        <w:t xml:space="preserve"> и </w:t>
      </w:r>
      <w:r w:rsidRPr="00026DC3">
        <w:rPr>
          <w:rFonts w:ascii="Times New Roman" w:hAnsi="Times New Roman" w:cs="Times New Roman"/>
          <w:b/>
          <w:i/>
          <w:sz w:val="28"/>
          <w:szCs w:val="28"/>
        </w:rPr>
        <w:t xml:space="preserve">«Князь Михайло Репнин». </w:t>
      </w:r>
      <w:r w:rsidRPr="00026DC3">
        <w:rPr>
          <w:rFonts w:ascii="Times New Roman" w:hAnsi="Times New Roman" w:cs="Times New Roman"/>
          <w:sz w:val="28"/>
          <w:szCs w:val="28"/>
        </w:rPr>
        <w:t>Воспроизведение исторического колорита эпохи. Правда и вымысел. Тема древнерусского «рыцарства», противостоящего самовластию.</w:t>
      </w:r>
    </w:p>
    <w:p w:rsidR="00026DC3" w:rsidRPr="00026DC3" w:rsidRDefault="00026DC3" w:rsidP="00026DC3">
      <w:pPr>
        <w:tabs>
          <w:tab w:val="left" w:pos="3073"/>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Т е о р и я  л и т е р а т у р ы. Историческая баллада(развитие представлений).</w:t>
      </w:r>
    </w:p>
    <w:p w:rsidR="00026DC3" w:rsidRPr="00026DC3" w:rsidRDefault="00026DC3" w:rsidP="00026DC3">
      <w:pPr>
        <w:tabs>
          <w:tab w:val="left" w:pos="3073"/>
        </w:tabs>
        <w:spacing w:after="0" w:line="240" w:lineRule="auto"/>
        <w:jc w:val="both"/>
        <w:rPr>
          <w:rFonts w:ascii="Times New Roman" w:hAnsi="Times New Roman" w:cs="Times New Roman"/>
          <w:b/>
          <w:sz w:val="28"/>
          <w:szCs w:val="28"/>
        </w:rPr>
      </w:pPr>
      <w:r w:rsidRPr="00026DC3">
        <w:rPr>
          <w:rFonts w:ascii="Times New Roman" w:hAnsi="Times New Roman" w:cs="Times New Roman"/>
          <w:b/>
          <w:sz w:val="28"/>
          <w:szCs w:val="28"/>
        </w:rPr>
        <w:t xml:space="preserve">   Смех сквозь слезы, или «Уроки Щедрина»</w:t>
      </w:r>
    </w:p>
    <w:p w:rsidR="00026DC3" w:rsidRPr="00026DC3" w:rsidRDefault="00026DC3" w:rsidP="00026DC3">
      <w:pPr>
        <w:tabs>
          <w:tab w:val="left" w:pos="3073"/>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sz w:val="28"/>
          <w:szCs w:val="28"/>
        </w:rPr>
        <w:t xml:space="preserve">Михаил Евграфович Салтыков-Щедрин. </w:t>
      </w:r>
      <w:r w:rsidRPr="00026DC3">
        <w:rPr>
          <w:rFonts w:ascii="Times New Roman" w:hAnsi="Times New Roman" w:cs="Times New Roman"/>
          <w:sz w:val="28"/>
          <w:szCs w:val="28"/>
        </w:rPr>
        <w:t>Краткий рассказ о писателе.</w:t>
      </w:r>
    </w:p>
    <w:p w:rsidR="00026DC3" w:rsidRPr="00026DC3" w:rsidRDefault="00026DC3" w:rsidP="00026DC3">
      <w:pPr>
        <w:tabs>
          <w:tab w:val="left" w:pos="3073"/>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i/>
          <w:sz w:val="28"/>
          <w:szCs w:val="28"/>
        </w:rPr>
        <w:t xml:space="preserve">«Повесть о том, как один мужик двух генералов прокормил». </w:t>
      </w:r>
      <w:r w:rsidRPr="00026DC3">
        <w:rPr>
          <w:rFonts w:ascii="Times New Roman" w:hAnsi="Times New Roman" w:cs="Times New Roman"/>
          <w:sz w:val="28"/>
          <w:szCs w:val="28"/>
        </w:rPr>
        <w:t>Нравственные пороки общества. Паразитизм генералов, трудолюбие и сметливость мужика. Осуждение покорности мужика. Сатира в «Повести…».</w:t>
      </w:r>
    </w:p>
    <w:p w:rsidR="00026DC3" w:rsidRPr="00026DC3" w:rsidRDefault="00026DC3" w:rsidP="00026DC3">
      <w:pPr>
        <w:tabs>
          <w:tab w:val="left" w:pos="3073"/>
        </w:tabs>
        <w:spacing w:after="0" w:line="240" w:lineRule="auto"/>
        <w:jc w:val="both"/>
        <w:rPr>
          <w:rFonts w:ascii="Times New Roman" w:hAnsi="Times New Roman" w:cs="Times New Roman"/>
          <w:sz w:val="28"/>
          <w:szCs w:val="28"/>
        </w:rPr>
      </w:pPr>
      <w:r w:rsidRPr="00026DC3">
        <w:rPr>
          <w:rFonts w:ascii="Times New Roman" w:hAnsi="Times New Roman" w:cs="Times New Roman"/>
          <w:b/>
          <w:i/>
          <w:sz w:val="28"/>
          <w:szCs w:val="28"/>
        </w:rPr>
        <w:t xml:space="preserve">   «Дикий помещик»</w:t>
      </w:r>
      <w:r w:rsidRPr="00026DC3">
        <w:rPr>
          <w:rFonts w:ascii="Times New Roman" w:hAnsi="Times New Roman" w:cs="Times New Roman"/>
          <w:sz w:val="28"/>
          <w:szCs w:val="28"/>
        </w:rPr>
        <w:t>.(Для самостоятельного чтения.)</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sz w:val="28"/>
          <w:szCs w:val="28"/>
        </w:rPr>
        <w:tab/>
        <w:t>Т е о р и я  л и т е р а т у р ы. Гротеск(начальные представления).Ирония(развитие представлений).</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sz w:val="28"/>
          <w:szCs w:val="28"/>
        </w:rPr>
        <w:t xml:space="preserve">Лев Николаевич Толстой. </w:t>
      </w:r>
      <w:r w:rsidRPr="00026DC3">
        <w:rPr>
          <w:rFonts w:ascii="Times New Roman" w:hAnsi="Times New Roman" w:cs="Times New Roman"/>
          <w:sz w:val="28"/>
          <w:szCs w:val="28"/>
        </w:rPr>
        <w:t>Краткий рассказ о писателе (детство, юность, начало литературного творчества).</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lastRenderedPageBreak/>
        <w:t xml:space="preserve">   </w:t>
      </w:r>
      <w:r w:rsidRPr="00026DC3">
        <w:rPr>
          <w:rFonts w:ascii="Times New Roman" w:hAnsi="Times New Roman" w:cs="Times New Roman"/>
          <w:b/>
          <w:i/>
          <w:sz w:val="28"/>
          <w:szCs w:val="28"/>
        </w:rPr>
        <w:t xml:space="preserve">«Детство». </w:t>
      </w:r>
      <w:r w:rsidRPr="00026DC3">
        <w:rPr>
          <w:rFonts w:ascii="Times New Roman" w:hAnsi="Times New Roman" w:cs="Times New Roman"/>
          <w:sz w:val="28"/>
          <w:szCs w:val="28"/>
        </w:rPr>
        <w:t>Главы из повести: «Классы», «Наталья Савишна», «</w:t>
      </w:r>
      <w:r w:rsidRPr="00026DC3">
        <w:rPr>
          <w:rFonts w:ascii="Times New Roman" w:hAnsi="Times New Roman" w:cs="Times New Roman"/>
          <w:sz w:val="28"/>
          <w:szCs w:val="28"/>
          <w:lang w:val="en-US"/>
        </w:rPr>
        <w:t>Maman</w:t>
      </w:r>
      <w:r w:rsidRPr="00026DC3">
        <w:rPr>
          <w:rFonts w:ascii="Times New Roman" w:hAnsi="Times New Roman" w:cs="Times New Roman"/>
          <w:sz w:val="28"/>
          <w:szCs w:val="28"/>
        </w:rPr>
        <w:t>» и др. Взаимоотношения детей и взрослых. Проявления чувств героя, беспощадность к себе, анализ собственных поступков.</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sz w:val="28"/>
          <w:szCs w:val="28"/>
        </w:rPr>
        <w:tab/>
        <w:t>Т е о р и я  л и т е р а т у р ы. Автобиографическое художественное произведение(развитие понятия).Герой-повествователь(развитие понятия).</w:t>
      </w:r>
    </w:p>
    <w:p w:rsidR="00026DC3" w:rsidRPr="00026DC3" w:rsidRDefault="00026DC3" w:rsidP="00026DC3">
      <w:pPr>
        <w:tabs>
          <w:tab w:val="left" w:pos="870"/>
        </w:tabs>
        <w:spacing w:after="0" w:line="240" w:lineRule="auto"/>
        <w:jc w:val="both"/>
        <w:rPr>
          <w:rFonts w:ascii="Times New Roman" w:hAnsi="Times New Roman" w:cs="Times New Roman"/>
          <w:b/>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sz w:val="28"/>
          <w:szCs w:val="28"/>
        </w:rPr>
        <w:t>Смешное и грустное рядом, или «Уроки Чехова»</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sz w:val="28"/>
          <w:szCs w:val="28"/>
        </w:rPr>
        <w:t xml:space="preserve">Антон Павлович Чехов. </w:t>
      </w:r>
      <w:r w:rsidRPr="00026DC3">
        <w:rPr>
          <w:rFonts w:ascii="Times New Roman" w:hAnsi="Times New Roman" w:cs="Times New Roman"/>
          <w:sz w:val="28"/>
          <w:szCs w:val="28"/>
        </w:rPr>
        <w:t>Краткий рассказ о писателе.</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i/>
          <w:sz w:val="28"/>
          <w:szCs w:val="28"/>
        </w:rPr>
        <w:t xml:space="preserve">«Хамелеон». </w:t>
      </w:r>
      <w:r w:rsidRPr="00026DC3">
        <w:rPr>
          <w:rFonts w:ascii="Times New Roman" w:hAnsi="Times New Roman" w:cs="Times New Roman"/>
          <w:sz w:val="28"/>
          <w:szCs w:val="28"/>
        </w:rPr>
        <w:t>Живая картина нравов. Осмеяния трусости и угодничества. Смысл названия рассказа. «Говорящие» фамилии как средство юмористической характеристики.</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i/>
          <w:sz w:val="28"/>
          <w:szCs w:val="28"/>
        </w:rPr>
        <w:t xml:space="preserve">«Злоумышленник», «Размазня». </w:t>
      </w:r>
      <w:r w:rsidRPr="00026DC3">
        <w:rPr>
          <w:rFonts w:ascii="Times New Roman" w:hAnsi="Times New Roman" w:cs="Times New Roman"/>
          <w:sz w:val="28"/>
          <w:szCs w:val="28"/>
        </w:rPr>
        <w:t>Многогранность комического в рассказах А.П.Чехова.(Для чтения и обсуждения.)</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Т е о р и я  л и т е р а т у р ы. Сатира и юмор как формы комического(развитие представлений).</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sz w:val="28"/>
          <w:szCs w:val="28"/>
        </w:rPr>
        <w:t>«Край ты мой, родимый край…»</w:t>
      </w:r>
      <w:r w:rsidRPr="00026DC3">
        <w:rPr>
          <w:rFonts w:ascii="Times New Roman" w:hAnsi="Times New Roman" w:cs="Times New Roman"/>
          <w:sz w:val="28"/>
          <w:szCs w:val="28"/>
        </w:rPr>
        <w:t xml:space="preserve"> (обзор)</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Стихотворения русских поэтов </w:t>
      </w:r>
      <w:r w:rsidRPr="00026DC3">
        <w:rPr>
          <w:rFonts w:ascii="Times New Roman" w:hAnsi="Times New Roman" w:cs="Times New Roman"/>
          <w:sz w:val="28"/>
          <w:szCs w:val="28"/>
          <w:lang w:val="en-US"/>
        </w:rPr>
        <w:t>XIX</w:t>
      </w:r>
      <w:r w:rsidRPr="00026DC3">
        <w:rPr>
          <w:rFonts w:ascii="Times New Roman" w:hAnsi="Times New Roman" w:cs="Times New Roman"/>
          <w:sz w:val="28"/>
          <w:szCs w:val="28"/>
        </w:rPr>
        <w:t xml:space="preserve"> века о родной природе.</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sz w:val="28"/>
          <w:szCs w:val="28"/>
        </w:rPr>
        <w:t xml:space="preserve">В.Жуковский. </w:t>
      </w:r>
      <w:r w:rsidRPr="00026DC3">
        <w:rPr>
          <w:rFonts w:ascii="Times New Roman" w:hAnsi="Times New Roman" w:cs="Times New Roman"/>
          <w:b/>
          <w:i/>
          <w:sz w:val="28"/>
          <w:szCs w:val="28"/>
        </w:rPr>
        <w:t xml:space="preserve">«Приход весны»; </w:t>
      </w:r>
      <w:r w:rsidRPr="00026DC3">
        <w:rPr>
          <w:rFonts w:ascii="Times New Roman" w:hAnsi="Times New Roman" w:cs="Times New Roman"/>
          <w:b/>
          <w:sz w:val="28"/>
          <w:szCs w:val="28"/>
        </w:rPr>
        <w:t xml:space="preserve">И.Бунин. </w:t>
      </w:r>
      <w:r w:rsidRPr="00026DC3">
        <w:rPr>
          <w:rFonts w:ascii="Times New Roman" w:hAnsi="Times New Roman" w:cs="Times New Roman"/>
          <w:b/>
          <w:i/>
          <w:sz w:val="28"/>
          <w:szCs w:val="28"/>
        </w:rPr>
        <w:t xml:space="preserve">«Родина»; </w:t>
      </w:r>
      <w:r w:rsidRPr="00026DC3">
        <w:rPr>
          <w:rFonts w:ascii="Times New Roman" w:hAnsi="Times New Roman" w:cs="Times New Roman"/>
          <w:b/>
          <w:sz w:val="28"/>
          <w:szCs w:val="28"/>
        </w:rPr>
        <w:t xml:space="preserve">А.К.Толстой . </w:t>
      </w:r>
      <w:r w:rsidRPr="00026DC3">
        <w:rPr>
          <w:rFonts w:ascii="Times New Roman" w:hAnsi="Times New Roman" w:cs="Times New Roman"/>
          <w:b/>
          <w:i/>
          <w:sz w:val="28"/>
          <w:szCs w:val="28"/>
        </w:rPr>
        <w:t xml:space="preserve">«Край ты мой, родимый край…», «Благовест». </w:t>
      </w:r>
      <w:r w:rsidRPr="00026DC3">
        <w:rPr>
          <w:rFonts w:ascii="Times New Roman" w:hAnsi="Times New Roman" w:cs="Times New Roman"/>
          <w:sz w:val="28"/>
          <w:szCs w:val="28"/>
        </w:rPr>
        <w:t>Поэтическое изображение родной природы и выражение авторского настроения, миросозерцания.</w:t>
      </w:r>
    </w:p>
    <w:p w:rsidR="00026DC3" w:rsidRPr="00026DC3" w:rsidRDefault="00026DC3" w:rsidP="00026DC3">
      <w:pPr>
        <w:tabs>
          <w:tab w:val="left" w:pos="870"/>
        </w:tabs>
        <w:spacing w:after="0" w:line="240" w:lineRule="auto"/>
        <w:jc w:val="both"/>
        <w:rPr>
          <w:rFonts w:ascii="Times New Roman" w:hAnsi="Times New Roman" w:cs="Times New Roman"/>
          <w:b/>
          <w:sz w:val="28"/>
          <w:szCs w:val="28"/>
        </w:rPr>
      </w:pPr>
      <w:r w:rsidRPr="00026DC3">
        <w:rPr>
          <w:rFonts w:ascii="Times New Roman" w:hAnsi="Times New Roman" w:cs="Times New Roman"/>
          <w:b/>
          <w:sz w:val="28"/>
          <w:szCs w:val="28"/>
        </w:rPr>
        <w:t xml:space="preserve">ИЗ РУССКОЙ ЛИТЕРАТУРЫ </w:t>
      </w:r>
      <w:r w:rsidRPr="00026DC3">
        <w:rPr>
          <w:rFonts w:ascii="Times New Roman" w:hAnsi="Times New Roman" w:cs="Times New Roman"/>
          <w:b/>
          <w:sz w:val="28"/>
          <w:szCs w:val="28"/>
          <w:lang w:val="en-US"/>
        </w:rPr>
        <w:t>XX</w:t>
      </w:r>
      <w:r w:rsidRPr="00026DC3">
        <w:rPr>
          <w:rFonts w:ascii="Times New Roman" w:hAnsi="Times New Roman" w:cs="Times New Roman"/>
          <w:b/>
          <w:sz w:val="28"/>
          <w:szCs w:val="28"/>
        </w:rPr>
        <w:t xml:space="preserve"> ВЕКА</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sz w:val="28"/>
          <w:szCs w:val="28"/>
        </w:rPr>
        <w:t xml:space="preserve">Иван Алексеевич Бунин. </w:t>
      </w:r>
      <w:r w:rsidRPr="00026DC3">
        <w:rPr>
          <w:rFonts w:ascii="Times New Roman" w:hAnsi="Times New Roman" w:cs="Times New Roman"/>
          <w:sz w:val="28"/>
          <w:szCs w:val="28"/>
        </w:rPr>
        <w:t>Краткий рассказ о писателе.</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i/>
          <w:sz w:val="28"/>
          <w:szCs w:val="28"/>
        </w:rPr>
        <w:t xml:space="preserve">«Цифры». </w:t>
      </w:r>
      <w:r w:rsidRPr="00026DC3">
        <w:rPr>
          <w:rFonts w:ascii="Times New Roman" w:hAnsi="Times New Roman" w:cs="Times New Roman"/>
          <w:sz w:val="28"/>
          <w:szCs w:val="28"/>
        </w:rPr>
        <w:t>Воспитание детей в семье. Герой рассказа: сложность взаимопонимания детей и взрослых.</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b/>
          <w:i/>
          <w:sz w:val="28"/>
          <w:szCs w:val="28"/>
        </w:rPr>
        <w:t xml:space="preserve">   «Лапти». </w:t>
      </w:r>
      <w:r w:rsidRPr="00026DC3">
        <w:rPr>
          <w:rFonts w:ascii="Times New Roman" w:hAnsi="Times New Roman" w:cs="Times New Roman"/>
          <w:sz w:val="28"/>
          <w:szCs w:val="28"/>
        </w:rPr>
        <w:t xml:space="preserve">Душевное богатство простого крестьянина. (Для внеклассного чтения.) </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sz w:val="28"/>
          <w:szCs w:val="28"/>
        </w:rPr>
        <w:t xml:space="preserve">Максим Горький. </w:t>
      </w:r>
      <w:r w:rsidRPr="00026DC3">
        <w:rPr>
          <w:rFonts w:ascii="Times New Roman" w:hAnsi="Times New Roman" w:cs="Times New Roman"/>
          <w:sz w:val="28"/>
          <w:szCs w:val="28"/>
        </w:rPr>
        <w:t>Краткий рассказ о писателе.</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i/>
          <w:sz w:val="28"/>
          <w:szCs w:val="28"/>
        </w:rPr>
        <w:t xml:space="preserve">«Детство». </w:t>
      </w:r>
      <w:r w:rsidRPr="00026DC3">
        <w:rPr>
          <w:rFonts w:ascii="Times New Roman" w:hAnsi="Times New Roman" w:cs="Times New Roman"/>
          <w:sz w:val="28"/>
          <w:szCs w:val="28"/>
        </w:rPr>
        <w:t>Автобиографический характер повести. Изображение «свинцовых мерзостей жизни». Дед Каширин. «Яркое, здоровое, творческое в русской жизни»(Алеша, бабушка, Цыганок, Хорошее Дело).Изображение быта и характеров. Вера в творческие силы народа.</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i/>
          <w:sz w:val="28"/>
          <w:szCs w:val="28"/>
        </w:rPr>
        <w:t xml:space="preserve">«Старуха Изергиль» </w:t>
      </w:r>
      <w:r w:rsidRPr="00026DC3">
        <w:rPr>
          <w:rFonts w:ascii="Times New Roman" w:hAnsi="Times New Roman" w:cs="Times New Roman"/>
          <w:i/>
          <w:sz w:val="28"/>
          <w:szCs w:val="28"/>
        </w:rPr>
        <w:t>(«Легенда о Данко»),</w:t>
      </w:r>
      <w:r w:rsidRPr="00026DC3">
        <w:rPr>
          <w:rFonts w:ascii="Times New Roman" w:hAnsi="Times New Roman" w:cs="Times New Roman"/>
          <w:sz w:val="28"/>
          <w:szCs w:val="28"/>
        </w:rPr>
        <w:t xml:space="preserve"> </w:t>
      </w:r>
      <w:r w:rsidRPr="00026DC3">
        <w:rPr>
          <w:rFonts w:ascii="Times New Roman" w:hAnsi="Times New Roman" w:cs="Times New Roman"/>
          <w:b/>
          <w:i/>
          <w:sz w:val="28"/>
          <w:szCs w:val="28"/>
        </w:rPr>
        <w:t xml:space="preserve">«Челкаш». </w:t>
      </w:r>
      <w:r w:rsidRPr="00026DC3">
        <w:rPr>
          <w:rFonts w:ascii="Times New Roman" w:hAnsi="Times New Roman" w:cs="Times New Roman"/>
          <w:sz w:val="28"/>
          <w:szCs w:val="28"/>
        </w:rPr>
        <w:t>(Для внеклассного чтения.)</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Т е о р и я  л и т е р а т у р ы. Понятие о теме и идее произведения(развитие представлений).Портрет как средство характеристики героя(развитие представлений).</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sz w:val="28"/>
          <w:szCs w:val="28"/>
        </w:rPr>
        <w:t xml:space="preserve">Владимир Владимирович Маяковский. </w:t>
      </w:r>
      <w:r w:rsidRPr="00026DC3">
        <w:rPr>
          <w:rFonts w:ascii="Times New Roman" w:hAnsi="Times New Roman" w:cs="Times New Roman"/>
          <w:sz w:val="28"/>
          <w:szCs w:val="28"/>
        </w:rPr>
        <w:t>Краткий рассказ о писателе.</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i/>
          <w:sz w:val="28"/>
          <w:szCs w:val="28"/>
        </w:rPr>
        <w:t xml:space="preserve">«Необычайное приключение, бывшее с Владимиром Маяковским летом на даче». </w:t>
      </w:r>
      <w:r w:rsidRPr="00026DC3">
        <w:rPr>
          <w:rFonts w:ascii="Times New Roman" w:hAnsi="Times New Roman" w:cs="Times New Roman"/>
          <w:sz w:val="28"/>
          <w:szCs w:val="28"/>
        </w:rPr>
        <w:t>Мысли автора о роли поэзии в жизни человека и общества. Своеобразие стихотворного ритма, словотворчество Маяковского.</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lastRenderedPageBreak/>
        <w:t xml:space="preserve">   </w:t>
      </w:r>
      <w:r w:rsidRPr="00026DC3">
        <w:rPr>
          <w:rFonts w:ascii="Times New Roman" w:hAnsi="Times New Roman" w:cs="Times New Roman"/>
          <w:b/>
          <w:i/>
          <w:sz w:val="28"/>
          <w:szCs w:val="28"/>
        </w:rPr>
        <w:t xml:space="preserve">«Хорошее отношение к лошадям». </w:t>
      </w:r>
      <w:r w:rsidRPr="00026DC3">
        <w:rPr>
          <w:rFonts w:ascii="Times New Roman" w:hAnsi="Times New Roman" w:cs="Times New Roman"/>
          <w:sz w:val="28"/>
          <w:szCs w:val="28"/>
        </w:rPr>
        <w:t>Два взгляда на мир:безразличие, бессердечие мещанина и гуманизм, доброта, сострадание лирического героя стихотворения.</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Теория литературы. Лирический герой (начальные представления).Обогащение знаний о ритме и рифме. Тоническое стихосложение(начальные представления).</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sz w:val="28"/>
          <w:szCs w:val="28"/>
        </w:rPr>
        <w:t xml:space="preserve">Леонид Николаевич Андреев. </w:t>
      </w:r>
      <w:r w:rsidRPr="00026DC3">
        <w:rPr>
          <w:rFonts w:ascii="Times New Roman" w:hAnsi="Times New Roman" w:cs="Times New Roman"/>
          <w:sz w:val="28"/>
          <w:szCs w:val="28"/>
        </w:rPr>
        <w:t>Краткий рассказ о писателе.</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i/>
          <w:sz w:val="28"/>
          <w:szCs w:val="28"/>
        </w:rPr>
        <w:t xml:space="preserve">«Кусака». </w:t>
      </w:r>
      <w:r w:rsidRPr="00026DC3">
        <w:rPr>
          <w:rFonts w:ascii="Times New Roman" w:hAnsi="Times New Roman" w:cs="Times New Roman"/>
          <w:sz w:val="28"/>
          <w:szCs w:val="28"/>
        </w:rPr>
        <w:t>Чувство сострадания к братьям нашим меньшим, бессердечие героев. Гуманистический пафос произведения.</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sz w:val="28"/>
          <w:szCs w:val="28"/>
        </w:rPr>
        <w:t xml:space="preserve">Андрей Платонович Платонов. </w:t>
      </w:r>
      <w:r w:rsidRPr="00026DC3">
        <w:rPr>
          <w:rFonts w:ascii="Times New Roman" w:hAnsi="Times New Roman" w:cs="Times New Roman"/>
          <w:sz w:val="28"/>
          <w:szCs w:val="28"/>
        </w:rPr>
        <w:t>Краткий рассказ о писателе.</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i/>
          <w:sz w:val="28"/>
          <w:szCs w:val="28"/>
        </w:rPr>
        <w:t xml:space="preserve">«Юшка». </w:t>
      </w:r>
      <w:r w:rsidRPr="00026DC3">
        <w:rPr>
          <w:rFonts w:ascii="Times New Roman" w:hAnsi="Times New Roman" w:cs="Times New Roman"/>
          <w:sz w:val="28"/>
          <w:szCs w:val="28"/>
        </w:rPr>
        <w:t>Главный герой произведения, его непохожесть на окружающих людей, душевная щедрость. Любовь и ненависть окружающих героя людей. Юшка-незаметный герой с большим сердцем. Осознание необходимости сострадания и уважения к человеку. Неповторимость и ценность каждой человеческой личности.</w:t>
      </w:r>
    </w:p>
    <w:p w:rsidR="00026DC3" w:rsidRPr="00026DC3" w:rsidRDefault="00026DC3" w:rsidP="00026DC3">
      <w:pPr>
        <w:tabs>
          <w:tab w:val="left" w:pos="870"/>
        </w:tabs>
        <w:spacing w:after="0" w:line="240" w:lineRule="auto"/>
        <w:jc w:val="both"/>
        <w:rPr>
          <w:rFonts w:ascii="Times New Roman" w:hAnsi="Times New Roman" w:cs="Times New Roman"/>
          <w:b/>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sz w:val="28"/>
          <w:szCs w:val="28"/>
        </w:rPr>
        <w:t>Борис Леонидович Пастернак. Слово о поэте.</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i/>
          <w:sz w:val="28"/>
          <w:szCs w:val="28"/>
        </w:rPr>
        <w:t>«Июль», «Никого не будет в доме…».</w:t>
      </w:r>
      <w:r w:rsidRPr="00026DC3">
        <w:rPr>
          <w:rFonts w:ascii="Times New Roman" w:hAnsi="Times New Roman" w:cs="Times New Roman"/>
          <w:sz w:val="28"/>
          <w:szCs w:val="28"/>
        </w:rPr>
        <w:t>Картины природы, преображенные поэтическим зрением Пастернака. Сравнения и метафоры в художественном мире поэта.</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Теория литературы. Сравнение. Метафора(развитие представлений).</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b/>
          <w:sz w:val="28"/>
          <w:szCs w:val="28"/>
        </w:rPr>
        <w:t>На дорогах войны</w:t>
      </w:r>
      <w:r w:rsidRPr="00026DC3">
        <w:rPr>
          <w:rFonts w:ascii="Times New Roman" w:hAnsi="Times New Roman" w:cs="Times New Roman"/>
          <w:sz w:val="28"/>
          <w:szCs w:val="28"/>
        </w:rPr>
        <w:t>(обзор)</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Интервью с поэтом-участником Великой Отечественной войны. Героизм, патриотизм, самоотверженность, трудности и радости грозных лет войны в стихотворениях поэтов-участников войны:А.Ахматовой,К.Симонова,А.Твардовского,А.Суркова,Н.Тихонова и др. Ритмы и образы военной лирики.</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Теория литературы. Публицистика. Интервью как жанр публицистики(начальные представления).</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sz w:val="28"/>
          <w:szCs w:val="28"/>
        </w:rPr>
        <w:t xml:space="preserve">Федор Александрович Абрамов. </w:t>
      </w:r>
      <w:r w:rsidRPr="00026DC3">
        <w:rPr>
          <w:rFonts w:ascii="Times New Roman" w:hAnsi="Times New Roman" w:cs="Times New Roman"/>
          <w:sz w:val="28"/>
          <w:szCs w:val="28"/>
        </w:rPr>
        <w:t>Краткий рассказ о писателе.</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i/>
          <w:sz w:val="28"/>
          <w:szCs w:val="28"/>
        </w:rPr>
        <w:t xml:space="preserve">«О чем плачут лошади». </w:t>
      </w:r>
      <w:r w:rsidRPr="00026DC3">
        <w:rPr>
          <w:rFonts w:ascii="Times New Roman" w:hAnsi="Times New Roman" w:cs="Times New Roman"/>
          <w:sz w:val="28"/>
          <w:szCs w:val="28"/>
        </w:rPr>
        <w:t>Эстетические и нравственно-экологические проблемы, поднятые в рассказе.</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Теория литературы. Литературные традиции.</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sz w:val="28"/>
          <w:szCs w:val="28"/>
        </w:rPr>
        <w:t xml:space="preserve">Евгений Иванович Носов. </w:t>
      </w:r>
      <w:r w:rsidRPr="00026DC3">
        <w:rPr>
          <w:rFonts w:ascii="Times New Roman" w:hAnsi="Times New Roman" w:cs="Times New Roman"/>
          <w:sz w:val="28"/>
          <w:szCs w:val="28"/>
        </w:rPr>
        <w:t>Краткий рассказ о писателе.</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b/>
          <w:i/>
          <w:sz w:val="28"/>
          <w:szCs w:val="28"/>
        </w:rPr>
        <w:t xml:space="preserve">   «Кукла»(«Акимыч»), «Живое пламя». </w:t>
      </w:r>
      <w:r w:rsidRPr="00026DC3">
        <w:rPr>
          <w:rFonts w:ascii="Times New Roman" w:hAnsi="Times New Roman" w:cs="Times New Roman"/>
          <w:sz w:val="28"/>
          <w:szCs w:val="28"/>
        </w:rPr>
        <w:t>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sz w:val="28"/>
          <w:szCs w:val="28"/>
        </w:rPr>
        <w:t xml:space="preserve">Юрий Павлович Казаков. </w:t>
      </w:r>
      <w:r w:rsidRPr="00026DC3">
        <w:rPr>
          <w:rFonts w:ascii="Times New Roman" w:hAnsi="Times New Roman" w:cs="Times New Roman"/>
          <w:sz w:val="28"/>
          <w:szCs w:val="28"/>
        </w:rPr>
        <w:t>Краткий рассказ о писателе.</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lastRenderedPageBreak/>
        <w:t xml:space="preserve">   </w:t>
      </w:r>
      <w:r w:rsidRPr="00026DC3">
        <w:rPr>
          <w:rFonts w:ascii="Times New Roman" w:hAnsi="Times New Roman" w:cs="Times New Roman"/>
          <w:b/>
          <w:i/>
          <w:sz w:val="28"/>
          <w:szCs w:val="28"/>
        </w:rPr>
        <w:t xml:space="preserve">«Тихое утро». </w:t>
      </w:r>
      <w:r w:rsidRPr="00026DC3">
        <w:rPr>
          <w:rFonts w:ascii="Times New Roman" w:hAnsi="Times New Roman" w:cs="Times New Roman"/>
          <w:sz w:val="28"/>
          <w:szCs w:val="28"/>
        </w:rPr>
        <w:t>Взаимоотношения детей, взаимопомощь, взаимовыручка. Особенности характера героев-сельского и городского мальчиков, понимание окружающей природы. Подвиг героя, радость переживания собственного доброго поступка.</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b/>
          <w:sz w:val="28"/>
          <w:szCs w:val="28"/>
        </w:rPr>
        <w:t xml:space="preserve">«Тихая моя родина» </w:t>
      </w:r>
      <w:r w:rsidRPr="00026DC3">
        <w:rPr>
          <w:rFonts w:ascii="Times New Roman" w:hAnsi="Times New Roman" w:cs="Times New Roman"/>
          <w:sz w:val="28"/>
          <w:szCs w:val="28"/>
        </w:rPr>
        <w:t>(обзор)</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Стихотворения о родине, родной природе, собственном восприятии окружающего</w:t>
      </w:r>
      <w:r w:rsidRPr="00026DC3">
        <w:rPr>
          <w:rFonts w:ascii="Times New Roman" w:hAnsi="Times New Roman" w:cs="Times New Roman"/>
          <w:b/>
          <w:sz w:val="28"/>
          <w:szCs w:val="28"/>
        </w:rPr>
        <w:t>(В.Брюсов, Ф.Сологуб, С.Есенин, Н.Заболоцкий, Н.Рубцов).</w:t>
      </w:r>
      <w:r w:rsidRPr="00026DC3">
        <w:rPr>
          <w:rFonts w:ascii="Times New Roman" w:hAnsi="Times New Roman" w:cs="Times New Roman"/>
          <w:sz w:val="28"/>
          <w:szCs w:val="28"/>
        </w:rPr>
        <w:t>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sz w:val="28"/>
          <w:szCs w:val="28"/>
        </w:rPr>
        <w:t xml:space="preserve">Александр Трифонович Твардовский. </w:t>
      </w:r>
      <w:r w:rsidRPr="00026DC3">
        <w:rPr>
          <w:rFonts w:ascii="Times New Roman" w:hAnsi="Times New Roman" w:cs="Times New Roman"/>
          <w:sz w:val="28"/>
          <w:szCs w:val="28"/>
        </w:rPr>
        <w:t>Краткий рассказ о поэте.</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i/>
          <w:sz w:val="28"/>
          <w:szCs w:val="28"/>
        </w:rPr>
        <w:t xml:space="preserve">«Снега потемнеют синие…», «Июль-макушка лета…», «На дне моей жизни…». </w:t>
      </w:r>
      <w:r w:rsidRPr="00026DC3">
        <w:rPr>
          <w:rFonts w:ascii="Times New Roman" w:hAnsi="Times New Roman" w:cs="Times New Roman"/>
          <w:sz w:val="28"/>
          <w:szCs w:val="28"/>
        </w:rPr>
        <w:t>Размышления поэта о взаимосвязи человека и природы, о неразделимости судьбы человека и народа.</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Т е о р и я  л и т е р а т у р ы. Лирический герой(развитие понятия).</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sz w:val="28"/>
          <w:szCs w:val="28"/>
        </w:rPr>
        <w:t xml:space="preserve">Дмитрий Сергеевич Лихачев. </w:t>
      </w:r>
      <w:r w:rsidRPr="00026DC3">
        <w:rPr>
          <w:rFonts w:ascii="Times New Roman" w:hAnsi="Times New Roman" w:cs="Times New Roman"/>
          <w:b/>
          <w:i/>
          <w:sz w:val="28"/>
          <w:szCs w:val="28"/>
        </w:rPr>
        <w:t xml:space="preserve">«Земля родная» </w:t>
      </w:r>
      <w:r w:rsidRPr="00026DC3">
        <w:rPr>
          <w:rFonts w:ascii="Times New Roman" w:hAnsi="Times New Roman" w:cs="Times New Roman"/>
          <w:sz w:val="28"/>
          <w:szCs w:val="28"/>
        </w:rPr>
        <w:t>(главы из книги).Духовное напутствие молодежи.</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Т е о р и я  л и т е р а т у р ы. Публицистика(развитие представлений).Мемуары как публицистический жанр(начальные представления).</w:t>
      </w:r>
    </w:p>
    <w:p w:rsidR="00026DC3" w:rsidRPr="00026DC3" w:rsidRDefault="00026DC3" w:rsidP="00026DC3">
      <w:pPr>
        <w:tabs>
          <w:tab w:val="left" w:pos="870"/>
        </w:tabs>
        <w:spacing w:after="0" w:line="240" w:lineRule="auto"/>
        <w:jc w:val="both"/>
        <w:rPr>
          <w:rFonts w:ascii="Times New Roman" w:hAnsi="Times New Roman" w:cs="Times New Roman"/>
          <w:b/>
          <w:sz w:val="28"/>
          <w:szCs w:val="28"/>
        </w:rPr>
      </w:pPr>
      <w:r w:rsidRPr="00026DC3">
        <w:rPr>
          <w:rFonts w:ascii="Times New Roman" w:hAnsi="Times New Roman" w:cs="Times New Roman"/>
          <w:b/>
          <w:sz w:val="28"/>
          <w:szCs w:val="28"/>
        </w:rPr>
        <w:t>Писатели улыбаются, или Смех Михаила Зощенко</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b/>
          <w:sz w:val="28"/>
          <w:szCs w:val="28"/>
        </w:rPr>
        <w:t xml:space="preserve">   М.Зощенко. </w:t>
      </w:r>
      <w:r w:rsidRPr="00026DC3">
        <w:rPr>
          <w:rFonts w:ascii="Times New Roman" w:hAnsi="Times New Roman" w:cs="Times New Roman"/>
          <w:sz w:val="28"/>
          <w:szCs w:val="28"/>
        </w:rPr>
        <w:t>Слово о писателе.</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Рассказ </w:t>
      </w:r>
      <w:r w:rsidRPr="00026DC3">
        <w:rPr>
          <w:rFonts w:ascii="Times New Roman" w:hAnsi="Times New Roman" w:cs="Times New Roman"/>
          <w:b/>
          <w:i/>
          <w:sz w:val="28"/>
          <w:szCs w:val="28"/>
        </w:rPr>
        <w:t xml:space="preserve">«Беда». </w:t>
      </w:r>
      <w:r w:rsidRPr="00026DC3">
        <w:rPr>
          <w:rFonts w:ascii="Times New Roman" w:hAnsi="Times New Roman" w:cs="Times New Roman"/>
          <w:sz w:val="28"/>
          <w:szCs w:val="28"/>
        </w:rPr>
        <w:t>Смешное и грустное в рассказах писателя.</w:t>
      </w:r>
    </w:p>
    <w:p w:rsidR="00026DC3" w:rsidRPr="00026DC3" w:rsidRDefault="00026DC3" w:rsidP="00026DC3">
      <w:pPr>
        <w:tabs>
          <w:tab w:val="left" w:pos="870"/>
        </w:tabs>
        <w:spacing w:after="0" w:line="240" w:lineRule="auto"/>
        <w:jc w:val="both"/>
        <w:rPr>
          <w:rFonts w:ascii="Times New Roman" w:hAnsi="Times New Roman" w:cs="Times New Roman"/>
          <w:b/>
          <w:sz w:val="28"/>
          <w:szCs w:val="28"/>
        </w:rPr>
      </w:pPr>
      <w:r w:rsidRPr="00026DC3">
        <w:rPr>
          <w:rFonts w:ascii="Times New Roman" w:hAnsi="Times New Roman" w:cs="Times New Roman"/>
          <w:b/>
          <w:sz w:val="28"/>
          <w:szCs w:val="28"/>
        </w:rPr>
        <w:t xml:space="preserve">Песни на слова русских поэтов </w:t>
      </w:r>
      <w:r w:rsidRPr="00026DC3">
        <w:rPr>
          <w:rFonts w:ascii="Times New Roman" w:hAnsi="Times New Roman" w:cs="Times New Roman"/>
          <w:b/>
          <w:sz w:val="28"/>
          <w:szCs w:val="28"/>
          <w:lang w:val="en-US"/>
        </w:rPr>
        <w:t>XX</w:t>
      </w:r>
      <w:r w:rsidRPr="00026DC3">
        <w:rPr>
          <w:rFonts w:ascii="Times New Roman" w:hAnsi="Times New Roman" w:cs="Times New Roman"/>
          <w:b/>
          <w:sz w:val="28"/>
          <w:szCs w:val="28"/>
        </w:rPr>
        <w:t xml:space="preserve"> века.</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b/>
          <w:sz w:val="28"/>
          <w:szCs w:val="28"/>
        </w:rPr>
        <w:t xml:space="preserve">А.Вертинский. </w:t>
      </w:r>
      <w:r w:rsidRPr="00026DC3">
        <w:rPr>
          <w:rFonts w:ascii="Times New Roman" w:hAnsi="Times New Roman" w:cs="Times New Roman"/>
          <w:b/>
          <w:i/>
          <w:sz w:val="28"/>
          <w:szCs w:val="28"/>
        </w:rPr>
        <w:t xml:space="preserve">«Доченьки»; </w:t>
      </w:r>
      <w:r w:rsidRPr="00026DC3">
        <w:rPr>
          <w:rFonts w:ascii="Times New Roman" w:hAnsi="Times New Roman" w:cs="Times New Roman"/>
          <w:b/>
          <w:sz w:val="28"/>
          <w:szCs w:val="28"/>
        </w:rPr>
        <w:t xml:space="preserve">И.Гофф. </w:t>
      </w:r>
      <w:r w:rsidRPr="00026DC3">
        <w:rPr>
          <w:rFonts w:ascii="Times New Roman" w:hAnsi="Times New Roman" w:cs="Times New Roman"/>
          <w:b/>
          <w:i/>
          <w:sz w:val="28"/>
          <w:szCs w:val="28"/>
        </w:rPr>
        <w:t>«Русское поле»;</w:t>
      </w:r>
      <w:r w:rsidRPr="00026DC3">
        <w:rPr>
          <w:rFonts w:ascii="Times New Roman" w:hAnsi="Times New Roman" w:cs="Times New Roman"/>
          <w:b/>
          <w:sz w:val="28"/>
          <w:szCs w:val="28"/>
        </w:rPr>
        <w:t xml:space="preserve">Б.Окуджава. </w:t>
      </w:r>
      <w:r w:rsidRPr="00026DC3">
        <w:rPr>
          <w:rFonts w:ascii="Times New Roman" w:hAnsi="Times New Roman" w:cs="Times New Roman"/>
          <w:b/>
          <w:i/>
          <w:sz w:val="28"/>
          <w:szCs w:val="28"/>
        </w:rPr>
        <w:t>«По Смоленской дороге…»</w:t>
      </w:r>
      <w:r w:rsidRPr="00026DC3">
        <w:rPr>
          <w:rFonts w:ascii="Times New Roman" w:hAnsi="Times New Roman" w:cs="Times New Roman"/>
          <w:b/>
          <w:sz w:val="28"/>
          <w:szCs w:val="28"/>
        </w:rPr>
        <w:t xml:space="preserve">. </w:t>
      </w:r>
      <w:r w:rsidRPr="00026DC3">
        <w:rPr>
          <w:rFonts w:ascii="Times New Roman" w:hAnsi="Times New Roman" w:cs="Times New Roman"/>
          <w:sz w:val="28"/>
          <w:szCs w:val="28"/>
        </w:rPr>
        <w:t>Лирические размышления о жизни, быстро текущем времени. Светлая грусть переживаний.</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Т е о р и я  л и т е р а т у р ы. Песня как синтетический жанр искусства(начальные представления).</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ИЗ ЛИТЕРАТУРЫ НАРОДОВ РОССИИ</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sz w:val="28"/>
          <w:szCs w:val="28"/>
        </w:rPr>
        <w:t xml:space="preserve">Расул Гамзатов. </w:t>
      </w:r>
      <w:r w:rsidRPr="00026DC3">
        <w:rPr>
          <w:rFonts w:ascii="Times New Roman" w:hAnsi="Times New Roman" w:cs="Times New Roman"/>
          <w:sz w:val="28"/>
          <w:szCs w:val="28"/>
        </w:rPr>
        <w:t>Краткий рассказ об аварском поэте.</w:t>
      </w:r>
    </w:p>
    <w:p w:rsidR="00026DC3" w:rsidRPr="00026DC3" w:rsidRDefault="00026DC3" w:rsidP="00026DC3">
      <w:pPr>
        <w:tabs>
          <w:tab w:val="left" w:pos="870"/>
        </w:tabs>
        <w:spacing w:after="0" w:line="240" w:lineRule="auto"/>
        <w:jc w:val="both"/>
        <w:rPr>
          <w:rFonts w:ascii="Times New Roman" w:hAnsi="Times New Roman" w:cs="Times New Roman"/>
          <w:b/>
          <w:i/>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i/>
          <w:sz w:val="28"/>
          <w:szCs w:val="28"/>
        </w:rPr>
        <w:t>«Опять за спиною родная земля…», «Я вновь пришел сюда и сам не верю…»</w:t>
      </w:r>
      <w:r w:rsidRPr="00026DC3">
        <w:rPr>
          <w:rFonts w:ascii="Times New Roman" w:hAnsi="Times New Roman" w:cs="Times New Roman"/>
          <w:i/>
          <w:sz w:val="28"/>
          <w:szCs w:val="28"/>
        </w:rPr>
        <w:t xml:space="preserve">(из цикла «Восьмистишия»), </w:t>
      </w:r>
      <w:r w:rsidRPr="00026DC3">
        <w:rPr>
          <w:rFonts w:ascii="Times New Roman" w:hAnsi="Times New Roman" w:cs="Times New Roman"/>
          <w:b/>
          <w:i/>
          <w:sz w:val="28"/>
          <w:szCs w:val="28"/>
        </w:rPr>
        <w:t>«О моей родине».</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аварского поэта.</w:t>
      </w:r>
    </w:p>
    <w:p w:rsidR="00026DC3" w:rsidRPr="00026DC3" w:rsidRDefault="00026DC3" w:rsidP="00026DC3">
      <w:pPr>
        <w:tabs>
          <w:tab w:val="left" w:pos="870"/>
        </w:tabs>
        <w:spacing w:after="0" w:line="240" w:lineRule="auto"/>
        <w:jc w:val="both"/>
        <w:rPr>
          <w:rFonts w:ascii="Times New Roman" w:hAnsi="Times New Roman" w:cs="Times New Roman"/>
          <w:b/>
          <w:sz w:val="28"/>
          <w:szCs w:val="28"/>
        </w:rPr>
      </w:pPr>
      <w:r w:rsidRPr="00026DC3">
        <w:rPr>
          <w:rFonts w:ascii="Times New Roman" w:hAnsi="Times New Roman" w:cs="Times New Roman"/>
          <w:b/>
          <w:sz w:val="28"/>
          <w:szCs w:val="28"/>
        </w:rPr>
        <w:t xml:space="preserve">   ИЗ ЗАРУБЕЖНОЙ ЛИТЕРАТУРЫ</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sz w:val="28"/>
          <w:szCs w:val="28"/>
        </w:rPr>
        <w:t xml:space="preserve">Роберт Бернс. </w:t>
      </w:r>
      <w:r w:rsidRPr="00026DC3">
        <w:rPr>
          <w:rFonts w:ascii="Times New Roman" w:hAnsi="Times New Roman" w:cs="Times New Roman"/>
          <w:sz w:val="28"/>
          <w:szCs w:val="28"/>
        </w:rPr>
        <w:t>Особенности творчества.</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i/>
          <w:sz w:val="28"/>
          <w:szCs w:val="28"/>
        </w:rPr>
        <w:t xml:space="preserve">«Честная бедность». </w:t>
      </w:r>
      <w:r w:rsidRPr="00026DC3">
        <w:rPr>
          <w:rFonts w:ascii="Times New Roman" w:hAnsi="Times New Roman" w:cs="Times New Roman"/>
          <w:sz w:val="28"/>
          <w:szCs w:val="28"/>
        </w:rPr>
        <w:t>Представления народа о справедливости и честности. Народно-поэтический характер произведения.</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lastRenderedPageBreak/>
        <w:t xml:space="preserve">   </w:t>
      </w:r>
      <w:r w:rsidRPr="00026DC3">
        <w:rPr>
          <w:rFonts w:ascii="Times New Roman" w:hAnsi="Times New Roman" w:cs="Times New Roman"/>
          <w:b/>
          <w:sz w:val="28"/>
          <w:szCs w:val="28"/>
        </w:rPr>
        <w:t>Джордж Гордон Байрон.</w:t>
      </w:r>
      <w:r w:rsidRPr="00026DC3">
        <w:rPr>
          <w:rFonts w:ascii="Times New Roman" w:hAnsi="Times New Roman" w:cs="Times New Roman"/>
          <w:sz w:val="28"/>
          <w:szCs w:val="28"/>
        </w:rPr>
        <w:t xml:space="preserve"> </w:t>
      </w:r>
      <w:r w:rsidRPr="00026DC3">
        <w:rPr>
          <w:rFonts w:ascii="Times New Roman" w:hAnsi="Times New Roman" w:cs="Times New Roman"/>
          <w:b/>
          <w:i/>
          <w:sz w:val="28"/>
          <w:szCs w:val="28"/>
        </w:rPr>
        <w:t xml:space="preserve">«Душа моя мрачна…». </w:t>
      </w:r>
      <w:r w:rsidRPr="00026DC3">
        <w:rPr>
          <w:rFonts w:ascii="Times New Roman" w:hAnsi="Times New Roman" w:cs="Times New Roman"/>
          <w:sz w:val="28"/>
          <w:szCs w:val="28"/>
        </w:rPr>
        <w:t>Ощущение трагического разлада героя с жизнью, с окружающим его обществом. Своеобразие романтической поэзии Байрона. Байрон и русская литература.</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sz w:val="28"/>
          <w:szCs w:val="28"/>
        </w:rPr>
        <w:t>Японские хокку(хайку)(</w:t>
      </w:r>
      <w:r w:rsidRPr="00026DC3">
        <w:rPr>
          <w:rFonts w:ascii="Times New Roman" w:hAnsi="Times New Roman" w:cs="Times New Roman"/>
          <w:sz w:val="28"/>
          <w:szCs w:val="28"/>
        </w:rPr>
        <w:t>трехстишия). Изображение жизни пророды и жизни человека в их нерасторжимом единстве на фоне круговорота времен года. Поэтическая картина, нарисованная одним-двумя штрихами.</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Т е о р и я  л и т е р а т у р ы. Особенности жанра хокку(хайку).</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sz w:val="28"/>
          <w:szCs w:val="28"/>
        </w:rPr>
        <w:t xml:space="preserve">О.Генри. </w:t>
      </w:r>
      <w:r w:rsidRPr="00026DC3">
        <w:rPr>
          <w:rFonts w:ascii="Times New Roman" w:hAnsi="Times New Roman" w:cs="Times New Roman"/>
          <w:b/>
          <w:i/>
          <w:sz w:val="28"/>
          <w:szCs w:val="28"/>
        </w:rPr>
        <w:t xml:space="preserve">«Дары волхвов». </w:t>
      </w:r>
      <w:r w:rsidRPr="00026DC3">
        <w:rPr>
          <w:rFonts w:ascii="Times New Roman" w:hAnsi="Times New Roman" w:cs="Times New Roman"/>
          <w:sz w:val="28"/>
          <w:szCs w:val="28"/>
        </w:rPr>
        <w:t>Сила любви и преданности. Жертвенность во имя любви. Смешное и возвышенное в рассказе.</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Т е о р и я  л и т е р а т у р ы. Рождественский рассказ(развитие представления).</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sz w:val="28"/>
          <w:szCs w:val="28"/>
        </w:rPr>
        <w:t xml:space="preserve">Рей Дуглас Брэдбери. </w:t>
      </w:r>
      <w:r w:rsidRPr="00026DC3">
        <w:rPr>
          <w:rFonts w:ascii="Times New Roman" w:hAnsi="Times New Roman" w:cs="Times New Roman"/>
          <w:b/>
          <w:i/>
          <w:sz w:val="28"/>
          <w:szCs w:val="28"/>
        </w:rPr>
        <w:t>«Каникулы».</w:t>
      </w:r>
      <w:r w:rsidRPr="00026DC3">
        <w:rPr>
          <w:rFonts w:ascii="Times New Roman" w:hAnsi="Times New Roman" w:cs="Times New Roman"/>
          <w:sz w:val="28"/>
          <w:szCs w:val="28"/>
        </w:rPr>
        <w:t xml:space="preserve"> Фантастические рассказы Рея Брэдбери как выражение стремления уберечь людей от зла и опасности на Земле. Мечта о чудесной победе добра.</w:t>
      </w:r>
    </w:p>
    <w:p w:rsidR="00026DC3" w:rsidRPr="00026DC3" w:rsidRDefault="00026DC3" w:rsidP="00026DC3">
      <w:pPr>
        <w:tabs>
          <w:tab w:val="left" w:pos="870"/>
        </w:tabs>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   Т е о р и я  л и т е р а т у р ы. Фантастика в художественной литературе(развитие представлений).</w:t>
      </w:r>
    </w:p>
    <w:p w:rsidR="00026DC3" w:rsidRPr="00026DC3" w:rsidRDefault="00026DC3" w:rsidP="00026DC3">
      <w:pPr>
        <w:spacing w:after="0" w:line="240" w:lineRule="auto"/>
        <w:jc w:val="both"/>
        <w:rPr>
          <w:rFonts w:ascii="Times New Roman" w:hAnsi="Times New Roman" w:cs="Times New Roman"/>
          <w:b/>
          <w:bCs/>
          <w:sz w:val="28"/>
          <w:szCs w:val="28"/>
        </w:rPr>
      </w:pPr>
      <w:r w:rsidRPr="00026DC3">
        <w:rPr>
          <w:rFonts w:ascii="Times New Roman" w:hAnsi="Times New Roman" w:cs="Times New Roman"/>
          <w:b/>
          <w:bCs/>
          <w:sz w:val="28"/>
          <w:szCs w:val="28"/>
        </w:rPr>
        <w:t>ВОСЬМОЙ КЛАСС</w:t>
      </w:r>
    </w:p>
    <w:p w:rsidR="00026DC3" w:rsidRPr="00026DC3" w:rsidRDefault="00026DC3" w:rsidP="00026DC3">
      <w:pPr>
        <w:spacing w:after="0" w:line="240" w:lineRule="auto"/>
        <w:jc w:val="both"/>
        <w:rPr>
          <w:rFonts w:ascii="Times New Roman" w:hAnsi="Times New Roman" w:cs="Times New Roman"/>
          <w:b/>
          <w:bCs/>
          <w:sz w:val="28"/>
          <w:szCs w:val="28"/>
          <w:lang w:bidi="ru-RU"/>
        </w:rPr>
      </w:pPr>
      <w:r w:rsidRPr="00026DC3">
        <w:rPr>
          <w:rFonts w:ascii="Times New Roman" w:hAnsi="Times New Roman" w:cs="Times New Roman"/>
          <w:b/>
          <w:bCs/>
          <w:sz w:val="28"/>
          <w:szCs w:val="28"/>
          <w:lang w:bidi="ru-RU"/>
        </w:rPr>
        <w:t>ВВЕДЕНИЕ (1 ч)</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sz w:val="28"/>
          <w:szCs w:val="28"/>
          <w:lang w:bidi="ru-RU"/>
        </w:rPr>
        <w:t>Русская литература и история. Интерес русских писателей к историческому прошлому своего наро</w:t>
      </w:r>
      <w:r w:rsidRPr="00026DC3">
        <w:rPr>
          <w:rFonts w:ascii="Times New Roman" w:hAnsi="Times New Roman" w:cs="Times New Roman"/>
          <w:sz w:val="28"/>
          <w:szCs w:val="28"/>
          <w:lang w:bidi="ru-RU"/>
        </w:rPr>
        <w:softHyphen/>
        <w:t>да. Историзм творчества классиков русской лите</w:t>
      </w:r>
      <w:r w:rsidRPr="00026DC3">
        <w:rPr>
          <w:rFonts w:ascii="Times New Roman" w:hAnsi="Times New Roman" w:cs="Times New Roman"/>
          <w:sz w:val="28"/>
          <w:szCs w:val="28"/>
          <w:lang w:bidi="ru-RU"/>
        </w:rPr>
        <w:softHyphen/>
        <w:t>ратуры.</w:t>
      </w:r>
    </w:p>
    <w:p w:rsidR="00026DC3" w:rsidRPr="00026DC3" w:rsidRDefault="00026DC3" w:rsidP="00026DC3">
      <w:pPr>
        <w:spacing w:after="0" w:line="240" w:lineRule="auto"/>
        <w:jc w:val="both"/>
        <w:rPr>
          <w:rFonts w:ascii="Times New Roman" w:hAnsi="Times New Roman" w:cs="Times New Roman"/>
          <w:b/>
          <w:bCs/>
          <w:sz w:val="28"/>
          <w:szCs w:val="28"/>
          <w:lang w:bidi="ru-RU"/>
        </w:rPr>
      </w:pPr>
      <w:r w:rsidRPr="00026DC3">
        <w:rPr>
          <w:rFonts w:ascii="Times New Roman" w:hAnsi="Times New Roman" w:cs="Times New Roman"/>
          <w:b/>
          <w:bCs/>
          <w:sz w:val="28"/>
          <w:szCs w:val="28"/>
          <w:lang w:bidi="ru-RU"/>
        </w:rPr>
        <w:t>УСТНОЕ НАРОДНОЕ ТВОРЧЕСТВО (2 ч)</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i/>
          <w:iCs/>
          <w:sz w:val="28"/>
          <w:szCs w:val="28"/>
          <w:lang w:bidi="ru-RU"/>
        </w:rPr>
        <w:t>В мире русской народной песни</w:t>
      </w:r>
      <w:r w:rsidRPr="00026DC3">
        <w:rPr>
          <w:rFonts w:ascii="Times New Roman" w:hAnsi="Times New Roman" w:cs="Times New Roman"/>
          <w:sz w:val="28"/>
          <w:szCs w:val="28"/>
          <w:lang w:bidi="ru-RU"/>
        </w:rPr>
        <w:t xml:space="preserve"> (лирические, ис</w:t>
      </w:r>
      <w:r w:rsidRPr="00026DC3">
        <w:rPr>
          <w:rFonts w:ascii="Times New Roman" w:hAnsi="Times New Roman" w:cs="Times New Roman"/>
          <w:sz w:val="28"/>
          <w:szCs w:val="28"/>
          <w:lang w:bidi="ru-RU"/>
        </w:rPr>
        <w:softHyphen/>
        <w:t>торические песни).</w:t>
      </w:r>
    </w:p>
    <w:p w:rsidR="00026DC3" w:rsidRPr="00026DC3" w:rsidRDefault="00026DC3" w:rsidP="00026DC3">
      <w:pPr>
        <w:spacing w:after="0" w:line="240" w:lineRule="auto"/>
        <w:jc w:val="both"/>
        <w:rPr>
          <w:rFonts w:ascii="Times New Roman" w:hAnsi="Times New Roman" w:cs="Times New Roman"/>
          <w:i/>
          <w:iCs/>
          <w:sz w:val="28"/>
          <w:szCs w:val="28"/>
          <w:lang w:bidi="ru-RU"/>
        </w:rPr>
      </w:pPr>
      <w:r w:rsidRPr="00026DC3">
        <w:rPr>
          <w:rFonts w:ascii="Times New Roman" w:hAnsi="Times New Roman" w:cs="Times New Roman"/>
          <w:sz w:val="28"/>
          <w:szCs w:val="28"/>
          <w:lang w:bidi="ru-RU"/>
        </w:rPr>
        <w:t>Отражение жизни народа в народной песне:</w:t>
      </w:r>
      <w:r w:rsidRPr="00026DC3">
        <w:rPr>
          <w:rFonts w:ascii="Times New Roman" w:hAnsi="Times New Roman" w:cs="Times New Roman"/>
          <w:i/>
          <w:iCs/>
          <w:sz w:val="28"/>
          <w:szCs w:val="28"/>
          <w:lang w:bidi="ru-RU"/>
        </w:rPr>
        <w:t>«В темном лесе», «Уж ты ночка, ноченька тем</w:t>
      </w:r>
      <w:r w:rsidRPr="00026DC3">
        <w:rPr>
          <w:rFonts w:ascii="Times New Roman" w:hAnsi="Times New Roman" w:cs="Times New Roman"/>
          <w:i/>
          <w:iCs/>
          <w:sz w:val="28"/>
          <w:szCs w:val="28"/>
          <w:lang w:bidi="ru-RU"/>
        </w:rPr>
        <w:softHyphen/>
        <w:t>ная...», «Вдоль по улице метелица метет...», «Пуга</w:t>
      </w:r>
      <w:r w:rsidRPr="00026DC3">
        <w:rPr>
          <w:rFonts w:ascii="Times New Roman" w:hAnsi="Times New Roman" w:cs="Times New Roman"/>
          <w:i/>
          <w:iCs/>
          <w:sz w:val="28"/>
          <w:szCs w:val="28"/>
          <w:lang w:bidi="ru-RU"/>
        </w:rPr>
        <w:softHyphen/>
        <w:t>чев в темнице», «Пугачев казнен».</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i/>
          <w:iCs/>
          <w:sz w:val="28"/>
          <w:szCs w:val="28"/>
          <w:lang w:bidi="ru-RU"/>
        </w:rPr>
        <w:t>Частушки</w:t>
      </w:r>
      <w:r w:rsidRPr="00026DC3">
        <w:rPr>
          <w:rFonts w:ascii="Times New Roman" w:hAnsi="Times New Roman" w:cs="Times New Roman"/>
          <w:sz w:val="28"/>
          <w:szCs w:val="28"/>
          <w:lang w:bidi="ru-RU"/>
        </w:rPr>
        <w:t xml:space="preserve"> как малый песенный жанр. Отражение различных сторон жизни народа в частушках. Разно</w:t>
      </w:r>
      <w:r w:rsidRPr="00026DC3">
        <w:rPr>
          <w:rFonts w:ascii="Times New Roman" w:hAnsi="Times New Roman" w:cs="Times New Roman"/>
          <w:sz w:val="28"/>
          <w:szCs w:val="28"/>
          <w:lang w:bidi="ru-RU"/>
        </w:rPr>
        <w:softHyphen/>
        <w:t>образие тематики частушек. Поэтика частушек.</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i/>
          <w:iCs/>
          <w:sz w:val="28"/>
          <w:szCs w:val="28"/>
          <w:lang w:bidi="ru-RU"/>
        </w:rPr>
        <w:t>Предания</w:t>
      </w:r>
      <w:r w:rsidRPr="00026DC3">
        <w:rPr>
          <w:rFonts w:ascii="Times New Roman" w:hAnsi="Times New Roman" w:cs="Times New Roman"/>
          <w:sz w:val="28"/>
          <w:szCs w:val="28"/>
          <w:lang w:bidi="ru-RU"/>
        </w:rPr>
        <w:t xml:space="preserve"> как исторический жанр русской народ</w:t>
      </w:r>
      <w:r w:rsidRPr="00026DC3">
        <w:rPr>
          <w:rFonts w:ascii="Times New Roman" w:hAnsi="Times New Roman" w:cs="Times New Roman"/>
          <w:sz w:val="28"/>
          <w:szCs w:val="28"/>
          <w:lang w:bidi="ru-RU"/>
        </w:rPr>
        <w:softHyphen/>
        <w:t>ной прозы.</w:t>
      </w:r>
    </w:p>
    <w:p w:rsidR="00026DC3" w:rsidRPr="00026DC3" w:rsidRDefault="00026DC3" w:rsidP="00026DC3">
      <w:pPr>
        <w:spacing w:after="0" w:line="240" w:lineRule="auto"/>
        <w:jc w:val="both"/>
        <w:rPr>
          <w:rFonts w:ascii="Times New Roman" w:hAnsi="Times New Roman" w:cs="Times New Roman"/>
          <w:i/>
          <w:iCs/>
          <w:sz w:val="28"/>
          <w:szCs w:val="28"/>
          <w:lang w:bidi="ru-RU"/>
        </w:rPr>
      </w:pPr>
      <w:r w:rsidRPr="00026DC3">
        <w:rPr>
          <w:rFonts w:ascii="Times New Roman" w:hAnsi="Times New Roman" w:cs="Times New Roman"/>
          <w:i/>
          <w:iCs/>
          <w:sz w:val="28"/>
          <w:szCs w:val="28"/>
          <w:lang w:bidi="ru-RU"/>
        </w:rPr>
        <w:t>«О Пугачеве», «О покорении Сибири Ермаком...».</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sz w:val="28"/>
          <w:szCs w:val="28"/>
          <w:lang w:bidi="ru-RU"/>
        </w:rPr>
        <w:t>Особенности содержания и формы народных пре</w:t>
      </w:r>
      <w:r w:rsidRPr="00026DC3">
        <w:rPr>
          <w:rFonts w:ascii="Times New Roman" w:hAnsi="Times New Roman" w:cs="Times New Roman"/>
          <w:sz w:val="28"/>
          <w:szCs w:val="28"/>
          <w:lang w:bidi="ru-RU"/>
        </w:rPr>
        <w:softHyphen/>
        <w:t>даний.</w:t>
      </w:r>
    </w:p>
    <w:p w:rsidR="00026DC3" w:rsidRPr="00026DC3" w:rsidRDefault="00026DC3" w:rsidP="00026DC3">
      <w:pPr>
        <w:spacing w:after="0" w:line="240" w:lineRule="auto"/>
        <w:jc w:val="both"/>
        <w:rPr>
          <w:rFonts w:ascii="Times New Roman" w:hAnsi="Times New Roman" w:cs="Times New Roman"/>
          <w:i/>
          <w:iCs/>
          <w:sz w:val="28"/>
          <w:szCs w:val="28"/>
          <w:lang w:bidi="ru-RU"/>
        </w:rPr>
      </w:pPr>
      <w:r w:rsidRPr="00026DC3">
        <w:rPr>
          <w:rFonts w:ascii="Times New Roman" w:hAnsi="Times New Roman" w:cs="Times New Roman"/>
          <w:i/>
          <w:iCs/>
          <w:sz w:val="28"/>
          <w:szCs w:val="28"/>
          <w:lang w:bidi="ru-RU"/>
        </w:rPr>
        <w:t>Теория литературы. Народная песня, частушка (развитие представлений). Предание (развитие пред</w:t>
      </w:r>
      <w:r w:rsidRPr="00026DC3">
        <w:rPr>
          <w:rFonts w:ascii="Times New Roman" w:hAnsi="Times New Roman" w:cs="Times New Roman"/>
          <w:i/>
          <w:iCs/>
          <w:sz w:val="28"/>
          <w:szCs w:val="28"/>
          <w:lang w:bidi="ru-RU"/>
        </w:rPr>
        <w:softHyphen/>
        <w:t>ставлений).</w:t>
      </w:r>
    </w:p>
    <w:p w:rsidR="00026DC3" w:rsidRPr="00026DC3" w:rsidRDefault="00026DC3" w:rsidP="00026DC3">
      <w:pPr>
        <w:spacing w:after="0" w:line="240" w:lineRule="auto"/>
        <w:jc w:val="both"/>
        <w:rPr>
          <w:rFonts w:ascii="Times New Roman" w:hAnsi="Times New Roman" w:cs="Times New Roman"/>
          <w:b/>
          <w:bCs/>
          <w:sz w:val="28"/>
          <w:szCs w:val="28"/>
          <w:lang w:bidi="ru-RU"/>
        </w:rPr>
      </w:pPr>
    </w:p>
    <w:p w:rsidR="00026DC3" w:rsidRPr="00026DC3" w:rsidRDefault="00026DC3" w:rsidP="00026DC3">
      <w:pPr>
        <w:spacing w:after="0" w:line="240" w:lineRule="auto"/>
        <w:jc w:val="both"/>
        <w:rPr>
          <w:rFonts w:ascii="Times New Roman" w:hAnsi="Times New Roman" w:cs="Times New Roman"/>
          <w:b/>
          <w:bCs/>
          <w:sz w:val="28"/>
          <w:szCs w:val="28"/>
          <w:lang w:bidi="ru-RU"/>
        </w:rPr>
      </w:pPr>
      <w:r w:rsidRPr="00026DC3">
        <w:rPr>
          <w:rFonts w:ascii="Times New Roman" w:hAnsi="Times New Roman" w:cs="Times New Roman"/>
          <w:b/>
          <w:bCs/>
          <w:sz w:val="28"/>
          <w:szCs w:val="28"/>
          <w:lang w:bidi="ru-RU"/>
        </w:rPr>
        <w:t>ИЗ ДРЕВНЕРУССКОЙ ЛИТЕРАТУРЫ (2 ч)</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sz w:val="28"/>
          <w:szCs w:val="28"/>
          <w:lang w:bidi="ru-RU"/>
        </w:rPr>
        <w:t xml:space="preserve">Из </w:t>
      </w:r>
      <w:r w:rsidRPr="00026DC3">
        <w:rPr>
          <w:rFonts w:ascii="Times New Roman" w:hAnsi="Times New Roman" w:cs="Times New Roman"/>
          <w:i/>
          <w:iCs/>
          <w:sz w:val="28"/>
          <w:szCs w:val="28"/>
          <w:lang w:bidi="ru-RU"/>
        </w:rPr>
        <w:t>«Жития Александра Невского».</w:t>
      </w:r>
      <w:r w:rsidRPr="00026DC3">
        <w:rPr>
          <w:rFonts w:ascii="Times New Roman" w:hAnsi="Times New Roman" w:cs="Times New Roman"/>
          <w:sz w:val="28"/>
          <w:szCs w:val="28"/>
          <w:lang w:bidi="ru-RU"/>
        </w:rPr>
        <w:t xml:space="preserve"> Зашита рус</w:t>
      </w:r>
      <w:r w:rsidRPr="00026DC3">
        <w:rPr>
          <w:rFonts w:ascii="Times New Roman" w:hAnsi="Times New Roman" w:cs="Times New Roman"/>
          <w:sz w:val="28"/>
          <w:szCs w:val="28"/>
          <w:lang w:bidi="ru-RU"/>
        </w:rPr>
        <w:softHyphen/>
        <w:t>ских земель от нашествий и набегов врагов. Бран</w:t>
      </w:r>
      <w:r w:rsidRPr="00026DC3">
        <w:rPr>
          <w:rFonts w:ascii="Times New Roman" w:hAnsi="Times New Roman" w:cs="Times New Roman"/>
          <w:sz w:val="28"/>
          <w:szCs w:val="28"/>
          <w:lang w:bidi="ru-RU"/>
        </w:rPr>
        <w:softHyphen/>
        <w:t>ные подвиги Александра Невского и его духовный подвиг самопожертвования. Художественные осо</w:t>
      </w:r>
      <w:r w:rsidRPr="00026DC3">
        <w:rPr>
          <w:rFonts w:ascii="Times New Roman" w:hAnsi="Times New Roman" w:cs="Times New Roman"/>
          <w:sz w:val="28"/>
          <w:szCs w:val="28"/>
          <w:lang w:bidi="ru-RU"/>
        </w:rPr>
        <w:softHyphen/>
        <w:t>бенности воинской повести и жития.</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i/>
          <w:iCs/>
          <w:sz w:val="28"/>
          <w:szCs w:val="28"/>
          <w:lang w:bidi="ru-RU"/>
        </w:rPr>
        <w:t>«Шемякин суд».</w:t>
      </w:r>
      <w:r w:rsidRPr="00026DC3">
        <w:rPr>
          <w:rFonts w:ascii="Times New Roman" w:hAnsi="Times New Roman" w:cs="Times New Roman"/>
          <w:sz w:val="28"/>
          <w:szCs w:val="28"/>
          <w:lang w:bidi="ru-RU"/>
        </w:rPr>
        <w:t xml:space="preserve"> Изображение действительных и вымышленных событий — главное новшество ли</w:t>
      </w:r>
      <w:r w:rsidRPr="00026DC3">
        <w:rPr>
          <w:rFonts w:ascii="Times New Roman" w:hAnsi="Times New Roman" w:cs="Times New Roman"/>
          <w:sz w:val="28"/>
          <w:szCs w:val="28"/>
          <w:lang w:bidi="ru-RU"/>
        </w:rPr>
        <w:softHyphen/>
        <w:t xml:space="preserve">тературы XVII в. Новые литературные герои – </w:t>
      </w:r>
      <w:r w:rsidRPr="00026DC3">
        <w:rPr>
          <w:rFonts w:ascii="Times New Roman" w:hAnsi="Times New Roman" w:cs="Times New Roman"/>
          <w:sz w:val="28"/>
          <w:szCs w:val="28"/>
          <w:lang w:bidi="ru-RU"/>
        </w:rPr>
        <w:lastRenderedPageBreak/>
        <w:t>крестьянские и купеческие сыновья. Сатира на судебные порядки, комические ситуации с двумя плутами.</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sz w:val="28"/>
          <w:szCs w:val="28"/>
          <w:lang w:bidi="ru-RU"/>
        </w:rPr>
        <w:t>«Шемякин суд» - «кривосуд» (Шемяка «посулы любил, потому так он и судил»). Особенности поэтики бытовой сатирической повести.</w:t>
      </w:r>
    </w:p>
    <w:p w:rsidR="00026DC3" w:rsidRPr="00026DC3" w:rsidRDefault="00026DC3" w:rsidP="00026DC3">
      <w:pPr>
        <w:spacing w:after="0" w:line="240" w:lineRule="auto"/>
        <w:jc w:val="both"/>
        <w:rPr>
          <w:rFonts w:ascii="Times New Roman" w:hAnsi="Times New Roman" w:cs="Times New Roman"/>
          <w:i/>
          <w:iCs/>
          <w:sz w:val="28"/>
          <w:szCs w:val="28"/>
          <w:lang w:bidi="ru-RU"/>
        </w:rPr>
      </w:pPr>
      <w:r w:rsidRPr="00026DC3">
        <w:rPr>
          <w:rFonts w:ascii="Times New Roman" w:hAnsi="Times New Roman" w:cs="Times New Roman"/>
          <w:i/>
          <w:iCs/>
          <w:sz w:val="28"/>
          <w:szCs w:val="28"/>
          <w:lang w:bidi="ru-RU"/>
        </w:rPr>
        <w:t>Теория литературы. Летопись. Древнерусская во</w:t>
      </w:r>
      <w:r w:rsidRPr="00026DC3">
        <w:rPr>
          <w:rFonts w:ascii="Times New Roman" w:hAnsi="Times New Roman" w:cs="Times New Roman"/>
          <w:i/>
          <w:iCs/>
          <w:sz w:val="28"/>
          <w:szCs w:val="28"/>
          <w:lang w:bidi="ru-RU"/>
        </w:rPr>
        <w:softHyphen/>
        <w:t>инская повесть (развитие представлений). Житие как жанр литературы (начальные представления). Сати</w:t>
      </w:r>
      <w:r w:rsidRPr="00026DC3">
        <w:rPr>
          <w:rFonts w:ascii="Times New Roman" w:hAnsi="Times New Roman" w:cs="Times New Roman"/>
          <w:i/>
          <w:iCs/>
          <w:sz w:val="28"/>
          <w:szCs w:val="28"/>
          <w:lang w:bidi="ru-RU"/>
        </w:rPr>
        <w:softHyphen/>
        <w:t>рическая повесть как жанр древнерусской литературы (начальные представления).</w:t>
      </w:r>
    </w:p>
    <w:p w:rsidR="00026DC3" w:rsidRPr="00026DC3" w:rsidRDefault="00026DC3" w:rsidP="00026DC3">
      <w:pPr>
        <w:spacing w:after="0" w:line="240" w:lineRule="auto"/>
        <w:jc w:val="both"/>
        <w:rPr>
          <w:rFonts w:ascii="Times New Roman" w:hAnsi="Times New Roman" w:cs="Times New Roman"/>
          <w:b/>
          <w:bCs/>
          <w:sz w:val="28"/>
          <w:szCs w:val="28"/>
          <w:lang w:bidi="ru-RU"/>
        </w:rPr>
      </w:pPr>
    </w:p>
    <w:p w:rsidR="00026DC3" w:rsidRPr="00026DC3" w:rsidRDefault="00026DC3" w:rsidP="00026DC3">
      <w:pPr>
        <w:spacing w:after="0" w:line="240" w:lineRule="auto"/>
        <w:jc w:val="both"/>
        <w:rPr>
          <w:rFonts w:ascii="Times New Roman" w:hAnsi="Times New Roman" w:cs="Times New Roman"/>
          <w:b/>
          <w:bCs/>
          <w:sz w:val="28"/>
          <w:szCs w:val="28"/>
          <w:lang w:bidi="ru-RU"/>
        </w:rPr>
      </w:pPr>
      <w:r w:rsidRPr="00026DC3">
        <w:rPr>
          <w:rFonts w:ascii="Times New Roman" w:hAnsi="Times New Roman" w:cs="Times New Roman"/>
          <w:b/>
          <w:bCs/>
          <w:sz w:val="28"/>
          <w:szCs w:val="28"/>
          <w:lang w:bidi="ru-RU"/>
        </w:rPr>
        <w:t>ИЗ РУССКОЙ ЛИТЕРАТУРЫ XVIII ВЕКА (3 ч)</w:t>
      </w:r>
    </w:p>
    <w:p w:rsidR="00026DC3" w:rsidRPr="00026DC3" w:rsidRDefault="00026DC3" w:rsidP="00026DC3">
      <w:pPr>
        <w:spacing w:after="0" w:line="240" w:lineRule="auto"/>
        <w:jc w:val="both"/>
        <w:rPr>
          <w:rFonts w:ascii="Times New Roman" w:hAnsi="Times New Roman" w:cs="Times New Roman"/>
          <w:b/>
          <w:bCs/>
          <w:sz w:val="28"/>
          <w:szCs w:val="28"/>
          <w:lang w:bidi="ru-RU"/>
        </w:rPr>
      </w:pP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b/>
          <w:bCs/>
          <w:sz w:val="28"/>
          <w:szCs w:val="28"/>
          <w:lang w:bidi="ru-RU"/>
        </w:rPr>
        <w:t xml:space="preserve">Денис Иванович Фонвизин. </w:t>
      </w:r>
      <w:r w:rsidRPr="00026DC3">
        <w:rPr>
          <w:rFonts w:ascii="Times New Roman" w:hAnsi="Times New Roman" w:cs="Times New Roman"/>
          <w:sz w:val="28"/>
          <w:szCs w:val="28"/>
          <w:lang w:bidi="ru-RU"/>
        </w:rPr>
        <w:t>Слово о писателе.</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i/>
          <w:iCs/>
          <w:sz w:val="28"/>
          <w:szCs w:val="28"/>
          <w:lang w:bidi="ru-RU"/>
        </w:rPr>
        <w:t>«Недоросль»</w:t>
      </w:r>
      <w:r w:rsidRPr="00026DC3">
        <w:rPr>
          <w:rFonts w:ascii="Times New Roman" w:hAnsi="Times New Roman" w:cs="Times New Roman"/>
          <w:sz w:val="28"/>
          <w:szCs w:val="28"/>
          <w:lang w:bidi="ru-RU"/>
        </w:rPr>
        <w:t xml:space="preserve"> (сцены). Сатирическая направлен</w:t>
      </w:r>
      <w:r w:rsidRPr="00026DC3">
        <w:rPr>
          <w:rFonts w:ascii="Times New Roman" w:hAnsi="Times New Roman" w:cs="Times New Roman"/>
          <w:sz w:val="28"/>
          <w:szCs w:val="28"/>
          <w:lang w:bidi="ru-RU"/>
        </w:rPr>
        <w:softHyphen/>
        <w:t>ность комедии. Проблема воспитания истинного гражданина. Социальная и нравственная проблема</w:t>
      </w:r>
      <w:r w:rsidRPr="00026DC3">
        <w:rPr>
          <w:rFonts w:ascii="Times New Roman" w:hAnsi="Times New Roman" w:cs="Times New Roman"/>
          <w:sz w:val="28"/>
          <w:szCs w:val="28"/>
          <w:lang w:bidi="ru-RU"/>
        </w:rPr>
        <w:softHyphen/>
        <w:t>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w:t>
      </w:r>
    </w:p>
    <w:p w:rsidR="00026DC3" w:rsidRPr="00026DC3" w:rsidRDefault="00026DC3" w:rsidP="00026DC3">
      <w:pPr>
        <w:spacing w:after="0" w:line="240" w:lineRule="auto"/>
        <w:jc w:val="both"/>
        <w:rPr>
          <w:rFonts w:ascii="Times New Roman" w:hAnsi="Times New Roman" w:cs="Times New Roman"/>
          <w:i/>
          <w:iCs/>
          <w:sz w:val="28"/>
          <w:szCs w:val="28"/>
          <w:lang w:bidi="ru-RU"/>
        </w:rPr>
      </w:pPr>
      <w:r w:rsidRPr="00026DC3">
        <w:rPr>
          <w:rFonts w:ascii="Times New Roman" w:hAnsi="Times New Roman" w:cs="Times New Roman"/>
          <w:i/>
          <w:iCs/>
          <w:sz w:val="28"/>
          <w:szCs w:val="28"/>
          <w:lang w:bidi="ru-RU"/>
        </w:rPr>
        <w:t>Теория литературы. Понятие о классицизме. Ос</w:t>
      </w:r>
      <w:r w:rsidRPr="00026DC3">
        <w:rPr>
          <w:rFonts w:ascii="Times New Roman" w:hAnsi="Times New Roman" w:cs="Times New Roman"/>
          <w:i/>
          <w:iCs/>
          <w:sz w:val="28"/>
          <w:szCs w:val="28"/>
          <w:lang w:bidi="ru-RU"/>
        </w:rPr>
        <w:softHyphen/>
        <w:t xml:space="preserve">новные </w:t>
      </w:r>
      <w:r w:rsidRPr="00026DC3">
        <w:rPr>
          <w:rFonts w:ascii="Times New Roman" w:hAnsi="Times New Roman" w:cs="Times New Roman"/>
          <w:i/>
          <w:iCs/>
          <w:sz w:val="28"/>
          <w:szCs w:val="28"/>
          <w:lang w:bidi="en-US"/>
        </w:rPr>
        <w:t>правила</w:t>
      </w:r>
      <w:r w:rsidRPr="00026DC3">
        <w:rPr>
          <w:rFonts w:ascii="Times New Roman" w:hAnsi="Times New Roman" w:cs="Times New Roman"/>
          <w:i/>
          <w:iCs/>
          <w:sz w:val="28"/>
          <w:szCs w:val="28"/>
          <w:lang w:bidi="ru-RU"/>
        </w:rPr>
        <w:t>классицизма в драматическом произ</w:t>
      </w:r>
      <w:r w:rsidRPr="00026DC3">
        <w:rPr>
          <w:rFonts w:ascii="Times New Roman" w:hAnsi="Times New Roman" w:cs="Times New Roman"/>
          <w:i/>
          <w:iCs/>
          <w:sz w:val="28"/>
          <w:szCs w:val="28"/>
          <w:lang w:bidi="ru-RU"/>
        </w:rPr>
        <w:softHyphen/>
        <w:t>ведении.</w:t>
      </w:r>
    </w:p>
    <w:p w:rsidR="00026DC3" w:rsidRPr="00026DC3" w:rsidRDefault="00026DC3" w:rsidP="00026DC3">
      <w:pPr>
        <w:spacing w:after="0" w:line="240" w:lineRule="auto"/>
        <w:jc w:val="both"/>
        <w:rPr>
          <w:rFonts w:ascii="Times New Roman" w:hAnsi="Times New Roman" w:cs="Times New Roman"/>
          <w:b/>
          <w:bCs/>
          <w:sz w:val="28"/>
          <w:szCs w:val="28"/>
          <w:lang w:bidi="ru-RU"/>
        </w:rPr>
      </w:pPr>
    </w:p>
    <w:p w:rsidR="00026DC3" w:rsidRPr="00026DC3" w:rsidRDefault="00026DC3" w:rsidP="00026DC3">
      <w:pPr>
        <w:spacing w:after="0" w:line="240" w:lineRule="auto"/>
        <w:jc w:val="both"/>
        <w:rPr>
          <w:rFonts w:ascii="Times New Roman" w:hAnsi="Times New Roman" w:cs="Times New Roman"/>
          <w:b/>
          <w:bCs/>
          <w:sz w:val="28"/>
          <w:szCs w:val="28"/>
          <w:lang w:bidi="ru-RU"/>
        </w:rPr>
      </w:pPr>
      <w:r w:rsidRPr="00026DC3">
        <w:rPr>
          <w:rFonts w:ascii="Times New Roman" w:hAnsi="Times New Roman" w:cs="Times New Roman"/>
          <w:b/>
          <w:bCs/>
          <w:sz w:val="28"/>
          <w:szCs w:val="28"/>
          <w:lang w:bidi="ru-RU"/>
        </w:rPr>
        <w:t>ИЗ РУССКОЙ ЛИТЕРАТУРЫ XIX ВЕКА (35 ч)</w:t>
      </w:r>
    </w:p>
    <w:p w:rsidR="00026DC3" w:rsidRPr="00026DC3" w:rsidRDefault="00026DC3" w:rsidP="00026DC3">
      <w:pPr>
        <w:spacing w:after="0" w:line="240" w:lineRule="auto"/>
        <w:jc w:val="both"/>
        <w:rPr>
          <w:rFonts w:ascii="Times New Roman" w:hAnsi="Times New Roman" w:cs="Times New Roman"/>
          <w:b/>
          <w:bCs/>
          <w:sz w:val="28"/>
          <w:szCs w:val="28"/>
          <w:lang w:bidi="ru-RU"/>
        </w:rPr>
      </w:pPr>
      <w:r w:rsidRPr="00026DC3">
        <w:rPr>
          <w:rFonts w:ascii="Times New Roman" w:hAnsi="Times New Roman" w:cs="Times New Roman"/>
          <w:b/>
          <w:bCs/>
          <w:sz w:val="28"/>
          <w:szCs w:val="28"/>
          <w:lang w:bidi="ru-RU"/>
        </w:rPr>
        <w:t>Иван .Андреевич Крылов (2 ч)</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sz w:val="28"/>
          <w:szCs w:val="28"/>
          <w:lang w:bidi="ru-RU"/>
        </w:rPr>
        <w:t>Поэт и мудрец. Язвительный сатирик и бас</w:t>
      </w:r>
      <w:r w:rsidRPr="00026DC3">
        <w:rPr>
          <w:rFonts w:ascii="Times New Roman" w:hAnsi="Times New Roman" w:cs="Times New Roman"/>
          <w:sz w:val="28"/>
          <w:szCs w:val="28"/>
          <w:lang w:bidi="ru-RU"/>
        </w:rPr>
        <w:softHyphen/>
        <w:t>нописец. Краткий рассказ о писателе.</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i/>
          <w:iCs/>
          <w:sz w:val="28"/>
          <w:szCs w:val="28"/>
          <w:lang w:bidi="ru-RU"/>
        </w:rPr>
        <w:t>«Обоз».</w:t>
      </w:r>
      <w:r w:rsidRPr="00026DC3">
        <w:rPr>
          <w:rFonts w:ascii="Times New Roman" w:hAnsi="Times New Roman" w:cs="Times New Roman"/>
          <w:sz w:val="28"/>
          <w:szCs w:val="28"/>
          <w:lang w:bidi="ru-RU"/>
        </w:rPr>
        <w:t xml:space="preserve"> Критика вмешательства императора Александра I в стратегию и тактику Кутузова в Отечественной войне 1812 г. Мораль басни. Осмея</w:t>
      </w:r>
      <w:r w:rsidRPr="00026DC3">
        <w:rPr>
          <w:rFonts w:ascii="Times New Roman" w:hAnsi="Times New Roman" w:cs="Times New Roman"/>
          <w:sz w:val="28"/>
          <w:szCs w:val="28"/>
          <w:lang w:bidi="ru-RU"/>
        </w:rPr>
        <w:softHyphen/>
        <w:t>ние пороков: самонадеянности, безответственности, зазнайства.</w:t>
      </w:r>
    </w:p>
    <w:p w:rsidR="00026DC3" w:rsidRPr="00026DC3" w:rsidRDefault="00026DC3" w:rsidP="00026DC3">
      <w:pPr>
        <w:spacing w:after="0" w:line="240" w:lineRule="auto"/>
        <w:jc w:val="both"/>
        <w:rPr>
          <w:rFonts w:ascii="Times New Roman" w:hAnsi="Times New Roman" w:cs="Times New Roman"/>
          <w:i/>
          <w:iCs/>
          <w:sz w:val="28"/>
          <w:szCs w:val="28"/>
          <w:lang w:bidi="ru-RU"/>
        </w:rPr>
      </w:pPr>
      <w:r w:rsidRPr="00026DC3">
        <w:rPr>
          <w:rFonts w:ascii="Times New Roman" w:hAnsi="Times New Roman" w:cs="Times New Roman"/>
          <w:i/>
          <w:iCs/>
          <w:sz w:val="28"/>
          <w:szCs w:val="28"/>
          <w:lang w:bidi="ru-RU"/>
        </w:rPr>
        <w:t>Теория литературы. Басня. Мораль. Аллегория (развитие представлении).</w:t>
      </w:r>
    </w:p>
    <w:p w:rsidR="00026DC3" w:rsidRPr="00026DC3" w:rsidRDefault="00026DC3" w:rsidP="00026DC3">
      <w:pPr>
        <w:spacing w:after="0" w:line="240" w:lineRule="auto"/>
        <w:jc w:val="both"/>
        <w:rPr>
          <w:rFonts w:ascii="Times New Roman" w:hAnsi="Times New Roman" w:cs="Times New Roman"/>
          <w:b/>
          <w:bCs/>
          <w:sz w:val="28"/>
          <w:szCs w:val="28"/>
          <w:lang w:bidi="ru-RU"/>
        </w:rPr>
      </w:pPr>
      <w:r w:rsidRPr="00026DC3">
        <w:rPr>
          <w:rFonts w:ascii="Times New Roman" w:hAnsi="Times New Roman" w:cs="Times New Roman"/>
          <w:b/>
          <w:bCs/>
          <w:sz w:val="28"/>
          <w:szCs w:val="28"/>
          <w:lang w:bidi="ru-RU"/>
        </w:rPr>
        <w:t>Кондратий Федорович Рылеев (1ч)</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sz w:val="28"/>
          <w:szCs w:val="28"/>
          <w:lang w:bidi="ru-RU"/>
        </w:rPr>
        <w:t>Автор сатир и дум. Краткий рассказ о жизни и творчестве писателя. Оценка дум современниками.</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i/>
          <w:iCs/>
          <w:sz w:val="28"/>
          <w:szCs w:val="28"/>
          <w:lang w:bidi="ru-RU"/>
        </w:rPr>
        <w:t>«Смерть Ермака».</w:t>
      </w:r>
      <w:r w:rsidRPr="00026DC3">
        <w:rPr>
          <w:rFonts w:ascii="Times New Roman" w:hAnsi="Times New Roman" w:cs="Times New Roman"/>
          <w:sz w:val="28"/>
          <w:szCs w:val="28"/>
          <w:lang w:bidi="ru-RU"/>
        </w:rPr>
        <w:t xml:space="preserve"> Историческая тема думы. Ермак Тимофеевич — главный герой думы, один из предводителей казаков. Тема расширения русских земель. Текст думы К.Ф. Рылеева — основа народной песни о Ермаке.</w:t>
      </w:r>
    </w:p>
    <w:p w:rsidR="00026DC3" w:rsidRPr="00026DC3" w:rsidRDefault="00026DC3" w:rsidP="00026DC3">
      <w:pPr>
        <w:spacing w:after="0" w:line="240" w:lineRule="auto"/>
        <w:jc w:val="both"/>
        <w:rPr>
          <w:rFonts w:ascii="Times New Roman" w:hAnsi="Times New Roman" w:cs="Times New Roman"/>
          <w:i/>
          <w:iCs/>
          <w:sz w:val="28"/>
          <w:szCs w:val="28"/>
          <w:lang w:bidi="ru-RU"/>
        </w:rPr>
      </w:pPr>
      <w:r w:rsidRPr="00026DC3">
        <w:rPr>
          <w:rFonts w:ascii="Times New Roman" w:hAnsi="Times New Roman" w:cs="Times New Roman"/>
          <w:i/>
          <w:iCs/>
          <w:sz w:val="28"/>
          <w:szCs w:val="28"/>
          <w:lang w:bidi="ru-RU"/>
        </w:rPr>
        <w:t>Теория литературы. Дума (начальное представ</w:t>
      </w:r>
      <w:r w:rsidRPr="00026DC3">
        <w:rPr>
          <w:rFonts w:ascii="Times New Roman" w:hAnsi="Times New Roman" w:cs="Times New Roman"/>
          <w:i/>
          <w:iCs/>
          <w:sz w:val="28"/>
          <w:szCs w:val="28"/>
          <w:lang w:bidi="ru-RU"/>
        </w:rPr>
        <w:softHyphen/>
        <w:t>ление).</w:t>
      </w:r>
    </w:p>
    <w:p w:rsidR="00026DC3" w:rsidRPr="00026DC3" w:rsidRDefault="00026DC3" w:rsidP="00026DC3">
      <w:pPr>
        <w:spacing w:after="0" w:line="240" w:lineRule="auto"/>
        <w:jc w:val="both"/>
        <w:rPr>
          <w:rFonts w:ascii="Times New Roman" w:hAnsi="Times New Roman" w:cs="Times New Roman"/>
          <w:b/>
          <w:bCs/>
          <w:sz w:val="28"/>
          <w:szCs w:val="28"/>
          <w:lang w:bidi="ru-RU"/>
        </w:rPr>
      </w:pPr>
      <w:r w:rsidRPr="00026DC3">
        <w:rPr>
          <w:rFonts w:ascii="Times New Roman" w:hAnsi="Times New Roman" w:cs="Times New Roman"/>
          <w:b/>
          <w:bCs/>
          <w:sz w:val="28"/>
          <w:szCs w:val="28"/>
          <w:lang w:bidi="ru-RU"/>
        </w:rPr>
        <w:t>Александр Сергеевич Пушкин (9 ч)</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sz w:val="28"/>
          <w:szCs w:val="28"/>
          <w:lang w:bidi="ru-RU"/>
        </w:rPr>
        <w:t>Краткий рассказ об отношении поэта к истории и исторической теме в литературе.</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i/>
          <w:iCs/>
          <w:sz w:val="28"/>
          <w:szCs w:val="28"/>
          <w:lang w:bidi="ru-RU"/>
        </w:rPr>
        <w:t>«Туча».</w:t>
      </w:r>
      <w:r w:rsidRPr="00026DC3">
        <w:rPr>
          <w:rFonts w:ascii="Times New Roman" w:hAnsi="Times New Roman" w:cs="Times New Roman"/>
          <w:sz w:val="28"/>
          <w:szCs w:val="28"/>
          <w:lang w:bidi="ru-RU"/>
        </w:rPr>
        <w:t xml:space="preserve"> Разноплановость содержания стихотво</w:t>
      </w:r>
      <w:r w:rsidRPr="00026DC3">
        <w:rPr>
          <w:rFonts w:ascii="Times New Roman" w:hAnsi="Times New Roman" w:cs="Times New Roman"/>
          <w:sz w:val="28"/>
          <w:szCs w:val="28"/>
          <w:lang w:bidi="ru-RU"/>
        </w:rPr>
        <w:softHyphen/>
        <w:t>рения — зарисовка природы, отклик на десятилетие восстания декабристов.</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i/>
          <w:iCs/>
          <w:sz w:val="28"/>
          <w:szCs w:val="28"/>
          <w:lang w:bidi="ru-RU"/>
        </w:rPr>
        <w:lastRenderedPageBreak/>
        <w:t>«К***»</w:t>
      </w:r>
      <w:r w:rsidRPr="00026DC3">
        <w:rPr>
          <w:rFonts w:ascii="Times New Roman" w:hAnsi="Times New Roman" w:cs="Times New Roman"/>
          <w:sz w:val="28"/>
          <w:szCs w:val="28"/>
          <w:lang w:bidi="ru-RU"/>
        </w:rPr>
        <w:t xml:space="preserve"> («Я помню чудное мгновенье...»). Обо</w:t>
      </w:r>
      <w:r w:rsidRPr="00026DC3">
        <w:rPr>
          <w:rFonts w:ascii="Times New Roman" w:hAnsi="Times New Roman" w:cs="Times New Roman"/>
          <w:sz w:val="28"/>
          <w:szCs w:val="28"/>
          <w:lang w:bidi="ru-RU"/>
        </w:rPr>
        <w:softHyphen/>
        <w:t>гащение любовной лирики мотивами пробуждения души к творчеству.</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i/>
          <w:iCs/>
          <w:sz w:val="28"/>
          <w:szCs w:val="28"/>
          <w:lang w:bidi="ru-RU"/>
        </w:rPr>
        <w:t>«19 октября».</w:t>
      </w:r>
      <w:r w:rsidRPr="00026DC3">
        <w:rPr>
          <w:rFonts w:ascii="Times New Roman" w:hAnsi="Times New Roman" w:cs="Times New Roman"/>
          <w:sz w:val="28"/>
          <w:szCs w:val="28"/>
          <w:lang w:bidi="ru-RU"/>
        </w:rPr>
        <w:t xml:space="preserve"> Мотивы дружбы, прочного союза и единения друзей. Дружба как нравственный жиз</w:t>
      </w:r>
      <w:r w:rsidRPr="00026DC3">
        <w:rPr>
          <w:rFonts w:ascii="Times New Roman" w:hAnsi="Times New Roman" w:cs="Times New Roman"/>
          <w:sz w:val="28"/>
          <w:szCs w:val="28"/>
          <w:lang w:bidi="ru-RU"/>
        </w:rPr>
        <w:softHyphen/>
        <w:t>ненный стержень сообщества избранных.</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i/>
          <w:iCs/>
          <w:sz w:val="28"/>
          <w:szCs w:val="28"/>
          <w:lang w:bidi="ru-RU"/>
        </w:rPr>
        <w:t>«История Пугачева»</w:t>
      </w:r>
      <w:r w:rsidRPr="00026DC3">
        <w:rPr>
          <w:rFonts w:ascii="Times New Roman" w:hAnsi="Times New Roman" w:cs="Times New Roman"/>
          <w:sz w:val="28"/>
          <w:szCs w:val="28"/>
          <w:lang w:bidi="ru-RU"/>
        </w:rPr>
        <w:t xml:space="preserve"> (отрывки). Заглавие А.С. Пушкина («История Пугачева») и поправка Ни</w:t>
      </w:r>
      <w:r w:rsidRPr="00026DC3">
        <w:rPr>
          <w:rFonts w:ascii="Times New Roman" w:hAnsi="Times New Roman" w:cs="Times New Roman"/>
          <w:sz w:val="28"/>
          <w:szCs w:val="28"/>
          <w:lang w:bidi="ru-RU"/>
        </w:rPr>
        <w:softHyphen/>
        <w:t>колая 1 («История пугачевского бунта»), принятая Пушкиным как более точная. Смысловое различие. История Пугачевского восстания в художественном произведении и историческом труде писателя и ис</w:t>
      </w:r>
      <w:r w:rsidRPr="00026DC3">
        <w:rPr>
          <w:rFonts w:ascii="Times New Roman" w:hAnsi="Times New Roman" w:cs="Times New Roman"/>
          <w:sz w:val="28"/>
          <w:szCs w:val="28"/>
          <w:lang w:bidi="ru-RU"/>
        </w:rPr>
        <w:softHyphen/>
        <w:t>торика. Пугачев и народное восстание. Отношение народа, дворян и автора к предводителю восстания. Бунт «бессмысленный и беспощадный» (А.С. Пуш</w:t>
      </w:r>
      <w:r w:rsidRPr="00026DC3">
        <w:rPr>
          <w:rFonts w:ascii="Times New Roman" w:hAnsi="Times New Roman" w:cs="Times New Roman"/>
          <w:sz w:val="28"/>
          <w:szCs w:val="28"/>
          <w:lang w:bidi="ru-RU"/>
        </w:rPr>
        <w:softHyphen/>
        <w:t>кин). История создания романа. Пугачев в исто</w:t>
      </w:r>
      <w:r w:rsidRPr="00026DC3">
        <w:rPr>
          <w:rFonts w:ascii="Times New Roman" w:hAnsi="Times New Roman" w:cs="Times New Roman"/>
          <w:sz w:val="28"/>
          <w:szCs w:val="28"/>
          <w:lang w:bidi="ru-RU"/>
        </w:rPr>
        <w:softHyphen/>
        <w:t>рическом труде А.С. Пушкина и в романе. Форма семейных записок как выражение частного взгляда на отечественную историю.</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sz w:val="28"/>
          <w:szCs w:val="28"/>
          <w:lang w:bidi="ru-RU"/>
        </w:rPr>
        <w:t xml:space="preserve">Роман </w:t>
      </w:r>
      <w:r w:rsidRPr="00026DC3">
        <w:rPr>
          <w:rFonts w:ascii="Times New Roman" w:hAnsi="Times New Roman" w:cs="Times New Roman"/>
          <w:i/>
          <w:iCs/>
          <w:sz w:val="28"/>
          <w:szCs w:val="28"/>
          <w:lang w:bidi="ru-RU"/>
        </w:rPr>
        <w:t>«Капитанская дочка».</w:t>
      </w:r>
      <w:r w:rsidRPr="00026DC3">
        <w:rPr>
          <w:rFonts w:ascii="Times New Roman" w:hAnsi="Times New Roman" w:cs="Times New Roman"/>
          <w:sz w:val="28"/>
          <w:szCs w:val="28"/>
          <w:lang w:bidi="ru-RU"/>
        </w:rPr>
        <w:t xml:space="preserve"> Петр Гринев — жизненный путь героя, формирование характера («Береги честь смолоду»). Маша Миронова — нрав</w:t>
      </w:r>
      <w:r w:rsidRPr="00026DC3">
        <w:rPr>
          <w:rFonts w:ascii="Times New Roman" w:hAnsi="Times New Roman" w:cs="Times New Roman"/>
          <w:sz w:val="28"/>
          <w:szCs w:val="28"/>
          <w:lang w:bidi="ru-RU"/>
        </w:rPr>
        <w:softHyphen/>
        <w:t>ственная красота героини. Швабрин — антигерой. Значение образа Савельича в романе. Особенности композиции. Гуманизм и историзм А.С. Пушкина. Историческая правда и художественный вымысел в романе. Фольклорные мотивы в романе. Различие авторской позиции в «Капитанской дочке» и в «Ис</w:t>
      </w:r>
      <w:r w:rsidRPr="00026DC3">
        <w:rPr>
          <w:rFonts w:ascii="Times New Roman" w:hAnsi="Times New Roman" w:cs="Times New Roman"/>
          <w:sz w:val="28"/>
          <w:szCs w:val="28"/>
          <w:lang w:bidi="ru-RU"/>
        </w:rPr>
        <w:softHyphen/>
        <w:t>тории Пугачева».</w:t>
      </w:r>
    </w:p>
    <w:p w:rsidR="00026DC3" w:rsidRPr="00026DC3" w:rsidRDefault="00026DC3" w:rsidP="00026DC3">
      <w:pPr>
        <w:spacing w:after="0" w:line="240" w:lineRule="auto"/>
        <w:jc w:val="both"/>
        <w:rPr>
          <w:rFonts w:ascii="Times New Roman" w:hAnsi="Times New Roman" w:cs="Times New Roman"/>
          <w:i/>
          <w:iCs/>
          <w:sz w:val="28"/>
          <w:szCs w:val="28"/>
          <w:lang w:bidi="ru-RU"/>
        </w:rPr>
      </w:pPr>
      <w:r w:rsidRPr="00026DC3">
        <w:rPr>
          <w:rFonts w:ascii="Times New Roman" w:hAnsi="Times New Roman" w:cs="Times New Roman"/>
          <w:i/>
          <w:iCs/>
          <w:sz w:val="28"/>
          <w:szCs w:val="28"/>
          <w:lang w:bidi="ru-RU"/>
        </w:rPr>
        <w:t>Теория литературы. Историзм художественной литературы (начальные представления). Роман (на</w:t>
      </w:r>
      <w:r w:rsidRPr="00026DC3">
        <w:rPr>
          <w:rFonts w:ascii="Times New Roman" w:hAnsi="Times New Roman" w:cs="Times New Roman"/>
          <w:i/>
          <w:iCs/>
          <w:sz w:val="28"/>
          <w:szCs w:val="28"/>
          <w:lang w:bidi="ru-RU"/>
        </w:rPr>
        <w:softHyphen/>
        <w:t>чальные представления). Реализм (начальные пред</w:t>
      </w:r>
      <w:r w:rsidRPr="00026DC3">
        <w:rPr>
          <w:rFonts w:ascii="Times New Roman" w:hAnsi="Times New Roman" w:cs="Times New Roman"/>
          <w:i/>
          <w:iCs/>
          <w:sz w:val="28"/>
          <w:szCs w:val="28"/>
          <w:lang w:bidi="ru-RU"/>
        </w:rPr>
        <w:softHyphen/>
        <w:t>ставления).</w:t>
      </w:r>
    </w:p>
    <w:p w:rsidR="00026DC3" w:rsidRPr="00026DC3" w:rsidRDefault="00026DC3" w:rsidP="00026DC3">
      <w:pPr>
        <w:spacing w:after="0" w:line="240" w:lineRule="auto"/>
        <w:jc w:val="both"/>
        <w:rPr>
          <w:rFonts w:ascii="Times New Roman" w:hAnsi="Times New Roman" w:cs="Times New Roman"/>
          <w:b/>
          <w:bCs/>
          <w:sz w:val="28"/>
          <w:szCs w:val="28"/>
          <w:lang w:bidi="ru-RU"/>
        </w:rPr>
      </w:pPr>
      <w:r w:rsidRPr="00026DC3">
        <w:rPr>
          <w:rFonts w:ascii="Times New Roman" w:hAnsi="Times New Roman" w:cs="Times New Roman"/>
          <w:b/>
          <w:bCs/>
          <w:sz w:val="28"/>
          <w:szCs w:val="28"/>
          <w:lang w:bidi="ru-RU"/>
        </w:rPr>
        <w:t>Михаил Юрьевич Лермонтов (5 ч)</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sz w:val="28"/>
          <w:szCs w:val="28"/>
          <w:lang w:bidi="ru-RU"/>
        </w:rPr>
        <w:t>Краткий рассказ о писателе,отношение к историческим те</w:t>
      </w:r>
      <w:r w:rsidRPr="00026DC3">
        <w:rPr>
          <w:rFonts w:ascii="Times New Roman" w:hAnsi="Times New Roman" w:cs="Times New Roman"/>
          <w:sz w:val="28"/>
          <w:szCs w:val="28"/>
          <w:lang w:bidi="ru-RU"/>
        </w:rPr>
        <w:softHyphen/>
        <w:t>мам и воплощение этих тем в его творчестве.</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sz w:val="28"/>
          <w:szCs w:val="28"/>
          <w:lang w:bidi="ru-RU"/>
        </w:rPr>
        <w:t xml:space="preserve">Поэма </w:t>
      </w:r>
      <w:r w:rsidRPr="00026DC3">
        <w:rPr>
          <w:rFonts w:ascii="Times New Roman" w:hAnsi="Times New Roman" w:cs="Times New Roman"/>
          <w:i/>
          <w:iCs/>
          <w:sz w:val="28"/>
          <w:szCs w:val="28"/>
          <w:lang w:bidi="ru-RU"/>
        </w:rPr>
        <w:t>«Мцыри».</w:t>
      </w:r>
      <w:r w:rsidRPr="00026DC3">
        <w:rPr>
          <w:rFonts w:ascii="Times New Roman" w:hAnsi="Times New Roman" w:cs="Times New Roman"/>
          <w:sz w:val="28"/>
          <w:szCs w:val="28"/>
          <w:lang w:bidi="ru-RU"/>
        </w:rPr>
        <w:t xml:space="preserve"> «Мцыри» как романтическая поэма. Романтический герой. Смысл человеческой жизни для Мцыри и для монаха. Трагическое про</w:t>
      </w:r>
      <w:r w:rsidRPr="00026DC3">
        <w:rPr>
          <w:rFonts w:ascii="Times New Roman" w:hAnsi="Times New Roman" w:cs="Times New Roman"/>
          <w:sz w:val="28"/>
          <w:szCs w:val="28"/>
          <w:lang w:bidi="ru-RU"/>
        </w:rPr>
        <w:softHyphen/>
        <w:t>тивопоставление человека и обстоятельств. Особен</w:t>
      </w:r>
      <w:r w:rsidRPr="00026DC3">
        <w:rPr>
          <w:rFonts w:ascii="Times New Roman" w:hAnsi="Times New Roman" w:cs="Times New Roman"/>
          <w:sz w:val="28"/>
          <w:szCs w:val="28"/>
          <w:lang w:bidi="ru-RU"/>
        </w:rPr>
        <w:softHyphen/>
        <w:t>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026DC3" w:rsidRPr="00026DC3" w:rsidRDefault="00026DC3" w:rsidP="00026DC3">
      <w:pPr>
        <w:spacing w:after="0" w:line="240" w:lineRule="auto"/>
        <w:jc w:val="both"/>
        <w:rPr>
          <w:rFonts w:ascii="Times New Roman" w:hAnsi="Times New Roman" w:cs="Times New Roman"/>
          <w:i/>
          <w:iCs/>
          <w:sz w:val="28"/>
          <w:szCs w:val="28"/>
          <w:lang w:bidi="ru-RU"/>
        </w:rPr>
      </w:pPr>
      <w:r w:rsidRPr="00026DC3">
        <w:rPr>
          <w:rFonts w:ascii="Times New Roman" w:hAnsi="Times New Roman" w:cs="Times New Roman"/>
          <w:i/>
          <w:iCs/>
          <w:sz w:val="28"/>
          <w:szCs w:val="28"/>
          <w:lang w:bidi="ru-RU"/>
        </w:rPr>
        <w:t>Теория литературы. Поэма (развитие представ</w:t>
      </w:r>
      <w:r w:rsidRPr="00026DC3">
        <w:rPr>
          <w:rFonts w:ascii="Times New Roman" w:hAnsi="Times New Roman" w:cs="Times New Roman"/>
          <w:i/>
          <w:iCs/>
          <w:sz w:val="28"/>
          <w:szCs w:val="28"/>
          <w:lang w:bidi="ru-RU"/>
        </w:rPr>
        <w:softHyphen/>
        <w:t>лений). Романтический герой (начальные представ</w:t>
      </w:r>
      <w:r w:rsidRPr="00026DC3">
        <w:rPr>
          <w:rFonts w:ascii="Times New Roman" w:hAnsi="Times New Roman" w:cs="Times New Roman"/>
          <w:i/>
          <w:iCs/>
          <w:sz w:val="28"/>
          <w:szCs w:val="28"/>
          <w:lang w:bidi="ru-RU"/>
        </w:rPr>
        <w:softHyphen/>
        <w:t>ления), романтическая поэма (начальные представ</w:t>
      </w:r>
      <w:r w:rsidRPr="00026DC3">
        <w:rPr>
          <w:rFonts w:ascii="Times New Roman" w:hAnsi="Times New Roman" w:cs="Times New Roman"/>
          <w:i/>
          <w:iCs/>
          <w:sz w:val="28"/>
          <w:szCs w:val="28"/>
          <w:lang w:bidi="ru-RU"/>
        </w:rPr>
        <w:softHyphen/>
        <w:t>ления).</w:t>
      </w:r>
    </w:p>
    <w:p w:rsidR="00026DC3" w:rsidRPr="00026DC3" w:rsidRDefault="00026DC3" w:rsidP="00026DC3">
      <w:pPr>
        <w:spacing w:after="0" w:line="240" w:lineRule="auto"/>
        <w:jc w:val="both"/>
        <w:rPr>
          <w:rFonts w:ascii="Times New Roman" w:hAnsi="Times New Roman" w:cs="Times New Roman"/>
          <w:b/>
          <w:bCs/>
          <w:sz w:val="28"/>
          <w:szCs w:val="28"/>
          <w:lang w:bidi="ru-RU"/>
        </w:rPr>
      </w:pPr>
      <w:r w:rsidRPr="00026DC3">
        <w:rPr>
          <w:rFonts w:ascii="Times New Roman" w:hAnsi="Times New Roman" w:cs="Times New Roman"/>
          <w:b/>
          <w:bCs/>
          <w:sz w:val="28"/>
          <w:szCs w:val="28"/>
          <w:lang w:bidi="ru-RU"/>
        </w:rPr>
        <w:t>Николай Васильевич Гоголь (7 ч)</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sz w:val="28"/>
          <w:szCs w:val="28"/>
          <w:lang w:bidi="ru-RU"/>
        </w:rPr>
        <w:t>Краткий рассказ о писателе,его отношение к истории, исторической теме в художественном произведении.</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i/>
          <w:iCs/>
          <w:sz w:val="28"/>
          <w:szCs w:val="28"/>
          <w:lang w:bidi="ru-RU"/>
        </w:rPr>
        <w:t>«Ревизор».</w:t>
      </w:r>
      <w:r w:rsidRPr="00026DC3">
        <w:rPr>
          <w:rFonts w:ascii="Times New Roman" w:hAnsi="Times New Roman" w:cs="Times New Roman"/>
          <w:sz w:val="28"/>
          <w:szCs w:val="28"/>
          <w:lang w:bidi="ru-RU"/>
        </w:rPr>
        <w:t xml:space="preserve"> Комедия «со злостью и солью». Ис</w:t>
      </w:r>
      <w:r w:rsidRPr="00026DC3">
        <w:rPr>
          <w:rFonts w:ascii="Times New Roman" w:hAnsi="Times New Roman" w:cs="Times New Roman"/>
          <w:sz w:val="28"/>
          <w:szCs w:val="28"/>
          <w:lang w:bidi="ru-RU"/>
        </w:rPr>
        <w:softHyphen/>
        <w:t xml:space="preserve">тория создания и история постановки комедии. Поворот русской драматургии к социальной теме. </w:t>
      </w:r>
      <w:r w:rsidRPr="00026DC3">
        <w:rPr>
          <w:rFonts w:ascii="Times New Roman" w:hAnsi="Times New Roman" w:cs="Times New Roman"/>
          <w:sz w:val="28"/>
          <w:szCs w:val="28"/>
          <w:lang w:bidi="ru-RU"/>
        </w:rPr>
        <w:lastRenderedPageBreak/>
        <w:t>Отношение современной писателю критики, обще</w:t>
      </w:r>
      <w:r w:rsidRPr="00026DC3">
        <w:rPr>
          <w:rFonts w:ascii="Times New Roman" w:hAnsi="Times New Roman" w:cs="Times New Roman"/>
          <w:sz w:val="28"/>
          <w:szCs w:val="28"/>
          <w:lang w:bidi="ru-RU"/>
        </w:rPr>
        <w:softHyphen/>
        <w:t>ственности к комедии «Ревизор». Разоблачение по</w:t>
      </w:r>
      <w:r w:rsidRPr="00026DC3">
        <w:rPr>
          <w:rFonts w:ascii="Times New Roman" w:hAnsi="Times New Roman" w:cs="Times New Roman"/>
          <w:sz w:val="28"/>
          <w:szCs w:val="28"/>
          <w:lang w:bidi="ru-RU"/>
        </w:rPr>
        <w:softHyphen/>
        <w:t>роков чиновничества. Цель автора — высмеять «все дурное в России» (Н.В. Гоголь). Новизна финала, немой сцены, своеобразие действия пьесы «от на</w:t>
      </w:r>
      <w:r w:rsidRPr="00026DC3">
        <w:rPr>
          <w:rFonts w:ascii="Times New Roman" w:hAnsi="Times New Roman" w:cs="Times New Roman"/>
          <w:sz w:val="28"/>
          <w:szCs w:val="28"/>
          <w:lang w:bidi="ru-RU"/>
        </w:rPr>
        <w:softHyphen/>
        <w:t>чала до конца вытекает из характеров» (В.И. Неми</w:t>
      </w:r>
      <w:r w:rsidRPr="00026DC3">
        <w:rPr>
          <w:rFonts w:ascii="Times New Roman" w:hAnsi="Times New Roman" w:cs="Times New Roman"/>
          <w:sz w:val="28"/>
          <w:szCs w:val="28"/>
          <w:lang w:bidi="ru-RU"/>
        </w:rPr>
        <w:softHyphen/>
        <w:t>рович-Данченко). Хлестаков и «миражная интрига» (Ю. Манн). Хлестаковщина как общественное яв</w:t>
      </w:r>
      <w:r w:rsidRPr="00026DC3">
        <w:rPr>
          <w:rFonts w:ascii="Times New Roman" w:hAnsi="Times New Roman" w:cs="Times New Roman"/>
          <w:sz w:val="28"/>
          <w:szCs w:val="28"/>
          <w:lang w:bidi="ru-RU"/>
        </w:rPr>
        <w:softHyphen/>
        <w:t>ление.</w:t>
      </w:r>
    </w:p>
    <w:p w:rsidR="00026DC3" w:rsidRPr="00026DC3" w:rsidRDefault="00026DC3" w:rsidP="00026DC3">
      <w:pPr>
        <w:spacing w:after="0" w:line="240" w:lineRule="auto"/>
        <w:jc w:val="both"/>
        <w:rPr>
          <w:rFonts w:ascii="Times New Roman" w:hAnsi="Times New Roman" w:cs="Times New Roman"/>
          <w:i/>
          <w:iCs/>
          <w:sz w:val="28"/>
          <w:szCs w:val="28"/>
          <w:lang w:bidi="ru-RU"/>
        </w:rPr>
      </w:pPr>
      <w:r w:rsidRPr="00026DC3">
        <w:rPr>
          <w:rFonts w:ascii="Times New Roman" w:hAnsi="Times New Roman" w:cs="Times New Roman"/>
          <w:i/>
          <w:iCs/>
          <w:sz w:val="28"/>
          <w:szCs w:val="28"/>
          <w:lang w:bidi="ru-RU"/>
        </w:rPr>
        <w:t>Теория литературы. Комедия (развитие представ</w:t>
      </w:r>
      <w:r w:rsidRPr="00026DC3">
        <w:rPr>
          <w:rFonts w:ascii="Times New Roman" w:hAnsi="Times New Roman" w:cs="Times New Roman"/>
          <w:i/>
          <w:iCs/>
          <w:sz w:val="28"/>
          <w:szCs w:val="28"/>
          <w:lang w:bidi="ru-RU"/>
        </w:rPr>
        <w:softHyphen/>
        <w:t>лений). Сатира и юмор (развитие представлений). Ре</w:t>
      </w:r>
      <w:r w:rsidRPr="00026DC3">
        <w:rPr>
          <w:rFonts w:ascii="Times New Roman" w:hAnsi="Times New Roman" w:cs="Times New Roman"/>
          <w:i/>
          <w:iCs/>
          <w:sz w:val="28"/>
          <w:szCs w:val="28"/>
          <w:lang w:bidi="ru-RU"/>
        </w:rPr>
        <w:softHyphen/>
        <w:t>марки как форма выражения авторской позиции (на</w:t>
      </w:r>
      <w:r w:rsidRPr="00026DC3">
        <w:rPr>
          <w:rFonts w:ascii="Times New Roman" w:hAnsi="Times New Roman" w:cs="Times New Roman"/>
          <w:i/>
          <w:iCs/>
          <w:sz w:val="28"/>
          <w:szCs w:val="28"/>
          <w:lang w:bidi="ru-RU"/>
        </w:rPr>
        <w:softHyphen/>
        <w:t xml:space="preserve">чальные представления). </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i/>
          <w:iCs/>
          <w:sz w:val="28"/>
          <w:szCs w:val="28"/>
          <w:lang w:bidi="ru-RU"/>
        </w:rPr>
        <w:t>«Шинель».</w:t>
      </w:r>
      <w:r w:rsidRPr="00026DC3">
        <w:rPr>
          <w:rFonts w:ascii="Times New Roman" w:hAnsi="Times New Roman" w:cs="Times New Roman"/>
          <w:sz w:val="28"/>
          <w:szCs w:val="28"/>
          <w:lang w:bidi="ru-RU"/>
        </w:rPr>
        <w:t xml:space="preserve"> Образ «маленького человека» в ли</w:t>
      </w:r>
      <w:r w:rsidRPr="00026DC3">
        <w:rPr>
          <w:rFonts w:ascii="Times New Roman" w:hAnsi="Times New Roman" w:cs="Times New Roman"/>
          <w:sz w:val="28"/>
          <w:szCs w:val="28"/>
          <w:lang w:bidi="ru-RU"/>
        </w:rPr>
        <w:softHyphen/>
        <w:t>тературе. Потеря Акакием Акакиевичем Башмачкиным лица (одиночество, косноязычие). Шинель как последняя надежда согреться в холодном мире. Тщетность этой мечты. Петербург как символ вечно</w:t>
      </w:r>
      <w:r w:rsidRPr="00026DC3">
        <w:rPr>
          <w:rFonts w:ascii="Times New Roman" w:hAnsi="Times New Roman" w:cs="Times New Roman"/>
          <w:sz w:val="28"/>
          <w:szCs w:val="28"/>
          <w:lang w:bidi="ru-RU"/>
        </w:rPr>
        <w:softHyphen/>
        <w:t>го адского холода. Незлобивость мелкого чиновни</w:t>
      </w:r>
      <w:r w:rsidRPr="00026DC3">
        <w:rPr>
          <w:rFonts w:ascii="Times New Roman" w:hAnsi="Times New Roman" w:cs="Times New Roman"/>
          <w:sz w:val="28"/>
          <w:szCs w:val="28"/>
          <w:lang w:bidi="ru-RU"/>
        </w:rPr>
        <w:softHyphen/>
        <w:t>ка, обладающего духовной силой и противостоящего бездушию общества. Роль фантастики в художест</w:t>
      </w:r>
      <w:r w:rsidRPr="00026DC3">
        <w:rPr>
          <w:rFonts w:ascii="Times New Roman" w:hAnsi="Times New Roman" w:cs="Times New Roman"/>
          <w:sz w:val="28"/>
          <w:szCs w:val="28"/>
          <w:lang w:bidi="ru-RU"/>
        </w:rPr>
        <w:softHyphen/>
        <w:t>венном произведении.</w:t>
      </w:r>
    </w:p>
    <w:p w:rsidR="00026DC3" w:rsidRPr="00026DC3" w:rsidRDefault="00026DC3" w:rsidP="00026DC3">
      <w:pPr>
        <w:spacing w:after="0" w:line="240" w:lineRule="auto"/>
        <w:jc w:val="both"/>
        <w:rPr>
          <w:rFonts w:ascii="Times New Roman" w:hAnsi="Times New Roman" w:cs="Times New Roman"/>
          <w:b/>
          <w:bCs/>
          <w:sz w:val="28"/>
          <w:szCs w:val="28"/>
          <w:lang w:bidi="ru-RU"/>
        </w:rPr>
      </w:pPr>
      <w:r w:rsidRPr="00026DC3">
        <w:rPr>
          <w:rFonts w:ascii="Times New Roman" w:hAnsi="Times New Roman" w:cs="Times New Roman"/>
          <w:b/>
          <w:bCs/>
          <w:sz w:val="28"/>
          <w:szCs w:val="28"/>
          <w:lang w:bidi="ru-RU"/>
        </w:rPr>
        <w:t>Иван Сергеевич Тургенев (1ч)</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sz w:val="28"/>
          <w:szCs w:val="28"/>
          <w:lang w:bidi="ru-RU"/>
        </w:rPr>
        <w:t>Краткий рассказ о писателе (Тургенев как пропагандист русской лите</w:t>
      </w:r>
      <w:r w:rsidRPr="00026DC3">
        <w:rPr>
          <w:rFonts w:ascii="Times New Roman" w:hAnsi="Times New Roman" w:cs="Times New Roman"/>
          <w:sz w:val="28"/>
          <w:szCs w:val="28"/>
          <w:lang w:bidi="ru-RU"/>
        </w:rPr>
        <w:softHyphen/>
        <w:t>ратуры в Европе).</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sz w:val="28"/>
          <w:szCs w:val="28"/>
          <w:lang w:bidi="ru-RU"/>
        </w:rPr>
        <w:t xml:space="preserve">Рассказ </w:t>
      </w:r>
      <w:r w:rsidRPr="00026DC3">
        <w:rPr>
          <w:rFonts w:ascii="Times New Roman" w:hAnsi="Times New Roman" w:cs="Times New Roman"/>
          <w:i/>
          <w:iCs/>
          <w:sz w:val="28"/>
          <w:szCs w:val="28"/>
          <w:lang w:bidi="ru-RU"/>
        </w:rPr>
        <w:t>«Певцы».</w:t>
      </w:r>
      <w:r w:rsidRPr="00026DC3">
        <w:rPr>
          <w:rFonts w:ascii="Times New Roman" w:hAnsi="Times New Roman" w:cs="Times New Roman"/>
          <w:sz w:val="28"/>
          <w:szCs w:val="28"/>
          <w:lang w:bidi="ru-RU"/>
        </w:rPr>
        <w:t xml:space="preserve"> Изображение русской жизни и русских характеров в рассказе. Образ рассказчика. Способы выражения авторской позиции.</w:t>
      </w:r>
    </w:p>
    <w:p w:rsidR="00026DC3" w:rsidRPr="00026DC3" w:rsidRDefault="00026DC3" w:rsidP="00026DC3">
      <w:pPr>
        <w:spacing w:after="0" w:line="240" w:lineRule="auto"/>
        <w:jc w:val="both"/>
        <w:rPr>
          <w:rFonts w:ascii="Times New Roman" w:hAnsi="Times New Roman" w:cs="Times New Roman"/>
          <w:b/>
          <w:bCs/>
          <w:sz w:val="28"/>
          <w:szCs w:val="28"/>
          <w:lang w:bidi="ru-RU"/>
        </w:rPr>
      </w:pPr>
      <w:r w:rsidRPr="00026DC3">
        <w:rPr>
          <w:rFonts w:ascii="Times New Roman" w:hAnsi="Times New Roman" w:cs="Times New Roman"/>
          <w:b/>
          <w:bCs/>
          <w:sz w:val="28"/>
          <w:szCs w:val="28"/>
          <w:lang w:bidi="ru-RU"/>
        </w:rPr>
        <w:t>Михаил Евграфович Салтыков-Щедрин (2 ч)</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sz w:val="28"/>
          <w:szCs w:val="28"/>
          <w:lang w:bidi="ru-RU"/>
        </w:rPr>
        <w:t>Краткий рассказ о исателе, редакторе, издателе.</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i/>
          <w:iCs/>
          <w:sz w:val="28"/>
          <w:szCs w:val="28"/>
          <w:lang w:bidi="ru-RU"/>
        </w:rPr>
        <w:t>«История одного города»</w:t>
      </w:r>
      <w:r w:rsidRPr="00026DC3">
        <w:rPr>
          <w:rFonts w:ascii="Times New Roman" w:hAnsi="Times New Roman" w:cs="Times New Roman"/>
          <w:sz w:val="28"/>
          <w:szCs w:val="28"/>
          <w:lang w:bidi="ru-RU"/>
        </w:rPr>
        <w:t xml:space="preserve"> (отрывок). Художест</w:t>
      </w:r>
      <w:r w:rsidRPr="00026DC3">
        <w:rPr>
          <w:rFonts w:ascii="Times New Roman" w:hAnsi="Times New Roman" w:cs="Times New Roman"/>
          <w:sz w:val="28"/>
          <w:szCs w:val="28"/>
          <w:lang w:bidi="ru-RU"/>
        </w:rPr>
        <w:softHyphen/>
        <w:t>венно-политическая сатира на современные писа</w:t>
      </w:r>
      <w:r w:rsidRPr="00026DC3">
        <w:rPr>
          <w:rFonts w:ascii="Times New Roman" w:hAnsi="Times New Roman" w:cs="Times New Roman"/>
          <w:sz w:val="28"/>
          <w:szCs w:val="28"/>
          <w:lang w:bidi="ru-RU"/>
        </w:rPr>
        <w:softHyphen/>
        <w:t>телю порядки. Ирония писателя-гражданина, би</w:t>
      </w:r>
      <w:r w:rsidRPr="00026DC3">
        <w:rPr>
          <w:rFonts w:ascii="Times New Roman" w:hAnsi="Times New Roman" w:cs="Times New Roman"/>
          <w:sz w:val="28"/>
          <w:szCs w:val="28"/>
          <w:lang w:bidi="ru-RU"/>
        </w:rPr>
        <w:softHyphen/>
        <w:t>чующего основанный на бесправии народа строй. Гротескные образы градоначальников. Пародия на официальные исторические сочинения.</w:t>
      </w:r>
    </w:p>
    <w:p w:rsidR="00026DC3" w:rsidRPr="00026DC3" w:rsidRDefault="00026DC3" w:rsidP="00026DC3">
      <w:pPr>
        <w:spacing w:after="0" w:line="240" w:lineRule="auto"/>
        <w:jc w:val="both"/>
        <w:rPr>
          <w:rFonts w:ascii="Times New Roman" w:hAnsi="Times New Roman" w:cs="Times New Roman"/>
          <w:i/>
          <w:iCs/>
          <w:sz w:val="28"/>
          <w:szCs w:val="28"/>
          <w:lang w:bidi="ru-RU"/>
        </w:rPr>
      </w:pPr>
      <w:r w:rsidRPr="00026DC3">
        <w:rPr>
          <w:rFonts w:ascii="Times New Roman" w:hAnsi="Times New Roman" w:cs="Times New Roman"/>
          <w:i/>
          <w:iCs/>
          <w:sz w:val="28"/>
          <w:szCs w:val="28"/>
          <w:lang w:bidi="ru-RU"/>
        </w:rPr>
        <w:t>Теория литературы. Гипербола, гротеск (развитие представлений). Литературная пародия (начальные представления). Эзопов язык (развитие понятия).</w:t>
      </w:r>
    </w:p>
    <w:p w:rsidR="00026DC3" w:rsidRPr="00026DC3" w:rsidRDefault="00026DC3" w:rsidP="00026DC3">
      <w:pPr>
        <w:spacing w:after="0" w:line="240" w:lineRule="auto"/>
        <w:jc w:val="both"/>
        <w:rPr>
          <w:rFonts w:ascii="Times New Roman" w:hAnsi="Times New Roman" w:cs="Times New Roman"/>
          <w:b/>
          <w:bCs/>
          <w:sz w:val="28"/>
          <w:szCs w:val="28"/>
          <w:lang w:bidi="ru-RU"/>
        </w:rPr>
      </w:pPr>
      <w:r w:rsidRPr="00026DC3">
        <w:rPr>
          <w:rFonts w:ascii="Times New Roman" w:hAnsi="Times New Roman" w:cs="Times New Roman"/>
          <w:b/>
          <w:bCs/>
          <w:sz w:val="28"/>
          <w:szCs w:val="28"/>
          <w:lang w:bidi="ru-RU"/>
        </w:rPr>
        <w:t>Николай Семенович Лесков (1ч)</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sz w:val="28"/>
          <w:szCs w:val="28"/>
          <w:lang w:bidi="ru-RU"/>
        </w:rPr>
        <w:t>Краткий рассказ о писателе.</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i/>
          <w:iCs/>
          <w:sz w:val="28"/>
          <w:szCs w:val="28"/>
          <w:lang w:bidi="ru-RU"/>
        </w:rPr>
        <w:t>«Старый гений».</w:t>
      </w:r>
      <w:r w:rsidRPr="00026DC3">
        <w:rPr>
          <w:rFonts w:ascii="Times New Roman" w:hAnsi="Times New Roman" w:cs="Times New Roman"/>
          <w:sz w:val="28"/>
          <w:szCs w:val="28"/>
          <w:lang w:bidi="ru-RU"/>
        </w:rPr>
        <w:t xml:space="preserve"> Сатира на чиновничество. За</w:t>
      </w:r>
      <w:r w:rsidRPr="00026DC3">
        <w:rPr>
          <w:rFonts w:ascii="Times New Roman" w:hAnsi="Times New Roman" w:cs="Times New Roman"/>
          <w:sz w:val="28"/>
          <w:szCs w:val="28"/>
          <w:lang w:bidi="ru-RU"/>
        </w:rPr>
        <w:softHyphen/>
        <w:t>шита беззащитных. Нравственные проблемы расска</w:t>
      </w:r>
      <w:r w:rsidRPr="00026DC3">
        <w:rPr>
          <w:rFonts w:ascii="Times New Roman" w:hAnsi="Times New Roman" w:cs="Times New Roman"/>
          <w:sz w:val="28"/>
          <w:szCs w:val="28"/>
          <w:lang w:bidi="ru-RU"/>
        </w:rPr>
        <w:softHyphen/>
        <w:t>за. Деталь как средство создания образа в рассказе.</w:t>
      </w:r>
    </w:p>
    <w:p w:rsidR="00026DC3" w:rsidRPr="00026DC3" w:rsidRDefault="00026DC3" w:rsidP="00026DC3">
      <w:pPr>
        <w:spacing w:after="0" w:line="240" w:lineRule="auto"/>
        <w:jc w:val="both"/>
        <w:rPr>
          <w:rFonts w:ascii="Times New Roman" w:hAnsi="Times New Roman" w:cs="Times New Roman"/>
          <w:i/>
          <w:iCs/>
          <w:sz w:val="28"/>
          <w:szCs w:val="28"/>
          <w:lang w:bidi="ru-RU"/>
        </w:rPr>
      </w:pPr>
      <w:r w:rsidRPr="00026DC3">
        <w:rPr>
          <w:rFonts w:ascii="Times New Roman" w:hAnsi="Times New Roman" w:cs="Times New Roman"/>
          <w:i/>
          <w:iCs/>
          <w:sz w:val="28"/>
          <w:szCs w:val="28"/>
          <w:lang w:bidi="ru-RU"/>
        </w:rPr>
        <w:t>Теория литературы. Рассказ (развитие представ</w:t>
      </w:r>
      <w:r w:rsidRPr="00026DC3">
        <w:rPr>
          <w:rFonts w:ascii="Times New Roman" w:hAnsi="Times New Roman" w:cs="Times New Roman"/>
          <w:i/>
          <w:iCs/>
          <w:sz w:val="28"/>
          <w:szCs w:val="28"/>
          <w:lang w:bidi="ru-RU"/>
        </w:rPr>
        <w:softHyphen/>
        <w:t>лений). Художественная деталь (развитие представ</w:t>
      </w:r>
      <w:r w:rsidRPr="00026DC3">
        <w:rPr>
          <w:rFonts w:ascii="Times New Roman" w:hAnsi="Times New Roman" w:cs="Times New Roman"/>
          <w:i/>
          <w:iCs/>
          <w:sz w:val="28"/>
          <w:szCs w:val="28"/>
          <w:lang w:bidi="ru-RU"/>
        </w:rPr>
        <w:softHyphen/>
        <w:t>лений).</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i/>
          <w:iCs/>
          <w:sz w:val="28"/>
          <w:szCs w:val="28"/>
          <w:lang w:bidi="en-US"/>
        </w:rPr>
        <w:t>P</w:t>
      </w:r>
      <w:r w:rsidRPr="00026DC3">
        <w:rPr>
          <w:rFonts w:ascii="Times New Roman" w:hAnsi="Times New Roman" w:cs="Times New Roman"/>
          <w:i/>
          <w:iCs/>
          <w:sz w:val="28"/>
          <w:szCs w:val="28"/>
        </w:rPr>
        <w:t>.</w:t>
      </w:r>
      <w:r w:rsidRPr="00026DC3">
        <w:rPr>
          <w:rFonts w:ascii="Times New Roman" w:hAnsi="Times New Roman" w:cs="Times New Roman"/>
          <w:i/>
          <w:iCs/>
          <w:sz w:val="28"/>
          <w:szCs w:val="28"/>
          <w:lang w:bidi="en-US"/>
        </w:rPr>
        <w:t>P</w:t>
      </w:r>
      <w:r w:rsidRPr="00026DC3">
        <w:rPr>
          <w:rFonts w:ascii="Times New Roman" w:hAnsi="Times New Roman" w:cs="Times New Roman"/>
          <w:i/>
          <w:iCs/>
          <w:sz w:val="28"/>
          <w:szCs w:val="28"/>
        </w:rPr>
        <w:t>.</w:t>
      </w:r>
      <w:r w:rsidRPr="00026DC3">
        <w:rPr>
          <w:rFonts w:ascii="Times New Roman" w:hAnsi="Times New Roman" w:cs="Times New Roman"/>
          <w:sz w:val="28"/>
          <w:szCs w:val="28"/>
          <w:lang w:bidi="ru-RU"/>
        </w:rPr>
        <w:t>Участие в коллективном диалоге. Вырази</w:t>
      </w:r>
      <w:r w:rsidRPr="00026DC3">
        <w:rPr>
          <w:rFonts w:ascii="Times New Roman" w:hAnsi="Times New Roman" w:cs="Times New Roman"/>
          <w:sz w:val="28"/>
          <w:szCs w:val="28"/>
          <w:lang w:bidi="ru-RU"/>
        </w:rPr>
        <w:softHyphen/>
        <w:t>тельное чтение рассказа. Устное рецензирование выразительного чтения. Различные виды переска</w:t>
      </w:r>
      <w:r w:rsidRPr="00026DC3">
        <w:rPr>
          <w:rFonts w:ascii="Times New Roman" w:hAnsi="Times New Roman" w:cs="Times New Roman"/>
          <w:sz w:val="28"/>
          <w:szCs w:val="28"/>
          <w:lang w:bidi="ru-RU"/>
        </w:rPr>
        <w:softHyphen/>
        <w:t>зов. Составление плана анализа эпизода. Анализ фрагмента рассказа.</w:t>
      </w:r>
    </w:p>
    <w:p w:rsidR="00026DC3" w:rsidRPr="00026DC3" w:rsidRDefault="00026DC3" w:rsidP="00026DC3">
      <w:pPr>
        <w:spacing w:after="0" w:line="240" w:lineRule="auto"/>
        <w:jc w:val="both"/>
        <w:rPr>
          <w:rFonts w:ascii="Times New Roman" w:hAnsi="Times New Roman" w:cs="Times New Roman"/>
          <w:b/>
          <w:bCs/>
          <w:sz w:val="28"/>
          <w:szCs w:val="28"/>
          <w:lang w:bidi="ru-RU"/>
        </w:rPr>
      </w:pPr>
      <w:r w:rsidRPr="00026DC3">
        <w:rPr>
          <w:rFonts w:ascii="Times New Roman" w:hAnsi="Times New Roman" w:cs="Times New Roman"/>
          <w:b/>
          <w:bCs/>
          <w:sz w:val="28"/>
          <w:szCs w:val="28"/>
          <w:lang w:bidi="ru-RU"/>
        </w:rPr>
        <w:t>Лев Николаевич Толстой (3 ч)</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sz w:val="28"/>
          <w:szCs w:val="28"/>
          <w:lang w:bidi="ru-RU"/>
        </w:rPr>
        <w:t>Краткий рассказ о писателе. Идеал взаимной любви и согласия в обществе.</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i/>
          <w:iCs/>
          <w:sz w:val="28"/>
          <w:szCs w:val="28"/>
          <w:lang w:bidi="ru-RU"/>
        </w:rPr>
        <w:lastRenderedPageBreak/>
        <w:t>«После бала».</w:t>
      </w:r>
      <w:r w:rsidRPr="00026DC3">
        <w:rPr>
          <w:rFonts w:ascii="Times New Roman" w:hAnsi="Times New Roman" w:cs="Times New Roman"/>
          <w:sz w:val="28"/>
          <w:szCs w:val="28"/>
          <w:lang w:bidi="ru-RU"/>
        </w:rPr>
        <w:t xml:space="preserve"> Идея разделенности двух Россий. Противоречие между сословиями и внутри сосло</w:t>
      </w:r>
      <w:r w:rsidRPr="00026DC3">
        <w:rPr>
          <w:rFonts w:ascii="Times New Roman" w:hAnsi="Times New Roman" w:cs="Times New Roman"/>
          <w:sz w:val="28"/>
          <w:szCs w:val="28"/>
          <w:lang w:bidi="ru-RU"/>
        </w:rPr>
        <w:softHyphen/>
        <w:t>вий. Контраст как средство раскрытия конфликта. Психологизм рассказа. Нравственность в основе по</w:t>
      </w:r>
      <w:r w:rsidRPr="00026DC3">
        <w:rPr>
          <w:rFonts w:ascii="Times New Roman" w:hAnsi="Times New Roman" w:cs="Times New Roman"/>
          <w:sz w:val="28"/>
          <w:szCs w:val="28"/>
          <w:lang w:bidi="ru-RU"/>
        </w:rPr>
        <w:softHyphen/>
        <w:t>ступков героя. Мечта о воссоединении дворянства и народа.</w:t>
      </w:r>
    </w:p>
    <w:p w:rsidR="00026DC3" w:rsidRPr="00026DC3" w:rsidRDefault="00026DC3" w:rsidP="00026DC3">
      <w:pPr>
        <w:spacing w:after="0" w:line="240" w:lineRule="auto"/>
        <w:jc w:val="both"/>
        <w:rPr>
          <w:rFonts w:ascii="Times New Roman" w:hAnsi="Times New Roman" w:cs="Times New Roman"/>
          <w:i/>
          <w:iCs/>
          <w:sz w:val="28"/>
          <w:szCs w:val="28"/>
          <w:lang w:bidi="ru-RU"/>
        </w:rPr>
      </w:pPr>
      <w:r w:rsidRPr="00026DC3">
        <w:rPr>
          <w:rFonts w:ascii="Times New Roman" w:hAnsi="Times New Roman" w:cs="Times New Roman"/>
          <w:i/>
          <w:iCs/>
          <w:sz w:val="28"/>
          <w:szCs w:val="28"/>
          <w:lang w:bidi="ru-RU"/>
        </w:rPr>
        <w:t>Теория литературы. Художественная деталь. Ан</w:t>
      </w:r>
      <w:r w:rsidRPr="00026DC3">
        <w:rPr>
          <w:rFonts w:ascii="Times New Roman" w:hAnsi="Times New Roman" w:cs="Times New Roman"/>
          <w:i/>
          <w:iCs/>
          <w:sz w:val="28"/>
          <w:szCs w:val="28"/>
          <w:lang w:bidi="ru-RU"/>
        </w:rPr>
        <w:softHyphen/>
        <w:t>титеза (развитие представлений). Композиция (раз</w:t>
      </w:r>
      <w:r w:rsidRPr="00026DC3">
        <w:rPr>
          <w:rFonts w:ascii="Times New Roman" w:hAnsi="Times New Roman" w:cs="Times New Roman"/>
          <w:i/>
          <w:iCs/>
          <w:sz w:val="28"/>
          <w:szCs w:val="28"/>
          <w:lang w:bidi="ru-RU"/>
        </w:rPr>
        <w:softHyphen/>
        <w:t>витие представлений). Роль антитезы в композиции произведений.</w:t>
      </w:r>
    </w:p>
    <w:p w:rsidR="00026DC3" w:rsidRPr="00026DC3" w:rsidRDefault="00026DC3" w:rsidP="00026DC3">
      <w:pPr>
        <w:spacing w:after="0" w:line="240" w:lineRule="auto"/>
        <w:jc w:val="both"/>
        <w:rPr>
          <w:rFonts w:ascii="Times New Roman" w:hAnsi="Times New Roman" w:cs="Times New Roman"/>
          <w:b/>
          <w:bCs/>
          <w:sz w:val="28"/>
          <w:szCs w:val="28"/>
          <w:lang w:bidi="ru-RU"/>
        </w:rPr>
      </w:pPr>
      <w:r w:rsidRPr="00026DC3">
        <w:rPr>
          <w:rFonts w:ascii="Times New Roman" w:hAnsi="Times New Roman" w:cs="Times New Roman"/>
          <w:b/>
          <w:bCs/>
          <w:sz w:val="28"/>
          <w:szCs w:val="28"/>
          <w:lang w:bidi="ru-RU"/>
        </w:rPr>
        <w:t>Поэзия родной природы в русской литературе XIX в. (2 ч)</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b/>
          <w:bCs/>
          <w:sz w:val="28"/>
          <w:szCs w:val="28"/>
          <w:lang w:bidi="ru-RU"/>
        </w:rPr>
        <w:t xml:space="preserve">А.С. Пушкин </w:t>
      </w:r>
      <w:r w:rsidRPr="00026DC3">
        <w:rPr>
          <w:rFonts w:ascii="Times New Roman" w:hAnsi="Times New Roman" w:cs="Times New Roman"/>
          <w:i/>
          <w:iCs/>
          <w:sz w:val="28"/>
          <w:szCs w:val="28"/>
          <w:lang w:bidi="ru-RU"/>
        </w:rPr>
        <w:t xml:space="preserve">«Цветы последние милей...»; </w:t>
      </w:r>
      <w:r w:rsidRPr="00026DC3">
        <w:rPr>
          <w:rFonts w:ascii="Times New Roman" w:hAnsi="Times New Roman" w:cs="Times New Roman"/>
          <w:b/>
          <w:bCs/>
          <w:sz w:val="28"/>
          <w:szCs w:val="28"/>
          <w:lang w:bidi="ru-RU"/>
        </w:rPr>
        <w:t xml:space="preserve">М.Ю. Лермонтов </w:t>
      </w:r>
      <w:r w:rsidRPr="00026DC3">
        <w:rPr>
          <w:rFonts w:ascii="Times New Roman" w:hAnsi="Times New Roman" w:cs="Times New Roman"/>
          <w:i/>
          <w:iCs/>
          <w:sz w:val="28"/>
          <w:szCs w:val="28"/>
          <w:lang w:bidi="ru-RU"/>
        </w:rPr>
        <w:t>«Осень»;</w:t>
      </w:r>
      <w:r w:rsidRPr="00026DC3">
        <w:rPr>
          <w:rFonts w:ascii="Times New Roman" w:hAnsi="Times New Roman" w:cs="Times New Roman"/>
          <w:b/>
          <w:bCs/>
          <w:sz w:val="28"/>
          <w:szCs w:val="28"/>
          <w:lang w:bidi="ru-RU"/>
        </w:rPr>
        <w:t xml:space="preserve">Ф.И. Тютчев </w:t>
      </w:r>
      <w:r w:rsidRPr="00026DC3">
        <w:rPr>
          <w:rFonts w:ascii="Times New Roman" w:hAnsi="Times New Roman" w:cs="Times New Roman"/>
          <w:i/>
          <w:iCs/>
          <w:sz w:val="28"/>
          <w:szCs w:val="28"/>
          <w:lang w:bidi="ru-RU"/>
        </w:rPr>
        <w:t>«Осенний ве</w:t>
      </w:r>
      <w:r w:rsidRPr="00026DC3">
        <w:rPr>
          <w:rFonts w:ascii="Times New Roman" w:hAnsi="Times New Roman" w:cs="Times New Roman"/>
          <w:i/>
          <w:iCs/>
          <w:sz w:val="28"/>
          <w:szCs w:val="28"/>
          <w:lang w:bidi="ru-RU"/>
        </w:rPr>
        <w:softHyphen/>
        <w:t>чер»;</w:t>
      </w:r>
      <w:r w:rsidRPr="00026DC3">
        <w:rPr>
          <w:rFonts w:ascii="Times New Roman" w:hAnsi="Times New Roman" w:cs="Times New Roman"/>
          <w:b/>
          <w:bCs/>
          <w:sz w:val="28"/>
          <w:szCs w:val="28"/>
          <w:lang w:bidi="ru-RU"/>
        </w:rPr>
        <w:t xml:space="preserve">А.А. Фет </w:t>
      </w:r>
      <w:r w:rsidRPr="00026DC3">
        <w:rPr>
          <w:rFonts w:ascii="Times New Roman" w:hAnsi="Times New Roman" w:cs="Times New Roman"/>
          <w:i/>
          <w:iCs/>
          <w:sz w:val="28"/>
          <w:szCs w:val="28"/>
          <w:lang w:bidi="ru-RU"/>
        </w:rPr>
        <w:t>«Первый ландыш»;</w:t>
      </w:r>
      <w:r w:rsidRPr="00026DC3">
        <w:rPr>
          <w:rFonts w:ascii="Times New Roman" w:hAnsi="Times New Roman" w:cs="Times New Roman"/>
          <w:b/>
          <w:bCs/>
          <w:sz w:val="28"/>
          <w:szCs w:val="28"/>
          <w:lang w:bidi="ru-RU"/>
        </w:rPr>
        <w:t xml:space="preserve">А.Н. Майков </w:t>
      </w:r>
      <w:r w:rsidRPr="00026DC3">
        <w:rPr>
          <w:rFonts w:ascii="Times New Roman" w:hAnsi="Times New Roman" w:cs="Times New Roman"/>
          <w:i/>
          <w:iCs/>
          <w:sz w:val="28"/>
          <w:szCs w:val="28"/>
          <w:lang w:bidi="ru-RU"/>
        </w:rPr>
        <w:t>«Поле зыблется цветами...».</w:t>
      </w:r>
    </w:p>
    <w:p w:rsidR="00026DC3" w:rsidRPr="00026DC3" w:rsidRDefault="00026DC3" w:rsidP="00026DC3">
      <w:pPr>
        <w:spacing w:after="0" w:line="240" w:lineRule="auto"/>
        <w:jc w:val="both"/>
        <w:rPr>
          <w:rFonts w:ascii="Times New Roman" w:hAnsi="Times New Roman" w:cs="Times New Roman"/>
          <w:b/>
          <w:bCs/>
          <w:sz w:val="28"/>
          <w:szCs w:val="28"/>
          <w:lang w:bidi="ru-RU"/>
        </w:rPr>
      </w:pPr>
      <w:r w:rsidRPr="00026DC3">
        <w:rPr>
          <w:rFonts w:ascii="Times New Roman" w:hAnsi="Times New Roman" w:cs="Times New Roman"/>
          <w:b/>
          <w:bCs/>
          <w:sz w:val="28"/>
          <w:szCs w:val="28"/>
          <w:lang w:bidi="ru-RU"/>
        </w:rPr>
        <w:t>Антон Павлович Чехов (2 ч)</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sz w:val="28"/>
          <w:szCs w:val="28"/>
          <w:lang w:bidi="ru-RU"/>
        </w:rPr>
        <w:t>Краткий рассказ о писателе.</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i/>
          <w:iCs/>
          <w:sz w:val="28"/>
          <w:szCs w:val="28"/>
          <w:lang w:bidi="ru-RU"/>
        </w:rPr>
        <w:t>«О любви»</w:t>
      </w:r>
      <w:r w:rsidRPr="00026DC3">
        <w:rPr>
          <w:rFonts w:ascii="Times New Roman" w:hAnsi="Times New Roman" w:cs="Times New Roman"/>
          <w:sz w:val="28"/>
          <w:szCs w:val="28"/>
          <w:lang w:bidi="ru-RU"/>
        </w:rPr>
        <w:t xml:space="preserve"> (из трилогии). История о любви и упу</w:t>
      </w:r>
      <w:r w:rsidRPr="00026DC3">
        <w:rPr>
          <w:rFonts w:ascii="Times New Roman" w:hAnsi="Times New Roman" w:cs="Times New Roman"/>
          <w:sz w:val="28"/>
          <w:szCs w:val="28"/>
          <w:lang w:bidi="ru-RU"/>
        </w:rPr>
        <w:softHyphen/>
        <w:t>щенном счастье.</w:t>
      </w:r>
    </w:p>
    <w:p w:rsidR="00026DC3" w:rsidRPr="00026DC3" w:rsidRDefault="00026DC3" w:rsidP="00026DC3">
      <w:pPr>
        <w:spacing w:after="0" w:line="240" w:lineRule="auto"/>
        <w:jc w:val="both"/>
        <w:rPr>
          <w:rFonts w:ascii="Times New Roman" w:hAnsi="Times New Roman" w:cs="Times New Roman"/>
          <w:i/>
          <w:iCs/>
          <w:sz w:val="28"/>
          <w:szCs w:val="28"/>
          <w:lang w:bidi="ru-RU"/>
        </w:rPr>
      </w:pPr>
      <w:r w:rsidRPr="00026DC3">
        <w:rPr>
          <w:rFonts w:ascii="Times New Roman" w:hAnsi="Times New Roman" w:cs="Times New Roman"/>
          <w:i/>
          <w:iCs/>
          <w:sz w:val="28"/>
          <w:szCs w:val="28"/>
          <w:lang w:bidi="ru-RU"/>
        </w:rPr>
        <w:t>Теория литературы. Психологизм художественной литературы (начальные представления).</w:t>
      </w:r>
    </w:p>
    <w:p w:rsidR="00026DC3" w:rsidRPr="00026DC3" w:rsidRDefault="00026DC3" w:rsidP="00026DC3">
      <w:pPr>
        <w:spacing w:after="0" w:line="240" w:lineRule="auto"/>
        <w:jc w:val="both"/>
        <w:rPr>
          <w:rFonts w:ascii="Times New Roman" w:hAnsi="Times New Roman" w:cs="Times New Roman"/>
          <w:b/>
          <w:bCs/>
          <w:sz w:val="28"/>
          <w:szCs w:val="28"/>
          <w:lang w:bidi="ru-RU"/>
        </w:rPr>
      </w:pPr>
      <w:r w:rsidRPr="00026DC3">
        <w:rPr>
          <w:rFonts w:ascii="Times New Roman" w:hAnsi="Times New Roman" w:cs="Times New Roman"/>
          <w:b/>
          <w:bCs/>
          <w:sz w:val="28"/>
          <w:szCs w:val="28"/>
          <w:lang w:bidi="ru-RU"/>
        </w:rPr>
        <w:t>ИЗ РУССКОЙ ЛИТЕРАТУРЫ XX ВЕКА (19 ч)</w:t>
      </w:r>
    </w:p>
    <w:p w:rsidR="00026DC3" w:rsidRPr="00026DC3" w:rsidRDefault="00026DC3" w:rsidP="00026DC3">
      <w:pPr>
        <w:spacing w:after="0" w:line="240" w:lineRule="auto"/>
        <w:jc w:val="both"/>
        <w:rPr>
          <w:rFonts w:ascii="Times New Roman" w:hAnsi="Times New Roman" w:cs="Times New Roman"/>
          <w:b/>
          <w:bCs/>
          <w:sz w:val="28"/>
          <w:szCs w:val="28"/>
          <w:lang w:bidi="ru-RU"/>
        </w:rPr>
      </w:pPr>
      <w:r w:rsidRPr="00026DC3">
        <w:rPr>
          <w:rFonts w:ascii="Times New Roman" w:hAnsi="Times New Roman" w:cs="Times New Roman"/>
          <w:b/>
          <w:bCs/>
          <w:sz w:val="28"/>
          <w:szCs w:val="28"/>
          <w:lang w:bidi="ru-RU"/>
        </w:rPr>
        <w:t>Иван Алексеевич Бунин (1ч)</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sz w:val="28"/>
          <w:szCs w:val="28"/>
          <w:lang w:bidi="ru-RU"/>
        </w:rPr>
        <w:t>Краткий рассказ о писателе.</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i/>
          <w:iCs/>
          <w:sz w:val="28"/>
          <w:szCs w:val="28"/>
          <w:lang w:bidi="ru-RU"/>
        </w:rPr>
        <w:t>«Кавказ».</w:t>
      </w:r>
      <w:r w:rsidRPr="00026DC3">
        <w:rPr>
          <w:rFonts w:ascii="Times New Roman" w:hAnsi="Times New Roman" w:cs="Times New Roman"/>
          <w:sz w:val="28"/>
          <w:szCs w:val="28"/>
          <w:lang w:bidi="ru-RU"/>
        </w:rPr>
        <w:t xml:space="preserve"> Повествование о любви в различных ее состояниях и в различных жизненных ситуаци</w:t>
      </w:r>
      <w:r w:rsidRPr="00026DC3">
        <w:rPr>
          <w:rFonts w:ascii="Times New Roman" w:hAnsi="Times New Roman" w:cs="Times New Roman"/>
          <w:sz w:val="28"/>
          <w:szCs w:val="28"/>
          <w:lang w:bidi="ru-RU"/>
        </w:rPr>
        <w:softHyphen/>
        <w:t>ях. Мастерство Бунина-рассказчика. Психологизм прозы писателя.</w:t>
      </w:r>
    </w:p>
    <w:p w:rsidR="00026DC3" w:rsidRPr="00026DC3" w:rsidRDefault="00026DC3" w:rsidP="00026DC3">
      <w:pPr>
        <w:spacing w:after="0" w:line="240" w:lineRule="auto"/>
        <w:jc w:val="both"/>
        <w:rPr>
          <w:rFonts w:ascii="Times New Roman" w:hAnsi="Times New Roman" w:cs="Times New Roman"/>
          <w:b/>
          <w:bCs/>
          <w:sz w:val="28"/>
          <w:szCs w:val="28"/>
          <w:lang w:bidi="ru-RU"/>
        </w:rPr>
      </w:pPr>
      <w:r w:rsidRPr="00026DC3">
        <w:rPr>
          <w:rFonts w:ascii="Times New Roman" w:hAnsi="Times New Roman" w:cs="Times New Roman"/>
          <w:b/>
          <w:bCs/>
          <w:sz w:val="28"/>
          <w:szCs w:val="28"/>
          <w:lang w:bidi="ru-RU"/>
        </w:rPr>
        <w:t>Александр Иванович Куприн (1ч)</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sz w:val="28"/>
          <w:szCs w:val="28"/>
          <w:lang w:bidi="ru-RU"/>
        </w:rPr>
        <w:t>Краткий рассказ о писателе.</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i/>
          <w:iCs/>
          <w:sz w:val="28"/>
          <w:szCs w:val="28"/>
          <w:lang w:bidi="ru-RU"/>
        </w:rPr>
        <w:t>«Куст сирени».</w:t>
      </w:r>
      <w:r w:rsidRPr="00026DC3">
        <w:rPr>
          <w:rFonts w:ascii="Times New Roman" w:hAnsi="Times New Roman" w:cs="Times New Roman"/>
          <w:sz w:val="28"/>
          <w:szCs w:val="28"/>
          <w:lang w:bidi="ru-RU"/>
        </w:rPr>
        <w:t xml:space="preserve"> Утверждение согласия и взаимопонимания, любви и счастья в семье. Самоотвержен</w:t>
      </w:r>
      <w:r w:rsidRPr="00026DC3">
        <w:rPr>
          <w:rFonts w:ascii="Times New Roman" w:hAnsi="Times New Roman" w:cs="Times New Roman"/>
          <w:sz w:val="28"/>
          <w:szCs w:val="28"/>
          <w:lang w:bidi="ru-RU"/>
        </w:rPr>
        <w:softHyphen/>
        <w:t>ность и находчивость главной героини.</w:t>
      </w:r>
    </w:p>
    <w:p w:rsidR="00026DC3" w:rsidRPr="00026DC3" w:rsidRDefault="00026DC3" w:rsidP="00026DC3">
      <w:pPr>
        <w:spacing w:after="0" w:line="240" w:lineRule="auto"/>
        <w:jc w:val="both"/>
        <w:rPr>
          <w:rFonts w:ascii="Times New Roman" w:hAnsi="Times New Roman" w:cs="Times New Roman"/>
          <w:i/>
          <w:iCs/>
          <w:sz w:val="28"/>
          <w:szCs w:val="28"/>
          <w:lang w:bidi="ru-RU"/>
        </w:rPr>
      </w:pPr>
      <w:r w:rsidRPr="00026DC3">
        <w:rPr>
          <w:rFonts w:ascii="Times New Roman" w:hAnsi="Times New Roman" w:cs="Times New Roman"/>
          <w:i/>
          <w:iCs/>
          <w:sz w:val="28"/>
          <w:szCs w:val="28"/>
          <w:lang w:bidi="ru-RU"/>
        </w:rPr>
        <w:t>Теория литературы. Сюжет и фабула.</w:t>
      </w:r>
    </w:p>
    <w:p w:rsidR="00026DC3" w:rsidRPr="00026DC3" w:rsidRDefault="00026DC3" w:rsidP="00026DC3">
      <w:pPr>
        <w:spacing w:after="0" w:line="240" w:lineRule="auto"/>
        <w:jc w:val="both"/>
        <w:rPr>
          <w:rFonts w:ascii="Times New Roman" w:hAnsi="Times New Roman" w:cs="Times New Roman"/>
          <w:b/>
          <w:bCs/>
          <w:sz w:val="28"/>
          <w:szCs w:val="28"/>
          <w:lang w:bidi="ru-RU"/>
        </w:rPr>
      </w:pPr>
      <w:r w:rsidRPr="00026DC3">
        <w:rPr>
          <w:rFonts w:ascii="Times New Roman" w:hAnsi="Times New Roman" w:cs="Times New Roman"/>
          <w:b/>
          <w:bCs/>
          <w:sz w:val="28"/>
          <w:szCs w:val="28"/>
          <w:lang w:bidi="ru-RU"/>
        </w:rPr>
        <w:t>Александр Александрович Блок (1ч)</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sz w:val="28"/>
          <w:szCs w:val="28"/>
          <w:lang w:bidi="ru-RU"/>
        </w:rPr>
        <w:t>Краткий рассказ о поэте.</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i/>
          <w:iCs/>
          <w:sz w:val="28"/>
          <w:szCs w:val="28"/>
          <w:lang w:bidi="ru-RU"/>
        </w:rPr>
        <w:t>«Россия».</w:t>
      </w:r>
      <w:r w:rsidRPr="00026DC3">
        <w:rPr>
          <w:rFonts w:ascii="Times New Roman" w:hAnsi="Times New Roman" w:cs="Times New Roman"/>
          <w:sz w:val="28"/>
          <w:szCs w:val="28"/>
          <w:lang w:bidi="ru-RU"/>
        </w:rPr>
        <w:t xml:space="preserve"> Историческая тема в стихотворении, ее современное звучание и смысл.</w:t>
      </w:r>
    </w:p>
    <w:p w:rsidR="00026DC3" w:rsidRPr="00026DC3" w:rsidRDefault="00026DC3" w:rsidP="00026DC3">
      <w:pPr>
        <w:spacing w:after="0" w:line="240" w:lineRule="auto"/>
        <w:jc w:val="both"/>
        <w:rPr>
          <w:rFonts w:ascii="Times New Roman" w:hAnsi="Times New Roman" w:cs="Times New Roman"/>
          <w:b/>
          <w:bCs/>
          <w:sz w:val="28"/>
          <w:szCs w:val="28"/>
          <w:lang w:bidi="ru-RU"/>
        </w:rPr>
      </w:pPr>
      <w:r w:rsidRPr="00026DC3">
        <w:rPr>
          <w:rFonts w:ascii="Times New Roman" w:hAnsi="Times New Roman" w:cs="Times New Roman"/>
          <w:b/>
          <w:bCs/>
          <w:sz w:val="28"/>
          <w:szCs w:val="28"/>
          <w:lang w:bidi="ru-RU"/>
        </w:rPr>
        <w:t>Сергей Александрович Есенин (2 ч)</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sz w:val="28"/>
          <w:szCs w:val="28"/>
          <w:lang w:bidi="ru-RU"/>
        </w:rPr>
        <w:t>Краткий рассказ о жизни и творчестве поэта.</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i/>
          <w:iCs/>
          <w:sz w:val="28"/>
          <w:szCs w:val="28"/>
          <w:lang w:bidi="ru-RU"/>
        </w:rPr>
        <w:t>«Пугачев».</w:t>
      </w:r>
      <w:r w:rsidRPr="00026DC3">
        <w:rPr>
          <w:rFonts w:ascii="Times New Roman" w:hAnsi="Times New Roman" w:cs="Times New Roman"/>
          <w:sz w:val="28"/>
          <w:szCs w:val="28"/>
          <w:lang w:bidi="ru-RU"/>
        </w:rPr>
        <w:t xml:space="preserve"> Поэма на историческую тему. Харак</w:t>
      </w:r>
      <w:r w:rsidRPr="00026DC3">
        <w:rPr>
          <w:rFonts w:ascii="Times New Roman" w:hAnsi="Times New Roman" w:cs="Times New Roman"/>
          <w:sz w:val="28"/>
          <w:szCs w:val="28"/>
          <w:lang w:bidi="ru-RU"/>
        </w:rPr>
        <w:softHyphen/>
        <w:t>тер Пугачева. Сопоставление образа предводителя восстания в разных произведениях: в фольклоре, в произведениях А.С. Пушкина, С.А. Есенина. Со</w:t>
      </w:r>
      <w:r w:rsidRPr="00026DC3">
        <w:rPr>
          <w:rFonts w:ascii="Times New Roman" w:hAnsi="Times New Roman" w:cs="Times New Roman"/>
          <w:sz w:val="28"/>
          <w:szCs w:val="28"/>
          <w:lang w:bidi="ru-RU"/>
        </w:rPr>
        <w:softHyphen/>
        <w:t>временность и историческое прошлое в драматиче</w:t>
      </w:r>
      <w:r w:rsidRPr="00026DC3">
        <w:rPr>
          <w:rFonts w:ascii="Times New Roman" w:hAnsi="Times New Roman" w:cs="Times New Roman"/>
          <w:sz w:val="28"/>
          <w:szCs w:val="28"/>
          <w:lang w:bidi="ru-RU"/>
        </w:rPr>
        <w:softHyphen/>
        <w:t>ской поэме С.А. Есенина.</w:t>
      </w:r>
    </w:p>
    <w:p w:rsidR="00026DC3" w:rsidRPr="00026DC3" w:rsidRDefault="00026DC3" w:rsidP="00026DC3">
      <w:pPr>
        <w:spacing w:after="0" w:line="240" w:lineRule="auto"/>
        <w:jc w:val="both"/>
        <w:rPr>
          <w:rFonts w:ascii="Times New Roman" w:hAnsi="Times New Roman" w:cs="Times New Roman"/>
          <w:i/>
          <w:iCs/>
          <w:sz w:val="28"/>
          <w:szCs w:val="28"/>
          <w:lang w:bidi="ru-RU"/>
        </w:rPr>
      </w:pPr>
      <w:r w:rsidRPr="00026DC3">
        <w:rPr>
          <w:rFonts w:ascii="Times New Roman" w:hAnsi="Times New Roman" w:cs="Times New Roman"/>
          <w:i/>
          <w:iCs/>
          <w:sz w:val="28"/>
          <w:szCs w:val="28"/>
          <w:lang w:bidi="ru-RU"/>
        </w:rPr>
        <w:t>Теория литературы. Драматическая поэма (на</w:t>
      </w:r>
      <w:r w:rsidRPr="00026DC3">
        <w:rPr>
          <w:rFonts w:ascii="Times New Roman" w:hAnsi="Times New Roman" w:cs="Times New Roman"/>
          <w:i/>
          <w:iCs/>
          <w:sz w:val="28"/>
          <w:szCs w:val="28"/>
          <w:lang w:bidi="ru-RU"/>
        </w:rPr>
        <w:softHyphen/>
        <w:t>чальные представления).</w:t>
      </w:r>
    </w:p>
    <w:p w:rsidR="00026DC3" w:rsidRPr="00026DC3" w:rsidRDefault="00026DC3" w:rsidP="00026DC3">
      <w:pPr>
        <w:spacing w:after="0" w:line="240" w:lineRule="auto"/>
        <w:jc w:val="both"/>
        <w:rPr>
          <w:rFonts w:ascii="Times New Roman" w:hAnsi="Times New Roman" w:cs="Times New Roman"/>
          <w:b/>
          <w:bCs/>
          <w:sz w:val="28"/>
          <w:szCs w:val="28"/>
          <w:lang w:bidi="ru-RU"/>
        </w:rPr>
      </w:pPr>
      <w:r w:rsidRPr="00026DC3">
        <w:rPr>
          <w:rFonts w:ascii="Times New Roman" w:hAnsi="Times New Roman" w:cs="Times New Roman"/>
          <w:b/>
          <w:bCs/>
          <w:sz w:val="28"/>
          <w:szCs w:val="28"/>
          <w:lang w:bidi="ru-RU"/>
        </w:rPr>
        <w:t>Иван Сергеевич Шмелев (1 ч)</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sz w:val="28"/>
          <w:szCs w:val="28"/>
          <w:lang w:bidi="ru-RU"/>
        </w:rPr>
        <w:t>Краткий рассказ о писателе (детство, юность, начало творческого пути).</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i/>
          <w:iCs/>
          <w:sz w:val="28"/>
          <w:szCs w:val="28"/>
          <w:lang w:bidi="ru-RU"/>
        </w:rPr>
        <w:lastRenderedPageBreak/>
        <w:t xml:space="preserve">«Как я </w:t>
      </w:r>
      <w:r w:rsidRPr="00026DC3">
        <w:rPr>
          <w:rFonts w:ascii="Times New Roman" w:hAnsi="Times New Roman" w:cs="Times New Roman"/>
          <w:i/>
          <w:iCs/>
          <w:sz w:val="28"/>
          <w:szCs w:val="28"/>
          <w:lang w:bidi="en-US"/>
        </w:rPr>
        <w:t>ста</w:t>
      </w:r>
      <w:r w:rsidRPr="00026DC3">
        <w:rPr>
          <w:rFonts w:ascii="Times New Roman" w:hAnsi="Times New Roman" w:cs="Times New Roman"/>
          <w:i/>
          <w:iCs/>
          <w:sz w:val="28"/>
          <w:szCs w:val="28"/>
        </w:rPr>
        <w:t xml:space="preserve">л </w:t>
      </w:r>
      <w:r w:rsidRPr="00026DC3">
        <w:rPr>
          <w:rFonts w:ascii="Times New Roman" w:hAnsi="Times New Roman" w:cs="Times New Roman"/>
          <w:i/>
          <w:iCs/>
          <w:sz w:val="28"/>
          <w:szCs w:val="28"/>
          <w:lang w:bidi="ru-RU"/>
        </w:rPr>
        <w:t>писателем».</w:t>
      </w:r>
      <w:r w:rsidRPr="00026DC3">
        <w:rPr>
          <w:rFonts w:ascii="Times New Roman" w:hAnsi="Times New Roman" w:cs="Times New Roman"/>
          <w:sz w:val="28"/>
          <w:szCs w:val="28"/>
          <w:lang w:bidi="ru-RU"/>
        </w:rPr>
        <w:t xml:space="preserve"> Рассказ о пути к творче</w:t>
      </w:r>
      <w:r w:rsidRPr="00026DC3">
        <w:rPr>
          <w:rFonts w:ascii="Times New Roman" w:hAnsi="Times New Roman" w:cs="Times New Roman"/>
          <w:sz w:val="28"/>
          <w:szCs w:val="28"/>
          <w:lang w:bidi="ru-RU"/>
        </w:rPr>
        <w:softHyphen/>
        <w:t>ству. Сопоставление художественного произведения с документально-биографическими (мемуары, вос</w:t>
      </w:r>
      <w:r w:rsidRPr="00026DC3">
        <w:rPr>
          <w:rFonts w:ascii="Times New Roman" w:hAnsi="Times New Roman" w:cs="Times New Roman"/>
          <w:sz w:val="28"/>
          <w:szCs w:val="28"/>
          <w:lang w:bidi="ru-RU"/>
        </w:rPr>
        <w:softHyphen/>
        <w:t>поминания, дневники).</w:t>
      </w:r>
    </w:p>
    <w:p w:rsidR="00026DC3" w:rsidRPr="00026DC3" w:rsidRDefault="00026DC3" w:rsidP="00026DC3">
      <w:pPr>
        <w:spacing w:after="0" w:line="240" w:lineRule="auto"/>
        <w:jc w:val="both"/>
        <w:rPr>
          <w:rFonts w:ascii="Times New Roman" w:hAnsi="Times New Roman" w:cs="Times New Roman"/>
          <w:b/>
          <w:bCs/>
          <w:sz w:val="28"/>
          <w:szCs w:val="28"/>
          <w:lang w:bidi="ru-RU"/>
        </w:rPr>
      </w:pPr>
    </w:p>
    <w:p w:rsidR="00026DC3" w:rsidRPr="00026DC3" w:rsidRDefault="00026DC3" w:rsidP="00026DC3">
      <w:pPr>
        <w:spacing w:after="0" w:line="240" w:lineRule="auto"/>
        <w:jc w:val="both"/>
        <w:rPr>
          <w:rFonts w:ascii="Times New Roman" w:hAnsi="Times New Roman" w:cs="Times New Roman"/>
          <w:b/>
          <w:bCs/>
          <w:sz w:val="28"/>
          <w:szCs w:val="28"/>
          <w:lang w:bidi="ru-RU"/>
        </w:rPr>
      </w:pPr>
      <w:r w:rsidRPr="00026DC3">
        <w:rPr>
          <w:rFonts w:ascii="Times New Roman" w:hAnsi="Times New Roman" w:cs="Times New Roman"/>
          <w:b/>
          <w:bCs/>
          <w:sz w:val="28"/>
          <w:szCs w:val="28"/>
          <w:lang w:bidi="ru-RU"/>
        </w:rPr>
        <w:t>Писатели улыбаются (4 ч)</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sz w:val="28"/>
          <w:szCs w:val="28"/>
          <w:lang w:bidi="ru-RU"/>
        </w:rPr>
        <w:t xml:space="preserve">Журнал </w:t>
      </w:r>
      <w:r w:rsidRPr="00026DC3">
        <w:rPr>
          <w:rFonts w:ascii="Times New Roman" w:hAnsi="Times New Roman" w:cs="Times New Roman"/>
          <w:i/>
          <w:iCs/>
          <w:sz w:val="28"/>
          <w:szCs w:val="28"/>
          <w:lang w:bidi="ru-RU"/>
        </w:rPr>
        <w:t>«Сатирикон».</w:t>
      </w:r>
      <w:r w:rsidRPr="00026DC3">
        <w:rPr>
          <w:rFonts w:ascii="Times New Roman" w:hAnsi="Times New Roman" w:cs="Times New Roman"/>
          <w:b/>
          <w:bCs/>
          <w:sz w:val="28"/>
          <w:szCs w:val="28"/>
          <w:lang w:bidi="ru-RU"/>
        </w:rPr>
        <w:t xml:space="preserve">Тэффи, О. Дымов, А.Т. .Аверченко, </w:t>
      </w:r>
      <w:r w:rsidRPr="00026DC3">
        <w:rPr>
          <w:rFonts w:ascii="Times New Roman" w:hAnsi="Times New Roman" w:cs="Times New Roman"/>
          <w:b/>
          <w:bCs/>
          <w:i/>
          <w:iCs/>
          <w:sz w:val="28"/>
          <w:szCs w:val="28"/>
          <w:lang w:bidi="ru-RU"/>
        </w:rPr>
        <w:t>«</w:t>
      </w:r>
      <w:r w:rsidRPr="00026DC3">
        <w:rPr>
          <w:rFonts w:ascii="Times New Roman" w:hAnsi="Times New Roman" w:cs="Times New Roman"/>
          <w:i/>
          <w:iCs/>
          <w:sz w:val="28"/>
          <w:szCs w:val="28"/>
          <w:lang w:bidi="ru-RU"/>
        </w:rPr>
        <w:t>Всеобщая история</w:t>
      </w:r>
      <w:r w:rsidRPr="00026DC3">
        <w:rPr>
          <w:rFonts w:ascii="Times New Roman" w:hAnsi="Times New Roman" w:cs="Times New Roman"/>
          <w:sz w:val="28"/>
          <w:szCs w:val="28"/>
          <w:lang w:bidi="ru-RU"/>
        </w:rPr>
        <w:t xml:space="preserve">, </w:t>
      </w:r>
      <w:r w:rsidRPr="00026DC3">
        <w:rPr>
          <w:rFonts w:ascii="Times New Roman" w:hAnsi="Times New Roman" w:cs="Times New Roman"/>
          <w:i/>
          <w:iCs/>
          <w:sz w:val="28"/>
          <w:szCs w:val="28"/>
          <w:lang w:bidi="ru-RU"/>
        </w:rPr>
        <w:t>обработанная “Сатириконом”» (отрывки).</w:t>
      </w:r>
      <w:r w:rsidRPr="00026DC3">
        <w:rPr>
          <w:rFonts w:ascii="Times New Roman" w:hAnsi="Times New Roman" w:cs="Times New Roman"/>
          <w:sz w:val="28"/>
          <w:szCs w:val="28"/>
          <w:lang w:bidi="ru-RU"/>
        </w:rPr>
        <w:t xml:space="preserve"> Сатирическое изображение ис</w:t>
      </w:r>
      <w:r w:rsidRPr="00026DC3">
        <w:rPr>
          <w:rFonts w:ascii="Times New Roman" w:hAnsi="Times New Roman" w:cs="Times New Roman"/>
          <w:sz w:val="28"/>
          <w:szCs w:val="28"/>
          <w:lang w:bidi="ru-RU"/>
        </w:rPr>
        <w:softHyphen/>
        <w:t>торических событий. Приемы и способы создания сатирического повествования. Смысл иронического повествования о прошлом.</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b/>
          <w:bCs/>
          <w:sz w:val="28"/>
          <w:szCs w:val="28"/>
          <w:lang w:bidi="ru-RU"/>
        </w:rPr>
        <w:t>М. Зощенко.</w:t>
      </w:r>
      <w:r w:rsidRPr="00026DC3">
        <w:rPr>
          <w:rFonts w:ascii="Times New Roman" w:hAnsi="Times New Roman" w:cs="Times New Roman"/>
          <w:i/>
          <w:iCs/>
          <w:sz w:val="28"/>
          <w:szCs w:val="28"/>
          <w:lang w:bidi="ru-RU"/>
        </w:rPr>
        <w:t>«История болезни;</w:t>
      </w:r>
      <w:r w:rsidRPr="00026DC3">
        <w:rPr>
          <w:rFonts w:ascii="Times New Roman" w:hAnsi="Times New Roman" w:cs="Times New Roman"/>
          <w:b/>
          <w:bCs/>
          <w:sz w:val="28"/>
          <w:szCs w:val="28"/>
          <w:lang w:bidi="ru-RU"/>
        </w:rPr>
        <w:t xml:space="preserve">Тэффи. </w:t>
      </w:r>
      <w:r w:rsidRPr="00026DC3">
        <w:rPr>
          <w:rFonts w:ascii="Times New Roman" w:hAnsi="Times New Roman" w:cs="Times New Roman"/>
          <w:sz w:val="28"/>
          <w:szCs w:val="28"/>
          <w:lang w:bidi="ru-RU"/>
        </w:rPr>
        <w:t xml:space="preserve">Рассказ </w:t>
      </w:r>
      <w:r w:rsidRPr="00026DC3">
        <w:rPr>
          <w:rFonts w:ascii="Times New Roman" w:hAnsi="Times New Roman" w:cs="Times New Roman"/>
          <w:i/>
          <w:iCs/>
          <w:sz w:val="28"/>
          <w:szCs w:val="28"/>
          <w:lang w:bidi="ru-RU"/>
        </w:rPr>
        <w:t>«Жизнь и воротник». (Для самостоятельного чтения)</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sz w:val="28"/>
          <w:szCs w:val="28"/>
          <w:lang w:bidi="ru-RU"/>
        </w:rPr>
        <w:t>Сатира и юмор в рассказе.</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b/>
          <w:bCs/>
          <w:sz w:val="28"/>
          <w:szCs w:val="28"/>
          <w:lang w:bidi="ru-RU"/>
        </w:rPr>
        <w:t>Михаил Андреевич Осоргин.</w:t>
      </w:r>
      <w:r w:rsidRPr="00026DC3">
        <w:rPr>
          <w:rFonts w:ascii="Times New Roman" w:hAnsi="Times New Roman" w:cs="Times New Roman"/>
          <w:bCs/>
          <w:sz w:val="28"/>
          <w:szCs w:val="28"/>
          <w:lang w:bidi="ru-RU"/>
        </w:rPr>
        <w:t>Краткий рассказ о писателе.</w:t>
      </w:r>
      <w:r w:rsidRPr="00026DC3">
        <w:rPr>
          <w:rFonts w:ascii="Times New Roman" w:hAnsi="Times New Roman" w:cs="Times New Roman"/>
          <w:i/>
          <w:iCs/>
          <w:sz w:val="28"/>
          <w:szCs w:val="28"/>
          <w:lang w:bidi="ru-RU"/>
        </w:rPr>
        <w:t xml:space="preserve">«Пенсне». </w:t>
      </w:r>
      <w:r w:rsidRPr="00026DC3">
        <w:rPr>
          <w:rFonts w:ascii="Times New Roman" w:hAnsi="Times New Roman" w:cs="Times New Roman"/>
          <w:sz w:val="28"/>
          <w:szCs w:val="28"/>
          <w:lang w:bidi="ru-RU"/>
        </w:rPr>
        <w:t xml:space="preserve">Сочетание фантастики и реальности в рассказе. Мелочи быта и их психологическое содержание. </w:t>
      </w:r>
    </w:p>
    <w:p w:rsidR="00026DC3" w:rsidRPr="00026DC3" w:rsidRDefault="00026DC3" w:rsidP="00026DC3">
      <w:pPr>
        <w:spacing w:after="0" w:line="240" w:lineRule="auto"/>
        <w:jc w:val="both"/>
        <w:rPr>
          <w:rFonts w:ascii="Times New Roman" w:hAnsi="Times New Roman" w:cs="Times New Roman"/>
          <w:b/>
          <w:bCs/>
          <w:sz w:val="28"/>
          <w:szCs w:val="28"/>
          <w:lang w:bidi="ru-RU"/>
        </w:rPr>
      </w:pPr>
      <w:r w:rsidRPr="00026DC3">
        <w:rPr>
          <w:rFonts w:ascii="Times New Roman" w:hAnsi="Times New Roman" w:cs="Times New Roman"/>
          <w:b/>
          <w:bCs/>
          <w:sz w:val="28"/>
          <w:szCs w:val="28"/>
          <w:lang w:bidi="ru-RU"/>
        </w:rPr>
        <w:t>Александр Трифонович Твардовский (2 ч)</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sz w:val="28"/>
          <w:szCs w:val="28"/>
          <w:lang w:bidi="ru-RU"/>
        </w:rPr>
        <w:t>Краткий рассказ о писателе.</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i/>
          <w:iCs/>
          <w:sz w:val="28"/>
          <w:szCs w:val="28"/>
          <w:lang w:bidi="ru-RU"/>
        </w:rPr>
        <w:t>«Василий Теркин».</w:t>
      </w:r>
      <w:r w:rsidRPr="00026DC3">
        <w:rPr>
          <w:rFonts w:ascii="Times New Roman" w:hAnsi="Times New Roman" w:cs="Times New Roman"/>
          <w:sz w:val="28"/>
          <w:szCs w:val="28"/>
          <w:lang w:bidi="ru-RU"/>
        </w:rPr>
        <w:t xml:space="preserve"> Жизнь народа на крутых пере</w:t>
      </w:r>
      <w:r w:rsidRPr="00026DC3">
        <w:rPr>
          <w:rFonts w:ascii="Times New Roman" w:hAnsi="Times New Roman" w:cs="Times New Roman"/>
          <w:sz w:val="28"/>
          <w:szCs w:val="28"/>
          <w:lang w:bidi="ru-RU"/>
        </w:rPr>
        <w:softHyphen/>
        <w:t xml:space="preserve">ломах и поворотах истории в произведениях поэта. Поэтическая энциклопедия Великой Отечественной войны. Тема служения Родине. </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sz w:val="28"/>
          <w:szCs w:val="28"/>
          <w:lang w:bidi="ru-RU"/>
        </w:rPr>
        <w:t>Новаторский харак</w:t>
      </w:r>
      <w:r w:rsidRPr="00026DC3">
        <w:rPr>
          <w:rFonts w:ascii="Times New Roman" w:hAnsi="Times New Roman" w:cs="Times New Roman"/>
          <w:sz w:val="28"/>
          <w:szCs w:val="28"/>
          <w:lang w:bidi="ru-RU"/>
        </w:rPr>
        <w:softHyphen/>
        <w:t>тер Василия Теркина -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фольклора и литературы. Композиция поэмы. Вос</w:t>
      </w:r>
      <w:r w:rsidRPr="00026DC3">
        <w:rPr>
          <w:rFonts w:ascii="Times New Roman" w:hAnsi="Times New Roman" w:cs="Times New Roman"/>
          <w:sz w:val="28"/>
          <w:szCs w:val="28"/>
          <w:lang w:bidi="ru-RU"/>
        </w:rPr>
        <w:softHyphen/>
        <w:t>приятие поэмы читателями-фронтовиками. Оценка поэмы в литературной критике.</w:t>
      </w:r>
    </w:p>
    <w:p w:rsidR="00026DC3" w:rsidRPr="00026DC3" w:rsidRDefault="00026DC3" w:rsidP="00026DC3">
      <w:pPr>
        <w:spacing w:after="0" w:line="240" w:lineRule="auto"/>
        <w:jc w:val="both"/>
        <w:rPr>
          <w:rFonts w:ascii="Times New Roman" w:hAnsi="Times New Roman" w:cs="Times New Roman"/>
          <w:i/>
          <w:iCs/>
          <w:sz w:val="28"/>
          <w:szCs w:val="28"/>
          <w:lang w:bidi="ru-RU"/>
        </w:rPr>
      </w:pPr>
      <w:r w:rsidRPr="00026DC3">
        <w:rPr>
          <w:rFonts w:ascii="Times New Roman" w:hAnsi="Times New Roman" w:cs="Times New Roman"/>
          <w:i/>
          <w:iCs/>
          <w:sz w:val="28"/>
          <w:szCs w:val="28"/>
          <w:lang w:bidi="ru-RU"/>
        </w:rPr>
        <w:t>Теория литературы. Фольклоризм литературы (развитие понятия). Авторские отступления как элемент композиции (начальные представления).</w:t>
      </w:r>
    </w:p>
    <w:p w:rsidR="00026DC3" w:rsidRPr="00026DC3" w:rsidRDefault="00026DC3" w:rsidP="00026DC3">
      <w:pPr>
        <w:spacing w:after="0" w:line="240" w:lineRule="auto"/>
        <w:jc w:val="both"/>
        <w:rPr>
          <w:rFonts w:ascii="Times New Roman" w:hAnsi="Times New Roman" w:cs="Times New Roman"/>
          <w:b/>
          <w:bCs/>
          <w:sz w:val="28"/>
          <w:szCs w:val="28"/>
          <w:lang w:bidi="ru-RU"/>
        </w:rPr>
      </w:pPr>
    </w:p>
    <w:p w:rsidR="00026DC3" w:rsidRPr="00026DC3" w:rsidRDefault="00026DC3" w:rsidP="00026DC3">
      <w:pPr>
        <w:spacing w:after="0" w:line="240" w:lineRule="auto"/>
        <w:jc w:val="both"/>
        <w:rPr>
          <w:rFonts w:ascii="Times New Roman" w:hAnsi="Times New Roman" w:cs="Times New Roman"/>
          <w:b/>
          <w:bCs/>
          <w:sz w:val="28"/>
          <w:szCs w:val="28"/>
          <w:lang w:bidi="ru-RU"/>
        </w:rPr>
      </w:pPr>
      <w:r w:rsidRPr="00026DC3">
        <w:rPr>
          <w:rFonts w:ascii="Times New Roman" w:hAnsi="Times New Roman" w:cs="Times New Roman"/>
          <w:b/>
          <w:bCs/>
          <w:sz w:val="28"/>
          <w:szCs w:val="28"/>
          <w:lang w:bidi="ru-RU"/>
        </w:rPr>
        <w:t>Стихи и песни о Великой Отечественной войне 1941—1945 гг. (обзор) (2 ч)</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sz w:val="28"/>
          <w:szCs w:val="28"/>
          <w:lang w:bidi="ru-RU"/>
        </w:rPr>
        <w:t>Традиции в изображении боевых подвигов народа и военных будней. Героизм воинов, защищавших свою Родину:</w:t>
      </w:r>
      <w:r w:rsidRPr="00026DC3">
        <w:rPr>
          <w:rFonts w:ascii="Times New Roman" w:hAnsi="Times New Roman" w:cs="Times New Roman"/>
          <w:b/>
          <w:bCs/>
          <w:sz w:val="28"/>
          <w:szCs w:val="28"/>
          <w:lang w:bidi="ru-RU"/>
        </w:rPr>
        <w:t xml:space="preserve">М.В. Исаковский </w:t>
      </w:r>
      <w:r w:rsidRPr="00026DC3">
        <w:rPr>
          <w:rFonts w:ascii="Times New Roman" w:hAnsi="Times New Roman" w:cs="Times New Roman"/>
          <w:i/>
          <w:iCs/>
          <w:sz w:val="28"/>
          <w:szCs w:val="28"/>
          <w:lang w:bidi="ru-RU"/>
        </w:rPr>
        <w:t>«Катюша», «Вра</w:t>
      </w:r>
      <w:r w:rsidRPr="00026DC3">
        <w:rPr>
          <w:rFonts w:ascii="Times New Roman" w:hAnsi="Times New Roman" w:cs="Times New Roman"/>
          <w:i/>
          <w:iCs/>
          <w:sz w:val="28"/>
          <w:szCs w:val="28"/>
          <w:lang w:bidi="ru-RU"/>
        </w:rPr>
        <w:softHyphen/>
        <w:t>ги сожгли родную хату»;</w:t>
      </w:r>
      <w:r w:rsidRPr="00026DC3">
        <w:rPr>
          <w:rFonts w:ascii="Times New Roman" w:hAnsi="Times New Roman" w:cs="Times New Roman"/>
          <w:b/>
          <w:bCs/>
          <w:sz w:val="28"/>
          <w:szCs w:val="28"/>
          <w:lang w:bidi="ru-RU"/>
        </w:rPr>
        <w:t xml:space="preserve">Б.Ш. Окуджава </w:t>
      </w:r>
      <w:r w:rsidRPr="00026DC3">
        <w:rPr>
          <w:rFonts w:ascii="Times New Roman" w:hAnsi="Times New Roman" w:cs="Times New Roman"/>
          <w:i/>
          <w:iCs/>
          <w:sz w:val="28"/>
          <w:szCs w:val="28"/>
          <w:lang w:bidi="ru-RU"/>
        </w:rPr>
        <w:t>«Песенка о пехоте», «Здесь птицы не поют...»;</w:t>
      </w:r>
      <w:r w:rsidRPr="00026DC3">
        <w:rPr>
          <w:rFonts w:ascii="Times New Roman" w:hAnsi="Times New Roman" w:cs="Times New Roman"/>
          <w:b/>
          <w:bCs/>
          <w:sz w:val="28"/>
          <w:szCs w:val="28"/>
          <w:lang w:bidi="ru-RU"/>
        </w:rPr>
        <w:t xml:space="preserve">А.И. Фатьянов </w:t>
      </w:r>
      <w:r w:rsidRPr="00026DC3">
        <w:rPr>
          <w:rFonts w:ascii="Times New Roman" w:hAnsi="Times New Roman" w:cs="Times New Roman"/>
          <w:i/>
          <w:iCs/>
          <w:sz w:val="28"/>
          <w:szCs w:val="28"/>
          <w:lang w:bidi="ru-RU"/>
        </w:rPr>
        <w:t>«Соловьи»;</w:t>
      </w:r>
      <w:r w:rsidRPr="00026DC3">
        <w:rPr>
          <w:rFonts w:ascii="Times New Roman" w:hAnsi="Times New Roman" w:cs="Times New Roman"/>
          <w:b/>
          <w:bCs/>
          <w:sz w:val="28"/>
          <w:szCs w:val="28"/>
          <w:lang w:bidi="ru-RU"/>
        </w:rPr>
        <w:t xml:space="preserve">Л.И. Ошанин </w:t>
      </w:r>
      <w:r w:rsidRPr="00026DC3">
        <w:rPr>
          <w:rFonts w:ascii="Times New Roman" w:hAnsi="Times New Roman" w:cs="Times New Roman"/>
          <w:i/>
          <w:iCs/>
          <w:sz w:val="28"/>
          <w:szCs w:val="28"/>
          <w:lang w:bidi="ru-RU"/>
        </w:rPr>
        <w:t>«Дороги»</w:t>
      </w:r>
      <w:r w:rsidRPr="00026DC3">
        <w:rPr>
          <w:rFonts w:ascii="Times New Roman" w:hAnsi="Times New Roman" w:cs="Times New Roman"/>
          <w:sz w:val="28"/>
          <w:szCs w:val="28"/>
          <w:lang w:bidi="ru-RU"/>
        </w:rPr>
        <w:t xml:space="preserve"> и др. Лирические и героические песни в годы Великой Отечественной войны. Их призывно-воодушевляюший характер. Выражение в лирической песне сокровенных чувств и переживаний каждого солдата. </w:t>
      </w:r>
    </w:p>
    <w:p w:rsidR="00026DC3" w:rsidRPr="00026DC3" w:rsidRDefault="00026DC3" w:rsidP="00026DC3">
      <w:pPr>
        <w:spacing w:after="0" w:line="240" w:lineRule="auto"/>
        <w:jc w:val="both"/>
        <w:rPr>
          <w:rFonts w:ascii="Times New Roman" w:hAnsi="Times New Roman" w:cs="Times New Roman"/>
          <w:b/>
          <w:bCs/>
          <w:sz w:val="28"/>
          <w:szCs w:val="28"/>
          <w:lang w:bidi="ru-RU"/>
        </w:rPr>
      </w:pPr>
      <w:r w:rsidRPr="00026DC3">
        <w:rPr>
          <w:rFonts w:ascii="Times New Roman" w:hAnsi="Times New Roman" w:cs="Times New Roman"/>
          <w:b/>
          <w:bCs/>
          <w:sz w:val="28"/>
          <w:szCs w:val="28"/>
          <w:lang w:bidi="ru-RU"/>
        </w:rPr>
        <w:t>Виктор Петрович Астафьев (3 ч)</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sz w:val="28"/>
          <w:szCs w:val="28"/>
          <w:lang w:bidi="ru-RU"/>
        </w:rPr>
        <w:t>Краткий рассказ о писателе.</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i/>
          <w:iCs/>
          <w:sz w:val="28"/>
          <w:szCs w:val="28"/>
          <w:lang w:bidi="ru-RU"/>
        </w:rPr>
        <w:lastRenderedPageBreak/>
        <w:t>«Фотография, на которой меня нет».</w:t>
      </w:r>
      <w:r w:rsidRPr="00026DC3">
        <w:rPr>
          <w:rFonts w:ascii="Times New Roman" w:hAnsi="Times New Roman" w:cs="Times New Roman"/>
          <w:sz w:val="28"/>
          <w:szCs w:val="28"/>
          <w:lang w:bidi="ru-RU"/>
        </w:rPr>
        <w:t xml:space="preserve"> Автобио</w:t>
      </w:r>
      <w:r w:rsidRPr="00026DC3">
        <w:rPr>
          <w:rFonts w:ascii="Times New Roman" w:hAnsi="Times New Roman" w:cs="Times New Roman"/>
          <w:sz w:val="28"/>
          <w:szCs w:val="28"/>
          <w:lang w:bidi="ru-RU"/>
        </w:rPr>
        <w:softHyphen/>
        <w:t>графический характер рассказа. Отражение военно</w:t>
      </w:r>
      <w:r w:rsidRPr="00026DC3">
        <w:rPr>
          <w:rFonts w:ascii="Times New Roman" w:hAnsi="Times New Roman" w:cs="Times New Roman"/>
          <w:sz w:val="28"/>
          <w:szCs w:val="28"/>
          <w:lang w:bidi="ru-RU"/>
        </w:rPr>
        <w:softHyphen/>
        <w:t>го времени. Мечты и реальность военного детства. Дружеская атмосфера, объединяющая жителей де</w:t>
      </w:r>
      <w:r w:rsidRPr="00026DC3">
        <w:rPr>
          <w:rFonts w:ascii="Times New Roman" w:hAnsi="Times New Roman" w:cs="Times New Roman"/>
          <w:sz w:val="28"/>
          <w:szCs w:val="28"/>
          <w:lang w:bidi="ru-RU"/>
        </w:rPr>
        <w:softHyphen/>
        <w:t>ревни.</w:t>
      </w:r>
    </w:p>
    <w:p w:rsidR="00026DC3" w:rsidRPr="00026DC3" w:rsidRDefault="00026DC3" w:rsidP="00026DC3">
      <w:pPr>
        <w:spacing w:after="0" w:line="240" w:lineRule="auto"/>
        <w:jc w:val="both"/>
        <w:rPr>
          <w:rFonts w:ascii="Times New Roman" w:hAnsi="Times New Roman" w:cs="Times New Roman"/>
          <w:i/>
          <w:iCs/>
          <w:sz w:val="28"/>
          <w:szCs w:val="28"/>
          <w:lang w:bidi="ru-RU"/>
        </w:rPr>
      </w:pPr>
      <w:r w:rsidRPr="00026DC3">
        <w:rPr>
          <w:rFonts w:ascii="Times New Roman" w:hAnsi="Times New Roman" w:cs="Times New Roman"/>
          <w:i/>
          <w:iCs/>
          <w:sz w:val="28"/>
          <w:szCs w:val="28"/>
          <w:lang w:bidi="ru-RU"/>
        </w:rPr>
        <w:t>Теория литературы. Герой-повествователь (раз</w:t>
      </w:r>
      <w:r w:rsidRPr="00026DC3">
        <w:rPr>
          <w:rFonts w:ascii="Times New Roman" w:hAnsi="Times New Roman" w:cs="Times New Roman"/>
          <w:i/>
          <w:iCs/>
          <w:sz w:val="28"/>
          <w:szCs w:val="28"/>
          <w:lang w:bidi="ru-RU"/>
        </w:rPr>
        <w:softHyphen/>
        <w:t>витие представлений).</w:t>
      </w:r>
    </w:p>
    <w:p w:rsidR="00026DC3" w:rsidRPr="00026DC3" w:rsidRDefault="00026DC3" w:rsidP="00026DC3">
      <w:pPr>
        <w:spacing w:after="0" w:line="240" w:lineRule="auto"/>
        <w:jc w:val="both"/>
        <w:rPr>
          <w:rFonts w:ascii="Times New Roman" w:hAnsi="Times New Roman" w:cs="Times New Roman"/>
          <w:b/>
          <w:bCs/>
          <w:sz w:val="28"/>
          <w:szCs w:val="28"/>
          <w:lang w:bidi="ru-RU"/>
        </w:rPr>
      </w:pPr>
    </w:p>
    <w:p w:rsidR="00026DC3" w:rsidRPr="00026DC3" w:rsidRDefault="00026DC3" w:rsidP="00026DC3">
      <w:pPr>
        <w:spacing w:after="0" w:line="240" w:lineRule="auto"/>
        <w:jc w:val="both"/>
        <w:rPr>
          <w:rFonts w:ascii="Times New Roman" w:hAnsi="Times New Roman" w:cs="Times New Roman"/>
          <w:b/>
          <w:bCs/>
          <w:sz w:val="28"/>
          <w:szCs w:val="28"/>
          <w:lang w:bidi="ru-RU"/>
        </w:rPr>
      </w:pPr>
      <w:r w:rsidRPr="00026DC3">
        <w:rPr>
          <w:rFonts w:ascii="Times New Roman" w:hAnsi="Times New Roman" w:cs="Times New Roman"/>
          <w:b/>
          <w:bCs/>
          <w:sz w:val="28"/>
          <w:szCs w:val="28"/>
          <w:lang w:bidi="ru-RU"/>
        </w:rPr>
        <w:t>Русские поэты о Родине, родной природе (обзор) (2 ч)</w:t>
      </w:r>
    </w:p>
    <w:p w:rsidR="00026DC3" w:rsidRPr="00026DC3" w:rsidRDefault="00026DC3" w:rsidP="00026DC3">
      <w:pPr>
        <w:spacing w:after="0" w:line="240" w:lineRule="auto"/>
        <w:jc w:val="both"/>
        <w:rPr>
          <w:rFonts w:ascii="Times New Roman" w:hAnsi="Times New Roman" w:cs="Times New Roman"/>
          <w:i/>
          <w:iCs/>
          <w:sz w:val="28"/>
          <w:szCs w:val="28"/>
          <w:lang w:bidi="ru-RU"/>
        </w:rPr>
      </w:pPr>
      <w:r w:rsidRPr="00026DC3">
        <w:rPr>
          <w:rFonts w:ascii="Times New Roman" w:hAnsi="Times New Roman" w:cs="Times New Roman"/>
          <w:b/>
          <w:bCs/>
          <w:sz w:val="28"/>
          <w:szCs w:val="28"/>
          <w:lang w:bidi="ru-RU"/>
        </w:rPr>
        <w:t xml:space="preserve">И.Ф. Анненский </w:t>
      </w:r>
      <w:r w:rsidRPr="00026DC3">
        <w:rPr>
          <w:rFonts w:ascii="Times New Roman" w:hAnsi="Times New Roman" w:cs="Times New Roman"/>
          <w:i/>
          <w:iCs/>
          <w:sz w:val="28"/>
          <w:szCs w:val="28"/>
          <w:lang w:bidi="ru-RU"/>
        </w:rPr>
        <w:t>«Снег»;</w:t>
      </w:r>
      <w:r w:rsidRPr="00026DC3">
        <w:rPr>
          <w:rFonts w:ascii="Times New Roman" w:hAnsi="Times New Roman" w:cs="Times New Roman"/>
          <w:b/>
          <w:bCs/>
          <w:sz w:val="28"/>
          <w:szCs w:val="28"/>
          <w:lang w:bidi="ru-RU"/>
        </w:rPr>
        <w:t xml:space="preserve">Д.С. Мережковский </w:t>
      </w:r>
      <w:r w:rsidRPr="00026DC3">
        <w:rPr>
          <w:rFonts w:ascii="Times New Roman" w:hAnsi="Times New Roman" w:cs="Times New Roman"/>
          <w:i/>
          <w:iCs/>
          <w:sz w:val="28"/>
          <w:szCs w:val="28"/>
          <w:lang w:bidi="ru-RU"/>
        </w:rPr>
        <w:t>«Родное», «Не надо звуков»;</w:t>
      </w:r>
      <w:r w:rsidRPr="00026DC3">
        <w:rPr>
          <w:rFonts w:ascii="Times New Roman" w:hAnsi="Times New Roman" w:cs="Times New Roman"/>
          <w:b/>
          <w:bCs/>
          <w:sz w:val="28"/>
          <w:szCs w:val="28"/>
          <w:lang w:bidi="ru-RU"/>
        </w:rPr>
        <w:t xml:space="preserve">Н.А. Заболоцкий </w:t>
      </w:r>
      <w:r w:rsidRPr="00026DC3">
        <w:rPr>
          <w:rFonts w:ascii="Times New Roman" w:hAnsi="Times New Roman" w:cs="Times New Roman"/>
          <w:i/>
          <w:iCs/>
          <w:sz w:val="28"/>
          <w:szCs w:val="28"/>
          <w:lang w:bidi="ru-RU"/>
        </w:rPr>
        <w:t>«Вечер на Оке», «Уступи мне, скворец, уголок...»;</w:t>
      </w:r>
      <w:r w:rsidRPr="00026DC3">
        <w:rPr>
          <w:rFonts w:ascii="Times New Roman" w:hAnsi="Times New Roman" w:cs="Times New Roman"/>
          <w:b/>
          <w:bCs/>
          <w:sz w:val="28"/>
          <w:szCs w:val="28"/>
          <w:lang w:bidi="ru-RU"/>
        </w:rPr>
        <w:t xml:space="preserve">Н.М. Рубцов </w:t>
      </w:r>
      <w:r w:rsidRPr="00026DC3">
        <w:rPr>
          <w:rFonts w:ascii="Times New Roman" w:hAnsi="Times New Roman" w:cs="Times New Roman"/>
          <w:i/>
          <w:iCs/>
          <w:sz w:val="28"/>
          <w:szCs w:val="28"/>
          <w:lang w:bidi="ru-RU"/>
        </w:rPr>
        <w:t>«По вечерам», «Встреча», «Привет, Россия...».</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sz w:val="28"/>
          <w:szCs w:val="28"/>
          <w:lang w:bidi="ru-RU"/>
        </w:rPr>
        <w:t xml:space="preserve">Поэты русского зарубежья об оставленной ими Родине. </w:t>
      </w:r>
      <w:r w:rsidRPr="00026DC3">
        <w:rPr>
          <w:rFonts w:ascii="Times New Roman" w:hAnsi="Times New Roman" w:cs="Times New Roman"/>
          <w:b/>
          <w:bCs/>
          <w:sz w:val="28"/>
          <w:szCs w:val="28"/>
          <w:lang w:bidi="ru-RU"/>
        </w:rPr>
        <w:t xml:space="preserve">Н.А. Оцуп </w:t>
      </w:r>
      <w:r w:rsidRPr="00026DC3">
        <w:rPr>
          <w:rFonts w:ascii="Times New Roman" w:hAnsi="Times New Roman" w:cs="Times New Roman"/>
          <w:sz w:val="28"/>
          <w:szCs w:val="28"/>
          <w:lang w:bidi="ru-RU"/>
        </w:rPr>
        <w:t>«</w:t>
      </w:r>
      <w:r w:rsidRPr="00026DC3">
        <w:rPr>
          <w:rFonts w:ascii="Times New Roman" w:hAnsi="Times New Roman" w:cs="Times New Roman"/>
          <w:i/>
          <w:iCs/>
          <w:sz w:val="28"/>
          <w:szCs w:val="28"/>
          <w:lang w:bidi="ru-RU"/>
        </w:rPr>
        <w:t>Мне трудно без России...» (отрывок);</w:t>
      </w:r>
      <w:r w:rsidRPr="00026DC3">
        <w:rPr>
          <w:rFonts w:ascii="Times New Roman" w:hAnsi="Times New Roman" w:cs="Times New Roman"/>
          <w:b/>
          <w:bCs/>
          <w:sz w:val="28"/>
          <w:szCs w:val="28"/>
          <w:lang w:bidi="ru-RU"/>
        </w:rPr>
        <w:t xml:space="preserve">З.Н. Гиппиус </w:t>
      </w:r>
      <w:r w:rsidRPr="00026DC3">
        <w:rPr>
          <w:rFonts w:ascii="Times New Roman" w:hAnsi="Times New Roman" w:cs="Times New Roman"/>
          <w:i/>
          <w:iCs/>
          <w:sz w:val="28"/>
          <w:szCs w:val="28"/>
          <w:lang w:bidi="ru-RU"/>
        </w:rPr>
        <w:t xml:space="preserve">«Знайте!», «Так и есть»; </w:t>
      </w:r>
      <w:r w:rsidRPr="00026DC3">
        <w:rPr>
          <w:rFonts w:ascii="Times New Roman" w:hAnsi="Times New Roman" w:cs="Times New Roman"/>
          <w:b/>
          <w:bCs/>
          <w:sz w:val="28"/>
          <w:szCs w:val="28"/>
          <w:lang w:bidi="ru-RU"/>
        </w:rPr>
        <w:t xml:space="preserve">Дон-Аминадо </w:t>
      </w:r>
      <w:r w:rsidRPr="00026DC3">
        <w:rPr>
          <w:rFonts w:ascii="Times New Roman" w:hAnsi="Times New Roman" w:cs="Times New Roman"/>
          <w:i/>
          <w:iCs/>
          <w:sz w:val="28"/>
          <w:szCs w:val="28"/>
          <w:lang w:bidi="ru-RU"/>
        </w:rPr>
        <w:t>«Бабье лето»;</w:t>
      </w:r>
      <w:r w:rsidRPr="00026DC3">
        <w:rPr>
          <w:rFonts w:ascii="Times New Roman" w:hAnsi="Times New Roman" w:cs="Times New Roman"/>
          <w:b/>
          <w:bCs/>
          <w:sz w:val="28"/>
          <w:szCs w:val="28"/>
          <w:lang w:bidi="ru-RU"/>
        </w:rPr>
        <w:t xml:space="preserve">И.А. Бунин </w:t>
      </w:r>
      <w:r w:rsidRPr="00026DC3">
        <w:rPr>
          <w:rFonts w:ascii="Times New Roman" w:hAnsi="Times New Roman" w:cs="Times New Roman"/>
          <w:i/>
          <w:iCs/>
          <w:sz w:val="28"/>
          <w:szCs w:val="28"/>
          <w:lang w:bidi="ru-RU"/>
        </w:rPr>
        <w:t>«У птицы есть гнездо...».</w:t>
      </w:r>
      <w:r w:rsidRPr="00026DC3">
        <w:rPr>
          <w:rFonts w:ascii="Times New Roman" w:hAnsi="Times New Roman" w:cs="Times New Roman"/>
          <w:sz w:val="28"/>
          <w:szCs w:val="28"/>
          <w:lang w:bidi="ru-RU"/>
        </w:rPr>
        <w:t xml:space="preserve"> Общее и индивидуальное в про</w:t>
      </w:r>
      <w:r w:rsidRPr="00026DC3">
        <w:rPr>
          <w:rFonts w:ascii="Times New Roman" w:hAnsi="Times New Roman" w:cs="Times New Roman"/>
          <w:sz w:val="28"/>
          <w:szCs w:val="28"/>
          <w:lang w:bidi="ru-RU"/>
        </w:rPr>
        <w:softHyphen/>
        <w:t xml:space="preserve">изведениях поэтов русского зарубежья о Родине. </w:t>
      </w:r>
    </w:p>
    <w:p w:rsidR="00026DC3" w:rsidRPr="00026DC3" w:rsidRDefault="00026DC3" w:rsidP="00026DC3">
      <w:pPr>
        <w:spacing w:after="0" w:line="240" w:lineRule="auto"/>
        <w:jc w:val="both"/>
        <w:rPr>
          <w:rFonts w:ascii="Times New Roman" w:hAnsi="Times New Roman" w:cs="Times New Roman"/>
          <w:sz w:val="28"/>
          <w:szCs w:val="28"/>
          <w:lang w:bidi="ru-RU"/>
        </w:rPr>
      </w:pPr>
    </w:p>
    <w:p w:rsidR="00026DC3" w:rsidRPr="00026DC3" w:rsidRDefault="00026DC3" w:rsidP="00026DC3">
      <w:pPr>
        <w:spacing w:after="0" w:line="240" w:lineRule="auto"/>
        <w:jc w:val="both"/>
        <w:rPr>
          <w:rFonts w:ascii="Times New Roman" w:hAnsi="Times New Roman" w:cs="Times New Roman"/>
          <w:b/>
          <w:bCs/>
          <w:sz w:val="28"/>
          <w:szCs w:val="28"/>
          <w:lang w:bidi="ru-RU"/>
        </w:rPr>
      </w:pPr>
      <w:r w:rsidRPr="00026DC3">
        <w:rPr>
          <w:rFonts w:ascii="Times New Roman" w:hAnsi="Times New Roman" w:cs="Times New Roman"/>
          <w:b/>
          <w:bCs/>
          <w:sz w:val="28"/>
          <w:szCs w:val="28"/>
          <w:lang w:bidi="ru-RU"/>
        </w:rPr>
        <w:t>ИЗ ЗАРУБЕЖНОЙ ЛИТЕРАТУРЫ (5 ч)</w:t>
      </w:r>
    </w:p>
    <w:p w:rsidR="00026DC3" w:rsidRPr="00026DC3" w:rsidRDefault="00026DC3" w:rsidP="00026DC3">
      <w:pPr>
        <w:spacing w:after="0" w:line="240" w:lineRule="auto"/>
        <w:jc w:val="both"/>
        <w:rPr>
          <w:rFonts w:ascii="Times New Roman" w:hAnsi="Times New Roman" w:cs="Times New Roman"/>
          <w:b/>
          <w:bCs/>
          <w:sz w:val="28"/>
          <w:szCs w:val="28"/>
          <w:lang w:bidi="ru-RU"/>
        </w:rPr>
      </w:pPr>
      <w:r w:rsidRPr="00026DC3">
        <w:rPr>
          <w:rFonts w:ascii="Times New Roman" w:hAnsi="Times New Roman" w:cs="Times New Roman"/>
          <w:b/>
          <w:bCs/>
          <w:sz w:val="28"/>
          <w:szCs w:val="28"/>
          <w:lang w:bidi="ru-RU"/>
        </w:rPr>
        <w:t>Уильям Шекспир (2 ч)</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sz w:val="28"/>
          <w:szCs w:val="28"/>
          <w:lang w:bidi="ru-RU"/>
        </w:rPr>
        <w:t>Краткий рассказ о писателе.</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i/>
          <w:iCs/>
          <w:sz w:val="28"/>
          <w:szCs w:val="28"/>
          <w:lang w:bidi="ru-RU"/>
        </w:rPr>
        <w:t>«Ромео и Джульетта».</w:t>
      </w:r>
      <w:r w:rsidRPr="00026DC3">
        <w:rPr>
          <w:rFonts w:ascii="Times New Roman" w:hAnsi="Times New Roman" w:cs="Times New Roman"/>
          <w:sz w:val="28"/>
          <w:szCs w:val="28"/>
          <w:lang w:bidi="ru-RU"/>
        </w:rPr>
        <w:t xml:space="preserve"> Семейная вражда и лю</w:t>
      </w:r>
      <w:r w:rsidRPr="00026DC3">
        <w:rPr>
          <w:rFonts w:ascii="Times New Roman" w:hAnsi="Times New Roman" w:cs="Times New Roman"/>
          <w:sz w:val="28"/>
          <w:szCs w:val="28"/>
          <w:lang w:bidi="ru-RU"/>
        </w:rPr>
        <w:softHyphen/>
        <w:t>бовь героев. Ромео и Джульетта — символ любви и жертвенности. «Вечные проблемы» в творчестве У. Шекспира.</w:t>
      </w:r>
    </w:p>
    <w:p w:rsidR="00026DC3" w:rsidRPr="00026DC3" w:rsidRDefault="00026DC3" w:rsidP="00026DC3">
      <w:pPr>
        <w:spacing w:after="0" w:line="240" w:lineRule="auto"/>
        <w:jc w:val="both"/>
        <w:rPr>
          <w:rFonts w:ascii="Times New Roman" w:hAnsi="Times New Roman" w:cs="Times New Roman"/>
          <w:i/>
          <w:iCs/>
          <w:sz w:val="28"/>
          <w:szCs w:val="28"/>
          <w:lang w:bidi="ru-RU"/>
        </w:rPr>
      </w:pPr>
      <w:r w:rsidRPr="00026DC3">
        <w:rPr>
          <w:rFonts w:ascii="Times New Roman" w:hAnsi="Times New Roman" w:cs="Times New Roman"/>
          <w:i/>
          <w:iCs/>
          <w:sz w:val="28"/>
          <w:szCs w:val="28"/>
          <w:lang w:bidi="ru-RU"/>
        </w:rPr>
        <w:t>Теория литературы. Конфликт как основа сюже</w:t>
      </w:r>
      <w:r w:rsidRPr="00026DC3">
        <w:rPr>
          <w:rFonts w:ascii="Times New Roman" w:hAnsi="Times New Roman" w:cs="Times New Roman"/>
          <w:i/>
          <w:iCs/>
          <w:sz w:val="28"/>
          <w:szCs w:val="28"/>
          <w:lang w:bidi="ru-RU"/>
        </w:rPr>
        <w:softHyphen/>
        <w:t>та драматического произведения.</w:t>
      </w:r>
    </w:p>
    <w:p w:rsidR="00026DC3" w:rsidRPr="00026DC3" w:rsidRDefault="00026DC3" w:rsidP="00026DC3">
      <w:pPr>
        <w:spacing w:after="0" w:line="240" w:lineRule="auto"/>
        <w:jc w:val="both"/>
        <w:rPr>
          <w:rFonts w:ascii="Times New Roman" w:hAnsi="Times New Roman" w:cs="Times New Roman"/>
          <w:i/>
          <w:iCs/>
          <w:sz w:val="28"/>
          <w:szCs w:val="28"/>
          <w:lang w:bidi="ru-RU"/>
        </w:rPr>
      </w:pPr>
      <w:r w:rsidRPr="00026DC3">
        <w:rPr>
          <w:rFonts w:ascii="Times New Roman" w:hAnsi="Times New Roman" w:cs="Times New Roman"/>
          <w:sz w:val="28"/>
          <w:szCs w:val="28"/>
          <w:lang w:bidi="ru-RU"/>
        </w:rPr>
        <w:t xml:space="preserve">Сонеты </w:t>
      </w:r>
      <w:r w:rsidRPr="00026DC3">
        <w:rPr>
          <w:rFonts w:ascii="Times New Roman" w:hAnsi="Times New Roman" w:cs="Times New Roman"/>
          <w:i/>
          <w:iCs/>
          <w:sz w:val="28"/>
          <w:szCs w:val="28"/>
          <w:lang w:bidi="ru-RU"/>
        </w:rPr>
        <w:t>«Ее глаза на звезды не похожи...», «Увы, мой стих не блещет новизной...».</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sz w:val="28"/>
          <w:szCs w:val="28"/>
          <w:lang w:bidi="ru-RU"/>
        </w:rPr>
        <w:t>В строгой форме сонетов живая мысль, под</w:t>
      </w:r>
      <w:r w:rsidRPr="00026DC3">
        <w:rPr>
          <w:rFonts w:ascii="Times New Roman" w:hAnsi="Times New Roman" w:cs="Times New Roman"/>
          <w:sz w:val="28"/>
          <w:szCs w:val="28"/>
          <w:lang w:bidi="ru-RU"/>
        </w:rPr>
        <w:softHyphen/>
        <w:t>линные горячие чувства. Воспевание поэтом любви и дружбы. Сюжеты Шекспира — «богатейшая сокро</w:t>
      </w:r>
      <w:r w:rsidRPr="00026DC3">
        <w:rPr>
          <w:rFonts w:ascii="Times New Roman" w:hAnsi="Times New Roman" w:cs="Times New Roman"/>
          <w:sz w:val="28"/>
          <w:szCs w:val="28"/>
          <w:lang w:bidi="ru-RU"/>
        </w:rPr>
        <w:softHyphen/>
        <w:t>вищница лирической поэзии» (В.Г. Белинский).</w:t>
      </w:r>
    </w:p>
    <w:p w:rsidR="00026DC3" w:rsidRPr="00026DC3" w:rsidRDefault="00026DC3" w:rsidP="00026DC3">
      <w:pPr>
        <w:spacing w:after="0" w:line="240" w:lineRule="auto"/>
        <w:jc w:val="both"/>
        <w:rPr>
          <w:rFonts w:ascii="Times New Roman" w:hAnsi="Times New Roman" w:cs="Times New Roman"/>
          <w:i/>
          <w:iCs/>
          <w:sz w:val="28"/>
          <w:szCs w:val="28"/>
          <w:lang w:bidi="ru-RU"/>
        </w:rPr>
      </w:pPr>
      <w:r w:rsidRPr="00026DC3">
        <w:rPr>
          <w:rFonts w:ascii="Times New Roman" w:hAnsi="Times New Roman" w:cs="Times New Roman"/>
          <w:i/>
          <w:iCs/>
          <w:sz w:val="28"/>
          <w:szCs w:val="28"/>
          <w:lang w:bidi="ru-RU"/>
        </w:rPr>
        <w:t>Теория литературы. Сонет как форма лирической поэзии.</w:t>
      </w:r>
    </w:p>
    <w:p w:rsidR="00026DC3" w:rsidRPr="00026DC3" w:rsidRDefault="00026DC3" w:rsidP="00026DC3">
      <w:pPr>
        <w:spacing w:after="0" w:line="240" w:lineRule="auto"/>
        <w:jc w:val="both"/>
        <w:rPr>
          <w:rFonts w:ascii="Times New Roman" w:hAnsi="Times New Roman" w:cs="Times New Roman"/>
          <w:b/>
          <w:bCs/>
          <w:sz w:val="28"/>
          <w:szCs w:val="28"/>
          <w:lang w:bidi="ru-RU"/>
        </w:rPr>
      </w:pPr>
      <w:r w:rsidRPr="00026DC3">
        <w:rPr>
          <w:rFonts w:ascii="Times New Roman" w:hAnsi="Times New Roman" w:cs="Times New Roman"/>
          <w:b/>
          <w:bCs/>
          <w:sz w:val="28"/>
          <w:szCs w:val="28"/>
          <w:lang w:bidi="ru-RU"/>
        </w:rPr>
        <w:t>Жан Батист Мольер (2 ч)</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sz w:val="28"/>
          <w:szCs w:val="28"/>
          <w:lang w:bidi="ru-RU"/>
        </w:rPr>
        <w:t>Слово о Мольере.</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i/>
          <w:iCs/>
          <w:sz w:val="28"/>
          <w:szCs w:val="28"/>
          <w:lang w:bidi="ru-RU"/>
        </w:rPr>
        <w:t>«Мещанин во дворянстве»</w:t>
      </w:r>
      <w:r w:rsidRPr="00026DC3">
        <w:rPr>
          <w:rFonts w:ascii="Times New Roman" w:hAnsi="Times New Roman" w:cs="Times New Roman"/>
          <w:sz w:val="28"/>
          <w:szCs w:val="28"/>
          <w:lang w:bidi="ru-RU"/>
        </w:rPr>
        <w:t xml:space="preserve"> (обзор с чтением от</w:t>
      </w:r>
      <w:r w:rsidRPr="00026DC3">
        <w:rPr>
          <w:rFonts w:ascii="Times New Roman" w:hAnsi="Times New Roman" w:cs="Times New Roman"/>
          <w:sz w:val="28"/>
          <w:szCs w:val="28"/>
          <w:lang w:bidi="ru-RU"/>
        </w:rPr>
        <w:softHyphen/>
        <w:t>дельных сцен). XVII в. — эпоха расцвета классицизма в искусстве Франции. Ж.-Б. Мольер — великий ко</w:t>
      </w:r>
      <w:r w:rsidRPr="00026DC3">
        <w:rPr>
          <w:rFonts w:ascii="Times New Roman" w:hAnsi="Times New Roman" w:cs="Times New Roman"/>
          <w:sz w:val="28"/>
          <w:szCs w:val="28"/>
          <w:lang w:bidi="ru-RU"/>
        </w:rPr>
        <w:softHyphen/>
        <w:t>медиограф эпохи классицизма. «Мещанин во дво</w:t>
      </w:r>
      <w:r w:rsidRPr="00026DC3">
        <w:rPr>
          <w:rFonts w:ascii="Times New Roman" w:hAnsi="Times New Roman" w:cs="Times New Roman"/>
          <w:sz w:val="28"/>
          <w:szCs w:val="28"/>
          <w:lang w:bidi="ru-RU"/>
        </w:rPr>
        <w:softHyphen/>
        <w:t>рянстве» — сатира на дворянство и невежественных буржуа. Особенности классицизма в комедии. Коме</w:t>
      </w:r>
      <w:r w:rsidRPr="00026DC3">
        <w:rPr>
          <w:rFonts w:ascii="Times New Roman" w:hAnsi="Times New Roman" w:cs="Times New Roman"/>
          <w:sz w:val="28"/>
          <w:szCs w:val="28"/>
          <w:lang w:bidi="ru-RU"/>
        </w:rPr>
        <w:softHyphen/>
        <w:t>дийное мастерство Мольера. Народные исто</w:t>
      </w:r>
      <w:r w:rsidRPr="00026DC3">
        <w:rPr>
          <w:rFonts w:ascii="Times New Roman" w:hAnsi="Times New Roman" w:cs="Times New Roman"/>
          <w:sz w:val="28"/>
          <w:szCs w:val="28"/>
          <w:lang w:bidi="ru-RU"/>
        </w:rPr>
        <w:softHyphen/>
        <w:t>ки смеха Мольера. Общечеловеческий смысл комедии.</w:t>
      </w:r>
    </w:p>
    <w:p w:rsidR="00026DC3" w:rsidRPr="00026DC3" w:rsidRDefault="00026DC3" w:rsidP="00026DC3">
      <w:pPr>
        <w:spacing w:after="0" w:line="240" w:lineRule="auto"/>
        <w:jc w:val="both"/>
        <w:rPr>
          <w:rFonts w:ascii="Times New Roman" w:hAnsi="Times New Roman" w:cs="Times New Roman"/>
          <w:i/>
          <w:iCs/>
          <w:sz w:val="28"/>
          <w:szCs w:val="28"/>
          <w:lang w:bidi="ru-RU"/>
        </w:rPr>
      </w:pPr>
      <w:r w:rsidRPr="00026DC3">
        <w:rPr>
          <w:rFonts w:ascii="Times New Roman" w:hAnsi="Times New Roman" w:cs="Times New Roman"/>
          <w:i/>
          <w:iCs/>
          <w:sz w:val="28"/>
          <w:szCs w:val="28"/>
          <w:lang w:bidi="ru-RU"/>
        </w:rPr>
        <w:t>Теория литературы. Классицизм. Комедия (раз</w:t>
      </w:r>
      <w:r w:rsidRPr="00026DC3">
        <w:rPr>
          <w:rFonts w:ascii="Times New Roman" w:hAnsi="Times New Roman" w:cs="Times New Roman"/>
          <w:i/>
          <w:iCs/>
          <w:sz w:val="28"/>
          <w:szCs w:val="28"/>
          <w:lang w:bidi="ru-RU"/>
        </w:rPr>
        <w:softHyphen/>
        <w:t>витие понятии).</w:t>
      </w:r>
    </w:p>
    <w:p w:rsidR="00026DC3" w:rsidRPr="00026DC3" w:rsidRDefault="00026DC3" w:rsidP="00026DC3">
      <w:pPr>
        <w:spacing w:after="0" w:line="240" w:lineRule="auto"/>
        <w:jc w:val="both"/>
        <w:rPr>
          <w:rFonts w:ascii="Times New Roman" w:hAnsi="Times New Roman" w:cs="Times New Roman"/>
          <w:b/>
          <w:bCs/>
          <w:sz w:val="28"/>
          <w:szCs w:val="28"/>
          <w:lang w:bidi="ru-RU"/>
        </w:rPr>
      </w:pPr>
      <w:r w:rsidRPr="00026DC3">
        <w:rPr>
          <w:rFonts w:ascii="Times New Roman" w:hAnsi="Times New Roman" w:cs="Times New Roman"/>
          <w:b/>
          <w:bCs/>
          <w:sz w:val="28"/>
          <w:szCs w:val="28"/>
          <w:lang w:bidi="ru-RU"/>
        </w:rPr>
        <w:t>Вальтер Скотт (1ч)</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sz w:val="28"/>
          <w:szCs w:val="28"/>
          <w:lang w:bidi="ru-RU"/>
        </w:rPr>
        <w:t>Краткий рассказ о писателе.</w:t>
      </w:r>
    </w:p>
    <w:p w:rsidR="00026DC3" w:rsidRPr="00026DC3" w:rsidRDefault="00026DC3" w:rsidP="00026DC3">
      <w:pPr>
        <w:spacing w:after="0" w:line="240" w:lineRule="auto"/>
        <w:jc w:val="both"/>
        <w:rPr>
          <w:rFonts w:ascii="Times New Roman" w:hAnsi="Times New Roman" w:cs="Times New Roman"/>
          <w:sz w:val="28"/>
          <w:szCs w:val="28"/>
          <w:lang w:bidi="ru-RU"/>
        </w:rPr>
      </w:pPr>
      <w:r w:rsidRPr="00026DC3">
        <w:rPr>
          <w:rFonts w:ascii="Times New Roman" w:hAnsi="Times New Roman" w:cs="Times New Roman"/>
          <w:i/>
          <w:iCs/>
          <w:sz w:val="28"/>
          <w:szCs w:val="28"/>
          <w:lang w:bidi="ru-RU"/>
        </w:rPr>
        <w:t>«Айвенго».</w:t>
      </w:r>
      <w:r w:rsidRPr="00026DC3">
        <w:rPr>
          <w:rFonts w:ascii="Times New Roman" w:hAnsi="Times New Roman" w:cs="Times New Roman"/>
          <w:sz w:val="28"/>
          <w:szCs w:val="28"/>
          <w:lang w:bidi="ru-RU"/>
        </w:rPr>
        <w:t xml:space="preserve"> Исторический роман. Средневековая Англия в романе. Главные герои и события. Исто</w:t>
      </w:r>
      <w:r w:rsidRPr="00026DC3">
        <w:rPr>
          <w:rFonts w:ascii="Times New Roman" w:hAnsi="Times New Roman" w:cs="Times New Roman"/>
          <w:sz w:val="28"/>
          <w:szCs w:val="28"/>
          <w:lang w:bidi="ru-RU"/>
        </w:rPr>
        <w:softHyphen/>
        <w:t xml:space="preserve">рия, изображенная «домашним образом»; мысли и </w:t>
      </w:r>
      <w:r w:rsidRPr="00026DC3">
        <w:rPr>
          <w:rFonts w:ascii="Times New Roman" w:hAnsi="Times New Roman" w:cs="Times New Roman"/>
          <w:sz w:val="28"/>
          <w:szCs w:val="28"/>
          <w:lang w:bidi="ru-RU"/>
        </w:rPr>
        <w:lastRenderedPageBreak/>
        <w:t>чувства героев, переданные сквозь призму до</w:t>
      </w:r>
      <w:r w:rsidRPr="00026DC3">
        <w:rPr>
          <w:rFonts w:ascii="Times New Roman" w:hAnsi="Times New Roman" w:cs="Times New Roman"/>
          <w:sz w:val="28"/>
          <w:szCs w:val="28"/>
          <w:lang w:bidi="ru-RU"/>
        </w:rPr>
        <w:softHyphen/>
        <w:t>машнего быта, обстановки, семейных устоев и от</w:t>
      </w:r>
      <w:r w:rsidRPr="00026DC3">
        <w:rPr>
          <w:rFonts w:ascii="Times New Roman" w:hAnsi="Times New Roman" w:cs="Times New Roman"/>
          <w:sz w:val="28"/>
          <w:szCs w:val="28"/>
          <w:lang w:bidi="ru-RU"/>
        </w:rPr>
        <w:softHyphen/>
        <w:t>ношений.</w:t>
      </w:r>
    </w:p>
    <w:p w:rsidR="00026DC3" w:rsidRPr="00026DC3" w:rsidRDefault="00026DC3" w:rsidP="00026DC3">
      <w:pPr>
        <w:spacing w:after="0" w:line="240" w:lineRule="auto"/>
        <w:jc w:val="both"/>
        <w:rPr>
          <w:rFonts w:ascii="Times New Roman" w:hAnsi="Times New Roman" w:cs="Times New Roman"/>
          <w:i/>
          <w:iCs/>
          <w:sz w:val="28"/>
          <w:szCs w:val="28"/>
          <w:lang w:bidi="ru-RU"/>
        </w:rPr>
      </w:pPr>
      <w:r w:rsidRPr="00026DC3">
        <w:rPr>
          <w:rFonts w:ascii="Times New Roman" w:hAnsi="Times New Roman" w:cs="Times New Roman"/>
          <w:i/>
          <w:iCs/>
          <w:sz w:val="28"/>
          <w:szCs w:val="28"/>
          <w:lang w:bidi="ru-RU"/>
        </w:rPr>
        <w:t>Теория литературы. Исторический роман (разви</w:t>
      </w:r>
      <w:r w:rsidRPr="00026DC3">
        <w:rPr>
          <w:rFonts w:ascii="Times New Roman" w:hAnsi="Times New Roman" w:cs="Times New Roman"/>
          <w:i/>
          <w:iCs/>
          <w:sz w:val="28"/>
          <w:szCs w:val="28"/>
          <w:lang w:bidi="ru-RU"/>
        </w:rPr>
        <w:softHyphen/>
        <w:t>тие представлений).</w:t>
      </w:r>
    </w:p>
    <w:p w:rsidR="00026DC3" w:rsidRPr="00026DC3" w:rsidRDefault="00026DC3" w:rsidP="00026DC3">
      <w:pPr>
        <w:spacing w:after="0" w:line="240" w:lineRule="auto"/>
        <w:jc w:val="both"/>
        <w:rPr>
          <w:rFonts w:ascii="Times New Roman" w:hAnsi="Times New Roman" w:cs="Times New Roman"/>
          <w:b/>
          <w:bCs/>
          <w:sz w:val="28"/>
          <w:szCs w:val="28"/>
        </w:rPr>
      </w:pPr>
    </w:p>
    <w:p w:rsidR="00026DC3" w:rsidRPr="00026DC3" w:rsidRDefault="00026DC3" w:rsidP="00026DC3">
      <w:pPr>
        <w:spacing w:after="0" w:line="240" w:lineRule="auto"/>
        <w:jc w:val="both"/>
        <w:rPr>
          <w:rFonts w:ascii="Times New Roman" w:hAnsi="Times New Roman" w:cs="Times New Roman"/>
          <w:b/>
          <w:bCs/>
          <w:sz w:val="28"/>
          <w:szCs w:val="28"/>
        </w:rPr>
      </w:pPr>
      <w:r w:rsidRPr="00026DC3">
        <w:rPr>
          <w:rFonts w:ascii="Times New Roman" w:hAnsi="Times New Roman" w:cs="Times New Roman"/>
          <w:b/>
          <w:bCs/>
          <w:sz w:val="28"/>
          <w:szCs w:val="28"/>
        </w:rPr>
        <w:t>ДЕВЯТЫЙ КЛАСС</w:t>
      </w:r>
    </w:p>
    <w:p w:rsidR="00026DC3" w:rsidRPr="00026DC3" w:rsidRDefault="00026DC3" w:rsidP="00026DC3">
      <w:pPr>
        <w:spacing w:after="0" w:line="240" w:lineRule="auto"/>
        <w:jc w:val="both"/>
        <w:rPr>
          <w:rFonts w:ascii="Times New Roman" w:hAnsi="Times New Roman" w:cs="Times New Roman"/>
          <w:b/>
          <w:bCs/>
          <w:sz w:val="28"/>
          <w:szCs w:val="28"/>
        </w:rPr>
      </w:pPr>
      <w:r w:rsidRPr="00026DC3">
        <w:rPr>
          <w:rFonts w:ascii="Times New Roman" w:hAnsi="Times New Roman" w:cs="Times New Roman"/>
          <w:b/>
          <w:bCs/>
          <w:sz w:val="28"/>
          <w:szCs w:val="28"/>
        </w:rPr>
        <w:t>Введение – 1 ч.</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Литература и её роль в духовной жизни человека.</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Шедевры родной литературы. Формирование потребности общения с искусством, возникновение и развитие творческой самостоятельности.</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Теория литературы. Литература как искусство слова (углубление представлений).</w:t>
      </w:r>
    </w:p>
    <w:p w:rsidR="00026DC3" w:rsidRPr="00026DC3" w:rsidRDefault="00026DC3" w:rsidP="00026DC3">
      <w:pPr>
        <w:spacing w:after="0" w:line="240" w:lineRule="auto"/>
        <w:jc w:val="both"/>
        <w:rPr>
          <w:rFonts w:ascii="Times New Roman" w:hAnsi="Times New Roman" w:cs="Times New Roman"/>
          <w:sz w:val="28"/>
          <w:szCs w:val="28"/>
        </w:rPr>
      </w:pPr>
    </w:p>
    <w:p w:rsidR="00026DC3" w:rsidRPr="00026DC3" w:rsidRDefault="00026DC3" w:rsidP="00026DC3">
      <w:pPr>
        <w:spacing w:after="0" w:line="240" w:lineRule="auto"/>
        <w:jc w:val="both"/>
        <w:rPr>
          <w:rFonts w:ascii="Times New Roman" w:hAnsi="Times New Roman" w:cs="Times New Roman"/>
          <w:b/>
          <w:bCs/>
          <w:sz w:val="28"/>
          <w:szCs w:val="28"/>
        </w:rPr>
      </w:pPr>
      <w:r w:rsidRPr="00026DC3">
        <w:rPr>
          <w:rFonts w:ascii="Times New Roman" w:hAnsi="Times New Roman" w:cs="Times New Roman"/>
          <w:b/>
          <w:bCs/>
          <w:sz w:val="28"/>
          <w:szCs w:val="28"/>
        </w:rPr>
        <w:t>ИЗ ДРЕВНЕРУССКОЙ ЛИТЕРАТУРЫ – 3 ч.</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Беседа о древнерусской литературе. Самобытный характер русской литературы. Богатство и разнообразие жанров.</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i/>
          <w:iCs/>
          <w:sz w:val="28"/>
          <w:szCs w:val="28"/>
        </w:rPr>
        <w:t>«Слово о полку Игореве».</w:t>
      </w:r>
      <w:r w:rsidRPr="00026DC3">
        <w:rPr>
          <w:rFonts w:ascii="Times New Roman" w:hAnsi="Times New Roman" w:cs="Times New Roman"/>
          <w:sz w:val="28"/>
          <w:szCs w:val="28"/>
        </w:rPr>
        <w:t xml:space="preserve"> «Слово...» как величайший памятник литературы Древней Руси. История открытия «Слова…» ; Проблема авторства. Историческая основа памятника, сюжет. Образы русских князей. Ярославна как идеальный русской женщины. Образ Русской земли. Авторская позиция в «Слове...». «Золотое слово» Святослава. Соединение языческой и христианской ости. Язык произведения. Переводы «Слова...».</w:t>
      </w:r>
    </w:p>
    <w:p w:rsidR="00026DC3" w:rsidRPr="00026DC3" w:rsidRDefault="00026DC3" w:rsidP="00026DC3">
      <w:pPr>
        <w:spacing w:after="0" w:line="240" w:lineRule="auto"/>
        <w:jc w:val="both"/>
        <w:rPr>
          <w:rFonts w:ascii="Times New Roman" w:hAnsi="Times New Roman" w:cs="Times New Roman"/>
          <w:sz w:val="28"/>
          <w:szCs w:val="28"/>
        </w:rPr>
      </w:pPr>
    </w:p>
    <w:p w:rsidR="00026DC3" w:rsidRPr="00026DC3" w:rsidRDefault="00026DC3" w:rsidP="00026DC3">
      <w:pPr>
        <w:spacing w:after="0" w:line="240" w:lineRule="auto"/>
        <w:jc w:val="both"/>
        <w:rPr>
          <w:rFonts w:ascii="Times New Roman" w:hAnsi="Times New Roman" w:cs="Times New Roman"/>
          <w:b/>
          <w:bCs/>
          <w:sz w:val="28"/>
          <w:szCs w:val="28"/>
        </w:rPr>
      </w:pPr>
      <w:r w:rsidRPr="00026DC3">
        <w:rPr>
          <w:rFonts w:ascii="Times New Roman" w:hAnsi="Times New Roman" w:cs="Times New Roman"/>
          <w:b/>
          <w:bCs/>
          <w:sz w:val="28"/>
          <w:szCs w:val="28"/>
        </w:rPr>
        <w:t>ИЗ РУССКОЙ ЛИТЕРАТУРЫ XVIII ВЕКА – 7 ч.</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Характеристика русской литературы XVIII века. Гражданский пафос русского классицизма.</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Михаил Васильевич Ломоносов.</w:t>
      </w:r>
      <w:r w:rsidRPr="00026DC3">
        <w:rPr>
          <w:rFonts w:ascii="Times New Roman" w:hAnsi="Times New Roman" w:cs="Times New Roman"/>
          <w:sz w:val="28"/>
          <w:szCs w:val="28"/>
        </w:rPr>
        <w:t xml:space="preserve"> Жизнь и творчество (обзор). Учёный, поэт, реформатор русского литературного языка и стиха.</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i/>
          <w:iCs/>
          <w:sz w:val="28"/>
          <w:szCs w:val="28"/>
        </w:rPr>
        <w:t>«Вечернее размышление о Божием величестве при случае северного сияния», «Ода на день восшествия на Всероссийский престол ея Величества государыни Императрицы Елисаветы Петровны 1747 года»</w:t>
      </w:r>
      <w:r w:rsidRPr="00026DC3">
        <w:rPr>
          <w:rFonts w:ascii="Times New Roman" w:hAnsi="Times New Roman" w:cs="Times New Roman"/>
          <w:sz w:val="28"/>
          <w:szCs w:val="28"/>
        </w:rPr>
        <w:t>. Прославление Родины, мира, науки и просвещения в произведениях Ломоносова.</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Теория литературы</w:t>
      </w:r>
      <w:r w:rsidRPr="00026DC3">
        <w:rPr>
          <w:rFonts w:ascii="Times New Roman" w:hAnsi="Times New Roman" w:cs="Times New Roman"/>
          <w:sz w:val="28"/>
          <w:szCs w:val="28"/>
        </w:rPr>
        <w:t>. Ода как жанр лирической поэзии.</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Гавриил Романович Державин.</w:t>
      </w:r>
      <w:r w:rsidRPr="00026DC3">
        <w:rPr>
          <w:rFonts w:ascii="Times New Roman" w:hAnsi="Times New Roman" w:cs="Times New Roman"/>
          <w:sz w:val="28"/>
          <w:szCs w:val="28"/>
        </w:rPr>
        <w:t xml:space="preserve"> Жизнь и творчество (обзор).</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i/>
          <w:iCs/>
          <w:sz w:val="28"/>
          <w:szCs w:val="28"/>
        </w:rPr>
        <w:t>«Властителям и судиям».</w:t>
      </w:r>
      <w:r w:rsidRPr="00026DC3">
        <w:rPr>
          <w:rFonts w:ascii="Times New Roman" w:hAnsi="Times New Roman" w:cs="Times New Roman"/>
          <w:sz w:val="28"/>
          <w:szCs w:val="28"/>
        </w:rPr>
        <w:t xml:space="preserve"> Тема несправедливости сильных мира сего. «Высокий» слог и ораторские, декламационные интонации.</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i/>
          <w:iCs/>
          <w:sz w:val="28"/>
          <w:szCs w:val="28"/>
        </w:rPr>
        <w:t>«Памятник».</w:t>
      </w:r>
      <w:r w:rsidRPr="00026DC3">
        <w:rPr>
          <w:rFonts w:ascii="Times New Roman" w:hAnsi="Times New Roman" w:cs="Times New Roman"/>
          <w:sz w:val="28"/>
          <w:szCs w:val="28"/>
        </w:rPr>
        <w:t xml:space="preserve">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Николай Михайлович Карамзин</w:t>
      </w:r>
      <w:r w:rsidRPr="00026DC3">
        <w:rPr>
          <w:rFonts w:ascii="Times New Roman" w:hAnsi="Times New Roman" w:cs="Times New Roman"/>
          <w:sz w:val="28"/>
          <w:szCs w:val="28"/>
        </w:rPr>
        <w:t>. Слово о писателе.</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lastRenderedPageBreak/>
        <w:t xml:space="preserve">Повесть </w:t>
      </w:r>
      <w:r w:rsidRPr="00026DC3">
        <w:rPr>
          <w:rFonts w:ascii="Times New Roman" w:hAnsi="Times New Roman" w:cs="Times New Roman"/>
          <w:b/>
          <w:bCs/>
          <w:i/>
          <w:iCs/>
          <w:sz w:val="28"/>
          <w:szCs w:val="28"/>
        </w:rPr>
        <w:t>«Бедная Лиза»,</w:t>
      </w:r>
      <w:r w:rsidRPr="00026DC3">
        <w:rPr>
          <w:rFonts w:ascii="Times New Roman" w:hAnsi="Times New Roman" w:cs="Times New Roman"/>
          <w:sz w:val="28"/>
          <w:szCs w:val="28"/>
        </w:rPr>
        <w:t xml:space="preserve"> стихотворение «</w:t>
      </w:r>
      <w:r w:rsidRPr="00026DC3">
        <w:rPr>
          <w:rFonts w:ascii="Times New Roman" w:hAnsi="Times New Roman" w:cs="Times New Roman"/>
          <w:b/>
          <w:bCs/>
          <w:i/>
          <w:iCs/>
          <w:sz w:val="28"/>
          <w:szCs w:val="28"/>
        </w:rPr>
        <w:t>Осень»</w:t>
      </w:r>
      <w:r w:rsidRPr="00026DC3">
        <w:rPr>
          <w:rFonts w:ascii="Times New Roman" w:hAnsi="Times New Roman" w:cs="Times New Roman"/>
          <w:sz w:val="28"/>
          <w:szCs w:val="28"/>
        </w:rPr>
        <w:t>. 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Теория литературы</w:t>
      </w:r>
      <w:r w:rsidRPr="00026DC3">
        <w:rPr>
          <w:rFonts w:ascii="Times New Roman" w:hAnsi="Times New Roman" w:cs="Times New Roman"/>
          <w:sz w:val="28"/>
          <w:szCs w:val="28"/>
        </w:rPr>
        <w:t>. Сентиментализм (начальные представления).</w:t>
      </w:r>
    </w:p>
    <w:p w:rsidR="00026DC3" w:rsidRPr="00026DC3" w:rsidRDefault="00026DC3" w:rsidP="00026DC3">
      <w:pPr>
        <w:spacing w:after="0" w:line="240" w:lineRule="auto"/>
        <w:jc w:val="both"/>
        <w:rPr>
          <w:rFonts w:ascii="Times New Roman" w:hAnsi="Times New Roman" w:cs="Times New Roman"/>
          <w:sz w:val="28"/>
          <w:szCs w:val="28"/>
        </w:rPr>
      </w:pPr>
    </w:p>
    <w:p w:rsidR="00026DC3" w:rsidRPr="00026DC3" w:rsidRDefault="00026DC3" w:rsidP="00026DC3">
      <w:pPr>
        <w:spacing w:after="0" w:line="240" w:lineRule="auto"/>
        <w:jc w:val="both"/>
        <w:rPr>
          <w:rFonts w:ascii="Times New Roman" w:hAnsi="Times New Roman" w:cs="Times New Roman"/>
          <w:b/>
          <w:bCs/>
          <w:sz w:val="28"/>
          <w:szCs w:val="28"/>
        </w:rPr>
      </w:pPr>
      <w:r w:rsidRPr="00026DC3">
        <w:rPr>
          <w:rFonts w:ascii="Times New Roman" w:hAnsi="Times New Roman" w:cs="Times New Roman"/>
          <w:b/>
          <w:bCs/>
          <w:sz w:val="28"/>
          <w:szCs w:val="28"/>
        </w:rPr>
        <w:t>ИЗ РУССКОЙ ЛИТЕРАТУРЫ XIX ВЕКА – 54 ч.</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Василий Андреевич Жуковский</w:t>
      </w:r>
      <w:r w:rsidRPr="00026DC3">
        <w:rPr>
          <w:rFonts w:ascii="Times New Roman" w:hAnsi="Times New Roman" w:cs="Times New Roman"/>
          <w:sz w:val="28"/>
          <w:szCs w:val="28"/>
        </w:rPr>
        <w:t>. Жизнь и творчество (обзор).</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i/>
          <w:iCs/>
          <w:sz w:val="28"/>
          <w:szCs w:val="28"/>
        </w:rPr>
        <w:t>«Море».</w:t>
      </w:r>
      <w:r w:rsidRPr="00026DC3">
        <w:rPr>
          <w:rFonts w:ascii="Times New Roman" w:hAnsi="Times New Roman" w:cs="Times New Roman"/>
          <w:sz w:val="28"/>
          <w:szCs w:val="28"/>
        </w:rPr>
        <w:t xml:space="preserve"> Романтический образ моря.</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i/>
          <w:iCs/>
          <w:sz w:val="28"/>
          <w:szCs w:val="28"/>
        </w:rPr>
        <w:t>«Невыразимое».</w:t>
      </w:r>
      <w:r w:rsidRPr="00026DC3">
        <w:rPr>
          <w:rFonts w:ascii="Times New Roman" w:hAnsi="Times New Roman" w:cs="Times New Roman"/>
          <w:sz w:val="28"/>
          <w:szCs w:val="28"/>
        </w:rPr>
        <w:t xml:space="preserve"> Границы выразимого. Возможности поэтического языка и трудности, встающие на пути поэта. Отношение романтика к слову.</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i/>
          <w:iCs/>
          <w:sz w:val="28"/>
          <w:szCs w:val="28"/>
        </w:rPr>
        <w:t>«Светлана</w:t>
      </w:r>
      <w:r w:rsidRPr="00026DC3">
        <w:rPr>
          <w:rFonts w:ascii="Times New Roman" w:hAnsi="Times New Roman" w:cs="Times New Roman"/>
          <w:sz w:val="28"/>
          <w:szCs w:val="28"/>
        </w:rPr>
        <w:t>». 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Теория литературы</w:t>
      </w:r>
      <w:r w:rsidRPr="00026DC3">
        <w:rPr>
          <w:rFonts w:ascii="Times New Roman" w:hAnsi="Times New Roman" w:cs="Times New Roman"/>
          <w:sz w:val="28"/>
          <w:szCs w:val="28"/>
        </w:rPr>
        <w:t>. Баллада (развитие представлений). Фольклоризм литературы (развитие представлений).</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Александр Сергеевич Грибоедов</w:t>
      </w:r>
      <w:r w:rsidRPr="00026DC3">
        <w:rPr>
          <w:rFonts w:ascii="Times New Roman" w:hAnsi="Times New Roman" w:cs="Times New Roman"/>
          <w:sz w:val="28"/>
          <w:szCs w:val="28"/>
        </w:rPr>
        <w:t>. Жизнь и творчество (обзор).</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Комедия </w:t>
      </w:r>
      <w:r w:rsidRPr="00026DC3">
        <w:rPr>
          <w:rFonts w:ascii="Times New Roman" w:hAnsi="Times New Roman" w:cs="Times New Roman"/>
          <w:b/>
          <w:bCs/>
          <w:i/>
          <w:iCs/>
          <w:sz w:val="28"/>
          <w:szCs w:val="28"/>
        </w:rPr>
        <w:t>«Горе от ума</w:t>
      </w:r>
      <w:r w:rsidRPr="00026DC3">
        <w:rPr>
          <w:rFonts w:ascii="Times New Roman" w:hAnsi="Times New Roman" w:cs="Times New Roman"/>
          <w:sz w:val="28"/>
          <w:szCs w:val="28"/>
        </w:rPr>
        <w:t>».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 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Александр Сергеевич Пушкин</w:t>
      </w:r>
      <w:r w:rsidRPr="00026DC3">
        <w:rPr>
          <w:rFonts w:ascii="Times New Roman" w:hAnsi="Times New Roman" w:cs="Times New Roman"/>
          <w:sz w:val="28"/>
          <w:szCs w:val="28"/>
        </w:rPr>
        <w:t>. Жизнь и творчество (обзор).</w:t>
      </w:r>
    </w:p>
    <w:p w:rsidR="00026DC3" w:rsidRPr="00026DC3" w:rsidRDefault="00026DC3" w:rsidP="00026DC3">
      <w:pPr>
        <w:spacing w:after="0" w:line="240" w:lineRule="auto"/>
        <w:jc w:val="both"/>
        <w:rPr>
          <w:rFonts w:ascii="Times New Roman" w:hAnsi="Times New Roman" w:cs="Times New Roman"/>
          <w:b/>
          <w:bCs/>
          <w:i/>
          <w:iCs/>
          <w:sz w:val="28"/>
          <w:szCs w:val="28"/>
        </w:rPr>
      </w:pPr>
      <w:r w:rsidRPr="00026DC3">
        <w:rPr>
          <w:rFonts w:ascii="Times New Roman" w:hAnsi="Times New Roman" w:cs="Times New Roman"/>
          <w:sz w:val="28"/>
          <w:szCs w:val="28"/>
        </w:rPr>
        <w:t xml:space="preserve">Стихотворения </w:t>
      </w:r>
      <w:r w:rsidRPr="00026DC3">
        <w:rPr>
          <w:rFonts w:ascii="Times New Roman" w:hAnsi="Times New Roman" w:cs="Times New Roman"/>
          <w:b/>
          <w:bCs/>
          <w:i/>
          <w:iCs/>
          <w:sz w:val="28"/>
          <w:szCs w:val="28"/>
        </w:rPr>
        <w:t>«К Чаадаеву», «К морю», «Пророк», «Анчар», «На холмах Грузии лежит ночная мгла...», «Я вас любил; любовь ещё, быть может...», «Бесы», «Я памятник себе воздвиг нерукотворный...», «Два чувства дивно близки нам...».</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w:t>
      </w:r>
      <w:r w:rsidRPr="00026DC3">
        <w:rPr>
          <w:rFonts w:ascii="Times New Roman" w:hAnsi="Times New Roman" w:cs="Times New Roman"/>
          <w:sz w:val="28"/>
          <w:szCs w:val="28"/>
        </w:rPr>
        <w:lastRenderedPageBreak/>
        <w:t>красоты природы, красоты человека, красоты жизни в пейзажной лирике, особенности ритмики, метрики и строфики пушкинской поэзии.</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i/>
          <w:iCs/>
          <w:sz w:val="28"/>
          <w:szCs w:val="28"/>
        </w:rPr>
        <w:t>«Евгений Онегин».</w:t>
      </w:r>
      <w:r w:rsidRPr="00026DC3">
        <w:rPr>
          <w:rFonts w:ascii="Times New Roman" w:hAnsi="Times New Roman" w:cs="Times New Roman"/>
          <w:sz w:val="28"/>
          <w:szCs w:val="28"/>
        </w:rPr>
        <w:t xml:space="preserve"> Обзор содержания. «Евгений Онегин» - роман в стихах. Творческая история. Образы главных Основная сюжетная линия и лирические отступления.</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критики: В. Г. Белинский, Д. И. Писарев; «органическая» критика: Д. А. Григорьев; «почвенники» — Ф. М. Достоевский; философская критика начала XX века; писательские оценки).</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i/>
          <w:iCs/>
          <w:sz w:val="28"/>
          <w:szCs w:val="28"/>
        </w:rPr>
        <w:t>«Моцарт и Сальери».</w:t>
      </w:r>
      <w:r w:rsidRPr="00026DC3">
        <w:rPr>
          <w:rFonts w:ascii="Times New Roman" w:hAnsi="Times New Roman" w:cs="Times New Roman"/>
          <w:sz w:val="28"/>
          <w:szCs w:val="28"/>
        </w:rPr>
        <w:t xml:space="preserve"> 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Теория литературы</w:t>
      </w:r>
      <w:r w:rsidRPr="00026DC3">
        <w:rPr>
          <w:rFonts w:ascii="Times New Roman" w:hAnsi="Times New Roman" w:cs="Times New Roman"/>
          <w:sz w:val="28"/>
          <w:szCs w:val="28"/>
        </w:rPr>
        <w:t>. Роман в стихах (начальные представления). Реализм (развитие понятия). Трагедия как жанр (развитие понятия).</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Михаил Юрьевич Лермонтов</w:t>
      </w:r>
      <w:r w:rsidRPr="00026DC3">
        <w:rPr>
          <w:rFonts w:ascii="Times New Roman" w:hAnsi="Times New Roman" w:cs="Times New Roman"/>
          <w:sz w:val="28"/>
          <w:szCs w:val="28"/>
        </w:rPr>
        <w:t>. Жизнь и творчество (обзор).</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i/>
          <w:iCs/>
          <w:sz w:val="28"/>
          <w:szCs w:val="28"/>
        </w:rPr>
        <w:t>«Герой нашего времени».</w:t>
      </w:r>
      <w:r w:rsidRPr="00026DC3">
        <w:rPr>
          <w:rFonts w:ascii="Times New Roman" w:hAnsi="Times New Roman" w:cs="Times New Roman"/>
          <w:sz w:val="28"/>
          <w:szCs w:val="28"/>
        </w:rPr>
        <w:t xml:space="preserve"> 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Особенности композиции. Печорин — «самый любопытный предмет своих наблюдений» (В. Г. Белинский).</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Печорин и Максим Максимыч. Печорин и доктор Вернер, Печорин и Грушницкий. Печорин и Вера. Печорин и Мери, Печорин и «ундина».</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Повесть </w:t>
      </w:r>
      <w:r w:rsidRPr="00026DC3">
        <w:rPr>
          <w:rFonts w:ascii="Times New Roman" w:hAnsi="Times New Roman" w:cs="Times New Roman"/>
          <w:b/>
          <w:bCs/>
          <w:i/>
          <w:iCs/>
          <w:sz w:val="28"/>
          <w:szCs w:val="28"/>
        </w:rPr>
        <w:t>«Фаталист»</w:t>
      </w:r>
      <w:r w:rsidRPr="00026DC3">
        <w:rPr>
          <w:rFonts w:ascii="Times New Roman" w:hAnsi="Times New Roman" w:cs="Times New Roman"/>
          <w:sz w:val="28"/>
          <w:szCs w:val="28"/>
        </w:rPr>
        <w:t xml:space="preserve"> и её философско-композиционное значениеие. Споры о романтизме и реализме романа. Поэзия Лермонтова и «Герой нашего времени» в критике В. Г. Белинского.</w:t>
      </w:r>
    </w:p>
    <w:p w:rsidR="00026DC3" w:rsidRPr="00026DC3" w:rsidRDefault="00026DC3" w:rsidP="00026DC3">
      <w:pPr>
        <w:spacing w:after="0" w:line="240" w:lineRule="auto"/>
        <w:jc w:val="both"/>
        <w:rPr>
          <w:rFonts w:ascii="Times New Roman" w:hAnsi="Times New Roman" w:cs="Times New Roman"/>
          <w:b/>
          <w:bCs/>
          <w:i/>
          <w:iCs/>
          <w:sz w:val="28"/>
          <w:szCs w:val="28"/>
        </w:rPr>
      </w:pPr>
      <w:r w:rsidRPr="00026DC3">
        <w:rPr>
          <w:rFonts w:ascii="Times New Roman" w:hAnsi="Times New Roman" w:cs="Times New Roman"/>
          <w:sz w:val="28"/>
          <w:szCs w:val="28"/>
        </w:rPr>
        <w:t xml:space="preserve">Основные мотивы лирики. </w:t>
      </w:r>
      <w:r w:rsidRPr="00026DC3">
        <w:rPr>
          <w:rFonts w:ascii="Times New Roman" w:hAnsi="Times New Roman" w:cs="Times New Roman"/>
          <w:b/>
          <w:bCs/>
          <w:i/>
          <w:iCs/>
          <w:sz w:val="28"/>
          <w:szCs w:val="28"/>
        </w:rPr>
        <w:t>«Смерть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Трагическая судьба поэта и человека в бездуховном мире. Характер лирического героя лермонтовской поэзии. Тема Родины, поэта и поэзии.</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 xml:space="preserve">Николай Васильевич Гоголь. </w:t>
      </w:r>
      <w:r w:rsidRPr="00026DC3">
        <w:rPr>
          <w:rFonts w:ascii="Times New Roman" w:hAnsi="Times New Roman" w:cs="Times New Roman"/>
          <w:sz w:val="28"/>
          <w:szCs w:val="28"/>
        </w:rPr>
        <w:t>Жизнь и творчество (обзор).</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i/>
          <w:iCs/>
          <w:sz w:val="28"/>
          <w:szCs w:val="28"/>
        </w:rPr>
        <w:lastRenderedPageBreak/>
        <w:t>«Мёртвые души».</w:t>
      </w:r>
      <w:r w:rsidRPr="00026DC3">
        <w:rPr>
          <w:rFonts w:ascii="Times New Roman" w:hAnsi="Times New Roman" w:cs="Times New Roman"/>
          <w:sz w:val="28"/>
          <w:szCs w:val="28"/>
        </w:rPr>
        <w:t xml:space="preserve"> История создания. Смысл названия поэмы. Система образов. Мёртвые и живые души. Чичиков — «приобретатель», новый герой эпохи.</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Эволюции образа автора — от сатирика к пророку и проповеднику. Поэма в оценках Белинского. Ответ Гоголя на критику Белинского.</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Теория литературы</w:t>
      </w:r>
      <w:r w:rsidRPr="00026DC3">
        <w:rPr>
          <w:rFonts w:ascii="Times New Roman" w:hAnsi="Times New Roman" w:cs="Times New Roman"/>
          <w:sz w:val="28"/>
          <w:szCs w:val="28"/>
        </w:rPr>
        <w:t>.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издёвка, беззлобное комикование, дружеский смех (развитие представлений).</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Фёдор Михайлович Достоевский</w:t>
      </w:r>
      <w:r w:rsidRPr="00026DC3">
        <w:rPr>
          <w:rFonts w:ascii="Times New Roman" w:hAnsi="Times New Roman" w:cs="Times New Roman"/>
          <w:sz w:val="28"/>
          <w:szCs w:val="28"/>
        </w:rPr>
        <w:t>. Слово о писателе.</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i/>
          <w:iCs/>
          <w:sz w:val="28"/>
          <w:szCs w:val="28"/>
        </w:rPr>
        <w:t>«Белые ночи».</w:t>
      </w:r>
      <w:r w:rsidRPr="00026DC3">
        <w:rPr>
          <w:rFonts w:ascii="Times New Roman" w:hAnsi="Times New Roman" w:cs="Times New Roman"/>
          <w:sz w:val="28"/>
          <w:szCs w:val="28"/>
        </w:rPr>
        <w:t xml:space="preserve">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Теория литературы</w:t>
      </w:r>
      <w:r w:rsidRPr="00026DC3">
        <w:rPr>
          <w:rFonts w:ascii="Times New Roman" w:hAnsi="Times New Roman" w:cs="Times New Roman"/>
          <w:sz w:val="28"/>
          <w:szCs w:val="28"/>
        </w:rPr>
        <w:t>. Повесть (развитие понятия). Психологизм литературы (развитие представлений).</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Антон Павлович Чехов</w:t>
      </w:r>
      <w:r w:rsidRPr="00026DC3">
        <w:rPr>
          <w:rFonts w:ascii="Times New Roman" w:hAnsi="Times New Roman" w:cs="Times New Roman"/>
          <w:sz w:val="28"/>
          <w:szCs w:val="28"/>
        </w:rPr>
        <w:t>. Слово о писателе.</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i/>
          <w:iCs/>
          <w:sz w:val="28"/>
          <w:szCs w:val="28"/>
        </w:rPr>
        <w:t>«Тоска», «Смерть чиновника».</w:t>
      </w:r>
      <w:r w:rsidRPr="00026DC3">
        <w:rPr>
          <w:rFonts w:ascii="Times New Roman" w:hAnsi="Times New Roman" w:cs="Times New Roman"/>
          <w:sz w:val="28"/>
          <w:szCs w:val="28"/>
        </w:rPr>
        <w:t xml:space="preserve"> Истинные и ложные ценности героев рассказа.</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Теория литературы</w:t>
      </w:r>
      <w:r w:rsidRPr="00026DC3">
        <w:rPr>
          <w:rFonts w:ascii="Times New Roman" w:hAnsi="Times New Roman" w:cs="Times New Roman"/>
          <w:sz w:val="28"/>
          <w:szCs w:val="28"/>
        </w:rPr>
        <w:t>. Развитие представлении о жанровых особенностях рассказа.</w:t>
      </w:r>
    </w:p>
    <w:p w:rsidR="00026DC3" w:rsidRPr="00026DC3" w:rsidRDefault="00026DC3" w:rsidP="00026DC3">
      <w:pPr>
        <w:spacing w:after="0" w:line="240" w:lineRule="auto"/>
        <w:jc w:val="both"/>
        <w:rPr>
          <w:rFonts w:ascii="Times New Roman" w:hAnsi="Times New Roman" w:cs="Times New Roman"/>
          <w:sz w:val="28"/>
          <w:szCs w:val="28"/>
        </w:rPr>
      </w:pPr>
    </w:p>
    <w:p w:rsidR="00026DC3" w:rsidRPr="00026DC3" w:rsidRDefault="00026DC3" w:rsidP="00026DC3">
      <w:pPr>
        <w:spacing w:after="0" w:line="240" w:lineRule="auto"/>
        <w:jc w:val="both"/>
        <w:rPr>
          <w:rFonts w:ascii="Times New Roman" w:hAnsi="Times New Roman" w:cs="Times New Roman"/>
          <w:b/>
          <w:bCs/>
          <w:sz w:val="28"/>
          <w:szCs w:val="28"/>
        </w:rPr>
      </w:pPr>
      <w:r w:rsidRPr="00026DC3">
        <w:rPr>
          <w:rFonts w:ascii="Times New Roman" w:hAnsi="Times New Roman" w:cs="Times New Roman"/>
          <w:b/>
          <w:bCs/>
          <w:sz w:val="28"/>
          <w:szCs w:val="28"/>
        </w:rPr>
        <w:t>ИЗ РУССКОЙ ЛИТЕРАТУРЫ XX ВЕКА – 31 ч.</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Богатство и разнообразие жанров и направлений русской литературы XX века.</w:t>
      </w:r>
    </w:p>
    <w:p w:rsidR="00026DC3" w:rsidRPr="00026DC3" w:rsidRDefault="00026DC3" w:rsidP="00026DC3">
      <w:pPr>
        <w:spacing w:after="0" w:line="240" w:lineRule="auto"/>
        <w:jc w:val="both"/>
        <w:rPr>
          <w:rFonts w:ascii="Times New Roman" w:hAnsi="Times New Roman" w:cs="Times New Roman"/>
          <w:b/>
          <w:bCs/>
          <w:sz w:val="28"/>
          <w:szCs w:val="28"/>
        </w:rPr>
      </w:pPr>
      <w:r w:rsidRPr="00026DC3">
        <w:rPr>
          <w:rFonts w:ascii="Times New Roman" w:hAnsi="Times New Roman" w:cs="Times New Roman"/>
          <w:b/>
          <w:bCs/>
          <w:sz w:val="28"/>
          <w:szCs w:val="28"/>
        </w:rPr>
        <w:t>Из русской прозы XX века</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Беседа о разнообразии видов и жанров прозаических произведений XX века, о ведущих прозаиках России.</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 xml:space="preserve">     Иван Алексеевич Бунин</w:t>
      </w:r>
      <w:r w:rsidRPr="00026DC3">
        <w:rPr>
          <w:rFonts w:ascii="Times New Roman" w:hAnsi="Times New Roman" w:cs="Times New Roman"/>
          <w:sz w:val="28"/>
          <w:szCs w:val="28"/>
        </w:rPr>
        <w:t>. Слово о писателе.</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lastRenderedPageBreak/>
        <w:t xml:space="preserve">      Рассказ </w:t>
      </w:r>
      <w:r w:rsidRPr="00026DC3">
        <w:rPr>
          <w:rFonts w:ascii="Times New Roman" w:hAnsi="Times New Roman" w:cs="Times New Roman"/>
          <w:b/>
          <w:bCs/>
          <w:i/>
          <w:iCs/>
          <w:sz w:val="28"/>
          <w:szCs w:val="28"/>
        </w:rPr>
        <w:t>«Тёмные аллеи».</w:t>
      </w:r>
      <w:r w:rsidRPr="00026DC3">
        <w:rPr>
          <w:rFonts w:ascii="Times New Roman" w:hAnsi="Times New Roman" w:cs="Times New Roman"/>
          <w:sz w:val="28"/>
          <w:szCs w:val="28"/>
        </w:rPr>
        <w:t xml:space="preserve"> Печальная история любви людных социальных слоев. «Поэзия» и «проза» русской. Лиризм повествования.</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Теория литературы.</w:t>
      </w:r>
      <w:r w:rsidRPr="00026DC3">
        <w:rPr>
          <w:rFonts w:ascii="Times New Roman" w:hAnsi="Times New Roman" w:cs="Times New Roman"/>
          <w:sz w:val="28"/>
          <w:szCs w:val="28"/>
        </w:rPr>
        <w:t xml:space="preserve"> Психологизм литературы (развитие представлений). Роль художественной детали в характере героя.</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Михаил Афанасьевич Булгаков</w:t>
      </w:r>
      <w:r w:rsidRPr="00026DC3">
        <w:rPr>
          <w:rFonts w:ascii="Times New Roman" w:hAnsi="Times New Roman" w:cs="Times New Roman"/>
          <w:sz w:val="28"/>
          <w:szCs w:val="28"/>
        </w:rPr>
        <w:t>. Слово о писателе.</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Повесть </w:t>
      </w:r>
      <w:r w:rsidRPr="00026DC3">
        <w:rPr>
          <w:rFonts w:ascii="Times New Roman" w:hAnsi="Times New Roman" w:cs="Times New Roman"/>
          <w:b/>
          <w:bCs/>
          <w:i/>
          <w:iCs/>
          <w:sz w:val="28"/>
          <w:szCs w:val="28"/>
        </w:rPr>
        <w:t>«Собачье сердце».</w:t>
      </w:r>
      <w:r w:rsidRPr="00026DC3">
        <w:rPr>
          <w:rFonts w:ascii="Times New Roman" w:hAnsi="Times New Roman" w:cs="Times New Roman"/>
          <w:sz w:val="28"/>
          <w:szCs w:val="28"/>
        </w:rPr>
        <w:t xml:space="preserve"> История создания и судьба повести. Смысл названия. Система образов произведения. Умственная, нравственная, духовная недоразвитость — основа и «шариковщины», «швондерства». Поэтика Булгакова-сатирика. Приём гротеска в повести.</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Теория литературы</w:t>
      </w:r>
      <w:r w:rsidRPr="00026DC3">
        <w:rPr>
          <w:rFonts w:ascii="Times New Roman" w:hAnsi="Times New Roman" w:cs="Times New Roman"/>
          <w:sz w:val="28"/>
          <w:szCs w:val="28"/>
        </w:rPr>
        <w:t>. Художественная условность, фантастика, сатира (развитие понятий).</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Михаил Александрович Шолохов</w:t>
      </w:r>
      <w:r w:rsidRPr="00026DC3">
        <w:rPr>
          <w:rFonts w:ascii="Times New Roman" w:hAnsi="Times New Roman" w:cs="Times New Roman"/>
          <w:sz w:val="28"/>
          <w:szCs w:val="28"/>
        </w:rPr>
        <w:t>. Слово о писателе.</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Рассказ </w:t>
      </w:r>
      <w:r w:rsidRPr="00026DC3">
        <w:rPr>
          <w:rFonts w:ascii="Times New Roman" w:hAnsi="Times New Roman" w:cs="Times New Roman"/>
          <w:b/>
          <w:bCs/>
          <w:i/>
          <w:iCs/>
          <w:sz w:val="28"/>
          <w:szCs w:val="28"/>
        </w:rPr>
        <w:t>«Судьба человека».</w:t>
      </w:r>
      <w:r w:rsidRPr="00026DC3">
        <w:rPr>
          <w:rFonts w:ascii="Times New Roman" w:hAnsi="Times New Roman" w:cs="Times New Roman"/>
          <w:sz w:val="28"/>
          <w:szCs w:val="28"/>
        </w:rPr>
        <w:t xml:space="preserve"> Смысл названия рассказа. Родины и судьба человека. Композиция рассказа. Образ Андрея Соколова, простого человека, воина и труженика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Теория литературы</w:t>
      </w:r>
      <w:r w:rsidRPr="00026DC3">
        <w:rPr>
          <w:rFonts w:ascii="Times New Roman" w:hAnsi="Times New Roman" w:cs="Times New Roman"/>
          <w:sz w:val="28"/>
          <w:szCs w:val="28"/>
        </w:rPr>
        <w:t>. Реализм в художественной литературе. Реалистическая типизация (углубление понятия).</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Александр Исаевич Солженицын</w:t>
      </w:r>
      <w:r w:rsidRPr="00026DC3">
        <w:rPr>
          <w:rFonts w:ascii="Times New Roman" w:hAnsi="Times New Roman" w:cs="Times New Roman"/>
          <w:sz w:val="28"/>
          <w:szCs w:val="28"/>
        </w:rPr>
        <w:t>. Слово о писателе.</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Рассказ «</w:t>
      </w:r>
      <w:r w:rsidRPr="00026DC3">
        <w:rPr>
          <w:rFonts w:ascii="Times New Roman" w:hAnsi="Times New Roman" w:cs="Times New Roman"/>
          <w:b/>
          <w:bCs/>
          <w:i/>
          <w:iCs/>
          <w:sz w:val="28"/>
          <w:szCs w:val="28"/>
        </w:rPr>
        <w:t>Матрёнин двор».</w:t>
      </w:r>
      <w:r w:rsidRPr="00026DC3">
        <w:rPr>
          <w:rFonts w:ascii="Times New Roman" w:hAnsi="Times New Roman" w:cs="Times New Roman"/>
          <w:sz w:val="28"/>
          <w:szCs w:val="28"/>
        </w:rPr>
        <w:t xml:space="preserve"> Образ праведницы. Трагизм героини. Жизненная основа притчи.</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Теория литературы</w:t>
      </w:r>
      <w:r w:rsidRPr="00026DC3">
        <w:rPr>
          <w:rFonts w:ascii="Times New Roman" w:hAnsi="Times New Roman" w:cs="Times New Roman"/>
          <w:sz w:val="28"/>
          <w:szCs w:val="28"/>
        </w:rPr>
        <w:t>. Притча (углубление понятия).</w:t>
      </w:r>
    </w:p>
    <w:p w:rsidR="00026DC3" w:rsidRPr="00026DC3" w:rsidRDefault="00026DC3" w:rsidP="00026DC3">
      <w:pPr>
        <w:spacing w:after="0" w:line="240" w:lineRule="auto"/>
        <w:jc w:val="both"/>
        <w:rPr>
          <w:rFonts w:ascii="Times New Roman" w:hAnsi="Times New Roman" w:cs="Times New Roman"/>
          <w:sz w:val="28"/>
          <w:szCs w:val="28"/>
        </w:rPr>
      </w:pP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Из русской поэзии XX века (</w:t>
      </w:r>
      <w:r w:rsidRPr="00026DC3">
        <w:rPr>
          <w:rFonts w:ascii="Times New Roman" w:hAnsi="Times New Roman" w:cs="Times New Roman"/>
          <w:sz w:val="28"/>
          <w:szCs w:val="28"/>
        </w:rPr>
        <w:t>обзор)</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Общий обзор и изучение трёх монографических тем (по выбору учителя). Поэзия Серебряного века. Многообразие направлений, жанров, видов лирической поэзии. Вершинные явления русской поэзии XX века.</w:t>
      </w:r>
    </w:p>
    <w:p w:rsidR="00026DC3" w:rsidRPr="00026DC3" w:rsidRDefault="00026DC3" w:rsidP="00026DC3">
      <w:pPr>
        <w:spacing w:after="0" w:line="240" w:lineRule="auto"/>
        <w:jc w:val="both"/>
        <w:rPr>
          <w:rFonts w:ascii="Times New Roman" w:hAnsi="Times New Roman" w:cs="Times New Roman"/>
          <w:b/>
          <w:bCs/>
          <w:sz w:val="28"/>
          <w:szCs w:val="28"/>
        </w:rPr>
      </w:pPr>
      <w:r w:rsidRPr="00026DC3">
        <w:rPr>
          <w:rFonts w:ascii="Times New Roman" w:hAnsi="Times New Roman" w:cs="Times New Roman"/>
          <w:b/>
          <w:bCs/>
          <w:sz w:val="28"/>
          <w:szCs w:val="28"/>
        </w:rPr>
        <w:t>Штрихи к портретам</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Александр Александрович Блок</w:t>
      </w:r>
      <w:r w:rsidRPr="00026DC3">
        <w:rPr>
          <w:rFonts w:ascii="Times New Roman" w:hAnsi="Times New Roman" w:cs="Times New Roman"/>
          <w:sz w:val="28"/>
          <w:szCs w:val="28"/>
        </w:rPr>
        <w:t>. Слово о поэте.</w:t>
      </w:r>
    </w:p>
    <w:p w:rsidR="00026DC3" w:rsidRPr="00026DC3" w:rsidRDefault="00026DC3" w:rsidP="00026DC3">
      <w:pPr>
        <w:spacing w:after="0" w:line="240" w:lineRule="auto"/>
        <w:jc w:val="both"/>
        <w:rPr>
          <w:rFonts w:ascii="Times New Roman" w:hAnsi="Times New Roman" w:cs="Times New Roman"/>
          <w:b/>
          <w:bCs/>
          <w:i/>
          <w:iCs/>
          <w:sz w:val="28"/>
          <w:szCs w:val="28"/>
        </w:rPr>
      </w:pPr>
      <w:r w:rsidRPr="00026DC3">
        <w:rPr>
          <w:rFonts w:ascii="Times New Roman" w:hAnsi="Times New Roman" w:cs="Times New Roman"/>
          <w:sz w:val="28"/>
          <w:szCs w:val="28"/>
        </w:rPr>
        <w:t xml:space="preserve">     «</w:t>
      </w:r>
      <w:r w:rsidRPr="00026DC3">
        <w:rPr>
          <w:rFonts w:ascii="Times New Roman" w:hAnsi="Times New Roman" w:cs="Times New Roman"/>
          <w:b/>
          <w:bCs/>
          <w:i/>
          <w:iCs/>
          <w:sz w:val="28"/>
          <w:szCs w:val="28"/>
        </w:rPr>
        <w:t>Ветер принёс издалёка...», «О, весна без конца и без so...», «О, я хочу безумно жить...», цикл «Родина».</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 Образ Родины в поэзии Блока.</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Сергей Александрович Есенин</w:t>
      </w:r>
      <w:r w:rsidRPr="00026DC3">
        <w:rPr>
          <w:rFonts w:ascii="Times New Roman" w:hAnsi="Times New Roman" w:cs="Times New Roman"/>
          <w:sz w:val="28"/>
          <w:szCs w:val="28"/>
        </w:rPr>
        <w:t>. Слово о поэте.</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i/>
          <w:iCs/>
          <w:sz w:val="28"/>
          <w:szCs w:val="28"/>
        </w:rPr>
        <w:t>«Вот уже вечер...», «Не жалею, не зову, не плачу...», «Край ты мой заброшенный...», «Гой ты, Русь моя родная...», «Нивы сжаты, рощи голы...», «Разбуди меня завтра рано...», «Отговорила роща золотая...».</w:t>
      </w:r>
      <w:r w:rsidRPr="00026DC3">
        <w:rPr>
          <w:rFonts w:ascii="Times New Roman" w:hAnsi="Times New Roman" w:cs="Times New Roman"/>
          <w:sz w:val="28"/>
          <w:szCs w:val="28"/>
        </w:rPr>
        <w:t xml:space="preserve">Народно-песенная основа произведений поэта. Сквозные образы в лирике Есенина. Тема России — главная в есенинской поэзии. </w:t>
      </w:r>
      <w:r w:rsidRPr="00026DC3">
        <w:rPr>
          <w:rFonts w:ascii="Times New Roman" w:hAnsi="Times New Roman" w:cs="Times New Roman"/>
          <w:sz w:val="28"/>
          <w:szCs w:val="28"/>
        </w:rPr>
        <w:lastRenderedPageBreak/>
        <w:t>Олицетворение как основной художественный приём. Своеобразие метафор и сравнений.</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Владимир Владимирович Маяковский</w:t>
      </w:r>
      <w:r w:rsidRPr="00026DC3">
        <w:rPr>
          <w:rFonts w:ascii="Times New Roman" w:hAnsi="Times New Roman" w:cs="Times New Roman"/>
          <w:sz w:val="28"/>
          <w:szCs w:val="28"/>
        </w:rPr>
        <w:t>. Слово о поэте.</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i/>
          <w:iCs/>
          <w:sz w:val="28"/>
          <w:szCs w:val="28"/>
        </w:rPr>
        <w:t>«Послушайте!», «А вы могли бы?», «Люблю»</w:t>
      </w:r>
      <w:r w:rsidRPr="00026DC3">
        <w:rPr>
          <w:rFonts w:ascii="Times New Roman" w:hAnsi="Times New Roman" w:cs="Times New Roman"/>
          <w:sz w:val="28"/>
          <w:szCs w:val="28"/>
        </w:rPr>
        <w:t xml:space="preserve"> (отрывок) и другие стихотворения по выбору учителя и учащихся. Новаторство Маяковского-поэта. Своеобразие стиха, ритма, словотворчества. Маяковский о труде поэта.</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Марина Ивановна Цветаева</w:t>
      </w:r>
      <w:r w:rsidRPr="00026DC3">
        <w:rPr>
          <w:rFonts w:ascii="Times New Roman" w:hAnsi="Times New Roman" w:cs="Times New Roman"/>
          <w:sz w:val="28"/>
          <w:szCs w:val="28"/>
        </w:rPr>
        <w:t>. Слово о поэте.</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i/>
          <w:iCs/>
          <w:sz w:val="28"/>
          <w:szCs w:val="28"/>
        </w:rPr>
        <w:t>«Идёшь, на меня похожий...», «Бабушке», «Мне нравится, что вы больны не мной...», «Стихи к Блоку», «Откуда такая нежность?..», «Родина», «Стихи о Мосте».</w:t>
      </w:r>
      <w:r w:rsidRPr="00026DC3">
        <w:rPr>
          <w:rFonts w:ascii="Times New Roman" w:hAnsi="Times New Roman" w:cs="Times New Roman"/>
          <w:sz w:val="28"/>
          <w:szCs w:val="28"/>
        </w:rPr>
        <w:t xml:space="preserve"> Стихотворения о поэзии, о любви. Особенности поэтики Цветаевой. Традиции и новаторство в творческих поисках поэта.</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Николай Алексеевич Заболоцкий</w:t>
      </w:r>
      <w:r w:rsidRPr="00026DC3">
        <w:rPr>
          <w:rFonts w:ascii="Times New Roman" w:hAnsi="Times New Roman" w:cs="Times New Roman"/>
          <w:sz w:val="28"/>
          <w:szCs w:val="28"/>
        </w:rPr>
        <w:t>. Слово о поэте.</w:t>
      </w:r>
    </w:p>
    <w:p w:rsidR="00026DC3" w:rsidRPr="00026DC3" w:rsidRDefault="00026DC3" w:rsidP="00026DC3">
      <w:pPr>
        <w:spacing w:after="0" w:line="240" w:lineRule="auto"/>
        <w:jc w:val="both"/>
        <w:rPr>
          <w:rFonts w:ascii="Times New Roman" w:hAnsi="Times New Roman" w:cs="Times New Roman"/>
          <w:b/>
          <w:bCs/>
          <w:i/>
          <w:iCs/>
          <w:sz w:val="28"/>
          <w:szCs w:val="28"/>
        </w:rPr>
      </w:pPr>
      <w:r w:rsidRPr="00026DC3">
        <w:rPr>
          <w:rFonts w:ascii="Times New Roman" w:hAnsi="Times New Roman" w:cs="Times New Roman"/>
          <w:b/>
          <w:bCs/>
          <w:i/>
          <w:iCs/>
          <w:sz w:val="28"/>
          <w:szCs w:val="28"/>
        </w:rPr>
        <w:t>«Я не ищу гармонии в природе...», «Где-то в поле возле Магадана...», «Можжевеловый куст», «О красоте человеческих лиц», «Завещание».</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Стихотворения о человеке и природе. Философская глубина обобщений поэта-мыслителя.</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Анна Андреевна Ахматова.</w:t>
      </w:r>
      <w:r w:rsidRPr="00026DC3">
        <w:rPr>
          <w:rFonts w:ascii="Times New Roman" w:hAnsi="Times New Roman" w:cs="Times New Roman"/>
          <w:sz w:val="28"/>
          <w:szCs w:val="28"/>
        </w:rPr>
        <w:t xml:space="preserve"> Слово о поэте.</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Стихотворные произведения из книг </w:t>
      </w:r>
      <w:r w:rsidRPr="00026DC3">
        <w:rPr>
          <w:rFonts w:ascii="Times New Roman" w:hAnsi="Times New Roman" w:cs="Times New Roman"/>
          <w:b/>
          <w:bCs/>
          <w:i/>
          <w:iCs/>
          <w:sz w:val="28"/>
          <w:szCs w:val="28"/>
        </w:rPr>
        <w:t xml:space="preserve">«Чётки», «Белая стая», «Пушкин», «Подорожник», «ANNO DOMINI», «Тростник», «Ветер войны». </w:t>
      </w:r>
      <w:r w:rsidRPr="00026DC3">
        <w:rPr>
          <w:rFonts w:ascii="Times New Roman" w:hAnsi="Times New Roman" w:cs="Times New Roman"/>
          <w:sz w:val="28"/>
          <w:szCs w:val="28"/>
        </w:rPr>
        <w:t>Трагические интонации в любовной лирике Ахматовой. Стихотворения о любви, о поэте и поэзии. Особенности поэтики ахматовских стихотворений.</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Борис Леонидович Пастернак</w:t>
      </w:r>
      <w:r w:rsidRPr="00026DC3">
        <w:rPr>
          <w:rFonts w:ascii="Times New Roman" w:hAnsi="Times New Roman" w:cs="Times New Roman"/>
          <w:sz w:val="28"/>
          <w:szCs w:val="28"/>
        </w:rPr>
        <w:t>. Слово о поэте.</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w:t>
      </w:r>
      <w:r w:rsidRPr="00026DC3">
        <w:rPr>
          <w:rFonts w:ascii="Times New Roman" w:hAnsi="Times New Roman" w:cs="Times New Roman"/>
          <w:b/>
          <w:bCs/>
          <w:i/>
          <w:iCs/>
          <w:sz w:val="28"/>
          <w:szCs w:val="28"/>
        </w:rPr>
        <w:t>Красавица моя, вся стать...», «Перемена», «Весна в лесу», «Во всём мне хочется дойти...», «Быть знаменитым некрасиво...».</w:t>
      </w:r>
      <w:r w:rsidRPr="00026DC3">
        <w:rPr>
          <w:rFonts w:ascii="Times New Roman" w:hAnsi="Times New Roman" w:cs="Times New Roman"/>
          <w:sz w:val="28"/>
          <w:szCs w:val="28"/>
        </w:rPr>
        <w:t xml:space="preserve"> Философская глубина лирики Б. Пастернака. Одухотворённая предметность пастернаковской поэзии. Приобщение вечных тем к современности в стихах о природе и любви.</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Александр Трифонович Твардовский</w:t>
      </w:r>
      <w:r w:rsidRPr="00026DC3">
        <w:rPr>
          <w:rFonts w:ascii="Times New Roman" w:hAnsi="Times New Roman" w:cs="Times New Roman"/>
          <w:sz w:val="28"/>
          <w:szCs w:val="28"/>
        </w:rPr>
        <w:t>. Слово о поэте.</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w:t>
      </w:r>
      <w:r w:rsidRPr="00026DC3">
        <w:rPr>
          <w:rFonts w:ascii="Times New Roman" w:hAnsi="Times New Roman" w:cs="Times New Roman"/>
          <w:b/>
          <w:bCs/>
          <w:i/>
          <w:iCs/>
          <w:sz w:val="28"/>
          <w:szCs w:val="28"/>
        </w:rPr>
        <w:t>Урожай», «Весенние строчки», «Я убит подо Ржевом».</w:t>
      </w:r>
      <w:r w:rsidRPr="00026DC3">
        <w:rPr>
          <w:rFonts w:ascii="Times New Roman" w:hAnsi="Times New Roman" w:cs="Times New Roman"/>
          <w:sz w:val="28"/>
          <w:szCs w:val="28"/>
        </w:rPr>
        <w:t xml:space="preserve"> Стихотворения о Родине, о природе. Интонация и стиль стихотворений.</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Теория литературы. Силлабо-тоническая и тоническая системы стихосложения. Виды рифм. Способы рифмовки (углубление представлений).</w:t>
      </w:r>
    </w:p>
    <w:p w:rsidR="00026DC3" w:rsidRPr="00026DC3" w:rsidRDefault="00026DC3" w:rsidP="00026DC3">
      <w:pPr>
        <w:spacing w:after="0" w:line="240" w:lineRule="auto"/>
        <w:jc w:val="both"/>
        <w:rPr>
          <w:rFonts w:ascii="Times New Roman" w:hAnsi="Times New Roman" w:cs="Times New Roman"/>
          <w:sz w:val="28"/>
          <w:szCs w:val="28"/>
        </w:rPr>
      </w:pP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 xml:space="preserve">ПЕСНИ И РОМАНСЫ НА СТИХИ ПОЭТОВ XIX - XX ВЕКОВ </w:t>
      </w:r>
      <w:r w:rsidRPr="00026DC3">
        <w:rPr>
          <w:rFonts w:ascii="Times New Roman" w:hAnsi="Times New Roman" w:cs="Times New Roman"/>
          <w:sz w:val="28"/>
          <w:szCs w:val="28"/>
        </w:rPr>
        <w:t>(обзор)</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i/>
          <w:iCs/>
          <w:sz w:val="28"/>
          <w:szCs w:val="28"/>
        </w:rPr>
        <w:t xml:space="preserve">А. С. Пушкин. «Певец», М. Ю. Лермонтов. «Отчего», В. Соллогуб. «Серенада» («Закинув плащ, с гитарой под рукою...»), Н. Некрасов. «Тройка» («Что ты жадно глядишь на дорогу…»); Е. А. Баратынский. «Разуверение»; Ф. И. Тютчев. «К.Б.» («Я встретил вас — и всё былое…»; А. К. Толстой. «Средь шумного бала, случайно…». А. А. Фет. «Я тебе ничего не скажу...», А. А. Сурков «Бьется в тесной печурке огонь...», К. М. Симонов. «Жди меня, и я вернусь...», Н. А. Заболоцкий. «Признание» </w:t>
      </w:r>
      <w:r w:rsidRPr="00026DC3">
        <w:rPr>
          <w:rFonts w:ascii="Times New Roman" w:hAnsi="Times New Roman" w:cs="Times New Roman"/>
          <w:sz w:val="28"/>
          <w:szCs w:val="28"/>
        </w:rPr>
        <w:t xml:space="preserve">и др. </w:t>
      </w:r>
      <w:r w:rsidRPr="00026DC3">
        <w:rPr>
          <w:rFonts w:ascii="Times New Roman" w:hAnsi="Times New Roman" w:cs="Times New Roman"/>
          <w:sz w:val="28"/>
          <w:szCs w:val="28"/>
        </w:rPr>
        <w:lastRenderedPageBreak/>
        <w:t>Романсы и песни как синтетический жанр, поэм словесного и музыкального искусства выражающий мысли, настроения человека.</w:t>
      </w:r>
    </w:p>
    <w:p w:rsidR="00026DC3" w:rsidRPr="00026DC3" w:rsidRDefault="00026DC3" w:rsidP="00026DC3">
      <w:pPr>
        <w:spacing w:after="0" w:line="240" w:lineRule="auto"/>
        <w:jc w:val="both"/>
        <w:rPr>
          <w:rFonts w:ascii="Times New Roman" w:hAnsi="Times New Roman" w:cs="Times New Roman"/>
          <w:b/>
          <w:bCs/>
          <w:sz w:val="28"/>
          <w:szCs w:val="28"/>
        </w:rPr>
      </w:pPr>
      <w:r w:rsidRPr="00026DC3">
        <w:rPr>
          <w:rFonts w:ascii="Times New Roman" w:hAnsi="Times New Roman" w:cs="Times New Roman"/>
          <w:b/>
          <w:bCs/>
          <w:sz w:val="28"/>
          <w:szCs w:val="28"/>
        </w:rPr>
        <w:t>ИЗ ЗАРУБЕЖНОЙ ЛИТЕРАТУРЫ – 7 ч.</w:t>
      </w:r>
    </w:p>
    <w:p w:rsidR="00026DC3" w:rsidRPr="00026DC3" w:rsidRDefault="00026DC3" w:rsidP="00026DC3">
      <w:pPr>
        <w:spacing w:after="0" w:line="240" w:lineRule="auto"/>
        <w:jc w:val="both"/>
        <w:rPr>
          <w:rFonts w:ascii="Times New Roman" w:hAnsi="Times New Roman" w:cs="Times New Roman"/>
          <w:b/>
          <w:bCs/>
          <w:sz w:val="28"/>
          <w:szCs w:val="28"/>
        </w:rPr>
      </w:pPr>
      <w:r w:rsidRPr="00026DC3">
        <w:rPr>
          <w:rFonts w:ascii="Times New Roman" w:hAnsi="Times New Roman" w:cs="Times New Roman"/>
          <w:b/>
          <w:bCs/>
          <w:sz w:val="28"/>
          <w:szCs w:val="28"/>
        </w:rPr>
        <w:t>Античная лирика</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Гораций</w:t>
      </w:r>
      <w:r w:rsidRPr="00026DC3">
        <w:rPr>
          <w:rFonts w:ascii="Times New Roman" w:hAnsi="Times New Roman" w:cs="Times New Roman"/>
          <w:sz w:val="28"/>
          <w:szCs w:val="28"/>
        </w:rPr>
        <w:t>. Слово о поэте.</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i/>
          <w:iCs/>
          <w:sz w:val="28"/>
          <w:szCs w:val="28"/>
        </w:rPr>
        <w:t>«Я воздвиг памятник...».</w:t>
      </w:r>
      <w:r w:rsidRPr="00026DC3">
        <w:rPr>
          <w:rFonts w:ascii="Times New Roman" w:hAnsi="Times New Roman" w:cs="Times New Roman"/>
          <w:sz w:val="28"/>
          <w:szCs w:val="28"/>
        </w:rPr>
        <w:t xml:space="preserve"> Поэтическое творчество в системе человеческого бытия. Мысль о поэтических заслугах - знакомство римлян с греческими лириками. Традиции 1ной оды в творчестве Державина и Пушкина.</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Данте Алигьери.</w:t>
      </w:r>
      <w:r w:rsidRPr="00026DC3">
        <w:rPr>
          <w:rFonts w:ascii="Times New Roman" w:hAnsi="Times New Roman" w:cs="Times New Roman"/>
          <w:sz w:val="28"/>
          <w:szCs w:val="28"/>
        </w:rPr>
        <w:t xml:space="preserve"> Слово о поэте.</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i/>
          <w:iCs/>
          <w:sz w:val="28"/>
          <w:szCs w:val="28"/>
        </w:rPr>
        <w:t>«Божественная комедия»</w:t>
      </w:r>
      <w:r w:rsidRPr="00026DC3">
        <w:rPr>
          <w:rFonts w:ascii="Times New Roman" w:hAnsi="Times New Roman" w:cs="Times New Roman"/>
          <w:sz w:val="28"/>
          <w:szCs w:val="28"/>
        </w:rPr>
        <w:t xml:space="preserve"> (фрагменты). Множественность смыслов поэмы: буквальный (изображение загробного ), аллегорический (движение идеи бытия от мрака к свету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и мистический (интуитивное постижение божественной через восприятие красоты поэзии как божественного хотя и сотворённого земным человеком, разумом поэта). Универсально-философский характер поэмы.</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Уильям Шекспир</w:t>
      </w:r>
      <w:r w:rsidRPr="00026DC3">
        <w:rPr>
          <w:rFonts w:ascii="Times New Roman" w:hAnsi="Times New Roman" w:cs="Times New Roman"/>
          <w:sz w:val="28"/>
          <w:szCs w:val="28"/>
        </w:rPr>
        <w:t>. Краткие сведения о жизни и творчестве Шекспира. Характеристика гуманизма эпохи Возрождения.</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i/>
          <w:iCs/>
          <w:sz w:val="28"/>
          <w:szCs w:val="28"/>
        </w:rPr>
        <w:t>«Гамлет»</w:t>
      </w:r>
      <w:r w:rsidRPr="00026DC3">
        <w:rPr>
          <w:rFonts w:ascii="Times New Roman" w:hAnsi="Times New Roman" w:cs="Times New Roman"/>
          <w:sz w:val="28"/>
          <w:szCs w:val="28"/>
        </w:rPr>
        <w:t xml:space="preserve"> (обзор с чтением отдельных сцен по выбору учителя, например: монологи Гамлета из сцены пятой акт), сцены цервой (3-й акт), сцены четвёртой (4-й акт). «Гамлет» — «пьеса на все века» (А. Аникст).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Теория литературы</w:t>
      </w:r>
      <w:r w:rsidRPr="00026DC3">
        <w:rPr>
          <w:rFonts w:ascii="Times New Roman" w:hAnsi="Times New Roman" w:cs="Times New Roman"/>
          <w:sz w:val="28"/>
          <w:szCs w:val="28"/>
        </w:rPr>
        <w:t>. Трагедия как драматический жанр (углубление понятия).</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Иоганн Вольфганг Гёте</w:t>
      </w:r>
      <w:r w:rsidRPr="00026DC3">
        <w:rPr>
          <w:rFonts w:ascii="Times New Roman" w:hAnsi="Times New Roman" w:cs="Times New Roman"/>
          <w:sz w:val="28"/>
          <w:szCs w:val="28"/>
        </w:rPr>
        <w:t>. Краткие сведения о жизни и творчестве Гёте. Характеристика особенностей эпохи Прошения.</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i/>
          <w:iCs/>
          <w:sz w:val="28"/>
          <w:szCs w:val="28"/>
        </w:rPr>
        <w:t>«Фауст»</w:t>
      </w:r>
      <w:r w:rsidRPr="00026DC3">
        <w:rPr>
          <w:rFonts w:ascii="Times New Roman" w:hAnsi="Times New Roman" w:cs="Times New Roman"/>
          <w:sz w:val="28"/>
          <w:szCs w:val="28"/>
        </w:rPr>
        <w:t xml:space="preserve"> (обзор с чтением отдельных сцен по выбору учителя, например: «Пролог на небесах», «У городских ворот», «Кабинет Фауста», «Сад», «Ночь. Улица перед домом Гретхен», «Тюрьма», последний монолог Фауста из второй части трагедии).</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 xml:space="preserve">«Фауст»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w:t>
      </w:r>
      <w:r w:rsidRPr="00026DC3">
        <w:rPr>
          <w:rFonts w:ascii="Times New Roman" w:hAnsi="Times New Roman" w:cs="Times New Roman"/>
          <w:sz w:val="28"/>
          <w:szCs w:val="28"/>
        </w:rPr>
        <w:lastRenderedPageBreak/>
        <w:t>трагедии. Смысл противопоставления Фауста и Вагнера, творчества и схоластической рутины. Трагизм любви Фауста и Гретхен.</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sz w:val="28"/>
          <w:szCs w:val="28"/>
        </w:rPr>
        <w:t>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Гёте и русская литература.</w:t>
      </w:r>
    </w:p>
    <w:p w:rsidR="00026DC3" w:rsidRPr="00026DC3" w:rsidRDefault="00026DC3" w:rsidP="00026DC3">
      <w:pPr>
        <w:spacing w:after="0" w:line="240" w:lineRule="auto"/>
        <w:jc w:val="both"/>
        <w:rPr>
          <w:rFonts w:ascii="Times New Roman" w:hAnsi="Times New Roman" w:cs="Times New Roman"/>
          <w:sz w:val="28"/>
          <w:szCs w:val="28"/>
        </w:rPr>
      </w:pPr>
      <w:r w:rsidRPr="00026DC3">
        <w:rPr>
          <w:rFonts w:ascii="Times New Roman" w:hAnsi="Times New Roman" w:cs="Times New Roman"/>
          <w:b/>
          <w:bCs/>
          <w:sz w:val="28"/>
          <w:szCs w:val="28"/>
        </w:rPr>
        <w:t>Теория литературы.</w:t>
      </w:r>
      <w:r w:rsidRPr="00026DC3">
        <w:rPr>
          <w:rFonts w:ascii="Times New Roman" w:hAnsi="Times New Roman" w:cs="Times New Roman"/>
          <w:sz w:val="28"/>
          <w:szCs w:val="28"/>
        </w:rPr>
        <w:t xml:space="preserve"> Драматическая поэма (углубление понятия).</w:t>
      </w:r>
    </w:p>
    <w:p w:rsidR="00026DC3" w:rsidRPr="00026DC3" w:rsidRDefault="00026DC3" w:rsidP="00026DC3">
      <w:pPr>
        <w:spacing w:after="0" w:line="240" w:lineRule="auto"/>
        <w:jc w:val="both"/>
        <w:rPr>
          <w:rFonts w:ascii="Times New Roman" w:hAnsi="Times New Roman" w:cs="Times New Roman"/>
          <w:b/>
          <w:bCs/>
          <w:sz w:val="28"/>
          <w:szCs w:val="28"/>
        </w:rPr>
      </w:pPr>
      <w:r w:rsidRPr="00026DC3">
        <w:rPr>
          <w:rFonts w:ascii="Times New Roman" w:hAnsi="Times New Roman" w:cs="Times New Roman"/>
          <w:b/>
          <w:bCs/>
          <w:sz w:val="28"/>
          <w:szCs w:val="28"/>
        </w:rPr>
        <w:t>Итоговый контроль по результатам изучения курса –2ч.</w:t>
      </w:r>
    </w:p>
    <w:p w:rsidR="00980A13" w:rsidRPr="00026DC3" w:rsidRDefault="00026DC3" w:rsidP="00026DC3">
      <w:pPr>
        <w:spacing w:after="0" w:line="240" w:lineRule="auto"/>
        <w:ind w:firstLine="709"/>
        <w:jc w:val="both"/>
        <w:rPr>
          <w:rFonts w:ascii="Times New Roman" w:hAnsi="Times New Roman"/>
          <w:sz w:val="28"/>
          <w:szCs w:val="28"/>
        </w:rPr>
      </w:pPr>
      <w:r w:rsidRPr="00F23522">
        <w:rPr>
          <w:rFonts w:ascii="Times New Roman" w:hAnsi="Times New Roman"/>
          <w:sz w:val="24"/>
          <w:szCs w:val="24"/>
        </w:rPr>
        <w:br w:type="page"/>
      </w:r>
    </w:p>
    <w:p w:rsidR="00980A13" w:rsidRPr="00980A13" w:rsidRDefault="00980A13" w:rsidP="00980A13">
      <w:pPr>
        <w:pStyle w:val="3"/>
        <w:spacing w:before="0" w:line="240" w:lineRule="auto"/>
        <w:ind w:firstLine="708"/>
        <w:jc w:val="center"/>
        <w:rPr>
          <w:rFonts w:ascii="Times New Roman" w:hAnsi="Times New Roman" w:cs="Times New Roman"/>
          <w:color w:val="auto"/>
          <w:sz w:val="28"/>
          <w:szCs w:val="28"/>
        </w:rPr>
      </w:pPr>
      <w:r w:rsidRPr="00980A13">
        <w:rPr>
          <w:rFonts w:ascii="Times New Roman" w:hAnsi="Times New Roman" w:cs="Times New Roman"/>
          <w:color w:val="auto"/>
          <w:sz w:val="28"/>
          <w:szCs w:val="28"/>
        </w:rPr>
        <w:lastRenderedPageBreak/>
        <w:t>Основные теоретико-литературные понятия, требующие освоения в основной школе</w:t>
      </w:r>
    </w:p>
    <w:p w:rsidR="00980A13" w:rsidRPr="00B708A8" w:rsidRDefault="00980A13" w:rsidP="009E6D22">
      <w:pPr>
        <w:numPr>
          <w:ilvl w:val="0"/>
          <w:numId w:val="83"/>
        </w:numPr>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Художественная литература как искусство слова. Художественный образ. </w:t>
      </w:r>
    </w:p>
    <w:p w:rsidR="00980A13" w:rsidRPr="00B708A8" w:rsidRDefault="00980A13" w:rsidP="009E6D22">
      <w:pPr>
        <w:numPr>
          <w:ilvl w:val="0"/>
          <w:numId w:val="83"/>
        </w:numPr>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Устное народное творчество. Жанры фольклора. Миф и фольклор.</w:t>
      </w:r>
    </w:p>
    <w:p w:rsidR="00980A13" w:rsidRPr="00B708A8" w:rsidRDefault="00980A13" w:rsidP="009E6D22">
      <w:pPr>
        <w:numPr>
          <w:ilvl w:val="0"/>
          <w:numId w:val="83"/>
        </w:numPr>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80A13" w:rsidRPr="00B708A8" w:rsidRDefault="00980A13" w:rsidP="009E6D22">
      <w:pPr>
        <w:numPr>
          <w:ilvl w:val="0"/>
          <w:numId w:val="83"/>
        </w:numPr>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Основные литературные направления: классицизм, сентиментализм, романтизм, реализм, модернизм.</w:t>
      </w:r>
    </w:p>
    <w:p w:rsidR="00980A13" w:rsidRPr="00B708A8" w:rsidRDefault="00980A13" w:rsidP="009E6D22">
      <w:pPr>
        <w:numPr>
          <w:ilvl w:val="0"/>
          <w:numId w:val="83"/>
        </w:numPr>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80A13" w:rsidRPr="00B708A8" w:rsidRDefault="00980A13" w:rsidP="009E6D22">
      <w:pPr>
        <w:numPr>
          <w:ilvl w:val="0"/>
          <w:numId w:val="83"/>
        </w:numPr>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80A13" w:rsidRPr="00B708A8" w:rsidRDefault="00980A13" w:rsidP="009E6D22">
      <w:pPr>
        <w:numPr>
          <w:ilvl w:val="0"/>
          <w:numId w:val="83"/>
        </w:numPr>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Стих и проза. Основы стихосложения: стихотворный метр и размер, ритм, рифма, строфа. </w:t>
      </w:r>
    </w:p>
    <w:p w:rsidR="00980A13" w:rsidRDefault="00980A13" w:rsidP="00980A13">
      <w:pPr>
        <w:pStyle w:val="a4"/>
        <w:tabs>
          <w:tab w:val="left" w:pos="284"/>
        </w:tabs>
        <w:ind w:left="1286"/>
        <w:rPr>
          <w:b/>
          <w:sz w:val="28"/>
          <w:szCs w:val="28"/>
        </w:rPr>
      </w:pPr>
    </w:p>
    <w:p w:rsidR="00026DC3" w:rsidRPr="00980A13" w:rsidRDefault="00026DC3" w:rsidP="00980A13">
      <w:pPr>
        <w:pStyle w:val="a4"/>
        <w:tabs>
          <w:tab w:val="left" w:pos="284"/>
        </w:tabs>
        <w:ind w:left="1286"/>
        <w:rPr>
          <w:b/>
          <w:sz w:val="28"/>
          <w:szCs w:val="28"/>
        </w:rPr>
      </w:pPr>
    </w:p>
    <w:p w:rsidR="002F71F5" w:rsidRDefault="00394A48" w:rsidP="00637274">
      <w:pPr>
        <w:pStyle w:val="a4"/>
        <w:numPr>
          <w:ilvl w:val="3"/>
          <w:numId w:val="172"/>
        </w:numPr>
        <w:tabs>
          <w:tab w:val="left" w:pos="284"/>
        </w:tabs>
        <w:rPr>
          <w:b/>
          <w:sz w:val="28"/>
          <w:szCs w:val="28"/>
        </w:rPr>
      </w:pPr>
      <w:r>
        <w:rPr>
          <w:b/>
          <w:sz w:val="28"/>
          <w:szCs w:val="28"/>
        </w:rPr>
        <w:t>Иностранный язык</w:t>
      </w:r>
    </w:p>
    <w:p w:rsidR="00394A48" w:rsidRPr="00B708A8" w:rsidRDefault="00394A48" w:rsidP="00394A48">
      <w:pPr>
        <w:spacing w:after="0" w:line="24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Освоение предмета «Иностранный язык» в основной школе предполагает применение  </w:t>
      </w:r>
      <w:r w:rsidR="00CE6540">
        <w:rPr>
          <w:rFonts w:ascii="Times New Roman" w:hAnsi="Times New Roman"/>
          <w:sz w:val="28"/>
          <w:szCs w:val="28"/>
        </w:rPr>
        <w:t xml:space="preserve"> </w:t>
      </w:r>
      <w:r w:rsidRPr="00B708A8">
        <w:rPr>
          <w:rFonts w:ascii="Times New Roman" w:hAnsi="Times New Roman"/>
          <w:sz w:val="28"/>
          <w:szCs w:val="28"/>
        </w:rPr>
        <w:t xml:space="preserve">коммуникативного подхода в обучении иностранному языку.  </w:t>
      </w:r>
    </w:p>
    <w:p w:rsidR="00394A48" w:rsidRPr="00B708A8" w:rsidRDefault="00394A48" w:rsidP="00394A48">
      <w:pPr>
        <w:pStyle w:val="ab"/>
        <w:spacing w:after="0" w:line="240" w:lineRule="auto"/>
        <w:ind w:firstLine="709"/>
        <w:contextualSpacing/>
        <w:jc w:val="both"/>
        <w:rPr>
          <w:rStyle w:val="dash041e005f0431005f044b005f0447005f043d005f044b005f0439005f005fchar1char1"/>
          <w:sz w:val="28"/>
          <w:szCs w:val="28"/>
        </w:rPr>
      </w:pPr>
      <w:r w:rsidRPr="00B708A8">
        <w:rPr>
          <w:sz w:val="28"/>
          <w:szCs w:val="28"/>
        </w:rPr>
        <w:t xml:space="preserve"> Учебный предмет «Иностранный язык»</w:t>
      </w:r>
      <w:r w:rsidRPr="00B708A8">
        <w:rPr>
          <w:rStyle w:val="dash041e005f0431005f044b005f0447005f043d005f044b005f0439005f005fchar1char1"/>
          <w:sz w:val="28"/>
          <w:szCs w:val="28"/>
        </w:rPr>
        <w:t xml:space="preserve"> обеспечивает развитие    </w:t>
      </w:r>
      <w:r w:rsidRPr="00B708A8">
        <w:rPr>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394A48" w:rsidRPr="00B708A8" w:rsidRDefault="00394A48" w:rsidP="00394A48">
      <w:pPr>
        <w:pStyle w:val="ab"/>
        <w:spacing w:after="0" w:line="240" w:lineRule="auto"/>
        <w:ind w:firstLine="709"/>
        <w:contextualSpacing/>
        <w:jc w:val="both"/>
        <w:rPr>
          <w:sz w:val="28"/>
          <w:szCs w:val="28"/>
        </w:rPr>
      </w:pPr>
      <w:r w:rsidRPr="00B708A8">
        <w:rPr>
          <w:rStyle w:val="dash041e005f0431005f044b005f0447005f043d005f044b005f0439005f005fchar1char1"/>
          <w:sz w:val="28"/>
          <w:szCs w:val="28"/>
        </w:rPr>
        <w:t xml:space="preserve">Освоение учебного предмета «Иностранный язык» направлено на </w:t>
      </w:r>
      <w:r w:rsidRPr="00B708A8">
        <w:rPr>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394A48" w:rsidRPr="00B708A8" w:rsidRDefault="00394A48" w:rsidP="00394A48">
      <w:pPr>
        <w:pStyle w:val="ab"/>
        <w:spacing w:after="0" w:line="240" w:lineRule="auto"/>
        <w:ind w:firstLine="709"/>
        <w:contextualSpacing/>
        <w:jc w:val="both"/>
      </w:pPr>
      <w:r w:rsidRPr="00B708A8">
        <w:rPr>
          <w:sz w:val="28"/>
          <w:szCs w:val="28"/>
        </w:rPr>
        <w:lastRenderedPageBreak/>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94A48" w:rsidRPr="00B708A8" w:rsidRDefault="00394A48" w:rsidP="00394A48">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Предметное содержание речи</w:t>
      </w:r>
    </w:p>
    <w:p w:rsidR="00CE6540" w:rsidRPr="00CE6540" w:rsidRDefault="00CE6540" w:rsidP="00637274">
      <w:pPr>
        <w:numPr>
          <w:ilvl w:val="1"/>
          <w:numId w:val="173"/>
        </w:numPr>
        <w:tabs>
          <w:tab w:val="left" w:pos="629"/>
        </w:tabs>
        <w:spacing w:after="0" w:line="20" w:lineRule="atLeast"/>
        <w:ind w:right="20" w:firstLine="300"/>
        <w:jc w:val="both"/>
        <w:rPr>
          <w:rFonts w:ascii="Times New Roman" w:hAnsi="Times New Roman" w:cs="Times New Roman"/>
          <w:sz w:val="28"/>
          <w:szCs w:val="28"/>
        </w:rPr>
      </w:pPr>
      <w:r w:rsidRPr="00CE6540">
        <w:rPr>
          <w:rFonts w:ascii="Times New Roman" w:hAnsi="Times New Roman" w:cs="Times New Roman"/>
          <w:sz w:val="28"/>
          <w:szCs w:val="28"/>
        </w:rPr>
        <w:t>Межличностные взаимоотношения в семье, со сверстниками; решение кон</w:t>
      </w:r>
      <w:r w:rsidRPr="00CE6540">
        <w:rPr>
          <w:rFonts w:ascii="Times New Roman" w:hAnsi="Times New Roman" w:cs="Times New Roman"/>
          <w:sz w:val="28"/>
          <w:szCs w:val="28"/>
        </w:rPr>
        <w:softHyphen/>
        <w:t>фликтных ситуаций.</w:t>
      </w:r>
      <w:r w:rsidRPr="00CE6540">
        <w:rPr>
          <w:rFonts w:ascii="Times New Roman" w:hAnsi="Times New Roman" w:cs="Times New Roman"/>
          <w:i/>
          <w:iCs/>
          <w:sz w:val="28"/>
          <w:szCs w:val="28"/>
        </w:rPr>
        <w:t xml:space="preserve"> Социальная ответственность за проступки.</w:t>
      </w:r>
      <w:r w:rsidRPr="00CE6540">
        <w:rPr>
          <w:rFonts w:ascii="Times New Roman" w:hAnsi="Times New Roman" w:cs="Times New Roman"/>
          <w:sz w:val="28"/>
          <w:szCs w:val="28"/>
        </w:rPr>
        <w:t xml:space="preserve"> Внешность и черты характера человека.</w:t>
      </w:r>
    </w:p>
    <w:p w:rsidR="00CE6540" w:rsidRPr="00CE6540" w:rsidRDefault="00CE6540" w:rsidP="00637274">
      <w:pPr>
        <w:numPr>
          <w:ilvl w:val="1"/>
          <w:numId w:val="173"/>
        </w:numPr>
        <w:tabs>
          <w:tab w:val="left" w:pos="619"/>
        </w:tabs>
        <w:spacing w:after="0" w:line="20" w:lineRule="atLeast"/>
        <w:ind w:right="20" w:firstLine="300"/>
        <w:jc w:val="both"/>
        <w:rPr>
          <w:rFonts w:ascii="Times New Roman" w:hAnsi="Times New Roman" w:cs="Times New Roman"/>
          <w:sz w:val="28"/>
          <w:szCs w:val="28"/>
        </w:rPr>
      </w:pPr>
      <w:r w:rsidRPr="00CE6540">
        <w:rPr>
          <w:rFonts w:ascii="Times New Roman" w:hAnsi="Times New Roman" w:cs="Times New Roman"/>
          <w:sz w:val="28"/>
          <w:szCs w:val="28"/>
        </w:rPr>
        <w:t>Досуг и увлечения (чтение, кино, театр, музей, музыка). Виды отдыха, пу</w:t>
      </w:r>
      <w:r w:rsidRPr="00CE6540">
        <w:rPr>
          <w:rFonts w:ascii="Times New Roman" w:hAnsi="Times New Roman" w:cs="Times New Roman"/>
          <w:sz w:val="28"/>
          <w:szCs w:val="28"/>
        </w:rPr>
        <w:softHyphen/>
        <w:t>тешествия. Молодёжная мода. Покупки. Карманные деньги.</w:t>
      </w:r>
    </w:p>
    <w:p w:rsidR="00CE6540" w:rsidRPr="00CE6540" w:rsidRDefault="00CE6540" w:rsidP="00637274">
      <w:pPr>
        <w:numPr>
          <w:ilvl w:val="1"/>
          <w:numId w:val="173"/>
        </w:numPr>
        <w:tabs>
          <w:tab w:val="left" w:pos="629"/>
        </w:tabs>
        <w:spacing w:after="0" w:line="20" w:lineRule="atLeast"/>
        <w:ind w:right="20" w:firstLine="300"/>
        <w:jc w:val="both"/>
        <w:rPr>
          <w:rFonts w:ascii="Times New Roman" w:hAnsi="Times New Roman" w:cs="Times New Roman"/>
          <w:sz w:val="28"/>
          <w:szCs w:val="28"/>
        </w:rPr>
      </w:pPr>
      <w:r w:rsidRPr="00CE6540">
        <w:rPr>
          <w:rFonts w:ascii="Times New Roman" w:hAnsi="Times New Roman" w:cs="Times New Roman"/>
          <w:sz w:val="28"/>
          <w:szCs w:val="28"/>
        </w:rPr>
        <w:t>Здоровый образ жизни: режим труда и отдыха, спорт, сбалансированное пи</w:t>
      </w:r>
      <w:r w:rsidRPr="00CE6540">
        <w:rPr>
          <w:rFonts w:ascii="Times New Roman" w:hAnsi="Times New Roman" w:cs="Times New Roman"/>
          <w:sz w:val="28"/>
          <w:szCs w:val="28"/>
        </w:rPr>
        <w:softHyphen/>
        <w:t>тание, отказ от вредных привычек.</w:t>
      </w:r>
    </w:p>
    <w:p w:rsidR="00CE6540" w:rsidRPr="00CE6540" w:rsidRDefault="00CE6540" w:rsidP="00637274">
      <w:pPr>
        <w:numPr>
          <w:ilvl w:val="1"/>
          <w:numId w:val="173"/>
        </w:numPr>
        <w:tabs>
          <w:tab w:val="left" w:pos="624"/>
        </w:tabs>
        <w:spacing w:after="0" w:line="20" w:lineRule="atLeast"/>
        <w:ind w:right="20" w:firstLine="300"/>
        <w:jc w:val="both"/>
        <w:rPr>
          <w:rFonts w:ascii="Times New Roman" w:hAnsi="Times New Roman" w:cs="Times New Roman"/>
          <w:sz w:val="28"/>
          <w:szCs w:val="28"/>
        </w:rPr>
      </w:pPr>
      <w:r w:rsidRPr="00CE6540">
        <w:rPr>
          <w:rFonts w:ascii="Times New Roman" w:hAnsi="Times New Roman" w:cs="Times New Roman"/>
          <w:sz w:val="28"/>
          <w:szCs w:val="28"/>
        </w:rPr>
        <w:t>Школьное образование, школьная жизнь, изучаемые предметы и отноше</w:t>
      </w:r>
      <w:r w:rsidRPr="00CE6540">
        <w:rPr>
          <w:rFonts w:ascii="Times New Roman" w:hAnsi="Times New Roman" w:cs="Times New Roman"/>
          <w:sz w:val="28"/>
          <w:szCs w:val="28"/>
        </w:rPr>
        <w:softHyphen/>
        <w:t>ние к ним. Переписка с зарубежными сверстниками. Каникулы в различное вре</w:t>
      </w:r>
      <w:r w:rsidRPr="00CE6540">
        <w:rPr>
          <w:rFonts w:ascii="Times New Roman" w:hAnsi="Times New Roman" w:cs="Times New Roman"/>
          <w:sz w:val="28"/>
          <w:szCs w:val="28"/>
        </w:rPr>
        <w:softHyphen/>
        <w:t>мя года.</w:t>
      </w:r>
    </w:p>
    <w:p w:rsidR="00CE6540" w:rsidRPr="00CE6540" w:rsidRDefault="00CE6540" w:rsidP="00637274">
      <w:pPr>
        <w:numPr>
          <w:ilvl w:val="1"/>
          <w:numId w:val="173"/>
        </w:numPr>
        <w:tabs>
          <w:tab w:val="left" w:pos="624"/>
        </w:tabs>
        <w:spacing w:after="0" w:line="20" w:lineRule="atLeast"/>
        <w:ind w:right="20" w:firstLine="300"/>
        <w:jc w:val="both"/>
        <w:rPr>
          <w:rFonts w:ascii="Times New Roman" w:hAnsi="Times New Roman" w:cs="Times New Roman"/>
          <w:sz w:val="28"/>
          <w:szCs w:val="28"/>
        </w:rPr>
      </w:pPr>
      <w:r w:rsidRPr="00CE6540">
        <w:rPr>
          <w:rFonts w:ascii="Times New Roman" w:hAnsi="Times New Roman" w:cs="Times New Roman"/>
          <w:sz w:val="28"/>
          <w:szCs w:val="28"/>
        </w:rPr>
        <w:t>Мир профессий. Проблемы выбора профессии. Роль иностранного языка в планах на будущее.</w:t>
      </w:r>
    </w:p>
    <w:p w:rsidR="00CE6540" w:rsidRPr="00CE6540" w:rsidRDefault="00CE6540" w:rsidP="00637274">
      <w:pPr>
        <w:numPr>
          <w:ilvl w:val="1"/>
          <w:numId w:val="173"/>
        </w:numPr>
        <w:tabs>
          <w:tab w:val="left" w:pos="619"/>
        </w:tabs>
        <w:spacing w:after="0" w:line="20" w:lineRule="atLeast"/>
        <w:ind w:right="20" w:firstLine="300"/>
        <w:jc w:val="both"/>
        <w:rPr>
          <w:rFonts w:ascii="Times New Roman" w:hAnsi="Times New Roman" w:cs="Times New Roman"/>
          <w:sz w:val="28"/>
          <w:szCs w:val="28"/>
        </w:rPr>
      </w:pPr>
      <w:r w:rsidRPr="00CE6540">
        <w:rPr>
          <w:rFonts w:ascii="Times New Roman" w:hAnsi="Times New Roman" w:cs="Times New Roman"/>
          <w:sz w:val="28"/>
          <w:szCs w:val="28"/>
        </w:rPr>
        <w:t>Вселенная и человек. Природа: флора и фауна,</w:t>
      </w:r>
      <w:r w:rsidRPr="00CE6540">
        <w:rPr>
          <w:rFonts w:ascii="Times New Roman" w:hAnsi="Times New Roman" w:cs="Times New Roman"/>
          <w:i/>
          <w:iCs/>
          <w:sz w:val="28"/>
          <w:szCs w:val="28"/>
        </w:rPr>
        <w:t xml:space="preserve"> космос. Мировые ресурсы </w:t>
      </w:r>
      <w:r w:rsidRPr="00CE6540">
        <w:rPr>
          <w:rFonts w:ascii="Times New Roman" w:hAnsi="Times New Roman" w:cs="Times New Roman"/>
          <w:sz w:val="28"/>
          <w:szCs w:val="28"/>
        </w:rPr>
        <w:t>и проблемы экологии. Защита окружающей среды. Климат, погода. Условия про</w:t>
      </w:r>
      <w:r w:rsidRPr="00CE6540">
        <w:rPr>
          <w:rFonts w:ascii="Times New Roman" w:hAnsi="Times New Roman" w:cs="Times New Roman"/>
          <w:sz w:val="28"/>
          <w:szCs w:val="28"/>
        </w:rPr>
        <w:softHyphen/>
        <w:t>живания в городской/сельской местности. Транспорт.</w:t>
      </w:r>
    </w:p>
    <w:p w:rsidR="00CE6540" w:rsidRPr="00CE6540" w:rsidRDefault="00CE6540" w:rsidP="00637274">
      <w:pPr>
        <w:numPr>
          <w:ilvl w:val="1"/>
          <w:numId w:val="173"/>
        </w:numPr>
        <w:tabs>
          <w:tab w:val="left" w:pos="624"/>
        </w:tabs>
        <w:spacing w:after="0" w:line="20" w:lineRule="atLeast"/>
        <w:ind w:right="20" w:firstLine="300"/>
        <w:jc w:val="both"/>
        <w:rPr>
          <w:rFonts w:ascii="Times New Roman" w:hAnsi="Times New Roman" w:cs="Times New Roman"/>
          <w:sz w:val="28"/>
          <w:szCs w:val="28"/>
        </w:rPr>
      </w:pPr>
      <w:r w:rsidRPr="00CE6540">
        <w:rPr>
          <w:rFonts w:ascii="Times New Roman" w:hAnsi="Times New Roman" w:cs="Times New Roman"/>
          <w:sz w:val="28"/>
          <w:szCs w:val="28"/>
        </w:rPr>
        <w:t>Средства массовой информации и коммуникации (пресса, телевидение, ра</w:t>
      </w:r>
      <w:r w:rsidRPr="00CE6540">
        <w:rPr>
          <w:rFonts w:ascii="Times New Roman" w:hAnsi="Times New Roman" w:cs="Times New Roman"/>
          <w:sz w:val="28"/>
          <w:szCs w:val="28"/>
        </w:rPr>
        <w:softHyphen/>
        <w:t>дио, Интернет).</w:t>
      </w:r>
    </w:p>
    <w:p w:rsidR="00CE6540" w:rsidRPr="00CE6540" w:rsidRDefault="00CE6540" w:rsidP="00637274">
      <w:pPr>
        <w:numPr>
          <w:ilvl w:val="1"/>
          <w:numId w:val="173"/>
        </w:numPr>
        <w:tabs>
          <w:tab w:val="left" w:pos="624"/>
        </w:tabs>
        <w:spacing w:after="0" w:line="20" w:lineRule="atLeast"/>
        <w:ind w:right="20" w:firstLine="300"/>
        <w:jc w:val="both"/>
        <w:rPr>
          <w:rFonts w:ascii="Times New Roman" w:hAnsi="Times New Roman" w:cs="Times New Roman"/>
          <w:sz w:val="28"/>
          <w:szCs w:val="28"/>
        </w:rPr>
      </w:pPr>
      <w:r w:rsidRPr="00CE6540">
        <w:rPr>
          <w:rFonts w:ascii="Times New Roman" w:hAnsi="Times New Roman" w:cs="Times New Roman"/>
          <w:sz w:val="28"/>
          <w:szCs w:val="28"/>
        </w:rPr>
        <w:t>Страна/страны изучаемого языка и родная страна, их географическое поло</w:t>
      </w:r>
      <w:r w:rsidRPr="00CE6540">
        <w:rPr>
          <w:rFonts w:ascii="Times New Roman" w:hAnsi="Times New Roman" w:cs="Times New Roman"/>
          <w:sz w:val="28"/>
          <w:szCs w:val="28"/>
        </w:rPr>
        <w:softHyphen/>
        <w:t>жение,</w:t>
      </w:r>
      <w:r w:rsidRPr="00CE6540">
        <w:rPr>
          <w:rFonts w:ascii="Times New Roman" w:hAnsi="Times New Roman" w:cs="Times New Roman"/>
          <w:i/>
          <w:iCs/>
          <w:sz w:val="28"/>
          <w:szCs w:val="28"/>
        </w:rPr>
        <w:t xml:space="preserve"> политическое устройство,</w:t>
      </w:r>
      <w:r w:rsidRPr="00CE6540">
        <w:rPr>
          <w:rFonts w:ascii="Times New Roman" w:hAnsi="Times New Roman" w:cs="Times New Roman"/>
          <w:sz w:val="28"/>
          <w:szCs w:val="28"/>
        </w:rPr>
        <w:t xml:space="preserve"> столицы и крупные города, регионы, досто</w:t>
      </w:r>
      <w:r w:rsidRPr="00CE6540">
        <w:rPr>
          <w:rFonts w:ascii="Times New Roman" w:hAnsi="Times New Roman" w:cs="Times New Roman"/>
          <w:sz w:val="28"/>
          <w:szCs w:val="28"/>
        </w:rPr>
        <w:softHyphen/>
        <w:t>примечательности, культурные особенности (национальные праздники, знамена</w:t>
      </w:r>
      <w:r w:rsidRPr="00CE6540">
        <w:rPr>
          <w:rFonts w:ascii="Times New Roman" w:hAnsi="Times New Roman" w:cs="Times New Roman"/>
          <w:sz w:val="28"/>
          <w:szCs w:val="28"/>
        </w:rPr>
        <w:softHyphen/>
        <w:t>тельные даты, традиции, обычаи), страницы истории, выдающиеся люди, их вклад в науку и мировую культуру.</w:t>
      </w:r>
      <w:r w:rsidRPr="00CE6540">
        <w:rPr>
          <w:rFonts w:ascii="Times New Roman" w:hAnsi="Times New Roman" w:cs="Times New Roman"/>
          <w:i/>
          <w:iCs/>
          <w:sz w:val="28"/>
          <w:szCs w:val="28"/>
        </w:rPr>
        <w:t xml:space="preserve"> Европейский союз и мировое сообщество.</w:t>
      </w:r>
    </w:p>
    <w:p w:rsidR="00394A48" w:rsidRPr="00B708A8" w:rsidRDefault="00394A48" w:rsidP="00394A48">
      <w:pPr>
        <w:autoSpaceDE w:val="0"/>
        <w:autoSpaceDN w:val="0"/>
        <w:adjustRightInd w:val="0"/>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Коммуникативные умения </w:t>
      </w:r>
    </w:p>
    <w:p w:rsidR="00394A48" w:rsidRPr="00B708A8" w:rsidRDefault="00394A48" w:rsidP="00394A48">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 xml:space="preserve">Говорение </w:t>
      </w:r>
    </w:p>
    <w:p w:rsidR="00394A48" w:rsidRPr="00B708A8" w:rsidRDefault="00394A48" w:rsidP="00394A48">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Диалогическая речь</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b/>
          <w:sz w:val="28"/>
          <w:szCs w:val="28"/>
        </w:rPr>
        <w:t>Монологическая речь</w:t>
      </w:r>
      <w:r w:rsidRPr="00B708A8">
        <w:rPr>
          <w:rFonts w:ascii="Times New Roman" w:hAnsi="Times New Roman"/>
          <w:sz w:val="28"/>
          <w:szCs w:val="28"/>
        </w:rPr>
        <w:t xml:space="preserve">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Совершенствование умений строить связные высказывания с использованием основных коммуникативных типов речи (повествование, </w:t>
      </w:r>
      <w:r w:rsidRPr="00B708A8">
        <w:rPr>
          <w:rFonts w:ascii="Times New Roman" w:hAnsi="Times New Roman"/>
          <w:sz w:val="28"/>
          <w:szCs w:val="28"/>
        </w:rPr>
        <w:lastRenderedPageBreak/>
        <w:t>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394A48" w:rsidRPr="00B708A8" w:rsidRDefault="00394A48" w:rsidP="00394A48">
      <w:pPr>
        <w:spacing w:after="0" w:line="240" w:lineRule="auto"/>
        <w:ind w:firstLine="709"/>
        <w:contextualSpacing/>
        <w:jc w:val="both"/>
        <w:rPr>
          <w:rFonts w:ascii="Times New Roman" w:hAnsi="Times New Roman"/>
          <w:b/>
          <w:sz w:val="28"/>
          <w:szCs w:val="28"/>
        </w:rPr>
      </w:pPr>
      <w:r w:rsidRPr="00B708A8">
        <w:rPr>
          <w:rFonts w:ascii="Times New Roman" w:hAnsi="Times New Roman"/>
          <w:b/>
          <w:sz w:val="28"/>
          <w:szCs w:val="28"/>
        </w:rPr>
        <w:t>Аудирование</w:t>
      </w:r>
    </w:p>
    <w:p w:rsidR="00394A48" w:rsidRPr="00B708A8" w:rsidRDefault="00394A48" w:rsidP="00394A48">
      <w:pPr>
        <w:spacing w:after="0" w:line="24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394A48" w:rsidRPr="00B708A8" w:rsidRDefault="00394A48" w:rsidP="00394A48">
      <w:pPr>
        <w:spacing w:after="0" w:line="240" w:lineRule="auto"/>
        <w:ind w:firstLine="709"/>
        <w:jc w:val="both"/>
        <w:rPr>
          <w:rFonts w:ascii="Times New Roman" w:hAnsi="Times New Roman"/>
          <w:sz w:val="28"/>
          <w:szCs w:val="28"/>
          <w:lang w:bidi="en-US"/>
        </w:rPr>
      </w:pPr>
      <w:r w:rsidRPr="00B708A8">
        <w:rPr>
          <w:rFonts w:ascii="Times New Roman" w:hAnsi="Times New Roman"/>
          <w:i/>
          <w:sz w:val="28"/>
          <w:szCs w:val="28"/>
        </w:rPr>
        <w:t>Жанры текстов</w:t>
      </w:r>
      <w:r w:rsidRPr="00B708A8">
        <w:rPr>
          <w:rFonts w:ascii="Times New Roman" w:hAnsi="Times New Roman"/>
          <w:sz w:val="28"/>
          <w:szCs w:val="28"/>
        </w:rPr>
        <w:t xml:space="preserve">: прагматические, </w:t>
      </w:r>
      <w:r w:rsidRPr="00B708A8">
        <w:rPr>
          <w:rFonts w:ascii="Times New Roman" w:hAnsi="Times New Roman"/>
          <w:sz w:val="28"/>
          <w:szCs w:val="28"/>
          <w:lang w:bidi="en-US"/>
        </w:rPr>
        <w:t>информационные, научно-популярные.</w:t>
      </w:r>
    </w:p>
    <w:p w:rsidR="00394A48" w:rsidRPr="00B708A8" w:rsidRDefault="00394A48" w:rsidP="00394A48">
      <w:pPr>
        <w:spacing w:after="0" w:line="240" w:lineRule="auto"/>
        <w:ind w:firstLine="709"/>
        <w:jc w:val="both"/>
        <w:rPr>
          <w:rFonts w:ascii="Times New Roman" w:hAnsi="Times New Roman"/>
          <w:sz w:val="28"/>
          <w:szCs w:val="28"/>
          <w:lang w:bidi="en-US"/>
        </w:rPr>
      </w:pPr>
      <w:r w:rsidRPr="00B708A8">
        <w:rPr>
          <w:rFonts w:ascii="Times New Roman" w:hAnsi="Times New Roman"/>
          <w:i/>
          <w:sz w:val="28"/>
          <w:szCs w:val="28"/>
          <w:lang w:bidi="en-US"/>
        </w:rPr>
        <w:t>Типы текстов</w:t>
      </w:r>
      <w:r w:rsidRPr="00B708A8">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394A48" w:rsidRPr="00B708A8" w:rsidRDefault="00394A48" w:rsidP="00394A48">
      <w:pPr>
        <w:spacing w:after="0" w:line="240" w:lineRule="auto"/>
        <w:ind w:firstLine="709"/>
        <w:jc w:val="both"/>
        <w:rPr>
          <w:rFonts w:ascii="Times New Roman" w:hAnsi="Times New Roman"/>
          <w:sz w:val="28"/>
          <w:szCs w:val="28"/>
          <w:lang w:bidi="en-US"/>
        </w:rPr>
      </w:pPr>
      <w:r w:rsidRPr="00B708A8">
        <w:rPr>
          <w:rFonts w:ascii="Times New Roman" w:hAnsi="Times New Roman"/>
          <w:sz w:val="28"/>
          <w:szCs w:val="28"/>
          <w:lang w:bidi="en-US"/>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Аудирование </w:t>
      </w:r>
      <w:r w:rsidRPr="00B708A8">
        <w:rPr>
          <w:rFonts w:ascii="Times New Roman" w:hAnsi="Times New Roman"/>
          <w:i/>
          <w:sz w:val="28"/>
          <w:szCs w:val="28"/>
        </w:rPr>
        <w:t xml:space="preserve">с пониманием основного содержания </w:t>
      </w:r>
      <w:r w:rsidRPr="00B708A8">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Аудирование </w:t>
      </w:r>
      <w:r w:rsidRPr="00B708A8">
        <w:rPr>
          <w:rFonts w:ascii="Times New Roman" w:hAnsi="Times New Roman"/>
          <w:i/>
          <w:sz w:val="28"/>
          <w:szCs w:val="28"/>
        </w:rPr>
        <w:t>с выборочным пониманием нужной/ интересующей/ запрашиваемой информации</w:t>
      </w:r>
      <w:r w:rsidRPr="00B708A8">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394A48" w:rsidRPr="00B708A8" w:rsidRDefault="00394A48" w:rsidP="00394A48">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Чтение</w:t>
      </w:r>
    </w:p>
    <w:p w:rsidR="00394A48" w:rsidRPr="00B708A8" w:rsidRDefault="00394A48" w:rsidP="00394A48">
      <w:pPr>
        <w:spacing w:after="0" w:line="240" w:lineRule="auto"/>
        <w:ind w:firstLine="709"/>
        <w:jc w:val="both"/>
        <w:rPr>
          <w:rFonts w:ascii="Times New Roman" w:hAnsi="Times New Roman"/>
          <w:b/>
          <w:sz w:val="28"/>
          <w:szCs w:val="28"/>
        </w:rPr>
      </w:pPr>
      <w:r w:rsidRPr="00B708A8">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394A48" w:rsidRPr="00B708A8" w:rsidRDefault="00394A48" w:rsidP="00394A48">
      <w:pPr>
        <w:spacing w:after="0" w:line="240" w:lineRule="auto"/>
        <w:ind w:firstLine="709"/>
        <w:jc w:val="both"/>
        <w:rPr>
          <w:rFonts w:ascii="Times New Roman" w:hAnsi="Times New Roman"/>
          <w:b/>
          <w:sz w:val="28"/>
          <w:szCs w:val="28"/>
        </w:rPr>
      </w:pPr>
      <w:r w:rsidRPr="00B708A8">
        <w:rPr>
          <w:rFonts w:ascii="Times New Roman" w:hAnsi="Times New Roman"/>
          <w:i/>
          <w:sz w:val="28"/>
          <w:szCs w:val="28"/>
          <w:lang w:bidi="en-US"/>
        </w:rPr>
        <w:t>Жанры текстов</w:t>
      </w:r>
      <w:r w:rsidRPr="00B708A8">
        <w:rPr>
          <w:rFonts w:ascii="Times New Roman" w:hAnsi="Times New Roman"/>
          <w:sz w:val="28"/>
          <w:szCs w:val="28"/>
          <w:lang w:bidi="en-US"/>
        </w:rPr>
        <w:t xml:space="preserve">: научно-популярные, публицистические, художественные, прагматические. </w:t>
      </w:r>
    </w:p>
    <w:p w:rsidR="00394A48" w:rsidRPr="00B708A8" w:rsidRDefault="00394A48" w:rsidP="00394A48">
      <w:pPr>
        <w:spacing w:after="0" w:line="240" w:lineRule="auto"/>
        <w:ind w:firstLine="709"/>
        <w:jc w:val="both"/>
        <w:rPr>
          <w:rFonts w:ascii="Times New Roman" w:hAnsi="Times New Roman"/>
          <w:b/>
          <w:sz w:val="28"/>
          <w:szCs w:val="28"/>
        </w:rPr>
      </w:pPr>
      <w:r w:rsidRPr="00B708A8">
        <w:rPr>
          <w:rFonts w:ascii="Times New Roman" w:hAnsi="Times New Roman"/>
          <w:i/>
          <w:sz w:val="28"/>
          <w:szCs w:val="28"/>
          <w:lang w:bidi="en-US"/>
        </w:rPr>
        <w:t>Типы текстов</w:t>
      </w:r>
      <w:r w:rsidRPr="00B708A8">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394A48" w:rsidRPr="00B708A8" w:rsidRDefault="00394A48" w:rsidP="00394A48">
      <w:pPr>
        <w:spacing w:after="0" w:line="240" w:lineRule="auto"/>
        <w:ind w:firstLine="709"/>
        <w:jc w:val="both"/>
        <w:rPr>
          <w:rFonts w:ascii="Times New Roman" w:hAnsi="Times New Roman"/>
          <w:b/>
          <w:sz w:val="28"/>
          <w:szCs w:val="28"/>
        </w:rPr>
      </w:pPr>
      <w:r w:rsidRPr="00B708A8">
        <w:rPr>
          <w:rFonts w:ascii="Times New Roman" w:hAnsi="Times New Roman"/>
          <w:sz w:val="28"/>
          <w:szCs w:val="28"/>
        </w:rPr>
        <w:lastRenderedPageBreak/>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394A48" w:rsidRPr="00B708A8" w:rsidRDefault="00394A48" w:rsidP="00394A48">
      <w:pPr>
        <w:spacing w:after="0" w:line="240" w:lineRule="auto"/>
        <w:ind w:firstLine="709"/>
        <w:jc w:val="both"/>
        <w:rPr>
          <w:rFonts w:ascii="Times New Roman" w:hAnsi="Times New Roman"/>
          <w:sz w:val="28"/>
          <w:szCs w:val="28"/>
          <w:lang w:bidi="en-US"/>
        </w:rPr>
      </w:pPr>
      <w:r w:rsidRPr="00B708A8">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394A48" w:rsidRPr="00B708A8" w:rsidRDefault="00394A48" w:rsidP="00394A48">
      <w:pPr>
        <w:spacing w:after="0" w:line="240" w:lineRule="auto"/>
        <w:ind w:firstLine="709"/>
        <w:jc w:val="both"/>
        <w:rPr>
          <w:rFonts w:ascii="Times New Roman" w:hAnsi="Times New Roman"/>
          <w:sz w:val="28"/>
          <w:szCs w:val="28"/>
          <w:lang w:bidi="en-US"/>
        </w:rPr>
      </w:pPr>
      <w:r w:rsidRPr="00B708A8">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394A48" w:rsidRPr="00B708A8" w:rsidRDefault="00394A48" w:rsidP="00394A48">
      <w:pPr>
        <w:spacing w:after="0" w:line="240" w:lineRule="auto"/>
        <w:ind w:firstLine="709"/>
        <w:jc w:val="both"/>
        <w:rPr>
          <w:rFonts w:ascii="Times New Roman" w:hAnsi="Times New Roman"/>
          <w:sz w:val="28"/>
          <w:szCs w:val="28"/>
          <w:lang w:bidi="en-US"/>
        </w:rPr>
      </w:pPr>
      <w:r w:rsidRPr="00B708A8">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Независимо от вида чтения возможно использование двуязычного словаря. </w:t>
      </w:r>
    </w:p>
    <w:p w:rsidR="00394A48" w:rsidRPr="00B708A8" w:rsidRDefault="00394A48" w:rsidP="00394A48">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Письменная речь</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Дальнейшее развитие и совершенствование письменной речи, а именно умений:</w:t>
      </w:r>
    </w:p>
    <w:p w:rsidR="00394A48" w:rsidRPr="00B708A8" w:rsidRDefault="00394A48" w:rsidP="00637274">
      <w:pPr>
        <w:numPr>
          <w:ilvl w:val="0"/>
          <w:numId w:val="10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заполнение анкет и формуляров (указывать имя, фамилию, пол, гражданство, национальность, адрес);</w:t>
      </w:r>
    </w:p>
    <w:p w:rsidR="00394A48" w:rsidRPr="00B708A8" w:rsidRDefault="00394A48" w:rsidP="00637274">
      <w:pPr>
        <w:numPr>
          <w:ilvl w:val="0"/>
          <w:numId w:val="10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394A48" w:rsidRPr="00B708A8" w:rsidRDefault="00394A48" w:rsidP="00637274">
      <w:pPr>
        <w:numPr>
          <w:ilvl w:val="0"/>
          <w:numId w:val="10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394A48" w:rsidRPr="00B708A8" w:rsidRDefault="00394A48" w:rsidP="00637274">
      <w:pPr>
        <w:numPr>
          <w:ilvl w:val="0"/>
          <w:numId w:val="10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394A48" w:rsidRPr="00B708A8" w:rsidRDefault="00394A48" w:rsidP="00637274">
      <w:pPr>
        <w:numPr>
          <w:ilvl w:val="0"/>
          <w:numId w:val="103"/>
        </w:numPr>
        <w:tabs>
          <w:tab w:val="left" w:pos="993"/>
        </w:tabs>
        <w:spacing w:after="0" w:line="24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394A48" w:rsidRPr="00B708A8" w:rsidRDefault="00394A48" w:rsidP="00394A48">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Языковые средства и навыки оперирования ими</w:t>
      </w:r>
    </w:p>
    <w:p w:rsidR="00CE6540" w:rsidRPr="006F13E9" w:rsidRDefault="00CE6540" w:rsidP="006F13E9">
      <w:pPr>
        <w:spacing w:after="0" w:line="240" w:lineRule="auto"/>
        <w:jc w:val="both"/>
        <w:rPr>
          <w:rFonts w:ascii="Times New Roman" w:hAnsi="Times New Roman" w:cs="Times New Roman"/>
          <w:sz w:val="28"/>
          <w:szCs w:val="28"/>
        </w:rPr>
      </w:pPr>
      <w:r w:rsidRPr="006F13E9">
        <w:rPr>
          <w:rFonts w:ascii="Times New Roman" w:hAnsi="Times New Roman" w:cs="Times New Roman"/>
          <w:b/>
          <w:bCs/>
          <w:i/>
          <w:iCs/>
          <w:color w:val="000000"/>
          <w:sz w:val="28"/>
          <w:szCs w:val="28"/>
        </w:rPr>
        <w:t>Орфография</w:t>
      </w:r>
    </w:p>
    <w:p w:rsidR="00CE6540" w:rsidRPr="006F13E9" w:rsidRDefault="00CE6540" w:rsidP="006F13E9">
      <w:pPr>
        <w:spacing w:after="0" w:line="240" w:lineRule="auto"/>
        <w:jc w:val="both"/>
        <w:rPr>
          <w:rFonts w:ascii="Times New Roman" w:hAnsi="Times New Roman" w:cs="Times New Roman"/>
          <w:sz w:val="28"/>
          <w:szCs w:val="28"/>
        </w:rPr>
      </w:pPr>
      <w:r w:rsidRPr="006F13E9">
        <w:rPr>
          <w:rFonts w:ascii="Times New Roman" w:hAnsi="Times New Roman" w:cs="Times New Roman"/>
          <w:color w:val="000000"/>
          <w:sz w:val="28"/>
          <w:szCs w:val="28"/>
        </w:rPr>
        <w:t xml:space="preserve">    Знание правил чтения и орфографии и навы</w:t>
      </w:r>
      <w:r w:rsidRPr="006F13E9">
        <w:rPr>
          <w:rFonts w:ascii="Times New Roman" w:hAnsi="Times New Roman" w:cs="Times New Roman"/>
          <w:color w:val="000000"/>
          <w:sz w:val="28"/>
          <w:szCs w:val="28"/>
        </w:rPr>
        <w:softHyphen/>
        <w:t>ки их применения на основе изучаемого лекси</w:t>
      </w:r>
      <w:r w:rsidRPr="006F13E9">
        <w:rPr>
          <w:rFonts w:ascii="Times New Roman" w:hAnsi="Times New Roman" w:cs="Times New Roman"/>
          <w:color w:val="000000"/>
          <w:sz w:val="28"/>
          <w:szCs w:val="28"/>
        </w:rPr>
        <w:softHyphen/>
        <w:t>ко-грамматического материала.</w:t>
      </w:r>
    </w:p>
    <w:p w:rsidR="00CE6540" w:rsidRPr="006F13E9" w:rsidRDefault="00CE6540" w:rsidP="006F13E9">
      <w:pPr>
        <w:spacing w:after="0" w:line="240" w:lineRule="auto"/>
        <w:jc w:val="both"/>
        <w:rPr>
          <w:rFonts w:ascii="Times New Roman" w:hAnsi="Times New Roman" w:cs="Times New Roman"/>
          <w:sz w:val="28"/>
          <w:szCs w:val="28"/>
        </w:rPr>
      </w:pPr>
      <w:r w:rsidRPr="006F13E9">
        <w:rPr>
          <w:rFonts w:ascii="Times New Roman" w:hAnsi="Times New Roman" w:cs="Times New Roman"/>
          <w:b/>
          <w:bCs/>
          <w:i/>
          <w:iCs/>
          <w:color w:val="000000"/>
          <w:sz w:val="28"/>
          <w:szCs w:val="28"/>
        </w:rPr>
        <w:t>Фонетическая сторона речи</w:t>
      </w:r>
    </w:p>
    <w:p w:rsidR="00CE6540" w:rsidRPr="006F13E9" w:rsidRDefault="00CE6540" w:rsidP="006F13E9">
      <w:pPr>
        <w:spacing w:after="0" w:line="240" w:lineRule="auto"/>
        <w:jc w:val="both"/>
        <w:rPr>
          <w:rFonts w:ascii="Times New Roman" w:hAnsi="Times New Roman" w:cs="Times New Roman"/>
          <w:sz w:val="28"/>
          <w:szCs w:val="28"/>
        </w:rPr>
      </w:pPr>
      <w:r w:rsidRPr="006F13E9">
        <w:rPr>
          <w:rFonts w:ascii="Times New Roman" w:hAnsi="Times New Roman" w:cs="Times New Roman"/>
          <w:color w:val="000000"/>
          <w:sz w:val="28"/>
          <w:szCs w:val="28"/>
        </w:rPr>
        <w:t xml:space="preserve">    Навыки адекватного произношения и разли</w:t>
      </w:r>
      <w:r w:rsidRPr="006F13E9">
        <w:rPr>
          <w:rFonts w:ascii="Times New Roman" w:hAnsi="Times New Roman" w:cs="Times New Roman"/>
          <w:color w:val="000000"/>
          <w:sz w:val="28"/>
          <w:szCs w:val="28"/>
        </w:rPr>
        <w:softHyphen/>
        <w:t>чения на слух всех звуков английского языка в потоке речи, соблюдение ударения и интона</w:t>
      </w:r>
      <w:r w:rsidRPr="006F13E9">
        <w:rPr>
          <w:rFonts w:ascii="Times New Roman" w:hAnsi="Times New Roman" w:cs="Times New Roman"/>
          <w:color w:val="000000"/>
          <w:sz w:val="28"/>
          <w:szCs w:val="28"/>
        </w:rPr>
        <w:softHyphen/>
        <w:t xml:space="preserve">ции в словах </w:t>
      </w:r>
      <w:r w:rsidRPr="006F13E9">
        <w:rPr>
          <w:rFonts w:ascii="Times New Roman" w:hAnsi="Times New Roman" w:cs="Times New Roman"/>
          <w:color w:val="000000"/>
          <w:sz w:val="28"/>
          <w:szCs w:val="28"/>
        </w:rPr>
        <w:lastRenderedPageBreak/>
        <w:t>и фразах, ритмико-интонационные навыки произношения различных типов пред</w:t>
      </w:r>
      <w:r w:rsidRPr="006F13E9">
        <w:rPr>
          <w:rFonts w:ascii="Times New Roman" w:hAnsi="Times New Roman" w:cs="Times New Roman"/>
          <w:color w:val="000000"/>
          <w:sz w:val="28"/>
          <w:szCs w:val="28"/>
        </w:rPr>
        <w:softHyphen/>
        <w:t>ложений.</w:t>
      </w:r>
    </w:p>
    <w:p w:rsidR="00CE6540" w:rsidRPr="006F13E9" w:rsidRDefault="00CE6540" w:rsidP="006F13E9">
      <w:pPr>
        <w:spacing w:after="0" w:line="240" w:lineRule="auto"/>
        <w:jc w:val="both"/>
        <w:rPr>
          <w:rFonts w:ascii="Times New Roman" w:hAnsi="Times New Roman" w:cs="Times New Roman"/>
          <w:sz w:val="28"/>
          <w:szCs w:val="28"/>
        </w:rPr>
      </w:pPr>
      <w:r w:rsidRPr="006F13E9">
        <w:rPr>
          <w:rFonts w:ascii="Times New Roman" w:hAnsi="Times New Roman" w:cs="Times New Roman"/>
          <w:b/>
          <w:bCs/>
          <w:i/>
          <w:iCs/>
          <w:color w:val="000000"/>
          <w:sz w:val="28"/>
          <w:szCs w:val="28"/>
        </w:rPr>
        <w:t>Лексическая сторона речи</w:t>
      </w:r>
    </w:p>
    <w:p w:rsidR="00CE6540" w:rsidRPr="006F13E9" w:rsidRDefault="00CE6540" w:rsidP="006F13E9">
      <w:pPr>
        <w:spacing w:after="0" w:line="240" w:lineRule="auto"/>
        <w:jc w:val="both"/>
        <w:rPr>
          <w:rFonts w:ascii="Times New Roman" w:hAnsi="Times New Roman" w:cs="Times New Roman"/>
          <w:sz w:val="28"/>
          <w:szCs w:val="28"/>
        </w:rPr>
      </w:pPr>
      <w:r w:rsidRPr="006F13E9">
        <w:rPr>
          <w:rFonts w:ascii="Times New Roman" w:hAnsi="Times New Roman" w:cs="Times New Roman"/>
          <w:color w:val="000000"/>
          <w:sz w:val="28"/>
          <w:szCs w:val="28"/>
        </w:rPr>
        <w:t xml:space="preserve">    Навыки распознавания и употребления в ре</w:t>
      </w:r>
      <w:r w:rsidRPr="006F13E9">
        <w:rPr>
          <w:rFonts w:ascii="Times New Roman" w:hAnsi="Times New Roman" w:cs="Times New Roman"/>
          <w:color w:val="000000"/>
          <w:sz w:val="28"/>
          <w:szCs w:val="28"/>
        </w:rPr>
        <w:softHyphen/>
        <w:t>чи лексических единиц, обслуживающих ситуа</w:t>
      </w:r>
      <w:r w:rsidRPr="006F13E9">
        <w:rPr>
          <w:rFonts w:ascii="Times New Roman" w:hAnsi="Times New Roman" w:cs="Times New Roman"/>
          <w:color w:val="000000"/>
          <w:sz w:val="28"/>
          <w:szCs w:val="28"/>
        </w:rPr>
        <w:softHyphen/>
        <w:t>ции общения в рамках тематики 5-9 классов, в объ</w:t>
      </w:r>
      <w:r w:rsidRPr="006F13E9">
        <w:rPr>
          <w:rFonts w:ascii="Times New Roman" w:hAnsi="Times New Roman" w:cs="Times New Roman"/>
          <w:color w:val="000000"/>
          <w:sz w:val="28"/>
          <w:szCs w:val="28"/>
        </w:rPr>
        <w:softHyphen/>
        <w:t xml:space="preserve">ёме 900 единиц (включая 500 единиц, усвоенных </w:t>
      </w:r>
      <w:r w:rsidRPr="006F13E9">
        <w:rPr>
          <w:rFonts w:ascii="Times New Roman" w:hAnsi="Times New Roman" w:cs="Times New Roman"/>
          <w:bCs/>
          <w:color w:val="000000"/>
          <w:sz w:val="28"/>
          <w:szCs w:val="28"/>
        </w:rPr>
        <w:t>в</w:t>
      </w:r>
      <w:r w:rsidRPr="006F13E9">
        <w:rPr>
          <w:rFonts w:ascii="Times New Roman" w:hAnsi="Times New Roman" w:cs="Times New Roman"/>
          <w:b/>
          <w:bCs/>
          <w:color w:val="000000"/>
          <w:sz w:val="28"/>
          <w:szCs w:val="28"/>
        </w:rPr>
        <w:t xml:space="preserve"> </w:t>
      </w:r>
      <w:r w:rsidRPr="006F13E9">
        <w:rPr>
          <w:rFonts w:ascii="Times New Roman" w:hAnsi="Times New Roman" w:cs="Times New Roman"/>
          <w:color w:val="000000"/>
          <w:sz w:val="28"/>
          <w:szCs w:val="28"/>
        </w:rPr>
        <w:t>начальной школе), в том числе наиболее рас</w:t>
      </w:r>
      <w:r w:rsidRPr="006F13E9">
        <w:rPr>
          <w:rFonts w:ascii="Times New Roman" w:hAnsi="Times New Roman" w:cs="Times New Roman"/>
          <w:color w:val="000000"/>
          <w:sz w:val="28"/>
          <w:szCs w:val="28"/>
        </w:rPr>
        <w:softHyphen/>
        <w:t>пространённых устойчивых словосочетаний, оценочной лексики, реплик-клише речевого эти</w:t>
      </w:r>
      <w:r w:rsidRPr="006F13E9">
        <w:rPr>
          <w:rFonts w:ascii="Times New Roman" w:hAnsi="Times New Roman" w:cs="Times New Roman"/>
          <w:color w:val="000000"/>
          <w:sz w:val="28"/>
          <w:szCs w:val="28"/>
        </w:rPr>
        <w:softHyphen/>
        <w:t>кета, характерных для культуры стран изучае</w:t>
      </w:r>
      <w:r w:rsidRPr="006F13E9">
        <w:rPr>
          <w:rFonts w:ascii="Times New Roman" w:hAnsi="Times New Roman" w:cs="Times New Roman"/>
          <w:color w:val="000000"/>
          <w:sz w:val="28"/>
          <w:szCs w:val="28"/>
        </w:rPr>
        <w:softHyphen/>
        <w:t>мого языка.</w:t>
      </w:r>
    </w:p>
    <w:p w:rsidR="00CE6540" w:rsidRPr="006F13E9" w:rsidRDefault="00CE6540" w:rsidP="006F13E9">
      <w:pPr>
        <w:spacing w:after="0" w:line="240" w:lineRule="auto"/>
        <w:jc w:val="both"/>
        <w:rPr>
          <w:rFonts w:ascii="Times New Roman" w:hAnsi="Times New Roman" w:cs="Times New Roman"/>
          <w:sz w:val="28"/>
          <w:szCs w:val="28"/>
        </w:rPr>
      </w:pPr>
      <w:r w:rsidRPr="006F13E9">
        <w:rPr>
          <w:rFonts w:ascii="Times New Roman" w:hAnsi="Times New Roman" w:cs="Times New Roman"/>
          <w:color w:val="000000"/>
          <w:sz w:val="28"/>
          <w:szCs w:val="28"/>
        </w:rPr>
        <w:t xml:space="preserve">    Распознавание и использование интернацио</w:t>
      </w:r>
      <w:r w:rsidRPr="006F13E9">
        <w:rPr>
          <w:rFonts w:ascii="Times New Roman" w:hAnsi="Times New Roman" w:cs="Times New Roman"/>
          <w:color w:val="000000"/>
          <w:sz w:val="28"/>
          <w:szCs w:val="28"/>
        </w:rPr>
        <w:softHyphen/>
        <w:t>нальных слов (</w:t>
      </w:r>
      <w:r w:rsidRPr="006F13E9">
        <w:rPr>
          <w:rFonts w:ascii="Times New Roman" w:hAnsi="Times New Roman" w:cs="Times New Roman"/>
          <w:color w:val="000000"/>
          <w:sz w:val="28"/>
          <w:szCs w:val="28"/>
          <w:lang w:val="en-US"/>
        </w:rPr>
        <w:t>doctor</w:t>
      </w:r>
      <w:r w:rsidRPr="006F13E9">
        <w:rPr>
          <w:rFonts w:ascii="Times New Roman" w:hAnsi="Times New Roman" w:cs="Times New Roman"/>
          <w:color w:val="000000"/>
          <w:sz w:val="28"/>
          <w:szCs w:val="28"/>
        </w:rPr>
        <w:t>).</w:t>
      </w:r>
    </w:p>
    <w:p w:rsidR="00CE6540" w:rsidRPr="006F13E9" w:rsidRDefault="00CE6540" w:rsidP="006F13E9">
      <w:pPr>
        <w:spacing w:after="0" w:line="240" w:lineRule="auto"/>
        <w:jc w:val="both"/>
        <w:rPr>
          <w:rFonts w:ascii="Times New Roman" w:hAnsi="Times New Roman" w:cs="Times New Roman"/>
          <w:sz w:val="28"/>
          <w:szCs w:val="28"/>
        </w:rPr>
      </w:pPr>
      <w:r w:rsidRPr="006F13E9">
        <w:rPr>
          <w:rFonts w:ascii="Times New Roman" w:hAnsi="Times New Roman" w:cs="Times New Roman"/>
          <w:color w:val="000000"/>
          <w:sz w:val="28"/>
          <w:szCs w:val="28"/>
        </w:rPr>
        <w:t xml:space="preserve">    Представления о многозначности, синони</w:t>
      </w:r>
      <w:r w:rsidRPr="006F13E9">
        <w:rPr>
          <w:rFonts w:ascii="Times New Roman" w:hAnsi="Times New Roman" w:cs="Times New Roman"/>
          <w:color w:val="000000"/>
          <w:sz w:val="28"/>
          <w:szCs w:val="28"/>
        </w:rPr>
        <w:softHyphen/>
        <w:t>мии, антонимии.</w:t>
      </w:r>
    </w:p>
    <w:p w:rsidR="00CE6540" w:rsidRPr="006F13E9" w:rsidRDefault="00CE6540" w:rsidP="006F13E9">
      <w:pPr>
        <w:spacing w:after="0" w:line="240" w:lineRule="auto"/>
        <w:jc w:val="both"/>
        <w:rPr>
          <w:rFonts w:ascii="Times New Roman" w:hAnsi="Times New Roman" w:cs="Times New Roman"/>
          <w:sz w:val="28"/>
          <w:szCs w:val="28"/>
        </w:rPr>
      </w:pPr>
      <w:r w:rsidRPr="006F13E9">
        <w:rPr>
          <w:rFonts w:ascii="Times New Roman" w:hAnsi="Times New Roman" w:cs="Times New Roman"/>
          <w:color w:val="000000"/>
          <w:sz w:val="28"/>
          <w:szCs w:val="28"/>
        </w:rPr>
        <w:t xml:space="preserve">    Основные способы словообразования:</w:t>
      </w:r>
    </w:p>
    <w:p w:rsidR="00CE6540" w:rsidRPr="006F13E9" w:rsidRDefault="00CE6540" w:rsidP="00637274">
      <w:pPr>
        <w:numPr>
          <w:ilvl w:val="0"/>
          <w:numId w:val="175"/>
        </w:numPr>
        <w:spacing w:after="0" w:line="240" w:lineRule="auto"/>
        <w:jc w:val="both"/>
        <w:rPr>
          <w:rFonts w:ascii="Times New Roman" w:hAnsi="Times New Roman" w:cs="Times New Roman"/>
          <w:color w:val="000000"/>
          <w:sz w:val="28"/>
          <w:szCs w:val="28"/>
        </w:rPr>
      </w:pPr>
      <w:r w:rsidRPr="006F13E9">
        <w:rPr>
          <w:rFonts w:ascii="Times New Roman" w:hAnsi="Times New Roman" w:cs="Times New Roman"/>
          <w:color w:val="000000"/>
          <w:sz w:val="28"/>
          <w:szCs w:val="28"/>
        </w:rPr>
        <w:t>аффиксация:</w:t>
      </w:r>
    </w:p>
    <w:p w:rsidR="00CE6540" w:rsidRPr="006F13E9" w:rsidRDefault="00CE6540" w:rsidP="00637274">
      <w:pPr>
        <w:numPr>
          <w:ilvl w:val="0"/>
          <w:numId w:val="174"/>
        </w:numPr>
        <w:tabs>
          <w:tab w:val="clear" w:pos="-228"/>
        </w:tabs>
        <w:spacing w:after="0" w:line="240" w:lineRule="auto"/>
        <w:ind w:left="0" w:firstLine="0"/>
        <w:jc w:val="both"/>
        <w:rPr>
          <w:rFonts w:ascii="Times New Roman" w:hAnsi="Times New Roman" w:cs="Times New Roman"/>
          <w:color w:val="000000"/>
          <w:sz w:val="28"/>
          <w:szCs w:val="28"/>
          <w:lang w:val="en-US"/>
        </w:rPr>
      </w:pPr>
      <w:r w:rsidRPr="006F13E9">
        <w:rPr>
          <w:rFonts w:ascii="Times New Roman" w:hAnsi="Times New Roman" w:cs="Times New Roman"/>
          <w:color w:val="000000"/>
          <w:sz w:val="28"/>
          <w:szCs w:val="28"/>
        </w:rPr>
        <w:t>глаголов</w:t>
      </w:r>
      <w:r w:rsidRPr="006F13E9">
        <w:rPr>
          <w:rFonts w:ascii="Times New Roman" w:hAnsi="Times New Roman" w:cs="Times New Roman"/>
          <w:color w:val="000000"/>
          <w:sz w:val="28"/>
          <w:szCs w:val="28"/>
          <w:lang w:val="en-US"/>
        </w:rPr>
        <w:t>: dis- (disagree), mis- (misunder</w:t>
      </w:r>
      <w:r w:rsidRPr="006F13E9">
        <w:rPr>
          <w:rFonts w:ascii="Times New Roman" w:hAnsi="Times New Roman" w:cs="Times New Roman"/>
          <w:color w:val="000000"/>
          <w:sz w:val="28"/>
          <w:szCs w:val="28"/>
          <w:lang w:val="en-US"/>
        </w:rPr>
        <w:softHyphen/>
        <w:t>stand), re- (rewrite); -ize/-ise (revise);</w:t>
      </w:r>
    </w:p>
    <w:p w:rsidR="00CE6540" w:rsidRPr="006F13E9" w:rsidRDefault="00CE6540" w:rsidP="00637274">
      <w:pPr>
        <w:numPr>
          <w:ilvl w:val="0"/>
          <w:numId w:val="174"/>
        </w:numPr>
        <w:tabs>
          <w:tab w:val="clear" w:pos="-228"/>
        </w:tabs>
        <w:spacing w:after="0" w:line="240" w:lineRule="auto"/>
        <w:ind w:left="0" w:firstLine="0"/>
        <w:jc w:val="both"/>
        <w:rPr>
          <w:rFonts w:ascii="Times New Roman" w:hAnsi="Times New Roman" w:cs="Times New Roman"/>
          <w:color w:val="000000"/>
          <w:sz w:val="28"/>
          <w:szCs w:val="28"/>
          <w:lang w:val="en-US"/>
        </w:rPr>
      </w:pPr>
      <w:r w:rsidRPr="006F13E9">
        <w:rPr>
          <w:rFonts w:ascii="Times New Roman" w:hAnsi="Times New Roman" w:cs="Times New Roman"/>
          <w:color w:val="000000"/>
          <w:sz w:val="28"/>
          <w:szCs w:val="28"/>
        </w:rPr>
        <w:t>существительных</w:t>
      </w:r>
      <w:r w:rsidRPr="006F13E9">
        <w:rPr>
          <w:rFonts w:ascii="Times New Roman" w:hAnsi="Times New Roman" w:cs="Times New Roman"/>
          <w:color w:val="000000"/>
          <w:sz w:val="28"/>
          <w:szCs w:val="28"/>
          <w:lang w:val="en-US"/>
        </w:rPr>
        <w:t>: -tion (celebration), -ance/-ence (performance/influence), -ment (environ</w:t>
      </w:r>
      <w:r w:rsidRPr="006F13E9">
        <w:rPr>
          <w:rFonts w:ascii="Times New Roman" w:hAnsi="Times New Roman" w:cs="Times New Roman"/>
          <w:color w:val="000000"/>
          <w:sz w:val="28"/>
          <w:szCs w:val="28"/>
          <w:lang w:val="en-US"/>
        </w:rPr>
        <w:softHyphen/>
        <w:t>ment), -ity (possibility), -ship (friendship), -ing (meet</w:t>
      </w:r>
      <w:r w:rsidRPr="006F13E9">
        <w:rPr>
          <w:rFonts w:ascii="Times New Roman" w:hAnsi="Times New Roman" w:cs="Times New Roman"/>
          <w:color w:val="000000"/>
          <w:sz w:val="28"/>
          <w:szCs w:val="28"/>
          <w:lang w:val="en-US"/>
        </w:rPr>
        <w:softHyphen/>
        <w:t>ing); -er (singer);</w:t>
      </w:r>
    </w:p>
    <w:p w:rsidR="00CE6540" w:rsidRPr="006F13E9" w:rsidRDefault="00CE6540" w:rsidP="00637274">
      <w:pPr>
        <w:numPr>
          <w:ilvl w:val="0"/>
          <w:numId w:val="174"/>
        </w:numPr>
        <w:tabs>
          <w:tab w:val="clear" w:pos="-228"/>
        </w:tabs>
        <w:spacing w:after="0" w:line="240" w:lineRule="auto"/>
        <w:ind w:left="0" w:firstLine="0"/>
        <w:jc w:val="both"/>
        <w:rPr>
          <w:rFonts w:ascii="Times New Roman" w:hAnsi="Times New Roman" w:cs="Times New Roman"/>
          <w:color w:val="000000"/>
          <w:sz w:val="28"/>
          <w:szCs w:val="28"/>
        </w:rPr>
      </w:pPr>
      <w:r w:rsidRPr="006F13E9">
        <w:rPr>
          <w:rFonts w:ascii="Times New Roman" w:hAnsi="Times New Roman" w:cs="Times New Roman"/>
          <w:color w:val="000000"/>
          <w:sz w:val="28"/>
          <w:szCs w:val="28"/>
        </w:rPr>
        <w:t>прилагательных</w:t>
      </w:r>
      <w:r w:rsidRPr="006F13E9">
        <w:rPr>
          <w:rFonts w:ascii="Times New Roman" w:hAnsi="Times New Roman" w:cs="Times New Roman"/>
          <w:color w:val="000000"/>
          <w:sz w:val="28"/>
          <w:szCs w:val="28"/>
          <w:lang w:val="en-US"/>
        </w:rPr>
        <w:t xml:space="preserve">: un- (unpleasant), im-/in- (impolite/independent), inter- (international); -y (busy), -ly (lovely), -ful (careful), -al (historical), -ic (scientific), -ian/-an (Russian), ing- (loving); -ous (dangerous), -able/-ible (enjoyable/responsible), -less (harmless), -ive (native). </w:t>
      </w:r>
      <w:r w:rsidRPr="006F13E9">
        <w:rPr>
          <w:rFonts w:ascii="Times New Roman" w:hAnsi="Times New Roman" w:cs="Times New Roman"/>
          <w:i/>
          <w:iCs/>
          <w:color w:val="000000"/>
          <w:sz w:val="28"/>
          <w:szCs w:val="28"/>
        </w:rPr>
        <w:t>Употребление при</w:t>
      </w:r>
      <w:r w:rsidRPr="006F13E9">
        <w:rPr>
          <w:rFonts w:ascii="Times New Roman" w:hAnsi="Times New Roman" w:cs="Times New Roman"/>
          <w:i/>
          <w:iCs/>
          <w:color w:val="000000"/>
          <w:sz w:val="28"/>
          <w:szCs w:val="28"/>
        </w:rPr>
        <w:softHyphen/>
        <w:t>лагательных на</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 xml:space="preserve">-ing </w:t>
      </w:r>
      <w:r w:rsidRPr="006F13E9">
        <w:rPr>
          <w:rFonts w:ascii="Times New Roman" w:hAnsi="Times New Roman" w:cs="Times New Roman"/>
          <w:color w:val="000000"/>
          <w:sz w:val="28"/>
          <w:szCs w:val="28"/>
        </w:rPr>
        <w:t xml:space="preserve">и </w:t>
      </w:r>
      <w:r w:rsidRPr="006F13E9">
        <w:rPr>
          <w:rFonts w:ascii="Times New Roman" w:hAnsi="Times New Roman" w:cs="Times New Roman"/>
          <w:color w:val="000000"/>
          <w:sz w:val="28"/>
          <w:szCs w:val="28"/>
          <w:lang w:val="en-US"/>
        </w:rPr>
        <w:t>-ed (boring</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 xml:space="preserve"> bored);</w:t>
      </w:r>
    </w:p>
    <w:p w:rsidR="00CE6540" w:rsidRPr="006F13E9" w:rsidRDefault="00CE6540" w:rsidP="00637274">
      <w:pPr>
        <w:numPr>
          <w:ilvl w:val="0"/>
          <w:numId w:val="174"/>
        </w:numPr>
        <w:tabs>
          <w:tab w:val="clear" w:pos="-228"/>
        </w:tabs>
        <w:spacing w:after="0" w:line="240" w:lineRule="auto"/>
        <w:ind w:left="0" w:firstLine="0"/>
        <w:jc w:val="both"/>
        <w:rPr>
          <w:rFonts w:ascii="Times New Roman" w:hAnsi="Times New Roman" w:cs="Times New Roman"/>
          <w:color w:val="000000"/>
          <w:sz w:val="28"/>
          <w:szCs w:val="28"/>
        </w:rPr>
      </w:pPr>
      <w:r w:rsidRPr="006F13E9">
        <w:rPr>
          <w:rFonts w:ascii="Times New Roman" w:hAnsi="Times New Roman" w:cs="Times New Roman"/>
          <w:color w:val="000000"/>
          <w:sz w:val="28"/>
          <w:szCs w:val="28"/>
        </w:rPr>
        <w:t xml:space="preserve">наречий: </w:t>
      </w:r>
      <w:r w:rsidRPr="006F13E9">
        <w:rPr>
          <w:rFonts w:ascii="Times New Roman" w:hAnsi="Times New Roman" w:cs="Times New Roman"/>
          <w:color w:val="000000"/>
          <w:sz w:val="28"/>
          <w:szCs w:val="28"/>
          <w:lang w:val="en-US"/>
        </w:rPr>
        <w:t>-ly (usually);</w:t>
      </w:r>
    </w:p>
    <w:p w:rsidR="00CE6540" w:rsidRPr="006F13E9" w:rsidRDefault="00CE6540" w:rsidP="00637274">
      <w:pPr>
        <w:numPr>
          <w:ilvl w:val="0"/>
          <w:numId w:val="174"/>
        </w:numPr>
        <w:tabs>
          <w:tab w:val="clear" w:pos="-228"/>
        </w:tabs>
        <w:spacing w:after="0" w:line="240" w:lineRule="auto"/>
        <w:ind w:left="0" w:firstLine="0"/>
        <w:jc w:val="both"/>
        <w:rPr>
          <w:rFonts w:ascii="Times New Roman" w:hAnsi="Times New Roman" w:cs="Times New Roman"/>
          <w:color w:val="000000"/>
          <w:sz w:val="28"/>
          <w:szCs w:val="28"/>
          <w:lang w:val="en-US"/>
        </w:rPr>
      </w:pPr>
      <w:r w:rsidRPr="006F13E9">
        <w:rPr>
          <w:rFonts w:ascii="Times New Roman" w:hAnsi="Times New Roman" w:cs="Times New Roman"/>
          <w:color w:val="000000"/>
          <w:sz w:val="28"/>
          <w:szCs w:val="28"/>
        </w:rPr>
        <w:t>числительных</w:t>
      </w:r>
      <w:r w:rsidRPr="006F13E9">
        <w:rPr>
          <w:rFonts w:ascii="Times New Roman" w:hAnsi="Times New Roman" w:cs="Times New Roman"/>
          <w:color w:val="000000"/>
          <w:sz w:val="28"/>
          <w:szCs w:val="28"/>
          <w:lang w:val="en-US"/>
        </w:rPr>
        <w:t>: -teen (fifteen), -ty (seventy), -th (sixth);</w:t>
      </w:r>
    </w:p>
    <w:p w:rsidR="00CE6540" w:rsidRPr="006F13E9" w:rsidRDefault="00CE6540" w:rsidP="00637274">
      <w:pPr>
        <w:numPr>
          <w:ilvl w:val="0"/>
          <w:numId w:val="175"/>
        </w:numPr>
        <w:spacing w:after="0" w:line="240" w:lineRule="auto"/>
        <w:jc w:val="both"/>
        <w:rPr>
          <w:rFonts w:ascii="Times New Roman" w:hAnsi="Times New Roman" w:cs="Times New Roman"/>
          <w:color w:val="000000"/>
          <w:sz w:val="28"/>
          <w:szCs w:val="28"/>
        </w:rPr>
      </w:pPr>
      <w:r w:rsidRPr="006F13E9">
        <w:rPr>
          <w:rFonts w:ascii="Times New Roman" w:hAnsi="Times New Roman" w:cs="Times New Roman"/>
          <w:color w:val="000000"/>
          <w:sz w:val="28"/>
          <w:szCs w:val="28"/>
        </w:rPr>
        <w:t>словосложение:</w:t>
      </w:r>
    </w:p>
    <w:p w:rsidR="00CE6540" w:rsidRPr="006F13E9" w:rsidRDefault="00CE6540" w:rsidP="00637274">
      <w:pPr>
        <w:numPr>
          <w:ilvl w:val="0"/>
          <w:numId w:val="174"/>
        </w:numPr>
        <w:tabs>
          <w:tab w:val="clear" w:pos="-228"/>
        </w:tabs>
        <w:spacing w:after="0" w:line="240" w:lineRule="auto"/>
        <w:ind w:left="0" w:firstLine="0"/>
        <w:jc w:val="both"/>
        <w:rPr>
          <w:color w:val="000000"/>
          <w:sz w:val="28"/>
          <w:szCs w:val="28"/>
        </w:rPr>
      </w:pPr>
      <w:r w:rsidRPr="006F13E9">
        <w:rPr>
          <w:color w:val="000000"/>
          <w:sz w:val="28"/>
          <w:szCs w:val="28"/>
        </w:rPr>
        <w:t xml:space="preserve">существительное </w:t>
      </w:r>
      <w:r w:rsidRPr="006F13E9">
        <w:rPr>
          <w:color w:val="000000"/>
          <w:sz w:val="28"/>
          <w:szCs w:val="28"/>
          <w:lang w:val="en-US"/>
        </w:rPr>
        <w:t xml:space="preserve">+ </w:t>
      </w:r>
      <w:r w:rsidRPr="006F13E9">
        <w:rPr>
          <w:color w:val="000000"/>
          <w:sz w:val="28"/>
          <w:szCs w:val="28"/>
        </w:rPr>
        <w:t xml:space="preserve">существительное </w:t>
      </w:r>
      <w:r w:rsidRPr="006F13E9">
        <w:rPr>
          <w:color w:val="000000"/>
          <w:sz w:val="28"/>
          <w:szCs w:val="28"/>
          <w:lang w:val="en-US"/>
        </w:rPr>
        <w:t>(peacemaker);</w:t>
      </w:r>
    </w:p>
    <w:p w:rsidR="00CE6540" w:rsidRPr="006F13E9" w:rsidRDefault="00CE6540" w:rsidP="00637274">
      <w:pPr>
        <w:numPr>
          <w:ilvl w:val="0"/>
          <w:numId w:val="174"/>
        </w:numPr>
        <w:tabs>
          <w:tab w:val="clear" w:pos="-228"/>
        </w:tabs>
        <w:spacing w:after="0" w:line="240" w:lineRule="auto"/>
        <w:ind w:left="0" w:firstLine="0"/>
        <w:jc w:val="both"/>
        <w:rPr>
          <w:rFonts w:ascii="Times New Roman" w:hAnsi="Times New Roman" w:cs="Times New Roman"/>
          <w:sz w:val="28"/>
          <w:szCs w:val="28"/>
        </w:rPr>
      </w:pPr>
      <w:r w:rsidRPr="006F13E9">
        <w:rPr>
          <w:rFonts w:ascii="Times New Roman" w:hAnsi="Times New Roman" w:cs="Times New Roman"/>
          <w:color w:val="000000"/>
          <w:sz w:val="28"/>
          <w:szCs w:val="28"/>
        </w:rPr>
        <w:t xml:space="preserve">прилагательное </w:t>
      </w:r>
      <w:r w:rsidRPr="006F13E9">
        <w:rPr>
          <w:rFonts w:ascii="Times New Roman" w:hAnsi="Times New Roman" w:cs="Times New Roman"/>
          <w:color w:val="000000"/>
          <w:sz w:val="28"/>
          <w:szCs w:val="28"/>
          <w:lang w:val="en-US"/>
        </w:rPr>
        <w:t>+</w:t>
      </w:r>
      <w:r w:rsidRPr="006F13E9">
        <w:rPr>
          <w:rFonts w:ascii="Times New Roman" w:hAnsi="Times New Roman" w:cs="Times New Roman"/>
          <w:color w:val="000000"/>
          <w:sz w:val="28"/>
          <w:szCs w:val="28"/>
        </w:rPr>
        <w:t xml:space="preserve"> существительное </w:t>
      </w:r>
      <w:r w:rsidRPr="006F13E9">
        <w:rPr>
          <w:rFonts w:ascii="Times New Roman" w:hAnsi="Times New Roman" w:cs="Times New Roman"/>
          <w:color w:val="000000"/>
          <w:sz w:val="28"/>
          <w:szCs w:val="28"/>
          <w:lang w:val="en-US"/>
        </w:rPr>
        <w:t>(blackboard);</w:t>
      </w:r>
    </w:p>
    <w:p w:rsidR="00CE6540" w:rsidRPr="006F13E9" w:rsidRDefault="00CE6540" w:rsidP="00637274">
      <w:pPr>
        <w:numPr>
          <w:ilvl w:val="0"/>
          <w:numId w:val="175"/>
        </w:numPr>
        <w:spacing w:after="0" w:line="240" w:lineRule="auto"/>
        <w:jc w:val="both"/>
        <w:rPr>
          <w:rFonts w:ascii="Times New Roman" w:hAnsi="Times New Roman" w:cs="Times New Roman"/>
          <w:color w:val="000000"/>
          <w:sz w:val="28"/>
          <w:szCs w:val="28"/>
        </w:rPr>
      </w:pPr>
      <w:r w:rsidRPr="006F13E9">
        <w:rPr>
          <w:rFonts w:ascii="Times New Roman" w:hAnsi="Times New Roman" w:cs="Times New Roman"/>
          <w:color w:val="000000"/>
          <w:sz w:val="28"/>
          <w:szCs w:val="28"/>
        </w:rPr>
        <w:t>конверсия:</w:t>
      </w:r>
    </w:p>
    <w:p w:rsidR="00CE6540" w:rsidRPr="006F13E9" w:rsidRDefault="00CE6540" w:rsidP="00637274">
      <w:pPr>
        <w:numPr>
          <w:ilvl w:val="0"/>
          <w:numId w:val="174"/>
        </w:numPr>
        <w:tabs>
          <w:tab w:val="clear" w:pos="-228"/>
        </w:tabs>
        <w:spacing w:after="0" w:line="240" w:lineRule="auto"/>
        <w:ind w:left="0" w:firstLine="0"/>
        <w:jc w:val="both"/>
        <w:rPr>
          <w:rFonts w:ascii="Times New Roman" w:hAnsi="Times New Roman" w:cs="Times New Roman"/>
          <w:color w:val="000000"/>
          <w:sz w:val="28"/>
          <w:szCs w:val="28"/>
        </w:rPr>
      </w:pPr>
      <w:r w:rsidRPr="006F13E9">
        <w:rPr>
          <w:rFonts w:ascii="Times New Roman" w:hAnsi="Times New Roman" w:cs="Times New Roman"/>
          <w:color w:val="000000"/>
          <w:sz w:val="28"/>
          <w:szCs w:val="28"/>
        </w:rPr>
        <w:t>образование существительных от неопре</w:t>
      </w:r>
      <w:r w:rsidRPr="006F13E9">
        <w:rPr>
          <w:rFonts w:ascii="Times New Roman" w:hAnsi="Times New Roman" w:cs="Times New Roman"/>
          <w:color w:val="000000"/>
          <w:sz w:val="28"/>
          <w:szCs w:val="28"/>
        </w:rPr>
        <w:softHyphen/>
        <w:t>делённой формы глагола (</w:t>
      </w:r>
      <w:r w:rsidRPr="006F13E9">
        <w:rPr>
          <w:rFonts w:ascii="Times New Roman" w:hAnsi="Times New Roman" w:cs="Times New Roman"/>
          <w:color w:val="000000"/>
          <w:sz w:val="28"/>
          <w:szCs w:val="28"/>
          <w:lang w:val="en-US"/>
        </w:rPr>
        <w:t>to</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play</w:t>
      </w:r>
      <w:r w:rsidRPr="006F13E9">
        <w:rPr>
          <w:rFonts w:ascii="Times New Roman" w:hAnsi="Times New Roman" w:cs="Times New Roman"/>
          <w:color w:val="000000"/>
          <w:sz w:val="28"/>
          <w:szCs w:val="28"/>
        </w:rPr>
        <w:t xml:space="preserve"> - </w:t>
      </w:r>
      <w:r w:rsidRPr="006F13E9">
        <w:rPr>
          <w:rFonts w:ascii="Times New Roman" w:hAnsi="Times New Roman" w:cs="Times New Roman"/>
          <w:color w:val="000000"/>
          <w:sz w:val="28"/>
          <w:szCs w:val="28"/>
          <w:lang w:val="en-US"/>
        </w:rPr>
        <w:t>play</w:t>
      </w:r>
      <w:r w:rsidRPr="006F13E9">
        <w:rPr>
          <w:rFonts w:ascii="Times New Roman" w:hAnsi="Times New Roman" w:cs="Times New Roman"/>
          <w:color w:val="000000"/>
          <w:sz w:val="28"/>
          <w:szCs w:val="28"/>
        </w:rPr>
        <w:t>);</w:t>
      </w:r>
    </w:p>
    <w:p w:rsidR="00CE6540" w:rsidRPr="006F13E9" w:rsidRDefault="00CE6540" w:rsidP="00637274">
      <w:pPr>
        <w:numPr>
          <w:ilvl w:val="0"/>
          <w:numId w:val="174"/>
        </w:numPr>
        <w:tabs>
          <w:tab w:val="clear" w:pos="-228"/>
        </w:tabs>
        <w:spacing w:after="0" w:line="240" w:lineRule="auto"/>
        <w:ind w:left="0" w:firstLine="0"/>
        <w:jc w:val="both"/>
        <w:rPr>
          <w:rFonts w:ascii="Times New Roman" w:hAnsi="Times New Roman" w:cs="Times New Roman"/>
          <w:color w:val="000000"/>
          <w:sz w:val="28"/>
          <w:szCs w:val="28"/>
        </w:rPr>
      </w:pPr>
      <w:r w:rsidRPr="006F13E9">
        <w:rPr>
          <w:rFonts w:ascii="Times New Roman" w:hAnsi="Times New Roman" w:cs="Times New Roman"/>
          <w:color w:val="000000"/>
          <w:sz w:val="28"/>
          <w:szCs w:val="28"/>
        </w:rPr>
        <w:t>образование существительных от прила</w:t>
      </w:r>
      <w:r w:rsidRPr="006F13E9">
        <w:rPr>
          <w:rFonts w:ascii="Times New Roman" w:hAnsi="Times New Roman" w:cs="Times New Roman"/>
          <w:color w:val="000000"/>
          <w:sz w:val="28"/>
          <w:szCs w:val="28"/>
        </w:rPr>
        <w:softHyphen/>
        <w:t xml:space="preserve">гательных </w:t>
      </w:r>
      <w:r w:rsidRPr="006F13E9">
        <w:rPr>
          <w:rFonts w:ascii="Times New Roman" w:hAnsi="Times New Roman" w:cs="Times New Roman"/>
          <w:color w:val="000000"/>
          <w:sz w:val="28"/>
          <w:szCs w:val="28"/>
          <w:lang w:val="en-US"/>
        </w:rPr>
        <w:t xml:space="preserve">(rich people </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 xml:space="preserve">the rich; poor people </w:t>
      </w:r>
      <w:r w:rsidRPr="006F13E9">
        <w:rPr>
          <w:rFonts w:ascii="Times New Roman" w:hAnsi="Times New Roman" w:cs="Times New Roman"/>
          <w:color w:val="000000"/>
          <w:sz w:val="28"/>
          <w:szCs w:val="28"/>
        </w:rPr>
        <w:t>-</w:t>
      </w:r>
      <w:r w:rsidRPr="006F13E9">
        <w:rPr>
          <w:rFonts w:ascii="Times New Roman" w:hAnsi="Times New Roman" w:cs="Times New Roman"/>
          <w:color w:val="000000"/>
          <w:sz w:val="28"/>
          <w:szCs w:val="28"/>
          <w:lang w:val="en-US"/>
        </w:rPr>
        <w:t xml:space="preserve"> the poor).</w:t>
      </w:r>
    </w:p>
    <w:p w:rsidR="00CE6540" w:rsidRPr="006F13E9" w:rsidRDefault="00CE6540" w:rsidP="006F13E9">
      <w:pPr>
        <w:spacing w:after="0" w:line="240" w:lineRule="auto"/>
        <w:jc w:val="both"/>
        <w:rPr>
          <w:rFonts w:ascii="Times New Roman" w:hAnsi="Times New Roman" w:cs="Times New Roman"/>
          <w:sz w:val="28"/>
          <w:szCs w:val="28"/>
        </w:rPr>
      </w:pPr>
      <w:r w:rsidRPr="006F13E9">
        <w:rPr>
          <w:rFonts w:ascii="Times New Roman" w:hAnsi="Times New Roman" w:cs="Times New Roman"/>
          <w:b/>
          <w:bCs/>
          <w:i/>
          <w:iCs/>
          <w:color w:val="000000"/>
          <w:sz w:val="28"/>
          <w:szCs w:val="28"/>
        </w:rPr>
        <w:t>Грамматическая сторона речи</w:t>
      </w:r>
    </w:p>
    <w:p w:rsidR="00CE6540" w:rsidRPr="006F13E9" w:rsidRDefault="00CE6540" w:rsidP="006F13E9">
      <w:pPr>
        <w:spacing w:after="0" w:line="240" w:lineRule="auto"/>
        <w:jc w:val="both"/>
        <w:rPr>
          <w:rFonts w:ascii="Times New Roman" w:hAnsi="Times New Roman" w:cs="Times New Roman"/>
          <w:sz w:val="28"/>
          <w:szCs w:val="28"/>
        </w:rPr>
      </w:pPr>
      <w:r w:rsidRPr="006F13E9">
        <w:rPr>
          <w:rFonts w:ascii="Times New Roman" w:hAnsi="Times New Roman" w:cs="Times New Roman"/>
          <w:color w:val="000000"/>
          <w:sz w:val="28"/>
          <w:szCs w:val="28"/>
        </w:rPr>
        <w:t xml:space="preserve">    Дальнейшее расширение объёма значений грамматических средств, изученных ранее, и</w:t>
      </w:r>
      <w:r w:rsidRPr="006F13E9">
        <w:rPr>
          <w:rFonts w:ascii="Times New Roman" w:hAnsi="Times New Roman" w:cs="Times New Roman"/>
          <w:sz w:val="28"/>
          <w:szCs w:val="28"/>
        </w:rPr>
        <w:t xml:space="preserve"> </w:t>
      </w:r>
      <w:r w:rsidRPr="006F13E9">
        <w:rPr>
          <w:rFonts w:ascii="Times New Roman" w:hAnsi="Times New Roman" w:cs="Times New Roman"/>
          <w:color w:val="000000"/>
          <w:sz w:val="28"/>
          <w:szCs w:val="28"/>
        </w:rPr>
        <w:t>знакомство с новыми грамматическими явле</w:t>
      </w:r>
      <w:r w:rsidRPr="006F13E9">
        <w:rPr>
          <w:rFonts w:ascii="Times New Roman" w:hAnsi="Times New Roman" w:cs="Times New Roman"/>
          <w:color w:val="000000"/>
          <w:sz w:val="28"/>
          <w:szCs w:val="28"/>
        </w:rPr>
        <w:softHyphen/>
        <w:t>ниями.</w:t>
      </w:r>
    </w:p>
    <w:p w:rsidR="00CE6540" w:rsidRPr="006F13E9" w:rsidRDefault="00CE6540" w:rsidP="006F13E9">
      <w:pPr>
        <w:spacing w:after="0" w:line="240" w:lineRule="auto"/>
        <w:jc w:val="both"/>
        <w:rPr>
          <w:rFonts w:ascii="Times New Roman" w:hAnsi="Times New Roman" w:cs="Times New Roman"/>
          <w:sz w:val="28"/>
          <w:szCs w:val="28"/>
        </w:rPr>
      </w:pPr>
      <w:r w:rsidRPr="006F13E9">
        <w:rPr>
          <w:rFonts w:ascii="Times New Roman" w:hAnsi="Times New Roman" w:cs="Times New Roman"/>
          <w:color w:val="000000"/>
          <w:sz w:val="28"/>
          <w:szCs w:val="28"/>
        </w:rPr>
        <w:t xml:space="preserve">    1. Знание признаков, навыки распознавания и употребления в речи следующих морфологиче</w:t>
      </w:r>
      <w:r w:rsidRPr="006F13E9">
        <w:rPr>
          <w:rFonts w:ascii="Times New Roman" w:hAnsi="Times New Roman" w:cs="Times New Roman"/>
          <w:color w:val="000000"/>
          <w:sz w:val="28"/>
          <w:szCs w:val="28"/>
        </w:rPr>
        <w:softHyphen/>
        <w:t>ских явлений.</w:t>
      </w:r>
    </w:p>
    <w:p w:rsidR="00CE6540" w:rsidRPr="006F13E9" w:rsidRDefault="00CE6540" w:rsidP="006F13E9">
      <w:pPr>
        <w:spacing w:after="0" w:line="240" w:lineRule="auto"/>
        <w:jc w:val="both"/>
        <w:rPr>
          <w:rFonts w:ascii="Times New Roman" w:hAnsi="Times New Roman" w:cs="Times New Roman"/>
          <w:sz w:val="28"/>
          <w:szCs w:val="28"/>
        </w:rPr>
      </w:pPr>
      <w:r w:rsidRPr="006F13E9">
        <w:rPr>
          <w:rFonts w:ascii="Times New Roman" w:hAnsi="Times New Roman" w:cs="Times New Roman"/>
          <w:color w:val="000000"/>
          <w:sz w:val="28"/>
          <w:szCs w:val="28"/>
        </w:rPr>
        <w:t xml:space="preserve">    </w:t>
      </w:r>
      <w:r w:rsidRPr="006F13E9">
        <w:rPr>
          <w:rFonts w:ascii="Times New Roman" w:hAnsi="Times New Roman" w:cs="Times New Roman"/>
          <w:b/>
          <w:color w:val="000000"/>
          <w:sz w:val="28"/>
          <w:szCs w:val="28"/>
        </w:rPr>
        <w:t>Глаголы</w:t>
      </w:r>
      <w:r w:rsidRPr="006F13E9">
        <w:rPr>
          <w:rFonts w:ascii="Times New Roman" w:hAnsi="Times New Roman" w:cs="Times New Roman"/>
          <w:color w:val="000000"/>
          <w:sz w:val="28"/>
          <w:szCs w:val="28"/>
        </w:rPr>
        <w:t xml:space="preserve"> в формах </w:t>
      </w:r>
      <w:r w:rsidRPr="006F13E9">
        <w:rPr>
          <w:rFonts w:ascii="Times New Roman" w:hAnsi="Times New Roman" w:cs="Times New Roman"/>
          <w:color w:val="000000"/>
          <w:sz w:val="28"/>
          <w:szCs w:val="28"/>
          <w:lang w:val="en-US"/>
        </w:rPr>
        <w:t>Present</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Past</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Future</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Simple</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Present</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Continuous</w:t>
      </w:r>
      <w:r w:rsidRPr="006F13E9">
        <w:rPr>
          <w:rFonts w:ascii="Times New Roman" w:hAnsi="Times New Roman" w:cs="Times New Roman"/>
          <w:color w:val="000000"/>
          <w:sz w:val="28"/>
          <w:szCs w:val="28"/>
        </w:rPr>
        <w:t xml:space="preserve"> в действительном и страда</w:t>
      </w:r>
      <w:r w:rsidRPr="006F13E9">
        <w:rPr>
          <w:rFonts w:ascii="Times New Roman" w:hAnsi="Times New Roman" w:cs="Times New Roman"/>
          <w:color w:val="000000"/>
          <w:sz w:val="28"/>
          <w:szCs w:val="28"/>
        </w:rPr>
        <w:softHyphen/>
        <w:t>тельном залоге в изъявительном наклонении в утвердительных, отрицательных, вопроситель</w:t>
      </w:r>
      <w:r w:rsidRPr="006F13E9">
        <w:rPr>
          <w:rFonts w:ascii="Times New Roman" w:hAnsi="Times New Roman" w:cs="Times New Roman"/>
          <w:color w:val="000000"/>
          <w:sz w:val="28"/>
          <w:szCs w:val="28"/>
        </w:rPr>
        <w:softHyphen/>
        <w:t xml:space="preserve">ных предложениях. Сравнение </w:t>
      </w:r>
      <w:r w:rsidRPr="006F13E9">
        <w:rPr>
          <w:rFonts w:ascii="Times New Roman" w:hAnsi="Times New Roman" w:cs="Times New Roman"/>
          <w:color w:val="000000"/>
          <w:sz w:val="28"/>
          <w:szCs w:val="28"/>
        </w:rPr>
        <w:lastRenderedPageBreak/>
        <w:t xml:space="preserve">глаголов в </w:t>
      </w:r>
      <w:r w:rsidRPr="006F13E9">
        <w:rPr>
          <w:rFonts w:ascii="Times New Roman" w:hAnsi="Times New Roman" w:cs="Times New Roman"/>
          <w:color w:val="000000"/>
          <w:sz w:val="28"/>
          <w:szCs w:val="28"/>
          <w:lang w:val="en-US"/>
        </w:rPr>
        <w:t>Present</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Simple</w:t>
      </w:r>
      <w:r w:rsidRPr="006F13E9">
        <w:rPr>
          <w:rFonts w:ascii="Times New Roman" w:hAnsi="Times New Roman" w:cs="Times New Roman"/>
          <w:color w:val="000000"/>
          <w:sz w:val="28"/>
          <w:szCs w:val="28"/>
        </w:rPr>
        <w:t xml:space="preserve"> и </w:t>
      </w:r>
      <w:r w:rsidRPr="006F13E9">
        <w:rPr>
          <w:rFonts w:ascii="Times New Roman" w:hAnsi="Times New Roman" w:cs="Times New Roman"/>
          <w:color w:val="000000"/>
          <w:sz w:val="28"/>
          <w:szCs w:val="28"/>
          <w:lang w:val="en-US"/>
        </w:rPr>
        <w:t>Present</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Continuous</w:t>
      </w:r>
      <w:r w:rsidRPr="006F13E9">
        <w:rPr>
          <w:rFonts w:ascii="Times New Roman" w:hAnsi="Times New Roman" w:cs="Times New Roman"/>
          <w:color w:val="000000"/>
          <w:sz w:val="28"/>
          <w:szCs w:val="28"/>
        </w:rPr>
        <w:t xml:space="preserve"> в изъявительном на</w:t>
      </w:r>
      <w:r w:rsidRPr="006F13E9">
        <w:rPr>
          <w:rFonts w:ascii="Times New Roman" w:hAnsi="Times New Roman" w:cs="Times New Roman"/>
          <w:color w:val="000000"/>
          <w:sz w:val="28"/>
          <w:szCs w:val="28"/>
        </w:rPr>
        <w:softHyphen/>
        <w:t>клонении в действительном залоге.</w:t>
      </w:r>
    </w:p>
    <w:p w:rsidR="00CE6540" w:rsidRPr="006F13E9" w:rsidRDefault="00CE6540" w:rsidP="006F13E9">
      <w:pPr>
        <w:spacing w:after="0" w:line="240" w:lineRule="auto"/>
        <w:jc w:val="both"/>
        <w:rPr>
          <w:rFonts w:ascii="Times New Roman" w:hAnsi="Times New Roman" w:cs="Times New Roman"/>
          <w:sz w:val="28"/>
          <w:szCs w:val="28"/>
        </w:rPr>
      </w:pPr>
      <w:r w:rsidRPr="006F13E9">
        <w:rPr>
          <w:rFonts w:ascii="Times New Roman" w:hAnsi="Times New Roman" w:cs="Times New Roman"/>
          <w:color w:val="000000"/>
          <w:sz w:val="28"/>
          <w:szCs w:val="28"/>
        </w:rPr>
        <w:t xml:space="preserve">    Модальный глагол </w:t>
      </w:r>
      <w:r w:rsidRPr="006F13E9">
        <w:rPr>
          <w:rFonts w:ascii="Times New Roman" w:hAnsi="Times New Roman" w:cs="Times New Roman"/>
          <w:color w:val="000000"/>
          <w:sz w:val="28"/>
          <w:szCs w:val="28"/>
          <w:lang w:val="en-US"/>
        </w:rPr>
        <w:t>can</w:t>
      </w:r>
      <w:r w:rsidRPr="006F13E9">
        <w:rPr>
          <w:rFonts w:ascii="Times New Roman" w:hAnsi="Times New Roman" w:cs="Times New Roman"/>
          <w:color w:val="000000"/>
          <w:sz w:val="28"/>
          <w:szCs w:val="28"/>
        </w:rPr>
        <w:t>/</w:t>
      </w:r>
      <w:r w:rsidRPr="006F13E9">
        <w:rPr>
          <w:rFonts w:ascii="Times New Roman" w:hAnsi="Times New Roman" w:cs="Times New Roman"/>
          <w:color w:val="000000"/>
          <w:sz w:val="28"/>
          <w:szCs w:val="28"/>
          <w:lang w:val="en-US"/>
        </w:rPr>
        <w:t>can</w:t>
      </w:r>
      <w:r w:rsidRPr="006F13E9">
        <w:rPr>
          <w:rFonts w:ascii="Times New Roman" w:hAnsi="Times New Roman" w:cs="Times New Roman"/>
          <w:color w:val="000000"/>
          <w:sz w:val="28"/>
          <w:szCs w:val="28"/>
        </w:rPr>
        <w:t>’</w:t>
      </w:r>
      <w:r w:rsidRPr="006F13E9">
        <w:rPr>
          <w:rFonts w:ascii="Times New Roman" w:hAnsi="Times New Roman" w:cs="Times New Roman"/>
          <w:color w:val="000000"/>
          <w:sz w:val="28"/>
          <w:szCs w:val="28"/>
          <w:lang w:val="en-US"/>
        </w:rPr>
        <w:t>t</w:t>
      </w:r>
      <w:r w:rsidRPr="006F13E9">
        <w:rPr>
          <w:rFonts w:ascii="Times New Roman" w:hAnsi="Times New Roman" w:cs="Times New Roman"/>
          <w:color w:val="000000"/>
          <w:sz w:val="28"/>
          <w:szCs w:val="28"/>
        </w:rPr>
        <w:t xml:space="preserve"> в формах настоя</w:t>
      </w:r>
      <w:r w:rsidRPr="006F13E9">
        <w:rPr>
          <w:rFonts w:ascii="Times New Roman" w:hAnsi="Times New Roman" w:cs="Times New Roman"/>
          <w:color w:val="000000"/>
          <w:sz w:val="28"/>
          <w:szCs w:val="28"/>
        </w:rPr>
        <w:softHyphen/>
        <w:t>щего и прошедшего времени. Модальные глаголы и их эквиваленты (</w:t>
      </w:r>
      <w:r w:rsidRPr="006F13E9">
        <w:rPr>
          <w:rFonts w:ascii="Times New Roman" w:hAnsi="Times New Roman" w:cs="Times New Roman"/>
          <w:color w:val="000000"/>
          <w:sz w:val="28"/>
          <w:szCs w:val="28"/>
          <w:lang w:val="en-US"/>
        </w:rPr>
        <w:t>be</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able</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to</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must</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would</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need</w:t>
      </w:r>
      <w:r w:rsidRPr="006F13E9">
        <w:rPr>
          <w:rFonts w:ascii="Times New Roman" w:hAnsi="Times New Roman" w:cs="Times New Roman"/>
          <w:color w:val="000000"/>
          <w:sz w:val="28"/>
          <w:szCs w:val="28"/>
        </w:rPr>
        <w:t>).</w:t>
      </w:r>
    </w:p>
    <w:p w:rsidR="00CE6540" w:rsidRPr="006F13E9" w:rsidRDefault="00CE6540" w:rsidP="006F13E9">
      <w:pPr>
        <w:spacing w:after="0" w:line="240" w:lineRule="auto"/>
        <w:jc w:val="both"/>
        <w:rPr>
          <w:rFonts w:ascii="Times New Roman" w:hAnsi="Times New Roman" w:cs="Times New Roman"/>
          <w:sz w:val="28"/>
          <w:szCs w:val="28"/>
        </w:rPr>
      </w:pPr>
      <w:r w:rsidRPr="006F13E9">
        <w:rPr>
          <w:rFonts w:ascii="Times New Roman" w:hAnsi="Times New Roman" w:cs="Times New Roman"/>
          <w:color w:val="000000"/>
          <w:sz w:val="28"/>
          <w:szCs w:val="28"/>
        </w:rPr>
        <w:t xml:space="preserve">    Выражение </w:t>
      </w:r>
      <w:r w:rsidRPr="006F13E9">
        <w:rPr>
          <w:rFonts w:ascii="Times New Roman" w:hAnsi="Times New Roman" w:cs="Times New Roman"/>
          <w:color w:val="000000"/>
          <w:sz w:val="28"/>
          <w:szCs w:val="28"/>
          <w:lang w:val="en-US"/>
        </w:rPr>
        <w:t>to</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have</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got</w:t>
      </w:r>
      <w:r w:rsidRPr="006F13E9">
        <w:rPr>
          <w:rFonts w:ascii="Times New Roman" w:hAnsi="Times New Roman" w:cs="Times New Roman"/>
          <w:color w:val="000000"/>
          <w:sz w:val="28"/>
          <w:szCs w:val="28"/>
        </w:rPr>
        <w:t xml:space="preserve"> и глагол </w:t>
      </w:r>
      <w:r w:rsidRPr="006F13E9">
        <w:rPr>
          <w:rFonts w:ascii="Times New Roman" w:hAnsi="Times New Roman" w:cs="Times New Roman"/>
          <w:color w:val="000000"/>
          <w:sz w:val="28"/>
          <w:szCs w:val="28"/>
          <w:lang w:val="en-US"/>
        </w:rPr>
        <w:t>to</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have</w:t>
      </w:r>
      <w:r w:rsidRPr="006F13E9">
        <w:rPr>
          <w:rFonts w:ascii="Times New Roman" w:hAnsi="Times New Roman" w:cs="Times New Roman"/>
          <w:color w:val="000000"/>
          <w:sz w:val="28"/>
          <w:szCs w:val="28"/>
        </w:rPr>
        <w:t xml:space="preserve"> в форме </w:t>
      </w:r>
      <w:r w:rsidRPr="006F13E9">
        <w:rPr>
          <w:rFonts w:ascii="Times New Roman" w:hAnsi="Times New Roman" w:cs="Times New Roman"/>
          <w:color w:val="000000"/>
          <w:sz w:val="28"/>
          <w:szCs w:val="28"/>
          <w:lang w:val="en-US"/>
        </w:rPr>
        <w:t>Present</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Simple</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Present</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Perfect</w:t>
      </w:r>
      <w:r w:rsidRPr="006F13E9">
        <w:rPr>
          <w:rFonts w:ascii="Times New Roman" w:hAnsi="Times New Roman" w:cs="Times New Roman"/>
          <w:color w:val="000000"/>
          <w:sz w:val="28"/>
          <w:szCs w:val="28"/>
        </w:rPr>
        <w:t xml:space="preserve"> в действительном залоге в изъявительном наклонении.</w:t>
      </w:r>
    </w:p>
    <w:p w:rsidR="00CE6540" w:rsidRPr="006F13E9" w:rsidRDefault="00CE6540" w:rsidP="006F13E9">
      <w:pPr>
        <w:spacing w:after="0" w:line="240" w:lineRule="auto"/>
        <w:jc w:val="both"/>
        <w:rPr>
          <w:rFonts w:ascii="Times New Roman" w:hAnsi="Times New Roman" w:cs="Times New Roman"/>
          <w:sz w:val="28"/>
          <w:szCs w:val="28"/>
        </w:rPr>
      </w:pPr>
      <w:r w:rsidRPr="006F13E9">
        <w:rPr>
          <w:rFonts w:ascii="Times New Roman" w:hAnsi="Times New Roman" w:cs="Times New Roman"/>
          <w:color w:val="000000"/>
          <w:sz w:val="28"/>
          <w:szCs w:val="28"/>
        </w:rPr>
        <w:t xml:space="preserve">    Причастия настоящего времени (</w:t>
      </w:r>
      <w:r w:rsidRPr="006F13E9">
        <w:rPr>
          <w:rFonts w:ascii="Times New Roman" w:hAnsi="Times New Roman" w:cs="Times New Roman"/>
          <w:color w:val="000000"/>
          <w:sz w:val="28"/>
          <w:szCs w:val="28"/>
          <w:lang w:val="en-US"/>
        </w:rPr>
        <w:t>Participle</w:t>
      </w:r>
      <w:r w:rsidRPr="006F13E9">
        <w:rPr>
          <w:rFonts w:ascii="Times New Roman" w:hAnsi="Times New Roman" w:cs="Times New Roman"/>
          <w:color w:val="000000"/>
          <w:sz w:val="28"/>
          <w:szCs w:val="28"/>
        </w:rPr>
        <w:t xml:space="preserve"> I).</w:t>
      </w:r>
    </w:p>
    <w:p w:rsidR="00CE6540" w:rsidRPr="006F13E9" w:rsidRDefault="00CE6540" w:rsidP="006F13E9">
      <w:pPr>
        <w:spacing w:after="0" w:line="240" w:lineRule="auto"/>
        <w:jc w:val="both"/>
        <w:rPr>
          <w:rFonts w:ascii="Times New Roman" w:hAnsi="Times New Roman" w:cs="Times New Roman"/>
          <w:sz w:val="28"/>
          <w:szCs w:val="28"/>
        </w:rPr>
      </w:pPr>
      <w:r w:rsidRPr="006F13E9">
        <w:rPr>
          <w:rFonts w:ascii="Times New Roman" w:hAnsi="Times New Roman" w:cs="Times New Roman"/>
          <w:color w:val="000000"/>
          <w:sz w:val="28"/>
          <w:szCs w:val="28"/>
        </w:rPr>
        <w:t xml:space="preserve">    Формы на -</w:t>
      </w:r>
      <w:r w:rsidRPr="006F13E9">
        <w:rPr>
          <w:rFonts w:ascii="Times New Roman" w:hAnsi="Times New Roman" w:cs="Times New Roman"/>
          <w:color w:val="000000"/>
          <w:sz w:val="28"/>
          <w:szCs w:val="28"/>
          <w:lang w:val="en-US"/>
        </w:rPr>
        <w:t>ing</w:t>
      </w:r>
      <w:r w:rsidRPr="006F13E9">
        <w:rPr>
          <w:rFonts w:ascii="Times New Roman" w:hAnsi="Times New Roman" w:cs="Times New Roman"/>
          <w:color w:val="000000"/>
          <w:sz w:val="28"/>
          <w:szCs w:val="28"/>
        </w:rPr>
        <w:t>.</w:t>
      </w:r>
    </w:p>
    <w:p w:rsidR="00CE6540" w:rsidRPr="006F13E9" w:rsidRDefault="00CE6540" w:rsidP="006F13E9">
      <w:pPr>
        <w:spacing w:after="0" w:line="240" w:lineRule="auto"/>
        <w:jc w:val="both"/>
        <w:rPr>
          <w:rFonts w:ascii="Times New Roman" w:hAnsi="Times New Roman" w:cs="Times New Roman"/>
          <w:sz w:val="28"/>
          <w:szCs w:val="28"/>
        </w:rPr>
      </w:pPr>
      <w:r w:rsidRPr="006F13E9">
        <w:rPr>
          <w:rFonts w:ascii="Times New Roman" w:hAnsi="Times New Roman" w:cs="Times New Roman"/>
          <w:color w:val="000000"/>
          <w:sz w:val="28"/>
          <w:szCs w:val="28"/>
        </w:rPr>
        <w:t xml:space="preserve">    Фразовые глаголы, обслуживающие темы, отобранные для данного этапа обучения.</w:t>
      </w:r>
    </w:p>
    <w:p w:rsidR="00CE6540" w:rsidRPr="006F13E9" w:rsidRDefault="00CE6540" w:rsidP="006F13E9">
      <w:pPr>
        <w:spacing w:after="0" w:line="240" w:lineRule="auto"/>
        <w:jc w:val="both"/>
        <w:rPr>
          <w:rFonts w:ascii="Times New Roman" w:hAnsi="Times New Roman" w:cs="Times New Roman"/>
          <w:sz w:val="28"/>
          <w:szCs w:val="28"/>
        </w:rPr>
      </w:pPr>
      <w:r w:rsidRPr="006F13E9">
        <w:rPr>
          <w:rFonts w:ascii="Times New Roman" w:hAnsi="Times New Roman" w:cs="Times New Roman"/>
          <w:b/>
          <w:color w:val="000000"/>
          <w:sz w:val="28"/>
          <w:szCs w:val="28"/>
        </w:rPr>
        <w:t xml:space="preserve">    Имена существительные</w:t>
      </w:r>
      <w:r w:rsidRPr="006F13E9">
        <w:rPr>
          <w:rFonts w:ascii="Times New Roman" w:hAnsi="Times New Roman" w:cs="Times New Roman"/>
          <w:color w:val="000000"/>
          <w:sz w:val="28"/>
          <w:szCs w:val="28"/>
        </w:rPr>
        <w:t xml:space="preserve"> исчисляемые и не</w:t>
      </w:r>
      <w:r w:rsidRPr="006F13E9">
        <w:rPr>
          <w:rFonts w:ascii="Times New Roman" w:hAnsi="Times New Roman" w:cs="Times New Roman"/>
          <w:color w:val="000000"/>
          <w:sz w:val="28"/>
          <w:szCs w:val="28"/>
        </w:rPr>
        <w:softHyphen/>
        <w:t>исчисляемые. Существительные в притяжатель</w:t>
      </w:r>
      <w:r w:rsidRPr="006F13E9">
        <w:rPr>
          <w:rFonts w:ascii="Times New Roman" w:hAnsi="Times New Roman" w:cs="Times New Roman"/>
          <w:color w:val="000000"/>
          <w:sz w:val="28"/>
          <w:szCs w:val="28"/>
        </w:rPr>
        <w:softHyphen/>
        <w:t>ном падеже. Существительные с причастиями настоящего времени.</w:t>
      </w:r>
    </w:p>
    <w:p w:rsidR="00CE6540" w:rsidRPr="006F13E9" w:rsidRDefault="00CE6540" w:rsidP="006F13E9">
      <w:pPr>
        <w:spacing w:after="0" w:line="240" w:lineRule="auto"/>
        <w:jc w:val="both"/>
        <w:rPr>
          <w:rFonts w:ascii="Times New Roman" w:hAnsi="Times New Roman" w:cs="Times New Roman"/>
          <w:sz w:val="28"/>
          <w:szCs w:val="28"/>
        </w:rPr>
      </w:pPr>
      <w:r w:rsidRPr="006F13E9">
        <w:rPr>
          <w:rFonts w:ascii="Times New Roman" w:hAnsi="Times New Roman" w:cs="Times New Roman"/>
          <w:color w:val="000000"/>
          <w:sz w:val="28"/>
          <w:szCs w:val="28"/>
        </w:rPr>
        <w:t xml:space="preserve">    </w:t>
      </w:r>
      <w:r w:rsidRPr="006F13E9">
        <w:rPr>
          <w:rFonts w:ascii="Times New Roman" w:hAnsi="Times New Roman" w:cs="Times New Roman"/>
          <w:b/>
          <w:color w:val="000000"/>
          <w:sz w:val="28"/>
          <w:szCs w:val="28"/>
        </w:rPr>
        <w:t>Наречия</w:t>
      </w:r>
      <w:r w:rsidRPr="006F13E9">
        <w:rPr>
          <w:rFonts w:ascii="Times New Roman" w:hAnsi="Times New Roman" w:cs="Times New Roman"/>
          <w:color w:val="000000"/>
          <w:sz w:val="28"/>
          <w:szCs w:val="28"/>
        </w:rPr>
        <w:t xml:space="preserve"> времени </w:t>
      </w:r>
      <w:r w:rsidRPr="006F13E9">
        <w:rPr>
          <w:rFonts w:ascii="Times New Roman" w:hAnsi="Times New Roman" w:cs="Times New Roman"/>
          <w:color w:val="000000"/>
          <w:sz w:val="28"/>
          <w:szCs w:val="28"/>
          <w:lang w:val="en-US"/>
        </w:rPr>
        <w:t>sometimes</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often</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usually</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never</w:t>
      </w:r>
      <w:r w:rsidRPr="006F13E9">
        <w:rPr>
          <w:rFonts w:ascii="Times New Roman" w:hAnsi="Times New Roman" w:cs="Times New Roman"/>
          <w:color w:val="000000"/>
          <w:sz w:val="28"/>
          <w:szCs w:val="28"/>
        </w:rPr>
        <w:t xml:space="preserve"> в простом распространённом предложении.</w:t>
      </w:r>
    </w:p>
    <w:p w:rsidR="00CE6540" w:rsidRPr="006F13E9" w:rsidRDefault="00CE6540" w:rsidP="006F13E9">
      <w:pPr>
        <w:spacing w:after="0" w:line="240" w:lineRule="auto"/>
        <w:jc w:val="both"/>
        <w:rPr>
          <w:rFonts w:ascii="Times New Roman" w:hAnsi="Times New Roman" w:cs="Times New Roman"/>
          <w:sz w:val="28"/>
          <w:szCs w:val="28"/>
        </w:rPr>
      </w:pPr>
      <w:r w:rsidRPr="006F13E9">
        <w:rPr>
          <w:rFonts w:ascii="Times New Roman" w:hAnsi="Times New Roman" w:cs="Times New Roman"/>
          <w:color w:val="000000"/>
          <w:sz w:val="28"/>
          <w:szCs w:val="28"/>
        </w:rPr>
        <w:t xml:space="preserve">    Наречия и наречные обороты времени, образа действия. Наречия и устойчивые словоформы в функции наречия при глаголах в форме </w:t>
      </w:r>
      <w:r w:rsidRPr="006F13E9">
        <w:rPr>
          <w:rFonts w:ascii="Times New Roman" w:hAnsi="Times New Roman" w:cs="Times New Roman"/>
          <w:color w:val="000000"/>
          <w:sz w:val="28"/>
          <w:szCs w:val="28"/>
          <w:lang w:val="en-US"/>
        </w:rPr>
        <w:t>Present</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Continuous</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now</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at</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the</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moment</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at</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present</w:t>
      </w:r>
      <w:r w:rsidRPr="006F13E9">
        <w:rPr>
          <w:rFonts w:ascii="Times New Roman" w:hAnsi="Times New Roman" w:cs="Times New Roman"/>
          <w:color w:val="000000"/>
          <w:sz w:val="28"/>
          <w:szCs w:val="28"/>
        </w:rPr>
        <w:t>).</w:t>
      </w:r>
    </w:p>
    <w:p w:rsidR="00CE6540" w:rsidRPr="006F13E9" w:rsidRDefault="00CE6540" w:rsidP="006F13E9">
      <w:pPr>
        <w:spacing w:after="0" w:line="240" w:lineRule="auto"/>
        <w:jc w:val="both"/>
        <w:rPr>
          <w:rFonts w:ascii="Times New Roman" w:hAnsi="Times New Roman" w:cs="Times New Roman"/>
          <w:sz w:val="28"/>
          <w:szCs w:val="28"/>
        </w:rPr>
      </w:pPr>
      <w:r w:rsidRPr="006F13E9">
        <w:rPr>
          <w:rFonts w:ascii="Times New Roman" w:hAnsi="Times New Roman" w:cs="Times New Roman"/>
          <w:color w:val="000000"/>
          <w:sz w:val="28"/>
          <w:szCs w:val="28"/>
        </w:rPr>
        <w:t xml:space="preserve">    </w:t>
      </w:r>
      <w:r w:rsidRPr="006F13E9">
        <w:rPr>
          <w:rFonts w:ascii="Times New Roman" w:hAnsi="Times New Roman" w:cs="Times New Roman"/>
          <w:b/>
          <w:color w:val="000000"/>
          <w:sz w:val="28"/>
          <w:szCs w:val="28"/>
        </w:rPr>
        <w:t>Местоимения</w:t>
      </w:r>
      <w:r w:rsidRPr="006F13E9">
        <w:rPr>
          <w:rFonts w:ascii="Times New Roman" w:hAnsi="Times New Roman" w:cs="Times New Roman"/>
          <w:color w:val="000000"/>
          <w:sz w:val="28"/>
          <w:szCs w:val="28"/>
        </w:rPr>
        <w:t xml:space="preserve"> личные в именительном паде</w:t>
      </w:r>
      <w:r w:rsidRPr="006F13E9">
        <w:rPr>
          <w:rFonts w:ascii="Times New Roman" w:hAnsi="Times New Roman" w:cs="Times New Roman"/>
          <w:color w:val="000000"/>
          <w:sz w:val="28"/>
          <w:szCs w:val="28"/>
        </w:rPr>
        <w:softHyphen/>
        <w:t>же (I), в объектном падеже (те). Притяжатель</w:t>
      </w:r>
      <w:r w:rsidRPr="006F13E9">
        <w:rPr>
          <w:rFonts w:ascii="Times New Roman" w:hAnsi="Times New Roman" w:cs="Times New Roman"/>
          <w:color w:val="000000"/>
          <w:sz w:val="28"/>
          <w:szCs w:val="28"/>
        </w:rPr>
        <w:softHyphen/>
        <w:t xml:space="preserve">ные местоимения. Указательные местоимения </w:t>
      </w:r>
      <w:r w:rsidRPr="006F13E9">
        <w:rPr>
          <w:rFonts w:ascii="Times New Roman" w:hAnsi="Times New Roman" w:cs="Times New Roman"/>
          <w:color w:val="000000"/>
          <w:sz w:val="28"/>
          <w:szCs w:val="28"/>
          <w:lang w:val="en-US"/>
        </w:rPr>
        <w:t>these</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those</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this</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that</w:t>
      </w:r>
      <w:r w:rsidRPr="006F13E9">
        <w:rPr>
          <w:rFonts w:ascii="Times New Roman" w:hAnsi="Times New Roman" w:cs="Times New Roman"/>
          <w:color w:val="000000"/>
          <w:sz w:val="28"/>
          <w:szCs w:val="28"/>
        </w:rPr>
        <w:t>. Неопределённые место</w:t>
      </w:r>
      <w:r w:rsidRPr="006F13E9">
        <w:rPr>
          <w:rFonts w:ascii="Times New Roman" w:hAnsi="Times New Roman" w:cs="Times New Roman"/>
          <w:color w:val="000000"/>
          <w:sz w:val="28"/>
          <w:szCs w:val="28"/>
        </w:rPr>
        <w:softHyphen/>
        <w:t>имения (</w:t>
      </w:r>
      <w:r w:rsidRPr="006F13E9">
        <w:rPr>
          <w:rFonts w:ascii="Times New Roman" w:hAnsi="Times New Roman" w:cs="Times New Roman"/>
          <w:color w:val="000000"/>
          <w:sz w:val="28"/>
          <w:szCs w:val="28"/>
          <w:lang w:val="en-US"/>
        </w:rPr>
        <w:t>some</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any</w:t>
      </w:r>
      <w:r w:rsidRPr="006F13E9">
        <w:rPr>
          <w:rFonts w:ascii="Times New Roman" w:hAnsi="Times New Roman" w:cs="Times New Roman"/>
          <w:color w:val="000000"/>
          <w:sz w:val="28"/>
          <w:szCs w:val="28"/>
        </w:rPr>
        <w:t>) и их производные (</w:t>
      </w:r>
      <w:r w:rsidRPr="006F13E9">
        <w:rPr>
          <w:rFonts w:ascii="Times New Roman" w:hAnsi="Times New Roman" w:cs="Times New Roman"/>
          <w:color w:val="000000"/>
          <w:sz w:val="28"/>
          <w:szCs w:val="28"/>
          <w:lang w:val="en-US"/>
        </w:rPr>
        <w:t>somebody</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anything</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nobody</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everything</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etc</w:t>
      </w:r>
      <w:r w:rsidRPr="006F13E9">
        <w:rPr>
          <w:rFonts w:ascii="Times New Roman" w:hAnsi="Times New Roman" w:cs="Times New Roman"/>
          <w:color w:val="000000"/>
          <w:sz w:val="28"/>
          <w:szCs w:val="28"/>
        </w:rPr>
        <w:t>.).</w:t>
      </w:r>
    </w:p>
    <w:p w:rsidR="00CE6540" w:rsidRPr="006F13E9" w:rsidRDefault="00CE6540" w:rsidP="006F13E9">
      <w:pPr>
        <w:spacing w:after="0" w:line="240" w:lineRule="auto"/>
        <w:jc w:val="both"/>
        <w:rPr>
          <w:rFonts w:ascii="Times New Roman" w:hAnsi="Times New Roman" w:cs="Times New Roman"/>
          <w:sz w:val="28"/>
          <w:szCs w:val="28"/>
        </w:rPr>
      </w:pPr>
      <w:r w:rsidRPr="006F13E9">
        <w:rPr>
          <w:rFonts w:ascii="Times New Roman" w:hAnsi="Times New Roman" w:cs="Times New Roman"/>
          <w:color w:val="000000"/>
          <w:sz w:val="28"/>
          <w:szCs w:val="28"/>
        </w:rPr>
        <w:t xml:space="preserve">    </w:t>
      </w:r>
      <w:r w:rsidRPr="006F13E9">
        <w:rPr>
          <w:rFonts w:ascii="Times New Roman" w:hAnsi="Times New Roman" w:cs="Times New Roman"/>
          <w:b/>
          <w:color w:val="000000"/>
          <w:sz w:val="28"/>
          <w:szCs w:val="28"/>
        </w:rPr>
        <w:t>Имена прилагательные</w:t>
      </w:r>
      <w:r w:rsidRPr="006F13E9">
        <w:rPr>
          <w:rFonts w:ascii="Times New Roman" w:hAnsi="Times New Roman" w:cs="Times New Roman"/>
          <w:color w:val="000000"/>
          <w:sz w:val="28"/>
          <w:szCs w:val="28"/>
        </w:rPr>
        <w:t xml:space="preserve"> качественные в по</w:t>
      </w:r>
      <w:r w:rsidRPr="006F13E9">
        <w:rPr>
          <w:rFonts w:ascii="Times New Roman" w:hAnsi="Times New Roman" w:cs="Times New Roman"/>
          <w:color w:val="000000"/>
          <w:sz w:val="28"/>
          <w:szCs w:val="28"/>
        </w:rPr>
        <w:softHyphen/>
        <w:t>ложительной, сравнительной и превосходной степени - образованные по правилу и исключе</w:t>
      </w:r>
      <w:r w:rsidRPr="006F13E9">
        <w:rPr>
          <w:rFonts w:ascii="Times New Roman" w:hAnsi="Times New Roman" w:cs="Times New Roman"/>
          <w:color w:val="000000"/>
          <w:sz w:val="28"/>
          <w:szCs w:val="28"/>
        </w:rPr>
        <w:softHyphen/>
        <w:t>ния. Прилагательные с оценочным значением.</w:t>
      </w:r>
    </w:p>
    <w:p w:rsidR="00CE6540" w:rsidRPr="006F13E9" w:rsidRDefault="00CE6540" w:rsidP="006F13E9">
      <w:pPr>
        <w:spacing w:after="0" w:line="240" w:lineRule="auto"/>
        <w:jc w:val="both"/>
        <w:rPr>
          <w:rFonts w:ascii="Times New Roman" w:hAnsi="Times New Roman" w:cs="Times New Roman"/>
          <w:sz w:val="28"/>
          <w:szCs w:val="28"/>
        </w:rPr>
      </w:pPr>
      <w:r w:rsidRPr="006F13E9">
        <w:rPr>
          <w:rFonts w:ascii="Times New Roman" w:hAnsi="Times New Roman" w:cs="Times New Roman"/>
          <w:color w:val="000000"/>
          <w:sz w:val="28"/>
          <w:szCs w:val="28"/>
        </w:rPr>
        <w:t xml:space="preserve">    </w:t>
      </w:r>
      <w:r w:rsidRPr="006F13E9">
        <w:rPr>
          <w:rFonts w:ascii="Times New Roman" w:hAnsi="Times New Roman" w:cs="Times New Roman"/>
          <w:b/>
          <w:color w:val="000000"/>
          <w:sz w:val="28"/>
          <w:szCs w:val="28"/>
        </w:rPr>
        <w:t>Числительные и количественные слова</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some</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any</w:t>
      </w:r>
      <w:r w:rsidRPr="006F13E9">
        <w:rPr>
          <w:rFonts w:ascii="Times New Roman" w:hAnsi="Times New Roman" w:cs="Times New Roman"/>
          <w:color w:val="000000"/>
          <w:sz w:val="28"/>
          <w:szCs w:val="28"/>
        </w:rPr>
        <w:t xml:space="preserve">. Количественные выражения </w:t>
      </w:r>
      <w:r w:rsidRPr="006F13E9">
        <w:rPr>
          <w:rFonts w:ascii="Times New Roman" w:hAnsi="Times New Roman" w:cs="Times New Roman"/>
          <w:color w:val="000000"/>
          <w:sz w:val="28"/>
          <w:szCs w:val="28"/>
          <w:lang w:val="en-US"/>
        </w:rPr>
        <w:t>how</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much</w:t>
      </w:r>
      <w:r w:rsidRPr="006F13E9">
        <w:rPr>
          <w:rFonts w:ascii="Times New Roman" w:hAnsi="Times New Roman" w:cs="Times New Roman"/>
          <w:color w:val="000000"/>
          <w:sz w:val="28"/>
          <w:szCs w:val="28"/>
        </w:rPr>
        <w:t>/</w:t>
      </w:r>
      <w:r w:rsidRPr="006F13E9">
        <w:rPr>
          <w:rFonts w:ascii="Times New Roman" w:hAnsi="Times New Roman" w:cs="Times New Roman"/>
          <w:color w:val="000000"/>
          <w:sz w:val="28"/>
          <w:szCs w:val="28"/>
          <w:lang w:val="en-US"/>
        </w:rPr>
        <w:t>how</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many</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not</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much</w:t>
      </w:r>
      <w:r w:rsidRPr="006F13E9">
        <w:rPr>
          <w:rFonts w:ascii="Times New Roman" w:hAnsi="Times New Roman" w:cs="Times New Roman"/>
          <w:color w:val="000000"/>
          <w:sz w:val="28"/>
          <w:szCs w:val="28"/>
        </w:rPr>
        <w:t>/</w:t>
      </w:r>
      <w:r w:rsidRPr="006F13E9">
        <w:rPr>
          <w:rFonts w:ascii="Times New Roman" w:hAnsi="Times New Roman" w:cs="Times New Roman"/>
          <w:color w:val="000000"/>
          <w:sz w:val="28"/>
          <w:szCs w:val="28"/>
          <w:lang w:val="en-US"/>
        </w:rPr>
        <w:t>not</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many</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a</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lot</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of</w:t>
      </w:r>
      <w:r w:rsidRPr="006F13E9">
        <w:rPr>
          <w:rFonts w:ascii="Times New Roman" w:hAnsi="Times New Roman" w:cs="Times New Roman"/>
          <w:color w:val="000000"/>
          <w:sz w:val="28"/>
          <w:szCs w:val="28"/>
        </w:rPr>
        <w:t xml:space="preserve"> в вопросительных, утвердительных, отрицательных предло</w:t>
      </w:r>
      <w:r w:rsidRPr="006F13E9">
        <w:rPr>
          <w:rFonts w:ascii="Times New Roman" w:hAnsi="Times New Roman" w:cs="Times New Roman"/>
          <w:color w:val="000000"/>
          <w:sz w:val="28"/>
          <w:szCs w:val="28"/>
        </w:rPr>
        <w:softHyphen/>
        <w:t>жениях. Количественные числительные для обо</w:t>
      </w:r>
      <w:r w:rsidRPr="006F13E9">
        <w:rPr>
          <w:rFonts w:ascii="Times New Roman" w:hAnsi="Times New Roman" w:cs="Times New Roman"/>
          <w:color w:val="000000"/>
          <w:sz w:val="28"/>
          <w:szCs w:val="28"/>
        </w:rPr>
        <w:softHyphen/>
        <w:t>значения цены. Порядковые и количественные числительные для обозначения дат.</w:t>
      </w:r>
    </w:p>
    <w:p w:rsidR="00CE6540" w:rsidRPr="006F13E9" w:rsidRDefault="00CE6540" w:rsidP="006F13E9">
      <w:pPr>
        <w:spacing w:after="0" w:line="240" w:lineRule="auto"/>
        <w:jc w:val="both"/>
        <w:rPr>
          <w:rFonts w:ascii="Times New Roman" w:hAnsi="Times New Roman" w:cs="Times New Roman"/>
          <w:sz w:val="28"/>
          <w:szCs w:val="28"/>
        </w:rPr>
      </w:pPr>
      <w:r w:rsidRPr="006F13E9">
        <w:rPr>
          <w:rFonts w:ascii="Times New Roman" w:hAnsi="Times New Roman" w:cs="Times New Roman"/>
          <w:color w:val="000000"/>
          <w:sz w:val="28"/>
          <w:szCs w:val="28"/>
        </w:rPr>
        <w:t xml:space="preserve">    </w:t>
      </w:r>
      <w:r w:rsidRPr="006F13E9">
        <w:rPr>
          <w:rFonts w:ascii="Times New Roman" w:hAnsi="Times New Roman" w:cs="Times New Roman"/>
          <w:b/>
          <w:color w:val="000000"/>
          <w:sz w:val="28"/>
          <w:szCs w:val="28"/>
        </w:rPr>
        <w:t>Предлоги</w:t>
      </w:r>
      <w:r w:rsidRPr="006F13E9">
        <w:rPr>
          <w:rFonts w:ascii="Times New Roman" w:hAnsi="Times New Roman" w:cs="Times New Roman"/>
          <w:color w:val="000000"/>
          <w:sz w:val="28"/>
          <w:szCs w:val="28"/>
        </w:rPr>
        <w:t xml:space="preserve"> времени, места, направления.</w:t>
      </w:r>
    </w:p>
    <w:p w:rsidR="00CE6540" w:rsidRPr="006F13E9" w:rsidRDefault="00CE6540" w:rsidP="006F13E9">
      <w:pPr>
        <w:spacing w:after="0" w:line="240" w:lineRule="auto"/>
        <w:jc w:val="both"/>
        <w:rPr>
          <w:rFonts w:ascii="Times New Roman" w:hAnsi="Times New Roman" w:cs="Times New Roman"/>
          <w:sz w:val="28"/>
          <w:szCs w:val="28"/>
        </w:rPr>
      </w:pPr>
      <w:r w:rsidRPr="006F13E9">
        <w:rPr>
          <w:rFonts w:ascii="Times New Roman" w:hAnsi="Times New Roman" w:cs="Times New Roman"/>
          <w:color w:val="000000"/>
          <w:sz w:val="28"/>
          <w:szCs w:val="28"/>
        </w:rPr>
        <w:t xml:space="preserve">    </w:t>
      </w:r>
      <w:r w:rsidRPr="006F13E9">
        <w:rPr>
          <w:rFonts w:ascii="Times New Roman" w:hAnsi="Times New Roman" w:cs="Times New Roman"/>
          <w:b/>
          <w:color w:val="000000"/>
          <w:sz w:val="28"/>
          <w:szCs w:val="28"/>
        </w:rPr>
        <w:t>Союзы</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and</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but</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so</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because</w:t>
      </w:r>
      <w:r w:rsidRPr="006F13E9">
        <w:rPr>
          <w:rFonts w:ascii="Times New Roman" w:hAnsi="Times New Roman" w:cs="Times New Roman"/>
          <w:color w:val="000000"/>
          <w:sz w:val="28"/>
          <w:szCs w:val="28"/>
        </w:rPr>
        <w:t xml:space="preserve"> в простом, слож</w:t>
      </w:r>
      <w:r w:rsidRPr="006F13E9">
        <w:rPr>
          <w:rFonts w:ascii="Times New Roman" w:hAnsi="Times New Roman" w:cs="Times New Roman"/>
          <w:color w:val="000000"/>
          <w:sz w:val="28"/>
          <w:szCs w:val="28"/>
        </w:rPr>
        <w:softHyphen/>
        <w:t>носочинённом и сложноподчинённом предложе</w:t>
      </w:r>
      <w:r w:rsidRPr="006F13E9">
        <w:rPr>
          <w:rFonts w:ascii="Times New Roman" w:hAnsi="Times New Roman" w:cs="Times New Roman"/>
          <w:color w:val="000000"/>
          <w:sz w:val="28"/>
          <w:szCs w:val="28"/>
        </w:rPr>
        <w:softHyphen/>
        <w:t xml:space="preserve">нии. </w:t>
      </w:r>
      <w:r w:rsidRPr="006F13E9">
        <w:rPr>
          <w:rFonts w:ascii="Times New Roman" w:hAnsi="Times New Roman" w:cs="Times New Roman"/>
          <w:bCs/>
          <w:i/>
          <w:iCs/>
          <w:color w:val="000000"/>
          <w:sz w:val="28"/>
          <w:szCs w:val="28"/>
        </w:rPr>
        <w:t>Союзы</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too</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either</w:t>
      </w:r>
      <w:r w:rsidRPr="006F13E9">
        <w:rPr>
          <w:rFonts w:ascii="Times New Roman" w:hAnsi="Times New Roman" w:cs="Times New Roman"/>
          <w:color w:val="000000"/>
          <w:sz w:val="28"/>
          <w:szCs w:val="28"/>
        </w:rPr>
        <w:t xml:space="preserve"> </w:t>
      </w:r>
      <w:r w:rsidRPr="006F13E9">
        <w:rPr>
          <w:rFonts w:ascii="Times New Roman" w:hAnsi="Times New Roman" w:cs="Times New Roman"/>
          <w:bCs/>
          <w:i/>
          <w:iCs/>
          <w:color w:val="000000"/>
          <w:sz w:val="28"/>
          <w:szCs w:val="28"/>
        </w:rPr>
        <w:t>в значении «тоже», «также» для выражения согласия</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I</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love</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reading</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too</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I</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don</w:t>
      </w:r>
      <w:r w:rsidRPr="006F13E9">
        <w:rPr>
          <w:rFonts w:ascii="Times New Roman" w:hAnsi="Times New Roman" w:cs="Times New Roman"/>
          <w:color w:val="000000"/>
          <w:sz w:val="28"/>
          <w:szCs w:val="28"/>
        </w:rPr>
        <w:t>’</w:t>
      </w:r>
      <w:r w:rsidRPr="006F13E9">
        <w:rPr>
          <w:rFonts w:ascii="Times New Roman" w:hAnsi="Times New Roman" w:cs="Times New Roman"/>
          <w:color w:val="000000"/>
          <w:sz w:val="28"/>
          <w:szCs w:val="28"/>
          <w:lang w:val="en-US"/>
        </w:rPr>
        <w:t>t</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like</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maths</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either</w:t>
      </w:r>
      <w:r w:rsidRPr="006F13E9">
        <w:rPr>
          <w:rFonts w:ascii="Times New Roman" w:hAnsi="Times New Roman" w:cs="Times New Roman"/>
          <w:color w:val="000000"/>
          <w:sz w:val="28"/>
          <w:szCs w:val="28"/>
        </w:rPr>
        <w:t>.).</w:t>
      </w:r>
    </w:p>
    <w:p w:rsidR="00CE6540" w:rsidRPr="006F13E9" w:rsidRDefault="00CE6540" w:rsidP="006F13E9">
      <w:pPr>
        <w:spacing w:after="0" w:line="240" w:lineRule="auto"/>
        <w:jc w:val="both"/>
        <w:rPr>
          <w:rFonts w:ascii="Times New Roman" w:hAnsi="Times New Roman" w:cs="Times New Roman"/>
          <w:sz w:val="28"/>
          <w:szCs w:val="28"/>
        </w:rPr>
      </w:pPr>
      <w:r w:rsidRPr="006F13E9">
        <w:rPr>
          <w:rFonts w:ascii="Times New Roman" w:hAnsi="Times New Roman" w:cs="Times New Roman"/>
          <w:b/>
          <w:color w:val="000000"/>
          <w:sz w:val="28"/>
          <w:szCs w:val="28"/>
        </w:rPr>
        <w:t xml:space="preserve">    Артикли</w:t>
      </w:r>
      <w:r w:rsidRPr="006F13E9">
        <w:rPr>
          <w:rFonts w:ascii="Times New Roman" w:hAnsi="Times New Roman" w:cs="Times New Roman"/>
          <w:color w:val="000000"/>
          <w:sz w:val="28"/>
          <w:szCs w:val="28"/>
        </w:rPr>
        <w:t xml:space="preserve"> определённый, неопределённый, нулевой. Артикль </w:t>
      </w:r>
      <w:r w:rsidRPr="006F13E9">
        <w:rPr>
          <w:rFonts w:ascii="Times New Roman" w:hAnsi="Times New Roman" w:cs="Times New Roman"/>
          <w:color w:val="000000"/>
          <w:sz w:val="28"/>
          <w:szCs w:val="28"/>
          <w:lang w:val="en-US"/>
        </w:rPr>
        <w:t>the</w:t>
      </w:r>
      <w:r w:rsidRPr="006F13E9">
        <w:rPr>
          <w:rFonts w:ascii="Times New Roman" w:hAnsi="Times New Roman" w:cs="Times New Roman"/>
          <w:color w:val="000000"/>
          <w:sz w:val="28"/>
          <w:szCs w:val="28"/>
        </w:rPr>
        <w:t xml:space="preserve"> с географическими назва</w:t>
      </w:r>
      <w:r w:rsidRPr="006F13E9">
        <w:rPr>
          <w:rFonts w:ascii="Times New Roman" w:hAnsi="Times New Roman" w:cs="Times New Roman"/>
          <w:color w:val="000000"/>
          <w:sz w:val="28"/>
          <w:szCs w:val="28"/>
        </w:rPr>
        <w:softHyphen/>
        <w:t>ниями.</w:t>
      </w:r>
    </w:p>
    <w:p w:rsidR="00CE6540" w:rsidRPr="006F13E9" w:rsidRDefault="00CE6540" w:rsidP="006F13E9">
      <w:pPr>
        <w:spacing w:after="0" w:line="240" w:lineRule="auto"/>
        <w:jc w:val="both"/>
        <w:rPr>
          <w:rFonts w:ascii="Times New Roman" w:hAnsi="Times New Roman" w:cs="Times New Roman"/>
          <w:sz w:val="28"/>
          <w:szCs w:val="28"/>
        </w:rPr>
      </w:pPr>
      <w:r w:rsidRPr="006F13E9">
        <w:rPr>
          <w:rFonts w:ascii="Times New Roman" w:hAnsi="Times New Roman" w:cs="Times New Roman"/>
          <w:color w:val="000000"/>
          <w:sz w:val="28"/>
          <w:szCs w:val="28"/>
        </w:rPr>
        <w:t xml:space="preserve">    2. Знание признаков, навыки распознавания и употребления в речи следующих синтаксиче</w:t>
      </w:r>
      <w:r w:rsidRPr="006F13E9">
        <w:rPr>
          <w:rFonts w:ascii="Times New Roman" w:hAnsi="Times New Roman" w:cs="Times New Roman"/>
          <w:color w:val="000000"/>
          <w:sz w:val="28"/>
          <w:szCs w:val="28"/>
        </w:rPr>
        <w:softHyphen/>
        <w:t>ских явлений.</w:t>
      </w:r>
    </w:p>
    <w:p w:rsidR="00CE6540" w:rsidRPr="006F13E9" w:rsidRDefault="00CE6540" w:rsidP="006F13E9">
      <w:pPr>
        <w:spacing w:after="0" w:line="240" w:lineRule="auto"/>
        <w:jc w:val="both"/>
        <w:rPr>
          <w:rFonts w:ascii="Times New Roman" w:hAnsi="Times New Roman" w:cs="Times New Roman"/>
          <w:sz w:val="28"/>
          <w:szCs w:val="28"/>
        </w:rPr>
      </w:pPr>
      <w:r w:rsidRPr="006F13E9">
        <w:rPr>
          <w:rFonts w:ascii="Times New Roman" w:hAnsi="Times New Roman" w:cs="Times New Roman"/>
          <w:color w:val="000000"/>
          <w:sz w:val="28"/>
          <w:szCs w:val="28"/>
        </w:rPr>
        <w:t xml:space="preserve">    </w:t>
      </w:r>
      <w:r w:rsidRPr="006F13E9">
        <w:rPr>
          <w:rFonts w:ascii="Times New Roman" w:hAnsi="Times New Roman" w:cs="Times New Roman"/>
          <w:b/>
          <w:color w:val="000000"/>
          <w:sz w:val="28"/>
          <w:szCs w:val="28"/>
        </w:rPr>
        <w:t>Простые предложения</w:t>
      </w:r>
      <w:r w:rsidRPr="006F13E9">
        <w:rPr>
          <w:rFonts w:ascii="Times New Roman" w:hAnsi="Times New Roman" w:cs="Times New Roman"/>
          <w:color w:val="000000"/>
          <w:sz w:val="28"/>
          <w:szCs w:val="28"/>
        </w:rPr>
        <w:t xml:space="preserve"> нераспространённые и распространённые, в том числе предложения с начальным </w:t>
      </w:r>
      <w:r w:rsidRPr="006F13E9">
        <w:rPr>
          <w:rFonts w:ascii="Times New Roman" w:hAnsi="Times New Roman" w:cs="Times New Roman"/>
          <w:color w:val="000000"/>
          <w:sz w:val="28"/>
          <w:szCs w:val="28"/>
          <w:lang w:val="en-US"/>
        </w:rPr>
        <w:t>It</w:t>
      </w:r>
      <w:r w:rsidRPr="006F13E9">
        <w:rPr>
          <w:rFonts w:ascii="Times New Roman" w:hAnsi="Times New Roman" w:cs="Times New Roman"/>
          <w:color w:val="000000"/>
          <w:sz w:val="28"/>
          <w:szCs w:val="28"/>
        </w:rPr>
        <w:t xml:space="preserve"> и с начальным </w:t>
      </w:r>
      <w:r w:rsidRPr="006F13E9">
        <w:rPr>
          <w:rFonts w:ascii="Times New Roman" w:hAnsi="Times New Roman" w:cs="Times New Roman"/>
          <w:color w:val="000000"/>
          <w:sz w:val="28"/>
          <w:szCs w:val="28"/>
          <w:lang w:val="en-US"/>
        </w:rPr>
        <w:t>There</w:t>
      </w:r>
      <w:r w:rsidRPr="006F13E9">
        <w:rPr>
          <w:rFonts w:ascii="Times New Roman" w:hAnsi="Times New Roman" w:cs="Times New Roman"/>
          <w:color w:val="000000"/>
          <w:sz w:val="28"/>
          <w:szCs w:val="28"/>
        </w:rPr>
        <w:t xml:space="preserve"> + </w:t>
      </w:r>
      <w:r w:rsidRPr="006F13E9">
        <w:rPr>
          <w:rFonts w:ascii="Times New Roman" w:hAnsi="Times New Roman" w:cs="Times New Roman"/>
          <w:color w:val="000000"/>
          <w:sz w:val="28"/>
          <w:szCs w:val="28"/>
          <w:lang w:val="en-US"/>
        </w:rPr>
        <w:t>to</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be</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It</w:t>
      </w:r>
      <w:r w:rsidRPr="006F13E9">
        <w:rPr>
          <w:rFonts w:ascii="Times New Roman" w:hAnsi="Times New Roman" w:cs="Times New Roman"/>
          <w:color w:val="000000"/>
          <w:sz w:val="28"/>
          <w:szCs w:val="28"/>
        </w:rPr>
        <w:t>’</w:t>
      </w:r>
      <w:r w:rsidRPr="006F13E9">
        <w:rPr>
          <w:rFonts w:ascii="Times New Roman" w:hAnsi="Times New Roman" w:cs="Times New Roman"/>
          <w:color w:val="000000"/>
          <w:sz w:val="28"/>
          <w:szCs w:val="28"/>
          <w:lang w:val="en-US"/>
        </w:rPr>
        <w:t>s</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cold</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 xml:space="preserve">It’s </w:t>
      </w:r>
      <w:r w:rsidRPr="006F13E9">
        <w:rPr>
          <w:rFonts w:ascii="Times New Roman" w:hAnsi="Times New Roman" w:cs="Times New Roman"/>
          <w:color w:val="000000"/>
          <w:sz w:val="28"/>
          <w:szCs w:val="28"/>
          <w:lang w:val="en-US"/>
        </w:rPr>
        <w:lastRenderedPageBreak/>
        <w:t xml:space="preserve">five o’clock. It’s interesting. It was winter. There are a lot of trees in the park.). </w:t>
      </w:r>
      <w:r w:rsidRPr="006F13E9">
        <w:rPr>
          <w:rFonts w:ascii="Times New Roman" w:hAnsi="Times New Roman" w:cs="Times New Roman"/>
          <w:color w:val="000000"/>
          <w:sz w:val="28"/>
          <w:szCs w:val="28"/>
        </w:rPr>
        <w:t>Порядок одно</w:t>
      </w:r>
      <w:r w:rsidRPr="006F13E9">
        <w:rPr>
          <w:rFonts w:ascii="Times New Roman" w:hAnsi="Times New Roman" w:cs="Times New Roman"/>
          <w:color w:val="000000"/>
          <w:sz w:val="28"/>
          <w:szCs w:val="28"/>
        </w:rPr>
        <w:softHyphen/>
        <w:t>родных определений в простом предложении. Порядок следования наречий в простом распро</w:t>
      </w:r>
      <w:r w:rsidRPr="006F13E9">
        <w:rPr>
          <w:rFonts w:ascii="Times New Roman" w:hAnsi="Times New Roman" w:cs="Times New Roman"/>
          <w:color w:val="000000"/>
          <w:sz w:val="28"/>
          <w:szCs w:val="28"/>
        </w:rPr>
        <w:softHyphen/>
        <w:t>странённом предложении.</w:t>
      </w:r>
    </w:p>
    <w:p w:rsidR="00CE6540" w:rsidRPr="006F13E9" w:rsidRDefault="00CE6540" w:rsidP="006F13E9">
      <w:pPr>
        <w:spacing w:after="0" w:line="240" w:lineRule="auto"/>
        <w:jc w:val="both"/>
        <w:rPr>
          <w:rFonts w:ascii="Times New Roman" w:hAnsi="Times New Roman" w:cs="Times New Roman"/>
          <w:sz w:val="28"/>
          <w:szCs w:val="28"/>
        </w:rPr>
      </w:pPr>
      <w:r w:rsidRPr="006F13E9">
        <w:rPr>
          <w:rFonts w:ascii="Times New Roman" w:hAnsi="Times New Roman" w:cs="Times New Roman"/>
          <w:color w:val="000000"/>
          <w:sz w:val="28"/>
          <w:szCs w:val="28"/>
        </w:rPr>
        <w:t xml:space="preserve">    </w:t>
      </w:r>
      <w:r w:rsidRPr="006F13E9">
        <w:rPr>
          <w:rFonts w:ascii="Times New Roman" w:hAnsi="Times New Roman" w:cs="Times New Roman"/>
          <w:b/>
          <w:color w:val="000000"/>
          <w:sz w:val="28"/>
          <w:szCs w:val="28"/>
        </w:rPr>
        <w:t xml:space="preserve">Сложносочинённые предложения </w:t>
      </w:r>
      <w:r w:rsidRPr="006F13E9">
        <w:rPr>
          <w:rFonts w:ascii="Times New Roman" w:hAnsi="Times New Roman" w:cs="Times New Roman"/>
          <w:color w:val="000000"/>
          <w:sz w:val="28"/>
          <w:szCs w:val="28"/>
        </w:rPr>
        <w:t>с сочини</w:t>
      </w:r>
      <w:r w:rsidRPr="006F13E9">
        <w:rPr>
          <w:rFonts w:ascii="Times New Roman" w:hAnsi="Times New Roman" w:cs="Times New Roman"/>
          <w:color w:val="000000"/>
          <w:sz w:val="28"/>
          <w:szCs w:val="28"/>
        </w:rPr>
        <w:softHyphen/>
        <w:t xml:space="preserve">тельными союзами </w:t>
      </w:r>
      <w:r w:rsidRPr="006F13E9">
        <w:rPr>
          <w:rFonts w:ascii="Times New Roman" w:hAnsi="Times New Roman" w:cs="Times New Roman"/>
          <w:color w:val="000000"/>
          <w:sz w:val="28"/>
          <w:szCs w:val="28"/>
          <w:lang w:val="en-US"/>
        </w:rPr>
        <w:t>and</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but</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or</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so</w:t>
      </w:r>
      <w:r w:rsidRPr="006F13E9">
        <w:rPr>
          <w:rFonts w:ascii="Times New Roman" w:hAnsi="Times New Roman" w:cs="Times New Roman"/>
          <w:color w:val="000000"/>
          <w:sz w:val="28"/>
          <w:szCs w:val="28"/>
        </w:rPr>
        <w:t>.</w:t>
      </w:r>
    </w:p>
    <w:p w:rsidR="00CE6540" w:rsidRPr="006F13E9" w:rsidRDefault="00CE6540" w:rsidP="006F13E9">
      <w:pPr>
        <w:spacing w:after="0" w:line="240" w:lineRule="auto"/>
        <w:jc w:val="both"/>
        <w:rPr>
          <w:rFonts w:ascii="Times New Roman" w:hAnsi="Times New Roman" w:cs="Times New Roman"/>
          <w:sz w:val="28"/>
          <w:szCs w:val="28"/>
        </w:rPr>
      </w:pPr>
      <w:r w:rsidRPr="006F13E9">
        <w:rPr>
          <w:rFonts w:ascii="Times New Roman" w:hAnsi="Times New Roman" w:cs="Times New Roman"/>
          <w:color w:val="000000"/>
          <w:sz w:val="28"/>
          <w:szCs w:val="28"/>
        </w:rPr>
        <w:t xml:space="preserve">    </w:t>
      </w:r>
      <w:r w:rsidRPr="006F13E9">
        <w:rPr>
          <w:rFonts w:ascii="Times New Roman" w:hAnsi="Times New Roman" w:cs="Times New Roman"/>
          <w:b/>
          <w:color w:val="000000"/>
          <w:sz w:val="28"/>
          <w:szCs w:val="28"/>
        </w:rPr>
        <w:t>Сложноподчинённые предложения</w:t>
      </w:r>
      <w:r w:rsidRPr="006F13E9">
        <w:rPr>
          <w:rFonts w:ascii="Times New Roman" w:hAnsi="Times New Roman" w:cs="Times New Roman"/>
          <w:color w:val="000000"/>
          <w:sz w:val="28"/>
          <w:szCs w:val="28"/>
        </w:rPr>
        <w:t xml:space="preserve"> с союзами и союзными словами </w:t>
      </w:r>
      <w:r w:rsidRPr="006F13E9">
        <w:rPr>
          <w:rFonts w:ascii="Times New Roman" w:hAnsi="Times New Roman" w:cs="Times New Roman"/>
          <w:color w:val="000000"/>
          <w:sz w:val="28"/>
          <w:szCs w:val="28"/>
          <w:lang w:val="en-US"/>
        </w:rPr>
        <w:t>what</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when</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because</w:t>
      </w:r>
      <w:r w:rsidRPr="006F13E9">
        <w:rPr>
          <w:rFonts w:ascii="Times New Roman" w:hAnsi="Times New Roman" w:cs="Times New Roman"/>
          <w:color w:val="000000"/>
          <w:sz w:val="28"/>
          <w:szCs w:val="28"/>
        </w:rPr>
        <w:t>.</w:t>
      </w:r>
    </w:p>
    <w:p w:rsidR="00CE6540" w:rsidRPr="006F13E9" w:rsidRDefault="00CE6540" w:rsidP="006F13E9">
      <w:pPr>
        <w:spacing w:after="0" w:line="240" w:lineRule="auto"/>
        <w:jc w:val="both"/>
        <w:rPr>
          <w:rFonts w:ascii="Times New Roman" w:hAnsi="Times New Roman" w:cs="Times New Roman"/>
          <w:sz w:val="28"/>
          <w:szCs w:val="28"/>
        </w:rPr>
      </w:pPr>
      <w:r w:rsidRPr="006F13E9">
        <w:rPr>
          <w:rFonts w:ascii="Times New Roman" w:hAnsi="Times New Roman" w:cs="Times New Roman"/>
          <w:color w:val="000000"/>
          <w:sz w:val="28"/>
          <w:szCs w:val="28"/>
        </w:rPr>
        <w:t xml:space="preserve">    </w:t>
      </w:r>
      <w:r w:rsidRPr="006F13E9">
        <w:rPr>
          <w:rFonts w:ascii="Times New Roman" w:hAnsi="Times New Roman" w:cs="Times New Roman"/>
          <w:b/>
          <w:color w:val="000000"/>
          <w:sz w:val="28"/>
          <w:szCs w:val="28"/>
        </w:rPr>
        <w:t>Вопросительные предложения</w:t>
      </w:r>
      <w:r w:rsidRPr="006F13E9">
        <w:rPr>
          <w:rFonts w:ascii="Times New Roman" w:hAnsi="Times New Roman" w:cs="Times New Roman"/>
          <w:color w:val="000000"/>
          <w:sz w:val="28"/>
          <w:szCs w:val="28"/>
        </w:rPr>
        <w:t xml:space="preserve"> всех типов. Общий, специальный вопросы в </w:t>
      </w:r>
      <w:r w:rsidRPr="006F13E9">
        <w:rPr>
          <w:rFonts w:ascii="Times New Roman" w:hAnsi="Times New Roman" w:cs="Times New Roman"/>
          <w:color w:val="000000"/>
          <w:sz w:val="28"/>
          <w:szCs w:val="28"/>
          <w:lang w:val="en-US"/>
        </w:rPr>
        <w:t>Present</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Future</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Past</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Simple</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Tense</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Present</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Continuous</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Tense</w:t>
      </w:r>
      <w:r w:rsidRPr="006F13E9">
        <w:rPr>
          <w:rFonts w:ascii="Times New Roman" w:hAnsi="Times New Roman" w:cs="Times New Roman"/>
          <w:color w:val="000000"/>
          <w:sz w:val="28"/>
          <w:szCs w:val="28"/>
        </w:rPr>
        <w:t>. Аль</w:t>
      </w:r>
      <w:r w:rsidRPr="006F13E9">
        <w:rPr>
          <w:rFonts w:ascii="Times New Roman" w:hAnsi="Times New Roman" w:cs="Times New Roman"/>
          <w:color w:val="000000"/>
          <w:sz w:val="28"/>
          <w:szCs w:val="28"/>
        </w:rPr>
        <w:softHyphen/>
        <w:t xml:space="preserve">тернативный вопрос. Разделительный вопрос. Специальные вопросы с выражением </w:t>
      </w:r>
      <w:r w:rsidRPr="006F13E9">
        <w:rPr>
          <w:rFonts w:ascii="Times New Roman" w:hAnsi="Times New Roman" w:cs="Times New Roman"/>
          <w:color w:val="000000"/>
          <w:sz w:val="28"/>
          <w:szCs w:val="28"/>
          <w:lang w:val="en-US"/>
        </w:rPr>
        <w:t>to</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have</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got</w:t>
      </w:r>
      <w:r w:rsidRPr="006F13E9">
        <w:rPr>
          <w:rFonts w:ascii="Times New Roman" w:hAnsi="Times New Roman" w:cs="Times New Roman"/>
          <w:color w:val="000000"/>
          <w:sz w:val="28"/>
          <w:szCs w:val="28"/>
        </w:rPr>
        <w:t xml:space="preserve"> в изъявительном наклонении в действительном залоге.</w:t>
      </w:r>
    </w:p>
    <w:p w:rsidR="00CE6540" w:rsidRPr="006F13E9" w:rsidRDefault="00CE6540" w:rsidP="006F13E9">
      <w:pPr>
        <w:spacing w:after="0" w:line="240" w:lineRule="auto"/>
        <w:jc w:val="both"/>
        <w:rPr>
          <w:rFonts w:ascii="Times New Roman" w:hAnsi="Times New Roman" w:cs="Times New Roman"/>
          <w:sz w:val="28"/>
          <w:szCs w:val="28"/>
          <w:lang w:val="en-US"/>
        </w:rPr>
      </w:pPr>
      <w:r w:rsidRPr="006F13E9">
        <w:rPr>
          <w:rFonts w:ascii="Times New Roman" w:hAnsi="Times New Roman" w:cs="Times New Roman"/>
          <w:color w:val="000000"/>
          <w:sz w:val="28"/>
          <w:szCs w:val="28"/>
        </w:rPr>
        <w:t xml:space="preserve">    </w:t>
      </w:r>
      <w:r w:rsidRPr="006F13E9">
        <w:rPr>
          <w:rFonts w:ascii="Times New Roman" w:hAnsi="Times New Roman" w:cs="Times New Roman"/>
          <w:b/>
          <w:color w:val="000000"/>
          <w:sz w:val="28"/>
          <w:szCs w:val="28"/>
        </w:rPr>
        <w:t>Побудительные предложения</w:t>
      </w:r>
      <w:r w:rsidRPr="006F13E9">
        <w:rPr>
          <w:rFonts w:ascii="Times New Roman" w:hAnsi="Times New Roman" w:cs="Times New Roman"/>
          <w:color w:val="000000"/>
          <w:sz w:val="28"/>
          <w:szCs w:val="28"/>
        </w:rPr>
        <w:t xml:space="preserve"> в утвердитель</w:t>
      </w:r>
      <w:r w:rsidRPr="006F13E9">
        <w:rPr>
          <w:rFonts w:ascii="Times New Roman" w:hAnsi="Times New Roman" w:cs="Times New Roman"/>
          <w:color w:val="000000"/>
          <w:sz w:val="28"/>
          <w:szCs w:val="28"/>
        </w:rPr>
        <w:softHyphen/>
        <w:t>ной (</w:t>
      </w:r>
      <w:r w:rsidRPr="006F13E9">
        <w:rPr>
          <w:rFonts w:ascii="Times New Roman" w:hAnsi="Times New Roman" w:cs="Times New Roman"/>
          <w:color w:val="000000"/>
          <w:sz w:val="28"/>
          <w:szCs w:val="28"/>
          <w:lang w:val="en-US"/>
        </w:rPr>
        <w:t>Be</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careful</w:t>
      </w:r>
      <w:r w:rsidRPr="006F13E9">
        <w:rPr>
          <w:rFonts w:ascii="Times New Roman" w:hAnsi="Times New Roman" w:cs="Times New Roman"/>
          <w:color w:val="000000"/>
          <w:sz w:val="28"/>
          <w:szCs w:val="28"/>
        </w:rPr>
        <w:t>.) и отрицательной (</w:t>
      </w:r>
      <w:r w:rsidRPr="006F13E9">
        <w:rPr>
          <w:rFonts w:ascii="Times New Roman" w:hAnsi="Times New Roman" w:cs="Times New Roman"/>
          <w:color w:val="000000"/>
          <w:sz w:val="28"/>
          <w:szCs w:val="28"/>
          <w:lang w:val="en-US"/>
        </w:rPr>
        <w:t>Don</w:t>
      </w:r>
      <w:r w:rsidRPr="006F13E9">
        <w:rPr>
          <w:rFonts w:ascii="Times New Roman" w:hAnsi="Times New Roman" w:cs="Times New Roman"/>
          <w:color w:val="000000"/>
          <w:sz w:val="28"/>
          <w:szCs w:val="28"/>
        </w:rPr>
        <w:t>’</w:t>
      </w:r>
      <w:r w:rsidRPr="006F13E9">
        <w:rPr>
          <w:rFonts w:ascii="Times New Roman" w:hAnsi="Times New Roman" w:cs="Times New Roman"/>
          <w:color w:val="000000"/>
          <w:sz w:val="28"/>
          <w:szCs w:val="28"/>
          <w:lang w:val="en-US"/>
        </w:rPr>
        <w:t>t</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worry</w:t>
      </w:r>
      <w:r w:rsidRPr="006F13E9">
        <w:rPr>
          <w:rFonts w:ascii="Times New Roman" w:hAnsi="Times New Roman" w:cs="Times New Roman"/>
          <w:color w:val="000000"/>
          <w:sz w:val="28"/>
          <w:szCs w:val="28"/>
        </w:rPr>
        <w:t>.) форме. Побудительные</w:t>
      </w:r>
      <w:r w:rsidRPr="006F13E9">
        <w:rPr>
          <w:rFonts w:ascii="Times New Roman" w:hAnsi="Times New Roman" w:cs="Times New Roman"/>
          <w:color w:val="000000"/>
          <w:sz w:val="28"/>
          <w:szCs w:val="28"/>
          <w:lang w:val="en-US"/>
        </w:rPr>
        <w:t xml:space="preserve"> </w:t>
      </w:r>
      <w:r w:rsidRPr="006F13E9">
        <w:rPr>
          <w:rFonts w:ascii="Times New Roman" w:hAnsi="Times New Roman" w:cs="Times New Roman"/>
          <w:color w:val="000000"/>
          <w:sz w:val="28"/>
          <w:szCs w:val="28"/>
        </w:rPr>
        <w:t>предложения</w:t>
      </w:r>
      <w:r w:rsidRPr="006F13E9">
        <w:rPr>
          <w:rFonts w:ascii="Times New Roman" w:hAnsi="Times New Roman" w:cs="Times New Roman"/>
          <w:color w:val="000000"/>
          <w:sz w:val="28"/>
          <w:szCs w:val="28"/>
          <w:lang w:val="en-US"/>
        </w:rPr>
        <w:t xml:space="preserve"> </w:t>
      </w:r>
      <w:r w:rsidRPr="006F13E9">
        <w:rPr>
          <w:rFonts w:ascii="Times New Roman" w:hAnsi="Times New Roman" w:cs="Times New Roman"/>
          <w:color w:val="000000"/>
          <w:sz w:val="28"/>
          <w:szCs w:val="28"/>
        </w:rPr>
        <w:t>с</w:t>
      </w:r>
      <w:r w:rsidRPr="006F13E9">
        <w:rPr>
          <w:rFonts w:ascii="Times New Roman" w:hAnsi="Times New Roman" w:cs="Times New Roman"/>
          <w:color w:val="000000"/>
          <w:sz w:val="28"/>
          <w:szCs w:val="28"/>
          <w:lang w:val="en-US"/>
        </w:rPr>
        <w:t xml:space="preserve"> Let’s.</w:t>
      </w:r>
    </w:p>
    <w:p w:rsidR="00CE6540" w:rsidRPr="006F13E9" w:rsidRDefault="00CE6540" w:rsidP="006F13E9">
      <w:pPr>
        <w:spacing w:after="0" w:line="240" w:lineRule="auto"/>
        <w:jc w:val="both"/>
        <w:rPr>
          <w:rFonts w:ascii="Times New Roman" w:hAnsi="Times New Roman" w:cs="Times New Roman"/>
          <w:sz w:val="28"/>
          <w:szCs w:val="28"/>
          <w:lang w:val="en-US"/>
        </w:rPr>
      </w:pPr>
      <w:r w:rsidRPr="006F13E9">
        <w:rPr>
          <w:rFonts w:ascii="Times New Roman" w:hAnsi="Times New Roman" w:cs="Times New Roman"/>
          <w:color w:val="000000"/>
          <w:sz w:val="28"/>
          <w:szCs w:val="28"/>
          <w:lang w:val="en-US"/>
        </w:rPr>
        <w:t xml:space="preserve">    </w:t>
      </w:r>
      <w:r w:rsidRPr="006F13E9">
        <w:rPr>
          <w:rFonts w:ascii="Times New Roman" w:hAnsi="Times New Roman" w:cs="Times New Roman"/>
          <w:b/>
          <w:color w:val="000000"/>
          <w:sz w:val="28"/>
          <w:szCs w:val="28"/>
        </w:rPr>
        <w:t>Конструкции</w:t>
      </w:r>
      <w:r w:rsidRPr="006F13E9">
        <w:rPr>
          <w:rFonts w:ascii="Times New Roman" w:hAnsi="Times New Roman" w:cs="Times New Roman"/>
          <w:color w:val="000000"/>
          <w:sz w:val="28"/>
          <w:szCs w:val="28"/>
          <w:lang w:val="en-US"/>
        </w:rPr>
        <w:t xml:space="preserve"> </w:t>
      </w:r>
      <w:r w:rsidRPr="006F13E9">
        <w:rPr>
          <w:rFonts w:ascii="Times New Roman" w:hAnsi="Times New Roman" w:cs="Times New Roman"/>
          <w:color w:val="000000"/>
          <w:sz w:val="28"/>
          <w:szCs w:val="28"/>
        </w:rPr>
        <w:t>с</w:t>
      </w:r>
      <w:r w:rsidRPr="006F13E9">
        <w:rPr>
          <w:rFonts w:ascii="Times New Roman" w:hAnsi="Times New Roman" w:cs="Times New Roman"/>
          <w:color w:val="000000"/>
          <w:sz w:val="28"/>
          <w:szCs w:val="28"/>
          <w:lang w:val="en-US"/>
        </w:rPr>
        <w:t xml:space="preserve"> </w:t>
      </w:r>
      <w:r w:rsidRPr="006F13E9">
        <w:rPr>
          <w:rFonts w:ascii="Times New Roman" w:hAnsi="Times New Roman" w:cs="Times New Roman"/>
          <w:color w:val="000000"/>
          <w:sz w:val="28"/>
          <w:szCs w:val="28"/>
        </w:rPr>
        <w:t>глаголами</w:t>
      </w:r>
      <w:r w:rsidRPr="006F13E9">
        <w:rPr>
          <w:rFonts w:ascii="Times New Roman" w:hAnsi="Times New Roman" w:cs="Times New Roman"/>
          <w:color w:val="000000"/>
          <w:sz w:val="28"/>
          <w:szCs w:val="28"/>
          <w:lang w:val="en-US"/>
        </w:rPr>
        <w:t xml:space="preserve"> </w:t>
      </w:r>
      <w:r w:rsidRPr="006F13E9">
        <w:rPr>
          <w:rFonts w:ascii="Times New Roman" w:hAnsi="Times New Roman" w:cs="Times New Roman"/>
          <w:color w:val="000000"/>
          <w:sz w:val="28"/>
          <w:szCs w:val="28"/>
        </w:rPr>
        <w:t>на</w:t>
      </w:r>
      <w:r w:rsidRPr="006F13E9">
        <w:rPr>
          <w:rFonts w:ascii="Times New Roman" w:hAnsi="Times New Roman" w:cs="Times New Roman"/>
          <w:color w:val="000000"/>
          <w:sz w:val="28"/>
          <w:szCs w:val="28"/>
          <w:lang w:val="en-US"/>
        </w:rPr>
        <w:t xml:space="preserve"> -ing: to like/love/ hate/enjoy doing something; to go fishing/skating.</w:t>
      </w:r>
    </w:p>
    <w:p w:rsidR="00CE6540" w:rsidRPr="006F13E9" w:rsidRDefault="00CE6540" w:rsidP="006F13E9">
      <w:pPr>
        <w:spacing w:after="0" w:line="240" w:lineRule="auto"/>
        <w:jc w:val="both"/>
        <w:rPr>
          <w:rFonts w:ascii="Times New Roman" w:hAnsi="Times New Roman" w:cs="Times New Roman"/>
          <w:sz w:val="28"/>
          <w:szCs w:val="28"/>
        </w:rPr>
      </w:pPr>
      <w:r w:rsidRPr="006F13E9">
        <w:rPr>
          <w:rFonts w:ascii="Times New Roman" w:hAnsi="Times New Roman" w:cs="Times New Roman"/>
          <w:color w:val="000000"/>
          <w:sz w:val="28"/>
          <w:szCs w:val="28"/>
          <w:lang w:val="en-US"/>
        </w:rPr>
        <w:t xml:space="preserve">    </w:t>
      </w:r>
      <w:r w:rsidRPr="006F13E9">
        <w:rPr>
          <w:rFonts w:ascii="Times New Roman" w:hAnsi="Times New Roman" w:cs="Times New Roman"/>
          <w:b/>
          <w:color w:val="000000"/>
          <w:sz w:val="28"/>
          <w:szCs w:val="28"/>
        </w:rPr>
        <w:t>Конструкция</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to</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be</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going</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to</w:t>
      </w:r>
      <w:r w:rsidRPr="006F13E9">
        <w:rPr>
          <w:rFonts w:ascii="Times New Roman" w:hAnsi="Times New Roman" w:cs="Times New Roman"/>
          <w:color w:val="000000"/>
          <w:sz w:val="28"/>
          <w:szCs w:val="28"/>
        </w:rPr>
        <w:t xml:space="preserve"> для выражения будущего действия.</w:t>
      </w:r>
    </w:p>
    <w:p w:rsidR="00CE6540" w:rsidRDefault="00CE6540" w:rsidP="006F13E9">
      <w:pPr>
        <w:spacing w:after="0" w:line="240" w:lineRule="auto"/>
        <w:jc w:val="both"/>
        <w:rPr>
          <w:rFonts w:ascii="Times New Roman" w:hAnsi="Times New Roman" w:cs="Times New Roman"/>
          <w:color w:val="000000"/>
          <w:sz w:val="28"/>
          <w:szCs w:val="28"/>
          <w:lang w:val="en-US"/>
        </w:rPr>
      </w:pPr>
      <w:r w:rsidRPr="006F13E9">
        <w:rPr>
          <w:rFonts w:ascii="Times New Roman" w:hAnsi="Times New Roman" w:cs="Times New Roman"/>
          <w:b/>
          <w:color w:val="000000"/>
          <w:sz w:val="28"/>
          <w:szCs w:val="28"/>
        </w:rPr>
        <w:t xml:space="preserve">    Условные предложения</w:t>
      </w:r>
      <w:r w:rsidRPr="006F13E9">
        <w:rPr>
          <w:rFonts w:ascii="Times New Roman" w:hAnsi="Times New Roman" w:cs="Times New Roman"/>
          <w:color w:val="000000"/>
          <w:sz w:val="28"/>
          <w:szCs w:val="28"/>
        </w:rPr>
        <w:t xml:space="preserve"> нереального характе</w:t>
      </w:r>
      <w:r w:rsidRPr="006F13E9">
        <w:rPr>
          <w:rFonts w:ascii="Times New Roman" w:hAnsi="Times New Roman" w:cs="Times New Roman"/>
          <w:color w:val="000000"/>
          <w:sz w:val="28"/>
          <w:szCs w:val="28"/>
        </w:rPr>
        <w:softHyphen/>
        <w:t>ра (</w:t>
      </w:r>
      <w:r w:rsidRPr="006F13E9">
        <w:rPr>
          <w:rFonts w:ascii="Times New Roman" w:hAnsi="Times New Roman" w:cs="Times New Roman"/>
          <w:color w:val="000000"/>
          <w:sz w:val="28"/>
          <w:szCs w:val="28"/>
          <w:lang w:val="en-US"/>
        </w:rPr>
        <w:t>Conditional</w:t>
      </w:r>
      <w:r w:rsidRPr="006F13E9">
        <w:rPr>
          <w:rFonts w:ascii="Times New Roman" w:hAnsi="Times New Roman" w:cs="Times New Roman"/>
          <w:color w:val="000000"/>
          <w:sz w:val="28"/>
          <w:szCs w:val="28"/>
        </w:rPr>
        <w:t xml:space="preserve"> II). Сложноподчинённые предло</w:t>
      </w:r>
      <w:r w:rsidRPr="006F13E9">
        <w:rPr>
          <w:rFonts w:ascii="Times New Roman" w:hAnsi="Times New Roman" w:cs="Times New Roman"/>
          <w:color w:val="000000"/>
          <w:sz w:val="28"/>
          <w:szCs w:val="28"/>
        </w:rPr>
        <w:softHyphen/>
        <w:t xml:space="preserve">жения с союзом </w:t>
      </w:r>
      <w:r w:rsidRPr="006F13E9">
        <w:rPr>
          <w:rFonts w:ascii="Times New Roman" w:hAnsi="Times New Roman" w:cs="Times New Roman"/>
          <w:color w:val="000000"/>
          <w:sz w:val="28"/>
          <w:szCs w:val="28"/>
          <w:lang w:val="en-US"/>
        </w:rPr>
        <w:t>if</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If</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I</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were</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you</w:t>
      </w:r>
      <w:r w:rsidRPr="006F13E9">
        <w:rPr>
          <w:rFonts w:ascii="Times New Roman" w:hAnsi="Times New Roman" w:cs="Times New Roman"/>
          <w:color w:val="000000"/>
          <w:sz w:val="28"/>
          <w:szCs w:val="28"/>
        </w:rPr>
        <w:t xml:space="preserve">... </w:t>
      </w:r>
      <w:r w:rsidRPr="006F13E9">
        <w:rPr>
          <w:rFonts w:ascii="Times New Roman" w:hAnsi="Times New Roman" w:cs="Times New Roman"/>
          <w:color w:val="000000"/>
          <w:sz w:val="28"/>
          <w:szCs w:val="28"/>
          <w:lang w:val="en-US"/>
        </w:rPr>
        <w:t>I would...).</w:t>
      </w:r>
    </w:p>
    <w:p w:rsidR="006F13E9" w:rsidRDefault="006F13E9" w:rsidP="006F13E9">
      <w:pPr>
        <w:spacing w:after="0" w:line="240" w:lineRule="auto"/>
        <w:jc w:val="both"/>
        <w:rPr>
          <w:rFonts w:ascii="Times New Roman" w:hAnsi="Times New Roman" w:cs="Times New Roman"/>
          <w:color w:val="000000"/>
          <w:sz w:val="28"/>
          <w:szCs w:val="28"/>
          <w:lang w:val="en-US"/>
        </w:rPr>
      </w:pPr>
    </w:p>
    <w:p w:rsidR="006F13E9" w:rsidRPr="006F13E9" w:rsidRDefault="006F13E9" w:rsidP="006F13E9">
      <w:pPr>
        <w:spacing w:after="0" w:line="240" w:lineRule="auto"/>
        <w:jc w:val="both"/>
        <w:rPr>
          <w:rFonts w:ascii="Times New Roman" w:hAnsi="Times New Roman" w:cs="Times New Roman"/>
          <w:sz w:val="28"/>
          <w:szCs w:val="28"/>
        </w:rPr>
      </w:pPr>
    </w:p>
    <w:p w:rsidR="00394A48" w:rsidRDefault="00394A48" w:rsidP="00637274">
      <w:pPr>
        <w:pStyle w:val="a4"/>
        <w:numPr>
          <w:ilvl w:val="2"/>
          <w:numId w:val="172"/>
        </w:numPr>
        <w:tabs>
          <w:tab w:val="left" w:pos="284"/>
        </w:tabs>
        <w:rPr>
          <w:b/>
          <w:sz w:val="28"/>
          <w:szCs w:val="28"/>
        </w:rPr>
      </w:pPr>
      <w:r>
        <w:rPr>
          <w:b/>
          <w:sz w:val="28"/>
          <w:szCs w:val="28"/>
        </w:rPr>
        <w:t>История России. Всеобщая история.</w:t>
      </w:r>
    </w:p>
    <w:p w:rsidR="00394A48" w:rsidRPr="00B708A8" w:rsidRDefault="00394A48" w:rsidP="00394A48">
      <w:pPr>
        <w:shd w:val="clear" w:color="auto" w:fill="FFFFFF"/>
        <w:spacing w:after="0" w:line="240" w:lineRule="auto"/>
        <w:ind w:firstLine="709"/>
        <w:jc w:val="both"/>
        <w:rPr>
          <w:rFonts w:ascii="Times New Roman" w:hAnsi="Times New Roman"/>
          <w:b/>
          <w:i/>
          <w:sz w:val="28"/>
          <w:szCs w:val="28"/>
        </w:rPr>
      </w:pPr>
      <w:r w:rsidRPr="00B708A8">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394A48" w:rsidRPr="00B708A8" w:rsidRDefault="00394A48" w:rsidP="00394A48">
      <w:pPr>
        <w:shd w:val="clear" w:color="auto" w:fill="FFFFFF"/>
        <w:spacing w:after="0" w:line="240" w:lineRule="auto"/>
        <w:ind w:firstLine="709"/>
        <w:jc w:val="both"/>
        <w:rPr>
          <w:rFonts w:ascii="Times New Roman" w:hAnsi="Times New Roman"/>
          <w:b/>
          <w:sz w:val="28"/>
          <w:szCs w:val="28"/>
        </w:rPr>
      </w:pPr>
      <w:r w:rsidRPr="00B708A8">
        <w:rPr>
          <w:rFonts w:ascii="Times New Roman" w:hAnsi="Times New Roman"/>
          <w:b/>
          <w:sz w:val="28"/>
          <w:szCs w:val="28"/>
        </w:rPr>
        <w:t>Общая характеристика примерной программы по истории.</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Целью школьного исторического образования</w:t>
      </w:r>
      <w:r w:rsidRPr="00B708A8">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B708A8">
        <w:rPr>
          <w:rFonts w:ascii="Times New Roman" w:hAnsi="Times New Roman"/>
          <w:b/>
          <w:sz w:val="28"/>
          <w:szCs w:val="28"/>
        </w:rPr>
        <w:t>задачи изучения</w:t>
      </w:r>
      <w:r w:rsidRPr="00B708A8">
        <w:rPr>
          <w:rFonts w:ascii="Times New Roman" w:hAnsi="Times New Roman"/>
          <w:sz w:val="28"/>
          <w:szCs w:val="28"/>
        </w:rPr>
        <w:t xml:space="preserve"> </w:t>
      </w:r>
      <w:r w:rsidRPr="00B708A8">
        <w:rPr>
          <w:rFonts w:ascii="Times New Roman" w:hAnsi="Times New Roman"/>
          <w:b/>
          <w:sz w:val="28"/>
          <w:szCs w:val="28"/>
        </w:rPr>
        <w:t>истории в школе</w:t>
      </w:r>
      <w:r w:rsidRPr="00B708A8">
        <w:rPr>
          <w:rFonts w:ascii="Times New Roman" w:hAnsi="Times New Roman"/>
          <w:sz w:val="28"/>
          <w:szCs w:val="28"/>
        </w:rPr>
        <w:t xml:space="preserve">: </w:t>
      </w:r>
    </w:p>
    <w:p w:rsidR="00394A48" w:rsidRPr="00B708A8" w:rsidRDefault="00394A48" w:rsidP="00637274">
      <w:pPr>
        <w:numPr>
          <w:ilvl w:val="0"/>
          <w:numId w:val="105"/>
        </w:numPr>
        <w:tabs>
          <w:tab w:val="left" w:pos="993"/>
        </w:tabs>
        <w:suppressAutoHyphens/>
        <w:spacing w:after="0" w:line="24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394A48" w:rsidRPr="00B708A8" w:rsidRDefault="00394A48" w:rsidP="00637274">
      <w:pPr>
        <w:numPr>
          <w:ilvl w:val="0"/>
          <w:numId w:val="105"/>
        </w:numPr>
        <w:tabs>
          <w:tab w:val="left" w:pos="993"/>
        </w:tabs>
        <w:suppressAutoHyphen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394A48" w:rsidRPr="00B708A8" w:rsidRDefault="00394A48" w:rsidP="00637274">
      <w:pPr>
        <w:numPr>
          <w:ilvl w:val="0"/>
          <w:numId w:val="105"/>
        </w:numPr>
        <w:tabs>
          <w:tab w:val="left" w:pos="993"/>
        </w:tabs>
        <w:suppressAutoHyphen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394A48" w:rsidRPr="00B708A8" w:rsidRDefault="00394A48" w:rsidP="00637274">
      <w:pPr>
        <w:numPr>
          <w:ilvl w:val="0"/>
          <w:numId w:val="105"/>
        </w:numPr>
        <w:tabs>
          <w:tab w:val="left" w:pos="993"/>
        </w:tabs>
        <w:suppressAutoHyphen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394A48" w:rsidRPr="00B708A8" w:rsidRDefault="00394A48" w:rsidP="00637274">
      <w:pPr>
        <w:numPr>
          <w:ilvl w:val="0"/>
          <w:numId w:val="105"/>
        </w:numPr>
        <w:tabs>
          <w:tab w:val="left" w:pos="993"/>
        </w:tabs>
        <w:suppressAutoHyphen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B708A8">
        <w:rPr>
          <w:rFonts w:ascii="Times New Roman" w:hAnsi="Times New Roman"/>
          <w:b/>
          <w:sz w:val="28"/>
          <w:szCs w:val="28"/>
        </w:rPr>
        <w:t>базовыми принципами</w:t>
      </w:r>
      <w:r w:rsidRPr="00B708A8">
        <w:rPr>
          <w:rFonts w:ascii="Times New Roman" w:hAnsi="Times New Roman"/>
          <w:sz w:val="28"/>
          <w:szCs w:val="28"/>
        </w:rPr>
        <w:t xml:space="preserve"> школьного исторического образования являются: </w:t>
      </w:r>
    </w:p>
    <w:p w:rsidR="00394A48" w:rsidRPr="00B708A8" w:rsidRDefault="00394A48" w:rsidP="00637274">
      <w:pPr>
        <w:numPr>
          <w:ilvl w:val="0"/>
          <w:numId w:val="104"/>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идея преемственности исторических периодов, в т.ч. </w:t>
      </w:r>
      <w:r w:rsidRPr="00B708A8">
        <w:rPr>
          <w:rFonts w:ascii="Times New Roman" w:hAnsi="Times New Roman"/>
          <w:iCs/>
          <w:sz w:val="28"/>
          <w:szCs w:val="28"/>
        </w:rPr>
        <w:t>непрерывности</w:t>
      </w:r>
      <w:r w:rsidRPr="00B708A8">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394A48" w:rsidRPr="00B708A8" w:rsidRDefault="00394A48" w:rsidP="00637274">
      <w:pPr>
        <w:numPr>
          <w:ilvl w:val="0"/>
          <w:numId w:val="104"/>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рассмотрение истории России как </w:t>
      </w:r>
      <w:r w:rsidRPr="00B708A8">
        <w:rPr>
          <w:rFonts w:ascii="Times New Roman" w:hAnsi="Times New Roman"/>
          <w:iCs/>
          <w:sz w:val="28"/>
          <w:szCs w:val="28"/>
        </w:rPr>
        <w:t>неотъемлемой части мирового исторического процесса</w:t>
      </w:r>
      <w:r w:rsidRPr="00B708A8">
        <w:rPr>
          <w:rFonts w:ascii="Times New Roman" w:hAnsi="Times New Roman"/>
          <w:sz w:val="28"/>
          <w:szCs w:val="28"/>
        </w:rPr>
        <w:t xml:space="preserve">, понимание особенностей ее развития, места и роли в мировой истории и в современном мире; </w:t>
      </w:r>
    </w:p>
    <w:p w:rsidR="00394A48" w:rsidRPr="00B708A8" w:rsidRDefault="00394A48" w:rsidP="00637274">
      <w:pPr>
        <w:numPr>
          <w:ilvl w:val="0"/>
          <w:numId w:val="104"/>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394A48" w:rsidRPr="00B708A8" w:rsidRDefault="00394A48" w:rsidP="00637274">
      <w:pPr>
        <w:numPr>
          <w:ilvl w:val="0"/>
          <w:numId w:val="104"/>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394A48" w:rsidRPr="00B708A8" w:rsidRDefault="00394A48" w:rsidP="00637274">
      <w:pPr>
        <w:numPr>
          <w:ilvl w:val="0"/>
          <w:numId w:val="104"/>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394A48" w:rsidRPr="00B708A8" w:rsidRDefault="00394A48" w:rsidP="00637274">
      <w:pPr>
        <w:numPr>
          <w:ilvl w:val="0"/>
          <w:numId w:val="104"/>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познавательное значение российской, региональной и мировой истории;</w:t>
      </w:r>
    </w:p>
    <w:p w:rsidR="00394A48" w:rsidRPr="00B708A8" w:rsidRDefault="00394A48" w:rsidP="00637274">
      <w:pPr>
        <w:numPr>
          <w:ilvl w:val="0"/>
          <w:numId w:val="104"/>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w:t>
      </w:r>
      <w:r w:rsidRPr="00B708A8">
        <w:rPr>
          <w:rFonts w:ascii="Times New Roman" w:hAnsi="Times New Roman"/>
          <w:sz w:val="28"/>
          <w:szCs w:val="28"/>
        </w:rPr>
        <w:lastRenderedPageBreak/>
        <w:t>посредством организации активной познавательной деятельности школьников.</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394A48" w:rsidRPr="00B708A8" w:rsidRDefault="00394A48" w:rsidP="00637274">
      <w:pPr>
        <w:numPr>
          <w:ilvl w:val="0"/>
          <w:numId w:val="104"/>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394A48" w:rsidRPr="00B708A8" w:rsidRDefault="00394A48" w:rsidP="00637274">
      <w:pPr>
        <w:numPr>
          <w:ilvl w:val="0"/>
          <w:numId w:val="104"/>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394A48" w:rsidRPr="00B708A8" w:rsidRDefault="00394A48" w:rsidP="00637274">
      <w:pPr>
        <w:numPr>
          <w:ilvl w:val="0"/>
          <w:numId w:val="104"/>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394A48" w:rsidRPr="00B708A8" w:rsidRDefault="00394A48" w:rsidP="00637274">
      <w:pPr>
        <w:numPr>
          <w:ilvl w:val="0"/>
          <w:numId w:val="104"/>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394A48" w:rsidRPr="00B708A8" w:rsidRDefault="00394A48" w:rsidP="00637274">
      <w:pPr>
        <w:numPr>
          <w:ilvl w:val="0"/>
          <w:numId w:val="104"/>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394A48" w:rsidRPr="00B708A8" w:rsidRDefault="00394A48" w:rsidP="00637274">
      <w:pPr>
        <w:numPr>
          <w:ilvl w:val="0"/>
          <w:numId w:val="104"/>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394A48" w:rsidRPr="00B708A8" w:rsidRDefault="00394A48" w:rsidP="00394A48">
      <w:pPr>
        <w:spacing w:after="0" w:line="240" w:lineRule="auto"/>
        <w:ind w:firstLine="709"/>
        <w:jc w:val="both"/>
        <w:rPr>
          <w:rFonts w:ascii="Times New Roman" w:hAnsi="Times New Roman"/>
          <w:b/>
          <w:i/>
          <w:sz w:val="28"/>
          <w:szCs w:val="28"/>
        </w:rPr>
      </w:pPr>
    </w:p>
    <w:p w:rsidR="00394A48" w:rsidRPr="00B708A8" w:rsidRDefault="00394A48" w:rsidP="00394A48">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Место учебного предмета «История» в Примерном учебном плане основного общего образования.</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Предмет «История» изучается на уровне основного общего образования в качестве обязательного предмета в 5-9 классах в общем объеме 374 часа (при 34 неделях учебного года), в 5-8 классах по 2 часа в неделю, в 9 классе – 3 часа в неделю.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Знакомство обучающихся при получении основного общего образования с предметом «История» начинается с курса </w:t>
      </w:r>
      <w:r w:rsidRPr="00B708A8">
        <w:rPr>
          <w:rFonts w:ascii="Times New Roman" w:hAnsi="Times New Roman"/>
          <w:b/>
          <w:sz w:val="28"/>
          <w:szCs w:val="28"/>
        </w:rPr>
        <w:t>всеобщей истории</w:t>
      </w:r>
      <w:r w:rsidRPr="00B708A8">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w:t>
      </w:r>
      <w:r w:rsidRPr="00B708A8">
        <w:rPr>
          <w:rFonts w:ascii="Times New Roman" w:hAnsi="Times New Roman"/>
          <w:sz w:val="28"/>
          <w:szCs w:val="28"/>
        </w:rPr>
        <w:lastRenderedPageBreak/>
        <w:t xml:space="preserve">о процессах, явлениях и понятиях мировой истории, сформировать знания о месте и роли России в мировом историческом процессе.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394A48" w:rsidRPr="00B708A8" w:rsidRDefault="00394A48" w:rsidP="00394A48">
      <w:pPr>
        <w:spacing w:after="0" w:line="240" w:lineRule="auto"/>
        <w:ind w:firstLine="709"/>
        <w:jc w:val="both"/>
        <w:rPr>
          <w:rFonts w:ascii="Times New Roman" w:hAnsi="Times New Roman"/>
          <w:i/>
          <w:sz w:val="28"/>
          <w:szCs w:val="28"/>
        </w:rPr>
      </w:pPr>
      <w:r w:rsidRPr="00B708A8">
        <w:rPr>
          <w:rFonts w:ascii="Times New Roman" w:hAnsi="Times New Roman"/>
          <w:sz w:val="28"/>
          <w:szCs w:val="28"/>
        </w:rPr>
        <w:t>Курс дает возможность обучающимся научиться сопоставлять</w:t>
      </w:r>
      <w:r w:rsidRPr="00B708A8">
        <w:rPr>
          <w:rFonts w:ascii="Times New Roman" w:hAnsi="Times New Roman"/>
          <w:b/>
          <w:i/>
          <w:sz w:val="28"/>
          <w:szCs w:val="28"/>
        </w:rPr>
        <w:t xml:space="preserve"> </w:t>
      </w:r>
      <w:r w:rsidRPr="00B708A8">
        <w:rPr>
          <w:rFonts w:ascii="Times New Roman" w:hAnsi="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Курс </w:t>
      </w:r>
      <w:r w:rsidRPr="00B708A8">
        <w:rPr>
          <w:rFonts w:ascii="Times New Roman" w:hAnsi="Times New Roman"/>
          <w:b/>
          <w:sz w:val="28"/>
          <w:szCs w:val="28"/>
        </w:rPr>
        <w:t>отечественной истории</w:t>
      </w:r>
      <w:r w:rsidRPr="00B708A8">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B708A8">
        <w:rPr>
          <w:rFonts w:ascii="Times New Roman" w:hAnsi="Times New Roman"/>
          <w:b/>
          <w:sz w:val="28"/>
          <w:szCs w:val="28"/>
        </w:rPr>
        <w:t>синхронизации курсов истории России и всеобщей истории</w:t>
      </w:r>
      <w:r w:rsidRPr="00B708A8">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b/>
          <w:sz w:val="28"/>
          <w:szCs w:val="28"/>
        </w:rPr>
        <w:t>Патриотическая основа</w:t>
      </w:r>
      <w:r w:rsidRPr="00B708A8">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w:t>
      </w:r>
      <w:r w:rsidRPr="00B708A8">
        <w:rPr>
          <w:rFonts w:ascii="Times New Roman" w:hAnsi="Times New Roman"/>
          <w:sz w:val="28"/>
          <w:szCs w:val="28"/>
        </w:rPr>
        <w:lastRenderedPageBreak/>
        <w:t xml:space="preserve">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B708A8">
        <w:rPr>
          <w:rFonts w:ascii="Times New Roman" w:hAnsi="Times New Roman"/>
          <w:b/>
          <w:sz w:val="28"/>
          <w:szCs w:val="28"/>
        </w:rPr>
        <w:t>взаимодействии культур и религий</w:t>
      </w:r>
      <w:r w:rsidRPr="00B708A8">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Одной из главных задач школьного курса истории является </w:t>
      </w:r>
      <w:r w:rsidRPr="00B708A8">
        <w:rPr>
          <w:rFonts w:ascii="Times New Roman" w:hAnsi="Times New Roman"/>
          <w:b/>
          <w:sz w:val="28"/>
          <w:szCs w:val="28"/>
        </w:rPr>
        <w:t>формирование гражданской общероссийской идентичности</w:t>
      </w:r>
      <w:r w:rsidRPr="00B708A8">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w:t>
      </w:r>
      <w:r w:rsidRPr="00B708A8">
        <w:rPr>
          <w:rFonts w:ascii="Times New Roman" w:hAnsi="Times New Roman"/>
          <w:sz w:val="28"/>
          <w:szCs w:val="28"/>
        </w:rPr>
        <w:lastRenderedPageBreak/>
        <w:t xml:space="preserve">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Необходимо увеличить количество учебного времени на изучение материалов по </w:t>
      </w:r>
      <w:r w:rsidRPr="00B708A8">
        <w:rPr>
          <w:rFonts w:ascii="Times New Roman" w:hAnsi="Times New Roman"/>
          <w:b/>
          <w:sz w:val="28"/>
          <w:szCs w:val="28"/>
        </w:rPr>
        <w:t>истории культуры</w:t>
      </w:r>
      <w:r w:rsidRPr="00B708A8">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Концепцией нового учебно-методического комплекса по отечественной истории в качестве</w:t>
      </w:r>
      <w:r w:rsidRPr="00B708A8">
        <w:rPr>
          <w:rFonts w:ascii="Times New Roman" w:hAnsi="Times New Roman"/>
          <w:b/>
          <w:sz w:val="28"/>
          <w:szCs w:val="28"/>
        </w:rPr>
        <w:t xml:space="preserve"> </w:t>
      </w:r>
      <w:r w:rsidRPr="00B708A8">
        <w:rPr>
          <w:rFonts w:ascii="Times New Roman" w:hAnsi="Times New Roman"/>
          <w:sz w:val="28"/>
          <w:szCs w:val="28"/>
        </w:rPr>
        <w:t xml:space="preserve">наиболее оптимальной предложена модель, при которой </w:t>
      </w:r>
      <w:r w:rsidRPr="00B708A8">
        <w:rPr>
          <w:rFonts w:ascii="Times New Roman" w:hAnsi="Times New Roman"/>
          <w:b/>
          <w:sz w:val="28"/>
          <w:szCs w:val="28"/>
        </w:rPr>
        <w:t>изучение истории будет строиться по линейной системе с 5 по 10 классы</w:t>
      </w:r>
      <w:r w:rsidRPr="00B708A8">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394A48" w:rsidRPr="00B708A8" w:rsidRDefault="00394A48" w:rsidP="00394A48">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История России. Всеобщая история</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sz w:val="28"/>
          <w:szCs w:val="28"/>
        </w:rPr>
        <w:lastRenderedPageBreak/>
        <w:t>История России</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От Древней Руси к Российскому государству</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Введение</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Народы и государства на территории нашей страны в древности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Заселение территории нашей страны человеком. Каменный век. </w:t>
      </w:r>
      <w:r w:rsidRPr="00B708A8">
        <w:rPr>
          <w:rFonts w:ascii="Times New Roman" w:hAnsi="Times New Roman"/>
          <w:i/>
          <w:sz w:val="28"/>
          <w:szCs w:val="28"/>
        </w:rPr>
        <w:t>Особенности перехода от присваивающего хозяйства к производящему на территории Северной Евразии.</w:t>
      </w:r>
      <w:r w:rsidRPr="00B708A8">
        <w:rPr>
          <w:rFonts w:ascii="Times New Roman" w:hAnsi="Times New Roman"/>
          <w:sz w:val="28"/>
          <w:szCs w:val="28"/>
        </w:rPr>
        <w:t xml:space="preserve"> </w:t>
      </w:r>
      <w:r w:rsidRPr="00B708A8">
        <w:rPr>
          <w:rFonts w:ascii="Times New Roman" w:hAnsi="Times New Roman"/>
          <w:i/>
          <w:sz w:val="28"/>
          <w:szCs w:val="28"/>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r w:rsidRPr="00B708A8">
        <w:rPr>
          <w:rFonts w:ascii="Times New Roman" w:hAnsi="Times New Roman"/>
          <w:sz w:val="28"/>
          <w:szCs w:val="28"/>
        </w:rPr>
        <w:t xml:space="preserve"> </w:t>
      </w:r>
    </w:p>
    <w:p w:rsidR="00394A48" w:rsidRPr="00B708A8" w:rsidRDefault="00394A48" w:rsidP="00394A48">
      <w:pPr>
        <w:spacing w:after="0" w:line="240" w:lineRule="auto"/>
        <w:ind w:firstLine="709"/>
        <w:jc w:val="both"/>
        <w:rPr>
          <w:rFonts w:ascii="Times New Roman" w:hAnsi="Times New Roman"/>
          <w:i/>
          <w:sz w:val="28"/>
          <w:szCs w:val="28"/>
        </w:rPr>
      </w:pPr>
      <w:r w:rsidRPr="00B708A8">
        <w:rPr>
          <w:rFonts w:ascii="Times New Roman" w:hAnsi="Times New Roman"/>
          <w:sz w:val="28"/>
          <w:szCs w:val="28"/>
        </w:rPr>
        <w:t xml:space="preserve">Народы, проживавшие на этой территории до середины I тысячелетия до н.э. </w:t>
      </w:r>
      <w:r w:rsidRPr="00B708A8">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Восточная Европа в середине I тыс. н.э. </w:t>
      </w:r>
    </w:p>
    <w:p w:rsidR="00394A48" w:rsidRPr="00B708A8" w:rsidRDefault="00394A48" w:rsidP="00394A48">
      <w:pPr>
        <w:spacing w:after="0" w:line="240" w:lineRule="auto"/>
        <w:ind w:firstLine="709"/>
        <w:jc w:val="both"/>
        <w:rPr>
          <w:rFonts w:ascii="Times New Roman" w:hAnsi="Times New Roman"/>
          <w:b/>
          <w:bCs/>
          <w:i/>
          <w:sz w:val="28"/>
          <w:szCs w:val="28"/>
        </w:rPr>
      </w:pPr>
      <w:r w:rsidRPr="00B708A8">
        <w:rPr>
          <w:rFonts w:ascii="Times New Roman" w:hAnsi="Times New Roman"/>
          <w:sz w:val="28"/>
          <w:szCs w:val="28"/>
        </w:rPr>
        <w:t xml:space="preserve">Великое переселение народов. </w:t>
      </w:r>
      <w:r w:rsidRPr="00B708A8">
        <w:rPr>
          <w:rFonts w:ascii="Times New Roman" w:hAnsi="Times New Roman"/>
          <w:i/>
          <w:sz w:val="28"/>
          <w:szCs w:val="28"/>
        </w:rPr>
        <w:t>Миграция готов. Нашествие гуннов.</w:t>
      </w:r>
      <w:r w:rsidRPr="00B708A8">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B708A8">
        <w:rPr>
          <w:rFonts w:ascii="Times New Roman" w:hAnsi="Times New Roman"/>
          <w:i/>
          <w:sz w:val="28"/>
          <w:szCs w:val="28"/>
        </w:rPr>
        <w:t>Славянские общности Восточной Европы.</w:t>
      </w:r>
      <w:r w:rsidRPr="00B708A8">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B708A8">
        <w:rPr>
          <w:rFonts w:ascii="Times New Roman" w:hAnsi="Times New Roman"/>
          <w:i/>
          <w:sz w:val="28"/>
          <w:szCs w:val="28"/>
        </w:rPr>
        <w:t xml:space="preserve">. Тюркский каганат. Хазарский каганат. Волжская Булгария. </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Образование государства Русь </w:t>
      </w:r>
    </w:p>
    <w:p w:rsidR="00394A48" w:rsidRPr="00B708A8" w:rsidRDefault="00394A48" w:rsidP="00394A48">
      <w:pPr>
        <w:spacing w:after="0" w:line="240" w:lineRule="auto"/>
        <w:ind w:firstLine="709"/>
        <w:jc w:val="both"/>
        <w:rPr>
          <w:rFonts w:ascii="Times New Roman" w:hAnsi="Times New Roman"/>
          <w:i/>
          <w:sz w:val="28"/>
          <w:szCs w:val="28"/>
        </w:rPr>
      </w:pPr>
      <w:r w:rsidRPr="00B708A8">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i/>
          <w:sz w:val="28"/>
          <w:szCs w:val="28"/>
        </w:rPr>
        <w:t>Государства Центральной и Западной Европы. Первые известия о Руси.</w:t>
      </w:r>
      <w:r w:rsidRPr="00B708A8">
        <w:rPr>
          <w:rFonts w:ascii="Times New Roman" w:hAnsi="Times New Roman"/>
          <w:sz w:val="28"/>
          <w:szCs w:val="28"/>
        </w:rPr>
        <w:t xml:space="preserve"> Проблема образования Древнерусского государства. Начало династии Рюриковичей.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Принятие христианства и его значение. Византийское наследие на Руси. </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lastRenderedPageBreak/>
        <w:t xml:space="preserve">Русь в конце X – начале XII в.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B708A8">
        <w:rPr>
          <w:rFonts w:ascii="Times New Roman" w:hAnsi="Times New Roman"/>
          <w:i/>
          <w:sz w:val="28"/>
          <w:szCs w:val="28"/>
        </w:rPr>
        <w:t>церковные уставы.</w:t>
      </w:r>
      <w:r w:rsidRPr="00B708A8">
        <w:rPr>
          <w:rFonts w:ascii="Times New Roman" w:hAnsi="Times New Roman"/>
          <w:sz w:val="28"/>
          <w:szCs w:val="28"/>
        </w:rPr>
        <w:t xml:space="preserve">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B708A8">
        <w:rPr>
          <w:rFonts w:ascii="Times New Roman" w:hAnsi="Times New Roman"/>
          <w:i/>
          <w:sz w:val="28"/>
          <w:szCs w:val="28"/>
        </w:rPr>
        <w:t>(Дешт-и-Кипчак</w:t>
      </w:r>
      <w:r w:rsidRPr="00B708A8">
        <w:rPr>
          <w:rFonts w:ascii="Times New Roman" w:hAnsi="Times New Roman"/>
          <w:sz w:val="28"/>
          <w:szCs w:val="28"/>
        </w:rPr>
        <w:t xml:space="preserve">), </w:t>
      </w:r>
      <w:r w:rsidRPr="00B708A8">
        <w:rPr>
          <w:rFonts w:ascii="Times New Roman" w:hAnsi="Times New Roman"/>
          <w:i/>
          <w:sz w:val="28"/>
          <w:szCs w:val="28"/>
        </w:rPr>
        <w:t>странами Центральной, Западной и Северной Европы.</w:t>
      </w:r>
      <w:r w:rsidRPr="00B708A8">
        <w:rPr>
          <w:rFonts w:ascii="Times New Roman" w:hAnsi="Times New Roman"/>
          <w:sz w:val="28"/>
          <w:szCs w:val="28"/>
        </w:rPr>
        <w:t xml:space="preserve"> </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Культурное пространство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B708A8">
        <w:rPr>
          <w:rFonts w:ascii="Times New Roman" w:hAnsi="Times New Roman"/>
          <w:i/>
          <w:sz w:val="28"/>
          <w:szCs w:val="28"/>
        </w:rPr>
        <w:t>«Новгородская псалтирь». «Остромирово Евангелие».</w:t>
      </w:r>
      <w:r w:rsidRPr="00B708A8">
        <w:rPr>
          <w:rFonts w:ascii="Times New Roman" w:hAnsi="Times New Roman"/>
          <w:sz w:val="28"/>
          <w:szCs w:val="28"/>
        </w:rPr>
        <w:t xml:space="preserve"> Появление древнерусской литературы. </w:t>
      </w:r>
      <w:r w:rsidRPr="00B708A8">
        <w:rPr>
          <w:rFonts w:ascii="Times New Roman" w:hAnsi="Times New Roman"/>
          <w:i/>
          <w:sz w:val="28"/>
          <w:szCs w:val="28"/>
        </w:rPr>
        <w:t>«Слово о Законе и Благодати».</w:t>
      </w:r>
      <w:r w:rsidRPr="00B708A8">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Русь в середине XII – начале XIII в.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B708A8">
        <w:rPr>
          <w:rFonts w:ascii="Times New Roman" w:hAnsi="Times New Roman"/>
          <w:i/>
          <w:sz w:val="28"/>
          <w:szCs w:val="28"/>
        </w:rPr>
        <w:t>Эволюция общественного строя и права.</w:t>
      </w:r>
      <w:r w:rsidRPr="00B708A8">
        <w:rPr>
          <w:rFonts w:ascii="Times New Roman" w:hAnsi="Times New Roman"/>
          <w:sz w:val="28"/>
          <w:szCs w:val="28"/>
        </w:rPr>
        <w:t xml:space="preserve"> </w:t>
      </w:r>
      <w:r w:rsidRPr="00B708A8">
        <w:rPr>
          <w:rFonts w:ascii="Times New Roman" w:hAnsi="Times New Roman"/>
          <w:i/>
          <w:sz w:val="28"/>
          <w:szCs w:val="28"/>
        </w:rPr>
        <w:t xml:space="preserve">Внешняя политика русских земель в евразийском контексте.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Русские земли в середине XIII - XIV в</w:t>
      </w:r>
      <w:r w:rsidRPr="00B708A8">
        <w:rPr>
          <w:rFonts w:ascii="Times New Roman" w:hAnsi="Times New Roman"/>
          <w:sz w:val="28"/>
          <w:szCs w:val="28"/>
        </w:rPr>
        <w:t xml:space="preserve">.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394A48" w:rsidRPr="00B708A8" w:rsidRDefault="00394A48" w:rsidP="00394A48">
      <w:pPr>
        <w:spacing w:after="0" w:line="240" w:lineRule="auto"/>
        <w:ind w:firstLine="709"/>
        <w:jc w:val="both"/>
        <w:rPr>
          <w:rFonts w:ascii="Times New Roman" w:hAnsi="Times New Roman"/>
          <w:i/>
          <w:sz w:val="28"/>
          <w:szCs w:val="28"/>
        </w:rPr>
      </w:pPr>
      <w:r w:rsidRPr="00B708A8">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B708A8">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Народы и государства степной зоны Восточной Европы и Сибири в XIII-XV вв.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B708A8">
        <w:rPr>
          <w:rFonts w:ascii="Times New Roman" w:hAnsi="Times New Roman"/>
          <w:i/>
          <w:sz w:val="28"/>
          <w:szCs w:val="28"/>
        </w:rPr>
        <w:t>Касимовское ханство.</w:t>
      </w:r>
      <w:r w:rsidRPr="00B708A8">
        <w:rPr>
          <w:rFonts w:ascii="Times New Roman" w:hAnsi="Times New Roman"/>
          <w:sz w:val="28"/>
          <w:szCs w:val="28"/>
        </w:rPr>
        <w:t xml:space="preserve"> Дикое поле. Народы Северного Кавказа. </w:t>
      </w:r>
      <w:r w:rsidRPr="00B708A8">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Культурное пространство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B708A8">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Формирование единого Русского государства в XV веке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B708A8">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B708A8">
        <w:rPr>
          <w:rFonts w:ascii="Times New Roman" w:hAnsi="Times New Roman"/>
          <w:sz w:val="28"/>
          <w:szCs w:val="28"/>
        </w:rPr>
        <w:t xml:space="preserve">Падение </w:t>
      </w:r>
      <w:r w:rsidRPr="00B708A8">
        <w:rPr>
          <w:rFonts w:ascii="Times New Roman" w:hAnsi="Times New Roman"/>
          <w:sz w:val="28"/>
          <w:szCs w:val="28"/>
        </w:rPr>
        <w:lastRenderedPageBreak/>
        <w:t xml:space="preserve">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B708A8">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B708A8">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Культурное пространство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B708A8">
        <w:rPr>
          <w:rFonts w:ascii="Times New Roman" w:hAnsi="Times New Roman"/>
          <w:i/>
          <w:sz w:val="28"/>
          <w:szCs w:val="28"/>
        </w:rPr>
        <w:t>Внутрицерковная борьба (иосифляне и нестяжатели, ереси).</w:t>
      </w:r>
      <w:r w:rsidRPr="00B708A8">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B708A8">
        <w:rPr>
          <w:rFonts w:ascii="Times New Roman" w:hAnsi="Times New Roman"/>
          <w:i/>
          <w:sz w:val="28"/>
          <w:szCs w:val="28"/>
        </w:rPr>
        <w:t>Повседневная жизнь горожан и сельских жителей в древнерусский и раннемосковский периоды.</w:t>
      </w:r>
      <w:r w:rsidRPr="00B708A8">
        <w:rPr>
          <w:rFonts w:ascii="Times New Roman" w:hAnsi="Times New Roman"/>
          <w:sz w:val="28"/>
          <w:szCs w:val="28"/>
        </w:rPr>
        <w:t xml:space="preserve"> </w:t>
      </w:r>
    </w:p>
    <w:p w:rsidR="00394A48" w:rsidRPr="00B708A8" w:rsidRDefault="00394A48" w:rsidP="00394A48">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Региональный компонент</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Наш регион в древности и средневековье.</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Россия В XVI – XVII вв.: от великого княжества к царствуРоссия в XVI веке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B708A8">
        <w:rPr>
          <w:rFonts w:ascii="Times New Roman" w:hAnsi="Times New Roman"/>
          <w:i/>
          <w:sz w:val="28"/>
          <w:szCs w:val="28"/>
        </w:rPr>
        <w:t>«Малая дума».</w:t>
      </w:r>
      <w:r w:rsidRPr="00B708A8">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Регентство Елены Глинской. Сопротивление удельных князей великокняжеской власти. </w:t>
      </w:r>
      <w:r w:rsidRPr="00B708A8">
        <w:rPr>
          <w:rFonts w:ascii="Times New Roman" w:hAnsi="Times New Roman"/>
          <w:i/>
          <w:sz w:val="28"/>
          <w:szCs w:val="28"/>
        </w:rPr>
        <w:t>Мятеж князя Андрея Старицкого.</w:t>
      </w:r>
      <w:r w:rsidRPr="00B708A8">
        <w:rPr>
          <w:rFonts w:ascii="Times New Roman" w:hAnsi="Times New Roman"/>
          <w:sz w:val="28"/>
          <w:szCs w:val="28"/>
        </w:rPr>
        <w:t xml:space="preserve"> Унификация денежной системы. </w:t>
      </w:r>
      <w:r w:rsidRPr="00B708A8">
        <w:rPr>
          <w:rFonts w:ascii="Times New Roman" w:hAnsi="Times New Roman"/>
          <w:i/>
          <w:sz w:val="28"/>
          <w:szCs w:val="28"/>
        </w:rPr>
        <w:t>Стародубская война с Польшей и Литвой.</w:t>
      </w:r>
      <w:r w:rsidRPr="00B708A8">
        <w:rPr>
          <w:rFonts w:ascii="Times New Roman" w:hAnsi="Times New Roman"/>
          <w:sz w:val="28"/>
          <w:szCs w:val="28"/>
        </w:rPr>
        <w:t xml:space="preserve"> </w:t>
      </w:r>
    </w:p>
    <w:p w:rsidR="00394A48" w:rsidRPr="00B708A8" w:rsidRDefault="00394A48" w:rsidP="00394A48">
      <w:pPr>
        <w:spacing w:after="0" w:line="240" w:lineRule="auto"/>
        <w:ind w:firstLine="709"/>
        <w:jc w:val="both"/>
        <w:rPr>
          <w:rFonts w:ascii="Times New Roman" w:hAnsi="Times New Roman"/>
          <w:i/>
          <w:sz w:val="28"/>
          <w:szCs w:val="28"/>
        </w:rPr>
      </w:pPr>
      <w:r w:rsidRPr="00B708A8">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B708A8">
        <w:rPr>
          <w:rFonts w:ascii="Times New Roman" w:hAnsi="Times New Roman"/>
          <w:i/>
          <w:sz w:val="28"/>
          <w:szCs w:val="28"/>
        </w:rPr>
        <w:t xml:space="preserve">Ереси Матвея Башкина и Феодосия Косого.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B708A8">
        <w:rPr>
          <w:rFonts w:ascii="Times New Roman" w:hAnsi="Times New Roman"/>
          <w:i/>
          <w:sz w:val="28"/>
          <w:szCs w:val="28"/>
        </w:rPr>
        <w:t>дискуссии о характере народного представительства.</w:t>
      </w:r>
      <w:r w:rsidRPr="00B708A8">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Социальная структура российского общества. Дворянство. </w:t>
      </w:r>
      <w:r w:rsidRPr="00B708A8">
        <w:rPr>
          <w:rFonts w:ascii="Times New Roman" w:hAnsi="Times New Roman"/>
          <w:i/>
          <w:sz w:val="28"/>
          <w:szCs w:val="28"/>
        </w:rPr>
        <w:t>Служилые и неслужилые люди. Формирование Государева двора и «служилых городов».</w:t>
      </w:r>
      <w:r w:rsidRPr="00B708A8">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Многонациональный состав населения Русского государства. </w:t>
      </w:r>
      <w:r w:rsidRPr="00B708A8">
        <w:rPr>
          <w:rFonts w:ascii="Times New Roman" w:hAnsi="Times New Roman"/>
          <w:i/>
          <w:sz w:val="28"/>
          <w:szCs w:val="28"/>
        </w:rPr>
        <w:t>Финно-угорские народы</w:t>
      </w:r>
      <w:r w:rsidRPr="00B708A8">
        <w:rPr>
          <w:rFonts w:ascii="Times New Roman" w:hAnsi="Times New Roman"/>
          <w:sz w:val="28"/>
          <w:szCs w:val="28"/>
        </w:rPr>
        <w:t xml:space="preserve">. Народы Поволжья после присоединения к России. </w:t>
      </w:r>
      <w:r w:rsidRPr="00B708A8">
        <w:rPr>
          <w:rFonts w:ascii="Times New Roman" w:hAnsi="Times New Roman"/>
          <w:i/>
          <w:sz w:val="28"/>
          <w:szCs w:val="28"/>
        </w:rPr>
        <w:t>Служилые татары.</w:t>
      </w:r>
      <w:r w:rsidRPr="00B708A8">
        <w:rPr>
          <w:rFonts w:ascii="Times New Roman" w:hAnsi="Times New Roman"/>
          <w:sz w:val="28"/>
          <w:szCs w:val="28"/>
        </w:rPr>
        <w:t xml:space="preserve"> </w:t>
      </w:r>
      <w:r w:rsidRPr="00B708A8">
        <w:rPr>
          <w:rFonts w:ascii="Times New Roman" w:hAnsi="Times New Roman"/>
          <w:i/>
          <w:sz w:val="28"/>
          <w:szCs w:val="28"/>
        </w:rPr>
        <w:t>Выходцы из стран Европы на государевой службе.</w:t>
      </w:r>
      <w:r w:rsidRPr="00B708A8">
        <w:rPr>
          <w:rFonts w:ascii="Times New Roman" w:hAnsi="Times New Roman"/>
          <w:sz w:val="28"/>
          <w:szCs w:val="28"/>
        </w:rPr>
        <w:t xml:space="preserve"> </w:t>
      </w:r>
      <w:r w:rsidRPr="00B708A8">
        <w:rPr>
          <w:rFonts w:ascii="Times New Roman" w:hAnsi="Times New Roman"/>
          <w:i/>
          <w:sz w:val="28"/>
          <w:szCs w:val="28"/>
        </w:rPr>
        <w:t>Сосуществование религий в Российском государстве.</w:t>
      </w:r>
      <w:r w:rsidRPr="00B708A8">
        <w:rPr>
          <w:rFonts w:ascii="Times New Roman" w:hAnsi="Times New Roman"/>
          <w:sz w:val="28"/>
          <w:szCs w:val="28"/>
        </w:rPr>
        <w:t xml:space="preserve"> Русская Православная церковь. </w:t>
      </w:r>
      <w:r w:rsidRPr="00B708A8">
        <w:rPr>
          <w:rFonts w:ascii="Times New Roman" w:hAnsi="Times New Roman"/>
          <w:i/>
          <w:sz w:val="28"/>
          <w:szCs w:val="28"/>
        </w:rPr>
        <w:t>Мусульманское духовенство.</w:t>
      </w:r>
      <w:r w:rsidRPr="00B708A8">
        <w:rPr>
          <w:rFonts w:ascii="Times New Roman" w:hAnsi="Times New Roman"/>
          <w:sz w:val="28"/>
          <w:szCs w:val="28"/>
        </w:rPr>
        <w:t xml:space="preserve">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B708A8">
        <w:rPr>
          <w:rFonts w:ascii="Times New Roman" w:hAnsi="Times New Roman"/>
          <w:i/>
          <w:sz w:val="28"/>
          <w:szCs w:val="28"/>
        </w:rPr>
        <w:t xml:space="preserve">Московские казни 1570 г. </w:t>
      </w:r>
      <w:r w:rsidRPr="00B708A8">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B708A8">
        <w:rPr>
          <w:rFonts w:ascii="Times New Roman" w:hAnsi="Times New Roman"/>
          <w:i/>
          <w:sz w:val="28"/>
          <w:szCs w:val="28"/>
        </w:rPr>
        <w:t>Тявзинский мирный договор со Швецией:</w:t>
      </w:r>
      <w:r w:rsidRPr="00B708A8">
        <w:rPr>
          <w:rFonts w:ascii="Times New Roman" w:hAnsi="Times New Roman"/>
          <w:sz w:val="28"/>
          <w:szCs w:val="28"/>
        </w:rPr>
        <w:t xml:space="preserve"> </w:t>
      </w:r>
      <w:r w:rsidRPr="00B708A8">
        <w:rPr>
          <w:rFonts w:ascii="Times New Roman" w:hAnsi="Times New Roman"/>
          <w:i/>
          <w:sz w:val="28"/>
          <w:szCs w:val="28"/>
        </w:rPr>
        <w:t>восстановление позиций России в Прибалтике.</w:t>
      </w:r>
      <w:r w:rsidRPr="00B708A8">
        <w:rPr>
          <w:rFonts w:ascii="Times New Roman" w:hAnsi="Times New Roman"/>
          <w:sz w:val="28"/>
          <w:szCs w:val="28"/>
        </w:rPr>
        <w:t xml:space="preserve"> Противостояние с Крымским ханством. </w:t>
      </w:r>
      <w:r w:rsidRPr="00B708A8">
        <w:rPr>
          <w:rFonts w:ascii="Times New Roman" w:hAnsi="Times New Roman"/>
          <w:i/>
          <w:sz w:val="28"/>
          <w:szCs w:val="28"/>
        </w:rPr>
        <w:t>Отражение набега Гази-Гирея в 1591 г.</w:t>
      </w:r>
      <w:r w:rsidRPr="00B708A8">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Смута в России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B708A8">
        <w:rPr>
          <w:rFonts w:ascii="Times New Roman" w:hAnsi="Times New Roman"/>
          <w:i/>
          <w:sz w:val="28"/>
          <w:szCs w:val="28"/>
        </w:rPr>
        <w:t>в т.ч. в отношении боярства. Опала семейства Романовых.</w:t>
      </w:r>
      <w:r w:rsidRPr="00B708A8">
        <w:rPr>
          <w:rFonts w:ascii="Times New Roman" w:hAnsi="Times New Roman"/>
          <w:sz w:val="28"/>
          <w:szCs w:val="28"/>
        </w:rPr>
        <w:t xml:space="preserve"> Голод 1601-1603 гг. и обострение социально-экономического кризиса.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B708A8">
        <w:rPr>
          <w:rFonts w:ascii="Times New Roman" w:hAnsi="Times New Roman"/>
          <w:i/>
          <w:sz w:val="28"/>
          <w:szCs w:val="28"/>
        </w:rPr>
        <w:t xml:space="preserve">Выборгский договор между Россией и Швецией. </w:t>
      </w:r>
      <w:r w:rsidRPr="00B708A8">
        <w:rPr>
          <w:rFonts w:ascii="Times New Roman" w:hAnsi="Times New Roman"/>
          <w:sz w:val="28"/>
          <w:szCs w:val="28"/>
        </w:rPr>
        <w:t xml:space="preserve">Поход войска М.В. Скопина-Шуйского и </w:t>
      </w:r>
      <w:r w:rsidRPr="00B708A8">
        <w:rPr>
          <w:rFonts w:ascii="Times New Roman" w:hAnsi="Times New Roman"/>
          <w:sz w:val="28"/>
          <w:szCs w:val="28"/>
        </w:rPr>
        <w:lastRenderedPageBreak/>
        <w:t xml:space="preserve">Я.-П. Делагарди и распад тушинского лагеря. Открытое вступление в войну против России Речи Посполитой. Оборона Смоленска.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B708A8">
        <w:rPr>
          <w:rFonts w:ascii="Times New Roman" w:hAnsi="Times New Roman"/>
          <w:i/>
          <w:sz w:val="28"/>
          <w:szCs w:val="28"/>
        </w:rPr>
        <w:t xml:space="preserve">Борьба с казачьими выступлениями против центральной власти. </w:t>
      </w:r>
      <w:r w:rsidRPr="00B708A8">
        <w:rPr>
          <w:rFonts w:ascii="Times New Roman" w:hAnsi="Times New Roman"/>
          <w:sz w:val="28"/>
          <w:szCs w:val="28"/>
        </w:rPr>
        <w:t xml:space="preserve">Столбовский мир со Швецией: утрата выхода к Балтийскому морю. </w:t>
      </w:r>
      <w:r w:rsidRPr="00B708A8">
        <w:rPr>
          <w:rFonts w:ascii="Times New Roman" w:hAnsi="Times New Roman"/>
          <w:i/>
          <w:sz w:val="28"/>
          <w:szCs w:val="28"/>
        </w:rPr>
        <w:t>Продолжение войны с Речью Посполитой. Поход принца Владислава на Москву.</w:t>
      </w:r>
      <w:r w:rsidRPr="00B708A8">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Россия в XVII веке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B708A8">
        <w:rPr>
          <w:rFonts w:ascii="Times New Roman" w:hAnsi="Times New Roman"/>
          <w:i/>
          <w:sz w:val="28"/>
          <w:szCs w:val="28"/>
        </w:rPr>
        <w:t>Продолжение закрепощения крестьян.</w:t>
      </w:r>
      <w:r w:rsidRPr="00B708A8">
        <w:rPr>
          <w:rFonts w:ascii="Times New Roman" w:hAnsi="Times New Roman"/>
          <w:sz w:val="28"/>
          <w:szCs w:val="28"/>
        </w:rPr>
        <w:t xml:space="preserve"> Земские соборы. Роль патриарха Филарета в управлении государством.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B708A8">
        <w:rPr>
          <w:rFonts w:ascii="Times New Roman" w:hAnsi="Times New Roman"/>
          <w:i/>
          <w:sz w:val="28"/>
          <w:szCs w:val="28"/>
        </w:rPr>
        <w:t>Приказ Тайных дел.</w:t>
      </w:r>
      <w:r w:rsidRPr="00B708A8">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B708A8">
        <w:rPr>
          <w:rFonts w:ascii="Times New Roman" w:hAnsi="Times New Roman"/>
          <w:i/>
          <w:sz w:val="28"/>
          <w:szCs w:val="28"/>
        </w:rPr>
        <w:t xml:space="preserve">Правительство Б.И. Морозова и И.Д. Милославского: итоги его деятельности. </w:t>
      </w:r>
      <w:r w:rsidRPr="00B708A8">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Царь Федор Алексеевич. Отмена местничества. Налоговая (податная) реформа.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B708A8">
        <w:rPr>
          <w:rFonts w:ascii="Times New Roman" w:hAnsi="Times New Roman"/>
          <w:i/>
          <w:sz w:val="28"/>
          <w:szCs w:val="28"/>
        </w:rPr>
        <w:t>Торговый и Новоторговый уставы.</w:t>
      </w:r>
      <w:r w:rsidRPr="00B708A8">
        <w:rPr>
          <w:rFonts w:ascii="Times New Roman" w:hAnsi="Times New Roman"/>
          <w:sz w:val="28"/>
          <w:szCs w:val="28"/>
        </w:rPr>
        <w:t xml:space="preserve"> Торговля с европейскими странами, Прибалтикой, Востоком.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B708A8">
        <w:rPr>
          <w:rFonts w:ascii="Times New Roman" w:hAnsi="Times New Roman"/>
          <w:i/>
          <w:sz w:val="28"/>
          <w:szCs w:val="28"/>
        </w:rPr>
        <w:t xml:space="preserve">Денежная </w:t>
      </w:r>
      <w:r w:rsidRPr="00B708A8">
        <w:rPr>
          <w:rFonts w:ascii="Times New Roman" w:hAnsi="Times New Roman"/>
          <w:i/>
          <w:sz w:val="28"/>
          <w:szCs w:val="28"/>
        </w:rPr>
        <w:lastRenderedPageBreak/>
        <w:t>реформа 1654 г.</w:t>
      </w:r>
      <w:r w:rsidRPr="00B708A8">
        <w:rPr>
          <w:rFonts w:ascii="Times New Roman" w:hAnsi="Times New Roman"/>
          <w:sz w:val="28"/>
          <w:szCs w:val="28"/>
        </w:rPr>
        <w:t xml:space="preserve"> Медный бунт. Побеги крестьян на Дон и в Сибирь. Восстание Степана Разина. </w:t>
      </w:r>
    </w:p>
    <w:p w:rsidR="00394A48" w:rsidRPr="00B708A8" w:rsidRDefault="00394A48" w:rsidP="00394A48">
      <w:pPr>
        <w:spacing w:after="0" w:line="240" w:lineRule="auto"/>
        <w:ind w:firstLine="709"/>
        <w:jc w:val="both"/>
        <w:rPr>
          <w:rFonts w:ascii="Times New Roman" w:hAnsi="Times New Roman"/>
          <w:i/>
          <w:sz w:val="28"/>
          <w:szCs w:val="28"/>
        </w:rPr>
      </w:pPr>
      <w:r w:rsidRPr="00B708A8">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B708A8">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B708A8">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B708A8">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Культурное пространство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B708A8">
        <w:rPr>
          <w:rFonts w:ascii="Times New Roman" w:hAnsi="Times New Roman"/>
          <w:i/>
          <w:sz w:val="28"/>
          <w:szCs w:val="28"/>
        </w:rPr>
        <w:t>Коч – корабль русских первопроходцев.</w:t>
      </w:r>
      <w:r w:rsidRPr="00B708A8">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B708A8">
        <w:rPr>
          <w:rFonts w:ascii="Times New Roman" w:hAnsi="Times New Roman"/>
          <w:i/>
          <w:sz w:val="28"/>
          <w:szCs w:val="28"/>
        </w:rPr>
        <w:t xml:space="preserve">Миссионерство и христианизация. Межэтнические отношения. </w:t>
      </w:r>
      <w:r w:rsidRPr="00B708A8">
        <w:rPr>
          <w:rFonts w:ascii="Times New Roman" w:hAnsi="Times New Roman"/>
          <w:sz w:val="28"/>
          <w:szCs w:val="28"/>
        </w:rPr>
        <w:t xml:space="preserve">Формирование многонациональной элиты.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i/>
          <w:sz w:val="28"/>
          <w:szCs w:val="28"/>
        </w:rPr>
        <w:t>Изменения в картине мира человека в XVI–XVII вв. и повседневная жизнь.</w:t>
      </w:r>
      <w:r w:rsidRPr="00B708A8">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B708A8">
        <w:rPr>
          <w:rFonts w:ascii="Times New Roman" w:hAnsi="Times New Roman"/>
          <w:i/>
          <w:sz w:val="28"/>
          <w:szCs w:val="28"/>
        </w:rPr>
        <w:t xml:space="preserve">Антонио Солари, Алевиз Фрязин, Петрок Малой. </w:t>
      </w:r>
      <w:r w:rsidRPr="00B708A8">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B708A8">
        <w:rPr>
          <w:rFonts w:ascii="Times New Roman" w:hAnsi="Times New Roman"/>
          <w:i/>
          <w:sz w:val="28"/>
          <w:szCs w:val="28"/>
        </w:rPr>
        <w:t>Приказ каменных дел.</w:t>
      </w:r>
      <w:r w:rsidRPr="00B708A8">
        <w:rPr>
          <w:rFonts w:ascii="Times New Roman" w:hAnsi="Times New Roman"/>
          <w:sz w:val="28"/>
          <w:szCs w:val="28"/>
        </w:rPr>
        <w:t xml:space="preserve"> Деревянное зодчество.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Летописание и начало книгопечатания. Лицевой свод. Домострой. </w:t>
      </w:r>
      <w:r w:rsidRPr="00B708A8">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B708A8">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B708A8">
        <w:rPr>
          <w:rFonts w:ascii="Times New Roman" w:hAnsi="Times New Roman"/>
          <w:i/>
          <w:sz w:val="28"/>
          <w:szCs w:val="28"/>
        </w:rPr>
        <w:t xml:space="preserve">Посадская сатира XVII в.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394A48" w:rsidRPr="00B708A8" w:rsidRDefault="00394A48" w:rsidP="00394A48">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lastRenderedPageBreak/>
        <w:t>Региональный компонент</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Наш регион в </w:t>
      </w:r>
      <w:r w:rsidRPr="00B708A8">
        <w:rPr>
          <w:rFonts w:ascii="Times New Roman" w:hAnsi="Times New Roman"/>
          <w:sz w:val="28"/>
          <w:szCs w:val="28"/>
          <w:lang w:val="en-US"/>
        </w:rPr>
        <w:t>XVI</w:t>
      </w:r>
      <w:r w:rsidRPr="00B708A8">
        <w:rPr>
          <w:rFonts w:ascii="Times New Roman" w:hAnsi="Times New Roman"/>
          <w:sz w:val="28"/>
          <w:szCs w:val="28"/>
        </w:rPr>
        <w:t xml:space="preserve"> – </w:t>
      </w:r>
      <w:r w:rsidRPr="00B708A8">
        <w:rPr>
          <w:rFonts w:ascii="Times New Roman" w:hAnsi="Times New Roman"/>
          <w:sz w:val="28"/>
          <w:szCs w:val="28"/>
          <w:lang w:val="en-US"/>
        </w:rPr>
        <w:t>XVII</w:t>
      </w:r>
      <w:r w:rsidRPr="00B708A8">
        <w:rPr>
          <w:rFonts w:ascii="Times New Roman" w:hAnsi="Times New Roman"/>
          <w:sz w:val="28"/>
          <w:szCs w:val="28"/>
        </w:rPr>
        <w:t xml:space="preserve"> вв. </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Россия в концеXVII - XVIII ВЕКАХ: от царства к империи</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Россия в эпоху преобразований Петра I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Экономическая политика.</w:t>
      </w:r>
      <w:r w:rsidRPr="00B708A8">
        <w:rPr>
          <w:rFonts w:ascii="Times New Roman" w:hAnsi="Times New Roman"/>
          <w:i/>
          <w:sz w:val="28"/>
          <w:szCs w:val="28"/>
        </w:rPr>
        <w:t xml:space="preserve"> </w:t>
      </w:r>
      <w:r w:rsidRPr="00B708A8">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Социальная политика.</w:t>
      </w:r>
      <w:r w:rsidRPr="00B708A8">
        <w:rPr>
          <w:rFonts w:ascii="Times New Roman" w:hAnsi="Times New Roman"/>
          <w:i/>
          <w:sz w:val="28"/>
          <w:szCs w:val="28"/>
        </w:rPr>
        <w:t xml:space="preserve"> </w:t>
      </w:r>
      <w:r w:rsidRPr="00B708A8">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Реформы управления.</w:t>
      </w:r>
      <w:r w:rsidRPr="00B708A8">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Церковная реформа</w:t>
      </w:r>
      <w:r w:rsidRPr="00B708A8">
        <w:rPr>
          <w:rFonts w:ascii="Times New Roman" w:hAnsi="Times New Roman"/>
          <w:b/>
          <w:sz w:val="28"/>
          <w:szCs w:val="28"/>
        </w:rPr>
        <w:t>.</w:t>
      </w:r>
      <w:r w:rsidRPr="00B708A8">
        <w:rPr>
          <w:rFonts w:ascii="Times New Roman" w:hAnsi="Times New Roman"/>
          <w:sz w:val="28"/>
          <w:szCs w:val="28"/>
        </w:rPr>
        <w:t xml:space="preserve"> Упразднение патриаршества, учреждение синода. Положение конфессий.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Оппозиция реформам Петра I.</w:t>
      </w:r>
      <w:r w:rsidRPr="00B708A8">
        <w:rPr>
          <w:rFonts w:ascii="Times New Roman" w:hAnsi="Times New Roman"/>
          <w:b/>
          <w:sz w:val="28"/>
          <w:szCs w:val="28"/>
        </w:rPr>
        <w:t xml:space="preserve"> </w:t>
      </w:r>
      <w:r w:rsidRPr="00B708A8">
        <w:rPr>
          <w:rFonts w:ascii="Times New Roman" w:hAnsi="Times New Roman"/>
          <w:sz w:val="28"/>
          <w:szCs w:val="28"/>
        </w:rPr>
        <w:t xml:space="preserve">Социальные движения в первой четверти XVIII в. </w:t>
      </w:r>
      <w:r w:rsidRPr="00B708A8">
        <w:rPr>
          <w:rFonts w:ascii="Times New Roman" w:hAnsi="Times New Roman"/>
          <w:i/>
          <w:sz w:val="28"/>
          <w:szCs w:val="28"/>
        </w:rPr>
        <w:t>Восстания в Астрахани, Башкирии, на Дону.</w:t>
      </w:r>
      <w:r w:rsidRPr="00B708A8">
        <w:rPr>
          <w:rFonts w:ascii="Times New Roman" w:hAnsi="Times New Roman"/>
          <w:sz w:val="28"/>
          <w:szCs w:val="28"/>
        </w:rPr>
        <w:t xml:space="preserve"> Дело царевича Алексея.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Внешняя политика.</w:t>
      </w:r>
      <w:r w:rsidRPr="00B708A8">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Преобразования Петра I в области культуры.</w:t>
      </w:r>
      <w:r w:rsidRPr="00B708A8">
        <w:rPr>
          <w:rFonts w:ascii="Times New Roman" w:hAnsi="Times New Roman"/>
          <w:i/>
          <w:sz w:val="28"/>
          <w:szCs w:val="28"/>
        </w:rPr>
        <w:t xml:space="preserve"> </w:t>
      </w:r>
      <w:r w:rsidRPr="00B708A8">
        <w:rPr>
          <w:rFonts w:ascii="Times New Roman" w:hAnsi="Times New Roman"/>
          <w:sz w:val="28"/>
          <w:szCs w:val="28"/>
        </w:rPr>
        <w:t xml:space="preserve">Доминирование светского начала в культурной политике. Влияние культуры стран </w:t>
      </w:r>
      <w:r w:rsidRPr="00B708A8">
        <w:rPr>
          <w:rFonts w:ascii="Times New Roman" w:hAnsi="Times New Roman"/>
          <w:sz w:val="28"/>
          <w:szCs w:val="28"/>
        </w:rPr>
        <w:lastRenderedPageBreak/>
        <w:t xml:space="preserve">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B708A8">
        <w:rPr>
          <w:rFonts w:ascii="Times New Roman" w:hAnsi="Times New Roman"/>
          <w:i/>
          <w:sz w:val="28"/>
          <w:szCs w:val="28"/>
        </w:rPr>
        <w:t xml:space="preserve">Новые формы социальной коммуникации в дворянской среде. </w:t>
      </w:r>
      <w:r w:rsidRPr="00B708A8">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После Петра Великого: эпоха «дворцовых переворотов»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394A48" w:rsidRPr="00B708A8" w:rsidRDefault="00394A48" w:rsidP="00394A48">
      <w:pPr>
        <w:spacing w:after="0" w:line="240" w:lineRule="auto"/>
        <w:ind w:firstLine="709"/>
        <w:jc w:val="both"/>
        <w:rPr>
          <w:rFonts w:ascii="Times New Roman" w:hAnsi="Times New Roman"/>
          <w:i/>
          <w:sz w:val="28"/>
          <w:szCs w:val="28"/>
        </w:rPr>
      </w:pPr>
      <w:r w:rsidRPr="00B708A8">
        <w:rPr>
          <w:rFonts w:ascii="Times New Roman" w:hAnsi="Times New Roman"/>
          <w:sz w:val="28"/>
          <w:szCs w:val="28"/>
        </w:rPr>
        <w:t xml:space="preserve">Укрепление границ империи на Украине и на юго-восточной окраине. </w:t>
      </w:r>
      <w:r w:rsidRPr="00B708A8">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Россия в международных конфликтах 1740-х – 1750-х гг. Участие в Семилетней войне.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Петр III. Манифест «о вольности дворянской». Переворот 28 июня 1762 г. </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Россия в 1760-х – 1790- гг. Правление Екатерины II и Павла I </w:t>
      </w:r>
    </w:p>
    <w:p w:rsidR="00394A48" w:rsidRPr="00B708A8" w:rsidRDefault="00394A48" w:rsidP="00394A48">
      <w:pPr>
        <w:spacing w:after="0" w:line="240" w:lineRule="auto"/>
        <w:ind w:firstLine="709"/>
        <w:jc w:val="both"/>
        <w:rPr>
          <w:rFonts w:ascii="Times New Roman" w:hAnsi="Times New Roman"/>
          <w:i/>
          <w:sz w:val="28"/>
          <w:szCs w:val="28"/>
        </w:rPr>
      </w:pPr>
      <w:r w:rsidRPr="00B708A8">
        <w:rPr>
          <w:rFonts w:ascii="Times New Roman" w:hAnsi="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B708A8">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w:t>
      </w:r>
      <w:r w:rsidRPr="00B708A8">
        <w:rPr>
          <w:rFonts w:ascii="Times New Roman" w:hAnsi="Times New Roman"/>
          <w:i/>
          <w:sz w:val="28"/>
          <w:szCs w:val="28"/>
        </w:rPr>
        <w:lastRenderedPageBreak/>
        <w:t xml:space="preserve">привилегий гильдейского купечества в налоговой сфере и городском управлении.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Национальная политика. </w:t>
      </w:r>
      <w:r w:rsidRPr="00B708A8">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Pr="00B708A8">
        <w:rPr>
          <w:rFonts w:ascii="Times New Roman" w:hAnsi="Times New Roman"/>
          <w:sz w:val="28"/>
          <w:szCs w:val="28"/>
        </w:rPr>
        <w:t xml:space="preserve"> </w:t>
      </w:r>
      <w:r w:rsidRPr="00B708A8">
        <w:rPr>
          <w:rFonts w:ascii="Times New Roman" w:hAnsi="Times New Roman"/>
          <w:i/>
          <w:sz w:val="28"/>
          <w:szCs w:val="28"/>
        </w:rPr>
        <w:t>Активизация деятельности по привлечению иностранцев в Россию.</w:t>
      </w:r>
      <w:r w:rsidRPr="00B708A8">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B708A8">
        <w:rPr>
          <w:rFonts w:ascii="Times New Roman" w:hAnsi="Times New Roman"/>
          <w:i/>
          <w:sz w:val="28"/>
          <w:szCs w:val="28"/>
        </w:rPr>
        <w:t>Дворовые люди.</w:t>
      </w:r>
      <w:r w:rsidRPr="00B708A8">
        <w:rPr>
          <w:rFonts w:ascii="Times New Roman" w:hAnsi="Times New Roman"/>
          <w:sz w:val="28"/>
          <w:szCs w:val="28"/>
        </w:rPr>
        <w:t xml:space="preserve"> Роль крепостного строя в экономике страны.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B708A8">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B708A8">
        <w:rPr>
          <w:rFonts w:ascii="Times New Roman" w:hAnsi="Times New Roman"/>
          <w:sz w:val="28"/>
          <w:szCs w:val="28"/>
        </w:rPr>
        <w:t>Развитие крестьянских промыслов.</w:t>
      </w:r>
      <w:r w:rsidRPr="00B708A8">
        <w:rPr>
          <w:rFonts w:ascii="Times New Roman" w:hAnsi="Times New Roman"/>
          <w:i/>
          <w:sz w:val="28"/>
          <w:szCs w:val="28"/>
        </w:rPr>
        <w:t xml:space="preserve"> </w:t>
      </w:r>
      <w:r w:rsidRPr="00B708A8">
        <w:rPr>
          <w:rFonts w:ascii="Times New Roman" w:hAnsi="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394A48" w:rsidRPr="00B708A8" w:rsidRDefault="00394A48" w:rsidP="00394A48">
      <w:pPr>
        <w:spacing w:after="0" w:line="240" w:lineRule="auto"/>
        <w:ind w:firstLine="709"/>
        <w:jc w:val="both"/>
        <w:rPr>
          <w:rFonts w:ascii="Times New Roman" w:hAnsi="Times New Roman"/>
          <w:i/>
          <w:sz w:val="28"/>
          <w:szCs w:val="28"/>
        </w:rPr>
      </w:pPr>
      <w:r w:rsidRPr="00B708A8">
        <w:rPr>
          <w:rFonts w:ascii="Times New Roman" w:hAnsi="Times New Roman"/>
          <w:sz w:val="28"/>
          <w:szCs w:val="28"/>
        </w:rPr>
        <w:t xml:space="preserve">Внутренняя и внешняя торговля. Торговые пути внутри страны. </w:t>
      </w:r>
      <w:r w:rsidRPr="00B708A8">
        <w:rPr>
          <w:rFonts w:ascii="Times New Roman" w:hAnsi="Times New Roman"/>
          <w:i/>
          <w:sz w:val="28"/>
          <w:szCs w:val="28"/>
        </w:rPr>
        <w:t>Водно-транспортные системы: Вышневолоцкая, Тихвинская, Мариинская и др.</w:t>
      </w:r>
      <w:r w:rsidRPr="00B708A8">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B708A8">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Обострение социальных противоречий. </w:t>
      </w:r>
      <w:r w:rsidRPr="00B708A8">
        <w:rPr>
          <w:rFonts w:ascii="Times New Roman" w:hAnsi="Times New Roman"/>
          <w:i/>
          <w:sz w:val="28"/>
          <w:szCs w:val="28"/>
        </w:rPr>
        <w:t>Чумной бунт в Москве.</w:t>
      </w:r>
      <w:r w:rsidRPr="00B708A8">
        <w:rPr>
          <w:rFonts w:ascii="Times New Roman" w:hAnsi="Times New Roman"/>
          <w:sz w:val="28"/>
          <w:szCs w:val="28"/>
        </w:rPr>
        <w:t xml:space="preserve"> Восстание под предводительством Емельяна Пугачева. </w:t>
      </w:r>
      <w:r w:rsidRPr="00B708A8">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B708A8">
        <w:rPr>
          <w:rFonts w:ascii="Times New Roman" w:hAnsi="Times New Roman"/>
          <w:sz w:val="28"/>
          <w:szCs w:val="28"/>
        </w:rPr>
        <w:t xml:space="preserve"> Влияние восстания на внутреннюю политику и развитие общественной мысли.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394A48" w:rsidRPr="00B708A8" w:rsidRDefault="00394A48" w:rsidP="00394A48">
      <w:pPr>
        <w:spacing w:after="0" w:line="240" w:lineRule="auto"/>
        <w:ind w:firstLine="709"/>
        <w:jc w:val="both"/>
        <w:rPr>
          <w:rFonts w:ascii="Times New Roman" w:hAnsi="Times New Roman"/>
          <w:i/>
          <w:sz w:val="28"/>
          <w:szCs w:val="28"/>
        </w:rPr>
      </w:pPr>
      <w:r w:rsidRPr="00B708A8">
        <w:rPr>
          <w:rFonts w:ascii="Times New Roman" w:hAnsi="Times New Roman"/>
          <w:sz w:val="28"/>
          <w:szCs w:val="28"/>
        </w:rPr>
        <w:lastRenderedPageBreak/>
        <w:t xml:space="preserve">Участие России в разделах Речи Посполитой. </w:t>
      </w:r>
      <w:r w:rsidRPr="00B708A8">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B708A8">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B708A8">
        <w:rPr>
          <w:rFonts w:ascii="Times New Roman" w:hAnsi="Times New Roman"/>
          <w:i/>
          <w:sz w:val="28"/>
          <w:szCs w:val="28"/>
        </w:rPr>
        <w:t xml:space="preserve">Восстание под предводительством Тадеуша Костюшко.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Культурное пространство Российской империи в XVIII в.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B708A8">
        <w:rPr>
          <w:rFonts w:ascii="Times New Roman" w:hAnsi="Times New Roman"/>
          <w:i/>
          <w:sz w:val="28"/>
          <w:szCs w:val="28"/>
        </w:rPr>
        <w:t>Н.И.Новиков, материалы о положении крепостных крестьян в его журналах.</w:t>
      </w:r>
      <w:r w:rsidRPr="00B708A8">
        <w:rPr>
          <w:rFonts w:ascii="Times New Roman" w:hAnsi="Times New Roman"/>
          <w:sz w:val="28"/>
          <w:szCs w:val="28"/>
        </w:rPr>
        <w:t xml:space="preserve"> А.Н.Радищев и его «Путешествие из Петербурга в Москву».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B708A8">
        <w:rPr>
          <w:rFonts w:ascii="Times New Roman" w:hAnsi="Times New Roman"/>
          <w:i/>
          <w:sz w:val="28"/>
          <w:szCs w:val="28"/>
        </w:rPr>
        <w:t>Вклад в развитие русской культуры ученых, художников, мастеров, прибывших из-за рубежа.</w:t>
      </w:r>
      <w:r w:rsidRPr="00B708A8">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B708A8">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М.В. Ломоносов и его выдающаяся роль в становлении российской науки и образования.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Образование в России в XVIII в. </w:t>
      </w:r>
      <w:r w:rsidRPr="00B708A8">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B708A8">
        <w:rPr>
          <w:rFonts w:ascii="Times New Roman" w:hAnsi="Times New Roman"/>
          <w:sz w:val="28"/>
          <w:szCs w:val="28"/>
        </w:rPr>
        <w:t xml:space="preserve"> Московский университет – первый российский университет.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Русская архитектура XVIII в. Строительство Петербурга, формирование его городского плана. </w:t>
      </w:r>
      <w:r w:rsidRPr="00B708A8">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B708A8">
        <w:rPr>
          <w:rFonts w:ascii="Times New Roman" w:hAnsi="Times New Roman"/>
          <w:sz w:val="28"/>
          <w:szCs w:val="28"/>
        </w:rPr>
        <w:t xml:space="preserve"> Переход к классицизму, </w:t>
      </w:r>
      <w:r w:rsidRPr="00B708A8">
        <w:rPr>
          <w:rFonts w:ascii="Times New Roman" w:hAnsi="Times New Roman"/>
          <w:i/>
          <w:sz w:val="28"/>
          <w:szCs w:val="28"/>
        </w:rPr>
        <w:t xml:space="preserve">создание архитектурных ассамблей в стиле классицизма в обеих столицах. </w:t>
      </w:r>
      <w:r w:rsidRPr="00B708A8">
        <w:rPr>
          <w:rFonts w:ascii="Times New Roman" w:hAnsi="Times New Roman"/>
          <w:sz w:val="28"/>
          <w:szCs w:val="28"/>
        </w:rPr>
        <w:t xml:space="preserve">В.И. Баженов, М.Ф.Казаков.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B708A8">
        <w:rPr>
          <w:rFonts w:ascii="Times New Roman" w:hAnsi="Times New Roman"/>
          <w:i/>
          <w:sz w:val="28"/>
          <w:szCs w:val="28"/>
        </w:rPr>
        <w:t xml:space="preserve">Новые веяния в изобразительном искусстве в конце столетия. </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Народы России в XVIII в.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Россия при Павле I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Основные принципы внутренней политики Павла I. Укрепление абсолютизма </w:t>
      </w:r>
      <w:r w:rsidRPr="00B708A8">
        <w:rPr>
          <w:rFonts w:ascii="Times New Roman" w:hAnsi="Times New Roman"/>
          <w:i/>
          <w:sz w:val="28"/>
          <w:szCs w:val="28"/>
        </w:rPr>
        <w:t>через отказ от принципов «просвещенного абсолютизма» и</w:t>
      </w:r>
      <w:r w:rsidRPr="00B708A8">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Внутренняя политика. Ограничение дворянских привилегий. </w:t>
      </w:r>
    </w:p>
    <w:p w:rsidR="00394A48" w:rsidRPr="00B708A8" w:rsidRDefault="00394A48" w:rsidP="00394A48">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Региональный компонент</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Наш регион </w:t>
      </w:r>
      <w:r w:rsidRPr="00B708A8">
        <w:rPr>
          <w:rFonts w:ascii="Times New Roman" w:hAnsi="Times New Roman"/>
          <w:bCs/>
          <w:sz w:val="28"/>
          <w:szCs w:val="28"/>
        </w:rPr>
        <w:t>в XVIII в.</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Российфская империя в XIX – начале XX вв.</w:t>
      </w:r>
    </w:p>
    <w:p w:rsidR="00394A48" w:rsidRPr="00B708A8" w:rsidRDefault="00394A48" w:rsidP="00394A48">
      <w:pPr>
        <w:spacing w:after="0" w:line="240" w:lineRule="auto"/>
        <w:ind w:firstLine="709"/>
        <w:rPr>
          <w:rFonts w:ascii="Times New Roman" w:hAnsi="Times New Roman"/>
          <w:b/>
          <w:bCs/>
          <w:sz w:val="28"/>
          <w:szCs w:val="28"/>
        </w:rPr>
      </w:pPr>
      <w:r w:rsidRPr="00B708A8">
        <w:rPr>
          <w:rFonts w:ascii="Times New Roman" w:hAnsi="Times New Roman"/>
          <w:b/>
          <w:bCs/>
          <w:sz w:val="28"/>
          <w:szCs w:val="28"/>
        </w:rPr>
        <w:t>Россия на пути к реформам (1801–1861)</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Александровская эпоха: государственный либерализм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Отечественная война 1812 г.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B708A8">
        <w:rPr>
          <w:rFonts w:ascii="Times New Roman" w:hAnsi="Times New Roman"/>
          <w:i/>
          <w:sz w:val="28"/>
          <w:szCs w:val="28"/>
        </w:rPr>
        <w:t xml:space="preserve">Военные поселения. Дворянская оппозиция </w:t>
      </w:r>
      <w:r w:rsidRPr="00B708A8">
        <w:rPr>
          <w:rFonts w:ascii="Times New Roman" w:hAnsi="Times New Roman"/>
          <w:i/>
          <w:sz w:val="28"/>
          <w:szCs w:val="28"/>
        </w:rPr>
        <w:lastRenderedPageBreak/>
        <w:t>самодержавию.</w:t>
      </w:r>
      <w:r w:rsidRPr="00B708A8">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Николаевское самодержавие: государственный консерватизм </w:t>
      </w:r>
    </w:p>
    <w:p w:rsidR="00394A48" w:rsidRPr="00B708A8" w:rsidRDefault="00394A48" w:rsidP="00394A48">
      <w:pPr>
        <w:spacing w:after="0" w:line="240" w:lineRule="auto"/>
        <w:ind w:firstLine="709"/>
        <w:jc w:val="both"/>
        <w:rPr>
          <w:rFonts w:ascii="Times New Roman" w:hAnsi="Times New Roman"/>
          <w:i/>
          <w:sz w:val="28"/>
          <w:szCs w:val="28"/>
        </w:rPr>
      </w:pPr>
      <w:r w:rsidRPr="00B708A8">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B708A8">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B708A8">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B708A8">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Крепостнический социум. Деревня и город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Сословная структура российского общества. Крепостное хозяйство. </w:t>
      </w:r>
      <w:r w:rsidRPr="00B708A8">
        <w:rPr>
          <w:rFonts w:ascii="Times New Roman" w:hAnsi="Times New Roman"/>
          <w:i/>
          <w:sz w:val="28"/>
          <w:szCs w:val="28"/>
        </w:rPr>
        <w:t>Помещик и крестьянин, конфликты и сотрудничество.</w:t>
      </w:r>
      <w:r w:rsidRPr="00B708A8">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B708A8">
        <w:rPr>
          <w:rFonts w:ascii="Times New Roman" w:hAnsi="Times New Roman"/>
          <w:i/>
          <w:sz w:val="28"/>
          <w:szCs w:val="28"/>
        </w:rPr>
        <w:t>Москва и Петербург: спор двух столиц.</w:t>
      </w:r>
      <w:r w:rsidRPr="00B708A8">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Культурное пространство империи в первой половине XIX в.</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B708A8">
        <w:rPr>
          <w:rFonts w:ascii="Times New Roman" w:hAnsi="Times New Roman"/>
          <w:i/>
          <w:sz w:val="28"/>
          <w:szCs w:val="28"/>
        </w:rPr>
        <w:t>Культура повседневности: обретение комфорта. Жизнь в городе и в усадьбе.</w:t>
      </w:r>
      <w:r w:rsidRPr="00B708A8">
        <w:rPr>
          <w:rFonts w:ascii="Times New Roman" w:hAnsi="Times New Roman"/>
          <w:sz w:val="28"/>
          <w:szCs w:val="28"/>
        </w:rPr>
        <w:t xml:space="preserve"> Российская культура как часть европейской культуры. </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Пространство империи: этнокультурный облик страны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w:t>
      </w:r>
      <w:r w:rsidRPr="00B708A8">
        <w:rPr>
          <w:rFonts w:ascii="Times New Roman" w:hAnsi="Times New Roman"/>
          <w:sz w:val="28"/>
          <w:szCs w:val="28"/>
        </w:rPr>
        <w:lastRenderedPageBreak/>
        <w:t xml:space="preserve">Царство Польское. </w:t>
      </w:r>
      <w:r w:rsidRPr="00B708A8">
        <w:rPr>
          <w:rFonts w:ascii="Times New Roman" w:hAnsi="Times New Roman"/>
          <w:i/>
          <w:sz w:val="28"/>
          <w:szCs w:val="28"/>
        </w:rPr>
        <w:t>Польское восстание 1830–1831 гг.</w:t>
      </w:r>
      <w:r w:rsidRPr="00B708A8">
        <w:rPr>
          <w:rFonts w:ascii="Times New Roman" w:hAnsi="Times New Roman"/>
          <w:sz w:val="28"/>
          <w:szCs w:val="28"/>
        </w:rPr>
        <w:t xml:space="preserve"> Присоединение Грузии и Закавказья. Кавказская война. Движение Шамиля. </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Формирование гражданского правосознания. Основные течения общественной мысли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B708A8">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r w:rsidRPr="00B708A8">
        <w:rPr>
          <w:rFonts w:ascii="Times New Roman" w:hAnsi="Times New Roman"/>
          <w:sz w:val="28"/>
          <w:szCs w:val="28"/>
        </w:rPr>
        <w:t xml:space="preserve"> </w:t>
      </w:r>
    </w:p>
    <w:p w:rsidR="00394A48" w:rsidRPr="00B708A8" w:rsidRDefault="00394A48" w:rsidP="00394A48">
      <w:pPr>
        <w:spacing w:after="0" w:line="240" w:lineRule="auto"/>
        <w:ind w:firstLine="709"/>
        <w:jc w:val="both"/>
        <w:rPr>
          <w:rFonts w:ascii="Times New Roman" w:hAnsi="Times New Roman"/>
          <w:i/>
          <w:sz w:val="28"/>
          <w:szCs w:val="28"/>
        </w:rPr>
      </w:pPr>
      <w:r w:rsidRPr="00B708A8">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B708A8">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394A48" w:rsidRPr="00B708A8" w:rsidRDefault="00394A48" w:rsidP="00394A48">
      <w:pPr>
        <w:spacing w:after="0" w:line="240" w:lineRule="auto"/>
        <w:ind w:firstLine="709"/>
        <w:rPr>
          <w:rFonts w:ascii="Times New Roman" w:hAnsi="Times New Roman"/>
          <w:b/>
          <w:bCs/>
          <w:sz w:val="28"/>
          <w:szCs w:val="28"/>
        </w:rPr>
      </w:pPr>
      <w:r w:rsidRPr="00B708A8">
        <w:rPr>
          <w:rFonts w:ascii="Times New Roman" w:hAnsi="Times New Roman"/>
          <w:b/>
          <w:bCs/>
          <w:sz w:val="28"/>
          <w:szCs w:val="28"/>
        </w:rPr>
        <w:t>Россия в эпоху реформ</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Преобразования Александра II: социальная и правовая модернизация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B708A8">
        <w:rPr>
          <w:rFonts w:ascii="Times New Roman" w:hAnsi="Times New Roman"/>
          <w:i/>
          <w:sz w:val="28"/>
          <w:szCs w:val="28"/>
        </w:rPr>
        <w:t>Утверждение начал всесословности в правовом строе страны.</w:t>
      </w:r>
      <w:r w:rsidRPr="00B708A8">
        <w:rPr>
          <w:rFonts w:ascii="Times New Roman" w:hAnsi="Times New Roman"/>
          <w:sz w:val="28"/>
          <w:szCs w:val="28"/>
        </w:rPr>
        <w:t xml:space="preserve"> Конституционный вопрос.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«Народное самодержавие» Александра III </w:t>
      </w:r>
    </w:p>
    <w:p w:rsidR="00394A48" w:rsidRPr="00B708A8" w:rsidRDefault="00394A48" w:rsidP="00394A48">
      <w:pPr>
        <w:spacing w:after="0" w:line="240" w:lineRule="auto"/>
        <w:ind w:firstLine="709"/>
        <w:jc w:val="both"/>
        <w:rPr>
          <w:rFonts w:ascii="Times New Roman" w:hAnsi="Times New Roman"/>
          <w:i/>
          <w:sz w:val="28"/>
          <w:szCs w:val="28"/>
        </w:rPr>
      </w:pPr>
      <w:r w:rsidRPr="00B708A8">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B708A8">
        <w:rPr>
          <w:rFonts w:ascii="Times New Roman" w:hAnsi="Times New Roman"/>
          <w:i/>
          <w:sz w:val="28"/>
          <w:szCs w:val="28"/>
        </w:rPr>
        <w:t>Политика консервативной стабилизации. Ограничение общественной самодеятельности.</w:t>
      </w:r>
      <w:r w:rsidRPr="00B708A8">
        <w:rPr>
          <w:rFonts w:ascii="Times New Roman" w:hAnsi="Times New Roman"/>
          <w:sz w:val="28"/>
          <w:szCs w:val="28"/>
        </w:rPr>
        <w:t xml:space="preserve"> Местное самоуправление и самодержавие. Независимость суда и администрация. </w:t>
      </w:r>
      <w:r w:rsidRPr="00B708A8">
        <w:rPr>
          <w:rFonts w:ascii="Times New Roman" w:hAnsi="Times New Roman"/>
          <w:i/>
          <w:sz w:val="28"/>
          <w:szCs w:val="28"/>
        </w:rPr>
        <w:t>Права университетов и власть попечителей.</w:t>
      </w:r>
      <w:r w:rsidRPr="00B708A8">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B708A8">
        <w:rPr>
          <w:rFonts w:ascii="Times New Roman" w:hAnsi="Times New Roman"/>
          <w:i/>
          <w:sz w:val="28"/>
          <w:szCs w:val="28"/>
        </w:rPr>
        <w:t>Финансовая политика</w:t>
      </w:r>
      <w:r w:rsidRPr="00B708A8">
        <w:rPr>
          <w:rFonts w:ascii="Times New Roman" w:hAnsi="Times New Roman"/>
          <w:sz w:val="28"/>
          <w:szCs w:val="28"/>
        </w:rPr>
        <w:t xml:space="preserve">. </w:t>
      </w:r>
      <w:r w:rsidRPr="00B708A8">
        <w:rPr>
          <w:rFonts w:ascii="Times New Roman" w:hAnsi="Times New Roman"/>
          <w:i/>
          <w:sz w:val="28"/>
          <w:szCs w:val="28"/>
        </w:rPr>
        <w:t xml:space="preserve">Консервация аграрных отношений. </w:t>
      </w:r>
    </w:p>
    <w:p w:rsidR="00394A48" w:rsidRPr="00B708A8" w:rsidRDefault="00394A48" w:rsidP="00394A48">
      <w:pPr>
        <w:spacing w:after="0" w:line="240" w:lineRule="auto"/>
        <w:ind w:firstLine="709"/>
        <w:jc w:val="both"/>
        <w:rPr>
          <w:rFonts w:ascii="Times New Roman" w:hAnsi="Times New Roman"/>
          <w:i/>
          <w:sz w:val="28"/>
          <w:szCs w:val="28"/>
        </w:rPr>
      </w:pPr>
      <w:r w:rsidRPr="00B708A8">
        <w:rPr>
          <w:rFonts w:ascii="Times New Roman" w:hAnsi="Times New Roman"/>
          <w:sz w:val="28"/>
          <w:szCs w:val="28"/>
        </w:rPr>
        <w:lastRenderedPageBreak/>
        <w:t xml:space="preserve">Пространство империи. Основные сферы и направления внешнеполитических интересов. Упрочение статуса великой державы. </w:t>
      </w:r>
      <w:r w:rsidRPr="00B708A8">
        <w:rPr>
          <w:rFonts w:ascii="Times New Roman" w:hAnsi="Times New Roman"/>
          <w:i/>
          <w:sz w:val="28"/>
          <w:szCs w:val="28"/>
        </w:rPr>
        <w:t xml:space="preserve">Освоение государственной территории. </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Пореформенный социум. Сельское хозяйство и промышленность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B708A8">
        <w:rPr>
          <w:rFonts w:ascii="Times New Roman" w:hAnsi="Times New Roman"/>
          <w:i/>
          <w:sz w:val="28"/>
          <w:szCs w:val="28"/>
        </w:rPr>
        <w:t>Помещичье «оскудение». Социальные типы крестьян и помещиков.</w:t>
      </w:r>
      <w:r w:rsidRPr="00B708A8">
        <w:rPr>
          <w:rFonts w:ascii="Times New Roman" w:hAnsi="Times New Roman"/>
          <w:sz w:val="28"/>
          <w:szCs w:val="28"/>
        </w:rPr>
        <w:t xml:space="preserve"> Дворяне-предприниматели.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B708A8">
        <w:rPr>
          <w:rFonts w:ascii="Times New Roman" w:hAnsi="Times New Roman"/>
          <w:i/>
          <w:sz w:val="28"/>
          <w:szCs w:val="28"/>
        </w:rPr>
        <w:t xml:space="preserve">Государственные, общественные и частнопредпринимательские способы его решения. </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Культурное пространство империи во второй половине XIX в.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B708A8">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B708A8">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Этнокультурный облик империи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B708A8">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B708A8">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Формирование гражданского общества и основные направления общественных движений</w:t>
      </w:r>
      <w:r w:rsidRPr="00B708A8">
        <w:rPr>
          <w:rFonts w:ascii="Times New Roman" w:hAnsi="Times New Roman"/>
          <w:sz w:val="28"/>
          <w:szCs w:val="28"/>
        </w:rPr>
        <w:t xml:space="preserve"> </w:t>
      </w:r>
    </w:p>
    <w:p w:rsidR="00394A48" w:rsidRPr="00B708A8" w:rsidRDefault="00394A48" w:rsidP="00394A48">
      <w:pPr>
        <w:spacing w:after="0" w:line="240" w:lineRule="auto"/>
        <w:ind w:firstLine="709"/>
        <w:jc w:val="both"/>
        <w:rPr>
          <w:rFonts w:ascii="Times New Roman" w:hAnsi="Times New Roman"/>
          <w:i/>
          <w:sz w:val="28"/>
          <w:szCs w:val="28"/>
        </w:rPr>
      </w:pPr>
      <w:r w:rsidRPr="00B708A8">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B708A8">
        <w:rPr>
          <w:rFonts w:ascii="Times New Roman" w:hAnsi="Times New Roman"/>
          <w:i/>
          <w:sz w:val="28"/>
          <w:szCs w:val="28"/>
        </w:rPr>
        <w:t xml:space="preserve">Студенческое движение. Рабочее движение. Женское движение. </w:t>
      </w:r>
    </w:p>
    <w:p w:rsidR="00394A48" w:rsidRPr="00B708A8" w:rsidRDefault="00394A48" w:rsidP="00394A48">
      <w:pPr>
        <w:spacing w:after="0" w:line="240" w:lineRule="auto"/>
        <w:ind w:firstLine="709"/>
        <w:jc w:val="both"/>
        <w:rPr>
          <w:rFonts w:ascii="Times New Roman" w:hAnsi="Times New Roman"/>
          <w:i/>
          <w:sz w:val="28"/>
          <w:szCs w:val="28"/>
        </w:rPr>
      </w:pPr>
      <w:r w:rsidRPr="00B708A8">
        <w:rPr>
          <w:rFonts w:ascii="Times New Roman" w:hAnsi="Times New Roman"/>
          <w:sz w:val="28"/>
          <w:szCs w:val="28"/>
        </w:rPr>
        <w:lastRenderedPageBreak/>
        <w:t xml:space="preserve">Идейные течения и общественное движение. </w:t>
      </w:r>
      <w:r w:rsidRPr="00B708A8">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B708A8">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B708A8">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B708A8">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B708A8">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Кризис империи в начале ХХ века</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B708A8">
        <w:rPr>
          <w:rFonts w:ascii="Times New Roman" w:hAnsi="Times New Roman"/>
          <w:i/>
          <w:sz w:val="28"/>
          <w:szCs w:val="28"/>
        </w:rPr>
        <w:t>Отечественный и иностранный капитал, его роль в индустриализации страны.</w:t>
      </w:r>
      <w:r w:rsidRPr="00B708A8">
        <w:rPr>
          <w:rFonts w:ascii="Times New Roman" w:hAnsi="Times New Roman"/>
          <w:sz w:val="28"/>
          <w:szCs w:val="28"/>
        </w:rPr>
        <w:t xml:space="preserve"> Россия – мировой экспортер хлеба. Аграрный вопрос. </w:t>
      </w:r>
    </w:p>
    <w:p w:rsidR="00394A48" w:rsidRPr="00B708A8" w:rsidRDefault="00394A48" w:rsidP="00394A48">
      <w:pPr>
        <w:spacing w:after="0" w:line="240" w:lineRule="auto"/>
        <w:ind w:firstLine="709"/>
        <w:jc w:val="both"/>
        <w:rPr>
          <w:rFonts w:ascii="Times New Roman" w:hAnsi="Times New Roman"/>
          <w:i/>
          <w:sz w:val="28"/>
          <w:szCs w:val="28"/>
        </w:rPr>
      </w:pPr>
      <w:r w:rsidRPr="00B708A8">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B708A8">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Первая российская революция 1905-1907 гг. Начало парламентаризма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B708A8">
        <w:rPr>
          <w:rFonts w:ascii="Times New Roman" w:hAnsi="Times New Roman"/>
          <w:i/>
          <w:sz w:val="28"/>
          <w:szCs w:val="28"/>
        </w:rPr>
        <w:t xml:space="preserve">«Союз освобождения». «Банкетная кампания». </w:t>
      </w:r>
    </w:p>
    <w:p w:rsidR="00394A48" w:rsidRPr="00B708A8" w:rsidRDefault="00394A48" w:rsidP="00394A48">
      <w:pPr>
        <w:spacing w:after="0" w:line="240" w:lineRule="auto"/>
        <w:ind w:firstLine="709"/>
        <w:jc w:val="both"/>
        <w:rPr>
          <w:rFonts w:ascii="Times New Roman" w:hAnsi="Times New Roman"/>
          <w:i/>
          <w:sz w:val="28"/>
          <w:szCs w:val="28"/>
        </w:rPr>
      </w:pPr>
      <w:r w:rsidRPr="00B708A8">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B708A8">
        <w:rPr>
          <w:rFonts w:ascii="Times New Roman" w:hAnsi="Times New Roman"/>
          <w:i/>
          <w:sz w:val="28"/>
          <w:szCs w:val="28"/>
        </w:rPr>
        <w:t xml:space="preserve">Политический терроризм.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Формирование многопартийной системы. Политические партии, массовые движения и их лидеры. </w:t>
      </w:r>
      <w:r w:rsidRPr="00B708A8">
        <w:rPr>
          <w:rFonts w:ascii="Times New Roman" w:hAnsi="Times New Roman"/>
          <w:i/>
          <w:sz w:val="28"/>
          <w:szCs w:val="28"/>
        </w:rPr>
        <w:t>Неонароднические партии и организации (социалисты-революционеры).</w:t>
      </w:r>
      <w:r w:rsidRPr="00B708A8">
        <w:rPr>
          <w:rFonts w:ascii="Times New Roman" w:hAnsi="Times New Roman"/>
          <w:sz w:val="28"/>
          <w:szCs w:val="28"/>
        </w:rPr>
        <w:t xml:space="preserve"> Социал-демократия: большевики и меньшевики. Либеральные партии (кадеты, октябристы). </w:t>
      </w:r>
      <w:r w:rsidRPr="00B708A8">
        <w:rPr>
          <w:rFonts w:ascii="Times New Roman" w:hAnsi="Times New Roman"/>
          <w:i/>
          <w:sz w:val="28"/>
          <w:szCs w:val="28"/>
        </w:rPr>
        <w:t>Национальные партии</w:t>
      </w:r>
      <w:r w:rsidRPr="00B708A8">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B708A8">
        <w:rPr>
          <w:rFonts w:ascii="Times New Roman" w:hAnsi="Times New Roman"/>
          <w:sz w:val="28"/>
          <w:szCs w:val="28"/>
        </w:rPr>
        <w:t xml:space="preserve"> Деятельность I и II Государственной думы: итоги и уроки. </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Общество и власть после революции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B708A8">
        <w:rPr>
          <w:rFonts w:ascii="Times New Roman" w:hAnsi="Times New Roman"/>
          <w:i/>
          <w:sz w:val="28"/>
          <w:szCs w:val="28"/>
        </w:rPr>
        <w:t xml:space="preserve">Национальные партии и фракции в Государственной Думе.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394A48" w:rsidRPr="00B708A8" w:rsidRDefault="00394A48" w:rsidP="00394A48">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«Серебряный век» российской культуры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394A48" w:rsidRPr="00B708A8" w:rsidRDefault="00394A48" w:rsidP="00394A48">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Региональный компонент</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Наш регион </w:t>
      </w:r>
      <w:r w:rsidRPr="00B708A8">
        <w:rPr>
          <w:rFonts w:ascii="Times New Roman" w:hAnsi="Times New Roman"/>
          <w:bCs/>
          <w:sz w:val="28"/>
          <w:szCs w:val="28"/>
        </w:rPr>
        <w:t>в XI</w:t>
      </w:r>
      <w:r w:rsidRPr="00B708A8">
        <w:rPr>
          <w:rFonts w:ascii="Times New Roman" w:hAnsi="Times New Roman"/>
          <w:bCs/>
          <w:sz w:val="28"/>
          <w:szCs w:val="28"/>
          <w:lang w:val="en-US"/>
        </w:rPr>
        <w:t>X</w:t>
      </w:r>
      <w:r w:rsidRPr="00B708A8">
        <w:rPr>
          <w:rFonts w:ascii="Times New Roman" w:hAnsi="Times New Roman"/>
          <w:bCs/>
          <w:sz w:val="28"/>
          <w:szCs w:val="28"/>
        </w:rPr>
        <w:t xml:space="preserve"> в.</w:t>
      </w:r>
    </w:p>
    <w:p w:rsidR="00394A48" w:rsidRPr="00B708A8" w:rsidRDefault="00394A48" w:rsidP="00394A48">
      <w:pPr>
        <w:spacing w:after="0" w:line="240" w:lineRule="auto"/>
        <w:ind w:firstLine="709"/>
        <w:rPr>
          <w:rFonts w:ascii="Times New Roman" w:hAnsi="Times New Roman"/>
          <w:sz w:val="28"/>
          <w:szCs w:val="28"/>
        </w:rPr>
      </w:pPr>
    </w:p>
    <w:p w:rsidR="00394A48" w:rsidRPr="00B708A8" w:rsidRDefault="00394A48" w:rsidP="00394A48">
      <w:pPr>
        <w:shd w:val="clear" w:color="auto" w:fill="FFFFFF"/>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Всеобщая история</w:t>
      </w:r>
    </w:p>
    <w:p w:rsidR="00394A48" w:rsidRPr="00B708A8" w:rsidRDefault="00394A48" w:rsidP="00394A48">
      <w:pPr>
        <w:shd w:val="clear" w:color="auto" w:fill="FFFFFF"/>
        <w:spacing w:after="0" w:line="240" w:lineRule="auto"/>
        <w:ind w:firstLine="709"/>
        <w:jc w:val="both"/>
        <w:rPr>
          <w:rFonts w:ascii="Times New Roman" w:hAnsi="Times New Roman"/>
          <w:i/>
          <w:sz w:val="28"/>
          <w:szCs w:val="28"/>
        </w:rPr>
      </w:pPr>
      <w:r w:rsidRPr="00B708A8">
        <w:rPr>
          <w:rFonts w:ascii="Times New Roman" w:hAnsi="Times New Roman"/>
          <w:b/>
          <w:sz w:val="28"/>
          <w:szCs w:val="28"/>
        </w:rPr>
        <w:t>История Древнего мира</w:t>
      </w:r>
      <w:r w:rsidRPr="00B708A8">
        <w:rPr>
          <w:rFonts w:ascii="Times New Roman" w:hAnsi="Times New Roman"/>
          <w:sz w:val="28"/>
          <w:szCs w:val="28"/>
        </w:rPr>
        <w:t xml:space="preserve"> </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Первобытность.</w:t>
      </w:r>
      <w:r w:rsidRPr="00B708A8">
        <w:rPr>
          <w:rFonts w:ascii="Times New Roman" w:hAnsi="Times New Roman"/>
          <w:b/>
          <w:bCs/>
          <w:i/>
          <w:sz w:val="28"/>
          <w:szCs w:val="28"/>
        </w:rPr>
        <w:t xml:space="preserve"> </w:t>
      </w:r>
      <w:r w:rsidRPr="00B708A8">
        <w:rPr>
          <w:rFonts w:ascii="Times New Roman" w:hAnsi="Times New Roman"/>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w:t>
      </w:r>
      <w:r w:rsidRPr="00B708A8">
        <w:rPr>
          <w:rFonts w:ascii="Times New Roman" w:hAnsi="Times New Roman"/>
          <w:sz w:val="28"/>
          <w:szCs w:val="28"/>
        </w:rPr>
        <w:lastRenderedPageBreak/>
        <w:t>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 xml:space="preserve">Древний мир: </w:t>
      </w:r>
      <w:r w:rsidRPr="00B708A8">
        <w:rPr>
          <w:rFonts w:ascii="Times New Roman" w:hAnsi="Times New Roman"/>
          <w:sz w:val="28"/>
          <w:szCs w:val="28"/>
        </w:rPr>
        <w:t>понятие и хронология. Карта Древнего мира.</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Древний Восток</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B708A8">
        <w:rPr>
          <w:rFonts w:ascii="Times New Roman" w:hAnsi="Times New Roman"/>
          <w:i/>
          <w:sz w:val="28"/>
          <w:szCs w:val="28"/>
        </w:rPr>
        <w:t xml:space="preserve">Фараон-реформатор Эхнатон. </w:t>
      </w:r>
      <w:r w:rsidRPr="00B708A8">
        <w:rPr>
          <w:rFonts w:ascii="Times New Roman" w:hAnsi="Times New Roman"/>
          <w:sz w:val="28"/>
          <w:szCs w:val="28"/>
        </w:rPr>
        <w:t>Военные походы. Рабы. Познания древних египтян. Письменность. Храмы и пирамиды.</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 xml:space="preserve">Античный мир: </w:t>
      </w:r>
      <w:r w:rsidRPr="00B708A8">
        <w:rPr>
          <w:rFonts w:ascii="Times New Roman" w:hAnsi="Times New Roman"/>
          <w:sz w:val="28"/>
          <w:szCs w:val="28"/>
        </w:rPr>
        <w:t>понятие. Карта античного мира.</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Древняя Греция</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Население Древней Греции: условия жизни и занятия. Древнейшие государства на Крите. </w:t>
      </w:r>
      <w:r w:rsidRPr="00B708A8">
        <w:rPr>
          <w:rFonts w:ascii="Times New Roman" w:hAnsi="Times New Roman"/>
          <w:i/>
          <w:sz w:val="28"/>
          <w:szCs w:val="28"/>
        </w:rPr>
        <w:t>Государства ахейской Греции (Микены, Тиринф и др.).</w:t>
      </w:r>
      <w:r w:rsidRPr="00B708A8">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B708A8">
        <w:rPr>
          <w:rFonts w:ascii="Times New Roman" w:hAnsi="Times New Roman"/>
          <w:i/>
          <w:sz w:val="28"/>
          <w:szCs w:val="28"/>
        </w:rPr>
        <w:t xml:space="preserve">реформы Клисфена. </w:t>
      </w:r>
      <w:r w:rsidRPr="00B708A8">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lastRenderedPageBreak/>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Древний Рим</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394A48" w:rsidRPr="00B708A8" w:rsidRDefault="00394A48" w:rsidP="00394A48">
      <w:pPr>
        <w:shd w:val="clear" w:color="auto" w:fill="FFFFFF"/>
        <w:spacing w:after="0" w:line="240" w:lineRule="auto"/>
        <w:ind w:firstLine="709"/>
        <w:jc w:val="both"/>
        <w:rPr>
          <w:rFonts w:ascii="Times New Roman" w:hAnsi="Times New Roman"/>
          <w:i/>
          <w:sz w:val="28"/>
          <w:szCs w:val="28"/>
        </w:rPr>
      </w:pPr>
      <w:r w:rsidRPr="00B708A8">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B708A8">
        <w:rPr>
          <w:rFonts w:ascii="Times New Roman" w:hAnsi="Times New Roman"/>
          <w:i/>
          <w:sz w:val="28"/>
          <w:szCs w:val="28"/>
        </w:rPr>
        <w:t>Реформы Гракхов. Рабство в Древнем Риме.</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394A48" w:rsidRPr="00B708A8" w:rsidRDefault="00394A48" w:rsidP="00394A48">
      <w:pPr>
        <w:shd w:val="clear" w:color="auto" w:fill="FFFFFF"/>
        <w:spacing w:after="0" w:line="240" w:lineRule="auto"/>
        <w:ind w:firstLine="709"/>
        <w:jc w:val="both"/>
        <w:rPr>
          <w:rFonts w:ascii="Times New Roman" w:hAnsi="Times New Roman"/>
          <w:b/>
          <w:sz w:val="28"/>
          <w:szCs w:val="28"/>
        </w:rPr>
      </w:pPr>
      <w:r w:rsidRPr="00B708A8">
        <w:rPr>
          <w:rFonts w:ascii="Times New Roman" w:hAnsi="Times New Roman"/>
          <w:sz w:val="28"/>
          <w:szCs w:val="28"/>
        </w:rPr>
        <w:t>Историческое и культурное наследие древних цивилизаций.</w:t>
      </w:r>
    </w:p>
    <w:p w:rsidR="00394A48" w:rsidRPr="00B708A8" w:rsidRDefault="00394A48" w:rsidP="00394A48">
      <w:pPr>
        <w:shd w:val="clear" w:color="auto" w:fill="FFFFFF"/>
        <w:spacing w:after="0" w:line="240" w:lineRule="auto"/>
        <w:ind w:firstLine="709"/>
        <w:jc w:val="both"/>
        <w:rPr>
          <w:rFonts w:ascii="Times New Roman" w:hAnsi="Times New Roman"/>
          <w:b/>
          <w:sz w:val="28"/>
          <w:szCs w:val="28"/>
        </w:rPr>
      </w:pPr>
      <w:r w:rsidRPr="00B708A8">
        <w:rPr>
          <w:rFonts w:ascii="Times New Roman" w:hAnsi="Times New Roman"/>
          <w:b/>
          <w:sz w:val="28"/>
          <w:szCs w:val="28"/>
        </w:rPr>
        <w:t>История средних веков</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Средние века: понятие и хронологические рамки.</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Раннее Средневековье</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Начало Средневековья. Великое переселение народов. Образование варварских королевств.</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B708A8">
        <w:rPr>
          <w:rFonts w:ascii="Times New Roman" w:hAnsi="Times New Roman"/>
          <w:i/>
          <w:sz w:val="28"/>
          <w:szCs w:val="28"/>
        </w:rPr>
        <w:t>Законы франков; «Салическая правда».</w:t>
      </w:r>
      <w:r w:rsidRPr="00B708A8">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lastRenderedPageBreak/>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Зрелое Средневековье</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Крестьянство: феодальная зависимость, повинности, условия жизни. Крестьянская община.</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394A48" w:rsidRPr="00B708A8" w:rsidRDefault="00394A48" w:rsidP="00394A48">
      <w:pPr>
        <w:shd w:val="clear" w:color="auto" w:fill="FFFFFF"/>
        <w:spacing w:after="0" w:line="240" w:lineRule="auto"/>
        <w:ind w:firstLine="709"/>
        <w:jc w:val="both"/>
        <w:rPr>
          <w:rFonts w:ascii="Times New Roman" w:hAnsi="Times New Roman"/>
          <w:i/>
          <w:sz w:val="28"/>
          <w:szCs w:val="28"/>
        </w:rPr>
      </w:pPr>
      <w:r w:rsidRPr="00B708A8">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B708A8">
        <w:rPr>
          <w:rFonts w:ascii="Times New Roman" w:hAnsi="Times New Roman"/>
          <w:i/>
          <w:sz w:val="28"/>
          <w:szCs w:val="28"/>
        </w:rPr>
        <w:t>Ереси: причины возникновения и распространения. Преследование еретиков.</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B708A8">
        <w:rPr>
          <w:rFonts w:ascii="Times New Roman" w:hAnsi="Times New Roman"/>
          <w:i/>
          <w:sz w:val="28"/>
          <w:szCs w:val="28"/>
        </w:rPr>
        <w:t>(Жакерия, восстание Уота Тайлера).</w:t>
      </w:r>
      <w:r w:rsidRPr="00B708A8">
        <w:rPr>
          <w:rFonts w:ascii="Times New Roman" w:hAnsi="Times New Roman"/>
          <w:sz w:val="28"/>
          <w:szCs w:val="28"/>
        </w:rPr>
        <w:t xml:space="preserve"> Гуситское движение в Чехии.</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 xml:space="preserve">Страны Востока в Средние века. </w:t>
      </w:r>
      <w:r w:rsidRPr="00B708A8">
        <w:rPr>
          <w:rFonts w:ascii="Times New Roman" w:hAnsi="Times New Roman"/>
          <w:sz w:val="28"/>
          <w:szCs w:val="28"/>
        </w:rPr>
        <w:t xml:space="preserve">Османская империя: завоевания турок-османов, управление империей, </w:t>
      </w:r>
      <w:r w:rsidRPr="00B708A8">
        <w:rPr>
          <w:rFonts w:ascii="Times New Roman" w:hAnsi="Times New Roman"/>
          <w:i/>
          <w:sz w:val="28"/>
          <w:szCs w:val="28"/>
        </w:rPr>
        <w:t>положение покоренных народов</w:t>
      </w:r>
      <w:r w:rsidRPr="00B708A8">
        <w:rPr>
          <w:rFonts w:ascii="Times New Roman" w:hAnsi="Times New Roman"/>
          <w:sz w:val="28"/>
          <w:szCs w:val="28"/>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w:t>
      </w:r>
      <w:r w:rsidRPr="00B708A8">
        <w:rPr>
          <w:rFonts w:ascii="Times New Roman" w:hAnsi="Times New Roman"/>
          <w:sz w:val="28"/>
          <w:szCs w:val="28"/>
        </w:rPr>
        <w:lastRenderedPageBreak/>
        <w:t xml:space="preserve">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B708A8">
        <w:rPr>
          <w:rFonts w:ascii="Times New Roman" w:hAnsi="Times New Roman"/>
          <w:i/>
          <w:sz w:val="28"/>
          <w:szCs w:val="28"/>
        </w:rPr>
        <w:t xml:space="preserve">Делийский султанат. </w:t>
      </w:r>
      <w:r w:rsidRPr="00B708A8">
        <w:rPr>
          <w:rFonts w:ascii="Times New Roman" w:hAnsi="Times New Roman"/>
          <w:sz w:val="28"/>
          <w:szCs w:val="28"/>
        </w:rPr>
        <w:t>Культура народов Востока. Литература. Архитектура. Традиционные искусства и ремесла.</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Государства доколумбовой Америки.</w:t>
      </w:r>
      <w:r w:rsidRPr="00B708A8">
        <w:rPr>
          <w:rFonts w:ascii="Times New Roman" w:hAnsi="Times New Roman"/>
          <w:b/>
          <w:bCs/>
          <w:i/>
          <w:sz w:val="28"/>
          <w:szCs w:val="28"/>
        </w:rPr>
        <w:t xml:space="preserve"> </w:t>
      </w:r>
      <w:r w:rsidRPr="00B708A8">
        <w:rPr>
          <w:rFonts w:ascii="Times New Roman" w:hAnsi="Times New Roman"/>
          <w:sz w:val="28"/>
          <w:szCs w:val="28"/>
        </w:rPr>
        <w:t>Общественный строй. Религиозные верования населения. Культура.</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Историческое и культурное наследие Средневековья.</w:t>
      </w:r>
    </w:p>
    <w:p w:rsidR="00394A48" w:rsidRPr="00B708A8" w:rsidRDefault="00394A48" w:rsidP="00394A48">
      <w:pPr>
        <w:shd w:val="clear" w:color="auto" w:fill="FFFFFF"/>
        <w:spacing w:after="0" w:line="240" w:lineRule="auto"/>
        <w:ind w:firstLine="709"/>
        <w:jc w:val="both"/>
        <w:rPr>
          <w:rFonts w:ascii="Times New Roman" w:hAnsi="Times New Roman"/>
          <w:b/>
          <w:sz w:val="28"/>
          <w:szCs w:val="28"/>
        </w:rPr>
      </w:pPr>
      <w:r w:rsidRPr="00B708A8">
        <w:rPr>
          <w:rFonts w:ascii="Times New Roman" w:hAnsi="Times New Roman"/>
          <w:b/>
          <w:sz w:val="28"/>
          <w:szCs w:val="28"/>
        </w:rPr>
        <w:t>История Нового времени</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Новое время: понятие и хронологические рамки. </w:t>
      </w:r>
    </w:p>
    <w:p w:rsidR="00394A48" w:rsidRPr="00B708A8" w:rsidRDefault="00394A48" w:rsidP="00394A48">
      <w:pPr>
        <w:shd w:val="clear" w:color="auto" w:fill="FFFFFF"/>
        <w:spacing w:after="0" w:line="240" w:lineRule="auto"/>
        <w:ind w:firstLine="709"/>
        <w:jc w:val="both"/>
        <w:rPr>
          <w:rFonts w:ascii="Times New Roman" w:hAnsi="Times New Roman"/>
          <w:b/>
          <w:sz w:val="28"/>
          <w:szCs w:val="28"/>
        </w:rPr>
      </w:pPr>
      <w:r w:rsidRPr="00B708A8">
        <w:rPr>
          <w:rFonts w:ascii="Times New Roman" w:hAnsi="Times New Roman"/>
          <w:b/>
          <w:bCs/>
          <w:sz w:val="28"/>
          <w:szCs w:val="28"/>
        </w:rPr>
        <w:t xml:space="preserve">Европа в конце ХV </w:t>
      </w:r>
      <w:r w:rsidRPr="00B708A8">
        <w:rPr>
          <w:rFonts w:ascii="Times New Roman" w:hAnsi="Times New Roman"/>
          <w:b/>
          <w:sz w:val="28"/>
          <w:szCs w:val="28"/>
        </w:rPr>
        <w:t xml:space="preserve">— </w:t>
      </w:r>
      <w:r w:rsidRPr="00B708A8">
        <w:rPr>
          <w:rFonts w:ascii="Times New Roman" w:hAnsi="Times New Roman"/>
          <w:b/>
          <w:bCs/>
          <w:sz w:val="28"/>
          <w:szCs w:val="28"/>
        </w:rPr>
        <w:t>начале XVII в.</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Нидерландская революция: цели, участники, формы борьбы. Итоги и значение революции.</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Страны Европы и Северной Америки в середине XVII—ХVIII в.</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B708A8">
        <w:rPr>
          <w:rFonts w:ascii="Times New Roman" w:hAnsi="Times New Roman"/>
          <w:i/>
          <w:sz w:val="28"/>
          <w:szCs w:val="28"/>
        </w:rPr>
        <w:t>Программные и государственные документы. Революционные войны.</w:t>
      </w:r>
      <w:r w:rsidRPr="00B708A8">
        <w:rPr>
          <w:rFonts w:ascii="Times New Roman" w:hAnsi="Times New Roman"/>
          <w:sz w:val="28"/>
          <w:szCs w:val="28"/>
        </w:rPr>
        <w:t xml:space="preserve"> Итоги и значение революции.</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lastRenderedPageBreak/>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Страны Востока в XVI—XVIII вв.</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B708A8">
        <w:rPr>
          <w:rFonts w:ascii="Times New Roman" w:hAnsi="Times New Roman"/>
          <w:i/>
          <w:sz w:val="28"/>
          <w:szCs w:val="28"/>
        </w:rPr>
        <w:t>Образование централизованного государства и установление сегуната Токугава в Японии.</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Страны Европы и Северной Америки в первой половине ХIХ в.</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Страны Европы и Северной Америки во второй половине ХIХ в.</w:t>
      </w:r>
    </w:p>
    <w:p w:rsidR="00394A48" w:rsidRPr="00B708A8" w:rsidRDefault="00394A48" w:rsidP="00394A48">
      <w:pPr>
        <w:shd w:val="clear" w:color="auto" w:fill="FFFFFF"/>
        <w:spacing w:after="0" w:line="240" w:lineRule="auto"/>
        <w:ind w:firstLine="709"/>
        <w:jc w:val="both"/>
        <w:rPr>
          <w:rFonts w:ascii="Times New Roman" w:hAnsi="Times New Roman"/>
          <w:i/>
          <w:sz w:val="28"/>
          <w:szCs w:val="28"/>
        </w:rPr>
      </w:pPr>
      <w:r w:rsidRPr="00B708A8">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B708A8">
        <w:rPr>
          <w:rFonts w:ascii="Times New Roman" w:hAnsi="Times New Roman"/>
          <w:i/>
          <w:sz w:val="28"/>
          <w:szCs w:val="28"/>
        </w:rPr>
        <w:t>внутренняя и внешняя политика, франко-германская война, колониальные войны.</w:t>
      </w:r>
      <w:r w:rsidRPr="00B708A8">
        <w:rPr>
          <w:rFonts w:ascii="Times New Roman" w:hAnsi="Times New Roman"/>
          <w:sz w:val="28"/>
          <w:szCs w:val="28"/>
        </w:rPr>
        <w:t xml:space="preserve"> Образование единого государства в Италии; </w:t>
      </w:r>
      <w:r w:rsidRPr="00B708A8">
        <w:rPr>
          <w:rFonts w:ascii="Times New Roman" w:hAnsi="Times New Roman"/>
          <w:i/>
          <w:sz w:val="28"/>
          <w:szCs w:val="28"/>
        </w:rPr>
        <w:t>К. Кавур, Дж. Гарибальди.</w:t>
      </w:r>
      <w:r w:rsidRPr="00B708A8">
        <w:rPr>
          <w:rFonts w:ascii="Times New Roman" w:hAnsi="Times New Roman"/>
          <w:sz w:val="28"/>
          <w:szCs w:val="28"/>
        </w:rPr>
        <w:t xml:space="preserve"> Объединение германских государств, провозглашение Германской империи; О. Бисмарк. </w:t>
      </w:r>
      <w:r w:rsidRPr="00B708A8">
        <w:rPr>
          <w:rFonts w:ascii="Times New Roman" w:hAnsi="Times New Roman"/>
          <w:i/>
          <w:sz w:val="28"/>
          <w:szCs w:val="28"/>
        </w:rPr>
        <w:t>Габсбургская монархия: австро-венгерский дуализм.</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Экономическое и социально-политическое развитие стран Европы и США в конце ХIХ в.</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B708A8">
        <w:rPr>
          <w:rFonts w:ascii="Times New Roman" w:hAnsi="Times New Roman"/>
          <w:i/>
          <w:sz w:val="28"/>
          <w:szCs w:val="28"/>
        </w:rPr>
        <w:t xml:space="preserve">Расширение </w:t>
      </w:r>
      <w:r w:rsidRPr="00B708A8">
        <w:rPr>
          <w:rFonts w:ascii="Times New Roman" w:hAnsi="Times New Roman"/>
          <w:i/>
          <w:sz w:val="28"/>
          <w:szCs w:val="28"/>
        </w:rPr>
        <w:lastRenderedPageBreak/>
        <w:t xml:space="preserve">спектра общественных движений. </w:t>
      </w:r>
      <w:r w:rsidRPr="00B708A8">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Страны Азии в ХIХ в.</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B708A8">
        <w:rPr>
          <w:rFonts w:ascii="Times New Roman" w:hAnsi="Times New Roman"/>
          <w:i/>
          <w:sz w:val="28"/>
          <w:szCs w:val="28"/>
        </w:rPr>
        <w:t>Япония: внутренняя и внешняя политика сегуната Токугава, преобразования эпохи Мэйдзи.</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Война за независимость в Латинской Америке</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Колониальное общество. Освободительная борьба: задачи, участники, формы выступлений. </w:t>
      </w:r>
      <w:r w:rsidRPr="00B708A8">
        <w:rPr>
          <w:rFonts w:ascii="Times New Roman" w:hAnsi="Times New Roman"/>
          <w:i/>
          <w:sz w:val="28"/>
          <w:szCs w:val="28"/>
        </w:rPr>
        <w:t>П. Д. Туссен-Лувертюр, С. Боливар.</w:t>
      </w:r>
      <w:r w:rsidRPr="00B708A8">
        <w:rPr>
          <w:rFonts w:ascii="Times New Roman" w:hAnsi="Times New Roman"/>
          <w:sz w:val="28"/>
          <w:szCs w:val="28"/>
        </w:rPr>
        <w:t xml:space="preserve"> Провозглашение независимых государств.</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Народы Африки в Новое время</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Развитие культуры в XIX в.</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Международные отношения в XIX в.</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Историческое и культурное наследие Нового времени.</w:t>
      </w:r>
    </w:p>
    <w:p w:rsidR="00394A48" w:rsidRPr="00B708A8" w:rsidRDefault="00394A48" w:rsidP="00394A48">
      <w:pPr>
        <w:shd w:val="clear" w:color="auto" w:fill="FFFFFF"/>
        <w:spacing w:after="0" w:line="240" w:lineRule="auto"/>
        <w:ind w:firstLine="709"/>
        <w:jc w:val="both"/>
        <w:rPr>
          <w:rFonts w:ascii="Times New Roman" w:hAnsi="Times New Roman"/>
          <w:b/>
          <w:sz w:val="28"/>
          <w:szCs w:val="28"/>
        </w:rPr>
      </w:pPr>
      <w:r w:rsidRPr="00B708A8">
        <w:rPr>
          <w:rFonts w:ascii="Times New Roman" w:hAnsi="Times New Roman"/>
          <w:b/>
          <w:sz w:val="28"/>
          <w:szCs w:val="28"/>
        </w:rPr>
        <w:t xml:space="preserve">Новейшая история. </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sz w:val="28"/>
          <w:szCs w:val="28"/>
        </w:rPr>
        <w:t>Мир к началу XX в. Новейшая история: понятие, периодизация.</w:t>
      </w:r>
    </w:p>
    <w:p w:rsidR="00394A48" w:rsidRPr="00B708A8" w:rsidRDefault="00394A48" w:rsidP="00394A48">
      <w:pPr>
        <w:shd w:val="clear" w:color="auto" w:fill="FFFFFF"/>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Мир в 1900—1914 гг.</w:t>
      </w:r>
    </w:p>
    <w:p w:rsidR="00394A48" w:rsidRPr="00B708A8" w:rsidRDefault="00394A48" w:rsidP="00394A48">
      <w:pPr>
        <w:shd w:val="clear" w:color="auto" w:fill="FFFFFF"/>
        <w:spacing w:after="0" w:line="240" w:lineRule="auto"/>
        <w:ind w:firstLine="709"/>
        <w:jc w:val="both"/>
        <w:rPr>
          <w:rFonts w:ascii="Times New Roman" w:hAnsi="Times New Roman"/>
          <w:i/>
          <w:sz w:val="28"/>
          <w:szCs w:val="28"/>
        </w:rPr>
      </w:pPr>
      <w:r w:rsidRPr="00B708A8">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B708A8">
        <w:rPr>
          <w:rFonts w:ascii="Times New Roman" w:hAnsi="Times New Roman"/>
          <w:i/>
          <w:sz w:val="28"/>
          <w:szCs w:val="28"/>
        </w:rPr>
        <w:t>Социальные и политические реформы; Д. Ллойд Джордж.</w:t>
      </w:r>
    </w:p>
    <w:p w:rsidR="00394A48" w:rsidRPr="00B708A8" w:rsidRDefault="00394A48" w:rsidP="00394A48">
      <w:pPr>
        <w:shd w:val="clear" w:color="auto" w:fill="FFFFFF"/>
        <w:spacing w:after="0" w:line="240" w:lineRule="auto"/>
        <w:ind w:firstLine="709"/>
        <w:jc w:val="both"/>
        <w:rPr>
          <w:rFonts w:ascii="Times New Roman" w:hAnsi="Times New Roman"/>
          <w:i/>
          <w:sz w:val="28"/>
          <w:szCs w:val="28"/>
        </w:rPr>
      </w:pPr>
      <w:r w:rsidRPr="00B708A8">
        <w:rPr>
          <w:rFonts w:ascii="Times New Roman" w:hAnsi="Times New Roman"/>
          <w:sz w:val="28"/>
          <w:szCs w:val="28"/>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w:t>
      </w:r>
      <w:r w:rsidRPr="00B708A8">
        <w:rPr>
          <w:rFonts w:ascii="Times New Roman" w:hAnsi="Times New Roman"/>
          <w:sz w:val="28"/>
          <w:szCs w:val="28"/>
        </w:rPr>
        <w:lastRenderedPageBreak/>
        <w:t xml:space="preserve">Мексиканская революция 1910—1917 гг. </w:t>
      </w:r>
      <w:r w:rsidRPr="00B708A8">
        <w:rPr>
          <w:rFonts w:ascii="Times New Roman" w:hAnsi="Times New Roman"/>
          <w:i/>
          <w:sz w:val="28"/>
          <w:szCs w:val="28"/>
        </w:rPr>
        <w:t>Руководители освободительной борьбы (Сунь Ятсен, Э. Сапата, Ф. Вилья).</w:t>
      </w:r>
    </w:p>
    <w:p w:rsidR="00394A48" w:rsidRPr="00B708A8" w:rsidRDefault="00394A48" w:rsidP="00394A48">
      <w:pPr>
        <w:spacing w:after="0" w:line="240" w:lineRule="auto"/>
        <w:ind w:firstLine="709"/>
        <w:jc w:val="both"/>
        <w:rPr>
          <w:rFonts w:ascii="Times New Roman" w:hAnsi="Times New Roman"/>
          <w:b/>
          <w:sz w:val="28"/>
          <w:szCs w:val="28"/>
        </w:rPr>
      </w:pPr>
    </w:p>
    <w:p w:rsidR="00394A48" w:rsidRPr="00B708A8" w:rsidRDefault="00394A48" w:rsidP="00394A48">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394A48" w:rsidRPr="00B708A8" w:rsidTr="00CF31A7">
        <w:tc>
          <w:tcPr>
            <w:tcW w:w="1132" w:type="dxa"/>
          </w:tcPr>
          <w:p w:rsidR="00394A48" w:rsidRPr="00B708A8" w:rsidRDefault="00394A48" w:rsidP="00394A48">
            <w:pPr>
              <w:spacing w:after="0" w:line="240" w:lineRule="auto"/>
              <w:jc w:val="center"/>
              <w:rPr>
                <w:rFonts w:ascii="Times New Roman" w:hAnsi="Times New Roman"/>
                <w:sz w:val="28"/>
                <w:szCs w:val="28"/>
              </w:rPr>
            </w:pPr>
          </w:p>
        </w:tc>
        <w:tc>
          <w:tcPr>
            <w:tcW w:w="4397" w:type="dxa"/>
          </w:tcPr>
          <w:p w:rsidR="00394A48" w:rsidRPr="00B708A8" w:rsidRDefault="00394A48" w:rsidP="00394A48">
            <w:pPr>
              <w:spacing w:after="0" w:line="240" w:lineRule="auto"/>
              <w:jc w:val="center"/>
              <w:rPr>
                <w:rFonts w:ascii="Times New Roman" w:hAnsi="Times New Roman"/>
                <w:b/>
                <w:sz w:val="28"/>
                <w:szCs w:val="28"/>
              </w:rPr>
            </w:pPr>
          </w:p>
          <w:p w:rsidR="00394A48" w:rsidRPr="00B708A8" w:rsidRDefault="00394A48" w:rsidP="00394A48">
            <w:pPr>
              <w:spacing w:after="0" w:line="240" w:lineRule="auto"/>
              <w:jc w:val="center"/>
              <w:rPr>
                <w:rFonts w:ascii="Times New Roman" w:hAnsi="Times New Roman"/>
                <w:b/>
                <w:sz w:val="28"/>
                <w:szCs w:val="28"/>
              </w:rPr>
            </w:pPr>
            <w:r w:rsidRPr="00B708A8">
              <w:rPr>
                <w:rFonts w:ascii="Times New Roman" w:hAnsi="Times New Roman"/>
                <w:b/>
                <w:sz w:val="28"/>
                <w:szCs w:val="28"/>
              </w:rPr>
              <w:t>Всеобщая история</w:t>
            </w:r>
          </w:p>
        </w:tc>
        <w:tc>
          <w:tcPr>
            <w:tcW w:w="4961" w:type="dxa"/>
          </w:tcPr>
          <w:p w:rsidR="00394A48" w:rsidRPr="00B708A8" w:rsidRDefault="00394A48" w:rsidP="00394A48">
            <w:pPr>
              <w:spacing w:after="0" w:line="240" w:lineRule="auto"/>
              <w:jc w:val="center"/>
              <w:rPr>
                <w:rFonts w:ascii="Times New Roman" w:hAnsi="Times New Roman"/>
                <w:b/>
                <w:sz w:val="28"/>
                <w:szCs w:val="28"/>
              </w:rPr>
            </w:pPr>
          </w:p>
          <w:p w:rsidR="00394A48" w:rsidRPr="00B708A8" w:rsidRDefault="00394A48" w:rsidP="00394A48">
            <w:pPr>
              <w:spacing w:after="0" w:line="240" w:lineRule="auto"/>
              <w:jc w:val="center"/>
              <w:rPr>
                <w:rFonts w:ascii="Times New Roman" w:hAnsi="Times New Roman"/>
                <w:b/>
                <w:sz w:val="28"/>
                <w:szCs w:val="28"/>
              </w:rPr>
            </w:pPr>
            <w:r w:rsidRPr="00B708A8">
              <w:rPr>
                <w:rFonts w:ascii="Times New Roman" w:hAnsi="Times New Roman"/>
                <w:b/>
                <w:sz w:val="28"/>
                <w:szCs w:val="28"/>
              </w:rPr>
              <w:t>История России</w:t>
            </w:r>
          </w:p>
        </w:tc>
      </w:tr>
      <w:tr w:rsidR="00394A48" w:rsidRPr="00B708A8" w:rsidTr="00CF31A7">
        <w:tc>
          <w:tcPr>
            <w:tcW w:w="1132" w:type="dxa"/>
          </w:tcPr>
          <w:p w:rsidR="00394A48" w:rsidRPr="00B708A8" w:rsidRDefault="00394A48" w:rsidP="00394A48">
            <w:pPr>
              <w:spacing w:after="0" w:line="240" w:lineRule="auto"/>
              <w:rPr>
                <w:rFonts w:ascii="Times New Roman" w:hAnsi="Times New Roman"/>
                <w:sz w:val="28"/>
                <w:szCs w:val="28"/>
              </w:rPr>
            </w:pPr>
            <w:r w:rsidRPr="00B708A8">
              <w:rPr>
                <w:rFonts w:ascii="Times New Roman" w:hAnsi="Times New Roman"/>
                <w:sz w:val="28"/>
                <w:szCs w:val="28"/>
              </w:rPr>
              <w:t>5 класс</w:t>
            </w:r>
          </w:p>
        </w:tc>
        <w:tc>
          <w:tcPr>
            <w:tcW w:w="4397" w:type="dxa"/>
          </w:tcPr>
          <w:p w:rsidR="00394A48" w:rsidRPr="00B708A8" w:rsidRDefault="00394A48" w:rsidP="00394A48">
            <w:pPr>
              <w:spacing w:after="0" w:line="240" w:lineRule="auto"/>
              <w:rPr>
                <w:rFonts w:ascii="Times New Roman" w:hAnsi="Times New Roman"/>
                <w:b/>
                <w:sz w:val="28"/>
                <w:szCs w:val="28"/>
              </w:rPr>
            </w:pPr>
            <w:r w:rsidRPr="00B708A8">
              <w:rPr>
                <w:rFonts w:ascii="Times New Roman" w:hAnsi="Times New Roman"/>
                <w:b/>
                <w:sz w:val="28"/>
                <w:szCs w:val="28"/>
              </w:rPr>
              <w:t>ИСТОРИЯ ДРЕВНЕГО МИРА</w:t>
            </w:r>
          </w:p>
          <w:p w:rsidR="00394A48" w:rsidRPr="00B708A8" w:rsidRDefault="00394A48" w:rsidP="00394A48">
            <w:pPr>
              <w:spacing w:after="0" w:line="240" w:lineRule="auto"/>
              <w:rPr>
                <w:rFonts w:ascii="Times New Roman" w:hAnsi="Times New Roman"/>
                <w:bCs/>
                <w:sz w:val="28"/>
                <w:szCs w:val="28"/>
              </w:rPr>
            </w:pPr>
            <w:r w:rsidRPr="00B708A8">
              <w:rPr>
                <w:rFonts w:ascii="Times New Roman" w:hAnsi="Times New Roman"/>
                <w:bCs/>
                <w:sz w:val="28"/>
                <w:szCs w:val="28"/>
              </w:rPr>
              <w:t>Первобытность.</w:t>
            </w:r>
          </w:p>
          <w:p w:rsidR="00394A48" w:rsidRPr="00B708A8" w:rsidRDefault="00394A48" w:rsidP="00394A48">
            <w:pPr>
              <w:spacing w:after="0" w:line="240" w:lineRule="auto"/>
              <w:rPr>
                <w:rFonts w:ascii="Times New Roman" w:hAnsi="Times New Roman"/>
                <w:bCs/>
                <w:sz w:val="28"/>
                <w:szCs w:val="28"/>
              </w:rPr>
            </w:pPr>
            <w:r w:rsidRPr="00B708A8">
              <w:rPr>
                <w:rFonts w:ascii="Times New Roman" w:hAnsi="Times New Roman"/>
                <w:bCs/>
                <w:sz w:val="28"/>
                <w:szCs w:val="28"/>
              </w:rPr>
              <w:t>Древний Восток</w:t>
            </w:r>
          </w:p>
          <w:p w:rsidR="00394A48" w:rsidRPr="00B708A8" w:rsidRDefault="00394A48" w:rsidP="00394A48">
            <w:pPr>
              <w:spacing w:after="0" w:line="240" w:lineRule="auto"/>
              <w:rPr>
                <w:rFonts w:ascii="Times New Roman" w:hAnsi="Times New Roman"/>
                <w:bCs/>
                <w:sz w:val="28"/>
                <w:szCs w:val="28"/>
              </w:rPr>
            </w:pPr>
            <w:r w:rsidRPr="00B708A8">
              <w:rPr>
                <w:rFonts w:ascii="Times New Roman" w:hAnsi="Times New Roman"/>
                <w:bCs/>
                <w:sz w:val="28"/>
                <w:szCs w:val="28"/>
              </w:rPr>
              <w:t>Античный мир. Древняя Греция. Древний Рим.</w:t>
            </w:r>
          </w:p>
          <w:p w:rsidR="00394A48" w:rsidRPr="00B708A8" w:rsidRDefault="00394A48" w:rsidP="00394A48">
            <w:pPr>
              <w:spacing w:after="0" w:line="240" w:lineRule="auto"/>
              <w:rPr>
                <w:rFonts w:ascii="Times New Roman" w:hAnsi="Times New Roman"/>
                <w:sz w:val="28"/>
                <w:szCs w:val="28"/>
              </w:rPr>
            </w:pPr>
          </w:p>
        </w:tc>
        <w:tc>
          <w:tcPr>
            <w:tcW w:w="4961" w:type="dxa"/>
          </w:tcPr>
          <w:p w:rsidR="00394A48" w:rsidRPr="00B708A8" w:rsidRDefault="00394A48" w:rsidP="00394A48">
            <w:pPr>
              <w:spacing w:after="0" w:line="240" w:lineRule="auto"/>
              <w:rPr>
                <w:rFonts w:ascii="Times New Roman" w:hAnsi="Times New Roman"/>
                <w:sz w:val="28"/>
                <w:szCs w:val="28"/>
              </w:rPr>
            </w:pPr>
            <w:r w:rsidRPr="00B708A8">
              <w:rPr>
                <w:rFonts w:ascii="Times New Roman" w:hAnsi="Times New Roman"/>
                <w:bCs/>
                <w:sz w:val="28"/>
                <w:szCs w:val="28"/>
              </w:rPr>
              <w:t>Народы и государства на территории нашей страны в древности</w:t>
            </w:r>
            <w:r w:rsidRPr="00B708A8">
              <w:rPr>
                <w:rFonts w:ascii="Times New Roman" w:hAnsi="Times New Roman"/>
                <w:sz w:val="28"/>
                <w:szCs w:val="28"/>
              </w:rPr>
              <w:t xml:space="preserve"> </w:t>
            </w:r>
          </w:p>
        </w:tc>
      </w:tr>
      <w:tr w:rsidR="00394A48" w:rsidRPr="00B708A8" w:rsidTr="00CF31A7">
        <w:tc>
          <w:tcPr>
            <w:tcW w:w="1132" w:type="dxa"/>
          </w:tcPr>
          <w:p w:rsidR="00394A48" w:rsidRPr="00B708A8" w:rsidRDefault="00394A48" w:rsidP="00394A48">
            <w:pPr>
              <w:spacing w:after="0" w:line="240" w:lineRule="auto"/>
              <w:rPr>
                <w:rFonts w:ascii="Times New Roman" w:hAnsi="Times New Roman"/>
                <w:sz w:val="28"/>
                <w:szCs w:val="28"/>
              </w:rPr>
            </w:pPr>
            <w:r w:rsidRPr="00B708A8">
              <w:rPr>
                <w:rFonts w:ascii="Times New Roman" w:hAnsi="Times New Roman"/>
                <w:sz w:val="28"/>
                <w:szCs w:val="28"/>
              </w:rPr>
              <w:t xml:space="preserve">6 класс </w:t>
            </w:r>
          </w:p>
        </w:tc>
        <w:tc>
          <w:tcPr>
            <w:tcW w:w="4397" w:type="dxa"/>
          </w:tcPr>
          <w:p w:rsidR="00394A48" w:rsidRPr="00B708A8" w:rsidRDefault="00394A48" w:rsidP="00394A48">
            <w:pPr>
              <w:shd w:val="clear" w:color="auto" w:fill="FFFFFF"/>
              <w:spacing w:after="0" w:line="240" w:lineRule="auto"/>
              <w:rPr>
                <w:rFonts w:ascii="Times New Roman" w:hAnsi="Times New Roman"/>
                <w:b/>
                <w:sz w:val="28"/>
                <w:szCs w:val="28"/>
              </w:rPr>
            </w:pPr>
            <w:r w:rsidRPr="00B708A8">
              <w:rPr>
                <w:rFonts w:ascii="Times New Roman" w:hAnsi="Times New Roman"/>
                <w:b/>
                <w:sz w:val="28"/>
                <w:szCs w:val="28"/>
              </w:rPr>
              <w:t xml:space="preserve">ИСТОРИЯ СРЕДНИХ ВЕКОВ. </w:t>
            </w:r>
            <w:r w:rsidRPr="00B708A8">
              <w:rPr>
                <w:rFonts w:ascii="Times New Roman" w:hAnsi="Times New Roman"/>
                <w:b/>
                <w:sz w:val="28"/>
                <w:szCs w:val="28"/>
                <w:lang w:val="en-US"/>
              </w:rPr>
              <w:t>VI</w:t>
            </w:r>
            <w:r w:rsidRPr="00B708A8">
              <w:rPr>
                <w:rFonts w:ascii="Times New Roman" w:hAnsi="Times New Roman"/>
                <w:b/>
                <w:sz w:val="28"/>
                <w:szCs w:val="28"/>
              </w:rPr>
              <w:t>-</w:t>
            </w:r>
            <w:r w:rsidRPr="00B708A8">
              <w:rPr>
                <w:rFonts w:ascii="Times New Roman" w:hAnsi="Times New Roman"/>
                <w:b/>
                <w:sz w:val="28"/>
                <w:szCs w:val="28"/>
                <w:lang w:val="en-US"/>
              </w:rPr>
              <w:t>XV</w:t>
            </w:r>
            <w:r w:rsidRPr="00B708A8">
              <w:rPr>
                <w:rFonts w:ascii="Times New Roman" w:hAnsi="Times New Roman"/>
                <w:b/>
                <w:sz w:val="28"/>
                <w:szCs w:val="28"/>
              </w:rPr>
              <w:t xml:space="preserve"> вв. </w:t>
            </w:r>
          </w:p>
          <w:p w:rsidR="00394A48" w:rsidRPr="00B708A8" w:rsidRDefault="00394A48" w:rsidP="00394A48">
            <w:pPr>
              <w:spacing w:after="0" w:line="240" w:lineRule="auto"/>
              <w:rPr>
                <w:rFonts w:ascii="Times New Roman" w:hAnsi="Times New Roman"/>
                <w:bCs/>
                <w:sz w:val="28"/>
                <w:szCs w:val="28"/>
              </w:rPr>
            </w:pPr>
            <w:r w:rsidRPr="00B708A8">
              <w:rPr>
                <w:rFonts w:ascii="Times New Roman" w:hAnsi="Times New Roman"/>
                <w:bCs/>
                <w:sz w:val="28"/>
                <w:szCs w:val="28"/>
              </w:rPr>
              <w:t>Раннее Средневековье</w:t>
            </w:r>
          </w:p>
          <w:p w:rsidR="00394A48" w:rsidRPr="00B708A8" w:rsidRDefault="00394A48" w:rsidP="00394A48">
            <w:pPr>
              <w:spacing w:after="0" w:line="240" w:lineRule="auto"/>
              <w:rPr>
                <w:rFonts w:ascii="Times New Roman" w:hAnsi="Times New Roman"/>
                <w:bCs/>
                <w:sz w:val="28"/>
                <w:szCs w:val="28"/>
              </w:rPr>
            </w:pPr>
            <w:r w:rsidRPr="00B708A8">
              <w:rPr>
                <w:rFonts w:ascii="Times New Roman" w:hAnsi="Times New Roman"/>
                <w:bCs/>
                <w:sz w:val="28"/>
                <w:szCs w:val="28"/>
              </w:rPr>
              <w:t>Зрелое Средневековье</w:t>
            </w:r>
          </w:p>
          <w:p w:rsidR="00394A48" w:rsidRPr="00B708A8" w:rsidRDefault="00394A48" w:rsidP="00394A48">
            <w:pPr>
              <w:spacing w:after="0" w:line="240" w:lineRule="auto"/>
              <w:rPr>
                <w:rFonts w:ascii="Times New Roman" w:hAnsi="Times New Roman"/>
                <w:bCs/>
                <w:sz w:val="28"/>
                <w:szCs w:val="28"/>
              </w:rPr>
            </w:pPr>
            <w:r w:rsidRPr="00B708A8">
              <w:rPr>
                <w:rFonts w:ascii="Times New Roman" w:hAnsi="Times New Roman"/>
                <w:bCs/>
                <w:sz w:val="28"/>
                <w:szCs w:val="28"/>
              </w:rPr>
              <w:t>Страны Востока в Средние века</w:t>
            </w:r>
          </w:p>
          <w:p w:rsidR="00394A48" w:rsidRPr="00B708A8" w:rsidRDefault="00394A48" w:rsidP="00394A48">
            <w:pPr>
              <w:spacing w:after="0" w:line="240" w:lineRule="auto"/>
              <w:rPr>
                <w:rFonts w:ascii="Times New Roman" w:hAnsi="Times New Roman"/>
                <w:bCs/>
                <w:sz w:val="28"/>
                <w:szCs w:val="28"/>
              </w:rPr>
            </w:pPr>
            <w:r w:rsidRPr="00B708A8">
              <w:rPr>
                <w:rFonts w:ascii="Times New Roman" w:hAnsi="Times New Roman"/>
                <w:bCs/>
                <w:sz w:val="28"/>
                <w:szCs w:val="28"/>
              </w:rPr>
              <w:t>Государства доколумбовой Америки.</w:t>
            </w:r>
          </w:p>
          <w:p w:rsidR="00394A48" w:rsidRPr="00B708A8" w:rsidRDefault="00394A48" w:rsidP="00394A48">
            <w:pPr>
              <w:spacing w:after="0" w:line="240" w:lineRule="auto"/>
              <w:rPr>
                <w:rFonts w:ascii="Times New Roman" w:hAnsi="Times New Roman"/>
                <w:sz w:val="28"/>
                <w:szCs w:val="28"/>
              </w:rPr>
            </w:pPr>
          </w:p>
        </w:tc>
        <w:tc>
          <w:tcPr>
            <w:tcW w:w="4961" w:type="dxa"/>
          </w:tcPr>
          <w:p w:rsidR="00394A48" w:rsidRPr="00B708A8" w:rsidRDefault="00394A48" w:rsidP="00394A48">
            <w:pPr>
              <w:spacing w:after="0" w:line="240" w:lineRule="auto"/>
              <w:rPr>
                <w:rFonts w:ascii="Times New Roman" w:hAnsi="Times New Roman"/>
                <w:sz w:val="28"/>
                <w:szCs w:val="28"/>
              </w:rPr>
            </w:pPr>
            <w:r w:rsidRPr="00B708A8">
              <w:rPr>
                <w:rFonts w:ascii="Times New Roman" w:hAnsi="Times New Roman"/>
                <w:b/>
                <w:bCs/>
                <w:sz w:val="28"/>
                <w:szCs w:val="28"/>
              </w:rPr>
              <w:t>ОТ ДРЕВНЕЙ РУСИ К РОССИЙСКОМУ ГОСУДАРСТВУ.</w:t>
            </w:r>
            <w:r w:rsidRPr="00B708A8">
              <w:rPr>
                <w:rFonts w:ascii="Times New Roman" w:hAnsi="Times New Roman"/>
                <w:b/>
                <w:sz w:val="28"/>
                <w:szCs w:val="28"/>
              </w:rPr>
              <w:t xml:space="preserve"> </w:t>
            </w:r>
            <w:r w:rsidRPr="00B708A8">
              <w:rPr>
                <w:rFonts w:ascii="Times New Roman" w:hAnsi="Times New Roman"/>
                <w:b/>
                <w:sz w:val="28"/>
                <w:szCs w:val="28"/>
                <w:lang w:val="en-US"/>
              </w:rPr>
              <w:t>VIII</w:t>
            </w:r>
            <w:r w:rsidRPr="00B708A8">
              <w:rPr>
                <w:rFonts w:ascii="Times New Roman" w:hAnsi="Times New Roman"/>
                <w:b/>
                <w:sz w:val="28"/>
                <w:szCs w:val="28"/>
              </w:rPr>
              <w:t xml:space="preserve"> –</w:t>
            </w:r>
            <w:r w:rsidRPr="00B708A8">
              <w:rPr>
                <w:rFonts w:ascii="Times New Roman" w:hAnsi="Times New Roman"/>
                <w:b/>
                <w:sz w:val="28"/>
                <w:szCs w:val="28"/>
                <w:lang w:val="en-US"/>
              </w:rPr>
              <w:t>XV</w:t>
            </w:r>
            <w:r w:rsidRPr="00B708A8">
              <w:rPr>
                <w:rFonts w:ascii="Times New Roman" w:hAnsi="Times New Roman"/>
                <w:b/>
                <w:sz w:val="28"/>
                <w:szCs w:val="28"/>
              </w:rPr>
              <w:t xml:space="preserve"> вв.</w:t>
            </w:r>
          </w:p>
          <w:p w:rsidR="00394A48" w:rsidRPr="00B708A8" w:rsidRDefault="00394A48" w:rsidP="00394A48">
            <w:pPr>
              <w:spacing w:after="0" w:line="240" w:lineRule="auto"/>
              <w:rPr>
                <w:rFonts w:ascii="Times New Roman" w:hAnsi="Times New Roman"/>
                <w:bCs/>
                <w:sz w:val="28"/>
                <w:szCs w:val="28"/>
              </w:rPr>
            </w:pPr>
            <w:r w:rsidRPr="00B708A8">
              <w:rPr>
                <w:rFonts w:ascii="Times New Roman" w:hAnsi="Times New Roman"/>
                <w:bCs/>
                <w:sz w:val="28"/>
                <w:szCs w:val="28"/>
              </w:rPr>
              <w:t>Восточная Европа в середине I тыс. н.э.</w:t>
            </w:r>
          </w:p>
          <w:p w:rsidR="00394A48" w:rsidRPr="00B708A8" w:rsidRDefault="00394A48" w:rsidP="00394A48">
            <w:pPr>
              <w:spacing w:after="0" w:line="240" w:lineRule="auto"/>
              <w:rPr>
                <w:rFonts w:ascii="Times New Roman" w:hAnsi="Times New Roman"/>
                <w:bCs/>
                <w:sz w:val="28"/>
                <w:szCs w:val="28"/>
              </w:rPr>
            </w:pPr>
            <w:r w:rsidRPr="00B708A8">
              <w:rPr>
                <w:rFonts w:ascii="Times New Roman" w:hAnsi="Times New Roman"/>
                <w:bCs/>
                <w:sz w:val="28"/>
                <w:szCs w:val="28"/>
              </w:rPr>
              <w:t>Образование государства Русь</w:t>
            </w:r>
          </w:p>
          <w:p w:rsidR="00394A48" w:rsidRPr="00B708A8" w:rsidRDefault="00394A48" w:rsidP="00394A48">
            <w:pPr>
              <w:spacing w:after="0" w:line="240" w:lineRule="auto"/>
              <w:rPr>
                <w:rFonts w:ascii="Times New Roman" w:hAnsi="Times New Roman"/>
                <w:bCs/>
                <w:sz w:val="28"/>
                <w:szCs w:val="28"/>
              </w:rPr>
            </w:pPr>
            <w:r w:rsidRPr="00B708A8">
              <w:rPr>
                <w:rFonts w:ascii="Times New Roman" w:hAnsi="Times New Roman"/>
                <w:bCs/>
                <w:sz w:val="28"/>
                <w:szCs w:val="28"/>
              </w:rPr>
              <w:t>Русь в конце X – начале XII в.</w:t>
            </w:r>
          </w:p>
          <w:p w:rsidR="00394A48" w:rsidRPr="00B708A8" w:rsidRDefault="00394A48" w:rsidP="00394A48">
            <w:pPr>
              <w:spacing w:after="0" w:line="240" w:lineRule="auto"/>
              <w:rPr>
                <w:rFonts w:ascii="Times New Roman" w:hAnsi="Times New Roman"/>
                <w:sz w:val="28"/>
                <w:szCs w:val="28"/>
              </w:rPr>
            </w:pPr>
            <w:r w:rsidRPr="00B708A8">
              <w:rPr>
                <w:rFonts w:ascii="Times New Roman" w:hAnsi="Times New Roman"/>
                <w:bCs/>
                <w:sz w:val="28"/>
                <w:szCs w:val="28"/>
              </w:rPr>
              <w:t>Культурное пространство</w:t>
            </w:r>
          </w:p>
          <w:p w:rsidR="00394A48" w:rsidRPr="00B708A8" w:rsidRDefault="00394A48" w:rsidP="00394A48">
            <w:pPr>
              <w:spacing w:after="0" w:line="240" w:lineRule="auto"/>
              <w:rPr>
                <w:rFonts w:ascii="Times New Roman" w:hAnsi="Times New Roman"/>
                <w:bCs/>
                <w:sz w:val="28"/>
                <w:szCs w:val="28"/>
              </w:rPr>
            </w:pPr>
            <w:r w:rsidRPr="00B708A8">
              <w:rPr>
                <w:rFonts w:ascii="Times New Roman" w:hAnsi="Times New Roman"/>
                <w:bCs/>
                <w:sz w:val="28"/>
                <w:szCs w:val="28"/>
              </w:rPr>
              <w:t xml:space="preserve">Русь в середине XII – начале XIII в. </w:t>
            </w:r>
          </w:p>
          <w:p w:rsidR="00394A48" w:rsidRPr="00B708A8" w:rsidRDefault="00394A48" w:rsidP="00394A48">
            <w:pPr>
              <w:spacing w:after="0" w:line="240" w:lineRule="auto"/>
              <w:rPr>
                <w:rFonts w:ascii="Times New Roman" w:hAnsi="Times New Roman"/>
                <w:sz w:val="28"/>
                <w:szCs w:val="28"/>
              </w:rPr>
            </w:pPr>
            <w:r w:rsidRPr="00B708A8">
              <w:rPr>
                <w:rFonts w:ascii="Times New Roman" w:hAnsi="Times New Roman"/>
                <w:bCs/>
                <w:sz w:val="28"/>
                <w:szCs w:val="28"/>
              </w:rPr>
              <w:t>Русские земли в середине XIII - XIV в</w:t>
            </w:r>
            <w:r w:rsidRPr="00B708A8">
              <w:rPr>
                <w:rFonts w:ascii="Times New Roman" w:hAnsi="Times New Roman"/>
                <w:sz w:val="28"/>
                <w:szCs w:val="28"/>
              </w:rPr>
              <w:t>.</w:t>
            </w:r>
          </w:p>
          <w:p w:rsidR="00394A48" w:rsidRPr="00B708A8" w:rsidRDefault="00394A48" w:rsidP="00394A48">
            <w:pPr>
              <w:spacing w:after="0" w:line="240" w:lineRule="auto"/>
              <w:rPr>
                <w:rFonts w:ascii="Times New Roman" w:hAnsi="Times New Roman"/>
                <w:bCs/>
                <w:sz w:val="28"/>
                <w:szCs w:val="28"/>
              </w:rPr>
            </w:pPr>
            <w:r w:rsidRPr="00B708A8">
              <w:rPr>
                <w:rFonts w:ascii="Times New Roman" w:hAnsi="Times New Roman"/>
                <w:bCs/>
                <w:sz w:val="28"/>
                <w:szCs w:val="28"/>
              </w:rPr>
              <w:t xml:space="preserve">Народы и государства степной зоны Восточной Европы и Сибири в XIII-XV вв. </w:t>
            </w:r>
          </w:p>
          <w:p w:rsidR="00394A48" w:rsidRPr="00B708A8" w:rsidRDefault="00394A48" w:rsidP="00394A48">
            <w:pPr>
              <w:spacing w:after="0" w:line="240" w:lineRule="auto"/>
              <w:rPr>
                <w:rFonts w:ascii="Times New Roman" w:hAnsi="Times New Roman"/>
                <w:sz w:val="28"/>
                <w:szCs w:val="28"/>
              </w:rPr>
            </w:pPr>
            <w:r w:rsidRPr="00B708A8">
              <w:rPr>
                <w:rFonts w:ascii="Times New Roman" w:hAnsi="Times New Roman"/>
                <w:bCs/>
                <w:sz w:val="28"/>
                <w:szCs w:val="28"/>
              </w:rPr>
              <w:t xml:space="preserve">Культурное пространство </w:t>
            </w:r>
          </w:p>
          <w:p w:rsidR="00394A48" w:rsidRPr="00B708A8" w:rsidRDefault="00394A48" w:rsidP="00394A48">
            <w:pPr>
              <w:spacing w:after="0" w:line="240" w:lineRule="auto"/>
              <w:rPr>
                <w:rFonts w:ascii="Times New Roman" w:hAnsi="Times New Roman"/>
                <w:bCs/>
                <w:sz w:val="28"/>
                <w:szCs w:val="28"/>
              </w:rPr>
            </w:pPr>
            <w:r w:rsidRPr="00B708A8">
              <w:rPr>
                <w:rFonts w:ascii="Times New Roman" w:hAnsi="Times New Roman"/>
                <w:bCs/>
                <w:sz w:val="28"/>
                <w:szCs w:val="28"/>
              </w:rPr>
              <w:t>Формирование единого Русского государства в XV веке</w:t>
            </w:r>
          </w:p>
          <w:p w:rsidR="00394A48" w:rsidRPr="00B708A8" w:rsidRDefault="00394A48" w:rsidP="00394A48">
            <w:pPr>
              <w:spacing w:after="0" w:line="240" w:lineRule="auto"/>
              <w:rPr>
                <w:rFonts w:ascii="Times New Roman" w:hAnsi="Times New Roman"/>
                <w:sz w:val="28"/>
                <w:szCs w:val="28"/>
              </w:rPr>
            </w:pPr>
            <w:r w:rsidRPr="00B708A8">
              <w:rPr>
                <w:rFonts w:ascii="Times New Roman" w:hAnsi="Times New Roman"/>
                <w:bCs/>
                <w:sz w:val="28"/>
                <w:szCs w:val="28"/>
              </w:rPr>
              <w:t>Культурное пространство</w:t>
            </w:r>
          </w:p>
          <w:p w:rsidR="00394A48" w:rsidRPr="00B708A8" w:rsidRDefault="00394A48" w:rsidP="00394A48">
            <w:pPr>
              <w:spacing w:after="0" w:line="240" w:lineRule="auto"/>
              <w:rPr>
                <w:rFonts w:ascii="Times New Roman" w:hAnsi="Times New Roman"/>
                <w:sz w:val="28"/>
                <w:szCs w:val="28"/>
              </w:rPr>
            </w:pPr>
            <w:r w:rsidRPr="00B708A8">
              <w:rPr>
                <w:rFonts w:ascii="Times New Roman" w:hAnsi="Times New Roman"/>
                <w:sz w:val="28"/>
                <w:szCs w:val="28"/>
              </w:rPr>
              <w:t>Региональный компонент</w:t>
            </w:r>
          </w:p>
          <w:p w:rsidR="00394A48" w:rsidRPr="00B708A8" w:rsidRDefault="00394A48" w:rsidP="00394A48">
            <w:pPr>
              <w:spacing w:after="0" w:line="240" w:lineRule="auto"/>
              <w:rPr>
                <w:rFonts w:ascii="Times New Roman" w:hAnsi="Times New Roman"/>
                <w:sz w:val="28"/>
                <w:szCs w:val="28"/>
              </w:rPr>
            </w:pPr>
          </w:p>
        </w:tc>
      </w:tr>
      <w:tr w:rsidR="00394A48" w:rsidRPr="00B708A8" w:rsidTr="00CF31A7">
        <w:tc>
          <w:tcPr>
            <w:tcW w:w="1132" w:type="dxa"/>
          </w:tcPr>
          <w:p w:rsidR="00394A48" w:rsidRPr="00B708A8" w:rsidRDefault="00394A48" w:rsidP="00394A48">
            <w:pPr>
              <w:spacing w:after="0" w:line="240" w:lineRule="auto"/>
              <w:rPr>
                <w:rFonts w:ascii="Times New Roman" w:hAnsi="Times New Roman"/>
                <w:sz w:val="28"/>
                <w:szCs w:val="28"/>
              </w:rPr>
            </w:pPr>
            <w:r w:rsidRPr="00B708A8">
              <w:rPr>
                <w:rFonts w:ascii="Times New Roman" w:hAnsi="Times New Roman"/>
                <w:sz w:val="28"/>
                <w:szCs w:val="28"/>
              </w:rPr>
              <w:t>7 класс</w:t>
            </w:r>
          </w:p>
        </w:tc>
        <w:tc>
          <w:tcPr>
            <w:tcW w:w="4397" w:type="dxa"/>
          </w:tcPr>
          <w:p w:rsidR="00394A48" w:rsidRPr="00B708A8" w:rsidRDefault="00394A48" w:rsidP="00394A48">
            <w:pPr>
              <w:spacing w:after="0" w:line="240" w:lineRule="auto"/>
              <w:rPr>
                <w:rFonts w:ascii="Times New Roman" w:hAnsi="Times New Roman"/>
                <w:b/>
                <w:sz w:val="28"/>
                <w:szCs w:val="28"/>
              </w:rPr>
            </w:pPr>
            <w:r w:rsidRPr="00B708A8">
              <w:rPr>
                <w:rFonts w:ascii="Times New Roman" w:hAnsi="Times New Roman"/>
                <w:b/>
                <w:sz w:val="28"/>
                <w:szCs w:val="28"/>
              </w:rPr>
              <w:t xml:space="preserve">ИСТОРИЯ НОВОГО ВРЕМЕНИ. </w:t>
            </w:r>
            <w:r w:rsidRPr="00B708A8">
              <w:rPr>
                <w:rFonts w:ascii="Times New Roman" w:hAnsi="Times New Roman"/>
                <w:b/>
                <w:sz w:val="28"/>
                <w:szCs w:val="28"/>
                <w:lang w:val="en-US"/>
              </w:rPr>
              <w:t>XVI</w:t>
            </w:r>
            <w:r w:rsidRPr="00B708A8">
              <w:rPr>
                <w:rFonts w:ascii="Times New Roman" w:hAnsi="Times New Roman"/>
                <w:b/>
                <w:sz w:val="28"/>
                <w:szCs w:val="28"/>
              </w:rPr>
              <w:t>-</w:t>
            </w:r>
            <w:r w:rsidRPr="00B708A8">
              <w:rPr>
                <w:rFonts w:ascii="Times New Roman" w:hAnsi="Times New Roman"/>
                <w:b/>
                <w:sz w:val="28"/>
                <w:szCs w:val="28"/>
                <w:lang w:val="en-US"/>
              </w:rPr>
              <w:t>XVII</w:t>
            </w:r>
            <w:r w:rsidRPr="00B708A8">
              <w:rPr>
                <w:rFonts w:ascii="Times New Roman" w:hAnsi="Times New Roman"/>
                <w:b/>
                <w:sz w:val="28"/>
                <w:szCs w:val="28"/>
              </w:rPr>
              <w:t xml:space="preserve"> вв. От абсолютизма к парламентаризму. Первые буржуазные революции</w:t>
            </w:r>
          </w:p>
          <w:p w:rsidR="00394A48" w:rsidRPr="00B708A8" w:rsidRDefault="00394A48" w:rsidP="00394A48">
            <w:pPr>
              <w:spacing w:after="0" w:line="240" w:lineRule="auto"/>
              <w:rPr>
                <w:rFonts w:ascii="Times New Roman" w:hAnsi="Times New Roman"/>
                <w:sz w:val="28"/>
                <w:szCs w:val="28"/>
              </w:rPr>
            </w:pPr>
            <w:r w:rsidRPr="00B708A8">
              <w:rPr>
                <w:rFonts w:ascii="Times New Roman" w:hAnsi="Times New Roman"/>
                <w:bCs/>
                <w:sz w:val="28"/>
                <w:szCs w:val="28"/>
              </w:rPr>
              <w:t xml:space="preserve">Европа в конце ХV </w:t>
            </w:r>
            <w:r w:rsidRPr="00B708A8">
              <w:rPr>
                <w:rFonts w:ascii="Times New Roman" w:hAnsi="Times New Roman"/>
                <w:sz w:val="28"/>
                <w:szCs w:val="28"/>
              </w:rPr>
              <w:t xml:space="preserve">— </w:t>
            </w:r>
            <w:r w:rsidRPr="00B708A8">
              <w:rPr>
                <w:rFonts w:ascii="Times New Roman" w:hAnsi="Times New Roman"/>
                <w:bCs/>
                <w:sz w:val="28"/>
                <w:szCs w:val="28"/>
              </w:rPr>
              <w:t>начале XVII в.</w:t>
            </w:r>
          </w:p>
          <w:p w:rsidR="00394A48" w:rsidRPr="00B708A8" w:rsidRDefault="00394A48" w:rsidP="00394A48">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 xml:space="preserve">Европа в конце ХV </w:t>
            </w:r>
            <w:r w:rsidRPr="00B708A8">
              <w:rPr>
                <w:rFonts w:ascii="Times New Roman" w:hAnsi="Times New Roman"/>
                <w:sz w:val="28"/>
                <w:szCs w:val="28"/>
              </w:rPr>
              <w:t xml:space="preserve">— </w:t>
            </w:r>
            <w:r w:rsidRPr="00B708A8">
              <w:rPr>
                <w:rFonts w:ascii="Times New Roman" w:hAnsi="Times New Roman"/>
                <w:bCs/>
                <w:sz w:val="28"/>
                <w:szCs w:val="28"/>
              </w:rPr>
              <w:t>начале XVII в.</w:t>
            </w:r>
          </w:p>
          <w:p w:rsidR="00394A48" w:rsidRPr="00B708A8" w:rsidRDefault="00394A48" w:rsidP="00394A48">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 xml:space="preserve">Страны Европы и Северной </w:t>
            </w:r>
            <w:r w:rsidRPr="00B708A8">
              <w:rPr>
                <w:rFonts w:ascii="Times New Roman" w:hAnsi="Times New Roman"/>
                <w:bCs/>
                <w:sz w:val="28"/>
                <w:szCs w:val="28"/>
              </w:rPr>
              <w:lastRenderedPageBreak/>
              <w:t>Америки в середине XVII—ХVIII в.</w:t>
            </w:r>
          </w:p>
          <w:p w:rsidR="00394A48" w:rsidRPr="00B708A8" w:rsidRDefault="00394A48" w:rsidP="00394A48">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Страны Востока в XVI—XVIII вв.</w:t>
            </w:r>
          </w:p>
          <w:p w:rsidR="00394A48" w:rsidRPr="00B708A8" w:rsidRDefault="00394A48" w:rsidP="00394A48">
            <w:pPr>
              <w:spacing w:after="0" w:line="240" w:lineRule="auto"/>
              <w:rPr>
                <w:rFonts w:ascii="Times New Roman" w:hAnsi="Times New Roman"/>
                <w:sz w:val="28"/>
                <w:szCs w:val="28"/>
              </w:rPr>
            </w:pPr>
          </w:p>
        </w:tc>
        <w:tc>
          <w:tcPr>
            <w:tcW w:w="4961" w:type="dxa"/>
          </w:tcPr>
          <w:p w:rsidR="00394A48" w:rsidRPr="00B708A8" w:rsidRDefault="00394A48" w:rsidP="00394A48">
            <w:pPr>
              <w:spacing w:after="0" w:line="240" w:lineRule="auto"/>
              <w:rPr>
                <w:rFonts w:ascii="Times New Roman" w:hAnsi="Times New Roman"/>
                <w:sz w:val="28"/>
                <w:szCs w:val="28"/>
              </w:rPr>
            </w:pPr>
            <w:r w:rsidRPr="00B708A8">
              <w:rPr>
                <w:rFonts w:ascii="Times New Roman" w:hAnsi="Times New Roman"/>
                <w:b/>
                <w:bCs/>
                <w:sz w:val="28"/>
                <w:szCs w:val="28"/>
              </w:rPr>
              <w:lastRenderedPageBreak/>
              <w:t>РОССИЯ В XVI – XVII ВЕКАХ: ОТ ВЕЛИКОГО КНЯЖЕСТВА К ЦАРСТВУ</w:t>
            </w:r>
          </w:p>
          <w:p w:rsidR="00394A48" w:rsidRPr="00B708A8" w:rsidRDefault="00394A48" w:rsidP="00394A48">
            <w:pPr>
              <w:spacing w:after="0" w:line="240" w:lineRule="auto"/>
              <w:rPr>
                <w:rFonts w:ascii="Times New Roman" w:hAnsi="Times New Roman"/>
                <w:sz w:val="28"/>
                <w:szCs w:val="28"/>
              </w:rPr>
            </w:pPr>
            <w:r w:rsidRPr="00B708A8">
              <w:rPr>
                <w:rFonts w:ascii="Times New Roman" w:hAnsi="Times New Roman"/>
                <w:bCs/>
                <w:sz w:val="28"/>
                <w:szCs w:val="28"/>
              </w:rPr>
              <w:t xml:space="preserve">Россия в XVI веке </w:t>
            </w:r>
          </w:p>
          <w:p w:rsidR="00394A48" w:rsidRPr="00B708A8" w:rsidRDefault="00394A48" w:rsidP="00394A48">
            <w:pPr>
              <w:spacing w:after="0" w:line="240" w:lineRule="auto"/>
              <w:rPr>
                <w:rFonts w:ascii="Times New Roman" w:hAnsi="Times New Roman"/>
                <w:sz w:val="28"/>
                <w:szCs w:val="28"/>
              </w:rPr>
            </w:pPr>
            <w:r w:rsidRPr="00B708A8">
              <w:rPr>
                <w:rFonts w:ascii="Times New Roman" w:hAnsi="Times New Roman"/>
                <w:bCs/>
                <w:sz w:val="28"/>
                <w:szCs w:val="28"/>
              </w:rPr>
              <w:t xml:space="preserve">Смута в России </w:t>
            </w:r>
          </w:p>
          <w:p w:rsidR="00394A48" w:rsidRPr="00B708A8" w:rsidRDefault="00394A48" w:rsidP="00394A48">
            <w:pPr>
              <w:spacing w:after="0" w:line="240" w:lineRule="auto"/>
              <w:rPr>
                <w:rFonts w:ascii="Times New Roman" w:hAnsi="Times New Roman"/>
                <w:bCs/>
                <w:sz w:val="28"/>
                <w:szCs w:val="28"/>
              </w:rPr>
            </w:pPr>
            <w:r w:rsidRPr="00B708A8">
              <w:rPr>
                <w:rFonts w:ascii="Times New Roman" w:hAnsi="Times New Roman"/>
                <w:bCs/>
                <w:sz w:val="28"/>
                <w:szCs w:val="28"/>
              </w:rPr>
              <w:t xml:space="preserve">Россия в XVII веке </w:t>
            </w:r>
          </w:p>
          <w:p w:rsidR="00394A48" w:rsidRPr="00B708A8" w:rsidRDefault="00394A48" w:rsidP="00394A48">
            <w:pPr>
              <w:spacing w:after="0" w:line="240" w:lineRule="auto"/>
              <w:rPr>
                <w:rFonts w:ascii="Times New Roman" w:hAnsi="Times New Roman"/>
                <w:b/>
                <w:bCs/>
                <w:sz w:val="28"/>
                <w:szCs w:val="28"/>
              </w:rPr>
            </w:pPr>
            <w:r w:rsidRPr="00B708A8">
              <w:rPr>
                <w:rFonts w:ascii="Times New Roman" w:hAnsi="Times New Roman"/>
                <w:bCs/>
                <w:sz w:val="28"/>
                <w:szCs w:val="28"/>
              </w:rPr>
              <w:t>Культурное пространство</w:t>
            </w:r>
            <w:r w:rsidRPr="00B708A8">
              <w:rPr>
                <w:rFonts w:ascii="Times New Roman" w:hAnsi="Times New Roman"/>
                <w:b/>
                <w:bCs/>
                <w:sz w:val="28"/>
                <w:szCs w:val="28"/>
              </w:rPr>
              <w:t xml:space="preserve"> </w:t>
            </w:r>
          </w:p>
          <w:p w:rsidR="00394A48" w:rsidRPr="00B708A8" w:rsidRDefault="00394A48" w:rsidP="00394A48">
            <w:pPr>
              <w:spacing w:after="0" w:line="240" w:lineRule="auto"/>
              <w:rPr>
                <w:rFonts w:ascii="Times New Roman" w:hAnsi="Times New Roman"/>
                <w:sz w:val="28"/>
                <w:szCs w:val="28"/>
              </w:rPr>
            </w:pPr>
            <w:r w:rsidRPr="00B708A8">
              <w:rPr>
                <w:rFonts w:ascii="Times New Roman" w:hAnsi="Times New Roman"/>
                <w:sz w:val="28"/>
                <w:szCs w:val="28"/>
              </w:rPr>
              <w:t>Региональный компонент</w:t>
            </w:r>
          </w:p>
          <w:p w:rsidR="00394A48" w:rsidRPr="00B708A8" w:rsidRDefault="00394A48" w:rsidP="00394A48">
            <w:pPr>
              <w:spacing w:after="0" w:line="240" w:lineRule="auto"/>
              <w:rPr>
                <w:rFonts w:ascii="Times New Roman" w:hAnsi="Times New Roman"/>
                <w:sz w:val="28"/>
                <w:szCs w:val="28"/>
              </w:rPr>
            </w:pPr>
          </w:p>
        </w:tc>
      </w:tr>
      <w:tr w:rsidR="00394A48" w:rsidRPr="00B708A8" w:rsidTr="00CF31A7">
        <w:tc>
          <w:tcPr>
            <w:tcW w:w="1132" w:type="dxa"/>
          </w:tcPr>
          <w:p w:rsidR="00394A48" w:rsidRPr="00B708A8" w:rsidRDefault="00394A48" w:rsidP="00394A48">
            <w:pPr>
              <w:spacing w:after="0" w:line="240" w:lineRule="auto"/>
              <w:rPr>
                <w:rFonts w:ascii="Times New Roman" w:hAnsi="Times New Roman"/>
                <w:sz w:val="28"/>
                <w:szCs w:val="28"/>
              </w:rPr>
            </w:pPr>
            <w:r w:rsidRPr="00B708A8">
              <w:rPr>
                <w:rFonts w:ascii="Times New Roman" w:hAnsi="Times New Roman"/>
                <w:sz w:val="28"/>
                <w:szCs w:val="28"/>
              </w:rPr>
              <w:t>8 класс</w:t>
            </w:r>
          </w:p>
        </w:tc>
        <w:tc>
          <w:tcPr>
            <w:tcW w:w="4397" w:type="dxa"/>
          </w:tcPr>
          <w:p w:rsidR="00394A48" w:rsidRPr="00B708A8" w:rsidRDefault="00394A48" w:rsidP="00394A48">
            <w:pPr>
              <w:spacing w:after="0" w:line="240" w:lineRule="auto"/>
              <w:rPr>
                <w:rFonts w:ascii="Times New Roman" w:hAnsi="Times New Roman"/>
                <w:sz w:val="28"/>
                <w:szCs w:val="28"/>
              </w:rPr>
            </w:pPr>
            <w:r w:rsidRPr="00B708A8">
              <w:rPr>
                <w:rFonts w:ascii="Times New Roman" w:hAnsi="Times New Roman"/>
                <w:sz w:val="28"/>
                <w:szCs w:val="28"/>
              </w:rPr>
              <w:t xml:space="preserve"> </w:t>
            </w:r>
            <w:r w:rsidRPr="00B708A8">
              <w:rPr>
                <w:rFonts w:ascii="Times New Roman" w:hAnsi="Times New Roman"/>
                <w:b/>
                <w:sz w:val="28"/>
                <w:szCs w:val="28"/>
              </w:rPr>
              <w:t xml:space="preserve">ИСТОРИЯ НОВОГО ВРЕМЕНИ. </w:t>
            </w:r>
            <w:r w:rsidRPr="00B708A8">
              <w:rPr>
                <w:rFonts w:ascii="Times New Roman" w:hAnsi="Times New Roman"/>
                <w:b/>
                <w:sz w:val="28"/>
                <w:szCs w:val="28"/>
                <w:lang w:val="en-US"/>
              </w:rPr>
              <w:t>XVIII</w:t>
            </w:r>
            <w:r w:rsidRPr="00B708A8">
              <w:rPr>
                <w:rFonts w:ascii="Times New Roman" w:hAnsi="Times New Roman"/>
                <w:b/>
                <w:sz w:val="28"/>
                <w:szCs w:val="28"/>
              </w:rPr>
              <w:t>в.</w:t>
            </w:r>
          </w:p>
          <w:p w:rsidR="00394A48" w:rsidRPr="00B708A8" w:rsidRDefault="00394A48" w:rsidP="00394A48">
            <w:pPr>
              <w:spacing w:after="0" w:line="240" w:lineRule="auto"/>
              <w:rPr>
                <w:rFonts w:ascii="Times New Roman" w:hAnsi="Times New Roman"/>
                <w:sz w:val="28"/>
                <w:szCs w:val="28"/>
              </w:rPr>
            </w:pPr>
            <w:r w:rsidRPr="00B708A8">
              <w:rPr>
                <w:rFonts w:ascii="Times New Roman" w:hAnsi="Times New Roman"/>
                <w:sz w:val="28"/>
                <w:szCs w:val="28"/>
              </w:rPr>
              <w:t xml:space="preserve">Эпоха Просвещения. </w:t>
            </w:r>
          </w:p>
          <w:p w:rsidR="00394A48" w:rsidRPr="00B708A8" w:rsidRDefault="00394A48" w:rsidP="00394A48">
            <w:pPr>
              <w:spacing w:after="0" w:line="240" w:lineRule="auto"/>
              <w:rPr>
                <w:rFonts w:ascii="Times New Roman" w:hAnsi="Times New Roman"/>
                <w:sz w:val="28"/>
                <w:szCs w:val="28"/>
              </w:rPr>
            </w:pPr>
            <w:r w:rsidRPr="00B708A8">
              <w:rPr>
                <w:rFonts w:ascii="Times New Roman" w:hAnsi="Times New Roman"/>
                <w:sz w:val="28"/>
                <w:szCs w:val="28"/>
              </w:rPr>
              <w:t>Эпоха промышленного переворота</w:t>
            </w:r>
          </w:p>
          <w:p w:rsidR="00394A48" w:rsidRPr="00B708A8" w:rsidRDefault="00394A48" w:rsidP="00394A48">
            <w:pPr>
              <w:spacing w:after="0" w:line="240" w:lineRule="auto"/>
              <w:rPr>
                <w:rFonts w:ascii="Times New Roman" w:hAnsi="Times New Roman"/>
                <w:sz w:val="28"/>
                <w:szCs w:val="28"/>
              </w:rPr>
            </w:pPr>
            <w:r w:rsidRPr="00B708A8">
              <w:rPr>
                <w:rFonts w:ascii="Times New Roman" w:hAnsi="Times New Roman"/>
                <w:sz w:val="28"/>
                <w:szCs w:val="28"/>
              </w:rPr>
              <w:t>Великая французская революция</w:t>
            </w:r>
          </w:p>
          <w:p w:rsidR="00394A48" w:rsidRPr="00B708A8" w:rsidRDefault="00394A48" w:rsidP="00394A48">
            <w:pPr>
              <w:spacing w:after="0" w:line="240" w:lineRule="auto"/>
              <w:rPr>
                <w:rFonts w:ascii="Times New Roman" w:hAnsi="Times New Roman"/>
                <w:sz w:val="28"/>
                <w:szCs w:val="28"/>
              </w:rPr>
            </w:pPr>
          </w:p>
        </w:tc>
        <w:tc>
          <w:tcPr>
            <w:tcW w:w="4961" w:type="dxa"/>
          </w:tcPr>
          <w:p w:rsidR="00394A48" w:rsidRPr="00B708A8" w:rsidRDefault="00394A48" w:rsidP="00394A48">
            <w:pPr>
              <w:spacing w:after="0" w:line="240" w:lineRule="auto"/>
              <w:rPr>
                <w:rFonts w:ascii="Times New Roman" w:hAnsi="Times New Roman"/>
                <w:b/>
                <w:bCs/>
                <w:sz w:val="28"/>
                <w:szCs w:val="28"/>
              </w:rPr>
            </w:pPr>
            <w:r w:rsidRPr="00B708A8">
              <w:rPr>
                <w:rFonts w:ascii="Times New Roman" w:hAnsi="Times New Roman"/>
                <w:b/>
                <w:bCs/>
                <w:sz w:val="28"/>
                <w:szCs w:val="28"/>
              </w:rPr>
              <w:t>РОССИЯ В КОНЦЕ XVII - XVIII ВЕКАХ: ОТ ЦАРСТВА К ИМПЕРИИ</w:t>
            </w:r>
          </w:p>
          <w:p w:rsidR="00394A48" w:rsidRPr="00B708A8" w:rsidRDefault="00394A48" w:rsidP="00394A48">
            <w:pPr>
              <w:spacing w:after="0" w:line="240" w:lineRule="auto"/>
              <w:rPr>
                <w:rFonts w:ascii="Times New Roman" w:hAnsi="Times New Roman"/>
                <w:bCs/>
                <w:sz w:val="28"/>
                <w:szCs w:val="28"/>
              </w:rPr>
            </w:pPr>
            <w:r w:rsidRPr="00B708A8">
              <w:rPr>
                <w:rFonts w:ascii="Times New Roman" w:hAnsi="Times New Roman"/>
                <w:bCs/>
                <w:sz w:val="28"/>
                <w:szCs w:val="28"/>
              </w:rPr>
              <w:t>Россия в эпоху преобразований Петра I</w:t>
            </w:r>
          </w:p>
          <w:p w:rsidR="00394A48" w:rsidRPr="00B708A8" w:rsidRDefault="00394A48" w:rsidP="00394A48">
            <w:pPr>
              <w:spacing w:after="0" w:line="240" w:lineRule="auto"/>
              <w:rPr>
                <w:rFonts w:ascii="Times New Roman" w:hAnsi="Times New Roman"/>
                <w:sz w:val="28"/>
                <w:szCs w:val="28"/>
              </w:rPr>
            </w:pPr>
            <w:r w:rsidRPr="00B708A8">
              <w:rPr>
                <w:rFonts w:ascii="Times New Roman" w:hAnsi="Times New Roman"/>
                <w:bCs/>
                <w:sz w:val="28"/>
                <w:szCs w:val="28"/>
              </w:rPr>
              <w:t>После Петра Великого: эпоха «дворцовых переворотов»</w:t>
            </w:r>
          </w:p>
          <w:p w:rsidR="00394A48" w:rsidRPr="00B708A8" w:rsidRDefault="00394A48" w:rsidP="00394A48">
            <w:pPr>
              <w:spacing w:after="0" w:line="240" w:lineRule="auto"/>
              <w:rPr>
                <w:rFonts w:ascii="Times New Roman" w:hAnsi="Times New Roman"/>
                <w:bCs/>
                <w:sz w:val="28"/>
                <w:szCs w:val="28"/>
              </w:rPr>
            </w:pPr>
            <w:r w:rsidRPr="00B708A8">
              <w:rPr>
                <w:rFonts w:ascii="Times New Roman" w:hAnsi="Times New Roman"/>
                <w:bCs/>
                <w:sz w:val="28"/>
                <w:szCs w:val="28"/>
              </w:rPr>
              <w:t>Россия в 1760-х – 1790- гг. Правление Екатерины II и Павла I</w:t>
            </w:r>
          </w:p>
          <w:p w:rsidR="00394A48" w:rsidRPr="00B708A8" w:rsidRDefault="00394A48" w:rsidP="00394A48">
            <w:pPr>
              <w:spacing w:after="0" w:line="240" w:lineRule="auto"/>
              <w:rPr>
                <w:rFonts w:ascii="Times New Roman" w:hAnsi="Times New Roman"/>
                <w:bCs/>
                <w:sz w:val="28"/>
                <w:szCs w:val="28"/>
              </w:rPr>
            </w:pPr>
            <w:r w:rsidRPr="00B708A8">
              <w:rPr>
                <w:rFonts w:ascii="Times New Roman" w:hAnsi="Times New Roman"/>
                <w:bCs/>
                <w:sz w:val="28"/>
                <w:szCs w:val="28"/>
              </w:rPr>
              <w:t xml:space="preserve">Культурное пространство Российской империи в XVIII в. </w:t>
            </w:r>
          </w:p>
          <w:p w:rsidR="00394A48" w:rsidRPr="00B708A8" w:rsidRDefault="00394A48" w:rsidP="00394A48">
            <w:pPr>
              <w:spacing w:after="0" w:line="240" w:lineRule="auto"/>
              <w:rPr>
                <w:rFonts w:ascii="Times New Roman" w:hAnsi="Times New Roman"/>
                <w:bCs/>
                <w:sz w:val="28"/>
                <w:szCs w:val="28"/>
              </w:rPr>
            </w:pPr>
            <w:r w:rsidRPr="00B708A8">
              <w:rPr>
                <w:rFonts w:ascii="Times New Roman" w:hAnsi="Times New Roman"/>
                <w:bCs/>
                <w:sz w:val="28"/>
                <w:szCs w:val="28"/>
              </w:rPr>
              <w:t>Народы России в XVIII в.</w:t>
            </w:r>
          </w:p>
          <w:p w:rsidR="00394A48" w:rsidRPr="00B708A8" w:rsidRDefault="00394A48" w:rsidP="00394A48">
            <w:pPr>
              <w:spacing w:after="0" w:line="240" w:lineRule="auto"/>
              <w:rPr>
                <w:rFonts w:ascii="Times New Roman" w:hAnsi="Times New Roman"/>
                <w:bCs/>
                <w:sz w:val="28"/>
                <w:szCs w:val="28"/>
              </w:rPr>
            </w:pPr>
            <w:r w:rsidRPr="00B708A8">
              <w:rPr>
                <w:rFonts w:ascii="Times New Roman" w:hAnsi="Times New Roman"/>
                <w:bCs/>
                <w:sz w:val="28"/>
                <w:szCs w:val="28"/>
              </w:rPr>
              <w:t>Россия при Павле I</w:t>
            </w:r>
          </w:p>
          <w:p w:rsidR="00394A48" w:rsidRPr="00B708A8" w:rsidRDefault="00394A48" w:rsidP="00394A48">
            <w:pPr>
              <w:spacing w:after="0" w:line="240" w:lineRule="auto"/>
              <w:rPr>
                <w:rFonts w:ascii="Times New Roman" w:hAnsi="Times New Roman"/>
                <w:sz w:val="28"/>
                <w:szCs w:val="28"/>
              </w:rPr>
            </w:pPr>
            <w:r w:rsidRPr="00B708A8">
              <w:rPr>
                <w:rFonts w:ascii="Times New Roman" w:hAnsi="Times New Roman"/>
                <w:sz w:val="28"/>
                <w:szCs w:val="28"/>
              </w:rPr>
              <w:t>Региональный компонент</w:t>
            </w:r>
          </w:p>
          <w:p w:rsidR="00394A48" w:rsidRPr="00B708A8" w:rsidRDefault="00394A48" w:rsidP="00394A48">
            <w:pPr>
              <w:spacing w:after="0" w:line="240" w:lineRule="auto"/>
              <w:rPr>
                <w:rFonts w:ascii="Times New Roman" w:hAnsi="Times New Roman"/>
                <w:sz w:val="28"/>
                <w:szCs w:val="28"/>
              </w:rPr>
            </w:pPr>
          </w:p>
        </w:tc>
      </w:tr>
      <w:tr w:rsidR="00394A48" w:rsidRPr="00B708A8" w:rsidTr="00CF31A7">
        <w:tc>
          <w:tcPr>
            <w:tcW w:w="1132" w:type="dxa"/>
          </w:tcPr>
          <w:p w:rsidR="00394A48" w:rsidRPr="00B708A8" w:rsidRDefault="00394A48" w:rsidP="00394A48">
            <w:pPr>
              <w:spacing w:after="0" w:line="240" w:lineRule="auto"/>
              <w:rPr>
                <w:rFonts w:ascii="Times New Roman" w:hAnsi="Times New Roman"/>
                <w:sz w:val="28"/>
                <w:szCs w:val="28"/>
              </w:rPr>
            </w:pPr>
            <w:r w:rsidRPr="00B708A8">
              <w:rPr>
                <w:rFonts w:ascii="Times New Roman" w:hAnsi="Times New Roman"/>
                <w:sz w:val="28"/>
                <w:szCs w:val="28"/>
              </w:rPr>
              <w:t>9 класс</w:t>
            </w:r>
          </w:p>
        </w:tc>
        <w:tc>
          <w:tcPr>
            <w:tcW w:w="4397" w:type="dxa"/>
          </w:tcPr>
          <w:p w:rsidR="00394A48" w:rsidRPr="00B708A8" w:rsidRDefault="00394A48" w:rsidP="00394A48">
            <w:pPr>
              <w:spacing w:after="0" w:line="240" w:lineRule="auto"/>
              <w:rPr>
                <w:rFonts w:ascii="Times New Roman" w:hAnsi="Times New Roman"/>
                <w:b/>
                <w:sz w:val="28"/>
                <w:szCs w:val="28"/>
              </w:rPr>
            </w:pPr>
            <w:r w:rsidRPr="00B708A8">
              <w:rPr>
                <w:rFonts w:ascii="Times New Roman" w:hAnsi="Times New Roman"/>
                <w:sz w:val="28"/>
                <w:szCs w:val="28"/>
              </w:rPr>
              <w:t xml:space="preserve"> </w:t>
            </w:r>
            <w:r w:rsidRPr="00B708A8">
              <w:rPr>
                <w:rFonts w:ascii="Times New Roman" w:hAnsi="Times New Roman"/>
                <w:b/>
                <w:sz w:val="28"/>
                <w:szCs w:val="28"/>
              </w:rPr>
              <w:t xml:space="preserve">ИСТОРИЯ НОВОГО ВРЕМЕНИ. </w:t>
            </w:r>
            <w:r w:rsidRPr="00B708A8">
              <w:rPr>
                <w:rFonts w:ascii="Times New Roman" w:hAnsi="Times New Roman"/>
                <w:b/>
                <w:sz w:val="28"/>
                <w:szCs w:val="28"/>
                <w:lang w:val="en-US"/>
              </w:rPr>
              <w:t>XIX</w:t>
            </w:r>
            <w:r w:rsidRPr="00B708A8">
              <w:rPr>
                <w:rFonts w:ascii="Times New Roman" w:hAnsi="Times New Roman"/>
                <w:b/>
                <w:sz w:val="28"/>
                <w:szCs w:val="28"/>
              </w:rPr>
              <w:t xml:space="preserve"> в. </w:t>
            </w:r>
          </w:p>
          <w:p w:rsidR="00394A48" w:rsidRPr="00B708A8" w:rsidRDefault="00394A48" w:rsidP="00394A48">
            <w:pPr>
              <w:spacing w:after="0" w:line="240" w:lineRule="auto"/>
              <w:rPr>
                <w:rFonts w:ascii="Times New Roman" w:hAnsi="Times New Roman"/>
                <w:sz w:val="28"/>
                <w:szCs w:val="28"/>
              </w:rPr>
            </w:pPr>
            <w:r w:rsidRPr="00B708A8">
              <w:rPr>
                <w:rFonts w:ascii="Times New Roman" w:hAnsi="Times New Roman"/>
                <w:b/>
                <w:sz w:val="28"/>
                <w:szCs w:val="28"/>
              </w:rPr>
              <w:t>Мир к началу XX в. Новейшая история.</w:t>
            </w:r>
            <w:r w:rsidRPr="00B708A8">
              <w:rPr>
                <w:rFonts w:ascii="Times New Roman" w:hAnsi="Times New Roman"/>
                <w:i/>
                <w:sz w:val="28"/>
                <w:szCs w:val="28"/>
              </w:rPr>
              <w:t xml:space="preserve"> </w:t>
            </w:r>
            <w:r w:rsidRPr="00B708A8">
              <w:rPr>
                <w:rFonts w:ascii="Times New Roman" w:hAnsi="Times New Roman"/>
                <w:b/>
                <w:i/>
                <w:sz w:val="28"/>
                <w:szCs w:val="28"/>
              </w:rPr>
              <w:t>Становление и расцвет индустриального общества. До начала Первой мировой войны</w:t>
            </w:r>
          </w:p>
          <w:p w:rsidR="00394A48" w:rsidRPr="00B708A8" w:rsidRDefault="00394A48" w:rsidP="00394A48">
            <w:pPr>
              <w:spacing w:after="0" w:line="240" w:lineRule="auto"/>
              <w:rPr>
                <w:rFonts w:ascii="Times New Roman" w:hAnsi="Times New Roman"/>
                <w:sz w:val="28"/>
                <w:szCs w:val="28"/>
              </w:rPr>
            </w:pPr>
          </w:p>
          <w:p w:rsidR="00394A48" w:rsidRPr="00B708A8" w:rsidRDefault="00394A48" w:rsidP="00394A48">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Страны Европы и Северной Америки в первой половине ХIХ в.</w:t>
            </w:r>
          </w:p>
          <w:p w:rsidR="00394A48" w:rsidRPr="00B708A8" w:rsidRDefault="00394A48" w:rsidP="00394A48">
            <w:pPr>
              <w:shd w:val="clear" w:color="auto" w:fill="FFFFFF"/>
              <w:spacing w:after="0" w:line="240" w:lineRule="auto"/>
              <w:rPr>
                <w:rFonts w:ascii="Times New Roman" w:hAnsi="Times New Roman"/>
                <w:bCs/>
                <w:sz w:val="28"/>
                <w:szCs w:val="28"/>
              </w:rPr>
            </w:pPr>
            <w:r w:rsidRPr="00B708A8">
              <w:rPr>
                <w:rFonts w:ascii="Times New Roman" w:hAnsi="Times New Roman"/>
                <w:bCs/>
                <w:sz w:val="28"/>
                <w:szCs w:val="28"/>
              </w:rPr>
              <w:t>Страны Европы и Северной Америки во второй половине ХIХ в.</w:t>
            </w:r>
          </w:p>
          <w:p w:rsidR="00394A48" w:rsidRPr="00B708A8" w:rsidRDefault="00394A48" w:rsidP="00394A48">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Экономическое и социально-политическое развитие стран Европы и США в конце ХIХ в.</w:t>
            </w:r>
          </w:p>
          <w:p w:rsidR="00394A48" w:rsidRPr="00B708A8" w:rsidRDefault="00394A48" w:rsidP="00394A48">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Страны Азии в ХIХ в.</w:t>
            </w:r>
          </w:p>
          <w:p w:rsidR="00394A48" w:rsidRPr="00B708A8" w:rsidRDefault="00394A48" w:rsidP="00394A48">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Война за независимость в Латинской Америке</w:t>
            </w:r>
          </w:p>
          <w:p w:rsidR="00394A48" w:rsidRPr="00B708A8" w:rsidRDefault="00394A48" w:rsidP="00394A48">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Народы Африки в Новое время</w:t>
            </w:r>
          </w:p>
          <w:p w:rsidR="00394A48" w:rsidRPr="00B708A8" w:rsidRDefault="00394A48" w:rsidP="00394A48">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Развитие культуры в XIX в.</w:t>
            </w:r>
          </w:p>
          <w:p w:rsidR="00394A48" w:rsidRPr="00B708A8" w:rsidRDefault="00394A48" w:rsidP="00394A48">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Международные отношения в XIX в.</w:t>
            </w:r>
          </w:p>
          <w:p w:rsidR="00394A48" w:rsidRPr="00B708A8" w:rsidRDefault="00394A48" w:rsidP="00394A48">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lastRenderedPageBreak/>
              <w:t>Мир в 1900—1914 гг.</w:t>
            </w:r>
          </w:p>
          <w:p w:rsidR="00394A48" w:rsidRPr="00B708A8" w:rsidRDefault="00394A48" w:rsidP="00394A48">
            <w:pPr>
              <w:shd w:val="clear" w:color="auto" w:fill="FFFFFF"/>
              <w:spacing w:after="0" w:line="240" w:lineRule="auto"/>
              <w:rPr>
                <w:rFonts w:ascii="Times New Roman" w:hAnsi="Times New Roman"/>
                <w:i/>
                <w:sz w:val="28"/>
                <w:szCs w:val="28"/>
              </w:rPr>
            </w:pPr>
          </w:p>
          <w:p w:rsidR="00394A48" w:rsidRPr="00B708A8" w:rsidRDefault="00394A48" w:rsidP="00394A48">
            <w:pPr>
              <w:spacing w:after="0" w:line="240" w:lineRule="auto"/>
              <w:rPr>
                <w:rFonts w:ascii="Times New Roman" w:hAnsi="Times New Roman"/>
                <w:sz w:val="28"/>
                <w:szCs w:val="28"/>
              </w:rPr>
            </w:pPr>
          </w:p>
          <w:p w:rsidR="00394A48" w:rsidRPr="00B708A8" w:rsidRDefault="00394A48" w:rsidP="00394A48">
            <w:pPr>
              <w:spacing w:after="0" w:line="240" w:lineRule="auto"/>
              <w:rPr>
                <w:rFonts w:ascii="Times New Roman" w:hAnsi="Times New Roman"/>
                <w:i/>
                <w:sz w:val="28"/>
                <w:szCs w:val="28"/>
              </w:rPr>
            </w:pPr>
          </w:p>
          <w:p w:rsidR="00394A48" w:rsidRPr="00B708A8" w:rsidRDefault="00394A48" w:rsidP="00394A48">
            <w:pPr>
              <w:spacing w:after="0" w:line="240" w:lineRule="auto"/>
              <w:rPr>
                <w:rFonts w:ascii="Times New Roman" w:hAnsi="Times New Roman"/>
                <w:sz w:val="28"/>
                <w:szCs w:val="28"/>
              </w:rPr>
            </w:pPr>
          </w:p>
        </w:tc>
        <w:tc>
          <w:tcPr>
            <w:tcW w:w="4961" w:type="dxa"/>
          </w:tcPr>
          <w:p w:rsidR="00394A48" w:rsidRPr="00B708A8" w:rsidRDefault="00394A48" w:rsidP="00394A48">
            <w:pPr>
              <w:spacing w:after="0" w:line="240" w:lineRule="auto"/>
              <w:rPr>
                <w:rFonts w:ascii="Times New Roman" w:hAnsi="Times New Roman"/>
                <w:b/>
                <w:bCs/>
                <w:sz w:val="28"/>
                <w:szCs w:val="28"/>
              </w:rPr>
            </w:pPr>
            <w:r w:rsidRPr="00B708A8">
              <w:rPr>
                <w:rFonts w:ascii="Times New Roman" w:hAnsi="Times New Roman"/>
                <w:b/>
                <w:bCs/>
                <w:sz w:val="28"/>
                <w:szCs w:val="28"/>
              </w:rPr>
              <w:lastRenderedPageBreak/>
              <w:t>IV. РОССИЙСКАЯ ИМПЕРИЯ В XIX – НАЧАЛЕ XX ВВ.</w:t>
            </w:r>
          </w:p>
          <w:p w:rsidR="00394A48" w:rsidRPr="00B708A8" w:rsidRDefault="00394A48" w:rsidP="00394A48">
            <w:pPr>
              <w:spacing w:after="0" w:line="240" w:lineRule="auto"/>
              <w:rPr>
                <w:rFonts w:ascii="Times New Roman" w:hAnsi="Times New Roman"/>
                <w:b/>
                <w:bCs/>
                <w:sz w:val="28"/>
                <w:szCs w:val="28"/>
              </w:rPr>
            </w:pPr>
          </w:p>
          <w:p w:rsidR="00394A48" w:rsidRPr="00B708A8" w:rsidRDefault="00394A48" w:rsidP="00394A48">
            <w:pPr>
              <w:spacing w:after="0" w:line="240" w:lineRule="auto"/>
              <w:rPr>
                <w:rFonts w:ascii="Times New Roman" w:hAnsi="Times New Roman"/>
                <w:bCs/>
                <w:sz w:val="28"/>
                <w:szCs w:val="28"/>
                <w:u w:val="single"/>
              </w:rPr>
            </w:pPr>
            <w:r w:rsidRPr="00B708A8">
              <w:rPr>
                <w:rFonts w:ascii="Times New Roman" w:hAnsi="Times New Roman"/>
                <w:bCs/>
                <w:sz w:val="28"/>
                <w:szCs w:val="28"/>
                <w:u w:val="single"/>
              </w:rPr>
              <w:t>Россия на пути к реформам (1801–1861)</w:t>
            </w:r>
          </w:p>
          <w:p w:rsidR="00394A48" w:rsidRPr="00B708A8" w:rsidRDefault="00394A48" w:rsidP="00394A48">
            <w:pPr>
              <w:spacing w:after="0" w:line="240" w:lineRule="auto"/>
              <w:rPr>
                <w:rFonts w:ascii="Times New Roman" w:hAnsi="Times New Roman"/>
                <w:bCs/>
                <w:sz w:val="28"/>
                <w:szCs w:val="28"/>
              </w:rPr>
            </w:pPr>
            <w:r w:rsidRPr="00B708A8">
              <w:rPr>
                <w:rFonts w:ascii="Times New Roman" w:hAnsi="Times New Roman"/>
                <w:bCs/>
                <w:sz w:val="28"/>
                <w:szCs w:val="28"/>
              </w:rPr>
              <w:t>Александровская эпоха: государственный либерализм</w:t>
            </w:r>
          </w:p>
          <w:p w:rsidR="00394A48" w:rsidRPr="00B708A8" w:rsidRDefault="00394A48" w:rsidP="00394A48">
            <w:pPr>
              <w:spacing w:after="0" w:line="240" w:lineRule="auto"/>
              <w:rPr>
                <w:rFonts w:ascii="Times New Roman" w:hAnsi="Times New Roman"/>
                <w:bCs/>
                <w:sz w:val="28"/>
                <w:szCs w:val="28"/>
              </w:rPr>
            </w:pPr>
            <w:r w:rsidRPr="00B708A8">
              <w:rPr>
                <w:rFonts w:ascii="Times New Roman" w:hAnsi="Times New Roman"/>
                <w:bCs/>
                <w:sz w:val="28"/>
                <w:szCs w:val="28"/>
              </w:rPr>
              <w:t xml:space="preserve">Отечественная война 1812 г. </w:t>
            </w:r>
          </w:p>
          <w:p w:rsidR="00394A48" w:rsidRPr="00B708A8" w:rsidRDefault="00394A48" w:rsidP="00394A48">
            <w:pPr>
              <w:spacing w:after="0" w:line="240" w:lineRule="auto"/>
              <w:rPr>
                <w:rFonts w:ascii="Times New Roman" w:hAnsi="Times New Roman"/>
                <w:bCs/>
                <w:sz w:val="28"/>
                <w:szCs w:val="28"/>
              </w:rPr>
            </w:pPr>
            <w:r w:rsidRPr="00B708A8">
              <w:rPr>
                <w:rFonts w:ascii="Times New Roman" w:hAnsi="Times New Roman"/>
                <w:bCs/>
                <w:sz w:val="28"/>
                <w:szCs w:val="28"/>
              </w:rPr>
              <w:t>Николаевское самодержавие: государственный консерватизм</w:t>
            </w:r>
          </w:p>
          <w:p w:rsidR="00394A48" w:rsidRPr="00B708A8" w:rsidRDefault="00394A48" w:rsidP="00394A48">
            <w:pPr>
              <w:spacing w:after="0" w:line="240" w:lineRule="auto"/>
              <w:rPr>
                <w:rFonts w:ascii="Times New Roman" w:hAnsi="Times New Roman"/>
                <w:bCs/>
                <w:sz w:val="28"/>
                <w:szCs w:val="28"/>
              </w:rPr>
            </w:pPr>
            <w:r w:rsidRPr="00B708A8">
              <w:rPr>
                <w:rFonts w:ascii="Times New Roman" w:hAnsi="Times New Roman"/>
                <w:bCs/>
                <w:sz w:val="28"/>
                <w:szCs w:val="28"/>
              </w:rPr>
              <w:t xml:space="preserve">Крепостнический социум. Деревня и город </w:t>
            </w:r>
          </w:p>
          <w:p w:rsidR="00394A48" w:rsidRPr="00B708A8" w:rsidRDefault="00394A48" w:rsidP="00394A48">
            <w:pPr>
              <w:spacing w:after="0" w:line="240" w:lineRule="auto"/>
              <w:rPr>
                <w:rFonts w:ascii="Times New Roman" w:hAnsi="Times New Roman"/>
                <w:sz w:val="28"/>
                <w:szCs w:val="28"/>
              </w:rPr>
            </w:pPr>
            <w:r w:rsidRPr="00B708A8">
              <w:rPr>
                <w:rFonts w:ascii="Times New Roman" w:hAnsi="Times New Roman"/>
                <w:bCs/>
                <w:sz w:val="28"/>
                <w:szCs w:val="28"/>
              </w:rPr>
              <w:t>Культурное пространство империи в первой половине XIX в.</w:t>
            </w:r>
          </w:p>
          <w:p w:rsidR="00394A48" w:rsidRPr="00B708A8" w:rsidRDefault="00394A48" w:rsidP="00394A48">
            <w:pPr>
              <w:spacing w:after="0" w:line="240" w:lineRule="auto"/>
              <w:rPr>
                <w:rFonts w:ascii="Times New Roman" w:hAnsi="Times New Roman"/>
                <w:bCs/>
                <w:sz w:val="28"/>
                <w:szCs w:val="28"/>
              </w:rPr>
            </w:pPr>
            <w:r w:rsidRPr="00B708A8">
              <w:rPr>
                <w:rFonts w:ascii="Times New Roman" w:hAnsi="Times New Roman"/>
                <w:bCs/>
                <w:sz w:val="28"/>
                <w:szCs w:val="28"/>
              </w:rPr>
              <w:t xml:space="preserve">Пространство империи: этнокультурный облик страны </w:t>
            </w:r>
          </w:p>
          <w:p w:rsidR="00394A48" w:rsidRPr="00B708A8" w:rsidRDefault="00394A48" w:rsidP="00394A48">
            <w:pPr>
              <w:spacing w:after="0" w:line="240" w:lineRule="auto"/>
              <w:rPr>
                <w:rFonts w:ascii="Times New Roman" w:hAnsi="Times New Roman"/>
                <w:bCs/>
                <w:sz w:val="28"/>
                <w:szCs w:val="28"/>
              </w:rPr>
            </w:pPr>
            <w:r w:rsidRPr="00B708A8">
              <w:rPr>
                <w:rFonts w:ascii="Times New Roman" w:hAnsi="Times New Roman"/>
                <w:bCs/>
                <w:sz w:val="28"/>
                <w:szCs w:val="28"/>
              </w:rPr>
              <w:t xml:space="preserve">Формирование гражданского правосознания. Основные течения общественной мысли </w:t>
            </w:r>
          </w:p>
          <w:p w:rsidR="00394A48" w:rsidRPr="00B708A8" w:rsidRDefault="00394A48" w:rsidP="00394A48">
            <w:pPr>
              <w:spacing w:after="0" w:line="240" w:lineRule="auto"/>
              <w:rPr>
                <w:rFonts w:ascii="Times New Roman" w:hAnsi="Times New Roman"/>
                <w:sz w:val="28"/>
                <w:szCs w:val="28"/>
              </w:rPr>
            </w:pPr>
          </w:p>
          <w:p w:rsidR="00394A48" w:rsidRPr="00B708A8" w:rsidRDefault="00394A48" w:rsidP="00394A48">
            <w:pPr>
              <w:spacing w:after="0" w:line="240" w:lineRule="auto"/>
              <w:rPr>
                <w:rFonts w:ascii="Times New Roman" w:hAnsi="Times New Roman"/>
                <w:bCs/>
                <w:sz w:val="28"/>
                <w:szCs w:val="28"/>
                <w:u w:val="single"/>
              </w:rPr>
            </w:pPr>
            <w:r w:rsidRPr="00B708A8">
              <w:rPr>
                <w:rFonts w:ascii="Times New Roman" w:hAnsi="Times New Roman"/>
                <w:bCs/>
                <w:sz w:val="28"/>
                <w:szCs w:val="28"/>
                <w:u w:val="single"/>
              </w:rPr>
              <w:t>Россия в эпоху реформ</w:t>
            </w:r>
          </w:p>
          <w:p w:rsidR="00394A48" w:rsidRPr="00B708A8" w:rsidRDefault="00394A48" w:rsidP="00394A48">
            <w:pPr>
              <w:spacing w:after="0" w:line="240" w:lineRule="auto"/>
              <w:rPr>
                <w:rFonts w:ascii="Times New Roman" w:hAnsi="Times New Roman"/>
                <w:bCs/>
                <w:sz w:val="28"/>
                <w:szCs w:val="28"/>
              </w:rPr>
            </w:pPr>
            <w:r w:rsidRPr="00B708A8">
              <w:rPr>
                <w:rFonts w:ascii="Times New Roman" w:hAnsi="Times New Roman"/>
                <w:bCs/>
                <w:sz w:val="28"/>
                <w:szCs w:val="28"/>
              </w:rPr>
              <w:t xml:space="preserve">Преобразования Александра II: социальная и правовая модернизация </w:t>
            </w:r>
          </w:p>
          <w:p w:rsidR="00394A48" w:rsidRPr="00B708A8" w:rsidRDefault="00394A48" w:rsidP="00394A48">
            <w:pPr>
              <w:spacing w:after="0" w:line="240" w:lineRule="auto"/>
              <w:rPr>
                <w:rFonts w:ascii="Times New Roman" w:hAnsi="Times New Roman"/>
                <w:bCs/>
                <w:sz w:val="28"/>
                <w:szCs w:val="28"/>
              </w:rPr>
            </w:pPr>
            <w:r w:rsidRPr="00B708A8">
              <w:rPr>
                <w:rFonts w:ascii="Times New Roman" w:hAnsi="Times New Roman"/>
                <w:bCs/>
                <w:sz w:val="28"/>
                <w:szCs w:val="28"/>
              </w:rPr>
              <w:lastRenderedPageBreak/>
              <w:t xml:space="preserve">«Народное самодержавие» Александра III </w:t>
            </w:r>
          </w:p>
          <w:p w:rsidR="00394A48" w:rsidRPr="00B708A8" w:rsidRDefault="00394A48" w:rsidP="00394A48">
            <w:pPr>
              <w:spacing w:after="0" w:line="240" w:lineRule="auto"/>
              <w:rPr>
                <w:rFonts w:ascii="Times New Roman" w:hAnsi="Times New Roman"/>
                <w:bCs/>
                <w:sz w:val="28"/>
                <w:szCs w:val="28"/>
              </w:rPr>
            </w:pPr>
            <w:r w:rsidRPr="00B708A8">
              <w:rPr>
                <w:rFonts w:ascii="Times New Roman" w:hAnsi="Times New Roman"/>
                <w:bCs/>
                <w:sz w:val="28"/>
                <w:szCs w:val="28"/>
              </w:rPr>
              <w:t xml:space="preserve">Пореформенный социум. Сельское хозяйство и промышленность </w:t>
            </w:r>
          </w:p>
          <w:p w:rsidR="00394A48" w:rsidRPr="00B708A8" w:rsidRDefault="00394A48" w:rsidP="00394A48">
            <w:pPr>
              <w:spacing w:after="0" w:line="240" w:lineRule="auto"/>
              <w:rPr>
                <w:rFonts w:ascii="Times New Roman" w:hAnsi="Times New Roman"/>
                <w:bCs/>
                <w:sz w:val="28"/>
                <w:szCs w:val="28"/>
              </w:rPr>
            </w:pPr>
            <w:r w:rsidRPr="00B708A8">
              <w:rPr>
                <w:rFonts w:ascii="Times New Roman" w:hAnsi="Times New Roman"/>
                <w:bCs/>
                <w:sz w:val="28"/>
                <w:szCs w:val="28"/>
              </w:rPr>
              <w:t xml:space="preserve">Культурное пространство империи во второй половине XIX в. </w:t>
            </w:r>
          </w:p>
          <w:p w:rsidR="00394A48" w:rsidRPr="00B708A8" w:rsidRDefault="00394A48" w:rsidP="00394A48">
            <w:pPr>
              <w:spacing w:after="0" w:line="240" w:lineRule="auto"/>
              <w:rPr>
                <w:rFonts w:ascii="Times New Roman" w:hAnsi="Times New Roman"/>
                <w:bCs/>
                <w:sz w:val="28"/>
                <w:szCs w:val="28"/>
              </w:rPr>
            </w:pPr>
            <w:r w:rsidRPr="00B708A8">
              <w:rPr>
                <w:rFonts w:ascii="Times New Roman" w:hAnsi="Times New Roman"/>
                <w:bCs/>
                <w:sz w:val="28"/>
                <w:szCs w:val="28"/>
              </w:rPr>
              <w:t xml:space="preserve">Этнокультурный облик империи </w:t>
            </w:r>
          </w:p>
          <w:p w:rsidR="00394A48" w:rsidRPr="00B708A8" w:rsidRDefault="00394A48" w:rsidP="00394A48">
            <w:pPr>
              <w:spacing w:after="0" w:line="240" w:lineRule="auto"/>
              <w:rPr>
                <w:rFonts w:ascii="Times New Roman" w:hAnsi="Times New Roman"/>
                <w:sz w:val="28"/>
                <w:szCs w:val="28"/>
              </w:rPr>
            </w:pPr>
            <w:r w:rsidRPr="00B708A8">
              <w:rPr>
                <w:rFonts w:ascii="Times New Roman" w:hAnsi="Times New Roman"/>
                <w:bCs/>
                <w:sz w:val="28"/>
                <w:szCs w:val="28"/>
              </w:rPr>
              <w:t>Формирование гражданского общества и основные направления общественных движений</w:t>
            </w:r>
            <w:r w:rsidRPr="00B708A8">
              <w:rPr>
                <w:rFonts w:ascii="Times New Roman" w:hAnsi="Times New Roman"/>
                <w:sz w:val="28"/>
                <w:szCs w:val="28"/>
              </w:rPr>
              <w:t xml:space="preserve"> </w:t>
            </w:r>
          </w:p>
          <w:p w:rsidR="00394A48" w:rsidRPr="00B708A8" w:rsidRDefault="00394A48" w:rsidP="00394A48">
            <w:pPr>
              <w:spacing w:after="0" w:line="240" w:lineRule="auto"/>
              <w:rPr>
                <w:rFonts w:ascii="Times New Roman" w:hAnsi="Times New Roman"/>
                <w:bCs/>
                <w:sz w:val="28"/>
                <w:szCs w:val="28"/>
                <w:u w:val="single"/>
              </w:rPr>
            </w:pPr>
            <w:r w:rsidRPr="00B708A8">
              <w:rPr>
                <w:rFonts w:ascii="Times New Roman" w:hAnsi="Times New Roman"/>
                <w:bCs/>
                <w:sz w:val="28"/>
                <w:szCs w:val="28"/>
                <w:u w:val="single"/>
              </w:rPr>
              <w:t>Кризис империи в начале ХХ века</w:t>
            </w:r>
          </w:p>
          <w:p w:rsidR="00394A48" w:rsidRPr="00B708A8" w:rsidRDefault="00394A48" w:rsidP="00394A48">
            <w:pPr>
              <w:spacing w:after="0" w:line="240" w:lineRule="auto"/>
              <w:rPr>
                <w:rFonts w:ascii="Times New Roman" w:hAnsi="Times New Roman"/>
                <w:bCs/>
                <w:sz w:val="28"/>
                <w:szCs w:val="28"/>
              </w:rPr>
            </w:pPr>
            <w:r w:rsidRPr="00B708A8">
              <w:rPr>
                <w:rFonts w:ascii="Times New Roman" w:hAnsi="Times New Roman"/>
                <w:bCs/>
                <w:sz w:val="28"/>
                <w:szCs w:val="28"/>
              </w:rPr>
              <w:t xml:space="preserve">Первая российская революция 1905-1907 гг. Начало парламентаризма </w:t>
            </w:r>
          </w:p>
          <w:p w:rsidR="00394A48" w:rsidRPr="00B708A8" w:rsidRDefault="00394A48" w:rsidP="00394A48">
            <w:pPr>
              <w:spacing w:after="0" w:line="240" w:lineRule="auto"/>
              <w:rPr>
                <w:rFonts w:ascii="Times New Roman" w:hAnsi="Times New Roman"/>
                <w:bCs/>
                <w:sz w:val="28"/>
                <w:szCs w:val="28"/>
              </w:rPr>
            </w:pPr>
            <w:r w:rsidRPr="00B708A8">
              <w:rPr>
                <w:rFonts w:ascii="Times New Roman" w:hAnsi="Times New Roman"/>
                <w:bCs/>
                <w:sz w:val="28"/>
                <w:szCs w:val="28"/>
              </w:rPr>
              <w:t xml:space="preserve">Общество и власть после революции </w:t>
            </w:r>
          </w:p>
          <w:p w:rsidR="00394A48" w:rsidRPr="00B708A8" w:rsidRDefault="00394A48" w:rsidP="00394A48">
            <w:pPr>
              <w:spacing w:after="0" w:line="240" w:lineRule="auto"/>
              <w:rPr>
                <w:rFonts w:ascii="Times New Roman" w:hAnsi="Times New Roman"/>
                <w:bCs/>
                <w:sz w:val="28"/>
                <w:szCs w:val="28"/>
              </w:rPr>
            </w:pPr>
            <w:r w:rsidRPr="00B708A8">
              <w:rPr>
                <w:rFonts w:ascii="Times New Roman" w:hAnsi="Times New Roman"/>
                <w:bCs/>
                <w:sz w:val="28"/>
                <w:szCs w:val="28"/>
              </w:rPr>
              <w:t>«Серебряный век» российской культуры</w:t>
            </w:r>
          </w:p>
          <w:p w:rsidR="00394A48" w:rsidRPr="00B708A8" w:rsidRDefault="00394A48" w:rsidP="00394A48">
            <w:pPr>
              <w:spacing w:after="0" w:line="240" w:lineRule="auto"/>
              <w:rPr>
                <w:rFonts w:ascii="Times New Roman" w:hAnsi="Times New Roman"/>
                <w:i/>
                <w:sz w:val="28"/>
                <w:szCs w:val="28"/>
              </w:rPr>
            </w:pPr>
            <w:r w:rsidRPr="00B708A8">
              <w:rPr>
                <w:rFonts w:ascii="Times New Roman" w:hAnsi="Times New Roman"/>
                <w:sz w:val="28"/>
                <w:szCs w:val="28"/>
              </w:rPr>
              <w:t>Региональный компонент</w:t>
            </w:r>
          </w:p>
        </w:tc>
      </w:tr>
    </w:tbl>
    <w:p w:rsidR="00394A48" w:rsidRPr="00B708A8" w:rsidRDefault="00394A48" w:rsidP="00394A48">
      <w:pPr>
        <w:pStyle w:val="3"/>
        <w:spacing w:before="0" w:line="240" w:lineRule="auto"/>
        <w:ind w:firstLine="709"/>
        <w:rPr>
          <w:szCs w:val="28"/>
          <w:lang w:val="en-US"/>
        </w:rPr>
      </w:pPr>
    </w:p>
    <w:p w:rsidR="00394A48" w:rsidRDefault="00394A48" w:rsidP="00394A48">
      <w:pPr>
        <w:pStyle w:val="4"/>
        <w:spacing w:before="0" w:line="240" w:lineRule="auto"/>
      </w:pPr>
    </w:p>
    <w:p w:rsidR="00103DA2" w:rsidRPr="00103DA2" w:rsidRDefault="00103DA2" w:rsidP="00637274">
      <w:pPr>
        <w:pStyle w:val="a4"/>
        <w:numPr>
          <w:ilvl w:val="2"/>
          <w:numId w:val="172"/>
        </w:numPr>
        <w:rPr>
          <w:b/>
          <w:sz w:val="28"/>
        </w:rPr>
      </w:pPr>
      <w:r w:rsidRPr="00103DA2">
        <w:rPr>
          <w:b/>
          <w:sz w:val="28"/>
        </w:rPr>
        <w:t>Обществознание</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394A48" w:rsidRPr="00B708A8" w:rsidRDefault="00394A48" w:rsidP="00394A48">
      <w:pPr>
        <w:spacing w:after="0" w:line="240" w:lineRule="auto"/>
        <w:ind w:firstLine="709"/>
        <w:jc w:val="both"/>
        <w:rPr>
          <w:rFonts w:ascii="Times New Roman" w:hAnsi="Times New Roman"/>
          <w:sz w:val="28"/>
          <w:szCs w:val="28"/>
        </w:rPr>
      </w:pPr>
      <w:r w:rsidRPr="00B708A8">
        <w:rPr>
          <w:rFonts w:ascii="Times New Roman" w:hAnsi="Times New Roman"/>
          <w:sz w:val="28"/>
          <w:szCs w:val="28"/>
        </w:rPr>
        <w:lastRenderedPageBreak/>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394A48" w:rsidRPr="00B708A8" w:rsidRDefault="00394A48" w:rsidP="00394A48">
      <w:pPr>
        <w:spacing w:after="0" w:line="240" w:lineRule="auto"/>
        <w:ind w:firstLine="709"/>
        <w:jc w:val="both"/>
        <w:rPr>
          <w:rFonts w:ascii="Times New Roman" w:hAnsi="Times New Roman"/>
          <w:sz w:val="28"/>
          <w:szCs w:val="28"/>
        </w:rPr>
      </w:pPr>
    </w:p>
    <w:p w:rsidR="00394A48" w:rsidRPr="00B708A8" w:rsidRDefault="00394A48" w:rsidP="00394A48">
      <w:pPr>
        <w:spacing w:after="0" w:line="240" w:lineRule="auto"/>
        <w:ind w:left="709"/>
        <w:jc w:val="both"/>
        <w:rPr>
          <w:rFonts w:ascii="Times New Roman" w:hAnsi="Times New Roman"/>
          <w:sz w:val="28"/>
          <w:szCs w:val="28"/>
        </w:rPr>
      </w:pPr>
      <w:r w:rsidRPr="00B708A8">
        <w:rPr>
          <w:rFonts w:ascii="Times New Roman" w:hAnsi="Times New Roman"/>
          <w:b/>
          <w:bCs/>
          <w:color w:val="000000"/>
          <w:sz w:val="28"/>
          <w:szCs w:val="28"/>
          <w:shd w:val="clear" w:color="auto" w:fill="FFFFFF"/>
        </w:rPr>
        <w:t>Человек. Деятельность человека</w:t>
      </w:r>
    </w:p>
    <w:p w:rsidR="00394A48" w:rsidRPr="00B708A8" w:rsidRDefault="00394A48" w:rsidP="00394A48">
      <w:pPr>
        <w:tabs>
          <w:tab w:val="left" w:pos="1114"/>
        </w:tabs>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Биологическое и социальное в человеке. </w:t>
      </w:r>
      <w:r w:rsidRPr="00B708A8">
        <w:rPr>
          <w:rFonts w:ascii="Times New Roman" w:hAnsi="Times New Roman"/>
          <w:i/>
          <w:sz w:val="28"/>
          <w:szCs w:val="28"/>
        </w:rPr>
        <w:t>Черты сходства и различий человека и животного.</w:t>
      </w:r>
      <w:r w:rsidRPr="00B708A8">
        <w:rPr>
          <w:rFonts w:ascii="Times New Roman" w:hAnsi="Times New Roman"/>
          <w:sz w:val="28"/>
          <w:szCs w:val="28"/>
        </w:rPr>
        <w:t xml:space="preserve"> </w:t>
      </w:r>
      <w:r w:rsidRPr="00B708A8">
        <w:rPr>
          <w:rFonts w:ascii="Times New Roman" w:hAnsi="Times New Roman"/>
          <w:i/>
          <w:sz w:val="28"/>
          <w:szCs w:val="28"/>
        </w:rPr>
        <w:t>Индивид, индивидуальность, личность.</w:t>
      </w:r>
      <w:r w:rsidRPr="00B708A8">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Pr="00B708A8">
        <w:rPr>
          <w:rFonts w:ascii="Times New Roman" w:hAnsi="Times New Roman"/>
          <w:b/>
          <w:sz w:val="28"/>
          <w:szCs w:val="28"/>
        </w:rPr>
        <w:t xml:space="preserve"> </w:t>
      </w:r>
      <w:r w:rsidRPr="00B708A8">
        <w:rPr>
          <w:rFonts w:ascii="Times New Roman" w:hAnsi="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B708A8">
        <w:rPr>
          <w:rFonts w:ascii="Times New Roman" w:hAnsi="Times New Roman"/>
          <w:i/>
          <w:sz w:val="28"/>
          <w:szCs w:val="28"/>
        </w:rPr>
        <w:t xml:space="preserve">Личные и деловые отношения. </w:t>
      </w:r>
      <w:r w:rsidRPr="00B708A8">
        <w:rPr>
          <w:rFonts w:ascii="Times New Roman" w:hAnsi="Times New Roman"/>
          <w:sz w:val="28"/>
          <w:szCs w:val="28"/>
        </w:rPr>
        <w:t>Лидерство. Межличностные конфликты и способы их разрешения.</w:t>
      </w:r>
    </w:p>
    <w:p w:rsidR="00394A48" w:rsidRPr="00B708A8" w:rsidRDefault="00394A48" w:rsidP="00394A48">
      <w:pPr>
        <w:spacing w:after="0" w:line="24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Общество</w:t>
      </w:r>
    </w:p>
    <w:p w:rsidR="00394A48" w:rsidRPr="00B708A8" w:rsidRDefault="00394A48" w:rsidP="00394A48">
      <w:pPr>
        <w:tabs>
          <w:tab w:val="left" w:pos="1114"/>
        </w:tabs>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Общество как форма жизнедеятельности людей. Взаимосвязь общества и природы. Развитие общества. </w:t>
      </w:r>
      <w:r w:rsidRPr="00B708A8">
        <w:rPr>
          <w:rFonts w:ascii="Times New Roman" w:hAnsi="Times New Roman"/>
          <w:i/>
          <w:sz w:val="28"/>
          <w:szCs w:val="28"/>
        </w:rPr>
        <w:t>Общественный прогресс.</w:t>
      </w:r>
      <w:r w:rsidRPr="00B708A8">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Pr="00B708A8">
        <w:rPr>
          <w:rFonts w:ascii="Times New Roman" w:hAnsi="Times New Roman"/>
          <w:b/>
          <w:sz w:val="28"/>
          <w:szCs w:val="28"/>
        </w:rPr>
        <w:t xml:space="preserve"> </w:t>
      </w:r>
      <w:r w:rsidRPr="00B708A8">
        <w:rPr>
          <w:rFonts w:ascii="Times New Roman" w:hAnsi="Times New Roman"/>
          <w:sz w:val="28"/>
          <w:szCs w:val="28"/>
        </w:rPr>
        <w:t>Современное российское общество, особенности его развития.</w:t>
      </w:r>
    </w:p>
    <w:p w:rsidR="00394A48" w:rsidRPr="00B708A8" w:rsidRDefault="00394A48" w:rsidP="00394A48">
      <w:pPr>
        <w:spacing w:after="0" w:line="24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Социальные нормы</w:t>
      </w:r>
    </w:p>
    <w:p w:rsidR="00394A48" w:rsidRPr="00B708A8" w:rsidRDefault="00394A48" w:rsidP="00394A48">
      <w:pPr>
        <w:tabs>
          <w:tab w:val="left" w:pos="1114"/>
        </w:tabs>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Социальные нормы как регуляторы поведения человека в обществе. </w:t>
      </w:r>
      <w:r w:rsidRPr="00B708A8">
        <w:rPr>
          <w:rFonts w:ascii="Times New Roman" w:hAnsi="Times New Roman"/>
          <w:i/>
          <w:sz w:val="28"/>
          <w:szCs w:val="28"/>
        </w:rPr>
        <w:t>Общественные нравы, традиции и обычаи.</w:t>
      </w:r>
      <w:r w:rsidRPr="00B708A8">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B708A8">
        <w:rPr>
          <w:rFonts w:ascii="Times New Roman" w:hAnsi="Times New Roman"/>
          <w:bCs/>
          <w:color w:val="000000"/>
          <w:sz w:val="28"/>
          <w:szCs w:val="28"/>
          <w:shd w:val="clear" w:color="auto" w:fill="FFFFFF"/>
        </w:rPr>
        <w:t xml:space="preserve"> </w:t>
      </w:r>
      <w:r w:rsidRPr="00B708A8">
        <w:rPr>
          <w:rFonts w:ascii="Times New Roman" w:hAnsi="Times New Roman"/>
          <w:sz w:val="28"/>
          <w:szCs w:val="28"/>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B708A8">
        <w:rPr>
          <w:rFonts w:ascii="Times New Roman" w:hAnsi="Times New Roman"/>
          <w:i/>
          <w:sz w:val="28"/>
          <w:szCs w:val="28"/>
        </w:rPr>
        <w:t xml:space="preserve">Особенности социализации в подростковом возрасте. </w:t>
      </w:r>
      <w:r w:rsidRPr="00B708A8">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394A48" w:rsidRPr="00B708A8" w:rsidRDefault="00394A48" w:rsidP="00394A48">
      <w:pPr>
        <w:spacing w:after="0" w:line="24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Сфера духовной культуры</w:t>
      </w:r>
    </w:p>
    <w:p w:rsidR="00394A48" w:rsidRPr="00B708A8" w:rsidRDefault="00394A48" w:rsidP="00394A48">
      <w:pPr>
        <w:tabs>
          <w:tab w:val="left" w:pos="1311"/>
        </w:tabs>
        <w:spacing w:after="0" w:line="240" w:lineRule="auto"/>
        <w:ind w:firstLine="709"/>
        <w:jc w:val="both"/>
        <w:rPr>
          <w:rFonts w:ascii="Times New Roman" w:hAnsi="Times New Roman"/>
          <w:i/>
          <w:sz w:val="28"/>
          <w:szCs w:val="28"/>
        </w:rPr>
      </w:pPr>
      <w:r w:rsidRPr="00B708A8">
        <w:rPr>
          <w:rFonts w:ascii="Times New Roman" w:hAnsi="Times New Roman"/>
          <w:bCs/>
          <w:sz w:val="28"/>
          <w:szCs w:val="28"/>
        </w:rPr>
        <w:lastRenderedPageBreak/>
        <w:t xml:space="preserve">Культура, ее многообразие и основные формы. </w:t>
      </w:r>
      <w:r w:rsidRPr="00B708A8">
        <w:rPr>
          <w:rFonts w:ascii="Times New Roman" w:hAnsi="Times New Roman"/>
          <w:sz w:val="28"/>
          <w:szCs w:val="28"/>
        </w:rPr>
        <w:t xml:space="preserve">Наука в жизни современного общества. </w:t>
      </w:r>
      <w:r w:rsidRPr="00B708A8">
        <w:rPr>
          <w:rFonts w:ascii="Times New Roman" w:hAnsi="Times New Roman"/>
          <w:i/>
          <w:sz w:val="28"/>
          <w:szCs w:val="28"/>
        </w:rPr>
        <w:t>Научно-технический прогресс в современном обществе.</w:t>
      </w:r>
      <w:r w:rsidRPr="00B708A8">
        <w:rPr>
          <w:rFonts w:ascii="Times New Roman" w:hAnsi="Times New Roman"/>
          <w:sz w:val="28"/>
          <w:szCs w:val="28"/>
        </w:rPr>
        <w:t xml:space="preserve"> Развитие науки в России.</w:t>
      </w:r>
      <w:r w:rsidRPr="00B708A8">
        <w:rPr>
          <w:rFonts w:ascii="Times New Roman" w:hAnsi="Times New Roman"/>
          <w:bCs/>
          <w:sz w:val="28"/>
          <w:szCs w:val="28"/>
        </w:rPr>
        <w:t xml:space="preserve"> </w:t>
      </w:r>
      <w:r w:rsidRPr="00B708A8">
        <w:rPr>
          <w:rFonts w:ascii="Times New Roman" w:hAnsi="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B708A8">
        <w:rPr>
          <w:rFonts w:ascii="Times New Roman" w:hAnsi="Times New Roman"/>
          <w:i/>
          <w:sz w:val="28"/>
          <w:szCs w:val="28"/>
        </w:rPr>
        <w:t>Государственная итоговая аттестация</w:t>
      </w:r>
      <w:r w:rsidRPr="00B708A8">
        <w:rPr>
          <w:rFonts w:ascii="Times New Roman" w:hAnsi="Times New Roman"/>
          <w:sz w:val="28"/>
          <w:szCs w:val="28"/>
        </w:rPr>
        <w:t>. Самообразование.</w:t>
      </w:r>
      <w:r w:rsidRPr="00B708A8">
        <w:rPr>
          <w:rFonts w:ascii="Times New Roman" w:hAnsi="Times New Roman"/>
          <w:bCs/>
          <w:sz w:val="28"/>
          <w:szCs w:val="28"/>
        </w:rPr>
        <w:t xml:space="preserve"> </w:t>
      </w:r>
      <w:r w:rsidRPr="00B708A8">
        <w:rPr>
          <w:rFonts w:ascii="Times New Roman" w:hAnsi="Times New Roman"/>
          <w:sz w:val="28"/>
          <w:szCs w:val="28"/>
        </w:rPr>
        <w:t xml:space="preserve">Религия как форма культуры. </w:t>
      </w:r>
      <w:r w:rsidRPr="00B708A8">
        <w:rPr>
          <w:rFonts w:ascii="Times New Roman" w:hAnsi="Times New Roman"/>
          <w:i/>
          <w:sz w:val="28"/>
          <w:szCs w:val="28"/>
        </w:rPr>
        <w:t>Мировые религии.</w:t>
      </w:r>
      <w:r w:rsidRPr="00B708A8">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B708A8">
        <w:rPr>
          <w:rFonts w:ascii="Times New Roman" w:hAnsi="Times New Roman"/>
          <w:i/>
          <w:sz w:val="28"/>
          <w:szCs w:val="28"/>
        </w:rPr>
        <w:t xml:space="preserve">Влияние искусства на развитие личности. </w:t>
      </w:r>
    </w:p>
    <w:p w:rsidR="00394A48" w:rsidRPr="00B708A8" w:rsidRDefault="00394A48" w:rsidP="00394A48">
      <w:pPr>
        <w:spacing w:after="0" w:line="24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Социальная сфера жизни общества</w:t>
      </w:r>
    </w:p>
    <w:p w:rsidR="00394A48" w:rsidRPr="00B708A8" w:rsidRDefault="00394A48" w:rsidP="00394A48">
      <w:pPr>
        <w:tabs>
          <w:tab w:val="left" w:pos="1114"/>
        </w:tabs>
        <w:spacing w:after="0" w:line="240" w:lineRule="auto"/>
        <w:ind w:firstLine="709"/>
        <w:jc w:val="both"/>
        <w:rPr>
          <w:rFonts w:ascii="Times New Roman" w:hAnsi="Times New Roman"/>
          <w:sz w:val="28"/>
          <w:szCs w:val="28"/>
        </w:rPr>
      </w:pPr>
      <w:r w:rsidRPr="00B708A8">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B708A8">
        <w:rPr>
          <w:rFonts w:ascii="Times New Roman" w:hAnsi="Times New Roman"/>
          <w:bCs/>
          <w:i/>
          <w:sz w:val="28"/>
          <w:szCs w:val="28"/>
        </w:rPr>
        <w:t xml:space="preserve">Досуг семьи. </w:t>
      </w:r>
      <w:r w:rsidRPr="00B708A8">
        <w:rPr>
          <w:rFonts w:ascii="Times New Roman" w:hAnsi="Times New Roman"/>
          <w:bCs/>
          <w:sz w:val="28"/>
          <w:szCs w:val="28"/>
        </w:rPr>
        <w:t xml:space="preserve">Социальные конфликты и пути их разрешения. Этнос и нация. </w:t>
      </w:r>
      <w:r w:rsidRPr="00B708A8">
        <w:rPr>
          <w:rFonts w:ascii="Times New Roman" w:hAnsi="Times New Roman"/>
          <w:i/>
          <w:sz w:val="28"/>
          <w:szCs w:val="28"/>
        </w:rPr>
        <w:t>Национальное самосознание</w:t>
      </w:r>
      <w:r w:rsidRPr="00B708A8">
        <w:rPr>
          <w:rFonts w:ascii="Times New Roman" w:hAnsi="Times New Roman"/>
          <w:sz w:val="28"/>
          <w:szCs w:val="28"/>
        </w:rPr>
        <w:t xml:space="preserve">. Отношения между нациями. Россия – многонациональное государство. </w:t>
      </w:r>
      <w:r w:rsidRPr="00B708A8">
        <w:rPr>
          <w:rFonts w:ascii="Times New Roman" w:hAnsi="Times New Roman"/>
          <w:bCs/>
          <w:sz w:val="28"/>
          <w:szCs w:val="28"/>
        </w:rPr>
        <w:t>Социальная политика Российского государства.</w:t>
      </w:r>
    </w:p>
    <w:p w:rsidR="00394A48" w:rsidRPr="00B708A8" w:rsidRDefault="00394A48" w:rsidP="00394A48">
      <w:pPr>
        <w:spacing w:after="0" w:line="24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Политическая сфера жизни общества</w:t>
      </w:r>
    </w:p>
    <w:p w:rsidR="00394A48" w:rsidRPr="00B708A8" w:rsidRDefault="00394A48" w:rsidP="00394A48">
      <w:pPr>
        <w:tabs>
          <w:tab w:val="left" w:pos="1321"/>
        </w:tabs>
        <w:spacing w:after="0" w:line="240" w:lineRule="auto"/>
        <w:ind w:firstLine="709"/>
        <w:jc w:val="both"/>
        <w:rPr>
          <w:rFonts w:ascii="Times New Roman" w:hAnsi="Times New Roman"/>
          <w:i/>
          <w:sz w:val="28"/>
          <w:szCs w:val="28"/>
        </w:rPr>
      </w:pPr>
      <w:r w:rsidRPr="00B708A8">
        <w:rPr>
          <w:rFonts w:ascii="Times New Roman" w:hAnsi="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B708A8">
        <w:rPr>
          <w:rFonts w:ascii="Times New Roman" w:hAnsi="Times New Roman"/>
          <w:i/>
          <w:sz w:val="28"/>
          <w:szCs w:val="28"/>
        </w:rPr>
        <w:t>Правовое государство.</w:t>
      </w:r>
      <w:r w:rsidRPr="00B708A8">
        <w:rPr>
          <w:rFonts w:ascii="Times New Roman" w:hAnsi="Times New Roman"/>
          <w:sz w:val="28"/>
          <w:szCs w:val="28"/>
        </w:rPr>
        <w:t xml:space="preserve"> Местное самоуправление. </w:t>
      </w:r>
      <w:r w:rsidRPr="00B708A8">
        <w:rPr>
          <w:rFonts w:ascii="Times New Roman" w:hAnsi="Times New Roman"/>
          <w:i/>
          <w:sz w:val="28"/>
          <w:szCs w:val="28"/>
        </w:rPr>
        <w:t>Межгосударственные отношения. Межгосударственные конфликты и способы их разрешения.</w:t>
      </w:r>
    </w:p>
    <w:p w:rsidR="00394A48" w:rsidRPr="00B708A8" w:rsidRDefault="00394A48" w:rsidP="00394A48">
      <w:pPr>
        <w:spacing w:after="0" w:line="24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Гражданин и государство</w:t>
      </w:r>
    </w:p>
    <w:p w:rsidR="00394A48" w:rsidRPr="00B708A8" w:rsidRDefault="00394A48" w:rsidP="00394A48">
      <w:pPr>
        <w:tabs>
          <w:tab w:val="left" w:pos="1114"/>
        </w:tabs>
        <w:spacing w:after="0" w:line="240" w:lineRule="auto"/>
        <w:ind w:firstLine="709"/>
        <w:jc w:val="both"/>
        <w:rPr>
          <w:rFonts w:ascii="Times New Roman" w:hAnsi="Times New Roman"/>
          <w:sz w:val="28"/>
          <w:szCs w:val="28"/>
        </w:rPr>
      </w:pPr>
      <w:r w:rsidRPr="00B708A8">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r w:rsidRPr="00B708A8">
        <w:rPr>
          <w:rFonts w:ascii="Times New Roman" w:hAnsi="Times New Roman"/>
          <w:bCs/>
          <w:sz w:val="28"/>
          <w:szCs w:val="28"/>
        </w:rPr>
        <w:t xml:space="preserve"> </w:t>
      </w:r>
      <w:r w:rsidRPr="00B708A8">
        <w:rPr>
          <w:rFonts w:ascii="Times New Roman" w:hAnsi="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B708A8">
        <w:rPr>
          <w:rFonts w:ascii="Times New Roman" w:hAnsi="Times New Roman"/>
          <w:bCs/>
          <w:sz w:val="28"/>
          <w:szCs w:val="28"/>
        </w:rPr>
        <w:t xml:space="preserve">рава и свободы человека и гражданина в Российской Федерации. </w:t>
      </w:r>
      <w:r w:rsidRPr="00B708A8">
        <w:rPr>
          <w:rFonts w:ascii="Times New Roman" w:hAnsi="Times New Roman"/>
          <w:sz w:val="28"/>
          <w:szCs w:val="28"/>
        </w:rPr>
        <w:t xml:space="preserve">Конституционные обязанности гражданина Российской Федерации. </w:t>
      </w:r>
      <w:r w:rsidRPr="00B708A8">
        <w:rPr>
          <w:rFonts w:ascii="Times New Roman" w:hAnsi="Times New Roman"/>
          <w:bCs/>
          <w:sz w:val="28"/>
          <w:szCs w:val="28"/>
        </w:rPr>
        <w:t xml:space="preserve">Взаимоотношения органов государственной власти и граждан. Механизмы реализации и защиты прав и </w:t>
      </w:r>
      <w:r w:rsidRPr="00B708A8">
        <w:rPr>
          <w:rFonts w:ascii="Times New Roman" w:hAnsi="Times New Roman"/>
          <w:bCs/>
          <w:sz w:val="28"/>
          <w:szCs w:val="28"/>
        </w:rPr>
        <w:lastRenderedPageBreak/>
        <w:t>свобод человека и гражданина в РФ.</w:t>
      </w:r>
      <w:r w:rsidRPr="00B708A8">
        <w:rPr>
          <w:rFonts w:ascii="Times New Roman" w:hAnsi="Times New Roman"/>
          <w:sz w:val="28"/>
          <w:szCs w:val="28"/>
        </w:rPr>
        <w:t xml:space="preserve"> </w:t>
      </w:r>
      <w:r w:rsidRPr="00B708A8">
        <w:rPr>
          <w:rFonts w:ascii="Times New Roman" w:hAnsi="Times New Roman"/>
          <w:i/>
          <w:sz w:val="28"/>
          <w:szCs w:val="28"/>
        </w:rPr>
        <w:t xml:space="preserve">Основные международные документы о правах человека и правах ребенка. </w:t>
      </w:r>
    </w:p>
    <w:p w:rsidR="00394A48" w:rsidRPr="00B708A8" w:rsidRDefault="00394A48" w:rsidP="00394A48">
      <w:pPr>
        <w:spacing w:after="0" w:line="24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Основы российского законодательства</w:t>
      </w:r>
    </w:p>
    <w:p w:rsidR="00394A48" w:rsidRPr="00B708A8" w:rsidRDefault="00394A48" w:rsidP="00394A48">
      <w:pPr>
        <w:tabs>
          <w:tab w:val="left" w:pos="1114"/>
        </w:tabs>
        <w:spacing w:after="0" w:line="240" w:lineRule="auto"/>
        <w:ind w:firstLine="709"/>
        <w:jc w:val="both"/>
        <w:rPr>
          <w:rFonts w:ascii="Times New Roman" w:hAnsi="Times New Roman"/>
          <w:i/>
          <w:sz w:val="28"/>
          <w:szCs w:val="28"/>
        </w:rPr>
      </w:pPr>
      <w:r w:rsidRPr="00B708A8">
        <w:rPr>
          <w:rFonts w:ascii="Times New Roman" w:hAnsi="Times New Roman"/>
          <w:bCs/>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B708A8">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B708A8">
        <w:rPr>
          <w:rFonts w:ascii="Times New Roman" w:hAnsi="Times New Roman"/>
          <w:bCs/>
          <w:sz w:val="28"/>
          <w:szCs w:val="28"/>
        </w:rPr>
        <w:t xml:space="preserve"> Уголовное право, основные понятия и принципы. </w:t>
      </w:r>
      <w:r w:rsidRPr="00B708A8">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B708A8">
        <w:rPr>
          <w:rFonts w:ascii="Times New Roman" w:hAnsi="Times New Roman"/>
          <w:bCs/>
          <w:sz w:val="28"/>
          <w:szCs w:val="28"/>
        </w:rPr>
        <w:t xml:space="preserve"> </w:t>
      </w:r>
      <w:r w:rsidRPr="00B708A8">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394A48" w:rsidRPr="00B708A8" w:rsidRDefault="00394A48" w:rsidP="00394A48">
      <w:pPr>
        <w:spacing w:after="0" w:line="240" w:lineRule="auto"/>
        <w:ind w:left="709"/>
        <w:jc w:val="both"/>
        <w:rPr>
          <w:rFonts w:ascii="Times New Roman" w:hAnsi="Times New Roman"/>
          <w:b/>
          <w:bCs/>
          <w:color w:val="000000"/>
          <w:sz w:val="28"/>
          <w:szCs w:val="28"/>
          <w:shd w:val="clear" w:color="auto" w:fill="FFFFFF"/>
        </w:rPr>
      </w:pPr>
      <w:r w:rsidRPr="00B708A8">
        <w:rPr>
          <w:rFonts w:ascii="Times New Roman" w:hAnsi="Times New Roman"/>
          <w:b/>
          <w:color w:val="000000"/>
          <w:sz w:val="28"/>
          <w:szCs w:val="28"/>
          <w:shd w:val="clear" w:color="auto" w:fill="FFFFFF"/>
        </w:rPr>
        <w:t>Экономика</w:t>
      </w:r>
    </w:p>
    <w:p w:rsidR="00394A48" w:rsidRPr="00B708A8" w:rsidRDefault="00394A48" w:rsidP="00394A48">
      <w:pPr>
        <w:tabs>
          <w:tab w:val="left" w:pos="1114"/>
        </w:tabs>
        <w:spacing w:after="0" w:line="240" w:lineRule="auto"/>
        <w:ind w:firstLine="709"/>
        <w:jc w:val="both"/>
        <w:rPr>
          <w:rFonts w:ascii="Times New Roman" w:hAnsi="Times New Roman"/>
          <w:sz w:val="28"/>
          <w:szCs w:val="28"/>
        </w:rPr>
      </w:pPr>
      <w:r w:rsidRPr="00B708A8">
        <w:rPr>
          <w:rFonts w:ascii="Times New Roman" w:hAnsi="Times New Roman"/>
          <w:bCs/>
          <w:color w:val="000000"/>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B708A8">
        <w:rPr>
          <w:rFonts w:ascii="Times New Roman" w:hAnsi="Times New Roman"/>
          <w:bCs/>
          <w:color w:val="000000"/>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B708A8">
        <w:rPr>
          <w:rFonts w:ascii="Times New Roman" w:hAnsi="Times New Roman"/>
          <w:i/>
          <w:sz w:val="28"/>
          <w:szCs w:val="28"/>
        </w:rPr>
        <w:t xml:space="preserve">Виды рынков. Рынок капиталов. </w:t>
      </w:r>
      <w:r w:rsidRPr="00B708A8">
        <w:rPr>
          <w:rFonts w:ascii="Times New Roman" w:hAnsi="Times New Roman"/>
          <w:bCs/>
          <w:color w:val="000000"/>
          <w:sz w:val="28"/>
          <w:szCs w:val="28"/>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B708A8">
        <w:rPr>
          <w:rFonts w:ascii="Times New Roman" w:hAnsi="Times New Roman"/>
          <w:i/>
          <w:sz w:val="28"/>
          <w:szCs w:val="28"/>
        </w:rPr>
        <w:t>функции, налоговые системы разных эпох</w:t>
      </w:r>
      <w:r w:rsidRPr="00B708A8">
        <w:rPr>
          <w:rFonts w:ascii="Times New Roman" w:hAnsi="Times New Roman"/>
          <w:sz w:val="28"/>
          <w:szCs w:val="28"/>
        </w:rPr>
        <w:t>.</w:t>
      </w:r>
    </w:p>
    <w:p w:rsidR="00394A48" w:rsidRPr="00B708A8" w:rsidRDefault="00394A48" w:rsidP="00394A48">
      <w:pPr>
        <w:pStyle w:val="afff6"/>
        <w:ind w:firstLine="709"/>
        <w:jc w:val="both"/>
        <w:rPr>
          <w:sz w:val="28"/>
          <w:szCs w:val="28"/>
        </w:rPr>
      </w:pPr>
      <w:r w:rsidRPr="00B708A8">
        <w:rPr>
          <w:bCs/>
          <w:color w:val="000000"/>
          <w:sz w:val="28"/>
          <w:szCs w:val="28"/>
          <w:shd w:val="clear" w:color="auto" w:fill="FFFFFF"/>
        </w:rPr>
        <w:t xml:space="preserve"> Банковские услуги, предоставляемые гражданам</w:t>
      </w:r>
      <w:r w:rsidRPr="00B708A8">
        <w:rPr>
          <w:sz w:val="28"/>
          <w:szCs w:val="28"/>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B708A8">
        <w:rPr>
          <w:i/>
          <w:sz w:val="28"/>
          <w:szCs w:val="28"/>
        </w:rPr>
        <w:t>банкинг, онлайн-банкинг</w:t>
      </w:r>
      <w:r w:rsidRPr="00B708A8">
        <w:rPr>
          <w:sz w:val="28"/>
          <w:szCs w:val="28"/>
        </w:rPr>
        <w:t xml:space="preserve">. </w:t>
      </w:r>
      <w:r w:rsidRPr="00B708A8">
        <w:rPr>
          <w:i/>
          <w:snapToGrid w:val="0"/>
          <w:sz w:val="28"/>
          <w:szCs w:val="28"/>
        </w:rPr>
        <w:t>Страховые услуги</w:t>
      </w:r>
      <w:r w:rsidRPr="00B708A8">
        <w:rPr>
          <w:i/>
          <w:sz w:val="28"/>
          <w:szCs w:val="28"/>
        </w:rPr>
        <w:t xml:space="preserve">: страхование жизни, здоровья, </w:t>
      </w:r>
      <w:r w:rsidRPr="00B708A8">
        <w:rPr>
          <w:i/>
          <w:sz w:val="28"/>
          <w:szCs w:val="28"/>
        </w:rPr>
        <w:lastRenderedPageBreak/>
        <w:t>имущества, ответственности.</w:t>
      </w:r>
      <w:r w:rsidRPr="00B708A8">
        <w:rPr>
          <w:sz w:val="28"/>
          <w:szCs w:val="28"/>
        </w:rPr>
        <w:t xml:space="preserve"> </w:t>
      </w:r>
      <w:r w:rsidRPr="00B708A8">
        <w:rPr>
          <w:i/>
          <w:sz w:val="28"/>
          <w:szCs w:val="28"/>
        </w:rPr>
        <w:t>Инвестиции в реальные и финансовые активы.</w:t>
      </w:r>
      <w:r w:rsidRPr="00B708A8">
        <w:rPr>
          <w:sz w:val="28"/>
          <w:szCs w:val="28"/>
        </w:rPr>
        <w:t xml:space="preserve"> Пенсионное обеспечение. Налогообложение граждан. Защита от финансовых махинаций. </w:t>
      </w:r>
      <w:r w:rsidRPr="00B708A8">
        <w:rPr>
          <w:bCs/>
          <w:color w:val="000000"/>
          <w:sz w:val="28"/>
          <w:szCs w:val="28"/>
          <w:shd w:val="clear" w:color="auto" w:fill="FFFFFF"/>
        </w:rPr>
        <w:t xml:space="preserve">Экономические функции домохозяйства. Потребление домашних хозяйств. </w:t>
      </w:r>
      <w:r w:rsidRPr="00B708A8">
        <w:rPr>
          <w:sz w:val="28"/>
          <w:szCs w:val="28"/>
        </w:rPr>
        <w:t>Семейный бюджет. Источники доходов и расходов семьи. Активы и пассивы. Личный финансовый план. Сбережения. Инфляция.</w:t>
      </w:r>
    </w:p>
    <w:p w:rsidR="00394A48" w:rsidRPr="00B708A8" w:rsidRDefault="00394A48" w:rsidP="00394A48">
      <w:pPr>
        <w:spacing w:after="0" w:line="360" w:lineRule="auto"/>
        <w:ind w:firstLine="709"/>
        <w:jc w:val="both"/>
        <w:rPr>
          <w:rFonts w:ascii="Times New Roman" w:hAnsi="Times New Roman"/>
          <w:sz w:val="28"/>
          <w:szCs w:val="28"/>
        </w:rPr>
      </w:pPr>
    </w:p>
    <w:p w:rsidR="00394A48" w:rsidRDefault="00394A48" w:rsidP="00637274">
      <w:pPr>
        <w:pStyle w:val="a4"/>
        <w:numPr>
          <w:ilvl w:val="2"/>
          <w:numId w:val="172"/>
        </w:numPr>
        <w:tabs>
          <w:tab w:val="left" w:pos="284"/>
        </w:tabs>
        <w:rPr>
          <w:b/>
          <w:sz w:val="28"/>
          <w:szCs w:val="28"/>
        </w:rPr>
      </w:pPr>
      <w:r>
        <w:rPr>
          <w:b/>
          <w:sz w:val="28"/>
          <w:szCs w:val="28"/>
        </w:rPr>
        <w:t>География</w:t>
      </w:r>
    </w:p>
    <w:p w:rsidR="00103DA2" w:rsidRDefault="00103DA2" w:rsidP="00103DA2">
      <w:pPr>
        <w:tabs>
          <w:tab w:val="left" w:pos="284"/>
        </w:tabs>
        <w:rPr>
          <w:b/>
          <w:sz w:val="28"/>
          <w:szCs w:val="28"/>
        </w:rPr>
      </w:pPr>
    </w:p>
    <w:p w:rsidR="00103DA2" w:rsidRPr="00B708A8" w:rsidRDefault="00103DA2" w:rsidP="00103DA2">
      <w:pPr>
        <w:spacing w:after="0" w:line="240" w:lineRule="auto"/>
        <w:ind w:firstLine="709"/>
        <w:jc w:val="both"/>
        <w:rPr>
          <w:rFonts w:ascii="Times New Roman" w:eastAsia="Times New Roman" w:hAnsi="Times New Roman"/>
          <w:sz w:val="28"/>
        </w:rPr>
      </w:pPr>
      <w:r w:rsidRPr="00B708A8">
        <w:rPr>
          <w:rFonts w:ascii="Times New Roman" w:eastAsia="Times New Roman" w:hAnsi="Times New Roman"/>
          <w:sz w:val="28"/>
        </w:rPr>
        <w:t>Географическое обр</w:t>
      </w:r>
      <w:r w:rsidR="00044D52">
        <w:rPr>
          <w:rFonts w:ascii="Times New Roman" w:eastAsia="Times New Roman" w:hAnsi="Times New Roman"/>
          <w:sz w:val="28"/>
        </w:rPr>
        <w:t>азование в основной школе  обеспечивает</w:t>
      </w:r>
      <w:r w:rsidRPr="00B708A8">
        <w:rPr>
          <w:rFonts w:ascii="Times New Roman" w:eastAsia="Times New Roman" w:hAnsi="Times New Roman"/>
          <w:sz w:val="28"/>
        </w:rPr>
        <w:t xml:space="preserve">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03DA2" w:rsidRPr="00B708A8" w:rsidRDefault="00103DA2" w:rsidP="00103DA2">
      <w:pPr>
        <w:spacing w:after="0" w:line="240" w:lineRule="auto"/>
        <w:ind w:firstLine="709"/>
        <w:jc w:val="both"/>
        <w:rPr>
          <w:rFonts w:ascii="Times New Roman" w:eastAsia="Times New Roman" w:hAnsi="Times New Roman"/>
          <w:sz w:val="28"/>
        </w:rPr>
      </w:pPr>
      <w:r w:rsidRPr="00B708A8">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03DA2" w:rsidRPr="00B708A8" w:rsidRDefault="00103DA2" w:rsidP="00103DA2">
      <w:pPr>
        <w:spacing w:after="0" w:line="240" w:lineRule="auto"/>
        <w:ind w:firstLine="709"/>
        <w:jc w:val="both"/>
      </w:pPr>
      <w:bookmarkStart w:id="43" w:name="h.3x8tuzt" w:colFirst="0" w:colLast="0"/>
      <w:bookmarkEnd w:id="43"/>
      <w:r w:rsidRPr="00B708A8">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03DA2" w:rsidRPr="00B708A8" w:rsidRDefault="00103DA2" w:rsidP="00103DA2">
      <w:pPr>
        <w:spacing w:after="0" w:line="240" w:lineRule="auto"/>
        <w:ind w:firstLine="709"/>
        <w:jc w:val="both"/>
      </w:pPr>
      <w:r w:rsidRPr="00B708A8">
        <w:rPr>
          <w:rFonts w:ascii="Times New Roman" w:eastAsia="Times New Roman" w:hAnsi="Times New Roman"/>
          <w:sz w:val="28"/>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w:t>
      </w:r>
      <w:r w:rsidRPr="00B708A8">
        <w:rPr>
          <w:rFonts w:ascii="Times New Roman" w:eastAsia="Times New Roman" w:hAnsi="Times New Roman"/>
          <w:sz w:val="28"/>
        </w:rPr>
        <w:lastRenderedPageBreak/>
        <w:t>«Химия», «Биология», «Математика», «Экология», «Основы безопасности жизнедеятельности», «История», «Русский язык», «Литература» и др.</w:t>
      </w:r>
    </w:p>
    <w:p w:rsidR="00103DA2" w:rsidRDefault="00103DA2" w:rsidP="00103DA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1665A0">
        <w:rPr>
          <w:rFonts w:ascii="Times New Roman" w:hAnsi="Times New Roman"/>
          <w:b/>
          <w:bCs/>
          <w:spacing w:val="1"/>
          <w:sz w:val="28"/>
          <w:szCs w:val="28"/>
        </w:rPr>
        <w:t>Развитие</w:t>
      </w:r>
      <w:r w:rsidRPr="001665A0">
        <w:rPr>
          <w:rFonts w:ascii="Times New Roman" w:hAnsi="Times New Roman"/>
          <w:b/>
          <w:bCs/>
          <w:spacing w:val="3"/>
          <w:sz w:val="28"/>
          <w:szCs w:val="28"/>
        </w:rPr>
        <w:t xml:space="preserve"> </w:t>
      </w:r>
      <w:r w:rsidRPr="001665A0">
        <w:rPr>
          <w:rFonts w:ascii="Times New Roman" w:hAnsi="Times New Roman"/>
          <w:b/>
          <w:bCs/>
          <w:sz w:val="28"/>
          <w:szCs w:val="28"/>
        </w:rPr>
        <w:t>г</w:t>
      </w:r>
      <w:r w:rsidRPr="001665A0">
        <w:rPr>
          <w:rFonts w:ascii="Times New Roman" w:hAnsi="Times New Roman"/>
          <w:b/>
          <w:bCs/>
          <w:spacing w:val="-3"/>
          <w:sz w:val="28"/>
          <w:szCs w:val="28"/>
        </w:rPr>
        <w:t>е</w:t>
      </w:r>
      <w:r w:rsidRPr="001665A0">
        <w:rPr>
          <w:rFonts w:ascii="Times New Roman" w:hAnsi="Times New Roman"/>
          <w:b/>
          <w:bCs/>
          <w:spacing w:val="1"/>
          <w:sz w:val="28"/>
          <w:szCs w:val="28"/>
        </w:rPr>
        <w:t>о</w:t>
      </w:r>
      <w:r w:rsidRPr="001665A0">
        <w:rPr>
          <w:rFonts w:ascii="Times New Roman" w:hAnsi="Times New Roman"/>
          <w:b/>
          <w:bCs/>
          <w:sz w:val="28"/>
          <w:szCs w:val="28"/>
        </w:rPr>
        <w:t>г</w:t>
      </w:r>
      <w:r w:rsidRPr="001665A0">
        <w:rPr>
          <w:rFonts w:ascii="Times New Roman" w:hAnsi="Times New Roman"/>
          <w:b/>
          <w:bCs/>
          <w:spacing w:val="-3"/>
          <w:sz w:val="28"/>
          <w:szCs w:val="28"/>
        </w:rPr>
        <w:t>р</w:t>
      </w:r>
      <w:r w:rsidRPr="001665A0">
        <w:rPr>
          <w:rFonts w:ascii="Times New Roman" w:hAnsi="Times New Roman"/>
          <w:b/>
          <w:bCs/>
          <w:spacing w:val="1"/>
          <w:sz w:val="28"/>
          <w:szCs w:val="28"/>
        </w:rPr>
        <w:t>а</w:t>
      </w:r>
      <w:r w:rsidRPr="001665A0">
        <w:rPr>
          <w:rFonts w:ascii="Times New Roman" w:hAnsi="Times New Roman"/>
          <w:b/>
          <w:bCs/>
          <w:spacing w:val="-2"/>
          <w:sz w:val="28"/>
          <w:szCs w:val="28"/>
        </w:rPr>
        <w:t>ф</w:t>
      </w:r>
      <w:r w:rsidRPr="001665A0">
        <w:rPr>
          <w:rFonts w:ascii="Times New Roman" w:hAnsi="Times New Roman"/>
          <w:b/>
          <w:bCs/>
          <w:spacing w:val="-1"/>
          <w:sz w:val="28"/>
          <w:szCs w:val="28"/>
        </w:rPr>
        <w:t>и</w:t>
      </w:r>
      <w:r w:rsidRPr="001665A0">
        <w:rPr>
          <w:rFonts w:ascii="Times New Roman" w:hAnsi="Times New Roman"/>
          <w:b/>
          <w:bCs/>
          <w:sz w:val="28"/>
          <w:szCs w:val="28"/>
        </w:rPr>
        <w:t>ческ</w:t>
      </w:r>
      <w:r w:rsidRPr="001665A0">
        <w:rPr>
          <w:rFonts w:ascii="Times New Roman" w:hAnsi="Times New Roman"/>
          <w:b/>
          <w:bCs/>
          <w:spacing w:val="-2"/>
          <w:sz w:val="28"/>
          <w:szCs w:val="28"/>
        </w:rPr>
        <w:t>и</w:t>
      </w:r>
      <w:r w:rsidRPr="001665A0">
        <w:rPr>
          <w:rFonts w:ascii="Times New Roman" w:hAnsi="Times New Roman"/>
          <w:b/>
          <w:bCs/>
          <w:sz w:val="28"/>
          <w:szCs w:val="28"/>
        </w:rPr>
        <w:t>х</w:t>
      </w:r>
      <w:r w:rsidRPr="001665A0">
        <w:rPr>
          <w:rFonts w:ascii="Times New Roman" w:hAnsi="Times New Roman"/>
          <w:b/>
          <w:bCs/>
          <w:spacing w:val="4"/>
          <w:sz w:val="28"/>
          <w:szCs w:val="28"/>
        </w:rPr>
        <w:t xml:space="preserve"> </w:t>
      </w:r>
      <w:r w:rsidRPr="001665A0">
        <w:rPr>
          <w:rFonts w:ascii="Times New Roman" w:hAnsi="Times New Roman"/>
          <w:b/>
          <w:bCs/>
          <w:sz w:val="28"/>
          <w:szCs w:val="28"/>
        </w:rPr>
        <w:t>з</w:t>
      </w:r>
      <w:r w:rsidRPr="001665A0">
        <w:rPr>
          <w:rFonts w:ascii="Times New Roman" w:hAnsi="Times New Roman"/>
          <w:b/>
          <w:bCs/>
          <w:spacing w:val="-1"/>
          <w:sz w:val="28"/>
          <w:szCs w:val="28"/>
        </w:rPr>
        <w:t>н</w:t>
      </w:r>
      <w:r w:rsidRPr="001665A0">
        <w:rPr>
          <w:rFonts w:ascii="Times New Roman" w:hAnsi="Times New Roman"/>
          <w:b/>
          <w:bCs/>
          <w:spacing w:val="1"/>
          <w:sz w:val="28"/>
          <w:szCs w:val="28"/>
        </w:rPr>
        <w:t>а</w:t>
      </w:r>
      <w:r w:rsidRPr="001665A0">
        <w:rPr>
          <w:rFonts w:ascii="Times New Roman" w:hAnsi="Times New Roman"/>
          <w:b/>
          <w:bCs/>
          <w:spacing w:val="-1"/>
          <w:sz w:val="28"/>
          <w:szCs w:val="28"/>
        </w:rPr>
        <w:t>ни</w:t>
      </w:r>
      <w:r w:rsidRPr="001665A0">
        <w:rPr>
          <w:rFonts w:ascii="Times New Roman" w:hAnsi="Times New Roman"/>
          <w:b/>
          <w:bCs/>
          <w:sz w:val="28"/>
          <w:szCs w:val="28"/>
        </w:rPr>
        <w:t>й о</w:t>
      </w:r>
      <w:r w:rsidRPr="001665A0">
        <w:rPr>
          <w:rFonts w:ascii="Times New Roman" w:hAnsi="Times New Roman"/>
          <w:b/>
          <w:bCs/>
          <w:spacing w:val="1"/>
          <w:sz w:val="28"/>
          <w:szCs w:val="28"/>
        </w:rPr>
        <w:t xml:space="preserve"> </w:t>
      </w:r>
      <w:r w:rsidRPr="001665A0">
        <w:rPr>
          <w:rFonts w:ascii="Times New Roman" w:hAnsi="Times New Roman"/>
          <w:b/>
          <w:bCs/>
          <w:sz w:val="28"/>
          <w:szCs w:val="28"/>
        </w:rPr>
        <w:t>Зе</w:t>
      </w:r>
      <w:r w:rsidRPr="001665A0">
        <w:rPr>
          <w:rFonts w:ascii="Times New Roman" w:hAnsi="Times New Roman"/>
          <w:b/>
          <w:bCs/>
          <w:spacing w:val="-1"/>
          <w:sz w:val="28"/>
          <w:szCs w:val="28"/>
        </w:rPr>
        <w:t>м</w:t>
      </w:r>
      <w:r w:rsidRPr="001665A0">
        <w:rPr>
          <w:rFonts w:ascii="Times New Roman" w:hAnsi="Times New Roman"/>
          <w:b/>
          <w:bCs/>
          <w:spacing w:val="1"/>
          <w:sz w:val="28"/>
          <w:szCs w:val="28"/>
        </w:rPr>
        <w:t>л</w:t>
      </w:r>
      <w:r w:rsidRPr="001665A0">
        <w:rPr>
          <w:rFonts w:ascii="Times New Roman" w:hAnsi="Times New Roman"/>
          <w:b/>
          <w:bCs/>
          <w:spacing w:val="5"/>
          <w:sz w:val="28"/>
          <w:szCs w:val="28"/>
        </w:rPr>
        <w:t>е</w:t>
      </w:r>
      <w:r w:rsidRPr="001665A0">
        <w:rPr>
          <w:rFonts w:ascii="Times New Roman" w:hAnsi="Times New Roman"/>
          <w:sz w:val="28"/>
          <w:szCs w:val="28"/>
        </w:rPr>
        <w:t>.</w:t>
      </w:r>
    </w:p>
    <w:p w:rsidR="00D51DA8" w:rsidRPr="001665A0" w:rsidRDefault="00D51DA8" w:rsidP="00103DA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pacing w:val="2"/>
          <w:sz w:val="28"/>
          <w:szCs w:val="28"/>
        </w:rPr>
      </w:pPr>
      <w:r>
        <w:rPr>
          <w:rFonts w:ascii="Times New Roman" w:hAnsi="Times New Roman"/>
          <w:sz w:val="28"/>
          <w:szCs w:val="28"/>
        </w:rPr>
        <w:t>5-6 класс</w:t>
      </w:r>
    </w:p>
    <w:p w:rsidR="00D51DA8" w:rsidRPr="00D51DA8" w:rsidRDefault="00D51DA8" w:rsidP="00D51DA8">
      <w:pPr>
        <w:shd w:val="clear" w:color="auto" w:fill="FFFFFF"/>
        <w:jc w:val="both"/>
        <w:rPr>
          <w:rFonts w:ascii="Times New Roman" w:hAnsi="Times New Roman" w:cs="Times New Roman"/>
          <w:b/>
          <w:bCs/>
          <w:i/>
          <w:color w:val="000000"/>
          <w:sz w:val="24"/>
          <w:szCs w:val="28"/>
        </w:rPr>
      </w:pPr>
      <w:r w:rsidRPr="00D51DA8">
        <w:rPr>
          <w:rFonts w:ascii="Times New Roman" w:hAnsi="Times New Roman" w:cs="Times New Roman"/>
          <w:b/>
          <w:bCs/>
          <w:i/>
          <w:color w:val="000000"/>
          <w:sz w:val="24"/>
          <w:szCs w:val="28"/>
        </w:rPr>
        <w:t>Раздел I «Географическое познание нашей планеты. 9 час.</w:t>
      </w:r>
    </w:p>
    <w:p w:rsidR="00D51DA8" w:rsidRPr="00D51DA8" w:rsidRDefault="00D51DA8" w:rsidP="00D51DA8">
      <w:pPr>
        <w:jc w:val="both"/>
        <w:rPr>
          <w:rFonts w:ascii="Times New Roman" w:hAnsi="Times New Roman" w:cs="Times New Roman"/>
          <w:sz w:val="24"/>
        </w:rPr>
      </w:pPr>
      <w:r w:rsidRPr="00D51DA8">
        <w:rPr>
          <w:rFonts w:ascii="Times New Roman" w:hAnsi="Times New Roman" w:cs="Times New Roman"/>
          <w:sz w:val="24"/>
        </w:rPr>
        <w:t>Что изучает география? Методы географии и значение науки в жизни людей. Основные этапы познания поверхности планеты. Выдающиеся географические путешествия и открытия.</w:t>
      </w:r>
    </w:p>
    <w:p w:rsidR="00D51DA8" w:rsidRPr="00D51DA8" w:rsidRDefault="00D51DA8" w:rsidP="00D51DA8">
      <w:pPr>
        <w:jc w:val="both"/>
        <w:rPr>
          <w:rFonts w:ascii="Times New Roman" w:hAnsi="Times New Roman" w:cs="Times New Roman"/>
          <w:b/>
          <w:i/>
          <w:sz w:val="24"/>
        </w:rPr>
      </w:pPr>
      <w:r w:rsidRPr="00D51DA8">
        <w:rPr>
          <w:rFonts w:ascii="Times New Roman" w:hAnsi="Times New Roman" w:cs="Times New Roman"/>
          <w:b/>
          <w:i/>
          <w:sz w:val="24"/>
        </w:rPr>
        <w:t>Раздел II. «Земля как планета Солнечной системы».5 час.</w:t>
      </w:r>
    </w:p>
    <w:p w:rsidR="00D51DA8" w:rsidRPr="00D51DA8" w:rsidRDefault="00D51DA8" w:rsidP="00D51DA8">
      <w:pPr>
        <w:jc w:val="both"/>
        <w:rPr>
          <w:rFonts w:ascii="Times New Roman" w:hAnsi="Times New Roman" w:cs="Times New Roman"/>
          <w:sz w:val="24"/>
        </w:rPr>
      </w:pPr>
      <w:r w:rsidRPr="00D51DA8">
        <w:rPr>
          <w:rFonts w:ascii="Times New Roman" w:hAnsi="Times New Roman" w:cs="Times New Roman"/>
          <w:sz w:val="24"/>
        </w:rPr>
        <w:t>Возникновение Земли и её геологическая история. Формы, размеры, движение Земли. Влияние космоса на Землю и жизнь людей. Сравнение земли с обликом других планет Солнечной системы. Объяснение географических следствий движения Земли вокруг Солнца и вращение земли вокруг своей оси. Дни равноденствия и солнцестояний.</w:t>
      </w:r>
    </w:p>
    <w:p w:rsidR="00D51DA8" w:rsidRPr="00D51DA8" w:rsidRDefault="00D51DA8" w:rsidP="00D51DA8">
      <w:pPr>
        <w:jc w:val="both"/>
        <w:rPr>
          <w:rFonts w:ascii="Times New Roman" w:hAnsi="Times New Roman" w:cs="Times New Roman"/>
          <w:b/>
          <w:i/>
          <w:sz w:val="24"/>
        </w:rPr>
      </w:pPr>
      <w:r w:rsidRPr="00D51DA8">
        <w:rPr>
          <w:rFonts w:ascii="Times New Roman" w:hAnsi="Times New Roman" w:cs="Times New Roman"/>
          <w:b/>
          <w:i/>
          <w:sz w:val="24"/>
        </w:rPr>
        <w:t>Раздел III. «Изображение земной поверхности». 12 час.</w:t>
      </w:r>
    </w:p>
    <w:p w:rsidR="00D51DA8" w:rsidRPr="00D51DA8" w:rsidRDefault="00D51DA8" w:rsidP="00D51DA8">
      <w:pPr>
        <w:jc w:val="both"/>
        <w:rPr>
          <w:rFonts w:ascii="Times New Roman" w:hAnsi="Times New Roman" w:cs="Times New Roman"/>
          <w:i/>
          <w:sz w:val="24"/>
        </w:rPr>
      </w:pPr>
      <w:r w:rsidRPr="00D51DA8">
        <w:rPr>
          <w:rFonts w:ascii="Times New Roman" w:hAnsi="Times New Roman" w:cs="Times New Roman"/>
          <w:i/>
          <w:sz w:val="24"/>
        </w:rPr>
        <w:t>Тема «План местности».</w:t>
      </w:r>
    </w:p>
    <w:p w:rsidR="00D51DA8" w:rsidRPr="00D51DA8" w:rsidRDefault="00D51DA8" w:rsidP="00D51DA8">
      <w:pPr>
        <w:jc w:val="both"/>
        <w:rPr>
          <w:rFonts w:ascii="Times New Roman" w:hAnsi="Times New Roman" w:cs="Times New Roman"/>
          <w:sz w:val="24"/>
        </w:rPr>
      </w:pPr>
      <w:r w:rsidRPr="00D51DA8">
        <w:rPr>
          <w:rFonts w:ascii="Times New Roman" w:hAnsi="Times New Roman" w:cs="Times New Roman"/>
          <w:sz w:val="24"/>
        </w:rPr>
        <w:t>Изображение местности первыми людьми. Ориентирование на местности; определение направлений. Азимут. Способы определения расстояний на местности, их изображение на плане. Масштаб. Способы построения планов местности, маршрутная и полярная съемки. Условные знаки. Абсолютная и относительная высота. Изображение на плане местности неровностей земной поверхности: горизонтали, отметки высот. Значение планов местности в практической деятельности человека.</w:t>
      </w:r>
    </w:p>
    <w:p w:rsidR="00D51DA8" w:rsidRPr="00D51DA8" w:rsidRDefault="00D51DA8" w:rsidP="00D51DA8">
      <w:pPr>
        <w:jc w:val="both"/>
        <w:rPr>
          <w:rFonts w:ascii="Times New Roman" w:hAnsi="Times New Roman" w:cs="Times New Roman"/>
          <w:i/>
          <w:sz w:val="24"/>
        </w:rPr>
      </w:pPr>
      <w:r w:rsidRPr="00D51DA8">
        <w:rPr>
          <w:rFonts w:ascii="Times New Roman" w:hAnsi="Times New Roman" w:cs="Times New Roman"/>
          <w:i/>
          <w:sz w:val="24"/>
        </w:rPr>
        <w:t>Тема «Глобус и географическая карта – модели земной поверхности».</w:t>
      </w:r>
    </w:p>
    <w:p w:rsidR="00D51DA8" w:rsidRPr="00D51DA8" w:rsidRDefault="00D51DA8" w:rsidP="00D51DA8">
      <w:pPr>
        <w:jc w:val="both"/>
        <w:rPr>
          <w:rFonts w:ascii="Times New Roman" w:hAnsi="Times New Roman" w:cs="Times New Roman"/>
          <w:sz w:val="24"/>
        </w:rPr>
      </w:pPr>
      <w:r w:rsidRPr="00D51DA8">
        <w:rPr>
          <w:rFonts w:ascii="Times New Roman" w:hAnsi="Times New Roman" w:cs="Times New Roman"/>
          <w:sz w:val="24"/>
        </w:rPr>
        <w:t>Глобус - модель Земли. Изображение поверхности земли на глобусе. Географическая карта. Градусная сетка на глобусе и карте (географические полюсы, меридианы и параллели, тропики и полярные круги). Географические координаты.</w:t>
      </w:r>
    </w:p>
    <w:p w:rsidR="00D51DA8" w:rsidRPr="00D51DA8" w:rsidRDefault="00D51DA8" w:rsidP="00D51DA8">
      <w:pPr>
        <w:jc w:val="both"/>
        <w:rPr>
          <w:rFonts w:ascii="Times New Roman" w:hAnsi="Times New Roman" w:cs="Times New Roman"/>
          <w:sz w:val="24"/>
        </w:rPr>
      </w:pPr>
      <w:r w:rsidRPr="00D51DA8">
        <w:rPr>
          <w:rFonts w:ascii="Times New Roman" w:hAnsi="Times New Roman" w:cs="Times New Roman"/>
          <w:sz w:val="24"/>
        </w:rPr>
        <w:t>Изображение на географических картах неровностей земной поверхности. Шкала высот и глубин. Географические карты как источник информации. Сходства и различия плана местности и географической карты. Значение карт в деятельности человека. Географические атласы. Аэрофотоснимки Земли из космоса.</w:t>
      </w:r>
    </w:p>
    <w:p w:rsidR="00D51DA8" w:rsidRPr="00D51DA8" w:rsidRDefault="00D51DA8" w:rsidP="00D51DA8">
      <w:pPr>
        <w:jc w:val="both"/>
        <w:rPr>
          <w:rFonts w:ascii="Times New Roman" w:hAnsi="Times New Roman" w:cs="Times New Roman"/>
          <w:b/>
          <w:i/>
          <w:sz w:val="24"/>
        </w:rPr>
      </w:pPr>
      <w:r w:rsidRPr="00D51DA8">
        <w:rPr>
          <w:rFonts w:ascii="Times New Roman" w:hAnsi="Times New Roman" w:cs="Times New Roman"/>
          <w:b/>
          <w:i/>
          <w:sz w:val="24"/>
        </w:rPr>
        <w:t>Раздел IV. «Геосферы Земли». 40 час</w:t>
      </w:r>
    </w:p>
    <w:p w:rsidR="00D51DA8" w:rsidRPr="00D51DA8" w:rsidRDefault="00D51DA8" w:rsidP="00D51DA8">
      <w:pPr>
        <w:jc w:val="both"/>
        <w:rPr>
          <w:rFonts w:ascii="Times New Roman" w:hAnsi="Times New Roman" w:cs="Times New Roman"/>
          <w:i/>
          <w:sz w:val="24"/>
        </w:rPr>
      </w:pPr>
      <w:r w:rsidRPr="00D51DA8">
        <w:rPr>
          <w:rFonts w:ascii="Times New Roman" w:hAnsi="Times New Roman" w:cs="Times New Roman"/>
          <w:i/>
          <w:sz w:val="24"/>
        </w:rPr>
        <w:t>Тема «Литосфера»</w:t>
      </w:r>
    </w:p>
    <w:p w:rsidR="00D51DA8" w:rsidRPr="00D51DA8" w:rsidRDefault="00D51DA8" w:rsidP="00D51DA8">
      <w:pPr>
        <w:jc w:val="both"/>
        <w:rPr>
          <w:rFonts w:ascii="Times New Roman" w:hAnsi="Times New Roman" w:cs="Times New Roman"/>
          <w:sz w:val="24"/>
        </w:rPr>
      </w:pPr>
      <w:r w:rsidRPr="00D51DA8">
        <w:rPr>
          <w:rFonts w:ascii="Times New Roman" w:hAnsi="Times New Roman" w:cs="Times New Roman"/>
          <w:sz w:val="24"/>
        </w:rPr>
        <w:t xml:space="preserve">Внутреннее строение Земли: ядро, мантия, земная кора. Литосфера – твердая оболочка Земли. Способы изучения земных глубин. Минералы и горные породы, слагающие земную </w:t>
      </w:r>
      <w:r w:rsidRPr="00D51DA8">
        <w:rPr>
          <w:rFonts w:ascii="Times New Roman" w:hAnsi="Times New Roman" w:cs="Times New Roman"/>
          <w:sz w:val="24"/>
        </w:rPr>
        <w:lastRenderedPageBreak/>
        <w:t>кору, их использование человеком. Внутренние процессы, изменяющие земную поверхность. Землетрясения и извержения вулканов. Виды движения земной коры.</w:t>
      </w:r>
    </w:p>
    <w:p w:rsidR="00D51DA8" w:rsidRPr="00D51DA8" w:rsidRDefault="00D51DA8" w:rsidP="00D51DA8">
      <w:pPr>
        <w:jc w:val="both"/>
        <w:rPr>
          <w:rFonts w:ascii="Times New Roman" w:hAnsi="Times New Roman" w:cs="Times New Roman"/>
          <w:sz w:val="24"/>
        </w:rPr>
      </w:pPr>
      <w:r w:rsidRPr="00D51DA8">
        <w:rPr>
          <w:rFonts w:ascii="Times New Roman" w:hAnsi="Times New Roman" w:cs="Times New Roman"/>
          <w:sz w:val="24"/>
        </w:rPr>
        <w:t>Выветривание, результаты действия текучих вод, ветра, льда, антропогенной деятельности. Грозные природные явления в литосфере, правила поведения во время их активизации.</w:t>
      </w:r>
    </w:p>
    <w:p w:rsidR="00D51DA8" w:rsidRPr="00D51DA8" w:rsidRDefault="00D51DA8" w:rsidP="00D51DA8">
      <w:pPr>
        <w:jc w:val="both"/>
        <w:rPr>
          <w:rFonts w:ascii="Times New Roman" w:hAnsi="Times New Roman" w:cs="Times New Roman"/>
          <w:sz w:val="24"/>
        </w:rPr>
      </w:pPr>
      <w:r w:rsidRPr="00D51DA8">
        <w:rPr>
          <w:rFonts w:ascii="Times New Roman" w:hAnsi="Times New Roman" w:cs="Times New Roman"/>
          <w:sz w:val="24"/>
        </w:rPr>
        <w:t xml:space="preserve">Основные формы рельефа суши: равнины и горы, различия гор и равнин по высоте. Рельеф дна  Мирового океана. Формы рельефа своей местности. </w:t>
      </w:r>
    </w:p>
    <w:p w:rsidR="00D51DA8" w:rsidRPr="00D51DA8" w:rsidRDefault="00D51DA8" w:rsidP="00D51DA8">
      <w:pPr>
        <w:jc w:val="both"/>
        <w:rPr>
          <w:rFonts w:ascii="Times New Roman" w:hAnsi="Times New Roman" w:cs="Times New Roman"/>
          <w:sz w:val="24"/>
        </w:rPr>
      </w:pPr>
      <w:r w:rsidRPr="00D51DA8">
        <w:rPr>
          <w:rFonts w:ascii="Times New Roman" w:hAnsi="Times New Roman" w:cs="Times New Roman"/>
          <w:sz w:val="24"/>
        </w:rPr>
        <w:t>Природные памятники литосферы.</w:t>
      </w:r>
    </w:p>
    <w:p w:rsidR="00D51DA8" w:rsidRPr="00D51DA8" w:rsidRDefault="00D51DA8" w:rsidP="00D51DA8">
      <w:pPr>
        <w:jc w:val="both"/>
        <w:rPr>
          <w:rFonts w:ascii="Times New Roman" w:hAnsi="Times New Roman" w:cs="Times New Roman"/>
          <w:sz w:val="24"/>
        </w:rPr>
      </w:pPr>
      <w:r w:rsidRPr="00D51DA8">
        <w:rPr>
          <w:rFonts w:ascii="Times New Roman" w:hAnsi="Times New Roman" w:cs="Times New Roman"/>
          <w:sz w:val="24"/>
        </w:rPr>
        <w:t>Особенности жизни, быта, занятий населения в горах и на равнинах. Отражение особенностей окружающего человека рельефа в произведениях искусства.</w:t>
      </w:r>
    </w:p>
    <w:p w:rsidR="00D51DA8" w:rsidRPr="00D51DA8" w:rsidRDefault="00D51DA8" w:rsidP="00D51DA8">
      <w:pPr>
        <w:jc w:val="both"/>
        <w:rPr>
          <w:rFonts w:ascii="Times New Roman" w:hAnsi="Times New Roman" w:cs="Times New Roman"/>
          <w:i/>
          <w:sz w:val="24"/>
        </w:rPr>
      </w:pPr>
      <w:r w:rsidRPr="00D51DA8">
        <w:rPr>
          <w:rFonts w:ascii="Times New Roman" w:hAnsi="Times New Roman" w:cs="Times New Roman"/>
          <w:i/>
          <w:sz w:val="24"/>
        </w:rPr>
        <w:t>Тема «Гидросфера».</w:t>
      </w:r>
    </w:p>
    <w:p w:rsidR="00D51DA8" w:rsidRPr="00D51DA8" w:rsidRDefault="00D51DA8" w:rsidP="00D51DA8">
      <w:pPr>
        <w:jc w:val="both"/>
        <w:rPr>
          <w:rFonts w:ascii="Times New Roman" w:hAnsi="Times New Roman" w:cs="Times New Roman"/>
          <w:sz w:val="24"/>
        </w:rPr>
      </w:pPr>
      <w:r w:rsidRPr="00D51DA8">
        <w:rPr>
          <w:rFonts w:ascii="Times New Roman" w:hAnsi="Times New Roman" w:cs="Times New Roman"/>
          <w:sz w:val="24"/>
        </w:rPr>
        <w:t>Гидросфера, её состав. Мировой круговорот воды. Мировой океан и его части. Моря, заливы, проливы.</w:t>
      </w:r>
    </w:p>
    <w:p w:rsidR="00D51DA8" w:rsidRPr="00D51DA8" w:rsidRDefault="00D51DA8" w:rsidP="00D51DA8">
      <w:pPr>
        <w:jc w:val="both"/>
        <w:rPr>
          <w:rFonts w:ascii="Times New Roman" w:hAnsi="Times New Roman" w:cs="Times New Roman"/>
          <w:sz w:val="24"/>
        </w:rPr>
      </w:pPr>
      <w:r w:rsidRPr="00D51DA8">
        <w:rPr>
          <w:rFonts w:ascii="Times New Roman" w:hAnsi="Times New Roman" w:cs="Times New Roman"/>
          <w:sz w:val="24"/>
        </w:rPr>
        <w:t>Суша в океане: острова и полуострова.</w:t>
      </w:r>
    </w:p>
    <w:p w:rsidR="00D51DA8" w:rsidRPr="00D51DA8" w:rsidRDefault="00D51DA8" w:rsidP="00D51DA8">
      <w:pPr>
        <w:jc w:val="both"/>
        <w:rPr>
          <w:rFonts w:ascii="Times New Roman" w:hAnsi="Times New Roman" w:cs="Times New Roman"/>
          <w:sz w:val="24"/>
        </w:rPr>
      </w:pPr>
      <w:r w:rsidRPr="00D51DA8">
        <w:rPr>
          <w:rFonts w:ascii="Times New Roman" w:hAnsi="Times New Roman" w:cs="Times New Roman"/>
          <w:sz w:val="24"/>
        </w:rPr>
        <w:t>Температура и соленость вод Мирового океана. Динамика вод: ветровые волны, цунами, течения (теплые и холодные).</w:t>
      </w:r>
    </w:p>
    <w:p w:rsidR="00D51DA8" w:rsidRPr="00D51DA8" w:rsidRDefault="00D51DA8" w:rsidP="00D51DA8">
      <w:pPr>
        <w:jc w:val="both"/>
        <w:rPr>
          <w:rFonts w:ascii="Times New Roman" w:hAnsi="Times New Roman" w:cs="Times New Roman"/>
          <w:sz w:val="24"/>
        </w:rPr>
      </w:pPr>
      <w:r w:rsidRPr="00D51DA8">
        <w:rPr>
          <w:rFonts w:ascii="Times New Roman" w:hAnsi="Times New Roman" w:cs="Times New Roman"/>
          <w:sz w:val="24"/>
        </w:rPr>
        <w:t xml:space="preserve">Хозяйственное значение Мирового океана. </w:t>
      </w:r>
    </w:p>
    <w:p w:rsidR="00D51DA8" w:rsidRPr="00D51DA8" w:rsidRDefault="00D51DA8" w:rsidP="00D51DA8">
      <w:pPr>
        <w:jc w:val="both"/>
        <w:rPr>
          <w:rFonts w:ascii="Times New Roman" w:hAnsi="Times New Roman" w:cs="Times New Roman"/>
          <w:sz w:val="24"/>
        </w:rPr>
      </w:pPr>
      <w:r w:rsidRPr="00D51DA8">
        <w:rPr>
          <w:rFonts w:ascii="Times New Roman" w:hAnsi="Times New Roman" w:cs="Times New Roman"/>
          <w:sz w:val="24"/>
        </w:rPr>
        <w:t xml:space="preserve">Воды суши. Реки. Речная система, бассейн, водораздел. Речная долина и её части. Влияние рельефа на направление и характер течения рек. Пороги и водопады. Питание и режим рек. </w:t>
      </w:r>
    </w:p>
    <w:p w:rsidR="00D51DA8" w:rsidRPr="00D51DA8" w:rsidRDefault="00D51DA8" w:rsidP="00D51DA8">
      <w:pPr>
        <w:jc w:val="both"/>
        <w:rPr>
          <w:rFonts w:ascii="Times New Roman" w:hAnsi="Times New Roman" w:cs="Times New Roman"/>
          <w:sz w:val="24"/>
        </w:rPr>
      </w:pPr>
      <w:r w:rsidRPr="00D51DA8">
        <w:rPr>
          <w:rFonts w:ascii="Times New Roman" w:hAnsi="Times New Roman" w:cs="Times New Roman"/>
          <w:sz w:val="24"/>
        </w:rPr>
        <w:t>Озера, происхождение озерных котловин. Хозяйственное значение рек и озер. Болота.</w:t>
      </w:r>
    </w:p>
    <w:p w:rsidR="00D51DA8" w:rsidRPr="00D51DA8" w:rsidRDefault="00D51DA8" w:rsidP="00D51DA8">
      <w:pPr>
        <w:jc w:val="both"/>
        <w:rPr>
          <w:rFonts w:ascii="Times New Roman" w:hAnsi="Times New Roman" w:cs="Times New Roman"/>
          <w:sz w:val="24"/>
        </w:rPr>
      </w:pPr>
      <w:r w:rsidRPr="00D51DA8">
        <w:rPr>
          <w:rFonts w:ascii="Times New Roman" w:hAnsi="Times New Roman" w:cs="Times New Roman"/>
          <w:sz w:val="24"/>
        </w:rPr>
        <w:t>Ледники- источники пресной воды. Подземные воды, их происхождение, условия залегания и использование.</w:t>
      </w:r>
    </w:p>
    <w:p w:rsidR="00D51DA8" w:rsidRPr="00D51DA8" w:rsidRDefault="00D51DA8" w:rsidP="00D51DA8">
      <w:pPr>
        <w:jc w:val="both"/>
        <w:rPr>
          <w:rFonts w:ascii="Times New Roman" w:hAnsi="Times New Roman" w:cs="Times New Roman"/>
          <w:sz w:val="24"/>
        </w:rPr>
      </w:pPr>
      <w:r w:rsidRPr="00D51DA8">
        <w:rPr>
          <w:rFonts w:ascii="Times New Roman" w:hAnsi="Times New Roman" w:cs="Times New Roman"/>
          <w:sz w:val="24"/>
        </w:rPr>
        <w:t>Человек и гидросфера. Охрана вод от загрязнения. Природные памятники гидросферы. Виды водных транспортных средств. Отражение особенностей водных объектов в произведениях искусства.</w:t>
      </w:r>
    </w:p>
    <w:p w:rsidR="00D51DA8" w:rsidRPr="00D51DA8" w:rsidRDefault="00D51DA8" w:rsidP="00D51DA8">
      <w:pPr>
        <w:jc w:val="both"/>
        <w:rPr>
          <w:rFonts w:ascii="Times New Roman" w:hAnsi="Times New Roman" w:cs="Times New Roman"/>
          <w:i/>
          <w:sz w:val="24"/>
        </w:rPr>
      </w:pPr>
      <w:r w:rsidRPr="00D51DA8">
        <w:rPr>
          <w:rFonts w:ascii="Times New Roman" w:hAnsi="Times New Roman" w:cs="Times New Roman"/>
          <w:i/>
          <w:sz w:val="24"/>
        </w:rPr>
        <w:t>Тема «Атмосфера»</w:t>
      </w:r>
    </w:p>
    <w:p w:rsidR="00D51DA8" w:rsidRPr="00D51DA8" w:rsidRDefault="00D51DA8" w:rsidP="00D51DA8">
      <w:pPr>
        <w:jc w:val="both"/>
        <w:rPr>
          <w:rFonts w:ascii="Times New Roman" w:hAnsi="Times New Roman" w:cs="Times New Roman"/>
          <w:sz w:val="24"/>
        </w:rPr>
      </w:pPr>
      <w:r w:rsidRPr="00D51DA8">
        <w:rPr>
          <w:rFonts w:ascii="Times New Roman" w:hAnsi="Times New Roman" w:cs="Times New Roman"/>
          <w:sz w:val="24"/>
        </w:rPr>
        <w:t>Атмосфера, её состав, строение,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w:t>
      </w:r>
    </w:p>
    <w:p w:rsidR="00D51DA8" w:rsidRPr="00D51DA8" w:rsidRDefault="00D51DA8" w:rsidP="00D51DA8">
      <w:pPr>
        <w:jc w:val="both"/>
        <w:rPr>
          <w:rFonts w:ascii="Times New Roman" w:hAnsi="Times New Roman" w:cs="Times New Roman"/>
          <w:sz w:val="24"/>
        </w:rPr>
      </w:pPr>
      <w:r w:rsidRPr="00D51DA8">
        <w:rPr>
          <w:rFonts w:ascii="Times New Roman" w:hAnsi="Times New Roman" w:cs="Times New Roman"/>
          <w:sz w:val="24"/>
        </w:rPr>
        <w:t>Атмосферное давление. Ветер и причины его образования. Бризы, муссоны. Влажность воздуха. Туман. Облака. Атмосферные осадки. Погода, причины её изменения. Предсказание погоды, народные приметы.</w:t>
      </w:r>
    </w:p>
    <w:p w:rsidR="00D51DA8" w:rsidRPr="00D51DA8" w:rsidRDefault="00D51DA8" w:rsidP="00D51DA8">
      <w:pPr>
        <w:jc w:val="both"/>
        <w:rPr>
          <w:rFonts w:ascii="Times New Roman" w:hAnsi="Times New Roman" w:cs="Times New Roman"/>
          <w:sz w:val="24"/>
        </w:rPr>
      </w:pPr>
      <w:r w:rsidRPr="00D51DA8">
        <w:rPr>
          <w:rFonts w:ascii="Times New Roman" w:hAnsi="Times New Roman" w:cs="Times New Roman"/>
          <w:sz w:val="24"/>
        </w:rPr>
        <w:lastRenderedPageBreak/>
        <w:t>Климат. Распределение солнечного тепла и света на поверхности Земли в зависимости от географической широты. Зависимость климата от близости океана, высоты места, океанических течений, расположения горных хребтов.</w:t>
      </w:r>
    </w:p>
    <w:p w:rsidR="00D51DA8" w:rsidRPr="00D51DA8" w:rsidRDefault="00D51DA8" w:rsidP="00D51DA8">
      <w:pPr>
        <w:jc w:val="both"/>
        <w:rPr>
          <w:rFonts w:ascii="Times New Roman" w:hAnsi="Times New Roman" w:cs="Times New Roman"/>
          <w:sz w:val="24"/>
        </w:rPr>
      </w:pPr>
      <w:r w:rsidRPr="00D51DA8">
        <w:rPr>
          <w:rFonts w:ascii="Times New Roman" w:hAnsi="Times New Roman" w:cs="Times New Roman"/>
          <w:sz w:val="24"/>
        </w:rPr>
        <w:t>Человек и атмосфера. Охрана атмосферного воздуха.</w:t>
      </w:r>
    </w:p>
    <w:p w:rsidR="00D51DA8" w:rsidRPr="00D51DA8" w:rsidRDefault="00D51DA8" w:rsidP="00D51DA8">
      <w:pPr>
        <w:jc w:val="both"/>
        <w:rPr>
          <w:rFonts w:ascii="Times New Roman" w:hAnsi="Times New Roman" w:cs="Times New Roman"/>
          <w:sz w:val="24"/>
        </w:rPr>
      </w:pPr>
      <w:r w:rsidRPr="00D51DA8">
        <w:rPr>
          <w:rFonts w:ascii="Times New Roman" w:hAnsi="Times New Roman" w:cs="Times New Roman"/>
          <w:sz w:val="24"/>
        </w:rPr>
        <w:t>Погода и сезонные явления своей местности. Отражение особенностей атмосферных явлений в народном творчестве и фольклоре.</w:t>
      </w:r>
    </w:p>
    <w:p w:rsidR="00D51DA8" w:rsidRPr="00D51DA8" w:rsidRDefault="00D51DA8" w:rsidP="00D51DA8">
      <w:pPr>
        <w:jc w:val="both"/>
        <w:rPr>
          <w:rFonts w:ascii="Times New Roman" w:hAnsi="Times New Roman" w:cs="Times New Roman"/>
          <w:i/>
          <w:sz w:val="24"/>
        </w:rPr>
      </w:pPr>
      <w:r w:rsidRPr="00D51DA8">
        <w:rPr>
          <w:rFonts w:ascii="Times New Roman" w:hAnsi="Times New Roman" w:cs="Times New Roman"/>
          <w:i/>
          <w:sz w:val="24"/>
        </w:rPr>
        <w:t>Тема «Почвенный покров»</w:t>
      </w:r>
    </w:p>
    <w:p w:rsidR="00D51DA8" w:rsidRPr="00D51DA8" w:rsidRDefault="00D51DA8" w:rsidP="00D51DA8">
      <w:pPr>
        <w:jc w:val="both"/>
        <w:rPr>
          <w:rFonts w:ascii="Times New Roman" w:hAnsi="Times New Roman" w:cs="Times New Roman"/>
          <w:sz w:val="24"/>
        </w:rPr>
      </w:pPr>
      <w:r w:rsidRPr="00D51DA8">
        <w:rPr>
          <w:rFonts w:ascii="Times New Roman" w:hAnsi="Times New Roman" w:cs="Times New Roman"/>
          <w:sz w:val="24"/>
        </w:rPr>
        <w:t>Почва и её образование. Плодородие почвы.</w:t>
      </w:r>
    </w:p>
    <w:p w:rsidR="00D51DA8" w:rsidRPr="00D51DA8" w:rsidRDefault="00D51DA8" w:rsidP="00D51DA8">
      <w:pPr>
        <w:jc w:val="both"/>
        <w:rPr>
          <w:rFonts w:ascii="Times New Roman" w:hAnsi="Times New Roman" w:cs="Times New Roman"/>
          <w:i/>
          <w:sz w:val="24"/>
        </w:rPr>
      </w:pPr>
      <w:r w:rsidRPr="00D51DA8">
        <w:rPr>
          <w:rFonts w:ascii="Times New Roman" w:hAnsi="Times New Roman" w:cs="Times New Roman"/>
          <w:i/>
          <w:sz w:val="24"/>
        </w:rPr>
        <w:t>Тема «Биосфера»</w:t>
      </w:r>
    </w:p>
    <w:p w:rsidR="00D51DA8" w:rsidRPr="00D51DA8" w:rsidRDefault="00D51DA8" w:rsidP="00D51DA8">
      <w:pPr>
        <w:jc w:val="both"/>
        <w:rPr>
          <w:rFonts w:ascii="Times New Roman" w:hAnsi="Times New Roman" w:cs="Times New Roman"/>
          <w:sz w:val="24"/>
        </w:rPr>
      </w:pPr>
      <w:r w:rsidRPr="00D51DA8">
        <w:rPr>
          <w:rFonts w:ascii="Times New Roman" w:hAnsi="Times New Roman" w:cs="Times New Roman"/>
          <w:sz w:val="24"/>
        </w:rPr>
        <w:t>Биосфера, её границы. Гипотезы возникновения жизни на Земле. Разнообразие животных и растений, неравномерность их распределения на суше. Жизнь в океане.</w:t>
      </w:r>
    </w:p>
    <w:p w:rsidR="00D51DA8" w:rsidRPr="00D51DA8" w:rsidRDefault="00D51DA8" w:rsidP="00D51DA8">
      <w:pPr>
        <w:jc w:val="both"/>
        <w:rPr>
          <w:rFonts w:ascii="Times New Roman" w:hAnsi="Times New Roman" w:cs="Times New Roman"/>
          <w:sz w:val="24"/>
        </w:rPr>
      </w:pPr>
      <w:r w:rsidRPr="00D51DA8">
        <w:rPr>
          <w:rFonts w:ascii="Times New Roman" w:hAnsi="Times New Roman" w:cs="Times New Roman"/>
          <w:sz w:val="24"/>
        </w:rPr>
        <w:t>Приспособление организмов к условиям существования. Взаимное влияние животных и растительных организмов. Охрана органического мира. Красная книга.</w:t>
      </w:r>
    </w:p>
    <w:p w:rsidR="00D51DA8" w:rsidRPr="00D51DA8" w:rsidRDefault="00D51DA8" w:rsidP="00D51DA8">
      <w:pPr>
        <w:jc w:val="both"/>
        <w:rPr>
          <w:rFonts w:ascii="Times New Roman" w:hAnsi="Times New Roman" w:cs="Times New Roman"/>
          <w:i/>
          <w:sz w:val="24"/>
        </w:rPr>
      </w:pPr>
      <w:r w:rsidRPr="00D51DA8">
        <w:rPr>
          <w:rFonts w:ascii="Times New Roman" w:hAnsi="Times New Roman" w:cs="Times New Roman"/>
          <w:i/>
          <w:sz w:val="24"/>
        </w:rPr>
        <w:t>Тема «Географическая оболочка Земли». 1 час.</w:t>
      </w:r>
    </w:p>
    <w:p w:rsidR="00D51DA8" w:rsidRPr="00D51DA8" w:rsidRDefault="00D51DA8" w:rsidP="00D51DA8">
      <w:pPr>
        <w:jc w:val="both"/>
        <w:rPr>
          <w:rFonts w:ascii="Times New Roman" w:hAnsi="Times New Roman" w:cs="Times New Roman"/>
          <w:sz w:val="24"/>
        </w:rPr>
      </w:pPr>
      <w:r w:rsidRPr="00D51DA8">
        <w:rPr>
          <w:rFonts w:ascii="Times New Roman" w:hAnsi="Times New Roman" w:cs="Times New Roman"/>
          <w:sz w:val="24"/>
        </w:rPr>
        <w:t>Взаимосвязь и взаимовлияние земных оболочек, литосферы, гидросферы, атмосферы, биосферы и почвенного покрова. Природные компоненты. Природно- территориальные комплексы. Географическая оболочка – самый большой природный комплекс. Состав и строение географической оболочки.</w:t>
      </w:r>
    </w:p>
    <w:p w:rsidR="00D51DA8" w:rsidRPr="00D51DA8" w:rsidRDefault="00D51DA8" w:rsidP="00D51DA8">
      <w:pPr>
        <w:jc w:val="both"/>
        <w:rPr>
          <w:rFonts w:ascii="Times New Roman" w:hAnsi="Times New Roman" w:cs="Times New Roman"/>
          <w:sz w:val="24"/>
        </w:rPr>
      </w:pPr>
      <w:r w:rsidRPr="00D51DA8">
        <w:rPr>
          <w:rFonts w:ascii="Times New Roman" w:hAnsi="Times New Roman" w:cs="Times New Roman"/>
          <w:sz w:val="24"/>
        </w:rPr>
        <w:t>Происхождение и расселение человека на Земле.</w:t>
      </w:r>
    </w:p>
    <w:p w:rsidR="00D51DA8" w:rsidRPr="00D51DA8" w:rsidRDefault="00D51DA8" w:rsidP="00D51DA8">
      <w:pPr>
        <w:jc w:val="both"/>
        <w:rPr>
          <w:rFonts w:ascii="Times New Roman" w:hAnsi="Times New Roman" w:cs="Times New Roman"/>
          <w:sz w:val="24"/>
        </w:rPr>
      </w:pPr>
      <w:r w:rsidRPr="00D51DA8">
        <w:rPr>
          <w:rFonts w:ascii="Times New Roman" w:hAnsi="Times New Roman" w:cs="Times New Roman"/>
          <w:sz w:val="24"/>
        </w:rPr>
        <w:t>Расовый состав населения Земли.</w:t>
      </w:r>
    </w:p>
    <w:p w:rsidR="00D51DA8" w:rsidRPr="00D51DA8" w:rsidRDefault="00D51DA8" w:rsidP="00D51DA8">
      <w:pPr>
        <w:jc w:val="both"/>
        <w:rPr>
          <w:rFonts w:ascii="Times New Roman" w:hAnsi="Times New Roman" w:cs="Times New Roman"/>
          <w:b/>
          <w:sz w:val="24"/>
        </w:rPr>
      </w:pPr>
      <w:r w:rsidRPr="00D51DA8">
        <w:rPr>
          <w:rFonts w:ascii="Times New Roman" w:hAnsi="Times New Roman" w:cs="Times New Roman"/>
          <w:b/>
          <w:sz w:val="24"/>
        </w:rPr>
        <w:t>Итоговое повторение 2 часа</w:t>
      </w:r>
    </w:p>
    <w:p w:rsidR="00D51DA8" w:rsidRPr="00D51DA8" w:rsidRDefault="00D51DA8" w:rsidP="00D51DA8">
      <w:pPr>
        <w:jc w:val="both"/>
        <w:rPr>
          <w:rFonts w:ascii="Times New Roman" w:hAnsi="Times New Roman" w:cs="Times New Roman"/>
          <w:sz w:val="24"/>
        </w:rPr>
      </w:pPr>
    </w:p>
    <w:p w:rsidR="00D51DA8" w:rsidRPr="00D51DA8" w:rsidRDefault="00D51DA8" w:rsidP="00D51DA8">
      <w:pPr>
        <w:jc w:val="both"/>
        <w:rPr>
          <w:rFonts w:ascii="Times New Roman" w:hAnsi="Times New Roman" w:cs="Times New Roman"/>
          <w:b/>
          <w:sz w:val="24"/>
          <w:szCs w:val="24"/>
        </w:rPr>
      </w:pPr>
      <w:r w:rsidRPr="00D51DA8">
        <w:rPr>
          <w:rFonts w:ascii="Times New Roman" w:hAnsi="Times New Roman" w:cs="Times New Roman"/>
          <w:b/>
          <w:sz w:val="24"/>
          <w:szCs w:val="24"/>
        </w:rPr>
        <w:t>Материки, океаны, народы и страны (7 класс)</w:t>
      </w:r>
    </w:p>
    <w:p w:rsidR="00D51DA8" w:rsidRPr="00D51DA8" w:rsidRDefault="00D51DA8" w:rsidP="00D51DA8">
      <w:pPr>
        <w:jc w:val="both"/>
        <w:rPr>
          <w:rFonts w:ascii="Times New Roman" w:hAnsi="Times New Roman" w:cs="Times New Roman"/>
          <w:b/>
          <w:i/>
          <w:sz w:val="24"/>
          <w:szCs w:val="24"/>
        </w:rPr>
      </w:pPr>
      <w:r w:rsidRPr="00D51DA8">
        <w:rPr>
          <w:rFonts w:ascii="Times New Roman" w:hAnsi="Times New Roman" w:cs="Times New Roman"/>
          <w:b/>
          <w:i/>
          <w:sz w:val="24"/>
          <w:szCs w:val="24"/>
        </w:rPr>
        <w:t>Введение</w:t>
      </w:r>
    </w:p>
    <w:p w:rsidR="00D51DA8" w:rsidRPr="00D51DA8" w:rsidRDefault="00D51DA8" w:rsidP="00D51DA8">
      <w:pPr>
        <w:jc w:val="both"/>
        <w:rPr>
          <w:rFonts w:ascii="Times New Roman" w:hAnsi="Times New Roman" w:cs="Times New Roman"/>
          <w:sz w:val="24"/>
          <w:szCs w:val="24"/>
        </w:rPr>
      </w:pPr>
      <w:r w:rsidRPr="00D51DA8">
        <w:rPr>
          <w:rFonts w:ascii="Times New Roman" w:hAnsi="Times New Roman" w:cs="Times New Roman"/>
          <w:sz w:val="24"/>
          <w:szCs w:val="24"/>
        </w:rPr>
        <w:t>Какую географию изучают в 7 классе. Источники географической информации, их разнообразие. Географическая карта — особый источник географических знаний. Многообразие географических карт. Способы картографического изображения. Составление перечня источников географической информации. Группировка карт учебника и атласа по разным признакам. Географические описания, комплексные характеристики.</w:t>
      </w:r>
    </w:p>
    <w:p w:rsidR="00D51DA8" w:rsidRPr="00D51DA8" w:rsidRDefault="00D51DA8" w:rsidP="00D51DA8">
      <w:pPr>
        <w:jc w:val="both"/>
        <w:rPr>
          <w:rFonts w:ascii="Times New Roman" w:hAnsi="Times New Roman" w:cs="Times New Roman"/>
          <w:b/>
          <w:i/>
          <w:sz w:val="24"/>
          <w:szCs w:val="24"/>
        </w:rPr>
      </w:pPr>
      <w:r w:rsidRPr="00D51DA8">
        <w:rPr>
          <w:rFonts w:ascii="Times New Roman" w:hAnsi="Times New Roman" w:cs="Times New Roman"/>
          <w:b/>
          <w:i/>
          <w:sz w:val="24"/>
          <w:szCs w:val="24"/>
        </w:rPr>
        <w:t>Раздел «Современный облик планеты Земля»</w:t>
      </w:r>
    </w:p>
    <w:p w:rsidR="00D51DA8" w:rsidRPr="00D51DA8" w:rsidRDefault="00D51DA8" w:rsidP="00D51DA8">
      <w:pPr>
        <w:jc w:val="both"/>
        <w:rPr>
          <w:rFonts w:ascii="Times New Roman" w:hAnsi="Times New Roman" w:cs="Times New Roman"/>
          <w:i/>
          <w:sz w:val="24"/>
          <w:szCs w:val="24"/>
        </w:rPr>
      </w:pPr>
      <w:r w:rsidRPr="00D51DA8">
        <w:rPr>
          <w:rFonts w:ascii="Times New Roman" w:hAnsi="Times New Roman" w:cs="Times New Roman"/>
          <w:i/>
          <w:sz w:val="24"/>
          <w:szCs w:val="24"/>
        </w:rPr>
        <w:lastRenderedPageBreak/>
        <w:t>Тема «Геологическая история Земли»</w:t>
      </w:r>
    </w:p>
    <w:p w:rsidR="00D51DA8" w:rsidRPr="00D51DA8" w:rsidRDefault="00D51DA8" w:rsidP="00D51DA8">
      <w:pPr>
        <w:jc w:val="both"/>
        <w:rPr>
          <w:rFonts w:ascii="Times New Roman" w:hAnsi="Times New Roman" w:cs="Times New Roman"/>
          <w:sz w:val="24"/>
          <w:szCs w:val="24"/>
        </w:rPr>
      </w:pPr>
      <w:r w:rsidRPr="00D51DA8">
        <w:rPr>
          <w:rFonts w:ascii="Times New Roman" w:hAnsi="Times New Roman" w:cs="Times New Roman"/>
          <w:sz w:val="24"/>
          <w:szCs w:val="24"/>
        </w:rPr>
        <w:t>Происхождение материков и впадин океанов. Соотношение суши и океана на Земле. Материки и части света. Материки Старого и Нового света. Понятие «географическое положение»; его влияние на формирование природы территории. Особенности географического положения каждого материка и океана. Определение географического положения материка, моря, своей местности.</w:t>
      </w:r>
    </w:p>
    <w:p w:rsidR="00D51DA8" w:rsidRPr="00D51DA8" w:rsidRDefault="00D51DA8" w:rsidP="00D51DA8">
      <w:pPr>
        <w:jc w:val="both"/>
        <w:rPr>
          <w:rFonts w:ascii="Times New Roman" w:hAnsi="Times New Roman" w:cs="Times New Roman"/>
          <w:i/>
          <w:sz w:val="24"/>
          <w:szCs w:val="24"/>
        </w:rPr>
      </w:pPr>
      <w:r w:rsidRPr="00D51DA8">
        <w:rPr>
          <w:rFonts w:ascii="Times New Roman" w:hAnsi="Times New Roman" w:cs="Times New Roman"/>
          <w:i/>
          <w:sz w:val="24"/>
          <w:szCs w:val="24"/>
        </w:rPr>
        <w:t xml:space="preserve">Тема «Географическая среда и человек» </w:t>
      </w:r>
    </w:p>
    <w:p w:rsidR="00D51DA8" w:rsidRPr="00D51DA8" w:rsidRDefault="00D51DA8" w:rsidP="00D51DA8">
      <w:pPr>
        <w:jc w:val="both"/>
        <w:rPr>
          <w:rFonts w:ascii="Times New Roman" w:hAnsi="Times New Roman" w:cs="Times New Roman"/>
          <w:sz w:val="24"/>
          <w:szCs w:val="24"/>
        </w:rPr>
      </w:pPr>
      <w:r w:rsidRPr="00D51DA8">
        <w:rPr>
          <w:rFonts w:ascii="Times New Roman" w:hAnsi="Times New Roman" w:cs="Times New Roman"/>
          <w:sz w:val="24"/>
          <w:szCs w:val="24"/>
        </w:rPr>
        <w:t>Понятия «географическая оболочка» и «географическая среда». Основные свойства географической оболочки и её закономерности. Пространственная неоднородность и её причины. Разнообразие природы Земли. Территориальные комплексы: природные, природно-антропогенные и антропогенные. Составление списка примеров различных территориальных комплексов. Пограничные области суши и океана — особые природные комплексы. Зональные и азональные природные комплексы суши и океана. Понятие «природная зона». Смена природных комплексов на равнинах суши, в горах и в океане. Выявление по картам географической зональности природы на Земле. Составление характеристики природной зоны своей местности и её изменений под влиянием деятельности людей. Понятия «широтная зональность» и «вертикальная поясность» на суше и в океане. Человечество — часть географической оболочки. Изменения географической оболочки под воздействием деятельности человека.</w:t>
      </w:r>
    </w:p>
    <w:p w:rsidR="00D51DA8" w:rsidRPr="00D51DA8" w:rsidRDefault="00D51DA8" w:rsidP="00D51DA8">
      <w:pPr>
        <w:jc w:val="both"/>
        <w:rPr>
          <w:rFonts w:ascii="Times New Roman" w:hAnsi="Times New Roman" w:cs="Times New Roman"/>
          <w:b/>
          <w:i/>
          <w:sz w:val="24"/>
          <w:szCs w:val="24"/>
        </w:rPr>
      </w:pPr>
      <w:r w:rsidRPr="00D51DA8">
        <w:rPr>
          <w:rFonts w:ascii="Times New Roman" w:hAnsi="Times New Roman" w:cs="Times New Roman"/>
          <w:b/>
          <w:i/>
          <w:sz w:val="24"/>
          <w:szCs w:val="24"/>
        </w:rPr>
        <w:t>Раздел «Население Земли»</w:t>
      </w:r>
    </w:p>
    <w:p w:rsidR="00D51DA8" w:rsidRPr="00D51DA8" w:rsidRDefault="00D51DA8" w:rsidP="00D51DA8">
      <w:pPr>
        <w:jc w:val="both"/>
        <w:rPr>
          <w:rFonts w:ascii="Times New Roman" w:hAnsi="Times New Roman" w:cs="Times New Roman"/>
          <w:i/>
          <w:sz w:val="24"/>
          <w:szCs w:val="24"/>
        </w:rPr>
      </w:pPr>
      <w:r w:rsidRPr="00D51DA8">
        <w:rPr>
          <w:rFonts w:ascii="Times New Roman" w:hAnsi="Times New Roman" w:cs="Times New Roman"/>
          <w:i/>
          <w:sz w:val="24"/>
          <w:szCs w:val="24"/>
        </w:rPr>
        <w:t xml:space="preserve">Тема «Освоение Земли человеком». </w:t>
      </w:r>
    </w:p>
    <w:p w:rsidR="00D51DA8" w:rsidRPr="00D51DA8" w:rsidRDefault="00D51DA8" w:rsidP="00D51DA8">
      <w:pPr>
        <w:jc w:val="both"/>
        <w:rPr>
          <w:rFonts w:ascii="Times New Roman" w:hAnsi="Times New Roman" w:cs="Times New Roman"/>
          <w:sz w:val="24"/>
          <w:szCs w:val="24"/>
        </w:rPr>
      </w:pPr>
      <w:r w:rsidRPr="00D51DA8">
        <w:rPr>
          <w:rFonts w:ascii="Times New Roman" w:hAnsi="Times New Roman" w:cs="Times New Roman"/>
          <w:sz w:val="24"/>
          <w:szCs w:val="24"/>
        </w:rPr>
        <w:t xml:space="preserve">Территории наиболее древнего освоения. Численность населения Земли. Изменение численности населения во времени. Методы определения численности населения, переписи населения. Прогнозы изменения численности населения Земли. Анализ графика изменения численности населения во времени, определение изменений в темпах роста населения мира. </w:t>
      </w:r>
    </w:p>
    <w:p w:rsidR="00D51DA8" w:rsidRPr="00D51DA8" w:rsidRDefault="00D51DA8" w:rsidP="00D51DA8">
      <w:pPr>
        <w:jc w:val="both"/>
        <w:rPr>
          <w:rFonts w:ascii="Times New Roman" w:hAnsi="Times New Roman" w:cs="Times New Roman"/>
          <w:i/>
          <w:sz w:val="24"/>
          <w:szCs w:val="24"/>
        </w:rPr>
      </w:pPr>
      <w:r w:rsidRPr="00D51DA8">
        <w:rPr>
          <w:rFonts w:ascii="Times New Roman" w:hAnsi="Times New Roman" w:cs="Times New Roman"/>
          <w:i/>
          <w:sz w:val="24"/>
          <w:szCs w:val="24"/>
        </w:rPr>
        <w:t>Тема «Рост численности населения Земли».</w:t>
      </w:r>
    </w:p>
    <w:p w:rsidR="00D51DA8" w:rsidRPr="00D51DA8" w:rsidRDefault="00D51DA8" w:rsidP="00D51DA8">
      <w:pPr>
        <w:jc w:val="both"/>
        <w:rPr>
          <w:rFonts w:ascii="Times New Roman" w:hAnsi="Times New Roman" w:cs="Times New Roman"/>
          <w:sz w:val="24"/>
          <w:szCs w:val="24"/>
        </w:rPr>
      </w:pPr>
      <w:r w:rsidRPr="00D51DA8">
        <w:rPr>
          <w:rFonts w:ascii="Times New Roman" w:hAnsi="Times New Roman" w:cs="Times New Roman"/>
          <w:sz w:val="24"/>
          <w:szCs w:val="24"/>
        </w:rPr>
        <w:t>Факторы, влияющие на рост численности населения. Рождаемость, смертность, естественный прирост населения, их качественные различия и географические особенности. Влияние величины естественного прироста на средний возраст на селения стран и продолжительность жизни. Решение задач на вычисление рождаемости, смертности, естественного прироста населения. Миграции.</w:t>
      </w:r>
    </w:p>
    <w:p w:rsidR="00D51DA8" w:rsidRPr="00D51DA8" w:rsidRDefault="00D51DA8" w:rsidP="00D51DA8">
      <w:pPr>
        <w:jc w:val="both"/>
        <w:rPr>
          <w:rFonts w:ascii="Times New Roman" w:hAnsi="Times New Roman" w:cs="Times New Roman"/>
          <w:i/>
          <w:sz w:val="24"/>
          <w:szCs w:val="24"/>
        </w:rPr>
      </w:pPr>
      <w:r w:rsidRPr="00D51DA8">
        <w:rPr>
          <w:rFonts w:ascii="Times New Roman" w:hAnsi="Times New Roman" w:cs="Times New Roman"/>
          <w:i/>
          <w:sz w:val="24"/>
          <w:szCs w:val="24"/>
        </w:rPr>
        <w:t xml:space="preserve">Тема «Размещение людей на Земле». </w:t>
      </w:r>
    </w:p>
    <w:p w:rsidR="00D51DA8" w:rsidRPr="00D51DA8" w:rsidRDefault="00D51DA8" w:rsidP="00D51DA8">
      <w:pPr>
        <w:jc w:val="both"/>
        <w:rPr>
          <w:rFonts w:ascii="Times New Roman" w:hAnsi="Times New Roman" w:cs="Times New Roman"/>
          <w:sz w:val="24"/>
          <w:szCs w:val="24"/>
        </w:rPr>
      </w:pPr>
      <w:r w:rsidRPr="00D51DA8">
        <w:rPr>
          <w:rFonts w:ascii="Times New Roman" w:hAnsi="Times New Roman" w:cs="Times New Roman"/>
          <w:sz w:val="24"/>
          <w:szCs w:val="24"/>
        </w:rPr>
        <w:t xml:space="preserve">Показатель плотности населения. Среднемировая плотность населения. Карта плотности населения Земли. Неравномерность размещения населения мира; главные области расселения. Определение по карте плотности населения наиболее и наименее заселённые </w:t>
      </w:r>
      <w:r w:rsidRPr="00D51DA8">
        <w:rPr>
          <w:rFonts w:ascii="Times New Roman" w:hAnsi="Times New Roman" w:cs="Times New Roman"/>
          <w:sz w:val="24"/>
          <w:szCs w:val="24"/>
        </w:rPr>
        <w:lastRenderedPageBreak/>
        <w:t>территории суши. Факторы, влияющие на размещение населения по материкам, климатическим областям, природным зонам, по удалённости от океанов. Объяснение причин, влияющих на плотность населения.</w:t>
      </w:r>
    </w:p>
    <w:p w:rsidR="00D51DA8" w:rsidRPr="00D51DA8" w:rsidRDefault="00D51DA8" w:rsidP="00D51DA8">
      <w:pPr>
        <w:jc w:val="both"/>
        <w:rPr>
          <w:rFonts w:ascii="Times New Roman" w:hAnsi="Times New Roman" w:cs="Times New Roman"/>
          <w:i/>
          <w:sz w:val="24"/>
          <w:szCs w:val="24"/>
        </w:rPr>
      </w:pPr>
      <w:r w:rsidRPr="00D51DA8">
        <w:rPr>
          <w:rFonts w:ascii="Times New Roman" w:hAnsi="Times New Roman" w:cs="Times New Roman"/>
          <w:i/>
          <w:sz w:val="24"/>
          <w:szCs w:val="24"/>
        </w:rPr>
        <w:t>Тема «Народы и религии мира».</w:t>
      </w:r>
    </w:p>
    <w:p w:rsidR="00D51DA8" w:rsidRPr="00D51DA8" w:rsidRDefault="00D51DA8" w:rsidP="00D51DA8">
      <w:pPr>
        <w:jc w:val="both"/>
        <w:rPr>
          <w:rFonts w:ascii="Times New Roman" w:hAnsi="Times New Roman" w:cs="Times New Roman"/>
          <w:sz w:val="24"/>
          <w:szCs w:val="24"/>
        </w:rPr>
      </w:pPr>
      <w:r w:rsidRPr="00D51DA8">
        <w:rPr>
          <w:rFonts w:ascii="Times New Roman" w:hAnsi="Times New Roman" w:cs="Times New Roman"/>
          <w:sz w:val="24"/>
          <w:szCs w:val="24"/>
        </w:rPr>
        <w:t>Понятие «этнос». Языковые семьи. География народов и языков. Крупнейшие этносы. Малые народы. Карта народов мира. Миграции этносов. Моделирование на контурной карте размещения крупнейших этносов и малых народов, а также путей исторических и современных миграций. Мировые и национальные религии, их география. Материальная и духовная культура как результат жизнедеятельности человека, его взаимодействия с окружающей средой. Культурно-исторические регионы мира. Памятники всемирного культурного наследия. Многообразие стран, их основные типы. Хозяйственная деятельность людей. Понятие о современном хозяйстве, его составе. Основные виды хозяйственной деятельности людей, их география. Показ на карте крупнейших стран мира и определение по карте основных видов хозяйственной деятельности.</w:t>
      </w:r>
    </w:p>
    <w:p w:rsidR="00D51DA8" w:rsidRPr="00D51DA8" w:rsidRDefault="00D51DA8" w:rsidP="00D51DA8">
      <w:pPr>
        <w:jc w:val="both"/>
        <w:rPr>
          <w:rFonts w:ascii="Times New Roman" w:hAnsi="Times New Roman" w:cs="Times New Roman"/>
          <w:i/>
          <w:sz w:val="24"/>
          <w:szCs w:val="24"/>
        </w:rPr>
      </w:pPr>
      <w:r w:rsidRPr="00D51DA8">
        <w:rPr>
          <w:rFonts w:ascii="Times New Roman" w:hAnsi="Times New Roman" w:cs="Times New Roman"/>
          <w:i/>
          <w:sz w:val="24"/>
          <w:szCs w:val="24"/>
        </w:rPr>
        <w:t xml:space="preserve">Тема «Городское и сельское население». </w:t>
      </w:r>
    </w:p>
    <w:p w:rsidR="00D51DA8" w:rsidRPr="00D51DA8" w:rsidRDefault="00D51DA8" w:rsidP="00D51DA8">
      <w:pPr>
        <w:jc w:val="both"/>
        <w:rPr>
          <w:rFonts w:ascii="Times New Roman" w:hAnsi="Times New Roman" w:cs="Times New Roman"/>
          <w:sz w:val="24"/>
          <w:szCs w:val="24"/>
        </w:rPr>
      </w:pPr>
      <w:r w:rsidRPr="00D51DA8">
        <w:rPr>
          <w:rFonts w:ascii="Times New Roman" w:hAnsi="Times New Roman" w:cs="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Определение и показ на карте самых больших городов мира. Деятельности людей в этих странах.</w:t>
      </w:r>
    </w:p>
    <w:p w:rsidR="00D51DA8" w:rsidRPr="00D51DA8" w:rsidRDefault="00D51DA8" w:rsidP="00D51DA8">
      <w:pPr>
        <w:jc w:val="both"/>
        <w:rPr>
          <w:rFonts w:ascii="Times New Roman" w:hAnsi="Times New Roman" w:cs="Times New Roman"/>
          <w:b/>
          <w:i/>
          <w:sz w:val="24"/>
          <w:szCs w:val="24"/>
        </w:rPr>
      </w:pPr>
      <w:r w:rsidRPr="00D51DA8">
        <w:rPr>
          <w:rFonts w:ascii="Times New Roman" w:hAnsi="Times New Roman" w:cs="Times New Roman"/>
          <w:b/>
          <w:i/>
          <w:sz w:val="24"/>
          <w:szCs w:val="24"/>
        </w:rPr>
        <w:t>Раздел «Главные особенности природы Земли».</w:t>
      </w:r>
    </w:p>
    <w:p w:rsidR="00D51DA8" w:rsidRPr="00D51DA8" w:rsidRDefault="00D51DA8" w:rsidP="00D51DA8">
      <w:pPr>
        <w:jc w:val="both"/>
        <w:rPr>
          <w:rFonts w:ascii="Times New Roman" w:hAnsi="Times New Roman" w:cs="Times New Roman"/>
          <w:i/>
          <w:sz w:val="24"/>
          <w:szCs w:val="24"/>
        </w:rPr>
      </w:pPr>
      <w:r w:rsidRPr="00D51DA8">
        <w:rPr>
          <w:rFonts w:ascii="Times New Roman" w:hAnsi="Times New Roman" w:cs="Times New Roman"/>
          <w:i/>
          <w:sz w:val="24"/>
          <w:szCs w:val="24"/>
        </w:rPr>
        <w:t>Тема «Литосфера и рельеф».</w:t>
      </w:r>
    </w:p>
    <w:p w:rsidR="00D51DA8" w:rsidRPr="00D51DA8" w:rsidRDefault="00D51DA8" w:rsidP="00D51DA8">
      <w:pPr>
        <w:jc w:val="both"/>
        <w:rPr>
          <w:rFonts w:ascii="Times New Roman" w:hAnsi="Times New Roman" w:cs="Times New Roman"/>
          <w:sz w:val="24"/>
          <w:szCs w:val="24"/>
        </w:rPr>
      </w:pPr>
      <w:r w:rsidRPr="00D51DA8">
        <w:rPr>
          <w:rFonts w:ascii="Times New Roman" w:hAnsi="Times New Roman" w:cs="Times New Roman"/>
          <w:sz w:val="24"/>
          <w:szCs w:val="24"/>
        </w:rPr>
        <w:t xml:space="preserve"> Типы земной коры. Литосфера, её соотношение с земной корой. Планетарные формы рельефа. Плиты лито сферы, их движение и взаимодействие. Срединно-океанические хребты: местоположение, размеры, происхождение. Ложе океанов. Переходные зоны между материками и океанами: континентальный шельф, склон. Сложные переходные зоны окраин Тихого океана. Глубоководные желоба, причины их формирования. Платформы и складчатые пояса. Карта строения земной коры. Чтение карты строения земной коры, космических и аэрофотоснимков с целью установления связи между строением земной коры и размещением крупнейших и крупных форм рельефа. Сейсмические пояса Земли. Практическое значение знаний о строении и развитии литосферы. Выявление закономерностей распространения землетрясений и вулканизма на Земле. Равнины и горы материков, закономерности их размещения в зависимости от строения литосферы. Общие черты в строении рельефа «южных» и «северных» материков. Сравнение рельефа двух материков с выявлением причин сходства и различий. Изменения рельефа под влиянием внутренних и внешних процессов. Преобразование рельефа в результате хозяйственной деятельности, антропогенные формы рельефа. Закономерности размещения на материках месторождений полезных ископаемых. Минеральные ресурсы </w:t>
      </w:r>
      <w:r w:rsidRPr="00D51DA8">
        <w:rPr>
          <w:rFonts w:ascii="Times New Roman" w:hAnsi="Times New Roman" w:cs="Times New Roman"/>
          <w:sz w:val="24"/>
          <w:szCs w:val="24"/>
        </w:rPr>
        <w:lastRenderedPageBreak/>
        <w:t>Земли, их виды и оценка. Различия в рельефе и минеральных ресурсах отдельных материков. Природные памятники литосферы материков.</w:t>
      </w:r>
    </w:p>
    <w:p w:rsidR="00D51DA8" w:rsidRPr="00D51DA8" w:rsidRDefault="00D51DA8" w:rsidP="00D51DA8">
      <w:pPr>
        <w:jc w:val="both"/>
        <w:rPr>
          <w:rFonts w:ascii="Times New Roman" w:hAnsi="Times New Roman" w:cs="Times New Roman"/>
          <w:i/>
          <w:sz w:val="24"/>
          <w:szCs w:val="24"/>
        </w:rPr>
      </w:pPr>
      <w:r w:rsidRPr="00D51DA8">
        <w:rPr>
          <w:rFonts w:ascii="Times New Roman" w:hAnsi="Times New Roman" w:cs="Times New Roman"/>
          <w:i/>
          <w:sz w:val="24"/>
          <w:szCs w:val="24"/>
        </w:rPr>
        <w:t xml:space="preserve">Тема «Климат и воды». </w:t>
      </w:r>
    </w:p>
    <w:p w:rsidR="00D51DA8" w:rsidRPr="00D51DA8" w:rsidRDefault="00D51DA8" w:rsidP="00D51DA8">
      <w:pPr>
        <w:jc w:val="both"/>
        <w:rPr>
          <w:rFonts w:ascii="Times New Roman" w:hAnsi="Times New Roman" w:cs="Times New Roman"/>
          <w:sz w:val="24"/>
          <w:szCs w:val="24"/>
        </w:rPr>
      </w:pPr>
      <w:r w:rsidRPr="00D51DA8">
        <w:rPr>
          <w:rFonts w:ascii="Times New Roman" w:hAnsi="Times New Roman" w:cs="Times New Roman"/>
          <w:sz w:val="24"/>
          <w:szCs w:val="24"/>
        </w:rPr>
        <w:t>Закономерности распределения температуры воздуха, атмосферного давления и осадков на материках. Неравномерность их распределения на земной по верхности, влияние на жизнь и деятельность человека. Климатообразующие факторы. Объяснение роли каждой группы климатообразующих факторов в формировании климатов Земли. Типы воздушных масс; условия их формирования и свойства. Зависимость свойств от особенностей земной поверхности районов формирования. Составление характеристики основных типов воздушных масс. Причины перемещения воздушных масс. Крупные постоянные ветры тропосферы. Климат, его основные показатели. Климатические карты. Изотермы. Чтение климатических карт для характеристики климата территории и оценивание климатических условий для жизни человека. Анализ климатических диаграмм. Климатические пояса и области; закономерности их размещения. Особенности климатов «южных» и «северных» материков. Влияние климатических условий на размещение населения. Адаптация человека к климатическим особенностям территории, средства защиты от неблагоприятных воздействий. Особенности жизни в экстремальных климатических условиях. Оценивание климата какого-либо материка для жизни населения. Мировой океан — главная часть гидросферы. Особенности природы. Причины поверхностных течений, их значение для природы Земли. Роль Океана в формировании климатов Земли, в хозяйственной деятельности людей. Выявление зональности в распределении водных масс, температуры и солёности вод Мирового океана. Воды суши. Общая характеристика внутренних вод континентов, зависимость их от рельефа и климата. Закономерности питания и режима вод суши. Черты сходства и различия вод материков. Описание по карте территорий с густой речной сетью, районов распространения ледников, озёр, болот. География «речных цивилизаций». Водные ресурсы материков, их размещение и качество. Сравнение и оценивание обеспеченности материков внутренними водами. Изменения вод под влиянием хозяйственной деятельности, рациональное использование вод. Природные памятники гидросферы. Обсуждение проблемы рационального использования водных ресурсов.</w:t>
      </w:r>
    </w:p>
    <w:p w:rsidR="00D51DA8" w:rsidRPr="00D51DA8" w:rsidRDefault="00D51DA8" w:rsidP="00D51DA8">
      <w:pPr>
        <w:jc w:val="both"/>
        <w:rPr>
          <w:rFonts w:ascii="Times New Roman" w:hAnsi="Times New Roman" w:cs="Times New Roman"/>
          <w:i/>
          <w:sz w:val="24"/>
          <w:szCs w:val="24"/>
        </w:rPr>
      </w:pPr>
      <w:r w:rsidRPr="00D51DA8">
        <w:rPr>
          <w:rFonts w:ascii="Times New Roman" w:hAnsi="Times New Roman" w:cs="Times New Roman"/>
          <w:i/>
          <w:sz w:val="24"/>
          <w:szCs w:val="24"/>
        </w:rPr>
        <w:t xml:space="preserve">Тема «Растительный и животный мир материков» </w:t>
      </w:r>
    </w:p>
    <w:p w:rsidR="00D51DA8" w:rsidRPr="00D51DA8" w:rsidRDefault="00D51DA8" w:rsidP="00D51DA8">
      <w:pPr>
        <w:jc w:val="both"/>
        <w:rPr>
          <w:rFonts w:ascii="Times New Roman" w:hAnsi="Times New Roman" w:cs="Times New Roman"/>
          <w:sz w:val="24"/>
          <w:szCs w:val="24"/>
        </w:rPr>
      </w:pPr>
      <w:r w:rsidRPr="00D51DA8">
        <w:rPr>
          <w:rFonts w:ascii="Times New Roman" w:hAnsi="Times New Roman" w:cs="Times New Roman"/>
          <w:sz w:val="24"/>
          <w:szCs w:val="24"/>
        </w:rPr>
        <w:t>Проявление закона географической зональности в размещении живых организмов на Земле. Зональные типы почв материков. Понятие «природная зона». Особенности растительности, почв и животного мира основных природных зон материков. Составление характеристики одной из природных зон с установлением связей между компонентами зоны. Сравнение лесных зон в пределах северных материков. Своеобразие органического мира каждого материка. Культурные растения и домашние животные. Сохранение человеком растительного и животного мира Земли. Выявление по картам антропогенных изменений природы зон. Наиболее благоприятные для жизни человека природные зоны.</w:t>
      </w:r>
    </w:p>
    <w:p w:rsidR="00D51DA8" w:rsidRPr="00D51DA8" w:rsidRDefault="00D51DA8" w:rsidP="00D51DA8">
      <w:pPr>
        <w:jc w:val="both"/>
        <w:rPr>
          <w:rFonts w:ascii="Times New Roman" w:hAnsi="Times New Roman" w:cs="Times New Roman"/>
          <w:i/>
          <w:sz w:val="24"/>
          <w:szCs w:val="24"/>
        </w:rPr>
      </w:pPr>
      <w:r w:rsidRPr="00D51DA8">
        <w:rPr>
          <w:rFonts w:ascii="Times New Roman" w:hAnsi="Times New Roman" w:cs="Times New Roman"/>
          <w:i/>
          <w:sz w:val="24"/>
          <w:szCs w:val="24"/>
        </w:rPr>
        <w:lastRenderedPageBreak/>
        <w:t xml:space="preserve">Тема «Самые крупные природные комплексы Земли — материки и океаны». </w:t>
      </w:r>
    </w:p>
    <w:p w:rsidR="00D51DA8" w:rsidRPr="00D51DA8" w:rsidRDefault="00D51DA8" w:rsidP="00D51DA8">
      <w:pPr>
        <w:jc w:val="both"/>
        <w:rPr>
          <w:rFonts w:ascii="Times New Roman" w:hAnsi="Times New Roman" w:cs="Times New Roman"/>
          <w:sz w:val="24"/>
          <w:szCs w:val="24"/>
        </w:rPr>
      </w:pPr>
      <w:r w:rsidRPr="00D51DA8">
        <w:rPr>
          <w:rFonts w:ascii="Times New Roman" w:hAnsi="Times New Roman" w:cs="Times New Roman"/>
          <w:sz w:val="24"/>
          <w:szCs w:val="24"/>
        </w:rPr>
        <w:t>Особенности природы и населения «южных» материков. Особенности природы и населения «северных» материков. Определение сходства и различий в географическом положении групп материков, а также в рельефе, климате и других компонентах природы. Установление природных богатств материков и составление их оценки. Океаны. Число океанов на Земле. Географическое положение каждого из океанов. Особенности природы океанов. Проявление зональности, природные пояса. Минеральные и органические ресурсы океанов, их значение и хозяйственное использование. Морской транспорт, порты и каналы. Источники загрязнения вод океанов. Экологические проблемы и пути их решения. Моделирование на контурной карте транспортной, промысловой, сырьевой, рекреационной и других функций океана.</w:t>
      </w:r>
    </w:p>
    <w:p w:rsidR="00D51DA8" w:rsidRPr="00D51DA8" w:rsidRDefault="00D51DA8" w:rsidP="00D51DA8">
      <w:pPr>
        <w:jc w:val="both"/>
        <w:rPr>
          <w:rFonts w:ascii="Times New Roman" w:hAnsi="Times New Roman" w:cs="Times New Roman"/>
          <w:b/>
          <w:i/>
          <w:sz w:val="24"/>
          <w:szCs w:val="24"/>
        </w:rPr>
      </w:pPr>
      <w:r w:rsidRPr="00D51DA8">
        <w:rPr>
          <w:rFonts w:ascii="Times New Roman" w:hAnsi="Times New Roman" w:cs="Times New Roman"/>
          <w:b/>
          <w:i/>
          <w:sz w:val="24"/>
          <w:szCs w:val="24"/>
        </w:rPr>
        <w:t>Раздел «Материки и страны».</w:t>
      </w:r>
    </w:p>
    <w:p w:rsidR="00D51DA8" w:rsidRPr="00D51DA8" w:rsidRDefault="00D51DA8" w:rsidP="00D51DA8">
      <w:pPr>
        <w:jc w:val="both"/>
        <w:rPr>
          <w:rFonts w:ascii="Times New Roman" w:hAnsi="Times New Roman" w:cs="Times New Roman"/>
          <w:i/>
          <w:sz w:val="24"/>
          <w:szCs w:val="24"/>
        </w:rPr>
      </w:pPr>
      <w:r w:rsidRPr="00D51DA8">
        <w:rPr>
          <w:rFonts w:ascii="Times New Roman" w:hAnsi="Times New Roman" w:cs="Times New Roman"/>
          <w:i/>
          <w:sz w:val="24"/>
          <w:szCs w:val="24"/>
        </w:rPr>
        <w:t xml:space="preserve">Тема «Африка». </w:t>
      </w:r>
    </w:p>
    <w:p w:rsidR="00D51DA8" w:rsidRPr="00D51DA8" w:rsidRDefault="00D51DA8" w:rsidP="00D51DA8">
      <w:pPr>
        <w:jc w:val="both"/>
        <w:rPr>
          <w:rFonts w:ascii="Times New Roman" w:hAnsi="Times New Roman" w:cs="Times New Roman"/>
          <w:sz w:val="24"/>
          <w:szCs w:val="24"/>
        </w:rPr>
      </w:pPr>
      <w:r w:rsidRPr="00D51DA8">
        <w:rPr>
          <w:rFonts w:ascii="Times New Roman" w:hAnsi="Times New Roman" w:cs="Times New Roman"/>
          <w:sz w:val="24"/>
          <w:szCs w:val="24"/>
        </w:rPr>
        <w:t>Определение географического положения материка и его влияния на природу. Особенности природы материка. Составление характеристики компонентов природы Африки. Составление характеристики населения материка (численность, плотность, этнический состав). Политическая карта материка и её изменения во времени. Группировка стран Африки по различным признакам. Деление континента на крупные природно-хозяйственные комплексные и историко-культурные регионы. Страны Северной Африки. Египет и Алжир. Страны Западной и Центральной Африки. Нигерия и Конго (Киншаса). Составление образного описания и характеристики одной из стран материка. Страны Восточной Африки. Эфиопия и Замбия. Установление отличий природы стран Восточной Африки от природы стран других регионов материка. Страны Южной Африки. ЮАР и Мадагаскар. Определение по картам основных видов хозяйственной деятельности населения стран одного из регионов.</w:t>
      </w:r>
    </w:p>
    <w:p w:rsidR="00D51DA8" w:rsidRPr="00D51DA8" w:rsidRDefault="00D51DA8" w:rsidP="00D51DA8">
      <w:pPr>
        <w:jc w:val="both"/>
        <w:rPr>
          <w:rFonts w:ascii="Times New Roman" w:hAnsi="Times New Roman" w:cs="Times New Roman"/>
          <w:i/>
          <w:sz w:val="24"/>
          <w:szCs w:val="24"/>
        </w:rPr>
      </w:pPr>
      <w:r w:rsidRPr="00D51DA8">
        <w:rPr>
          <w:rFonts w:ascii="Times New Roman" w:hAnsi="Times New Roman" w:cs="Times New Roman"/>
          <w:i/>
          <w:sz w:val="24"/>
          <w:szCs w:val="24"/>
        </w:rPr>
        <w:t xml:space="preserve">Тема «Австралия и Океания». </w:t>
      </w:r>
    </w:p>
    <w:p w:rsidR="00D51DA8" w:rsidRPr="00D51DA8" w:rsidRDefault="00D51DA8" w:rsidP="00D51DA8">
      <w:pPr>
        <w:jc w:val="both"/>
        <w:rPr>
          <w:rFonts w:ascii="Times New Roman" w:hAnsi="Times New Roman" w:cs="Times New Roman"/>
          <w:sz w:val="24"/>
          <w:szCs w:val="24"/>
        </w:rPr>
      </w:pPr>
      <w:r w:rsidRPr="00D51DA8">
        <w:rPr>
          <w:rFonts w:ascii="Times New Roman" w:hAnsi="Times New Roman" w:cs="Times New Roman"/>
          <w:sz w:val="24"/>
          <w:szCs w:val="24"/>
        </w:rPr>
        <w:t>Особенности природы материка. Причины особенностей компонентов природы материка. Оценивание природных богатств Австралии. Население. Сравнение природы и населения Австралии и Африки. Выявление причин изменений природы Австралии. Составление сравнительной характеристики природы, населения и его хозяйственной деятельности двух регионов Австралии. Австралия — страна-материк. Океания. Состав региона. Природа и люди.</w:t>
      </w:r>
    </w:p>
    <w:p w:rsidR="00D51DA8" w:rsidRPr="00D51DA8" w:rsidRDefault="00D51DA8" w:rsidP="00D51DA8">
      <w:pPr>
        <w:jc w:val="both"/>
        <w:rPr>
          <w:rFonts w:ascii="Times New Roman" w:hAnsi="Times New Roman" w:cs="Times New Roman"/>
          <w:i/>
          <w:sz w:val="24"/>
          <w:szCs w:val="24"/>
        </w:rPr>
      </w:pPr>
      <w:r w:rsidRPr="00D51DA8">
        <w:rPr>
          <w:rFonts w:ascii="Times New Roman" w:hAnsi="Times New Roman" w:cs="Times New Roman"/>
          <w:i/>
          <w:sz w:val="24"/>
          <w:szCs w:val="24"/>
        </w:rPr>
        <w:t xml:space="preserve">Тема «Южная Америка». </w:t>
      </w:r>
    </w:p>
    <w:p w:rsidR="00D51DA8" w:rsidRPr="00D51DA8" w:rsidRDefault="00D51DA8" w:rsidP="00D51DA8">
      <w:pPr>
        <w:jc w:val="both"/>
        <w:rPr>
          <w:rFonts w:ascii="Times New Roman" w:hAnsi="Times New Roman" w:cs="Times New Roman"/>
          <w:sz w:val="24"/>
          <w:szCs w:val="24"/>
        </w:rPr>
      </w:pPr>
      <w:r w:rsidRPr="00D51DA8">
        <w:rPr>
          <w:rFonts w:ascii="Times New Roman" w:hAnsi="Times New Roman" w:cs="Times New Roman"/>
          <w:sz w:val="24"/>
          <w:szCs w:val="24"/>
        </w:rPr>
        <w:t xml:space="preserve">Особенности природы материка. Объяснение причин особенностей природных компонентов материка. Сравнение природы Южной Америки с природой Африки и Австралии. Оценивание природных богатств материка. Население континента. Составление характеристики населения, особенностей его материальной и духовной </w:t>
      </w:r>
      <w:r w:rsidRPr="00D51DA8">
        <w:rPr>
          <w:rFonts w:ascii="Times New Roman" w:hAnsi="Times New Roman" w:cs="Times New Roman"/>
          <w:sz w:val="24"/>
          <w:szCs w:val="24"/>
        </w:rPr>
        <w:lastRenderedPageBreak/>
        <w:t>культуры. Историко-культурный регион Латинская Америка. Политическая карта Южной Америки. Группировка стран по различным признакам. Страны Востока материка. Бразилия. Аргентина. Страны Анд. Венесуэла. Перу. Чили. Составление комплексной характеристики одной из стран континента.</w:t>
      </w:r>
    </w:p>
    <w:p w:rsidR="00D51DA8" w:rsidRPr="00D51DA8" w:rsidRDefault="00D51DA8" w:rsidP="00D51DA8">
      <w:pPr>
        <w:jc w:val="both"/>
        <w:rPr>
          <w:rFonts w:ascii="Times New Roman" w:hAnsi="Times New Roman" w:cs="Times New Roman"/>
          <w:i/>
          <w:sz w:val="24"/>
          <w:szCs w:val="24"/>
        </w:rPr>
      </w:pPr>
      <w:r w:rsidRPr="00D51DA8">
        <w:rPr>
          <w:rFonts w:ascii="Times New Roman" w:hAnsi="Times New Roman" w:cs="Times New Roman"/>
          <w:i/>
          <w:sz w:val="24"/>
          <w:szCs w:val="24"/>
        </w:rPr>
        <w:t xml:space="preserve">Тема «Антарктида». </w:t>
      </w:r>
    </w:p>
    <w:p w:rsidR="00D51DA8" w:rsidRPr="00D51DA8" w:rsidRDefault="00D51DA8" w:rsidP="00D51DA8">
      <w:pPr>
        <w:jc w:val="both"/>
        <w:rPr>
          <w:rFonts w:ascii="Times New Roman" w:hAnsi="Times New Roman" w:cs="Times New Roman"/>
          <w:sz w:val="24"/>
          <w:szCs w:val="24"/>
        </w:rPr>
      </w:pPr>
      <w:r w:rsidRPr="00D51DA8">
        <w:rPr>
          <w:rFonts w:ascii="Times New Roman" w:hAnsi="Times New Roman" w:cs="Times New Roman"/>
          <w:sz w:val="24"/>
          <w:szCs w:val="24"/>
        </w:rPr>
        <w:t>Особенности природы Антарктиды. Объяснение причин особенностей природы материка. Освоение Антарктики человеком. Международный статус материка. Влияние Антарктики на природу Земли. Особенности освоения человеком «Южного» океана. Достижения географической науки в изучении южной полярной области планеты. Определение целей изучения южной полярной области Земли и составление проекта использования природных богатств материка в будущем</w:t>
      </w:r>
    </w:p>
    <w:p w:rsidR="00D51DA8" w:rsidRPr="00D51DA8" w:rsidRDefault="00D51DA8" w:rsidP="00D51DA8">
      <w:pPr>
        <w:jc w:val="both"/>
        <w:rPr>
          <w:rFonts w:ascii="Times New Roman" w:hAnsi="Times New Roman" w:cs="Times New Roman"/>
          <w:i/>
          <w:sz w:val="24"/>
          <w:szCs w:val="24"/>
        </w:rPr>
      </w:pPr>
      <w:r w:rsidRPr="00D51DA8">
        <w:rPr>
          <w:rFonts w:ascii="Times New Roman" w:hAnsi="Times New Roman" w:cs="Times New Roman"/>
          <w:i/>
          <w:sz w:val="24"/>
          <w:szCs w:val="24"/>
        </w:rPr>
        <w:t xml:space="preserve">Тема «Северная Америка». </w:t>
      </w:r>
    </w:p>
    <w:p w:rsidR="00D51DA8" w:rsidRPr="00D51DA8" w:rsidRDefault="00D51DA8" w:rsidP="00D51DA8">
      <w:pPr>
        <w:jc w:val="both"/>
        <w:rPr>
          <w:rFonts w:ascii="Times New Roman" w:hAnsi="Times New Roman" w:cs="Times New Roman"/>
          <w:sz w:val="24"/>
          <w:szCs w:val="24"/>
        </w:rPr>
      </w:pPr>
      <w:r w:rsidRPr="00D51DA8">
        <w:rPr>
          <w:rFonts w:ascii="Times New Roman" w:hAnsi="Times New Roman" w:cs="Times New Roman"/>
          <w:sz w:val="24"/>
          <w:szCs w:val="24"/>
        </w:rPr>
        <w:t xml:space="preserve">Влияние географического положения на природу материка. Особенности природы материка. Определение закономерностей размещения на материке основных природных богатств. Население. Выявление и объяснение специфики этнического состава населения Канады, США и Мексики. Историко-культурная область Северной (Англосаксонской) Америки. Канада. Соединённые Штаты Америки. Страны Средней Америки. Мексика. Куба. Составление характеристики хозяйственной деятельности одной из стран. Показ на карте больших городов стран континента, различение их по географическому положению и функциям. </w:t>
      </w:r>
    </w:p>
    <w:p w:rsidR="00D51DA8" w:rsidRPr="00D51DA8" w:rsidRDefault="00D51DA8" w:rsidP="00D51DA8">
      <w:pPr>
        <w:jc w:val="both"/>
        <w:rPr>
          <w:rFonts w:ascii="Times New Roman" w:hAnsi="Times New Roman" w:cs="Times New Roman"/>
          <w:i/>
          <w:sz w:val="24"/>
          <w:szCs w:val="24"/>
        </w:rPr>
      </w:pPr>
      <w:r w:rsidRPr="00D51DA8">
        <w:rPr>
          <w:rFonts w:ascii="Times New Roman" w:hAnsi="Times New Roman" w:cs="Times New Roman"/>
          <w:i/>
          <w:sz w:val="24"/>
          <w:szCs w:val="24"/>
        </w:rPr>
        <w:t xml:space="preserve">Тема «Евразия». </w:t>
      </w:r>
    </w:p>
    <w:p w:rsidR="00D51DA8" w:rsidRPr="00D51DA8" w:rsidRDefault="00D51DA8" w:rsidP="00D51DA8">
      <w:pPr>
        <w:jc w:val="both"/>
        <w:rPr>
          <w:rFonts w:ascii="Times New Roman" w:hAnsi="Times New Roman" w:cs="Times New Roman"/>
          <w:sz w:val="24"/>
          <w:szCs w:val="24"/>
        </w:rPr>
      </w:pPr>
      <w:r w:rsidRPr="00D51DA8">
        <w:rPr>
          <w:rFonts w:ascii="Times New Roman" w:hAnsi="Times New Roman" w:cs="Times New Roman"/>
          <w:sz w:val="24"/>
          <w:szCs w:val="24"/>
        </w:rPr>
        <w:t xml:space="preserve">Оценивание влияния географического положения на природу материка. Особенности природы Евразии. Население материка. Составление «каталога» народов Евразии по языковым группам. Историко-культурные регионы материка: Европейская культурная область, Индийская, Китайская, или Восточно – Азиатская, Индокитайская, Российско-евроазиатский регион. Страны Северной Европы: Исландия, Норвегия, Швеция, Финляндия, Дания. Описание видов хозяйственной деятельности народов стран Северной Европы, связанных с работой в океане. Страны Западной Европы: Великобритания, Германия, Франция. Сравнение природы, природных богатств стран Западной Европы; установление по карте размещения отраслей хозяйства по территории стран. Страны Восточной Европы: Польша, Белоруссия, Украина, Молдавия, дунайские страны. Сравнение и оценивание географического положения стран Восточной Европы. Страны Южной Европы: Италия. Объяснение по картам особенностей природы стран Южной Европы. Показ на карте больших городов стран Европы, определение их функций. Страны Юго-Западной Азии. Турция, Грузия, Азербайджан, Армения. Группировка стран Юго-Западной Азии по различным признакам. Страны Южной Азии. Индия. Составление по картам и тексту учебника комплексной характеристики Индии. Страны Центральной и Восточной Азии. Казахстан и страны Средней Азии. Монголия. Китай. Моделирование на </w:t>
      </w:r>
      <w:r w:rsidRPr="00D51DA8">
        <w:rPr>
          <w:rFonts w:ascii="Times New Roman" w:hAnsi="Times New Roman" w:cs="Times New Roman"/>
          <w:sz w:val="24"/>
          <w:szCs w:val="24"/>
        </w:rPr>
        <w:lastRenderedPageBreak/>
        <w:t>контурной карте основных видов хозяйственной деятельности населения и крупных городов Китая. Япония. Страны Юго-Восточной Азии. Индонезия. Составление комплексной характеристики одной из стран Юго-Восточной Азии.</w:t>
      </w:r>
    </w:p>
    <w:p w:rsidR="00D51DA8" w:rsidRPr="00D51DA8" w:rsidRDefault="00D51DA8" w:rsidP="00D51DA8">
      <w:pPr>
        <w:jc w:val="both"/>
        <w:rPr>
          <w:rFonts w:ascii="Times New Roman" w:hAnsi="Times New Roman" w:cs="Times New Roman"/>
          <w:b/>
          <w:i/>
          <w:sz w:val="24"/>
          <w:szCs w:val="24"/>
        </w:rPr>
      </w:pPr>
      <w:r w:rsidRPr="00D51DA8">
        <w:rPr>
          <w:rFonts w:ascii="Times New Roman" w:hAnsi="Times New Roman" w:cs="Times New Roman"/>
          <w:b/>
          <w:i/>
          <w:sz w:val="24"/>
          <w:szCs w:val="24"/>
        </w:rPr>
        <w:t>Раздел «Природа Земли и человек».</w:t>
      </w:r>
    </w:p>
    <w:p w:rsidR="00D51DA8" w:rsidRPr="00D51DA8" w:rsidRDefault="00D51DA8" w:rsidP="00D51DA8">
      <w:pPr>
        <w:jc w:val="both"/>
        <w:rPr>
          <w:rFonts w:ascii="Times New Roman" w:hAnsi="Times New Roman" w:cs="Times New Roman"/>
          <w:sz w:val="24"/>
          <w:szCs w:val="24"/>
        </w:rPr>
      </w:pPr>
      <w:r w:rsidRPr="00D51DA8">
        <w:rPr>
          <w:rFonts w:ascii="Times New Roman" w:hAnsi="Times New Roman" w:cs="Times New Roman"/>
          <w:sz w:val="24"/>
          <w:szCs w:val="24"/>
        </w:rPr>
        <w:t>Географическая оболочка как среда жизни человека. Природа — основа жизни людей. Объяснение причин изменений характера взаимодействия человека и природы во времени. Природные условия и ресурсы. Виды природных ресурсов. Описание видов природных ресурсов по происхождению и принадлежности к какому-либо компоненту природы. Моделирование на контурной карте основных видов природных богатств материков и океанов. Взаимодействие природы и человека в прошлом и настоящем на континентах, в океанах, отдельных странах. Рациональное и нерациональное природопользование. Составление таблицы с примерами рационального и нерационального природопользования на материках и в странах мира. Изменение природы в планетарном, региональном и локальном масштабах. Источники загрязнения окружающей среды. Составление описания местности, в которой школьник провёл летние каникулы, выявление её геоэкологических проблем и путей сохранения и улучшения качества окружающей среды, а также памятников природы и культуры. Сохранение качества окружающей среды. Проблема устойчивого развития природной среды. Необходимость международного сотрудничества в использовании и охране природы Земли. Роль географической науки в рациональном использовании природы. Методы географической науки: наблюдения, описательные и сравнительные методы. Картографический метод. Статистический, исторический и полевой методы. Аэрокосмические и другие дистанционные методы. Применение новейших методов исследования. Изучение природы на Земле.</w:t>
      </w:r>
    </w:p>
    <w:p w:rsidR="00D51DA8" w:rsidRDefault="00D51DA8" w:rsidP="00103DA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8"/>
          <w:szCs w:val="28"/>
        </w:rPr>
      </w:pPr>
    </w:p>
    <w:p w:rsidR="00D51DA8" w:rsidRPr="00D51DA8" w:rsidRDefault="00D51DA8" w:rsidP="00D51DA8">
      <w:pPr>
        <w:jc w:val="both"/>
        <w:rPr>
          <w:rFonts w:ascii="Times New Roman" w:hAnsi="Times New Roman" w:cs="Times New Roman"/>
          <w:b/>
          <w:sz w:val="24"/>
          <w:szCs w:val="24"/>
        </w:rPr>
      </w:pPr>
      <w:r w:rsidRPr="00D51DA8">
        <w:rPr>
          <w:rFonts w:ascii="Times New Roman" w:hAnsi="Times New Roman" w:cs="Times New Roman"/>
          <w:b/>
          <w:sz w:val="24"/>
          <w:szCs w:val="24"/>
        </w:rPr>
        <w:t>География России 8 класс</w:t>
      </w:r>
    </w:p>
    <w:p w:rsidR="00D51DA8" w:rsidRPr="00D51DA8" w:rsidRDefault="00D51DA8" w:rsidP="00D51DA8">
      <w:pPr>
        <w:jc w:val="both"/>
        <w:rPr>
          <w:rFonts w:ascii="Times New Roman" w:hAnsi="Times New Roman" w:cs="Times New Roman"/>
          <w:b/>
          <w:i/>
          <w:sz w:val="24"/>
          <w:szCs w:val="24"/>
        </w:rPr>
      </w:pPr>
      <w:r w:rsidRPr="00D51DA8">
        <w:rPr>
          <w:rFonts w:ascii="Times New Roman" w:hAnsi="Times New Roman" w:cs="Times New Roman"/>
          <w:b/>
          <w:i/>
          <w:sz w:val="24"/>
          <w:szCs w:val="24"/>
        </w:rPr>
        <w:t xml:space="preserve">Введение. </w:t>
      </w:r>
    </w:p>
    <w:p w:rsidR="00D51DA8" w:rsidRPr="00D51DA8" w:rsidRDefault="00D51DA8" w:rsidP="00D51DA8">
      <w:pPr>
        <w:jc w:val="both"/>
        <w:rPr>
          <w:rFonts w:ascii="Times New Roman" w:hAnsi="Times New Roman" w:cs="Times New Roman"/>
          <w:sz w:val="24"/>
          <w:szCs w:val="24"/>
        </w:rPr>
      </w:pPr>
      <w:r w:rsidRPr="00D51DA8">
        <w:rPr>
          <w:rFonts w:ascii="Times New Roman" w:hAnsi="Times New Roman" w:cs="Times New Roman"/>
          <w:sz w:val="24"/>
          <w:szCs w:val="24"/>
        </w:rPr>
        <w:t>Что и с какой целью изучают в курсе «География России».</w:t>
      </w:r>
    </w:p>
    <w:p w:rsidR="00D51DA8" w:rsidRPr="00D51DA8" w:rsidRDefault="00D51DA8" w:rsidP="00D51DA8">
      <w:pPr>
        <w:jc w:val="both"/>
        <w:rPr>
          <w:rFonts w:ascii="Times New Roman" w:hAnsi="Times New Roman" w:cs="Times New Roman"/>
          <w:b/>
          <w:i/>
          <w:sz w:val="24"/>
          <w:szCs w:val="24"/>
        </w:rPr>
      </w:pPr>
      <w:r w:rsidRPr="00D51DA8">
        <w:rPr>
          <w:rFonts w:ascii="Times New Roman" w:hAnsi="Times New Roman" w:cs="Times New Roman"/>
          <w:b/>
          <w:i/>
          <w:sz w:val="24"/>
          <w:szCs w:val="24"/>
        </w:rPr>
        <w:t>Раздел «Географическое положение и формирование государственной территории России».</w:t>
      </w:r>
    </w:p>
    <w:p w:rsidR="00D51DA8" w:rsidRPr="00D51DA8" w:rsidRDefault="00D51DA8" w:rsidP="00D51DA8">
      <w:pPr>
        <w:jc w:val="both"/>
        <w:rPr>
          <w:rFonts w:ascii="Times New Roman" w:hAnsi="Times New Roman" w:cs="Times New Roman"/>
          <w:i/>
          <w:sz w:val="24"/>
          <w:szCs w:val="24"/>
        </w:rPr>
      </w:pPr>
      <w:r w:rsidRPr="00D51DA8">
        <w:rPr>
          <w:rFonts w:ascii="Times New Roman" w:hAnsi="Times New Roman" w:cs="Times New Roman"/>
          <w:i/>
          <w:sz w:val="24"/>
          <w:szCs w:val="24"/>
        </w:rPr>
        <w:t xml:space="preserve">Тема «Географическое положение России». </w:t>
      </w:r>
    </w:p>
    <w:p w:rsidR="00D51DA8" w:rsidRPr="00D51DA8" w:rsidRDefault="00D51DA8" w:rsidP="00D51DA8">
      <w:pPr>
        <w:jc w:val="both"/>
        <w:rPr>
          <w:rFonts w:ascii="Times New Roman" w:hAnsi="Times New Roman" w:cs="Times New Roman"/>
          <w:sz w:val="24"/>
          <w:szCs w:val="24"/>
        </w:rPr>
      </w:pPr>
      <w:r w:rsidRPr="00D51DA8">
        <w:rPr>
          <w:rFonts w:ascii="Times New Roman" w:hAnsi="Times New Roman" w:cs="Times New Roman"/>
          <w:sz w:val="24"/>
          <w:szCs w:val="24"/>
        </w:rPr>
        <w:t xml:space="preserve">Понятие «географическое положение». Особенности географического положения России, виды и уровни географического положения: природно-географическое, экономико- и транспортногеографическое; геокультурное, этнокультурное, эколого-географическое. Отрицательные и положительные аспекты географического положения страны, их влияние на природу, хозяйство и жизнь на селения. Понятие «государственная территория Российской Федерации». Состав государственной территории: суша, внутренние и </w:t>
      </w:r>
      <w:r w:rsidRPr="00D51DA8">
        <w:rPr>
          <w:rFonts w:ascii="Times New Roman" w:hAnsi="Times New Roman" w:cs="Times New Roman"/>
          <w:sz w:val="24"/>
          <w:szCs w:val="24"/>
        </w:rPr>
        <w:lastRenderedPageBreak/>
        <w:t>территориальные воды, воздушное пространство и недра. Виды и типы государственных границ РФ. Особенности и значение сухопутных и морских границ. Государственное устройство и территориальное деление РФ. Различия во времени на территории России. Понятия «местное время» и «поясное время». Декретное время. Роль в хозяйстве и жизни людей.</w:t>
      </w:r>
    </w:p>
    <w:p w:rsidR="00D51DA8" w:rsidRPr="00D51DA8" w:rsidRDefault="00D51DA8" w:rsidP="00D51DA8">
      <w:pPr>
        <w:jc w:val="both"/>
        <w:rPr>
          <w:rFonts w:ascii="Times New Roman" w:hAnsi="Times New Roman" w:cs="Times New Roman"/>
          <w:i/>
          <w:sz w:val="24"/>
          <w:szCs w:val="24"/>
        </w:rPr>
      </w:pPr>
      <w:r w:rsidRPr="00D51DA8">
        <w:rPr>
          <w:rFonts w:ascii="Times New Roman" w:hAnsi="Times New Roman" w:cs="Times New Roman"/>
          <w:i/>
          <w:sz w:val="24"/>
          <w:szCs w:val="24"/>
        </w:rPr>
        <w:t xml:space="preserve">Тема «История заселения, освоения и исследования территории России». </w:t>
      </w:r>
    </w:p>
    <w:p w:rsidR="00D51DA8" w:rsidRPr="00D51DA8" w:rsidRDefault="00D51DA8" w:rsidP="00D51DA8">
      <w:pPr>
        <w:jc w:val="both"/>
        <w:rPr>
          <w:rFonts w:ascii="Times New Roman" w:hAnsi="Times New Roman" w:cs="Times New Roman"/>
          <w:sz w:val="24"/>
          <w:szCs w:val="24"/>
        </w:rPr>
      </w:pPr>
      <w:r w:rsidRPr="00D51DA8">
        <w:rPr>
          <w:rFonts w:ascii="Times New Roman" w:hAnsi="Times New Roman" w:cs="Times New Roman"/>
          <w:sz w:val="24"/>
          <w:szCs w:val="24"/>
        </w:rPr>
        <w:t>Колонизация севера и востока Русской равнины восточными славянами. Военные и торговые походы славян в IX–XI вв. Русские княжества в XII– XIII вв., путешествия и открытия новгородцев. Московское государство в XIV–XVI вв.: дальнейшее освоение Европейского Севера, монастырская колонизация. Географические открытия и освоение Сибири в XVII в. Территориальные изменения в XVIII–XIX вв. Заселение и хозяйственное освоение территории России в XVIII–XIX вв. Географические исследования и открытия на территории России в XVIII–XIX вв. Территориальные изменения и географическое изучение России в XX в. Освоение Арктики. Современные географические исследования; методы получения, обработки, передачи и представления географической информации.</w:t>
      </w:r>
    </w:p>
    <w:p w:rsidR="00D51DA8" w:rsidRPr="00D51DA8" w:rsidRDefault="00D51DA8" w:rsidP="00D51DA8">
      <w:pPr>
        <w:jc w:val="both"/>
        <w:rPr>
          <w:rFonts w:ascii="Times New Roman" w:hAnsi="Times New Roman" w:cs="Times New Roman"/>
          <w:b/>
          <w:i/>
          <w:sz w:val="24"/>
          <w:szCs w:val="24"/>
        </w:rPr>
      </w:pPr>
      <w:r w:rsidRPr="00D51DA8">
        <w:rPr>
          <w:rFonts w:ascii="Times New Roman" w:hAnsi="Times New Roman" w:cs="Times New Roman"/>
          <w:b/>
          <w:i/>
          <w:sz w:val="24"/>
          <w:szCs w:val="24"/>
        </w:rPr>
        <w:t>Раздел «Природа России».</w:t>
      </w:r>
    </w:p>
    <w:p w:rsidR="00D51DA8" w:rsidRPr="00D51DA8" w:rsidRDefault="00D51DA8" w:rsidP="00D51DA8">
      <w:pPr>
        <w:jc w:val="both"/>
        <w:rPr>
          <w:rFonts w:ascii="Times New Roman" w:hAnsi="Times New Roman" w:cs="Times New Roman"/>
          <w:i/>
          <w:sz w:val="24"/>
          <w:szCs w:val="24"/>
        </w:rPr>
      </w:pPr>
      <w:r w:rsidRPr="00D51DA8">
        <w:rPr>
          <w:rFonts w:ascii="Times New Roman" w:hAnsi="Times New Roman" w:cs="Times New Roman"/>
          <w:i/>
          <w:sz w:val="24"/>
          <w:szCs w:val="24"/>
        </w:rPr>
        <w:t xml:space="preserve">Тема «Рельеф, геологическое строение и минеральные ресурсы». </w:t>
      </w:r>
    </w:p>
    <w:p w:rsidR="00D51DA8" w:rsidRPr="00D51DA8" w:rsidRDefault="00D51DA8" w:rsidP="00D51DA8">
      <w:pPr>
        <w:jc w:val="both"/>
        <w:rPr>
          <w:rFonts w:ascii="Times New Roman" w:hAnsi="Times New Roman" w:cs="Times New Roman"/>
          <w:sz w:val="24"/>
          <w:szCs w:val="24"/>
        </w:rPr>
      </w:pPr>
      <w:r w:rsidRPr="00D51DA8">
        <w:rPr>
          <w:rFonts w:ascii="Times New Roman" w:hAnsi="Times New Roman" w:cs="Times New Roman"/>
          <w:sz w:val="24"/>
          <w:szCs w:val="24"/>
        </w:rPr>
        <w:t>Особенности рельефа России как результат геологической истории формирования её территории. Геологическое летоисчисление, геологическая карта. Основные тектонические структуры (платформы и области складчатости), их отображение на тектонической карте. Крупнейшие равнины и горы. Зависимости размещения форм рельефа и месторождений полезных ископаемых от строения земной коры на территории России. Минеральные ресурсы страны и проблемы их рационального использования. Развитие форм рельефа под влиянием внутренних и внешних процессов. Современные рельефообразующие природные и техногенные процессы. Опасные природные явления в литосфере. Влияние литосферы на жизнь и хозяйственную деятельность людей. Изменение рельефа человеком.</w:t>
      </w:r>
    </w:p>
    <w:p w:rsidR="00D51DA8" w:rsidRPr="00D51DA8" w:rsidRDefault="00D51DA8" w:rsidP="00D51DA8">
      <w:pPr>
        <w:jc w:val="both"/>
        <w:rPr>
          <w:rFonts w:ascii="Times New Roman" w:hAnsi="Times New Roman" w:cs="Times New Roman"/>
          <w:i/>
          <w:sz w:val="24"/>
          <w:szCs w:val="24"/>
        </w:rPr>
      </w:pPr>
      <w:r w:rsidRPr="00D51DA8">
        <w:rPr>
          <w:rFonts w:ascii="Times New Roman" w:hAnsi="Times New Roman" w:cs="Times New Roman"/>
          <w:i/>
          <w:sz w:val="24"/>
          <w:szCs w:val="24"/>
        </w:rPr>
        <w:t xml:space="preserve">Тема «Климат и агроклиматические ресурсы». </w:t>
      </w:r>
    </w:p>
    <w:p w:rsidR="00D51DA8" w:rsidRPr="00D51DA8" w:rsidRDefault="00D51DA8" w:rsidP="00D51DA8">
      <w:pPr>
        <w:jc w:val="both"/>
        <w:rPr>
          <w:rFonts w:ascii="Times New Roman" w:hAnsi="Times New Roman" w:cs="Times New Roman"/>
          <w:sz w:val="24"/>
          <w:szCs w:val="24"/>
        </w:rPr>
      </w:pPr>
      <w:r w:rsidRPr="00D51DA8">
        <w:rPr>
          <w:rFonts w:ascii="Times New Roman" w:hAnsi="Times New Roman" w:cs="Times New Roman"/>
          <w:sz w:val="24"/>
          <w:szCs w:val="24"/>
        </w:rPr>
        <w:t xml:space="preserve">Факторы формирования климата на территории страны. Понятие «солнечная радиация». Радиационный баланс. Типы воздушных масс; циркуляция атмосферы. Понятия «атмосферный фронт», «циклон», «антициклон». Изучение климатических явлений с помощью аэрокосмических методов. Синоптическая карта, прогнозы погоды, их значение. Закономерности распределения тепла и влаги на территории России. Коэффициент увлажнения. Климатические пояса и типы климатов, их характеристика. Агроклиматические ресурсы страны. Изменение климата под влиянием естественных и антропогенных факторов. Меры охраны атмосферного воздуха от за грязнения. Влияние климата на хозяйственную деятельность и здоровье людей. Способы адаптации человека к </w:t>
      </w:r>
      <w:r w:rsidRPr="00D51DA8">
        <w:rPr>
          <w:rFonts w:ascii="Times New Roman" w:hAnsi="Times New Roman" w:cs="Times New Roman"/>
          <w:sz w:val="24"/>
          <w:szCs w:val="24"/>
        </w:rPr>
        <w:lastRenderedPageBreak/>
        <w:t>разнообразным климатическим условиям (особенности быта, жилищ, питания, одежды, способов передвижения). Опасные и неблагоприятные климатические явления.</w:t>
      </w:r>
    </w:p>
    <w:p w:rsidR="00D51DA8" w:rsidRPr="00D51DA8" w:rsidRDefault="00D51DA8" w:rsidP="00D51DA8">
      <w:pPr>
        <w:jc w:val="both"/>
        <w:rPr>
          <w:rFonts w:ascii="Times New Roman" w:hAnsi="Times New Roman" w:cs="Times New Roman"/>
          <w:i/>
          <w:sz w:val="24"/>
          <w:szCs w:val="24"/>
        </w:rPr>
      </w:pPr>
      <w:r w:rsidRPr="00D51DA8">
        <w:rPr>
          <w:rFonts w:ascii="Times New Roman" w:hAnsi="Times New Roman" w:cs="Times New Roman"/>
          <w:i/>
          <w:sz w:val="24"/>
          <w:szCs w:val="24"/>
        </w:rPr>
        <w:t xml:space="preserve">Тема «Внутренние воды и водные ресурсы». </w:t>
      </w:r>
    </w:p>
    <w:p w:rsidR="00D51DA8" w:rsidRPr="00D51DA8" w:rsidRDefault="00D51DA8" w:rsidP="00D51DA8">
      <w:pPr>
        <w:jc w:val="both"/>
        <w:rPr>
          <w:rFonts w:ascii="Times New Roman" w:hAnsi="Times New Roman" w:cs="Times New Roman"/>
          <w:sz w:val="24"/>
          <w:szCs w:val="24"/>
        </w:rPr>
      </w:pPr>
      <w:r w:rsidRPr="00D51DA8">
        <w:rPr>
          <w:rFonts w:ascii="Times New Roman" w:hAnsi="Times New Roman" w:cs="Times New Roman"/>
          <w:sz w:val="24"/>
          <w:szCs w:val="24"/>
        </w:rPr>
        <w:t xml:space="preserve">Состав внутренних вод на территории страны. Роль внутренних вод в освоении территории и развитии хозяйства России. Главные речные системы, водоразделы, бассейны. Распределение рек по бассейнам океанов. Зависимость рек от рельефа и климата. Понятия «годовой сток», «падение рек» и «уклон рек». Основные показатели жизни рек: понятие «режим реки», межень, паводок, половодье. Густота речной сети. Важнейшие озёра, их происхождение. Болота. Подземные воды. Ледники. Многолетняя мерзлота. Водные ресурсы России. Неравномерность их размещения на территории страны. Хозяйственное использование и охрана водных ресурсов страны. Стихийные явления, связанные с водами. </w:t>
      </w:r>
    </w:p>
    <w:p w:rsidR="00D51DA8" w:rsidRPr="00D51DA8" w:rsidRDefault="00D51DA8" w:rsidP="00D51DA8">
      <w:pPr>
        <w:jc w:val="both"/>
        <w:rPr>
          <w:rFonts w:ascii="Times New Roman" w:hAnsi="Times New Roman" w:cs="Times New Roman"/>
          <w:i/>
          <w:sz w:val="24"/>
          <w:szCs w:val="24"/>
        </w:rPr>
      </w:pPr>
      <w:r w:rsidRPr="00D51DA8">
        <w:rPr>
          <w:rFonts w:ascii="Times New Roman" w:hAnsi="Times New Roman" w:cs="Times New Roman"/>
          <w:i/>
          <w:sz w:val="24"/>
          <w:szCs w:val="24"/>
        </w:rPr>
        <w:t xml:space="preserve">Тема «Почвы и почвенные ресурсы». </w:t>
      </w:r>
    </w:p>
    <w:p w:rsidR="00D51DA8" w:rsidRPr="00D51DA8" w:rsidRDefault="00D51DA8" w:rsidP="00D51DA8">
      <w:pPr>
        <w:jc w:val="both"/>
        <w:rPr>
          <w:rFonts w:ascii="Times New Roman" w:hAnsi="Times New Roman" w:cs="Times New Roman"/>
          <w:sz w:val="24"/>
          <w:szCs w:val="24"/>
        </w:rPr>
      </w:pPr>
      <w:r w:rsidRPr="00D51DA8">
        <w:rPr>
          <w:rFonts w:ascii="Times New Roman" w:hAnsi="Times New Roman" w:cs="Times New Roman"/>
          <w:sz w:val="24"/>
          <w:szCs w:val="24"/>
        </w:rPr>
        <w:t>Почва как особое природное образование. Плодородие — важнейшее свойство почвы. Условия образования разных типов почв. Закономерности распространения почв на территории страны. Карта почв России. Почвенные ресурсы России. Изменение почв в процессе их хозяйственного использования. Меры по сохранению плодородия почв, понятие «мелиорация».</w:t>
      </w:r>
    </w:p>
    <w:p w:rsidR="00D51DA8" w:rsidRPr="00D51DA8" w:rsidRDefault="00D51DA8" w:rsidP="00D51DA8">
      <w:pPr>
        <w:jc w:val="both"/>
        <w:rPr>
          <w:rFonts w:ascii="Times New Roman" w:hAnsi="Times New Roman" w:cs="Times New Roman"/>
          <w:i/>
          <w:sz w:val="24"/>
          <w:szCs w:val="24"/>
        </w:rPr>
      </w:pPr>
      <w:r w:rsidRPr="00D51DA8">
        <w:rPr>
          <w:rFonts w:ascii="Times New Roman" w:hAnsi="Times New Roman" w:cs="Times New Roman"/>
          <w:i/>
          <w:sz w:val="24"/>
          <w:szCs w:val="24"/>
        </w:rPr>
        <w:t>Тема «Растительный и животный мир. Биологические ресурсы».</w:t>
      </w:r>
    </w:p>
    <w:p w:rsidR="00D51DA8" w:rsidRPr="00D51DA8" w:rsidRDefault="00D51DA8" w:rsidP="00D51DA8">
      <w:pPr>
        <w:jc w:val="both"/>
        <w:rPr>
          <w:rFonts w:ascii="Times New Roman" w:hAnsi="Times New Roman" w:cs="Times New Roman"/>
          <w:sz w:val="24"/>
          <w:szCs w:val="24"/>
        </w:rPr>
      </w:pPr>
      <w:r w:rsidRPr="00D51DA8">
        <w:rPr>
          <w:rFonts w:ascii="Times New Roman" w:hAnsi="Times New Roman" w:cs="Times New Roman"/>
          <w:sz w:val="24"/>
          <w:szCs w:val="24"/>
        </w:rPr>
        <w:t>Растительный покров России, карта растительности. Животный мир. Биологические ресурсы, их рациональное использование. Меры по охране растительного и животного мира.</w:t>
      </w:r>
    </w:p>
    <w:p w:rsidR="00D51DA8" w:rsidRPr="00D51DA8" w:rsidRDefault="00D51DA8" w:rsidP="00D51DA8">
      <w:pPr>
        <w:jc w:val="both"/>
        <w:rPr>
          <w:rFonts w:ascii="Times New Roman" w:hAnsi="Times New Roman" w:cs="Times New Roman"/>
          <w:i/>
          <w:sz w:val="24"/>
          <w:szCs w:val="24"/>
        </w:rPr>
      </w:pPr>
      <w:r w:rsidRPr="00D51DA8">
        <w:rPr>
          <w:rFonts w:ascii="Times New Roman" w:hAnsi="Times New Roman" w:cs="Times New Roman"/>
          <w:i/>
          <w:sz w:val="24"/>
          <w:szCs w:val="24"/>
        </w:rPr>
        <w:t>Тема «Природные различия на территории России».</w:t>
      </w:r>
    </w:p>
    <w:p w:rsidR="00D51DA8" w:rsidRPr="00D51DA8" w:rsidRDefault="00D51DA8" w:rsidP="00D51DA8">
      <w:pPr>
        <w:jc w:val="both"/>
        <w:rPr>
          <w:rFonts w:ascii="Times New Roman" w:hAnsi="Times New Roman" w:cs="Times New Roman"/>
          <w:sz w:val="24"/>
          <w:szCs w:val="24"/>
        </w:rPr>
      </w:pPr>
      <w:r w:rsidRPr="00D51DA8">
        <w:rPr>
          <w:rFonts w:ascii="Times New Roman" w:hAnsi="Times New Roman" w:cs="Times New Roman"/>
          <w:sz w:val="24"/>
          <w:szCs w:val="24"/>
        </w:rPr>
        <w:t xml:space="preserve">Природно-территориальные комплексы (ПТК) на территории России как результат длительного развития географической оболочки Земли. Зональные и азональные ПТК. Взаимодействие человечества и природы в прошлом и на стоящем, антропогенные изменения природно-территориальных комплексов на территории страны. Физико-географическое районирование территории России. Наиболее крупные природные районы. Проявления широтной зональности и высотной поясности на территории России. Роль В.В. Докучаева и Л.С. Берга в создании учения о ПЗ. Природная зона как природный комплекс: взаимосвязь и взаимообусловленность её компонентов. Характеристика природных зон: северных безлесных природных зон (арктические пустыни, тундра и лесотундра), лесных зон (тайга, смешанные и широколиственные леса), южных безлесных зон (степи, полупустыни и пустыни). Природные ресурсы зон, пути их рационального использования. Хозяйственная деятельность человека и экологические проблемы в каждой из природных зон. </w:t>
      </w:r>
    </w:p>
    <w:p w:rsidR="00D51DA8" w:rsidRPr="00D51DA8" w:rsidRDefault="00D51DA8" w:rsidP="00D51DA8">
      <w:pPr>
        <w:jc w:val="both"/>
        <w:rPr>
          <w:rFonts w:ascii="Times New Roman" w:hAnsi="Times New Roman" w:cs="Times New Roman"/>
          <w:sz w:val="24"/>
          <w:szCs w:val="24"/>
        </w:rPr>
      </w:pPr>
      <w:r w:rsidRPr="00D51DA8">
        <w:rPr>
          <w:rFonts w:ascii="Times New Roman" w:hAnsi="Times New Roman" w:cs="Times New Roman"/>
          <w:sz w:val="24"/>
          <w:szCs w:val="24"/>
        </w:rPr>
        <w:lastRenderedPageBreak/>
        <w:t xml:space="preserve">Высотная поясность. Районы распространения высотной поясности на территории России. </w:t>
      </w:r>
    </w:p>
    <w:p w:rsidR="00D51DA8" w:rsidRPr="00D51DA8" w:rsidRDefault="00D51DA8" w:rsidP="00D51DA8">
      <w:pPr>
        <w:jc w:val="both"/>
        <w:rPr>
          <w:rFonts w:ascii="Times New Roman" w:hAnsi="Times New Roman" w:cs="Times New Roman"/>
          <w:sz w:val="24"/>
          <w:szCs w:val="24"/>
        </w:rPr>
      </w:pPr>
      <w:r w:rsidRPr="00D51DA8">
        <w:rPr>
          <w:rFonts w:ascii="Times New Roman" w:hAnsi="Times New Roman" w:cs="Times New Roman"/>
          <w:sz w:val="24"/>
          <w:szCs w:val="24"/>
        </w:rPr>
        <w:t xml:space="preserve">Аквальные природные комплексы у берегов России. Природно-хозяйственные различия морей. </w:t>
      </w:r>
    </w:p>
    <w:p w:rsidR="00D51DA8" w:rsidRPr="00D51DA8" w:rsidRDefault="00D51DA8" w:rsidP="00D51DA8">
      <w:pPr>
        <w:jc w:val="both"/>
        <w:rPr>
          <w:rFonts w:ascii="Times New Roman" w:hAnsi="Times New Roman" w:cs="Times New Roman"/>
          <w:sz w:val="24"/>
          <w:szCs w:val="24"/>
        </w:rPr>
      </w:pPr>
      <w:r w:rsidRPr="00D51DA8">
        <w:rPr>
          <w:rFonts w:ascii="Times New Roman" w:hAnsi="Times New Roman" w:cs="Times New Roman"/>
          <w:sz w:val="24"/>
          <w:szCs w:val="24"/>
        </w:rPr>
        <w:t>Понятие «особо охраняемые природные территории», виды ООПТ. Объекты Всемирного природного наследия на территории России.</w:t>
      </w:r>
    </w:p>
    <w:p w:rsidR="00D51DA8" w:rsidRPr="00D51DA8" w:rsidRDefault="00D51DA8" w:rsidP="00D51DA8">
      <w:pPr>
        <w:jc w:val="both"/>
        <w:rPr>
          <w:rFonts w:ascii="Times New Roman" w:hAnsi="Times New Roman" w:cs="Times New Roman"/>
          <w:b/>
          <w:i/>
          <w:sz w:val="24"/>
          <w:szCs w:val="24"/>
        </w:rPr>
      </w:pPr>
      <w:r w:rsidRPr="00D51DA8">
        <w:rPr>
          <w:rFonts w:ascii="Times New Roman" w:hAnsi="Times New Roman" w:cs="Times New Roman"/>
          <w:b/>
          <w:i/>
          <w:sz w:val="24"/>
          <w:szCs w:val="24"/>
        </w:rPr>
        <w:t>Раздел «Население России».</w:t>
      </w:r>
    </w:p>
    <w:p w:rsidR="00D51DA8" w:rsidRPr="00D51DA8" w:rsidRDefault="00D51DA8" w:rsidP="00D51DA8">
      <w:pPr>
        <w:jc w:val="both"/>
        <w:rPr>
          <w:rFonts w:ascii="Times New Roman" w:hAnsi="Times New Roman" w:cs="Times New Roman"/>
          <w:sz w:val="24"/>
          <w:szCs w:val="24"/>
        </w:rPr>
      </w:pPr>
      <w:r w:rsidRPr="00D51DA8">
        <w:rPr>
          <w:rFonts w:ascii="Times New Roman" w:hAnsi="Times New Roman" w:cs="Times New Roman"/>
          <w:sz w:val="24"/>
          <w:szCs w:val="24"/>
        </w:rPr>
        <w:t xml:space="preserve">Человеческий потенциал — главное богатство страны. Численность населения России, её динамика. </w:t>
      </w:r>
    </w:p>
    <w:p w:rsidR="00D51DA8" w:rsidRPr="00D51DA8" w:rsidRDefault="00D51DA8" w:rsidP="00D51DA8">
      <w:pPr>
        <w:jc w:val="both"/>
        <w:rPr>
          <w:rFonts w:ascii="Times New Roman" w:hAnsi="Times New Roman" w:cs="Times New Roman"/>
          <w:sz w:val="24"/>
          <w:szCs w:val="24"/>
        </w:rPr>
      </w:pPr>
      <w:r w:rsidRPr="00D51DA8">
        <w:rPr>
          <w:rFonts w:ascii="Times New Roman" w:hAnsi="Times New Roman" w:cs="Times New Roman"/>
          <w:sz w:val="24"/>
          <w:szCs w:val="24"/>
        </w:rPr>
        <w:t xml:space="preserve">Понятие «естественное движение населения». Естественный прирост и факторы, влияющие на его изменение. Половой и возрастной состав населения. Демографические проблемы в России. Народы России. Основные языковые семьи и группы, их размещение. Культурноисторические особенности народов России. Разнообразие религиозного состава населения и география основных религий на территории страны. Межнациональные проблемы и их география. </w:t>
      </w:r>
    </w:p>
    <w:p w:rsidR="00D51DA8" w:rsidRPr="00D51DA8" w:rsidRDefault="00D51DA8" w:rsidP="00D51DA8">
      <w:pPr>
        <w:jc w:val="both"/>
        <w:rPr>
          <w:rFonts w:ascii="Times New Roman" w:hAnsi="Times New Roman" w:cs="Times New Roman"/>
          <w:sz w:val="24"/>
          <w:szCs w:val="24"/>
        </w:rPr>
      </w:pPr>
      <w:r w:rsidRPr="00D51DA8">
        <w:rPr>
          <w:rFonts w:ascii="Times New Roman" w:hAnsi="Times New Roman" w:cs="Times New Roman"/>
          <w:sz w:val="24"/>
          <w:szCs w:val="24"/>
        </w:rPr>
        <w:t xml:space="preserve">Особенности урбанизации в России. Понятие «агломерация». Крупнейшие города и городские агломерации, их типы, роль в жизни страны. Социально-экономические и экологические проблемы в крупных городах. Географические особенности расселения сельского населения. Влияние природных условий на типы сельских поселений. Современные социальные проблемы малых городов и сёл. </w:t>
      </w:r>
    </w:p>
    <w:p w:rsidR="00D51DA8" w:rsidRPr="00D51DA8" w:rsidRDefault="00D51DA8" w:rsidP="00D51DA8">
      <w:pPr>
        <w:jc w:val="both"/>
        <w:rPr>
          <w:rFonts w:ascii="Times New Roman" w:hAnsi="Times New Roman" w:cs="Times New Roman"/>
          <w:sz w:val="24"/>
          <w:szCs w:val="24"/>
        </w:rPr>
      </w:pPr>
      <w:r w:rsidRPr="00D51DA8">
        <w:rPr>
          <w:rFonts w:ascii="Times New Roman" w:hAnsi="Times New Roman" w:cs="Times New Roman"/>
          <w:sz w:val="24"/>
          <w:szCs w:val="24"/>
        </w:rPr>
        <w:t xml:space="preserve">Понятие «миграция». Причины, типы и направления миграций населения на территории России. Влияние истории заселения и хозяйственного освоения территории России, природных условий и современных миграций на географические особенности со временного размещения населения. Основная полоса расселения, зона Севера. </w:t>
      </w:r>
    </w:p>
    <w:p w:rsidR="00D51DA8" w:rsidRPr="00D51DA8" w:rsidRDefault="00D51DA8" w:rsidP="00D51DA8">
      <w:pPr>
        <w:jc w:val="both"/>
        <w:rPr>
          <w:rFonts w:ascii="Times New Roman" w:hAnsi="Times New Roman" w:cs="Times New Roman"/>
          <w:sz w:val="24"/>
          <w:szCs w:val="24"/>
        </w:rPr>
      </w:pPr>
      <w:r w:rsidRPr="00D51DA8">
        <w:rPr>
          <w:rFonts w:ascii="Times New Roman" w:hAnsi="Times New Roman" w:cs="Times New Roman"/>
          <w:sz w:val="24"/>
          <w:szCs w:val="24"/>
        </w:rPr>
        <w:t>Понятия «экономически активное население» и «трудовые ресурсы». Неравномерность в обеспечении трудовыми ресурсами различных территорий страны, роль в развитии и размещении хозяйства. Перераспределение числа занятых в различных от раслях и сферах хозяйства. Проблема занятости населения и пути её решения. Показатели, характеризующие качество населения. Проблема формирования и эффективного функционирования человеческого капитала.</w:t>
      </w:r>
    </w:p>
    <w:p w:rsidR="00D51DA8" w:rsidRPr="00D51DA8" w:rsidRDefault="00D51DA8" w:rsidP="00D51DA8">
      <w:pPr>
        <w:jc w:val="both"/>
        <w:rPr>
          <w:rFonts w:ascii="Times New Roman" w:hAnsi="Times New Roman" w:cs="Times New Roman"/>
          <w:b/>
          <w:i/>
          <w:sz w:val="24"/>
          <w:szCs w:val="24"/>
        </w:rPr>
      </w:pPr>
      <w:r w:rsidRPr="00D51DA8">
        <w:rPr>
          <w:rFonts w:ascii="Times New Roman" w:hAnsi="Times New Roman" w:cs="Times New Roman"/>
          <w:b/>
          <w:i/>
          <w:sz w:val="24"/>
          <w:szCs w:val="24"/>
        </w:rPr>
        <w:t>Раздел «Природный фактор в развитии России».</w:t>
      </w:r>
    </w:p>
    <w:p w:rsidR="00D51DA8" w:rsidRPr="00474E05" w:rsidRDefault="00D51DA8" w:rsidP="00D51DA8">
      <w:pPr>
        <w:jc w:val="both"/>
        <w:rPr>
          <w:sz w:val="24"/>
          <w:szCs w:val="24"/>
        </w:rPr>
      </w:pPr>
      <w:r w:rsidRPr="00D51DA8">
        <w:rPr>
          <w:rFonts w:ascii="Times New Roman" w:hAnsi="Times New Roman" w:cs="Times New Roman"/>
          <w:sz w:val="24"/>
          <w:szCs w:val="24"/>
        </w:rPr>
        <w:t xml:space="preserve">Влияние природной среды на развитие общества на разных исторических этапах. Понятие «природные условия». Непосредственное и опосредованное влияние природных условий на жизнь и деятельность человека. Виды адаптации человека к окружающей среде. Понятие «природные ресурсы». Виды природных ресурсов. Принципы рационального использования природных ресурсов. Обеспеченность России природными ресурсами. Хозяйственная оценка природноресурсного потенциала России и значение для развития </w:t>
      </w:r>
      <w:r w:rsidRPr="00D51DA8">
        <w:rPr>
          <w:rFonts w:ascii="Times New Roman" w:hAnsi="Times New Roman" w:cs="Times New Roman"/>
          <w:sz w:val="24"/>
          <w:szCs w:val="24"/>
        </w:rPr>
        <w:lastRenderedPageBreak/>
        <w:t>экономики. Особенности в размещении и потреблении разных видов природных ресурсов на территории страны. Важнейшие территориальные сочетания природных ресурсов. Основные ресурсные базы страны. Проблемы и перспективы использования природноресурсного потенциала России</w:t>
      </w:r>
      <w:r w:rsidRPr="00474E05">
        <w:rPr>
          <w:sz w:val="24"/>
          <w:szCs w:val="24"/>
        </w:rPr>
        <w:t>.</w:t>
      </w:r>
    </w:p>
    <w:p w:rsidR="00D51DA8" w:rsidRDefault="00D51DA8" w:rsidP="00103DA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8"/>
          <w:szCs w:val="28"/>
        </w:rPr>
      </w:pPr>
    </w:p>
    <w:p w:rsidR="00103DA2" w:rsidRPr="00D51DA8" w:rsidRDefault="00D55A49" w:rsidP="00103DA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4"/>
          <w:szCs w:val="28"/>
        </w:rPr>
      </w:pPr>
      <w:r w:rsidRPr="00D51DA8">
        <w:rPr>
          <w:rFonts w:ascii="Times New Roman" w:hAnsi="Times New Roman"/>
          <w:b/>
          <w:bCs/>
          <w:spacing w:val="1"/>
          <w:sz w:val="24"/>
          <w:szCs w:val="28"/>
        </w:rPr>
        <w:t>9класс</w:t>
      </w:r>
    </w:p>
    <w:p w:rsidR="00103DA2" w:rsidRPr="00D51DA8" w:rsidRDefault="00103DA2" w:rsidP="00103DA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8"/>
        </w:rPr>
      </w:pPr>
      <w:r w:rsidRPr="00D51DA8">
        <w:rPr>
          <w:rFonts w:ascii="Times New Roman" w:hAnsi="Times New Roman"/>
          <w:b/>
          <w:bCs/>
          <w:spacing w:val="1"/>
          <w:sz w:val="24"/>
          <w:szCs w:val="28"/>
        </w:rPr>
        <w:t xml:space="preserve">Хозяйство </w:t>
      </w:r>
      <w:r w:rsidRPr="00D51DA8">
        <w:rPr>
          <w:rFonts w:ascii="Times New Roman" w:hAnsi="Times New Roman"/>
          <w:b/>
          <w:bCs/>
          <w:spacing w:val="-2"/>
          <w:sz w:val="24"/>
          <w:szCs w:val="28"/>
        </w:rPr>
        <w:t>Р</w:t>
      </w:r>
      <w:r w:rsidRPr="00D51DA8">
        <w:rPr>
          <w:rFonts w:ascii="Times New Roman" w:hAnsi="Times New Roman"/>
          <w:b/>
          <w:bCs/>
          <w:spacing w:val="1"/>
          <w:sz w:val="24"/>
          <w:szCs w:val="28"/>
        </w:rPr>
        <w:t>о</w:t>
      </w:r>
      <w:r w:rsidRPr="00D51DA8">
        <w:rPr>
          <w:rFonts w:ascii="Times New Roman" w:hAnsi="Times New Roman"/>
          <w:b/>
          <w:bCs/>
          <w:sz w:val="24"/>
          <w:szCs w:val="28"/>
        </w:rPr>
        <w:t>с</w:t>
      </w:r>
      <w:r w:rsidRPr="00D51DA8">
        <w:rPr>
          <w:rFonts w:ascii="Times New Roman" w:hAnsi="Times New Roman"/>
          <w:b/>
          <w:bCs/>
          <w:spacing w:val="-2"/>
          <w:sz w:val="24"/>
          <w:szCs w:val="28"/>
        </w:rPr>
        <w:t>с</w:t>
      </w:r>
      <w:r w:rsidRPr="00D51DA8">
        <w:rPr>
          <w:rFonts w:ascii="Times New Roman" w:hAnsi="Times New Roman"/>
          <w:b/>
          <w:bCs/>
          <w:spacing w:val="-1"/>
          <w:sz w:val="24"/>
          <w:szCs w:val="28"/>
        </w:rPr>
        <w:t>ии</w:t>
      </w:r>
      <w:r w:rsidRPr="00D51DA8">
        <w:rPr>
          <w:rFonts w:ascii="Times New Roman" w:hAnsi="Times New Roman"/>
          <w:b/>
          <w:bCs/>
          <w:sz w:val="24"/>
          <w:szCs w:val="28"/>
        </w:rPr>
        <w:t>.</w:t>
      </w:r>
    </w:p>
    <w:p w:rsidR="00103DA2" w:rsidRPr="00D51DA8" w:rsidRDefault="00103DA2" w:rsidP="00103DA2">
      <w:pPr>
        <w:tabs>
          <w:tab w:val="left" w:pos="426"/>
        </w:tabs>
        <w:autoSpaceDE w:val="0"/>
        <w:autoSpaceDN w:val="0"/>
        <w:adjustRightInd w:val="0"/>
        <w:spacing w:after="0" w:line="240" w:lineRule="auto"/>
        <w:ind w:firstLine="709"/>
        <w:jc w:val="both"/>
        <w:rPr>
          <w:rFonts w:ascii="Times New Roman" w:hAnsi="Times New Roman"/>
          <w:sz w:val="24"/>
          <w:szCs w:val="28"/>
        </w:rPr>
      </w:pPr>
      <w:r w:rsidRPr="00D51DA8">
        <w:rPr>
          <w:rFonts w:ascii="Times New Roman" w:hAnsi="Times New Roman"/>
          <w:b/>
          <w:bCs/>
          <w:sz w:val="24"/>
          <w:szCs w:val="28"/>
        </w:rPr>
        <w:t>О</w:t>
      </w:r>
      <w:r w:rsidRPr="00D51DA8">
        <w:rPr>
          <w:rFonts w:ascii="Times New Roman" w:hAnsi="Times New Roman"/>
          <w:b/>
          <w:bCs/>
          <w:spacing w:val="1"/>
          <w:sz w:val="24"/>
          <w:szCs w:val="28"/>
        </w:rPr>
        <w:t>б</w:t>
      </w:r>
      <w:r w:rsidRPr="00D51DA8">
        <w:rPr>
          <w:rFonts w:ascii="Times New Roman" w:hAnsi="Times New Roman"/>
          <w:b/>
          <w:bCs/>
          <w:spacing w:val="-2"/>
          <w:sz w:val="24"/>
          <w:szCs w:val="28"/>
        </w:rPr>
        <w:t>щ</w:t>
      </w:r>
      <w:r w:rsidRPr="00D51DA8">
        <w:rPr>
          <w:rFonts w:ascii="Times New Roman" w:hAnsi="Times New Roman"/>
          <w:b/>
          <w:bCs/>
          <w:spacing w:val="1"/>
          <w:sz w:val="24"/>
          <w:szCs w:val="28"/>
        </w:rPr>
        <w:t>а</w:t>
      </w:r>
      <w:r w:rsidRPr="00D51DA8">
        <w:rPr>
          <w:rFonts w:ascii="Times New Roman" w:hAnsi="Times New Roman"/>
          <w:b/>
          <w:bCs/>
          <w:sz w:val="24"/>
          <w:szCs w:val="28"/>
        </w:rPr>
        <w:t>я</w:t>
      </w:r>
      <w:r w:rsidRPr="00D51DA8">
        <w:rPr>
          <w:rFonts w:ascii="Times New Roman" w:hAnsi="Times New Roman"/>
          <w:b/>
          <w:bCs/>
          <w:spacing w:val="2"/>
          <w:sz w:val="24"/>
          <w:szCs w:val="28"/>
        </w:rPr>
        <w:t xml:space="preserve"> </w:t>
      </w:r>
      <w:r w:rsidRPr="00D51DA8">
        <w:rPr>
          <w:rFonts w:ascii="Times New Roman" w:hAnsi="Times New Roman"/>
          <w:b/>
          <w:bCs/>
          <w:spacing w:val="-1"/>
          <w:sz w:val="24"/>
          <w:szCs w:val="28"/>
        </w:rPr>
        <w:t>х</w:t>
      </w:r>
      <w:r w:rsidRPr="00D51DA8">
        <w:rPr>
          <w:rFonts w:ascii="Times New Roman" w:hAnsi="Times New Roman"/>
          <w:b/>
          <w:bCs/>
          <w:spacing w:val="1"/>
          <w:sz w:val="24"/>
          <w:szCs w:val="28"/>
        </w:rPr>
        <w:t>а</w:t>
      </w:r>
      <w:r w:rsidRPr="00D51DA8">
        <w:rPr>
          <w:rFonts w:ascii="Times New Roman" w:hAnsi="Times New Roman"/>
          <w:b/>
          <w:bCs/>
          <w:spacing w:val="-3"/>
          <w:sz w:val="24"/>
          <w:szCs w:val="28"/>
        </w:rPr>
        <w:t>р</w:t>
      </w:r>
      <w:r w:rsidRPr="00D51DA8">
        <w:rPr>
          <w:rFonts w:ascii="Times New Roman" w:hAnsi="Times New Roman"/>
          <w:b/>
          <w:bCs/>
          <w:spacing w:val="1"/>
          <w:sz w:val="24"/>
          <w:szCs w:val="28"/>
        </w:rPr>
        <w:t>а</w:t>
      </w:r>
      <w:r w:rsidRPr="00D51DA8">
        <w:rPr>
          <w:rFonts w:ascii="Times New Roman" w:hAnsi="Times New Roman"/>
          <w:b/>
          <w:bCs/>
          <w:spacing w:val="-1"/>
          <w:sz w:val="24"/>
          <w:szCs w:val="28"/>
        </w:rPr>
        <w:t>к</w:t>
      </w:r>
      <w:r w:rsidRPr="00D51DA8">
        <w:rPr>
          <w:rFonts w:ascii="Times New Roman" w:hAnsi="Times New Roman"/>
          <w:b/>
          <w:bCs/>
          <w:spacing w:val="1"/>
          <w:sz w:val="24"/>
          <w:szCs w:val="28"/>
        </w:rPr>
        <w:t>т</w:t>
      </w:r>
      <w:r w:rsidRPr="00D51DA8">
        <w:rPr>
          <w:rFonts w:ascii="Times New Roman" w:hAnsi="Times New Roman"/>
          <w:b/>
          <w:bCs/>
          <w:sz w:val="24"/>
          <w:szCs w:val="28"/>
        </w:rPr>
        <w:t>ер</w:t>
      </w:r>
      <w:r w:rsidRPr="00D51DA8">
        <w:rPr>
          <w:rFonts w:ascii="Times New Roman" w:hAnsi="Times New Roman"/>
          <w:b/>
          <w:bCs/>
          <w:spacing w:val="-3"/>
          <w:sz w:val="24"/>
          <w:szCs w:val="28"/>
        </w:rPr>
        <w:t>и</w:t>
      </w:r>
      <w:r w:rsidRPr="00D51DA8">
        <w:rPr>
          <w:rFonts w:ascii="Times New Roman" w:hAnsi="Times New Roman"/>
          <w:b/>
          <w:bCs/>
          <w:sz w:val="24"/>
          <w:szCs w:val="28"/>
        </w:rPr>
        <w:t>с</w:t>
      </w:r>
      <w:r w:rsidRPr="00D51DA8">
        <w:rPr>
          <w:rFonts w:ascii="Times New Roman" w:hAnsi="Times New Roman"/>
          <w:b/>
          <w:bCs/>
          <w:spacing w:val="1"/>
          <w:sz w:val="24"/>
          <w:szCs w:val="28"/>
        </w:rPr>
        <w:t>т</w:t>
      </w:r>
      <w:r w:rsidRPr="00D51DA8">
        <w:rPr>
          <w:rFonts w:ascii="Times New Roman" w:hAnsi="Times New Roman"/>
          <w:b/>
          <w:bCs/>
          <w:spacing w:val="-1"/>
          <w:sz w:val="24"/>
          <w:szCs w:val="28"/>
        </w:rPr>
        <w:t>ик</w:t>
      </w:r>
      <w:r w:rsidRPr="00D51DA8">
        <w:rPr>
          <w:rFonts w:ascii="Times New Roman" w:hAnsi="Times New Roman"/>
          <w:b/>
          <w:bCs/>
          <w:sz w:val="24"/>
          <w:szCs w:val="28"/>
        </w:rPr>
        <w:t>а</w:t>
      </w:r>
      <w:r w:rsidRPr="00D51DA8">
        <w:rPr>
          <w:rFonts w:ascii="Times New Roman" w:hAnsi="Times New Roman"/>
          <w:b/>
          <w:bCs/>
          <w:spacing w:val="3"/>
          <w:sz w:val="24"/>
          <w:szCs w:val="28"/>
        </w:rPr>
        <w:t xml:space="preserve"> </w:t>
      </w:r>
      <w:r w:rsidRPr="00D51DA8">
        <w:rPr>
          <w:rFonts w:ascii="Times New Roman" w:hAnsi="Times New Roman"/>
          <w:b/>
          <w:bCs/>
          <w:spacing w:val="-1"/>
          <w:sz w:val="24"/>
          <w:szCs w:val="28"/>
        </w:rPr>
        <w:t>х</w:t>
      </w:r>
      <w:r w:rsidRPr="00D51DA8">
        <w:rPr>
          <w:rFonts w:ascii="Times New Roman" w:hAnsi="Times New Roman"/>
          <w:b/>
          <w:bCs/>
          <w:spacing w:val="1"/>
          <w:sz w:val="24"/>
          <w:szCs w:val="28"/>
        </w:rPr>
        <w:t>о</w:t>
      </w:r>
      <w:r w:rsidRPr="00D51DA8">
        <w:rPr>
          <w:rFonts w:ascii="Times New Roman" w:hAnsi="Times New Roman"/>
          <w:b/>
          <w:bCs/>
          <w:sz w:val="24"/>
          <w:szCs w:val="28"/>
        </w:rPr>
        <w:t>зя</w:t>
      </w:r>
      <w:r w:rsidRPr="00D51DA8">
        <w:rPr>
          <w:rFonts w:ascii="Times New Roman" w:hAnsi="Times New Roman"/>
          <w:b/>
          <w:bCs/>
          <w:spacing w:val="-2"/>
          <w:sz w:val="24"/>
          <w:szCs w:val="28"/>
        </w:rPr>
        <w:t>йс</w:t>
      </w:r>
      <w:r w:rsidRPr="00D51DA8">
        <w:rPr>
          <w:rFonts w:ascii="Times New Roman" w:hAnsi="Times New Roman"/>
          <w:b/>
          <w:bCs/>
          <w:spacing w:val="1"/>
          <w:sz w:val="24"/>
          <w:szCs w:val="28"/>
        </w:rPr>
        <w:t>т</w:t>
      </w:r>
      <w:r w:rsidRPr="00D51DA8">
        <w:rPr>
          <w:rFonts w:ascii="Times New Roman" w:hAnsi="Times New Roman"/>
          <w:b/>
          <w:bCs/>
          <w:sz w:val="24"/>
          <w:szCs w:val="28"/>
        </w:rPr>
        <w:t xml:space="preserve">ва. </w:t>
      </w:r>
      <w:r w:rsidRPr="00D51DA8">
        <w:rPr>
          <w:rFonts w:ascii="Times New Roman" w:hAnsi="Times New Roman"/>
          <w:b/>
          <w:bCs/>
          <w:spacing w:val="-1"/>
          <w:sz w:val="24"/>
          <w:szCs w:val="28"/>
        </w:rPr>
        <w:t>Г</w:t>
      </w:r>
      <w:r w:rsidRPr="00D51DA8">
        <w:rPr>
          <w:rFonts w:ascii="Times New Roman" w:hAnsi="Times New Roman"/>
          <w:b/>
          <w:bCs/>
          <w:sz w:val="24"/>
          <w:szCs w:val="28"/>
        </w:rPr>
        <w:t>е</w:t>
      </w:r>
      <w:r w:rsidRPr="00D51DA8">
        <w:rPr>
          <w:rFonts w:ascii="Times New Roman" w:hAnsi="Times New Roman"/>
          <w:b/>
          <w:bCs/>
          <w:spacing w:val="1"/>
          <w:sz w:val="24"/>
          <w:szCs w:val="28"/>
        </w:rPr>
        <w:t>о</w:t>
      </w:r>
      <w:r w:rsidRPr="00D51DA8">
        <w:rPr>
          <w:rFonts w:ascii="Times New Roman" w:hAnsi="Times New Roman"/>
          <w:b/>
          <w:bCs/>
          <w:sz w:val="24"/>
          <w:szCs w:val="28"/>
        </w:rPr>
        <w:t>гра</w:t>
      </w:r>
      <w:r w:rsidRPr="00D51DA8">
        <w:rPr>
          <w:rFonts w:ascii="Times New Roman" w:hAnsi="Times New Roman"/>
          <w:b/>
          <w:bCs/>
          <w:spacing w:val="-1"/>
          <w:sz w:val="24"/>
          <w:szCs w:val="28"/>
        </w:rPr>
        <w:t>фи</w:t>
      </w:r>
      <w:r w:rsidRPr="00D51DA8">
        <w:rPr>
          <w:rFonts w:ascii="Times New Roman" w:hAnsi="Times New Roman"/>
          <w:b/>
          <w:bCs/>
          <w:sz w:val="24"/>
          <w:szCs w:val="28"/>
        </w:rPr>
        <w:t>чес</w:t>
      </w:r>
      <w:r w:rsidRPr="00D51DA8">
        <w:rPr>
          <w:rFonts w:ascii="Times New Roman" w:hAnsi="Times New Roman"/>
          <w:b/>
          <w:bCs/>
          <w:spacing w:val="-3"/>
          <w:sz w:val="24"/>
          <w:szCs w:val="28"/>
        </w:rPr>
        <w:t>к</w:t>
      </w:r>
      <w:r w:rsidRPr="00D51DA8">
        <w:rPr>
          <w:rFonts w:ascii="Times New Roman" w:hAnsi="Times New Roman"/>
          <w:b/>
          <w:bCs/>
          <w:spacing w:val="1"/>
          <w:sz w:val="24"/>
          <w:szCs w:val="28"/>
        </w:rPr>
        <w:t>о</w:t>
      </w:r>
      <w:r w:rsidRPr="00D51DA8">
        <w:rPr>
          <w:rFonts w:ascii="Times New Roman" w:hAnsi="Times New Roman"/>
          <w:b/>
          <w:bCs/>
          <w:sz w:val="24"/>
          <w:szCs w:val="28"/>
        </w:rPr>
        <w:t>е</w:t>
      </w:r>
      <w:r w:rsidRPr="00D51DA8">
        <w:rPr>
          <w:rFonts w:ascii="Times New Roman" w:hAnsi="Times New Roman"/>
          <w:b/>
          <w:bCs/>
          <w:spacing w:val="3"/>
          <w:sz w:val="24"/>
          <w:szCs w:val="28"/>
        </w:rPr>
        <w:t xml:space="preserve"> </w:t>
      </w:r>
      <w:r w:rsidRPr="00D51DA8">
        <w:rPr>
          <w:rFonts w:ascii="Times New Roman" w:hAnsi="Times New Roman"/>
          <w:b/>
          <w:bCs/>
          <w:spacing w:val="-3"/>
          <w:sz w:val="24"/>
          <w:szCs w:val="28"/>
        </w:rPr>
        <w:t>р</w:t>
      </w:r>
      <w:r w:rsidRPr="00D51DA8">
        <w:rPr>
          <w:rFonts w:ascii="Times New Roman" w:hAnsi="Times New Roman"/>
          <w:b/>
          <w:bCs/>
          <w:spacing w:val="1"/>
          <w:sz w:val="24"/>
          <w:szCs w:val="28"/>
        </w:rPr>
        <w:t>а</w:t>
      </w:r>
      <w:r w:rsidRPr="00D51DA8">
        <w:rPr>
          <w:rFonts w:ascii="Times New Roman" w:hAnsi="Times New Roman"/>
          <w:b/>
          <w:bCs/>
          <w:spacing w:val="-1"/>
          <w:sz w:val="24"/>
          <w:szCs w:val="28"/>
        </w:rPr>
        <w:t>й</w:t>
      </w:r>
      <w:r w:rsidRPr="00D51DA8">
        <w:rPr>
          <w:rFonts w:ascii="Times New Roman" w:hAnsi="Times New Roman"/>
          <w:b/>
          <w:bCs/>
          <w:spacing w:val="1"/>
          <w:sz w:val="24"/>
          <w:szCs w:val="28"/>
        </w:rPr>
        <w:t>о</w:t>
      </w:r>
      <w:r w:rsidRPr="00D51DA8">
        <w:rPr>
          <w:rFonts w:ascii="Times New Roman" w:hAnsi="Times New Roman"/>
          <w:b/>
          <w:bCs/>
          <w:spacing w:val="-1"/>
          <w:sz w:val="24"/>
          <w:szCs w:val="28"/>
        </w:rPr>
        <w:t>ни</w:t>
      </w:r>
      <w:r w:rsidRPr="00D51DA8">
        <w:rPr>
          <w:rFonts w:ascii="Times New Roman" w:hAnsi="Times New Roman"/>
          <w:b/>
          <w:bCs/>
          <w:sz w:val="24"/>
          <w:szCs w:val="28"/>
        </w:rPr>
        <w:t>р</w:t>
      </w:r>
      <w:r w:rsidRPr="00D51DA8">
        <w:rPr>
          <w:rFonts w:ascii="Times New Roman" w:hAnsi="Times New Roman"/>
          <w:b/>
          <w:bCs/>
          <w:spacing w:val="1"/>
          <w:sz w:val="24"/>
          <w:szCs w:val="28"/>
        </w:rPr>
        <w:t>о</w:t>
      </w:r>
      <w:r w:rsidRPr="00D51DA8">
        <w:rPr>
          <w:rFonts w:ascii="Times New Roman" w:hAnsi="Times New Roman"/>
          <w:b/>
          <w:bCs/>
          <w:spacing w:val="-3"/>
          <w:sz w:val="24"/>
          <w:szCs w:val="28"/>
        </w:rPr>
        <w:t>в</w:t>
      </w:r>
      <w:r w:rsidRPr="00D51DA8">
        <w:rPr>
          <w:rFonts w:ascii="Times New Roman" w:hAnsi="Times New Roman"/>
          <w:b/>
          <w:bCs/>
          <w:spacing w:val="1"/>
          <w:sz w:val="24"/>
          <w:szCs w:val="28"/>
        </w:rPr>
        <w:t>а</w:t>
      </w:r>
      <w:r w:rsidRPr="00D51DA8">
        <w:rPr>
          <w:rFonts w:ascii="Times New Roman" w:hAnsi="Times New Roman"/>
          <w:b/>
          <w:bCs/>
          <w:spacing w:val="-1"/>
          <w:sz w:val="24"/>
          <w:szCs w:val="28"/>
        </w:rPr>
        <w:t>ни</w:t>
      </w:r>
      <w:r w:rsidRPr="00D51DA8">
        <w:rPr>
          <w:rFonts w:ascii="Times New Roman" w:hAnsi="Times New Roman"/>
          <w:b/>
          <w:bCs/>
          <w:sz w:val="24"/>
          <w:szCs w:val="28"/>
        </w:rPr>
        <w:t xml:space="preserve">е. </w:t>
      </w:r>
      <w:r w:rsidRPr="00D51DA8">
        <w:rPr>
          <w:rFonts w:ascii="Times New Roman" w:hAnsi="Times New Roman"/>
          <w:sz w:val="24"/>
          <w:szCs w:val="28"/>
        </w:rPr>
        <w:t>Эк</w:t>
      </w:r>
      <w:r w:rsidRPr="00D51DA8">
        <w:rPr>
          <w:rFonts w:ascii="Times New Roman" w:hAnsi="Times New Roman"/>
          <w:spacing w:val="-1"/>
          <w:sz w:val="24"/>
          <w:szCs w:val="28"/>
        </w:rPr>
        <w:t>о</w:t>
      </w:r>
      <w:r w:rsidRPr="00D51DA8">
        <w:rPr>
          <w:rFonts w:ascii="Times New Roman" w:hAnsi="Times New Roman"/>
          <w:spacing w:val="1"/>
          <w:sz w:val="24"/>
          <w:szCs w:val="28"/>
        </w:rPr>
        <w:t>но</w:t>
      </w:r>
      <w:r w:rsidRPr="00D51DA8">
        <w:rPr>
          <w:rFonts w:ascii="Times New Roman" w:hAnsi="Times New Roman"/>
          <w:spacing w:val="-3"/>
          <w:sz w:val="24"/>
          <w:szCs w:val="28"/>
        </w:rPr>
        <w:t>м</w:t>
      </w:r>
      <w:r w:rsidRPr="00D51DA8">
        <w:rPr>
          <w:rFonts w:ascii="Times New Roman" w:hAnsi="Times New Roman"/>
          <w:spacing w:val="1"/>
          <w:sz w:val="24"/>
          <w:szCs w:val="28"/>
        </w:rPr>
        <w:t>и</w:t>
      </w:r>
      <w:r w:rsidRPr="00D51DA8">
        <w:rPr>
          <w:rFonts w:ascii="Times New Roman" w:hAnsi="Times New Roman"/>
          <w:sz w:val="24"/>
          <w:szCs w:val="28"/>
        </w:rPr>
        <w:t>ч</w:t>
      </w:r>
      <w:r w:rsidRPr="00D51DA8">
        <w:rPr>
          <w:rFonts w:ascii="Times New Roman" w:hAnsi="Times New Roman"/>
          <w:spacing w:val="-2"/>
          <w:sz w:val="24"/>
          <w:szCs w:val="28"/>
        </w:rPr>
        <w:t>е</w:t>
      </w:r>
      <w:r w:rsidRPr="00D51DA8">
        <w:rPr>
          <w:rFonts w:ascii="Times New Roman" w:hAnsi="Times New Roman"/>
          <w:sz w:val="24"/>
          <w:szCs w:val="28"/>
        </w:rPr>
        <w:t>ск</w:t>
      </w:r>
      <w:r w:rsidRPr="00D51DA8">
        <w:rPr>
          <w:rFonts w:ascii="Times New Roman" w:hAnsi="Times New Roman"/>
          <w:spacing w:val="-2"/>
          <w:sz w:val="24"/>
          <w:szCs w:val="28"/>
        </w:rPr>
        <w:t>а</w:t>
      </w:r>
      <w:r w:rsidRPr="00D51DA8">
        <w:rPr>
          <w:rFonts w:ascii="Times New Roman" w:hAnsi="Times New Roman"/>
          <w:sz w:val="24"/>
          <w:szCs w:val="28"/>
        </w:rPr>
        <w:t>я</w:t>
      </w:r>
      <w:r w:rsidRPr="00D51DA8">
        <w:rPr>
          <w:rFonts w:ascii="Times New Roman" w:hAnsi="Times New Roman"/>
          <w:spacing w:val="1"/>
          <w:sz w:val="24"/>
          <w:szCs w:val="28"/>
        </w:rPr>
        <w:t xml:space="preserve"> </w:t>
      </w:r>
      <w:r w:rsidRPr="00D51DA8">
        <w:rPr>
          <w:rFonts w:ascii="Times New Roman" w:hAnsi="Times New Roman"/>
          <w:sz w:val="24"/>
          <w:szCs w:val="28"/>
        </w:rPr>
        <w:t>и</w:t>
      </w:r>
      <w:r w:rsidRPr="00D51DA8">
        <w:rPr>
          <w:rFonts w:ascii="Times New Roman" w:hAnsi="Times New Roman"/>
          <w:spacing w:val="2"/>
          <w:sz w:val="24"/>
          <w:szCs w:val="28"/>
        </w:rPr>
        <w:t xml:space="preserve"> </w:t>
      </w:r>
      <w:r w:rsidRPr="00D51DA8">
        <w:rPr>
          <w:rFonts w:ascii="Times New Roman" w:hAnsi="Times New Roman"/>
          <w:sz w:val="24"/>
          <w:szCs w:val="28"/>
        </w:rPr>
        <w:t>с</w:t>
      </w:r>
      <w:r w:rsidRPr="00D51DA8">
        <w:rPr>
          <w:rFonts w:ascii="Times New Roman" w:hAnsi="Times New Roman"/>
          <w:spacing w:val="1"/>
          <w:sz w:val="24"/>
          <w:szCs w:val="28"/>
        </w:rPr>
        <w:t>о</w:t>
      </w:r>
      <w:r w:rsidRPr="00D51DA8">
        <w:rPr>
          <w:rFonts w:ascii="Times New Roman" w:hAnsi="Times New Roman"/>
          <w:spacing w:val="-1"/>
          <w:sz w:val="24"/>
          <w:szCs w:val="28"/>
        </w:rPr>
        <w:t>ц</w:t>
      </w:r>
      <w:r w:rsidRPr="00D51DA8">
        <w:rPr>
          <w:rFonts w:ascii="Times New Roman" w:hAnsi="Times New Roman"/>
          <w:spacing w:val="1"/>
          <w:sz w:val="24"/>
          <w:szCs w:val="28"/>
        </w:rPr>
        <w:t>и</w:t>
      </w:r>
      <w:r w:rsidRPr="00D51DA8">
        <w:rPr>
          <w:rFonts w:ascii="Times New Roman" w:hAnsi="Times New Roman"/>
          <w:sz w:val="24"/>
          <w:szCs w:val="28"/>
        </w:rPr>
        <w:t>ал</w:t>
      </w:r>
      <w:r w:rsidRPr="00D51DA8">
        <w:rPr>
          <w:rFonts w:ascii="Times New Roman" w:hAnsi="Times New Roman"/>
          <w:spacing w:val="-2"/>
          <w:sz w:val="24"/>
          <w:szCs w:val="28"/>
        </w:rPr>
        <w:t>ь</w:t>
      </w:r>
      <w:r w:rsidRPr="00D51DA8">
        <w:rPr>
          <w:rFonts w:ascii="Times New Roman" w:hAnsi="Times New Roman"/>
          <w:spacing w:val="-1"/>
          <w:sz w:val="24"/>
          <w:szCs w:val="28"/>
        </w:rPr>
        <w:t>н</w:t>
      </w:r>
      <w:r w:rsidRPr="00D51DA8">
        <w:rPr>
          <w:rFonts w:ascii="Times New Roman" w:hAnsi="Times New Roman"/>
          <w:sz w:val="24"/>
          <w:szCs w:val="28"/>
        </w:rPr>
        <w:t>ая</w:t>
      </w:r>
      <w:r w:rsidRPr="00D51DA8">
        <w:rPr>
          <w:rFonts w:ascii="Times New Roman" w:hAnsi="Times New Roman"/>
          <w:spacing w:val="2"/>
          <w:sz w:val="24"/>
          <w:szCs w:val="28"/>
        </w:rPr>
        <w:t xml:space="preserve"> </w:t>
      </w:r>
      <w:r w:rsidRPr="00D51DA8">
        <w:rPr>
          <w:rFonts w:ascii="Times New Roman" w:hAnsi="Times New Roman"/>
          <w:sz w:val="24"/>
          <w:szCs w:val="28"/>
        </w:rPr>
        <w:t>г</w:t>
      </w:r>
      <w:r w:rsidRPr="00D51DA8">
        <w:rPr>
          <w:rFonts w:ascii="Times New Roman" w:hAnsi="Times New Roman"/>
          <w:spacing w:val="-2"/>
          <w:sz w:val="24"/>
          <w:szCs w:val="28"/>
        </w:rPr>
        <w:t>е</w:t>
      </w:r>
      <w:r w:rsidRPr="00D51DA8">
        <w:rPr>
          <w:rFonts w:ascii="Times New Roman" w:hAnsi="Times New Roman"/>
          <w:spacing w:val="1"/>
          <w:sz w:val="24"/>
          <w:szCs w:val="28"/>
        </w:rPr>
        <w:t>о</w:t>
      </w:r>
      <w:r w:rsidRPr="00D51DA8">
        <w:rPr>
          <w:rFonts w:ascii="Times New Roman" w:hAnsi="Times New Roman"/>
          <w:sz w:val="24"/>
          <w:szCs w:val="28"/>
        </w:rPr>
        <w:t>г</w:t>
      </w:r>
      <w:r w:rsidRPr="00D51DA8">
        <w:rPr>
          <w:rFonts w:ascii="Times New Roman" w:hAnsi="Times New Roman"/>
          <w:spacing w:val="-1"/>
          <w:sz w:val="24"/>
          <w:szCs w:val="28"/>
        </w:rPr>
        <w:t>р</w:t>
      </w:r>
      <w:r w:rsidRPr="00D51DA8">
        <w:rPr>
          <w:rFonts w:ascii="Times New Roman" w:hAnsi="Times New Roman"/>
          <w:spacing w:val="-2"/>
          <w:sz w:val="24"/>
          <w:szCs w:val="28"/>
        </w:rPr>
        <w:t>а</w:t>
      </w:r>
      <w:r w:rsidRPr="00D51DA8">
        <w:rPr>
          <w:rFonts w:ascii="Times New Roman" w:hAnsi="Times New Roman"/>
          <w:sz w:val="24"/>
          <w:szCs w:val="28"/>
        </w:rPr>
        <w:t>ф</w:t>
      </w:r>
      <w:r w:rsidRPr="00D51DA8">
        <w:rPr>
          <w:rFonts w:ascii="Times New Roman" w:hAnsi="Times New Roman"/>
          <w:spacing w:val="1"/>
          <w:sz w:val="24"/>
          <w:szCs w:val="28"/>
        </w:rPr>
        <w:t>и</w:t>
      </w:r>
      <w:r w:rsidRPr="00D51DA8">
        <w:rPr>
          <w:rFonts w:ascii="Times New Roman" w:hAnsi="Times New Roman"/>
          <w:sz w:val="24"/>
          <w:szCs w:val="28"/>
        </w:rPr>
        <w:t>я</w:t>
      </w:r>
      <w:r w:rsidRPr="00D51DA8">
        <w:rPr>
          <w:rFonts w:ascii="Times New Roman" w:hAnsi="Times New Roman"/>
          <w:spacing w:val="1"/>
          <w:sz w:val="24"/>
          <w:szCs w:val="28"/>
        </w:rPr>
        <w:t xml:space="preserve"> </w:t>
      </w:r>
      <w:r w:rsidRPr="00D51DA8">
        <w:rPr>
          <w:rFonts w:ascii="Times New Roman" w:hAnsi="Times New Roman"/>
          <w:sz w:val="24"/>
          <w:szCs w:val="28"/>
        </w:rPr>
        <w:t>в ж</w:t>
      </w:r>
      <w:r w:rsidRPr="00D51DA8">
        <w:rPr>
          <w:rFonts w:ascii="Times New Roman" w:hAnsi="Times New Roman"/>
          <w:spacing w:val="1"/>
          <w:sz w:val="24"/>
          <w:szCs w:val="28"/>
        </w:rPr>
        <w:t>и</w:t>
      </w:r>
      <w:r w:rsidRPr="00D51DA8">
        <w:rPr>
          <w:rFonts w:ascii="Times New Roman" w:hAnsi="Times New Roman"/>
          <w:spacing w:val="-3"/>
          <w:sz w:val="24"/>
          <w:szCs w:val="28"/>
        </w:rPr>
        <w:t>з</w:t>
      </w:r>
      <w:r w:rsidRPr="00D51DA8">
        <w:rPr>
          <w:rFonts w:ascii="Times New Roman" w:hAnsi="Times New Roman"/>
          <w:spacing w:val="1"/>
          <w:sz w:val="24"/>
          <w:szCs w:val="28"/>
        </w:rPr>
        <w:t>н</w:t>
      </w:r>
      <w:r w:rsidRPr="00D51DA8">
        <w:rPr>
          <w:rFonts w:ascii="Times New Roman" w:hAnsi="Times New Roman"/>
          <w:sz w:val="24"/>
          <w:szCs w:val="28"/>
        </w:rPr>
        <w:t>и</w:t>
      </w:r>
      <w:r w:rsidRPr="00D51DA8">
        <w:rPr>
          <w:rFonts w:ascii="Times New Roman" w:hAnsi="Times New Roman"/>
          <w:spacing w:val="2"/>
          <w:sz w:val="24"/>
          <w:szCs w:val="28"/>
        </w:rPr>
        <w:t xml:space="preserve"> </w:t>
      </w:r>
      <w:r w:rsidRPr="00D51DA8">
        <w:rPr>
          <w:rFonts w:ascii="Times New Roman" w:hAnsi="Times New Roman"/>
          <w:spacing w:val="-2"/>
          <w:sz w:val="24"/>
          <w:szCs w:val="28"/>
        </w:rPr>
        <w:t>с</w:t>
      </w:r>
      <w:r w:rsidRPr="00D51DA8">
        <w:rPr>
          <w:rFonts w:ascii="Times New Roman" w:hAnsi="Times New Roman"/>
          <w:spacing w:val="1"/>
          <w:sz w:val="24"/>
          <w:szCs w:val="28"/>
        </w:rPr>
        <w:t>о</w:t>
      </w:r>
      <w:r w:rsidRPr="00D51DA8">
        <w:rPr>
          <w:rFonts w:ascii="Times New Roman" w:hAnsi="Times New Roman"/>
          <w:sz w:val="24"/>
          <w:szCs w:val="28"/>
        </w:rPr>
        <w:t>в</w:t>
      </w:r>
      <w:r w:rsidRPr="00D51DA8">
        <w:rPr>
          <w:rFonts w:ascii="Times New Roman" w:hAnsi="Times New Roman"/>
          <w:spacing w:val="-2"/>
          <w:sz w:val="24"/>
          <w:szCs w:val="28"/>
        </w:rPr>
        <w:t>р</w:t>
      </w:r>
      <w:r w:rsidRPr="00D51DA8">
        <w:rPr>
          <w:rFonts w:ascii="Times New Roman" w:hAnsi="Times New Roman"/>
          <w:sz w:val="24"/>
          <w:szCs w:val="28"/>
        </w:rPr>
        <w:t>еме</w:t>
      </w:r>
      <w:r w:rsidRPr="00D51DA8">
        <w:rPr>
          <w:rFonts w:ascii="Times New Roman" w:hAnsi="Times New Roman"/>
          <w:spacing w:val="-1"/>
          <w:sz w:val="24"/>
          <w:szCs w:val="28"/>
        </w:rPr>
        <w:t>н</w:t>
      </w:r>
      <w:r w:rsidRPr="00D51DA8">
        <w:rPr>
          <w:rFonts w:ascii="Times New Roman" w:hAnsi="Times New Roman"/>
          <w:spacing w:val="1"/>
          <w:sz w:val="24"/>
          <w:szCs w:val="28"/>
        </w:rPr>
        <w:t>н</w:t>
      </w:r>
      <w:r w:rsidRPr="00D51DA8">
        <w:rPr>
          <w:rFonts w:ascii="Times New Roman" w:hAnsi="Times New Roman"/>
          <w:spacing w:val="-1"/>
          <w:sz w:val="24"/>
          <w:szCs w:val="28"/>
        </w:rPr>
        <w:t>о</w:t>
      </w:r>
      <w:r w:rsidRPr="00D51DA8">
        <w:rPr>
          <w:rFonts w:ascii="Times New Roman" w:hAnsi="Times New Roman"/>
          <w:sz w:val="24"/>
          <w:szCs w:val="28"/>
        </w:rPr>
        <w:t>го</w:t>
      </w:r>
      <w:r w:rsidRPr="00D51DA8">
        <w:rPr>
          <w:rFonts w:ascii="Times New Roman" w:hAnsi="Times New Roman"/>
          <w:spacing w:val="2"/>
          <w:sz w:val="24"/>
          <w:szCs w:val="28"/>
        </w:rPr>
        <w:t xml:space="preserve"> </w:t>
      </w:r>
      <w:r w:rsidRPr="00D51DA8">
        <w:rPr>
          <w:rFonts w:ascii="Times New Roman" w:hAnsi="Times New Roman"/>
          <w:spacing w:val="-1"/>
          <w:sz w:val="24"/>
          <w:szCs w:val="28"/>
        </w:rPr>
        <w:t>о</w:t>
      </w:r>
      <w:r w:rsidRPr="00D51DA8">
        <w:rPr>
          <w:rFonts w:ascii="Times New Roman" w:hAnsi="Times New Roman"/>
          <w:spacing w:val="1"/>
          <w:sz w:val="24"/>
          <w:szCs w:val="28"/>
        </w:rPr>
        <w:t>б</w:t>
      </w:r>
      <w:r w:rsidRPr="00D51DA8">
        <w:rPr>
          <w:rFonts w:ascii="Times New Roman" w:hAnsi="Times New Roman"/>
          <w:sz w:val="24"/>
          <w:szCs w:val="28"/>
        </w:rPr>
        <w:t>щ</w:t>
      </w:r>
      <w:r w:rsidRPr="00D51DA8">
        <w:rPr>
          <w:rFonts w:ascii="Times New Roman" w:hAnsi="Times New Roman"/>
          <w:spacing w:val="-3"/>
          <w:sz w:val="24"/>
          <w:szCs w:val="28"/>
        </w:rPr>
        <w:t>е</w:t>
      </w:r>
      <w:r w:rsidRPr="00D51DA8">
        <w:rPr>
          <w:rFonts w:ascii="Times New Roman" w:hAnsi="Times New Roman"/>
          <w:sz w:val="24"/>
          <w:szCs w:val="28"/>
        </w:rPr>
        <w:t>ств</w:t>
      </w:r>
      <w:r w:rsidRPr="00D51DA8">
        <w:rPr>
          <w:rFonts w:ascii="Times New Roman" w:hAnsi="Times New Roman"/>
          <w:spacing w:val="-3"/>
          <w:sz w:val="24"/>
          <w:szCs w:val="28"/>
        </w:rPr>
        <w:t>а</w:t>
      </w:r>
      <w:r w:rsidRPr="00D51DA8">
        <w:rPr>
          <w:rFonts w:ascii="Times New Roman" w:hAnsi="Times New Roman"/>
          <w:sz w:val="24"/>
          <w:szCs w:val="28"/>
        </w:rPr>
        <w:t xml:space="preserve">. </w:t>
      </w:r>
      <w:r w:rsidRPr="00D51DA8">
        <w:rPr>
          <w:rFonts w:ascii="Times New Roman" w:hAnsi="Times New Roman"/>
          <w:spacing w:val="-1"/>
          <w:sz w:val="24"/>
          <w:szCs w:val="28"/>
        </w:rPr>
        <w:t>П</w:t>
      </w:r>
      <w:r w:rsidRPr="00D51DA8">
        <w:rPr>
          <w:rFonts w:ascii="Times New Roman" w:hAnsi="Times New Roman"/>
          <w:spacing w:val="1"/>
          <w:sz w:val="24"/>
          <w:szCs w:val="28"/>
        </w:rPr>
        <w:t>он</w:t>
      </w:r>
      <w:r w:rsidRPr="00D51DA8">
        <w:rPr>
          <w:rFonts w:ascii="Times New Roman" w:hAnsi="Times New Roman"/>
          <w:sz w:val="24"/>
          <w:szCs w:val="28"/>
        </w:rPr>
        <w:t>я</w:t>
      </w:r>
      <w:r w:rsidRPr="00D51DA8">
        <w:rPr>
          <w:rFonts w:ascii="Times New Roman" w:hAnsi="Times New Roman"/>
          <w:spacing w:val="-2"/>
          <w:sz w:val="24"/>
          <w:szCs w:val="28"/>
        </w:rPr>
        <w:t>т</w:t>
      </w:r>
      <w:r w:rsidRPr="00D51DA8">
        <w:rPr>
          <w:rFonts w:ascii="Times New Roman" w:hAnsi="Times New Roman"/>
          <w:spacing w:val="1"/>
          <w:sz w:val="24"/>
          <w:szCs w:val="28"/>
        </w:rPr>
        <w:t>и</w:t>
      </w:r>
      <w:r w:rsidRPr="00D51DA8">
        <w:rPr>
          <w:rFonts w:ascii="Times New Roman" w:hAnsi="Times New Roman"/>
          <w:sz w:val="24"/>
          <w:szCs w:val="28"/>
        </w:rPr>
        <w:t xml:space="preserve">е </w:t>
      </w:r>
      <w:r w:rsidRPr="00D51DA8">
        <w:rPr>
          <w:rFonts w:ascii="Times New Roman" w:hAnsi="Times New Roman"/>
          <w:spacing w:val="-1"/>
          <w:sz w:val="24"/>
          <w:szCs w:val="28"/>
        </w:rPr>
        <w:t>х</w:t>
      </w:r>
      <w:r w:rsidRPr="00D51DA8">
        <w:rPr>
          <w:rFonts w:ascii="Times New Roman" w:hAnsi="Times New Roman"/>
          <w:spacing w:val="1"/>
          <w:sz w:val="24"/>
          <w:szCs w:val="28"/>
        </w:rPr>
        <w:t>о</w:t>
      </w:r>
      <w:r w:rsidRPr="00D51DA8">
        <w:rPr>
          <w:rFonts w:ascii="Times New Roman" w:hAnsi="Times New Roman"/>
          <w:sz w:val="24"/>
          <w:szCs w:val="28"/>
        </w:rPr>
        <w:t>з</w:t>
      </w:r>
      <w:r w:rsidRPr="00D51DA8">
        <w:rPr>
          <w:rFonts w:ascii="Times New Roman" w:hAnsi="Times New Roman"/>
          <w:spacing w:val="-3"/>
          <w:sz w:val="24"/>
          <w:szCs w:val="28"/>
        </w:rPr>
        <w:t>я</w:t>
      </w:r>
      <w:r w:rsidRPr="00D51DA8">
        <w:rPr>
          <w:rFonts w:ascii="Times New Roman" w:hAnsi="Times New Roman"/>
          <w:spacing w:val="1"/>
          <w:sz w:val="24"/>
          <w:szCs w:val="28"/>
        </w:rPr>
        <w:t>й</w:t>
      </w:r>
      <w:r w:rsidRPr="00D51DA8">
        <w:rPr>
          <w:rFonts w:ascii="Times New Roman" w:hAnsi="Times New Roman"/>
          <w:sz w:val="24"/>
          <w:szCs w:val="28"/>
        </w:rPr>
        <w:t>ства.</w:t>
      </w:r>
      <w:r w:rsidRPr="00D51DA8">
        <w:rPr>
          <w:rFonts w:ascii="Times New Roman" w:hAnsi="Times New Roman"/>
          <w:spacing w:val="29"/>
          <w:sz w:val="24"/>
          <w:szCs w:val="28"/>
        </w:rPr>
        <w:t xml:space="preserve"> </w:t>
      </w:r>
      <w:r w:rsidRPr="00D51DA8">
        <w:rPr>
          <w:rFonts w:ascii="Times New Roman" w:hAnsi="Times New Roman"/>
          <w:spacing w:val="-1"/>
          <w:sz w:val="24"/>
          <w:szCs w:val="28"/>
        </w:rPr>
        <w:t>Отраслевая структура хозяйства</w:t>
      </w:r>
      <w:r w:rsidRPr="00D51DA8">
        <w:rPr>
          <w:rFonts w:ascii="Times New Roman" w:hAnsi="Times New Roman"/>
          <w:sz w:val="24"/>
          <w:szCs w:val="28"/>
        </w:rPr>
        <w:t xml:space="preserve">. Сферы </w:t>
      </w:r>
      <w:r w:rsidRPr="00D51DA8">
        <w:rPr>
          <w:rFonts w:ascii="Times New Roman" w:hAnsi="Times New Roman"/>
          <w:spacing w:val="1"/>
          <w:sz w:val="24"/>
          <w:szCs w:val="28"/>
        </w:rPr>
        <w:t>хо</w:t>
      </w:r>
      <w:r w:rsidRPr="00D51DA8">
        <w:rPr>
          <w:rFonts w:ascii="Times New Roman" w:hAnsi="Times New Roman"/>
          <w:spacing w:val="-3"/>
          <w:sz w:val="24"/>
          <w:szCs w:val="28"/>
        </w:rPr>
        <w:t>з</w:t>
      </w:r>
      <w:r w:rsidRPr="00D51DA8">
        <w:rPr>
          <w:rFonts w:ascii="Times New Roman" w:hAnsi="Times New Roman"/>
          <w:sz w:val="24"/>
          <w:szCs w:val="28"/>
        </w:rPr>
        <w:t>я</w:t>
      </w:r>
      <w:r w:rsidRPr="00D51DA8">
        <w:rPr>
          <w:rFonts w:ascii="Times New Roman" w:hAnsi="Times New Roman"/>
          <w:spacing w:val="-1"/>
          <w:sz w:val="24"/>
          <w:szCs w:val="28"/>
        </w:rPr>
        <w:t>й</w:t>
      </w:r>
      <w:r w:rsidRPr="00D51DA8">
        <w:rPr>
          <w:rFonts w:ascii="Times New Roman" w:hAnsi="Times New Roman"/>
          <w:sz w:val="24"/>
          <w:szCs w:val="28"/>
        </w:rPr>
        <w:t>ства. Этапы</w:t>
      </w:r>
      <w:r w:rsidRPr="00D51DA8">
        <w:rPr>
          <w:rFonts w:ascii="Times New Roman" w:hAnsi="Times New Roman"/>
          <w:spacing w:val="2"/>
          <w:sz w:val="24"/>
          <w:szCs w:val="28"/>
        </w:rPr>
        <w:t xml:space="preserve"> </w:t>
      </w:r>
      <w:r w:rsidRPr="00D51DA8">
        <w:rPr>
          <w:rFonts w:ascii="Times New Roman" w:hAnsi="Times New Roman"/>
          <w:spacing w:val="1"/>
          <w:sz w:val="24"/>
          <w:szCs w:val="28"/>
        </w:rPr>
        <w:t>р</w:t>
      </w:r>
      <w:r w:rsidRPr="00D51DA8">
        <w:rPr>
          <w:rFonts w:ascii="Times New Roman" w:hAnsi="Times New Roman"/>
          <w:sz w:val="24"/>
          <w:szCs w:val="28"/>
        </w:rPr>
        <w:t>аз</w:t>
      </w:r>
      <w:r w:rsidRPr="00D51DA8">
        <w:rPr>
          <w:rFonts w:ascii="Times New Roman" w:hAnsi="Times New Roman"/>
          <w:spacing w:val="-3"/>
          <w:sz w:val="24"/>
          <w:szCs w:val="28"/>
        </w:rPr>
        <w:t>в</w:t>
      </w:r>
      <w:r w:rsidRPr="00D51DA8">
        <w:rPr>
          <w:rFonts w:ascii="Times New Roman" w:hAnsi="Times New Roman"/>
          <w:spacing w:val="1"/>
          <w:sz w:val="24"/>
          <w:szCs w:val="28"/>
        </w:rPr>
        <w:t>и</w:t>
      </w:r>
      <w:r w:rsidRPr="00D51DA8">
        <w:rPr>
          <w:rFonts w:ascii="Times New Roman" w:hAnsi="Times New Roman"/>
          <w:sz w:val="24"/>
          <w:szCs w:val="28"/>
        </w:rPr>
        <w:t>т</w:t>
      </w:r>
      <w:r w:rsidRPr="00D51DA8">
        <w:rPr>
          <w:rFonts w:ascii="Times New Roman" w:hAnsi="Times New Roman"/>
          <w:spacing w:val="-2"/>
          <w:sz w:val="24"/>
          <w:szCs w:val="28"/>
        </w:rPr>
        <w:t>и</w:t>
      </w:r>
      <w:r w:rsidRPr="00D51DA8">
        <w:rPr>
          <w:rFonts w:ascii="Times New Roman" w:hAnsi="Times New Roman"/>
          <w:sz w:val="24"/>
          <w:szCs w:val="28"/>
        </w:rPr>
        <w:t>я</w:t>
      </w:r>
      <w:r w:rsidRPr="00D51DA8">
        <w:rPr>
          <w:rFonts w:ascii="Times New Roman" w:hAnsi="Times New Roman"/>
          <w:spacing w:val="1"/>
          <w:sz w:val="24"/>
          <w:szCs w:val="28"/>
        </w:rPr>
        <w:t xml:space="preserve"> хо</w:t>
      </w:r>
      <w:r w:rsidRPr="00D51DA8">
        <w:rPr>
          <w:rFonts w:ascii="Times New Roman" w:hAnsi="Times New Roman"/>
          <w:spacing w:val="-3"/>
          <w:sz w:val="24"/>
          <w:szCs w:val="28"/>
        </w:rPr>
        <w:t>з</w:t>
      </w:r>
      <w:r w:rsidRPr="00D51DA8">
        <w:rPr>
          <w:rFonts w:ascii="Times New Roman" w:hAnsi="Times New Roman"/>
          <w:sz w:val="24"/>
          <w:szCs w:val="28"/>
        </w:rPr>
        <w:t>я</w:t>
      </w:r>
      <w:r w:rsidRPr="00D51DA8">
        <w:rPr>
          <w:rFonts w:ascii="Times New Roman" w:hAnsi="Times New Roman"/>
          <w:spacing w:val="1"/>
          <w:sz w:val="24"/>
          <w:szCs w:val="28"/>
        </w:rPr>
        <w:t>й</w:t>
      </w:r>
      <w:r w:rsidRPr="00D51DA8">
        <w:rPr>
          <w:rFonts w:ascii="Times New Roman" w:hAnsi="Times New Roman"/>
          <w:sz w:val="24"/>
          <w:szCs w:val="28"/>
        </w:rPr>
        <w:t>ства.</w:t>
      </w:r>
      <w:r w:rsidRPr="00D51DA8">
        <w:rPr>
          <w:rFonts w:ascii="Times New Roman" w:hAnsi="Times New Roman"/>
          <w:spacing w:val="2"/>
          <w:sz w:val="24"/>
          <w:szCs w:val="28"/>
        </w:rPr>
        <w:t xml:space="preserve"> </w:t>
      </w:r>
      <w:r w:rsidRPr="00D51DA8">
        <w:rPr>
          <w:rFonts w:ascii="Times New Roman" w:hAnsi="Times New Roman"/>
          <w:sz w:val="24"/>
          <w:szCs w:val="28"/>
        </w:rPr>
        <w:t>Эт</w:t>
      </w:r>
      <w:r w:rsidRPr="00D51DA8">
        <w:rPr>
          <w:rFonts w:ascii="Times New Roman" w:hAnsi="Times New Roman"/>
          <w:spacing w:val="-3"/>
          <w:sz w:val="24"/>
          <w:szCs w:val="28"/>
        </w:rPr>
        <w:t>а</w:t>
      </w:r>
      <w:r w:rsidRPr="00D51DA8">
        <w:rPr>
          <w:rFonts w:ascii="Times New Roman" w:hAnsi="Times New Roman"/>
          <w:spacing w:val="-1"/>
          <w:sz w:val="24"/>
          <w:szCs w:val="28"/>
        </w:rPr>
        <w:t>п</w:t>
      </w:r>
      <w:r w:rsidRPr="00D51DA8">
        <w:rPr>
          <w:rFonts w:ascii="Times New Roman" w:hAnsi="Times New Roman"/>
          <w:sz w:val="24"/>
          <w:szCs w:val="28"/>
        </w:rPr>
        <w:t>ы</w:t>
      </w:r>
      <w:r w:rsidRPr="00D51DA8">
        <w:rPr>
          <w:rFonts w:ascii="Times New Roman" w:hAnsi="Times New Roman"/>
          <w:spacing w:val="4"/>
          <w:sz w:val="24"/>
          <w:szCs w:val="28"/>
        </w:rPr>
        <w:t xml:space="preserve"> </w:t>
      </w:r>
      <w:r w:rsidRPr="00D51DA8">
        <w:rPr>
          <w:rFonts w:ascii="Times New Roman" w:hAnsi="Times New Roman"/>
          <w:spacing w:val="-1"/>
          <w:sz w:val="24"/>
          <w:szCs w:val="28"/>
        </w:rPr>
        <w:t>р</w:t>
      </w:r>
      <w:r w:rsidRPr="00D51DA8">
        <w:rPr>
          <w:rFonts w:ascii="Times New Roman" w:hAnsi="Times New Roman"/>
          <w:sz w:val="24"/>
          <w:szCs w:val="28"/>
        </w:rPr>
        <w:t>аз</w:t>
      </w:r>
      <w:r w:rsidRPr="00D51DA8">
        <w:rPr>
          <w:rFonts w:ascii="Times New Roman" w:hAnsi="Times New Roman"/>
          <w:spacing w:val="-1"/>
          <w:sz w:val="24"/>
          <w:szCs w:val="28"/>
        </w:rPr>
        <w:t>ви</w:t>
      </w:r>
      <w:r w:rsidRPr="00D51DA8">
        <w:rPr>
          <w:rFonts w:ascii="Times New Roman" w:hAnsi="Times New Roman"/>
          <w:sz w:val="24"/>
          <w:szCs w:val="28"/>
        </w:rPr>
        <w:t>тия</w:t>
      </w:r>
      <w:r w:rsidRPr="00D51DA8">
        <w:rPr>
          <w:rFonts w:ascii="Times New Roman" w:hAnsi="Times New Roman"/>
          <w:spacing w:val="4"/>
          <w:sz w:val="24"/>
          <w:szCs w:val="28"/>
        </w:rPr>
        <w:t xml:space="preserve"> </w:t>
      </w:r>
      <w:r w:rsidRPr="00D51DA8">
        <w:rPr>
          <w:rFonts w:ascii="Times New Roman" w:hAnsi="Times New Roman"/>
          <w:sz w:val="24"/>
          <w:szCs w:val="28"/>
        </w:rPr>
        <w:t>э</w:t>
      </w:r>
      <w:r w:rsidRPr="00D51DA8">
        <w:rPr>
          <w:rFonts w:ascii="Times New Roman" w:hAnsi="Times New Roman"/>
          <w:spacing w:val="-3"/>
          <w:sz w:val="24"/>
          <w:szCs w:val="28"/>
        </w:rPr>
        <w:t>к</w:t>
      </w:r>
      <w:r w:rsidRPr="00D51DA8">
        <w:rPr>
          <w:rFonts w:ascii="Times New Roman" w:hAnsi="Times New Roman"/>
          <w:spacing w:val="-1"/>
          <w:sz w:val="24"/>
          <w:szCs w:val="28"/>
        </w:rPr>
        <w:t>о</w:t>
      </w:r>
      <w:r w:rsidRPr="00D51DA8">
        <w:rPr>
          <w:rFonts w:ascii="Times New Roman" w:hAnsi="Times New Roman"/>
          <w:spacing w:val="1"/>
          <w:sz w:val="24"/>
          <w:szCs w:val="28"/>
        </w:rPr>
        <w:t>но</w:t>
      </w:r>
      <w:r w:rsidRPr="00D51DA8">
        <w:rPr>
          <w:rFonts w:ascii="Times New Roman" w:hAnsi="Times New Roman"/>
          <w:spacing w:val="-3"/>
          <w:sz w:val="24"/>
          <w:szCs w:val="28"/>
        </w:rPr>
        <w:t>м</w:t>
      </w:r>
      <w:r w:rsidRPr="00D51DA8">
        <w:rPr>
          <w:rFonts w:ascii="Times New Roman" w:hAnsi="Times New Roman"/>
          <w:spacing w:val="1"/>
          <w:sz w:val="24"/>
          <w:szCs w:val="28"/>
        </w:rPr>
        <w:t>и</w:t>
      </w:r>
      <w:r w:rsidRPr="00D51DA8">
        <w:rPr>
          <w:rFonts w:ascii="Times New Roman" w:hAnsi="Times New Roman"/>
          <w:spacing w:val="-2"/>
          <w:sz w:val="24"/>
          <w:szCs w:val="28"/>
        </w:rPr>
        <w:t>к</w:t>
      </w:r>
      <w:r w:rsidRPr="00D51DA8">
        <w:rPr>
          <w:rFonts w:ascii="Times New Roman" w:hAnsi="Times New Roman"/>
          <w:sz w:val="24"/>
          <w:szCs w:val="28"/>
        </w:rPr>
        <w:t>и</w:t>
      </w:r>
      <w:r w:rsidRPr="00D51DA8">
        <w:rPr>
          <w:rFonts w:ascii="Times New Roman" w:hAnsi="Times New Roman"/>
          <w:spacing w:val="4"/>
          <w:sz w:val="24"/>
          <w:szCs w:val="28"/>
        </w:rPr>
        <w:t xml:space="preserve"> </w:t>
      </w:r>
      <w:r w:rsidRPr="00D51DA8">
        <w:rPr>
          <w:rFonts w:ascii="Times New Roman" w:hAnsi="Times New Roman"/>
          <w:spacing w:val="-3"/>
          <w:sz w:val="24"/>
          <w:szCs w:val="28"/>
        </w:rPr>
        <w:t>Р</w:t>
      </w:r>
      <w:r w:rsidRPr="00D51DA8">
        <w:rPr>
          <w:rFonts w:ascii="Times New Roman" w:hAnsi="Times New Roman"/>
          <w:spacing w:val="1"/>
          <w:sz w:val="24"/>
          <w:szCs w:val="28"/>
        </w:rPr>
        <w:t>о</w:t>
      </w:r>
      <w:r w:rsidRPr="00D51DA8">
        <w:rPr>
          <w:rFonts w:ascii="Times New Roman" w:hAnsi="Times New Roman"/>
          <w:sz w:val="24"/>
          <w:szCs w:val="28"/>
        </w:rPr>
        <w:t>с</w:t>
      </w:r>
      <w:r w:rsidRPr="00D51DA8">
        <w:rPr>
          <w:rFonts w:ascii="Times New Roman" w:hAnsi="Times New Roman"/>
          <w:spacing w:val="-2"/>
          <w:sz w:val="24"/>
          <w:szCs w:val="28"/>
        </w:rPr>
        <w:t>с</w:t>
      </w:r>
      <w:r w:rsidRPr="00D51DA8">
        <w:rPr>
          <w:rFonts w:ascii="Times New Roman" w:hAnsi="Times New Roman"/>
          <w:spacing w:val="1"/>
          <w:sz w:val="24"/>
          <w:szCs w:val="28"/>
        </w:rPr>
        <w:t>ии</w:t>
      </w:r>
      <w:r w:rsidRPr="00D51DA8">
        <w:rPr>
          <w:rFonts w:ascii="Times New Roman" w:hAnsi="Times New Roman"/>
          <w:sz w:val="24"/>
          <w:szCs w:val="28"/>
        </w:rPr>
        <w:t xml:space="preserve">. </w:t>
      </w:r>
      <w:r w:rsidRPr="00D51DA8">
        <w:rPr>
          <w:rFonts w:ascii="Times New Roman" w:hAnsi="Times New Roman"/>
          <w:spacing w:val="1"/>
          <w:sz w:val="24"/>
          <w:szCs w:val="28"/>
        </w:rPr>
        <w:t>Г</w:t>
      </w:r>
      <w:r w:rsidRPr="00D51DA8">
        <w:rPr>
          <w:rFonts w:ascii="Times New Roman" w:hAnsi="Times New Roman"/>
          <w:spacing w:val="-2"/>
          <w:sz w:val="24"/>
          <w:szCs w:val="28"/>
        </w:rPr>
        <w:t>е</w:t>
      </w:r>
      <w:r w:rsidRPr="00D51DA8">
        <w:rPr>
          <w:rFonts w:ascii="Times New Roman" w:hAnsi="Times New Roman"/>
          <w:spacing w:val="1"/>
          <w:sz w:val="24"/>
          <w:szCs w:val="28"/>
        </w:rPr>
        <w:t>о</w:t>
      </w:r>
      <w:r w:rsidRPr="00D51DA8">
        <w:rPr>
          <w:rFonts w:ascii="Times New Roman" w:hAnsi="Times New Roman"/>
          <w:sz w:val="24"/>
          <w:szCs w:val="28"/>
        </w:rPr>
        <w:t>г</w:t>
      </w:r>
      <w:r w:rsidRPr="00D51DA8">
        <w:rPr>
          <w:rFonts w:ascii="Times New Roman" w:hAnsi="Times New Roman"/>
          <w:spacing w:val="-1"/>
          <w:sz w:val="24"/>
          <w:szCs w:val="28"/>
        </w:rPr>
        <w:t>р</w:t>
      </w:r>
      <w:r w:rsidRPr="00D51DA8">
        <w:rPr>
          <w:rFonts w:ascii="Times New Roman" w:hAnsi="Times New Roman"/>
          <w:sz w:val="24"/>
          <w:szCs w:val="28"/>
        </w:rPr>
        <w:t>а</w:t>
      </w:r>
      <w:r w:rsidRPr="00D51DA8">
        <w:rPr>
          <w:rFonts w:ascii="Times New Roman" w:hAnsi="Times New Roman"/>
          <w:spacing w:val="-2"/>
          <w:sz w:val="24"/>
          <w:szCs w:val="28"/>
        </w:rPr>
        <w:t>ф</w:t>
      </w:r>
      <w:r w:rsidRPr="00D51DA8">
        <w:rPr>
          <w:rFonts w:ascii="Times New Roman" w:hAnsi="Times New Roman"/>
          <w:spacing w:val="1"/>
          <w:sz w:val="24"/>
          <w:szCs w:val="28"/>
        </w:rPr>
        <w:t>и</w:t>
      </w:r>
      <w:r w:rsidRPr="00D51DA8">
        <w:rPr>
          <w:rFonts w:ascii="Times New Roman" w:hAnsi="Times New Roman"/>
          <w:sz w:val="24"/>
          <w:szCs w:val="28"/>
        </w:rPr>
        <w:t>че</w:t>
      </w:r>
      <w:r w:rsidRPr="00D51DA8">
        <w:rPr>
          <w:rFonts w:ascii="Times New Roman" w:hAnsi="Times New Roman"/>
          <w:spacing w:val="-2"/>
          <w:sz w:val="24"/>
          <w:szCs w:val="28"/>
        </w:rPr>
        <w:t>с</w:t>
      </w:r>
      <w:r w:rsidRPr="00D51DA8">
        <w:rPr>
          <w:rFonts w:ascii="Times New Roman" w:hAnsi="Times New Roman"/>
          <w:sz w:val="24"/>
          <w:szCs w:val="28"/>
        </w:rPr>
        <w:t>к</w:t>
      </w:r>
      <w:r w:rsidRPr="00D51DA8">
        <w:rPr>
          <w:rFonts w:ascii="Times New Roman" w:hAnsi="Times New Roman"/>
          <w:spacing w:val="-1"/>
          <w:sz w:val="24"/>
          <w:szCs w:val="28"/>
        </w:rPr>
        <w:t>о</w:t>
      </w:r>
      <w:r w:rsidRPr="00D51DA8">
        <w:rPr>
          <w:rFonts w:ascii="Times New Roman" w:hAnsi="Times New Roman"/>
          <w:sz w:val="24"/>
          <w:szCs w:val="28"/>
        </w:rPr>
        <w:t xml:space="preserve">е </w:t>
      </w:r>
      <w:r w:rsidRPr="00D51DA8">
        <w:rPr>
          <w:rFonts w:ascii="Times New Roman" w:hAnsi="Times New Roman"/>
          <w:spacing w:val="1"/>
          <w:sz w:val="24"/>
          <w:szCs w:val="28"/>
        </w:rPr>
        <w:t>р</w:t>
      </w:r>
      <w:r w:rsidRPr="00D51DA8">
        <w:rPr>
          <w:rFonts w:ascii="Times New Roman" w:hAnsi="Times New Roman"/>
          <w:sz w:val="24"/>
          <w:szCs w:val="28"/>
        </w:rPr>
        <w:t>а</w:t>
      </w:r>
      <w:r w:rsidRPr="00D51DA8">
        <w:rPr>
          <w:rFonts w:ascii="Times New Roman" w:hAnsi="Times New Roman"/>
          <w:spacing w:val="-1"/>
          <w:sz w:val="24"/>
          <w:szCs w:val="28"/>
        </w:rPr>
        <w:t>йо</w:t>
      </w:r>
      <w:r w:rsidRPr="00D51DA8">
        <w:rPr>
          <w:rFonts w:ascii="Times New Roman" w:hAnsi="Times New Roman"/>
          <w:spacing w:val="1"/>
          <w:sz w:val="24"/>
          <w:szCs w:val="28"/>
        </w:rPr>
        <w:t>н</w:t>
      </w:r>
      <w:r w:rsidRPr="00D51DA8">
        <w:rPr>
          <w:rFonts w:ascii="Times New Roman" w:hAnsi="Times New Roman"/>
          <w:spacing w:val="-1"/>
          <w:sz w:val="24"/>
          <w:szCs w:val="28"/>
        </w:rPr>
        <w:t>ир</w:t>
      </w:r>
      <w:r w:rsidRPr="00D51DA8">
        <w:rPr>
          <w:rFonts w:ascii="Times New Roman" w:hAnsi="Times New Roman"/>
          <w:spacing w:val="1"/>
          <w:sz w:val="24"/>
          <w:szCs w:val="28"/>
        </w:rPr>
        <w:t>о</w:t>
      </w:r>
      <w:r w:rsidRPr="00D51DA8">
        <w:rPr>
          <w:rFonts w:ascii="Times New Roman" w:hAnsi="Times New Roman"/>
          <w:sz w:val="24"/>
          <w:szCs w:val="28"/>
        </w:rPr>
        <w:t>ва</w:t>
      </w:r>
      <w:r w:rsidRPr="00D51DA8">
        <w:rPr>
          <w:rFonts w:ascii="Times New Roman" w:hAnsi="Times New Roman"/>
          <w:spacing w:val="-2"/>
          <w:sz w:val="24"/>
          <w:szCs w:val="28"/>
        </w:rPr>
        <w:t>н</w:t>
      </w:r>
      <w:r w:rsidRPr="00D51DA8">
        <w:rPr>
          <w:rFonts w:ascii="Times New Roman" w:hAnsi="Times New Roman"/>
          <w:spacing w:val="1"/>
          <w:sz w:val="24"/>
          <w:szCs w:val="28"/>
        </w:rPr>
        <w:t>и</w:t>
      </w:r>
      <w:r w:rsidRPr="00D51DA8">
        <w:rPr>
          <w:rFonts w:ascii="Times New Roman" w:hAnsi="Times New Roman"/>
          <w:sz w:val="24"/>
          <w:szCs w:val="28"/>
        </w:rPr>
        <w:t>е. Административно-территориальное устройство Российской Федерации.</w:t>
      </w:r>
    </w:p>
    <w:p w:rsidR="00103DA2" w:rsidRPr="00D51DA8" w:rsidRDefault="00103DA2" w:rsidP="00103DA2">
      <w:pPr>
        <w:tabs>
          <w:tab w:val="left" w:pos="426"/>
        </w:tabs>
        <w:autoSpaceDE w:val="0"/>
        <w:autoSpaceDN w:val="0"/>
        <w:adjustRightInd w:val="0"/>
        <w:spacing w:after="0" w:line="240" w:lineRule="auto"/>
        <w:ind w:firstLine="709"/>
        <w:jc w:val="both"/>
        <w:rPr>
          <w:rFonts w:ascii="Times New Roman" w:hAnsi="Times New Roman"/>
          <w:sz w:val="24"/>
          <w:szCs w:val="28"/>
        </w:rPr>
      </w:pPr>
      <w:r w:rsidRPr="00D51DA8">
        <w:rPr>
          <w:rFonts w:ascii="Times New Roman" w:hAnsi="Times New Roman"/>
          <w:b/>
          <w:bCs/>
          <w:spacing w:val="-1"/>
          <w:sz w:val="24"/>
          <w:szCs w:val="28"/>
        </w:rPr>
        <w:t>Г</w:t>
      </w:r>
      <w:r w:rsidRPr="00D51DA8">
        <w:rPr>
          <w:rFonts w:ascii="Times New Roman" w:hAnsi="Times New Roman"/>
          <w:b/>
          <w:bCs/>
          <w:spacing w:val="1"/>
          <w:sz w:val="24"/>
          <w:szCs w:val="28"/>
        </w:rPr>
        <w:t>ла</w:t>
      </w:r>
      <w:r w:rsidRPr="00D51DA8">
        <w:rPr>
          <w:rFonts w:ascii="Times New Roman" w:hAnsi="Times New Roman"/>
          <w:b/>
          <w:bCs/>
          <w:sz w:val="24"/>
          <w:szCs w:val="28"/>
        </w:rPr>
        <w:t>в</w:t>
      </w:r>
      <w:r w:rsidRPr="00D51DA8">
        <w:rPr>
          <w:rFonts w:ascii="Times New Roman" w:hAnsi="Times New Roman"/>
          <w:b/>
          <w:bCs/>
          <w:spacing w:val="-1"/>
          <w:sz w:val="24"/>
          <w:szCs w:val="28"/>
        </w:rPr>
        <w:t>ны</w:t>
      </w:r>
      <w:r w:rsidRPr="00D51DA8">
        <w:rPr>
          <w:rFonts w:ascii="Times New Roman" w:hAnsi="Times New Roman"/>
          <w:b/>
          <w:bCs/>
          <w:sz w:val="24"/>
          <w:szCs w:val="28"/>
        </w:rPr>
        <w:t>е</w:t>
      </w:r>
      <w:r w:rsidRPr="00D51DA8">
        <w:rPr>
          <w:rFonts w:ascii="Times New Roman" w:hAnsi="Times New Roman"/>
          <w:b/>
          <w:bCs/>
          <w:spacing w:val="3"/>
          <w:sz w:val="24"/>
          <w:szCs w:val="28"/>
        </w:rPr>
        <w:t xml:space="preserve"> </w:t>
      </w:r>
      <w:r w:rsidRPr="00D51DA8">
        <w:rPr>
          <w:rFonts w:ascii="Times New Roman" w:hAnsi="Times New Roman"/>
          <w:b/>
          <w:bCs/>
          <w:spacing w:val="1"/>
          <w:sz w:val="24"/>
          <w:szCs w:val="28"/>
        </w:rPr>
        <w:t>о</w:t>
      </w:r>
      <w:r w:rsidRPr="00D51DA8">
        <w:rPr>
          <w:rFonts w:ascii="Times New Roman" w:hAnsi="Times New Roman"/>
          <w:b/>
          <w:bCs/>
          <w:spacing w:val="-1"/>
          <w:sz w:val="24"/>
          <w:szCs w:val="28"/>
        </w:rPr>
        <w:t>т</w:t>
      </w:r>
      <w:r w:rsidRPr="00D51DA8">
        <w:rPr>
          <w:rFonts w:ascii="Times New Roman" w:hAnsi="Times New Roman"/>
          <w:b/>
          <w:bCs/>
          <w:sz w:val="24"/>
          <w:szCs w:val="28"/>
        </w:rPr>
        <w:t>р</w:t>
      </w:r>
      <w:r w:rsidRPr="00D51DA8">
        <w:rPr>
          <w:rFonts w:ascii="Times New Roman" w:hAnsi="Times New Roman"/>
          <w:b/>
          <w:bCs/>
          <w:spacing w:val="1"/>
          <w:sz w:val="24"/>
          <w:szCs w:val="28"/>
        </w:rPr>
        <w:t>а</w:t>
      </w:r>
      <w:r w:rsidRPr="00D51DA8">
        <w:rPr>
          <w:rFonts w:ascii="Times New Roman" w:hAnsi="Times New Roman"/>
          <w:b/>
          <w:bCs/>
          <w:spacing w:val="-2"/>
          <w:sz w:val="24"/>
          <w:szCs w:val="28"/>
        </w:rPr>
        <w:t>с</w:t>
      </w:r>
      <w:r w:rsidRPr="00D51DA8">
        <w:rPr>
          <w:rFonts w:ascii="Times New Roman" w:hAnsi="Times New Roman"/>
          <w:b/>
          <w:bCs/>
          <w:spacing w:val="1"/>
          <w:sz w:val="24"/>
          <w:szCs w:val="28"/>
        </w:rPr>
        <w:t>л</w:t>
      </w:r>
      <w:r w:rsidRPr="00D51DA8">
        <w:rPr>
          <w:rFonts w:ascii="Times New Roman" w:hAnsi="Times New Roman"/>
          <w:b/>
          <w:bCs/>
          <w:sz w:val="24"/>
          <w:szCs w:val="28"/>
        </w:rPr>
        <w:t>и</w:t>
      </w:r>
      <w:r w:rsidRPr="00D51DA8">
        <w:rPr>
          <w:rFonts w:ascii="Times New Roman" w:hAnsi="Times New Roman"/>
          <w:b/>
          <w:bCs/>
          <w:spacing w:val="2"/>
          <w:sz w:val="24"/>
          <w:szCs w:val="28"/>
        </w:rPr>
        <w:t xml:space="preserve"> </w:t>
      </w:r>
      <w:r w:rsidRPr="00D51DA8">
        <w:rPr>
          <w:rFonts w:ascii="Times New Roman" w:hAnsi="Times New Roman"/>
          <w:b/>
          <w:bCs/>
          <w:sz w:val="24"/>
          <w:szCs w:val="28"/>
        </w:rPr>
        <w:t>и</w:t>
      </w:r>
      <w:r w:rsidRPr="00D51DA8">
        <w:rPr>
          <w:rFonts w:ascii="Times New Roman" w:hAnsi="Times New Roman"/>
          <w:b/>
          <w:bCs/>
          <w:spacing w:val="4"/>
          <w:sz w:val="24"/>
          <w:szCs w:val="28"/>
        </w:rPr>
        <w:t xml:space="preserve"> </w:t>
      </w:r>
      <w:r w:rsidRPr="00D51DA8">
        <w:rPr>
          <w:rFonts w:ascii="Times New Roman" w:hAnsi="Times New Roman"/>
          <w:b/>
          <w:bCs/>
          <w:sz w:val="24"/>
          <w:szCs w:val="28"/>
        </w:rPr>
        <w:t>м</w:t>
      </w:r>
      <w:r w:rsidRPr="00D51DA8">
        <w:rPr>
          <w:rFonts w:ascii="Times New Roman" w:hAnsi="Times New Roman"/>
          <w:b/>
          <w:bCs/>
          <w:spacing w:val="1"/>
          <w:sz w:val="24"/>
          <w:szCs w:val="28"/>
        </w:rPr>
        <w:t>е</w:t>
      </w:r>
      <w:r w:rsidRPr="00D51DA8">
        <w:rPr>
          <w:rFonts w:ascii="Times New Roman" w:hAnsi="Times New Roman"/>
          <w:b/>
          <w:bCs/>
          <w:spacing w:val="-2"/>
          <w:sz w:val="24"/>
          <w:szCs w:val="28"/>
        </w:rPr>
        <w:t>ж</w:t>
      </w:r>
      <w:r w:rsidRPr="00D51DA8">
        <w:rPr>
          <w:rFonts w:ascii="Times New Roman" w:hAnsi="Times New Roman"/>
          <w:b/>
          <w:bCs/>
          <w:spacing w:val="1"/>
          <w:sz w:val="24"/>
          <w:szCs w:val="28"/>
        </w:rPr>
        <w:t>о</w:t>
      </w:r>
      <w:r w:rsidRPr="00D51DA8">
        <w:rPr>
          <w:rFonts w:ascii="Times New Roman" w:hAnsi="Times New Roman"/>
          <w:b/>
          <w:bCs/>
          <w:spacing w:val="-1"/>
          <w:sz w:val="24"/>
          <w:szCs w:val="28"/>
        </w:rPr>
        <w:t>т</w:t>
      </w:r>
      <w:r w:rsidRPr="00D51DA8">
        <w:rPr>
          <w:rFonts w:ascii="Times New Roman" w:hAnsi="Times New Roman"/>
          <w:b/>
          <w:bCs/>
          <w:sz w:val="24"/>
          <w:szCs w:val="28"/>
        </w:rPr>
        <w:t>р</w:t>
      </w:r>
      <w:r w:rsidRPr="00D51DA8">
        <w:rPr>
          <w:rFonts w:ascii="Times New Roman" w:hAnsi="Times New Roman"/>
          <w:b/>
          <w:bCs/>
          <w:spacing w:val="1"/>
          <w:sz w:val="24"/>
          <w:szCs w:val="28"/>
        </w:rPr>
        <w:t>а</w:t>
      </w:r>
      <w:r w:rsidRPr="00D51DA8">
        <w:rPr>
          <w:rFonts w:ascii="Times New Roman" w:hAnsi="Times New Roman"/>
          <w:b/>
          <w:bCs/>
          <w:spacing w:val="-2"/>
          <w:sz w:val="24"/>
          <w:szCs w:val="28"/>
        </w:rPr>
        <w:t>с</w:t>
      </w:r>
      <w:r w:rsidRPr="00D51DA8">
        <w:rPr>
          <w:rFonts w:ascii="Times New Roman" w:hAnsi="Times New Roman"/>
          <w:b/>
          <w:bCs/>
          <w:spacing w:val="1"/>
          <w:sz w:val="24"/>
          <w:szCs w:val="28"/>
        </w:rPr>
        <w:t>л</w:t>
      </w:r>
      <w:r w:rsidRPr="00D51DA8">
        <w:rPr>
          <w:rFonts w:ascii="Times New Roman" w:hAnsi="Times New Roman"/>
          <w:b/>
          <w:bCs/>
          <w:sz w:val="24"/>
          <w:szCs w:val="28"/>
        </w:rPr>
        <w:t>ев</w:t>
      </w:r>
      <w:r w:rsidRPr="00D51DA8">
        <w:rPr>
          <w:rFonts w:ascii="Times New Roman" w:hAnsi="Times New Roman"/>
          <w:b/>
          <w:bCs/>
          <w:spacing w:val="-1"/>
          <w:sz w:val="24"/>
          <w:szCs w:val="28"/>
        </w:rPr>
        <w:t>ы</w:t>
      </w:r>
      <w:r w:rsidRPr="00D51DA8">
        <w:rPr>
          <w:rFonts w:ascii="Times New Roman" w:hAnsi="Times New Roman"/>
          <w:b/>
          <w:bCs/>
          <w:sz w:val="24"/>
          <w:szCs w:val="28"/>
        </w:rPr>
        <w:t xml:space="preserve">е </w:t>
      </w:r>
      <w:r w:rsidRPr="00D51DA8">
        <w:rPr>
          <w:rFonts w:ascii="Times New Roman" w:hAnsi="Times New Roman"/>
          <w:b/>
          <w:bCs/>
          <w:spacing w:val="-1"/>
          <w:sz w:val="24"/>
          <w:szCs w:val="28"/>
        </w:rPr>
        <w:t>к</w:t>
      </w:r>
      <w:r w:rsidRPr="00D51DA8">
        <w:rPr>
          <w:rFonts w:ascii="Times New Roman" w:hAnsi="Times New Roman"/>
          <w:b/>
          <w:bCs/>
          <w:spacing w:val="1"/>
          <w:sz w:val="24"/>
          <w:szCs w:val="28"/>
        </w:rPr>
        <w:t>о</w:t>
      </w:r>
      <w:r w:rsidRPr="00D51DA8">
        <w:rPr>
          <w:rFonts w:ascii="Times New Roman" w:hAnsi="Times New Roman"/>
          <w:b/>
          <w:bCs/>
          <w:sz w:val="24"/>
          <w:szCs w:val="28"/>
        </w:rPr>
        <w:t>мплекс</w:t>
      </w:r>
      <w:r w:rsidRPr="00D51DA8">
        <w:rPr>
          <w:rFonts w:ascii="Times New Roman" w:hAnsi="Times New Roman"/>
          <w:b/>
          <w:bCs/>
          <w:spacing w:val="-1"/>
          <w:sz w:val="24"/>
          <w:szCs w:val="28"/>
        </w:rPr>
        <w:t>ы</w:t>
      </w:r>
      <w:r w:rsidRPr="00D51DA8">
        <w:rPr>
          <w:rFonts w:ascii="Times New Roman" w:hAnsi="Times New Roman"/>
          <w:b/>
          <w:bCs/>
          <w:sz w:val="24"/>
          <w:szCs w:val="28"/>
        </w:rPr>
        <w:t>.</w:t>
      </w:r>
      <w:r w:rsidRPr="00D51DA8">
        <w:rPr>
          <w:rFonts w:ascii="Times New Roman" w:hAnsi="Times New Roman"/>
          <w:b/>
          <w:bCs/>
          <w:spacing w:val="8"/>
          <w:sz w:val="24"/>
          <w:szCs w:val="28"/>
        </w:rPr>
        <w:t xml:space="preserve"> </w:t>
      </w:r>
      <w:r w:rsidRPr="00D51DA8">
        <w:rPr>
          <w:rFonts w:ascii="Times New Roman" w:hAnsi="Times New Roman"/>
          <w:sz w:val="24"/>
          <w:szCs w:val="28"/>
        </w:rPr>
        <w:t>Се</w:t>
      </w:r>
      <w:r w:rsidRPr="00D51DA8">
        <w:rPr>
          <w:rFonts w:ascii="Times New Roman" w:hAnsi="Times New Roman"/>
          <w:spacing w:val="-1"/>
          <w:sz w:val="24"/>
          <w:szCs w:val="28"/>
        </w:rPr>
        <w:t>ль</w:t>
      </w:r>
      <w:r w:rsidRPr="00D51DA8">
        <w:rPr>
          <w:rFonts w:ascii="Times New Roman" w:hAnsi="Times New Roman"/>
          <w:spacing w:val="-2"/>
          <w:sz w:val="24"/>
          <w:szCs w:val="28"/>
        </w:rPr>
        <w:t>с</w:t>
      </w:r>
      <w:r w:rsidRPr="00D51DA8">
        <w:rPr>
          <w:rFonts w:ascii="Times New Roman" w:hAnsi="Times New Roman"/>
          <w:sz w:val="24"/>
          <w:szCs w:val="28"/>
        </w:rPr>
        <w:t>к</w:t>
      </w:r>
      <w:r w:rsidRPr="00D51DA8">
        <w:rPr>
          <w:rFonts w:ascii="Times New Roman" w:hAnsi="Times New Roman"/>
          <w:spacing w:val="1"/>
          <w:sz w:val="24"/>
          <w:szCs w:val="28"/>
        </w:rPr>
        <w:t>о</w:t>
      </w:r>
      <w:r w:rsidRPr="00D51DA8">
        <w:rPr>
          <w:rFonts w:ascii="Times New Roman" w:hAnsi="Times New Roman"/>
          <w:sz w:val="24"/>
          <w:szCs w:val="28"/>
        </w:rPr>
        <w:t>е</w:t>
      </w:r>
      <w:r w:rsidRPr="00D51DA8">
        <w:rPr>
          <w:rFonts w:ascii="Times New Roman" w:hAnsi="Times New Roman"/>
          <w:spacing w:val="3"/>
          <w:sz w:val="24"/>
          <w:szCs w:val="28"/>
        </w:rPr>
        <w:t xml:space="preserve"> </w:t>
      </w:r>
      <w:r w:rsidRPr="00D51DA8">
        <w:rPr>
          <w:rFonts w:ascii="Times New Roman" w:hAnsi="Times New Roman"/>
          <w:spacing w:val="-1"/>
          <w:sz w:val="24"/>
          <w:szCs w:val="28"/>
        </w:rPr>
        <w:t>х</w:t>
      </w:r>
      <w:r w:rsidRPr="00D51DA8">
        <w:rPr>
          <w:rFonts w:ascii="Times New Roman" w:hAnsi="Times New Roman"/>
          <w:spacing w:val="1"/>
          <w:sz w:val="24"/>
          <w:szCs w:val="28"/>
        </w:rPr>
        <w:t>о</w:t>
      </w:r>
      <w:r w:rsidRPr="00D51DA8">
        <w:rPr>
          <w:rFonts w:ascii="Times New Roman" w:hAnsi="Times New Roman"/>
          <w:sz w:val="24"/>
          <w:szCs w:val="28"/>
        </w:rPr>
        <w:t>з</w:t>
      </w:r>
      <w:r w:rsidRPr="00D51DA8">
        <w:rPr>
          <w:rFonts w:ascii="Times New Roman" w:hAnsi="Times New Roman"/>
          <w:spacing w:val="-3"/>
          <w:sz w:val="24"/>
          <w:szCs w:val="28"/>
        </w:rPr>
        <w:t>я</w:t>
      </w:r>
      <w:r w:rsidRPr="00D51DA8">
        <w:rPr>
          <w:rFonts w:ascii="Times New Roman" w:hAnsi="Times New Roman"/>
          <w:spacing w:val="1"/>
          <w:sz w:val="24"/>
          <w:szCs w:val="28"/>
        </w:rPr>
        <w:t>й</w:t>
      </w:r>
      <w:r w:rsidRPr="00D51DA8">
        <w:rPr>
          <w:rFonts w:ascii="Times New Roman" w:hAnsi="Times New Roman"/>
          <w:sz w:val="24"/>
          <w:szCs w:val="28"/>
        </w:rPr>
        <w:t xml:space="preserve">ство. </w:t>
      </w:r>
      <w:r w:rsidRPr="00D51DA8">
        <w:rPr>
          <w:rFonts w:ascii="Times New Roman" w:hAnsi="Times New Roman"/>
          <w:spacing w:val="-1"/>
          <w:sz w:val="24"/>
          <w:szCs w:val="28"/>
        </w:rPr>
        <w:t>О</w:t>
      </w:r>
      <w:r w:rsidRPr="00D51DA8">
        <w:rPr>
          <w:rFonts w:ascii="Times New Roman" w:hAnsi="Times New Roman"/>
          <w:sz w:val="24"/>
          <w:szCs w:val="28"/>
        </w:rPr>
        <w:t>т</w:t>
      </w:r>
      <w:r w:rsidRPr="00D51DA8">
        <w:rPr>
          <w:rFonts w:ascii="Times New Roman" w:hAnsi="Times New Roman"/>
          <w:spacing w:val="1"/>
          <w:sz w:val="24"/>
          <w:szCs w:val="28"/>
        </w:rPr>
        <w:t>р</w:t>
      </w:r>
      <w:r w:rsidRPr="00D51DA8">
        <w:rPr>
          <w:rFonts w:ascii="Times New Roman" w:hAnsi="Times New Roman"/>
          <w:sz w:val="24"/>
          <w:szCs w:val="28"/>
        </w:rPr>
        <w:t>асле</w:t>
      </w:r>
      <w:r w:rsidRPr="00D51DA8">
        <w:rPr>
          <w:rFonts w:ascii="Times New Roman" w:hAnsi="Times New Roman"/>
          <w:spacing w:val="-1"/>
          <w:sz w:val="24"/>
          <w:szCs w:val="28"/>
        </w:rPr>
        <w:t>во</w:t>
      </w:r>
      <w:r w:rsidRPr="00D51DA8">
        <w:rPr>
          <w:rFonts w:ascii="Times New Roman" w:hAnsi="Times New Roman"/>
          <w:sz w:val="24"/>
          <w:szCs w:val="28"/>
        </w:rPr>
        <w:t>й</w:t>
      </w:r>
      <w:r w:rsidRPr="00D51DA8">
        <w:rPr>
          <w:rFonts w:ascii="Times New Roman" w:hAnsi="Times New Roman"/>
          <w:spacing w:val="4"/>
          <w:sz w:val="24"/>
          <w:szCs w:val="28"/>
        </w:rPr>
        <w:t xml:space="preserve"> </w:t>
      </w:r>
      <w:r w:rsidRPr="00D51DA8">
        <w:rPr>
          <w:rFonts w:ascii="Times New Roman" w:hAnsi="Times New Roman"/>
          <w:spacing w:val="-2"/>
          <w:sz w:val="24"/>
          <w:szCs w:val="28"/>
        </w:rPr>
        <w:t>с</w:t>
      </w:r>
      <w:r w:rsidRPr="00D51DA8">
        <w:rPr>
          <w:rFonts w:ascii="Times New Roman" w:hAnsi="Times New Roman"/>
          <w:spacing w:val="1"/>
          <w:sz w:val="24"/>
          <w:szCs w:val="28"/>
        </w:rPr>
        <w:t>о</w:t>
      </w:r>
      <w:r w:rsidRPr="00D51DA8">
        <w:rPr>
          <w:rFonts w:ascii="Times New Roman" w:hAnsi="Times New Roman"/>
          <w:sz w:val="24"/>
          <w:szCs w:val="28"/>
        </w:rPr>
        <w:t>став сел</w:t>
      </w:r>
      <w:r w:rsidRPr="00D51DA8">
        <w:rPr>
          <w:rFonts w:ascii="Times New Roman" w:hAnsi="Times New Roman"/>
          <w:spacing w:val="-1"/>
          <w:sz w:val="24"/>
          <w:szCs w:val="28"/>
        </w:rPr>
        <w:t>ь</w:t>
      </w:r>
      <w:r w:rsidRPr="00D51DA8">
        <w:rPr>
          <w:rFonts w:ascii="Times New Roman" w:hAnsi="Times New Roman"/>
          <w:sz w:val="24"/>
          <w:szCs w:val="28"/>
        </w:rPr>
        <w:t>ск</w:t>
      </w:r>
      <w:r w:rsidRPr="00D51DA8">
        <w:rPr>
          <w:rFonts w:ascii="Times New Roman" w:hAnsi="Times New Roman"/>
          <w:spacing w:val="1"/>
          <w:sz w:val="24"/>
          <w:szCs w:val="28"/>
        </w:rPr>
        <w:t>о</w:t>
      </w:r>
      <w:r w:rsidRPr="00D51DA8">
        <w:rPr>
          <w:rFonts w:ascii="Times New Roman" w:hAnsi="Times New Roman"/>
          <w:spacing w:val="-2"/>
          <w:sz w:val="24"/>
          <w:szCs w:val="28"/>
        </w:rPr>
        <w:t>г</w:t>
      </w:r>
      <w:r w:rsidRPr="00D51DA8">
        <w:rPr>
          <w:rFonts w:ascii="Times New Roman" w:hAnsi="Times New Roman"/>
          <w:sz w:val="24"/>
          <w:szCs w:val="28"/>
        </w:rPr>
        <w:t>о</w:t>
      </w:r>
      <w:r w:rsidRPr="00D51DA8">
        <w:rPr>
          <w:rFonts w:ascii="Times New Roman" w:hAnsi="Times New Roman"/>
          <w:spacing w:val="1"/>
          <w:sz w:val="24"/>
          <w:szCs w:val="28"/>
        </w:rPr>
        <w:t xml:space="preserve"> хо</w:t>
      </w:r>
      <w:r w:rsidRPr="00D51DA8">
        <w:rPr>
          <w:rFonts w:ascii="Times New Roman" w:hAnsi="Times New Roman"/>
          <w:spacing w:val="-3"/>
          <w:sz w:val="24"/>
          <w:szCs w:val="28"/>
        </w:rPr>
        <w:t>з</w:t>
      </w:r>
      <w:r w:rsidRPr="00D51DA8">
        <w:rPr>
          <w:rFonts w:ascii="Times New Roman" w:hAnsi="Times New Roman"/>
          <w:sz w:val="24"/>
          <w:szCs w:val="28"/>
        </w:rPr>
        <w:t>я</w:t>
      </w:r>
      <w:r w:rsidRPr="00D51DA8">
        <w:rPr>
          <w:rFonts w:ascii="Times New Roman" w:hAnsi="Times New Roman"/>
          <w:spacing w:val="1"/>
          <w:sz w:val="24"/>
          <w:szCs w:val="28"/>
        </w:rPr>
        <w:t>й</w:t>
      </w:r>
      <w:r w:rsidRPr="00D51DA8">
        <w:rPr>
          <w:rFonts w:ascii="Times New Roman" w:hAnsi="Times New Roman"/>
          <w:sz w:val="24"/>
          <w:szCs w:val="28"/>
        </w:rPr>
        <w:t>ст</w:t>
      </w:r>
      <w:r w:rsidRPr="00D51DA8">
        <w:rPr>
          <w:rFonts w:ascii="Times New Roman" w:hAnsi="Times New Roman"/>
          <w:spacing w:val="-3"/>
          <w:sz w:val="24"/>
          <w:szCs w:val="28"/>
        </w:rPr>
        <w:t>в</w:t>
      </w:r>
      <w:r w:rsidRPr="00D51DA8">
        <w:rPr>
          <w:rFonts w:ascii="Times New Roman" w:hAnsi="Times New Roman"/>
          <w:spacing w:val="-2"/>
          <w:sz w:val="24"/>
          <w:szCs w:val="28"/>
        </w:rPr>
        <w:t>а</w:t>
      </w:r>
      <w:r w:rsidRPr="00D51DA8">
        <w:rPr>
          <w:rFonts w:ascii="Times New Roman" w:hAnsi="Times New Roman"/>
          <w:sz w:val="24"/>
          <w:szCs w:val="28"/>
        </w:rPr>
        <w:t>.</w:t>
      </w:r>
      <w:r w:rsidRPr="00D51DA8">
        <w:rPr>
          <w:rFonts w:ascii="Times New Roman" w:hAnsi="Times New Roman"/>
          <w:spacing w:val="2"/>
          <w:sz w:val="24"/>
          <w:szCs w:val="28"/>
        </w:rPr>
        <w:t xml:space="preserve"> </w:t>
      </w:r>
      <w:r w:rsidRPr="00D51DA8">
        <w:rPr>
          <w:rFonts w:ascii="Times New Roman" w:hAnsi="Times New Roman"/>
          <w:sz w:val="24"/>
          <w:szCs w:val="28"/>
        </w:rPr>
        <w:t>Расте</w:t>
      </w:r>
      <w:r w:rsidRPr="00D51DA8">
        <w:rPr>
          <w:rFonts w:ascii="Times New Roman" w:hAnsi="Times New Roman"/>
          <w:spacing w:val="-1"/>
          <w:sz w:val="24"/>
          <w:szCs w:val="28"/>
        </w:rPr>
        <w:t>н</w:t>
      </w:r>
      <w:r w:rsidRPr="00D51DA8">
        <w:rPr>
          <w:rFonts w:ascii="Times New Roman" w:hAnsi="Times New Roman"/>
          <w:spacing w:val="1"/>
          <w:sz w:val="24"/>
          <w:szCs w:val="28"/>
        </w:rPr>
        <w:t>и</w:t>
      </w:r>
      <w:r w:rsidRPr="00D51DA8">
        <w:rPr>
          <w:rFonts w:ascii="Times New Roman" w:hAnsi="Times New Roman"/>
          <w:sz w:val="24"/>
          <w:szCs w:val="28"/>
        </w:rPr>
        <w:t>е</w:t>
      </w:r>
      <w:r w:rsidRPr="00D51DA8">
        <w:rPr>
          <w:rFonts w:ascii="Times New Roman" w:hAnsi="Times New Roman"/>
          <w:spacing w:val="-3"/>
          <w:sz w:val="24"/>
          <w:szCs w:val="28"/>
        </w:rPr>
        <w:t>в</w:t>
      </w:r>
      <w:r w:rsidRPr="00D51DA8">
        <w:rPr>
          <w:rFonts w:ascii="Times New Roman" w:hAnsi="Times New Roman"/>
          <w:spacing w:val="1"/>
          <w:sz w:val="24"/>
          <w:szCs w:val="28"/>
        </w:rPr>
        <w:t>од</w:t>
      </w:r>
      <w:r w:rsidRPr="00D51DA8">
        <w:rPr>
          <w:rFonts w:ascii="Times New Roman" w:hAnsi="Times New Roman"/>
          <w:sz w:val="24"/>
          <w:szCs w:val="28"/>
        </w:rPr>
        <w:t>ст</w:t>
      </w:r>
      <w:r w:rsidRPr="00D51DA8">
        <w:rPr>
          <w:rFonts w:ascii="Times New Roman" w:hAnsi="Times New Roman"/>
          <w:spacing w:val="-3"/>
          <w:sz w:val="24"/>
          <w:szCs w:val="28"/>
        </w:rPr>
        <w:t>в</w:t>
      </w:r>
      <w:r w:rsidRPr="00D51DA8">
        <w:rPr>
          <w:rFonts w:ascii="Times New Roman" w:hAnsi="Times New Roman"/>
          <w:spacing w:val="1"/>
          <w:sz w:val="24"/>
          <w:szCs w:val="28"/>
        </w:rPr>
        <w:t>о</w:t>
      </w:r>
      <w:r w:rsidRPr="00D51DA8">
        <w:rPr>
          <w:rFonts w:ascii="Times New Roman" w:hAnsi="Times New Roman"/>
          <w:sz w:val="24"/>
          <w:szCs w:val="28"/>
        </w:rPr>
        <w:t>. Ж</w:t>
      </w:r>
      <w:r w:rsidRPr="00D51DA8">
        <w:rPr>
          <w:rFonts w:ascii="Times New Roman" w:hAnsi="Times New Roman"/>
          <w:spacing w:val="1"/>
          <w:sz w:val="24"/>
          <w:szCs w:val="28"/>
        </w:rPr>
        <w:t>и</w:t>
      </w:r>
      <w:r w:rsidRPr="00D51DA8">
        <w:rPr>
          <w:rFonts w:ascii="Times New Roman" w:hAnsi="Times New Roman"/>
          <w:spacing w:val="-3"/>
          <w:sz w:val="24"/>
          <w:szCs w:val="28"/>
        </w:rPr>
        <w:t>в</w:t>
      </w:r>
      <w:r w:rsidRPr="00D51DA8">
        <w:rPr>
          <w:rFonts w:ascii="Times New Roman" w:hAnsi="Times New Roman"/>
          <w:spacing w:val="1"/>
          <w:sz w:val="24"/>
          <w:szCs w:val="28"/>
        </w:rPr>
        <w:t>о</w:t>
      </w:r>
      <w:r w:rsidRPr="00D51DA8">
        <w:rPr>
          <w:rFonts w:ascii="Times New Roman" w:hAnsi="Times New Roman"/>
          <w:sz w:val="24"/>
          <w:szCs w:val="28"/>
        </w:rPr>
        <w:t>т</w:t>
      </w:r>
      <w:r w:rsidRPr="00D51DA8">
        <w:rPr>
          <w:rFonts w:ascii="Times New Roman" w:hAnsi="Times New Roman"/>
          <w:spacing w:val="-2"/>
          <w:sz w:val="24"/>
          <w:szCs w:val="28"/>
        </w:rPr>
        <w:t>н</w:t>
      </w:r>
      <w:r w:rsidRPr="00D51DA8">
        <w:rPr>
          <w:rFonts w:ascii="Times New Roman" w:hAnsi="Times New Roman"/>
          <w:spacing w:val="1"/>
          <w:sz w:val="24"/>
          <w:szCs w:val="28"/>
        </w:rPr>
        <w:t>о</w:t>
      </w:r>
      <w:r w:rsidRPr="00D51DA8">
        <w:rPr>
          <w:rFonts w:ascii="Times New Roman" w:hAnsi="Times New Roman"/>
          <w:sz w:val="24"/>
          <w:szCs w:val="28"/>
        </w:rPr>
        <w:t>в</w:t>
      </w:r>
      <w:r w:rsidRPr="00D51DA8">
        <w:rPr>
          <w:rFonts w:ascii="Times New Roman" w:hAnsi="Times New Roman"/>
          <w:spacing w:val="-2"/>
          <w:sz w:val="24"/>
          <w:szCs w:val="28"/>
        </w:rPr>
        <w:t>о</w:t>
      </w:r>
      <w:r w:rsidRPr="00D51DA8">
        <w:rPr>
          <w:rFonts w:ascii="Times New Roman" w:hAnsi="Times New Roman"/>
          <w:spacing w:val="1"/>
          <w:sz w:val="24"/>
          <w:szCs w:val="28"/>
        </w:rPr>
        <w:t>д</w:t>
      </w:r>
      <w:r w:rsidRPr="00D51DA8">
        <w:rPr>
          <w:rFonts w:ascii="Times New Roman" w:hAnsi="Times New Roman"/>
          <w:sz w:val="24"/>
          <w:szCs w:val="28"/>
        </w:rPr>
        <w:t>ст</w:t>
      </w:r>
      <w:r w:rsidRPr="00D51DA8">
        <w:rPr>
          <w:rFonts w:ascii="Times New Roman" w:hAnsi="Times New Roman"/>
          <w:spacing w:val="-3"/>
          <w:sz w:val="24"/>
          <w:szCs w:val="28"/>
        </w:rPr>
        <w:t>в</w:t>
      </w:r>
      <w:r w:rsidRPr="00D51DA8">
        <w:rPr>
          <w:rFonts w:ascii="Times New Roman" w:hAnsi="Times New Roman"/>
          <w:spacing w:val="1"/>
          <w:sz w:val="24"/>
          <w:szCs w:val="28"/>
        </w:rPr>
        <w:t>о</w:t>
      </w:r>
      <w:r w:rsidRPr="00D51DA8">
        <w:rPr>
          <w:rFonts w:ascii="Times New Roman" w:hAnsi="Times New Roman"/>
          <w:sz w:val="24"/>
          <w:szCs w:val="28"/>
        </w:rPr>
        <w:t xml:space="preserve">. </w:t>
      </w:r>
      <w:r w:rsidRPr="00D51DA8">
        <w:rPr>
          <w:rFonts w:ascii="Times New Roman" w:hAnsi="Times New Roman"/>
          <w:spacing w:val="-1"/>
          <w:sz w:val="24"/>
          <w:szCs w:val="28"/>
        </w:rPr>
        <w:t>О</w:t>
      </w:r>
      <w:r w:rsidRPr="00D51DA8">
        <w:rPr>
          <w:rFonts w:ascii="Times New Roman" w:hAnsi="Times New Roman"/>
          <w:sz w:val="24"/>
          <w:szCs w:val="28"/>
        </w:rPr>
        <w:t>т</w:t>
      </w:r>
      <w:r w:rsidRPr="00D51DA8">
        <w:rPr>
          <w:rFonts w:ascii="Times New Roman" w:hAnsi="Times New Roman"/>
          <w:spacing w:val="1"/>
          <w:sz w:val="24"/>
          <w:szCs w:val="28"/>
        </w:rPr>
        <w:t>р</w:t>
      </w:r>
      <w:r w:rsidRPr="00D51DA8">
        <w:rPr>
          <w:rFonts w:ascii="Times New Roman" w:hAnsi="Times New Roman"/>
          <w:sz w:val="24"/>
          <w:szCs w:val="28"/>
        </w:rPr>
        <w:t>асле</w:t>
      </w:r>
      <w:r w:rsidRPr="00D51DA8">
        <w:rPr>
          <w:rFonts w:ascii="Times New Roman" w:hAnsi="Times New Roman"/>
          <w:spacing w:val="-1"/>
          <w:sz w:val="24"/>
          <w:szCs w:val="28"/>
        </w:rPr>
        <w:t>во</w:t>
      </w:r>
      <w:r w:rsidRPr="00D51DA8">
        <w:rPr>
          <w:rFonts w:ascii="Times New Roman" w:hAnsi="Times New Roman"/>
          <w:sz w:val="24"/>
          <w:szCs w:val="28"/>
        </w:rPr>
        <w:t>й</w:t>
      </w:r>
      <w:r w:rsidRPr="00D51DA8">
        <w:rPr>
          <w:rFonts w:ascii="Times New Roman" w:hAnsi="Times New Roman"/>
          <w:spacing w:val="1"/>
          <w:sz w:val="24"/>
          <w:szCs w:val="28"/>
        </w:rPr>
        <w:t xml:space="preserve"> </w:t>
      </w:r>
      <w:r w:rsidRPr="00D51DA8">
        <w:rPr>
          <w:rFonts w:ascii="Times New Roman" w:hAnsi="Times New Roman"/>
          <w:sz w:val="24"/>
          <w:szCs w:val="28"/>
        </w:rPr>
        <w:t>с</w:t>
      </w:r>
      <w:r w:rsidRPr="00D51DA8">
        <w:rPr>
          <w:rFonts w:ascii="Times New Roman" w:hAnsi="Times New Roman"/>
          <w:spacing w:val="1"/>
          <w:sz w:val="24"/>
          <w:szCs w:val="28"/>
        </w:rPr>
        <w:t>о</w:t>
      </w:r>
      <w:r w:rsidRPr="00D51DA8">
        <w:rPr>
          <w:rFonts w:ascii="Times New Roman" w:hAnsi="Times New Roman"/>
          <w:sz w:val="24"/>
          <w:szCs w:val="28"/>
        </w:rPr>
        <w:t>став ж</w:t>
      </w:r>
      <w:r w:rsidRPr="00D51DA8">
        <w:rPr>
          <w:rFonts w:ascii="Times New Roman" w:hAnsi="Times New Roman"/>
          <w:spacing w:val="1"/>
          <w:sz w:val="24"/>
          <w:szCs w:val="28"/>
        </w:rPr>
        <w:t>и</w:t>
      </w:r>
      <w:r w:rsidRPr="00D51DA8">
        <w:rPr>
          <w:rFonts w:ascii="Times New Roman" w:hAnsi="Times New Roman"/>
          <w:spacing w:val="-3"/>
          <w:sz w:val="24"/>
          <w:szCs w:val="28"/>
        </w:rPr>
        <w:t>в</w:t>
      </w:r>
      <w:r w:rsidRPr="00D51DA8">
        <w:rPr>
          <w:rFonts w:ascii="Times New Roman" w:hAnsi="Times New Roman"/>
          <w:spacing w:val="1"/>
          <w:sz w:val="24"/>
          <w:szCs w:val="28"/>
        </w:rPr>
        <w:t>о</w:t>
      </w:r>
      <w:r w:rsidRPr="00D51DA8">
        <w:rPr>
          <w:rFonts w:ascii="Times New Roman" w:hAnsi="Times New Roman"/>
          <w:sz w:val="24"/>
          <w:szCs w:val="28"/>
        </w:rPr>
        <w:t>т</w:t>
      </w:r>
      <w:r w:rsidRPr="00D51DA8">
        <w:rPr>
          <w:rFonts w:ascii="Times New Roman" w:hAnsi="Times New Roman"/>
          <w:spacing w:val="-2"/>
          <w:sz w:val="24"/>
          <w:szCs w:val="28"/>
        </w:rPr>
        <w:t>н</w:t>
      </w:r>
      <w:r w:rsidRPr="00D51DA8">
        <w:rPr>
          <w:rFonts w:ascii="Times New Roman" w:hAnsi="Times New Roman"/>
          <w:spacing w:val="1"/>
          <w:sz w:val="24"/>
          <w:szCs w:val="28"/>
        </w:rPr>
        <w:t>о</w:t>
      </w:r>
      <w:r w:rsidRPr="00D51DA8">
        <w:rPr>
          <w:rFonts w:ascii="Times New Roman" w:hAnsi="Times New Roman"/>
          <w:spacing w:val="-3"/>
          <w:sz w:val="24"/>
          <w:szCs w:val="28"/>
        </w:rPr>
        <w:t>в</w:t>
      </w:r>
      <w:r w:rsidRPr="00D51DA8">
        <w:rPr>
          <w:rFonts w:ascii="Times New Roman" w:hAnsi="Times New Roman"/>
          <w:spacing w:val="1"/>
          <w:sz w:val="24"/>
          <w:szCs w:val="28"/>
        </w:rPr>
        <w:t>о</w:t>
      </w:r>
      <w:r w:rsidRPr="00D51DA8">
        <w:rPr>
          <w:rFonts w:ascii="Times New Roman" w:hAnsi="Times New Roman"/>
          <w:spacing w:val="-1"/>
          <w:sz w:val="24"/>
          <w:szCs w:val="28"/>
        </w:rPr>
        <w:t>д</w:t>
      </w:r>
      <w:r w:rsidRPr="00D51DA8">
        <w:rPr>
          <w:rFonts w:ascii="Times New Roman" w:hAnsi="Times New Roman"/>
          <w:sz w:val="24"/>
          <w:szCs w:val="28"/>
        </w:rPr>
        <w:t>ства.</w:t>
      </w:r>
      <w:r w:rsidRPr="00D51DA8">
        <w:rPr>
          <w:rFonts w:ascii="Times New Roman" w:hAnsi="Times New Roman"/>
          <w:spacing w:val="2"/>
          <w:sz w:val="24"/>
          <w:szCs w:val="28"/>
        </w:rPr>
        <w:t xml:space="preserve"> </w:t>
      </w:r>
      <w:r w:rsidRPr="00D51DA8">
        <w:rPr>
          <w:rFonts w:ascii="Times New Roman" w:hAnsi="Times New Roman"/>
          <w:spacing w:val="1"/>
          <w:sz w:val="24"/>
          <w:szCs w:val="28"/>
        </w:rPr>
        <w:t>Г</w:t>
      </w:r>
      <w:r w:rsidRPr="00D51DA8">
        <w:rPr>
          <w:rFonts w:ascii="Times New Roman" w:hAnsi="Times New Roman"/>
          <w:spacing w:val="-2"/>
          <w:sz w:val="24"/>
          <w:szCs w:val="28"/>
        </w:rPr>
        <w:t>е</w:t>
      </w:r>
      <w:r w:rsidRPr="00D51DA8">
        <w:rPr>
          <w:rFonts w:ascii="Times New Roman" w:hAnsi="Times New Roman"/>
          <w:spacing w:val="1"/>
          <w:sz w:val="24"/>
          <w:szCs w:val="28"/>
        </w:rPr>
        <w:t>о</w:t>
      </w:r>
      <w:r w:rsidRPr="00D51DA8">
        <w:rPr>
          <w:rFonts w:ascii="Times New Roman" w:hAnsi="Times New Roman"/>
          <w:spacing w:val="-2"/>
          <w:sz w:val="24"/>
          <w:szCs w:val="28"/>
        </w:rPr>
        <w:t>г</w:t>
      </w:r>
      <w:r w:rsidRPr="00D51DA8">
        <w:rPr>
          <w:rFonts w:ascii="Times New Roman" w:hAnsi="Times New Roman"/>
          <w:spacing w:val="1"/>
          <w:sz w:val="24"/>
          <w:szCs w:val="28"/>
        </w:rPr>
        <w:t>р</w:t>
      </w:r>
      <w:r w:rsidRPr="00D51DA8">
        <w:rPr>
          <w:rFonts w:ascii="Times New Roman" w:hAnsi="Times New Roman"/>
          <w:sz w:val="24"/>
          <w:szCs w:val="28"/>
        </w:rPr>
        <w:t>а</w:t>
      </w:r>
      <w:r w:rsidRPr="00D51DA8">
        <w:rPr>
          <w:rFonts w:ascii="Times New Roman" w:hAnsi="Times New Roman"/>
          <w:spacing w:val="-2"/>
          <w:sz w:val="24"/>
          <w:szCs w:val="28"/>
        </w:rPr>
        <w:t>ф</w:t>
      </w:r>
      <w:r w:rsidRPr="00D51DA8">
        <w:rPr>
          <w:rFonts w:ascii="Times New Roman" w:hAnsi="Times New Roman"/>
          <w:spacing w:val="1"/>
          <w:sz w:val="24"/>
          <w:szCs w:val="28"/>
        </w:rPr>
        <w:t>и</w:t>
      </w:r>
      <w:r w:rsidRPr="00D51DA8">
        <w:rPr>
          <w:rFonts w:ascii="Times New Roman" w:hAnsi="Times New Roman"/>
          <w:sz w:val="24"/>
          <w:szCs w:val="28"/>
        </w:rPr>
        <w:t>я ж</w:t>
      </w:r>
      <w:r w:rsidRPr="00D51DA8">
        <w:rPr>
          <w:rFonts w:ascii="Times New Roman" w:hAnsi="Times New Roman"/>
          <w:spacing w:val="1"/>
          <w:sz w:val="24"/>
          <w:szCs w:val="28"/>
        </w:rPr>
        <w:t>и</w:t>
      </w:r>
      <w:r w:rsidRPr="00D51DA8">
        <w:rPr>
          <w:rFonts w:ascii="Times New Roman" w:hAnsi="Times New Roman"/>
          <w:spacing w:val="-3"/>
          <w:sz w:val="24"/>
          <w:szCs w:val="28"/>
        </w:rPr>
        <w:t>в</w:t>
      </w:r>
      <w:r w:rsidRPr="00D51DA8">
        <w:rPr>
          <w:rFonts w:ascii="Times New Roman" w:hAnsi="Times New Roman"/>
          <w:spacing w:val="1"/>
          <w:sz w:val="24"/>
          <w:szCs w:val="28"/>
        </w:rPr>
        <w:t>о</w:t>
      </w:r>
      <w:r w:rsidRPr="00D51DA8">
        <w:rPr>
          <w:rFonts w:ascii="Times New Roman" w:hAnsi="Times New Roman"/>
          <w:sz w:val="24"/>
          <w:szCs w:val="28"/>
        </w:rPr>
        <w:t>т</w:t>
      </w:r>
      <w:r w:rsidRPr="00D51DA8">
        <w:rPr>
          <w:rFonts w:ascii="Times New Roman" w:hAnsi="Times New Roman"/>
          <w:spacing w:val="-2"/>
          <w:sz w:val="24"/>
          <w:szCs w:val="28"/>
        </w:rPr>
        <w:t>н</w:t>
      </w:r>
      <w:r w:rsidRPr="00D51DA8">
        <w:rPr>
          <w:rFonts w:ascii="Times New Roman" w:hAnsi="Times New Roman"/>
          <w:spacing w:val="1"/>
          <w:sz w:val="24"/>
          <w:szCs w:val="28"/>
        </w:rPr>
        <w:t>о</w:t>
      </w:r>
      <w:r w:rsidRPr="00D51DA8">
        <w:rPr>
          <w:rFonts w:ascii="Times New Roman" w:hAnsi="Times New Roman"/>
          <w:sz w:val="24"/>
          <w:szCs w:val="28"/>
        </w:rPr>
        <w:t>в</w:t>
      </w:r>
      <w:r w:rsidRPr="00D51DA8">
        <w:rPr>
          <w:rFonts w:ascii="Times New Roman" w:hAnsi="Times New Roman"/>
          <w:spacing w:val="-2"/>
          <w:sz w:val="24"/>
          <w:szCs w:val="28"/>
        </w:rPr>
        <w:t>о</w:t>
      </w:r>
      <w:r w:rsidRPr="00D51DA8">
        <w:rPr>
          <w:rFonts w:ascii="Times New Roman" w:hAnsi="Times New Roman"/>
          <w:spacing w:val="1"/>
          <w:sz w:val="24"/>
          <w:szCs w:val="28"/>
        </w:rPr>
        <w:t>д</w:t>
      </w:r>
      <w:r w:rsidRPr="00D51DA8">
        <w:rPr>
          <w:rFonts w:ascii="Times New Roman" w:hAnsi="Times New Roman"/>
          <w:sz w:val="24"/>
          <w:szCs w:val="28"/>
        </w:rPr>
        <w:t xml:space="preserve">ства. </w:t>
      </w:r>
      <w:r w:rsidRPr="00D51DA8">
        <w:rPr>
          <w:rFonts w:ascii="Times New Roman" w:hAnsi="Times New Roman"/>
          <w:spacing w:val="-4"/>
          <w:sz w:val="24"/>
          <w:szCs w:val="28"/>
        </w:rPr>
        <w:t>А</w:t>
      </w:r>
      <w:r w:rsidRPr="00D51DA8">
        <w:rPr>
          <w:rFonts w:ascii="Times New Roman" w:hAnsi="Times New Roman"/>
          <w:sz w:val="24"/>
          <w:szCs w:val="28"/>
        </w:rPr>
        <w:t>г</w:t>
      </w:r>
      <w:r w:rsidRPr="00D51DA8">
        <w:rPr>
          <w:rFonts w:ascii="Times New Roman" w:hAnsi="Times New Roman"/>
          <w:spacing w:val="1"/>
          <w:sz w:val="24"/>
          <w:szCs w:val="28"/>
        </w:rPr>
        <w:t>р</w:t>
      </w:r>
      <w:r w:rsidRPr="00D51DA8">
        <w:rPr>
          <w:rFonts w:ascii="Times New Roman" w:hAnsi="Times New Roman"/>
          <w:spacing w:val="-1"/>
          <w:sz w:val="24"/>
          <w:szCs w:val="28"/>
        </w:rPr>
        <w:t>оп</w:t>
      </w:r>
      <w:r w:rsidRPr="00D51DA8">
        <w:rPr>
          <w:rFonts w:ascii="Times New Roman" w:hAnsi="Times New Roman"/>
          <w:spacing w:val="1"/>
          <w:sz w:val="24"/>
          <w:szCs w:val="28"/>
        </w:rPr>
        <w:t>р</w:t>
      </w:r>
      <w:r w:rsidRPr="00D51DA8">
        <w:rPr>
          <w:rFonts w:ascii="Times New Roman" w:hAnsi="Times New Roman"/>
          <w:spacing w:val="-1"/>
          <w:sz w:val="24"/>
          <w:szCs w:val="28"/>
        </w:rPr>
        <w:t>о</w:t>
      </w:r>
      <w:r w:rsidRPr="00D51DA8">
        <w:rPr>
          <w:rFonts w:ascii="Times New Roman" w:hAnsi="Times New Roman"/>
          <w:sz w:val="24"/>
          <w:szCs w:val="28"/>
        </w:rPr>
        <w:t>мышл</w:t>
      </w:r>
      <w:r w:rsidRPr="00D51DA8">
        <w:rPr>
          <w:rFonts w:ascii="Times New Roman" w:hAnsi="Times New Roman"/>
          <w:spacing w:val="-3"/>
          <w:sz w:val="24"/>
          <w:szCs w:val="28"/>
        </w:rPr>
        <w:t>е</w:t>
      </w:r>
      <w:r w:rsidRPr="00D51DA8">
        <w:rPr>
          <w:rFonts w:ascii="Times New Roman" w:hAnsi="Times New Roman"/>
          <w:spacing w:val="1"/>
          <w:sz w:val="24"/>
          <w:szCs w:val="28"/>
        </w:rPr>
        <w:t>н</w:t>
      </w:r>
      <w:r w:rsidRPr="00D51DA8">
        <w:rPr>
          <w:rFonts w:ascii="Times New Roman" w:hAnsi="Times New Roman"/>
          <w:spacing w:val="-1"/>
          <w:sz w:val="24"/>
          <w:szCs w:val="28"/>
        </w:rPr>
        <w:t>ны</w:t>
      </w:r>
      <w:r w:rsidRPr="00D51DA8">
        <w:rPr>
          <w:rFonts w:ascii="Times New Roman" w:hAnsi="Times New Roman"/>
          <w:sz w:val="24"/>
          <w:szCs w:val="28"/>
        </w:rPr>
        <w:t>й к</w:t>
      </w:r>
      <w:r w:rsidRPr="00D51DA8">
        <w:rPr>
          <w:rFonts w:ascii="Times New Roman" w:hAnsi="Times New Roman"/>
          <w:spacing w:val="1"/>
          <w:sz w:val="24"/>
          <w:szCs w:val="28"/>
        </w:rPr>
        <w:t>о</w:t>
      </w:r>
      <w:r w:rsidRPr="00D51DA8">
        <w:rPr>
          <w:rFonts w:ascii="Times New Roman" w:hAnsi="Times New Roman"/>
          <w:spacing w:val="-3"/>
          <w:sz w:val="24"/>
          <w:szCs w:val="28"/>
        </w:rPr>
        <w:t>м</w:t>
      </w:r>
      <w:r w:rsidRPr="00D51DA8">
        <w:rPr>
          <w:rFonts w:ascii="Times New Roman" w:hAnsi="Times New Roman"/>
          <w:spacing w:val="1"/>
          <w:sz w:val="24"/>
          <w:szCs w:val="28"/>
        </w:rPr>
        <w:t>п</w:t>
      </w:r>
      <w:r w:rsidRPr="00D51DA8">
        <w:rPr>
          <w:rFonts w:ascii="Times New Roman" w:hAnsi="Times New Roman"/>
          <w:spacing w:val="-1"/>
          <w:sz w:val="24"/>
          <w:szCs w:val="28"/>
        </w:rPr>
        <w:t>л</w:t>
      </w:r>
      <w:r w:rsidRPr="00D51DA8">
        <w:rPr>
          <w:rFonts w:ascii="Times New Roman" w:hAnsi="Times New Roman"/>
          <w:sz w:val="24"/>
          <w:szCs w:val="28"/>
        </w:rPr>
        <w:t xml:space="preserve">екс. </w:t>
      </w:r>
      <w:r w:rsidRPr="00D51DA8">
        <w:rPr>
          <w:rFonts w:ascii="Times New Roman" w:hAnsi="Times New Roman"/>
          <w:spacing w:val="-3"/>
          <w:sz w:val="24"/>
          <w:szCs w:val="28"/>
        </w:rPr>
        <w:t>С</w:t>
      </w:r>
      <w:r w:rsidRPr="00D51DA8">
        <w:rPr>
          <w:rFonts w:ascii="Times New Roman" w:hAnsi="Times New Roman"/>
          <w:spacing w:val="1"/>
          <w:sz w:val="24"/>
          <w:szCs w:val="28"/>
        </w:rPr>
        <w:t>о</w:t>
      </w:r>
      <w:r w:rsidRPr="00D51DA8">
        <w:rPr>
          <w:rFonts w:ascii="Times New Roman" w:hAnsi="Times New Roman"/>
          <w:sz w:val="24"/>
          <w:szCs w:val="28"/>
        </w:rPr>
        <w:t xml:space="preserve">став </w:t>
      </w:r>
      <w:r w:rsidRPr="00D51DA8">
        <w:rPr>
          <w:rFonts w:ascii="Times New Roman" w:hAnsi="Times New Roman"/>
          <w:spacing w:val="-1"/>
          <w:sz w:val="24"/>
          <w:szCs w:val="28"/>
        </w:rPr>
        <w:t>АП</w:t>
      </w:r>
      <w:r w:rsidRPr="00D51DA8">
        <w:rPr>
          <w:rFonts w:ascii="Times New Roman" w:hAnsi="Times New Roman"/>
          <w:sz w:val="24"/>
          <w:szCs w:val="28"/>
        </w:rPr>
        <w:t xml:space="preserve">К. </w:t>
      </w:r>
      <w:r w:rsidRPr="00D51DA8">
        <w:rPr>
          <w:rFonts w:ascii="Times New Roman" w:hAnsi="Times New Roman"/>
          <w:spacing w:val="-1"/>
          <w:sz w:val="24"/>
          <w:szCs w:val="28"/>
        </w:rPr>
        <w:t>П</w:t>
      </w:r>
      <w:r w:rsidRPr="00D51DA8">
        <w:rPr>
          <w:rFonts w:ascii="Times New Roman" w:hAnsi="Times New Roman"/>
          <w:spacing w:val="1"/>
          <w:sz w:val="24"/>
          <w:szCs w:val="28"/>
        </w:rPr>
        <w:t>и</w:t>
      </w:r>
      <w:r w:rsidRPr="00D51DA8">
        <w:rPr>
          <w:rFonts w:ascii="Times New Roman" w:hAnsi="Times New Roman"/>
          <w:sz w:val="24"/>
          <w:szCs w:val="28"/>
        </w:rPr>
        <w:t>щевая</w:t>
      </w:r>
      <w:r w:rsidRPr="00D51DA8">
        <w:rPr>
          <w:rFonts w:ascii="Times New Roman" w:hAnsi="Times New Roman"/>
          <w:spacing w:val="59"/>
          <w:sz w:val="24"/>
          <w:szCs w:val="28"/>
        </w:rPr>
        <w:t xml:space="preserve"> </w:t>
      </w:r>
      <w:r w:rsidRPr="00D51DA8">
        <w:rPr>
          <w:rFonts w:ascii="Times New Roman" w:hAnsi="Times New Roman"/>
          <w:sz w:val="24"/>
          <w:szCs w:val="28"/>
        </w:rPr>
        <w:t xml:space="preserve">и </w:t>
      </w:r>
      <w:r w:rsidRPr="00D51DA8">
        <w:rPr>
          <w:rFonts w:ascii="Times New Roman" w:hAnsi="Times New Roman"/>
          <w:spacing w:val="-1"/>
          <w:sz w:val="24"/>
          <w:szCs w:val="28"/>
        </w:rPr>
        <w:t>л</w:t>
      </w:r>
      <w:r w:rsidRPr="00D51DA8">
        <w:rPr>
          <w:rFonts w:ascii="Times New Roman" w:hAnsi="Times New Roman"/>
          <w:sz w:val="24"/>
          <w:szCs w:val="28"/>
        </w:rPr>
        <w:t>егкая</w:t>
      </w:r>
      <w:r w:rsidRPr="00D51DA8">
        <w:rPr>
          <w:rFonts w:ascii="Times New Roman" w:hAnsi="Times New Roman"/>
          <w:spacing w:val="2"/>
          <w:sz w:val="24"/>
          <w:szCs w:val="28"/>
        </w:rPr>
        <w:t xml:space="preserve"> </w:t>
      </w:r>
      <w:r w:rsidRPr="00D51DA8">
        <w:rPr>
          <w:rFonts w:ascii="Times New Roman" w:hAnsi="Times New Roman"/>
          <w:spacing w:val="1"/>
          <w:sz w:val="24"/>
          <w:szCs w:val="28"/>
        </w:rPr>
        <w:t>п</w:t>
      </w:r>
      <w:r w:rsidRPr="00D51DA8">
        <w:rPr>
          <w:rFonts w:ascii="Times New Roman" w:hAnsi="Times New Roman"/>
          <w:spacing w:val="-1"/>
          <w:sz w:val="24"/>
          <w:szCs w:val="28"/>
        </w:rPr>
        <w:t>р</w:t>
      </w:r>
      <w:r w:rsidRPr="00D51DA8">
        <w:rPr>
          <w:rFonts w:ascii="Times New Roman" w:hAnsi="Times New Roman"/>
          <w:spacing w:val="1"/>
          <w:sz w:val="24"/>
          <w:szCs w:val="28"/>
        </w:rPr>
        <w:t>о</w:t>
      </w:r>
      <w:r w:rsidRPr="00D51DA8">
        <w:rPr>
          <w:rFonts w:ascii="Times New Roman" w:hAnsi="Times New Roman"/>
          <w:spacing w:val="-3"/>
          <w:sz w:val="24"/>
          <w:szCs w:val="28"/>
        </w:rPr>
        <w:t>м</w:t>
      </w:r>
      <w:r w:rsidRPr="00D51DA8">
        <w:rPr>
          <w:rFonts w:ascii="Times New Roman" w:hAnsi="Times New Roman"/>
          <w:spacing w:val="1"/>
          <w:sz w:val="24"/>
          <w:szCs w:val="28"/>
        </w:rPr>
        <w:t>ы</w:t>
      </w:r>
      <w:r w:rsidRPr="00D51DA8">
        <w:rPr>
          <w:rFonts w:ascii="Times New Roman" w:hAnsi="Times New Roman"/>
          <w:sz w:val="24"/>
          <w:szCs w:val="28"/>
        </w:rPr>
        <w:t>ш</w:t>
      </w:r>
      <w:r w:rsidRPr="00D51DA8">
        <w:rPr>
          <w:rFonts w:ascii="Times New Roman" w:hAnsi="Times New Roman"/>
          <w:spacing w:val="-1"/>
          <w:sz w:val="24"/>
          <w:szCs w:val="28"/>
        </w:rPr>
        <w:t>л</w:t>
      </w:r>
      <w:r w:rsidRPr="00D51DA8">
        <w:rPr>
          <w:rFonts w:ascii="Times New Roman" w:hAnsi="Times New Roman"/>
          <w:spacing w:val="-2"/>
          <w:sz w:val="24"/>
          <w:szCs w:val="28"/>
        </w:rPr>
        <w:t>е</w:t>
      </w:r>
      <w:r w:rsidRPr="00D51DA8">
        <w:rPr>
          <w:rFonts w:ascii="Times New Roman" w:hAnsi="Times New Roman"/>
          <w:spacing w:val="1"/>
          <w:sz w:val="24"/>
          <w:szCs w:val="28"/>
        </w:rPr>
        <w:t>н</w:t>
      </w:r>
      <w:r w:rsidRPr="00D51DA8">
        <w:rPr>
          <w:rFonts w:ascii="Times New Roman" w:hAnsi="Times New Roman"/>
          <w:spacing w:val="-1"/>
          <w:sz w:val="24"/>
          <w:szCs w:val="28"/>
        </w:rPr>
        <w:t>н</w:t>
      </w:r>
      <w:r w:rsidRPr="00D51DA8">
        <w:rPr>
          <w:rFonts w:ascii="Times New Roman" w:hAnsi="Times New Roman"/>
          <w:spacing w:val="1"/>
          <w:sz w:val="24"/>
          <w:szCs w:val="28"/>
        </w:rPr>
        <w:t>о</w:t>
      </w:r>
      <w:r w:rsidRPr="00D51DA8">
        <w:rPr>
          <w:rFonts w:ascii="Times New Roman" w:hAnsi="Times New Roman"/>
          <w:sz w:val="24"/>
          <w:szCs w:val="28"/>
        </w:rPr>
        <w:t>ст</w:t>
      </w:r>
      <w:r w:rsidRPr="00D51DA8">
        <w:rPr>
          <w:rFonts w:ascii="Times New Roman" w:hAnsi="Times New Roman"/>
          <w:spacing w:val="-1"/>
          <w:sz w:val="24"/>
          <w:szCs w:val="28"/>
        </w:rPr>
        <w:t>ь</w:t>
      </w:r>
      <w:r w:rsidRPr="00D51DA8">
        <w:rPr>
          <w:rFonts w:ascii="Times New Roman" w:hAnsi="Times New Roman"/>
          <w:sz w:val="24"/>
          <w:szCs w:val="28"/>
        </w:rPr>
        <w:t>.</w:t>
      </w:r>
      <w:r w:rsidRPr="00D51DA8">
        <w:rPr>
          <w:rFonts w:ascii="Times New Roman" w:hAnsi="Times New Roman"/>
          <w:spacing w:val="3"/>
          <w:sz w:val="24"/>
          <w:szCs w:val="28"/>
        </w:rPr>
        <w:t xml:space="preserve"> </w:t>
      </w:r>
      <w:r w:rsidRPr="00D51DA8">
        <w:rPr>
          <w:rFonts w:ascii="Times New Roman" w:hAnsi="Times New Roman"/>
          <w:sz w:val="24"/>
          <w:szCs w:val="28"/>
        </w:rPr>
        <w:t>Ле</w:t>
      </w:r>
      <w:r w:rsidRPr="00D51DA8">
        <w:rPr>
          <w:rFonts w:ascii="Times New Roman" w:hAnsi="Times New Roman"/>
          <w:spacing w:val="-3"/>
          <w:sz w:val="24"/>
          <w:szCs w:val="28"/>
        </w:rPr>
        <w:t>с</w:t>
      </w:r>
      <w:r w:rsidRPr="00D51DA8">
        <w:rPr>
          <w:rFonts w:ascii="Times New Roman" w:hAnsi="Times New Roman"/>
          <w:spacing w:val="1"/>
          <w:sz w:val="24"/>
          <w:szCs w:val="28"/>
        </w:rPr>
        <w:t>н</w:t>
      </w:r>
      <w:r w:rsidRPr="00D51DA8">
        <w:rPr>
          <w:rFonts w:ascii="Times New Roman" w:hAnsi="Times New Roman"/>
          <w:spacing w:val="-1"/>
          <w:sz w:val="24"/>
          <w:szCs w:val="28"/>
        </w:rPr>
        <w:t>о</w:t>
      </w:r>
      <w:r w:rsidRPr="00D51DA8">
        <w:rPr>
          <w:rFonts w:ascii="Times New Roman" w:hAnsi="Times New Roman"/>
          <w:sz w:val="24"/>
          <w:szCs w:val="28"/>
        </w:rPr>
        <w:t>й</w:t>
      </w:r>
      <w:r w:rsidRPr="00D51DA8">
        <w:rPr>
          <w:rFonts w:ascii="Times New Roman" w:hAnsi="Times New Roman"/>
          <w:spacing w:val="4"/>
          <w:sz w:val="24"/>
          <w:szCs w:val="28"/>
        </w:rPr>
        <w:t xml:space="preserve"> </w:t>
      </w:r>
      <w:r w:rsidRPr="00D51DA8">
        <w:rPr>
          <w:rFonts w:ascii="Times New Roman" w:hAnsi="Times New Roman"/>
          <w:spacing w:val="-2"/>
          <w:sz w:val="24"/>
          <w:szCs w:val="28"/>
        </w:rPr>
        <w:t>к</w:t>
      </w:r>
      <w:r w:rsidRPr="00D51DA8">
        <w:rPr>
          <w:rFonts w:ascii="Times New Roman" w:hAnsi="Times New Roman"/>
          <w:spacing w:val="1"/>
          <w:sz w:val="24"/>
          <w:szCs w:val="28"/>
        </w:rPr>
        <w:t>о</w:t>
      </w:r>
      <w:r w:rsidRPr="00D51DA8">
        <w:rPr>
          <w:rFonts w:ascii="Times New Roman" w:hAnsi="Times New Roman"/>
          <w:spacing w:val="-3"/>
          <w:sz w:val="24"/>
          <w:szCs w:val="28"/>
        </w:rPr>
        <w:t>м</w:t>
      </w:r>
      <w:r w:rsidRPr="00D51DA8">
        <w:rPr>
          <w:rFonts w:ascii="Times New Roman" w:hAnsi="Times New Roman"/>
          <w:spacing w:val="1"/>
          <w:sz w:val="24"/>
          <w:szCs w:val="28"/>
        </w:rPr>
        <w:t>п</w:t>
      </w:r>
      <w:r w:rsidRPr="00D51DA8">
        <w:rPr>
          <w:rFonts w:ascii="Times New Roman" w:hAnsi="Times New Roman"/>
          <w:spacing w:val="-3"/>
          <w:sz w:val="24"/>
          <w:szCs w:val="28"/>
        </w:rPr>
        <w:t>л</w:t>
      </w:r>
      <w:r w:rsidRPr="00D51DA8">
        <w:rPr>
          <w:rFonts w:ascii="Times New Roman" w:hAnsi="Times New Roman"/>
          <w:sz w:val="24"/>
          <w:szCs w:val="28"/>
        </w:rPr>
        <w:t>екс.</w:t>
      </w:r>
      <w:r w:rsidRPr="00D51DA8">
        <w:rPr>
          <w:rFonts w:ascii="Times New Roman" w:hAnsi="Times New Roman"/>
          <w:spacing w:val="3"/>
          <w:sz w:val="24"/>
          <w:szCs w:val="28"/>
        </w:rPr>
        <w:t xml:space="preserve"> </w:t>
      </w:r>
      <w:r w:rsidRPr="00D51DA8">
        <w:rPr>
          <w:rFonts w:ascii="Times New Roman" w:hAnsi="Times New Roman"/>
          <w:spacing w:val="-3"/>
          <w:sz w:val="24"/>
          <w:szCs w:val="28"/>
        </w:rPr>
        <w:t>С</w:t>
      </w:r>
      <w:r w:rsidRPr="00D51DA8">
        <w:rPr>
          <w:rFonts w:ascii="Times New Roman" w:hAnsi="Times New Roman"/>
          <w:spacing w:val="1"/>
          <w:sz w:val="24"/>
          <w:szCs w:val="28"/>
        </w:rPr>
        <w:t>о</w:t>
      </w:r>
      <w:r w:rsidRPr="00D51DA8">
        <w:rPr>
          <w:rFonts w:ascii="Times New Roman" w:hAnsi="Times New Roman"/>
          <w:sz w:val="24"/>
          <w:szCs w:val="28"/>
        </w:rPr>
        <w:t>став к</w:t>
      </w:r>
      <w:r w:rsidRPr="00D51DA8">
        <w:rPr>
          <w:rFonts w:ascii="Times New Roman" w:hAnsi="Times New Roman"/>
          <w:spacing w:val="1"/>
          <w:sz w:val="24"/>
          <w:szCs w:val="28"/>
        </w:rPr>
        <w:t>о</w:t>
      </w:r>
      <w:r w:rsidRPr="00D51DA8">
        <w:rPr>
          <w:rFonts w:ascii="Times New Roman" w:hAnsi="Times New Roman"/>
          <w:spacing w:val="-3"/>
          <w:sz w:val="24"/>
          <w:szCs w:val="28"/>
        </w:rPr>
        <w:t>м</w:t>
      </w:r>
      <w:r w:rsidRPr="00D51DA8">
        <w:rPr>
          <w:rFonts w:ascii="Times New Roman" w:hAnsi="Times New Roman"/>
          <w:spacing w:val="1"/>
          <w:sz w:val="24"/>
          <w:szCs w:val="28"/>
        </w:rPr>
        <w:t>п</w:t>
      </w:r>
      <w:r w:rsidRPr="00D51DA8">
        <w:rPr>
          <w:rFonts w:ascii="Times New Roman" w:hAnsi="Times New Roman"/>
          <w:spacing w:val="-1"/>
          <w:sz w:val="24"/>
          <w:szCs w:val="28"/>
        </w:rPr>
        <w:t>л</w:t>
      </w:r>
      <w:r w:rsidRPr="00D51DA8">
        <w:rPr>
          <w:rFonts w:ascii="Times New Roman" w:hAnsi="Times New Roman"/>
          <w:spacing w:val="-2"/>
          <w:sz w:val="24"/>
          <w:szCs w:val="28"/>
        </w:rPr>
        <w:t>е</w:t>
      </w:r>
      <w:r w:rsidRPr="00D51DA8">
        <w:rPr>
          <w:rFonts w:ascii="Times New Roman" w:hAnsi="Times New Roman"/>
          <w:sz w:val="24"/>
          <w:szCs w:val="28"/>
        </w:rPr>
        <w:t>кса.</w:t>
      </w:r>
      <w:r w:rsidRPr="00D51DA8">
        <w:rPr>
          <w:rFonts w:ascii="Times New Roman" w:hAnsi="Times New Roman"/>
          <w:spacing w:val="3"/>
          <w:sz w:val="24"/>
          <w:szCs w:val="28"/>
        </w:rPr>
        <w:t xml:space="preserve"> </w:t>
      </w:r>
      <w:r w:rsidRPr="00D51DA8">
        <w:rPr>
          <w:rFonts w:ascii="Times New Roman" w:hAnsi="Times New Roman"/>
          <w:spacing w:val="-1"/>
          <w:sz w:val="24"/>
          <w:szCs w:val="28"/>
        </w:rPr>
        <w:t>О</w:t>
      </w:r>
      <w:r w:rsidRPr="00D51DA8">
        <w:rPr>
          <w:rFonts w:ascii="Times New Roman" w:hAnsi="Times New Roman"/>
          <w:sz w:val="24"/>
          <w:szCs w:val="28"/>
        </w:rPr>
        <w:t>с</w:t>
      </w:r>
      <w:r w:rsidRPr="00D51DA8">
        <w:rPr>
          <w:rFonts w:ascii="Times New Roman" w:hAnsi="Times New Roman"/>
          <w:spacing w:val="-1"/>
          <w:sz w:val="24"/>
          <w:szCs w:val="28"/>
        </w:rPr>
        <w:t>н</w:t>
      </w:r>
      <w:r w:rsidRPr="00D51DA8">
        <w:rPr>
          <w:rFonts w:ascii="Times New Roman" w:hAnsi="Times New Roman"/>
          <w:spacing w:val="1"/>
          <w:sz w:val="24"/>
          <w:szCs w:val="28"/>
        </w:rPr>
        <w:t>о</w:t>
      </w:r>
      <w:r w:rsidRPr="00D51DA8">
        <w:rPr>
          <w:rFonts w:ascii="Times New Roman" w:hAnsi="Times New Roman"/>
          <w:sz w:val="24"/>
          <w:szCs w:val="28"/>
        </w:rPr>
        <w:t>в</w:t>
      </w:r>
      <w:r w:rsidRPr="00D51DA8">
        <w:rPr>
          <w:rFonts w:ascii="Times New Roman" w:hAnsi="Times New Roman"/>
          <w:spacing w:val="-2"/>
          <w:sz w:val="24"/>
          <w:szCs w:val="28"/>
        </w:rPr>
        <w:t>н</w:t>
      </w:r>
      <w:r w:rsidRPr="00D51DA8">
        <w:rPr>
          <w:rFonts w:ascii="Times New Roman" w:hAnsi="Times New Roman"/>
          <w:spacing w:val="1"/>
          <w:sz w:val="24"/>
          <w:szCs w:val="28"/>
        </w:rPr>
        <w:t>ы</w:t>
      </w:r>
      <w:r w:rsidRPr="00D51DA8">
        <w:rPr>
          <w:rFonts w:ascii="Times New Roman" w:hAnsi="Times New Roman"/>
          <w:sz w:val="24"/>
          <w:szCs w:val="28"/>
        </w:rPr>
        <w:t>е</w:t>
      </w:r>
      <w:r w:rsidRPr="00D51DA8">
        <w:rPr>
          <w:rFonts w:ascii="Times New Roman" w:hAnsi="Times New Roman"/>
          <w:spacing w:val="1"/>
          <w:sz w:val="24"/>
          <w:szCs w:val="28"/>
        </w:rPr>
        <w:t xml:space="preserve"> </w:t>
      </w:r>
      <w:r w:rsidRPr="00D51DA8">
        <w:rPr>
          <w:rFonts w:ascii="Times New Roman" w:hAnsi="Times New Roman"/>
          <w:sz w:val="24"/>
          <w:szCs w:val="28"/>
        </w:rPr>
        <w:t>мес</w:t>
      </w:r>
      <w:r w:rsidRPr="00D51DA8">
        <w:rPr>
          <w:rFonts w:ascii="Times New Roman" w:hAnsi="Times New Roman"/>
          <w:spacing w:val="-3"/>
          <w:sz w:val="24"/>
          <w:szCs w:val="28"/>
        </w:rPr>
        <w:t>т</w:t>
      </w:r>
      <w:r w:rsidRPr="00D51DA8">
        <w:rPr>
          <w:rFonts w:ascii="Times New Roman" w:hAnsi="Times New Roman"/>
          <w:sz w:val="24"/>
          <w:szCs w:val="28"/>
        </w:rPr>
        <w:t xml:space="preserve">а </w:t>
      </w:r>
      <w:r w:rsidRPr="00D51DA8">
        <w:rPr>
          <w:rFonts w:ascii="Times New Roman" w:hAnsi="Times New Roman"/>
          <w:spacing w:val="-1"/>
          <w:sz w:val="24"/>
          <w:szCs w:val="28"/>
        </w:rPr>
        <w:t>л</w:t>
      </w:r>
      <w:r w:rsidRPr="00D51DA8">
        <w:rPr>
          <w:rFonts w:ascii="Times New Roman" w:hAnsi="Times New Roman"/>
          <w:sz w:val="24"/>
          <w:szCs w:val="28"/>
        </w:rPr>
        <w:t>ес</w:t>
      </w:r>
      <w:r w:rsidRPr="00D51DA8">
        <w:rPr>
          <w:rFonts w:ascii="Times New Roman" w:hAnsi="Times New Roman"/>
          <w:spacing w:val="1"/>
          <w:sz w:val="24"/>
          <w:szCs w:val="28"/>
        </w:rPr>
        <w:t>о</w:t>
      </w:r>
      <w:r w:rsidRPr="00D51DA8">
        <w:rPr>
          <w:rFonts w:ascii="Times New Roman" w:hAnsi="Times New Roman"/>
          <w:sz w:val="24"/>
          <w:szCs w:val="28"/>
        </w:rPr>
        <w:t>за</w:t>
      </w:r>
      <w:r w:rsidRPr="00D51DA8">
        <w:rPr>
          <w:rFonts w:ascii="Times New Roman" w:hAnsi="Times New Roman"/>
          <w:spacing w:val="-3"/>
          <w:sz w:val="24"/>
          <w:szCs w:val="28"/>
        </w:rPr>
        <w:t>г</w:t>
      </w:r>
      <w:r w:rsidRPr="00D51DA8">
        <w:rPr>
          <w:rFonts w:ascii="Times New Roman" w:hAnsi="Times New Roman"/>
          <w:spacing w:val="1"/>
          <w:sz w:val="24"/>
          <w:szCs w:val="28"/>
        </w:rPr>
        <w:t>о</w:t>
      </w:r>
      <w:r w:rsidRPr="00D51DA8">
        <w:rPr>
          <w:rFonts w:ascii="Times New Roman" w:hAnsi="Times New Roman"/>
          <w:sz w:val="24"/>
          <w:szCs w:val="28"/>
        </w:rPr>
        <w:t>т</w:t>
      </w:r>
      <w:r w:rsidRPr="00D51DA8">
        <w:rPr>
          <w:rFonts w:ascii="Times New Roman" w:hAnsi="Times New Roman"/>
          <w:spacing w:val="1"/>
          <w:sz w:val="24"/>
          <w:szCs w:val="28"/>
        </w:rPr>
        <w:t>о</w:t>
      </w:r>
      <w:r w:rsidRPr="00D51DA8">
        <w:rPr>
          <w:rFonts w:ascii="Times New Roman" w:hAnsi="Times New Roman"/>
          <w:spacing w:val="-3"/>
          <w:sz w:val="24"/>
          <w:szCs w:val="28"/>
        </w:rPr>
        <w:t>в</w:t>
      </w:r>
      <w:r w:rsidRPr="00D51DA8">
        <w:rPr>
          <w:rFonts w:ascii="Times New Roman" w:hAnsi="Times New Roman"/>
          <w:spacing w:val="1"/>
          <w:sz w:val="24"/>
          <w:szCs w:val="28"/>
        </w:rPr>
        <w:t>о</w:t>
      </w:r>
      <w:r w:rsidRPr="00D51DA8">
        <w:rPr>
          <w:rFonts w:ascii="Times New Roman" w:hAnsi="Times New Roman"/>
          <w:sz w:val="24"/>
          <w:szCs w:val="28"/>
        </w:rPr>
        <w:t xml:space="preserve">к. </w:t>
      </w:r>
      <w:r w:rsidRPr="00D51DA8">
        <w:rPr>
          <w:rFonts w:ascii="Times New Roman" w:hAnsi="Times New Roman"/>
          <w:spacing w:val="-1"/>
          <w:sz w:val="24"/>
          <w:szCs w:val="28"/>
        </w:rPr>
        <w:t>Ц</w:t>
      </w:r>
      <w:r w:rsidRPr="00D51DA8">
        <w:rPr>
          <w:rFonts w:ascii="Times New Roman" w:hAnsi="Times New Roman"/>
          <w:sz w:val="24"/>
          <w:szCs w:val="28"/>
        </w:rPr>
        <w:t>ел</w:t>
      </w:r>
      <w:r w:rsidRPr="00D51DA8">
        <w:rPr>
          <w:rFonts w:ascii="Times New Roman" w:hAnsi="Times New Roman"/>
          <w:spacing w:val="-2"/>
          <w:sz w:val="24"/>
          <w:szCs w:val="28"/>
        </w:rPr>
        <w:t>л</w:t>
      </w:r>
      <w:r w:rsidRPr="00D51DA8">
        <w:rPr>
          <w:rFonts w:ascii="Times New Roman" w:hAnsi="Times New Roman"/>
          <w:spacing w:val="-1"/>
          <w:sz w:val="24"/>
          <w:szCs w:val="28"/>
        </w:rPr>
        <w:t>юл</w:t>
      </w:r>
      <w:r w:rsidRPr="00D51DA8">
        <w:rPr>
          <w:rFonts w:ascii="Times New Roman" w:hAnsi="Times New Roman"/>
          <w:spacing w:val="1"/>
          <w:sz w:val="24"/>
          <w:szCs w:val="28"/>
        </w:rPr>
        <w:t>о</w:t>
      </w:r>
      <w:r w:rsidRPr="00D51DA8">
        <w:rPr>
          <w:rFonts w:ascii="Times New Roman" w:hAnsi="Times New Roman"/>
          <w:sz w:val="24"/>
          <w:szCs w:val="28"/>
        </w:rPr>
        <w:t>зн</w:t>
      </w:r>
      <w:r w:rsidRPr="00D51DA8">
        <w:rPr>
          <w:rFonts w:ascii="Times New Roman" w:hAnsi="Times New Roman"/>
          <w:spacing w:val="4"/>
          <w:sz w:val="24"/>
          <w:szCs w:val="28"/>
        </w:rPr>
        <w:t>о</w:t>
      </w:r>
      <w:r w:rsidRPr="00D51DA8">
        <w:rPr>
          <w:rFonts w:ascii="Times New Roman" w:hAnsi="Times New Roman"/>
          <w:spacing w:val="-2"/>
          <w:sz w:val="24"/>
          <w:szCs w:val="28"/>
        </w:rPr>
        <w:t>-</w:t>
      </w:r>
      <w:r w:rsidRPr="00D51DA8">
        <w:rPr>
          <w:rFonts w:ascii="Times New Roman" w:hAnsi="Times New Roman"/>
          <w:spacing w:val="1"/>
          <w:sz w:val="24"/>
          <w:szCs w:val="28"/>
        </w:rPr>
        <w:t>б</w:t>
      </w:r>
      <w:r w:rsidRPr="00D51DA8">
        <w:rPr>
          <w:rFonts w:ascii="Times New Roman" w:hAnsi="Times New Roman"/>
          <w:spacing w:val="-4"/>
          <w:sz w:val="24"/>
          <w:szCs w:val="28"/>
        </w:rPr>
        <w:t>у</w:t>
      </w:r>
      <w:r w:rsidRPr="00D51DA8">
        <w:rPr>
          <w:rFonts w:ascii="Times New Roman" w:hAnsi="Times New Roman"/>
          <w:sz w:val="24"/>
          <w:szCs w:val="28"/>
        </w:rPr>
        <w:t>маж</w:t>
      </w:r>
      <w:r w:rsidRPr="00D51DA8">
        <w:rPr>
          <w:rFonts w:ascii="Times New Roman" w:hAnsi="Times New Roman"/>
          <w:spacing w:val="1"/>
          <w:sz w:val="24"/>
          <w:szCs w:val="28"/>
        </w:rPr>
        <w:t>н</w:t>
      </w:r>
      <w:r w:rsidRPr="00D51DA8">
        <w:rPr>
          <w:rFonts w:ascii="Times New Roman" w:hAnsi="Times New Roman"/>
          <w:sz w:val="24"/>
          <w:szCs w:val="28"/>
        </w:rPr>
        <w:t>ая</w:t>
      </w:r>
      <w:r w:rsidRPr="00D51DA8">
        <w:rPr>
          <w:rFonts w:ascii="Times New Roman" w:hAnsi="Times New Roman"/>
          <w:spacing w:val="3"/>
          <w:sz w:val="24"/>
          <w:szCs w:val="28"/>
        </w:rPr>
        <w:t xml:space="preserve"> </w:t>
      </w:r>
      <w:r w:rsidRPr="00D51DA8">
        <w:rPr>
          <w:rFonts w:ascii="Times New Roman" w:hAnsi="Times New Roman"/>
          <w:spacing w:val="-1"/>
          <w:sz w:val="24"/>
          <w:szCs w:val="28"/>
        </w:rPr>
        <w:t>пр</w:t>
      </w:r>
      <w:r w:rsidRPr="00D51DA8">
        <w:rPr>
          <w:rFonts w:ascii="Times New Roman" w:hAnsi="Times New Roman"/>
          <w:spacing w:val="1"/>
          <w:sz w:val="24"/>
          <w:szCs w:val="28"/>
        </w:rPr>
        <w:t>о</w:t>
      </w:r>
      <w:r w:rsidRPr="00D51DA8">
        <w:rPr>
          <w:rFonts w:ascii="Times New Roman" w:hAnsi="Times New Roman"/>
          <w:spacing w:val="-3"/>
          <w:sz w:val="24"/>
          <w:szCs w:val="28"/>
        </w:rPr>
        <w:t>м</w:t>
      </w:r>
      <w:r w:rsidRPr="00D51DA8">
        <w:rPr>
          <w:rFonts w:ascii="Times New Roman" w:hAnsi="Times New Roman"/>
          <w:spacing w:val="1"/>
          <w:sz w:val="24"/>
          <w:szCs w:val="28"/>
        </w:rPr>
        <w:t>ы</w:t>
      </w:r>
      <w:r w:rsidRPr="00D51DA8">
        <w:rPr>
          <w:rFonts w:ascii="Times New Roman" w:hAnsi="Times New Roman"/>
          <w:sz w:val="24"/>
          <w:szCs w:val="28"/>
        </w:rPr>
        <w:t>ш</w:t>
      </w:r>
      <w:r w:rsidRPr="00D51DA8">
        <w:rPr>
          <w:rFonts w:ascii="Times New Roman" w:hAnsi="Times New Roman"/>
          <w:spacing w:val="-1"/>
          <w:sz w:val="24"/>
          <w:szCs w:val="28"/>
        </w:rPr>
        <w:t>л</w:t>
      </w:r>
      <w:r w:rsidRPr="00D51DA8">
        <w:rPr>
          <w:rFonts w:ascii="Times New Roman" w:hAnsi="Times New Roman"/>
          <w:sz w:val="24"/>
          <w:szCs w:val="28"/>
        </w:rPr>
        <w:t>е</w:t>
      </w:r>
      <w:r w:rsidRPr="00D51DA8">
        <w:rPr>
          <w:rFonts w:ascii="Times New Roman" w:hAnsi="Times New Roman"/>
          <w:spacing w:val="-1"/>
          <w:sz w:val="24"/>
          <w:szCs w:val="28"/>
        </w:rPr>
        <w:t>н</w:t>
      </w:r>
      <w:r w:rsidRPr="00D51DA8">
        <w:rPr>
          <w:rFonts w:ascii="Times New Roman" w:hAnsi="Times New Roman"/>
          <w:spacing w:val="1"/>
          <w:sz w:val="24"/>
          <w:szCs w:val="28"/>
        </w:rPr>
        <w:t>но</w:t>
      </w:r>
      <w:r w:rsidRPr="00D51DA8">
        <w:rPr>
          <w:rFonts w:ascii="Times New Roman" w:hAnsi="Times New Roman"/>
          <w:sz w:val="24"/>
          <w:szCs w:val="28"/>
        </w:rPr>
        <w:t>ст</w:t>
      </w:r>
      <w:r w:rsidRPr="00D51DA8">
        <w:rPr>
          <w:rFonts w:ascii="Times New Roman" w:hAnsi="Times New Roman"/>
          <w:spacing w:val="2"/>
          <w:sz w:val="24"/>
          <w:szCs w:val="28"/>
        </w:rPr>
        <w:t>ь</w:t>
      </w:r>
      <w:r w:rsidRPr="00D51DA8">
        <w:rPr>
          <w:rFonts w:ascii="Times New Roman" w:hAnsi="Times New Roman"/>
          <w:sz w:val="24"/>
          <w:szCs w:val="28"/>
        </w:rPr>
        <w:t>.</w:t>
      </w:r>
      <w:r w:rsidRPr="00D51DA8">
        <w:rPr>
          <w:rFonts w:ascii="Times New Roman" w:hAnsi="Times New Roman"/>
          <w:spacing w:val="2"/>
          <w:sz w:val="24"/>
          <w:szCs w:val="28"/>
        </w:rPr>
        <w:t xml:space="preserve"> </w:t>
      </w:r>
      <w:r w:rsidRPr="00D51DA8">
        <w:rPr>
          <w:rFonts w:ascii="Times New Roman" w:hAnsi="Times New Roman"/>
          <w:spacing w:val="-1"/>
          <w:sz w:val="24"/>
          <w:szCs w:val="28"/>
        </w:rPr>
        <w:t>То</w:t>
      </w:r>
      <w:r w:rsidRPr="00D51DA8">
        <w:rPr>
          <w:rFonts w:ascii="Times New Roman" w:hAnsi="Times New Roman"/>
          <w:spacing w:val="1"/>
          <w:sz w:val="24"/>
          <w:szCs w:val="28"/>
        </w:rPr>
        <w:t>п</w:t>
      </w:r>
      <w:r w:rsidRPr="00D51DA8">
        <w:rPr>
          <w:rFonts w:ascii="Times New Roman" w:hAnsi="Times New Roman"/>
          <w:spacing w:val="-1"/>
          <w:sz w:val="24"/>
          <w:szCs w:val="28"/>
        </w:rPr>
        <w:t>л</w:t>
      </w:r>
      <w:r w:rsidRPr="00D51DA8">
        <w:rPr>
          <w:rFonts w:ascii="Times New Roman" w:hAnsi="Times New Roman"/>
          <w:spacing w:val="1"/>
          <w:sz w:val="24"/>
          <w:szCs w:val="28"/>
        </w:rPr>
        <w:t>и</w:t>
      </w:r>
      <w:r w:rsidRPr="00D51DA8">
        <w:rPr>
          <w:rFonts w:ascii="Times New Roman" w:hAnsi="Times New Roman"/>
          <w:spacing w:val="-3"/>
          <w:sz w:val="24"/>
          <w:szCs w:val="28"/>
        </w:rPr>
        <w:t>в</w:t>
      </w:r>
      <w:r w:rsidRPr="00D51DA8">
        <w:rPr>
          <w:rFonts w:ascii="Times New Roman" w:hAnsi="Times New Roman"/>
          <w:spacing w:val="-1"/>
          <w:sz w:val="24"/>
          <w:szCs w:val="28"/>
        </w:rPr>
        <w:t>н</w:t>
      </w:r>
      <w:r w:rsidRPr="00D51DA8">
        <w:rPr>
          <w:rFonts w:ascii="Times New Roman" w:hAnsi="Times New Roman"/>
          <w:spacing w:val="2"/>
          <w:sz w:val="24"/>
          <w:szCs w:val="28"/>
        </w:rPr>
        <w:t>о</w:t>
      </w:r>
      <w:r w:rsidRPr="00D51DA8">
        <w:rPr>
          <w:rFonts w:ascii="Times New Roman" w:hAnsi="Times New Roman"/>
          <w:sz w:val="24"/>
          <w:szCs w:val="28"/>
        </w:rPr>
        <w:t>-энергет</w:t>
      </w:r>
      <w:r w:rsidRPr="00D51DA8">
        <w:rPr>
          <w:rFonts w:ascii="Times New Roman" w:hAnsi="Times New Roman"/>
          <w:spacing w:val="-2"/>
          <w:sz w:val="24"/>
          <w:szCs w:val="28"/>
        </w:rPr>
        <w:t>и</w:t>
      </w:r>
      <w:r w:rsidRPr="00D51DA8">
        <w:rPr>
          <w:rFonts w:ascii="Times New Roman" w:hAnsi="Times New Roman"/>
          <w:sz w:val="24"/>
          <w:szCs w:val="28"/>
        </w:rPr>
        <w:t>чес</w:t>
      </w:r>
      <w:r w:rsidRPr="00D51DA8">
        <w:rPr>
          <w:rFonts w:ascii="Times New Roman" w:hAnsi="Times New Roman"/>
          <w:spacing w:val="-1"/>
          <w:sz w:val="24"/>
          <w:szCs w:val="28"/>
        </w:rPr>
        <w:t>к</w:t>
      </w:r>
      <w:r w:rsidRPr="00D51DA8">
        <w:rPr>
          <w:rFonts w:ascii="Times New Roman" w:hAnsi="Times New Roman"/>
          <w:spacing w:val="1"/>
          <w:sz w:val="24"/>
          <w:szCs w:val="28"/>
        </w:rPr>
        <w:t>и</w:t>
      </w:r>
      <w:r w:rsidRPr="00D51DA8">
        <w:rPr>
          <w:rFonts w:ascii="Times New Roman" w:hAnsi="Times New Roman"/>
          <w:sz w:val="24"/>
          <w:szCs w:val="28"/>
        </w:rPr>
        <w:t xml:space="preserve">й </w:t>
      </w:r>
      <w:r w:rsidRPr="00D51DA8">
        <w:rPr>
          <w:rFonts w:ascii="Times New Roman" w:hAnsi="Times New Roman"/>
          <w:spacing w:val="-2"/>
          <w:sz w:val="24"/>
          <w:szCs w:val="28"/>
        </w:rPr>
        <w:t>к</w:t>
      </w:r>
      <w:r w:rsidRPr="00D51DA8">
        <w:rPr>
          <w:rFonts w:ascii="Times New Roman" w:hAnsi="Times New Roman"/>
          <w:spacing w:val="-1"/>
          <w:sz w:val="24"/>
          <w:szCs w:val="28"/>
        </w:rPr>
        <w:t>о</w:t>
      </w:r>
      <w:r w:rsidRPr="00D51DA8">
        <w:rPr>
          <w:rFonts w:ascii="Times New Roman" w:hAnsi="Times New Roman"/>
          <w:sz w:val="24"/>
          <w:szCs w:val="28"/>
        </w:rPr>
        <w:t>мплекс.</w:t>
      </w:r>
      <w:r w:rsidRPr="00D51DA8">
        <w:rPr>
          <w:rFonts w:ascii="Times New Roman" w:hAnsi="Times New Roman"/>
          <w:spacing w:val="1"/>
          <w:sz w:val="24"/>
          <w:szCs w:val="28"/>
        </w:rPr>
        <w:t xml:space="preserve"> </w:t>
      </w:r>
      <w:r w:rsidRPr="00D51DA8">
        <w:rPr>
          <w:rFonts w:ascii="Times New Roman" w:hAnsi="Times New Roman"/>
          <w:spacing w:val="-4"/>
          <w:sz w:val="24"/>
          <w:szCs w:val="28"/>
        </w:rPr>
        <w:t>Т</w:t>
      </w:r>
      <w:r w:rsidRPr="00D51DA8">
        <w:rPr>
          <w:rFonts w:ascii="Times New Roman" w:hAnsi="Times New Roman"/>
          <w:spacing w:val="1"/>
          <w:sz w:val="24"/>
          <w:szCs w:val="28"/>
        </w:rPr>
        <w:t>оп</w:t>
      </w:r>
      <w:r w:rsidRPr="00D51DA8">
        <w:rPr>
          <w:rFonts w:ascii="Times New Roman" w:hAnsi="Times New Roman"/>
          <w:spacing w:val="-1"/>
          <w:sz w:val="24"/>
          <w:szCs w:val="28"/>
        </w:rPr>
        <w:t>л</w:t>
      </w:r>
      <w:r w:rsidRPr="00D51DA8">
        <w:rPr>
          <w:rFonts w:ascii="Times New Roman" w:hAnsi="Times New Roman"/>
          <w:spacing w:val="1"/>
          <w:sz w:val="24"/>
          <w:szCs w:val="28"/>
        </w:rPr>
        <w:t>и</w:t>
      </w:r>
      <w:r w:rsidRPr="00D51DA8">
        <w:rPr>
          <w:rFonts w:ascii="Times New Roman" w:hAnsi="Times New Roman"/>
          <w:spacing w:val="-3"/>
          <w:sz w:val="24"/>
          <w:szCs w:val="28"/>
        </w:rPr>
        <w:t>в</w:t>
      </w:r>
      <w:r w:rsidRPr="00D51DA8">
        <w:rPr>
          <w:rFonts w:ascii="Times New Roman" w:hAnsi="Times New Roman"/>
          <w:spacing w:val="-1"/>
          <w:sz w:val="24"/>
          <w:szCs w:val="28"/>
        </w:rPr>
        <w:t>н</w:t>
      </w:r>
      <w:r w:rsidRPr="00D51DA8">
        <w:rPr>
          <w:rFonts w:ascii="Times New Roman" w:hAnsi="Times New Roman"/>
          <w:spacing w:val="2"/>
          <w:sz w:val="24"/>
          <w:szCs w:val="28"/>
        </w:rPr>
        <w:t>о</w:t>
      </w:r>
      <w:r w:rsidRPr="00D51DA8">
        <w:rPr>
          <w:rFonts w:ascii="Times New Roman" w:hAnsi="Times New Roman"/>
          <w:sz w:val="24"/>
          <w:szCs w:val="28"/>
        </w:rPr>
        <w:t>-эн</w:t>
      </w:r>
      <w:r w:rsidRPr="00D51DA8">
        <w:rPr>
          <w:rFonts w:ascii="Times New Roman" w:hAnsi="Times New Roman"/>
          <w:spacing w:val="-2"/>
          <w:sz w:val="24"/>
          <w:szCs w:val="28"/>
        </w:rPr>
        <w:t>е</w:t>
      </w:r>
      <w:r w:rsidRPr="00D51DA8">
        <w:rPr>
          <w:rFonts w:ascii="Times New Roman" w:hAnsi="Times New Roman"/>
          <w:spacing w:val="1"/>
          <w:sz w:val="24"/>
          <w:szCs w:val="28"/>
        </w:rPr>
        <w:t>р</w:t>
      </w:r>
      <w:r w:rsidRPr="00D51DA8">
        <w:rPr>
          <w:rFonts w:ascii="Times New Roman" w:hAnsi="Times New Roman"/>
          <w:sz w:val="24"/>
          <w:szCs w:val="28"/>
        </w:rPr>
        <w:t>гет</w:t>
      </w:r>
      <w:r w:rsidRPr="00D51DA8">
        <w:rPr>
          <w:rFonts w:ascii="Times New Roman" w:hAnsi="Times New Roman"/>
          <w:spacing w:val="-1"/>
          <w:sz w:val="24"/>
          <w:szCs w:val="28"/>
        </w:rPr>
        <w:t>и</w:t>
      </w:r>
      <w:r w:rsidRPr="00D51DA8">
        <w:rPr>
          <w:rFonts w:ascii="Times New Roman" w:hAnsi="Times New Roman"/>
          <w:sz w:val="24"/>
          <w:szCs w:val="28"/>
        </w:rPr>
        <w:t>чес</w:t>
      </w:r>
      <w:r w:rsidRPr="00D51DA8">
        <w:rPr>
          <w:rFonts w:ascii="Times New Roman" w:hAnsi="Times New Roman"/>
          <w:spacing w:val="-1"/>
          <w:sz w:val="24"/>
          <w:szCs w:val="28"/>
        </w:rPr>
        <w:t>ки</w:t>
      </w:r>
      <w:r w:rsidRPr="00D51DA8">
        <w:rPr>
          <w:rFonts w:ascii="Times New Roman" w:hAnsi="Times New Roman"/>
          <w:sz w:val="24"/>
          <w:szCs w:val="28"/>
        </w:rPr>
        <w:t>й</w:t>
      </w:r>
      <w:r w:rsidRPr="00D51DA8">
        <w:rPr>
          <w:rFonts w:ascii="Times New Roman" w:hAnsi="Times New Roman"/>
          <w:spacing w:val="2"/>
          <w:sz w:val="24"/>
          <w:szCs w:val="28"/>
        </w:rPr>
        <w:t xml:space="preserve"> </w:t>
      </w:r>
      <w:r w:rsidRPr="00D51DA8">
        <w:rPr>
          <w:rFonts w:ascii="Times New Roman" w:hAnsi="Times New Roman"/>
          <w:spacing w:val="-2"/>
          <w:sz w:val="24"/>
          <w:szCs w:val="28"/>
        </w:rPr>
        <w:t>к</w:t>
      </w:r>
      <w:r w:rsidRPr="00D51DA8">
        <w:rPr>
          <w:rFonts w:ascii="Times New Roman" w:hAnsi="Times New Roman"/>
          <w:spacing w:val="1"/>
          <w:sz w:val="24"/>
          <w:szCs w:val="28"/>
        </w:rPr>
        <w:t>о</w:t>
      </w:r>
      <w:r w:rsidRPr="00D51DA8">
        <w:rPr>
          <w:rFonts w:ascii="Times New Roman" w:hAnsi="Times New Roman"/>
          <w:sz w:val="24"/>
          <w:szCs w:val="28"/>
        </w:rPr>
        <w:t>мпл</w:t>
      </w:r>
      <w:r w:rsidRPr="00D51DA8">
        <w:rPr>
          <w:rFonts w:ascii="Times New Roman" w:hAnsi="Times New Roman"/>
          <w:spacing w:val="-2"/>
          <w:sz w:val="24"/>
          <w:szCs w:val="28"/>
        </w:rPr>
        <w:t>е</w:t>
      </w:r>
      <w:r w:rsidRPr="00D51DA8">
        <w:rPr>
          <w:rFonts w:ascii="Times New Roman" w:hAnsi="Times New Roman"/>
          <w:sz w:val="24"/>
          <w:szCs w:val="28"/>
        </w:rPr>
        <w:t>кс.</w:t>
      </w:r>
      <w:r w:rsidRPr="00D51DA8">
        <w:rPr>
          <w:rFonts w:ascii="Times New Roman" w:hAnsi="Times New Roman"/>
          <w:spacing w:val="1"/>
          <w:sz w:val="24"/>
          <w:szCs w:val="28"/>
        </w:rPr>
        <w:t xml:space="preserve"> </w:t>
      </w:r>
      <w:r w:rsidRPr="00D51DA8">
        <w:rPr>
          <w:rFonts w:ascii="Times New Roman" w:hAnsi="Times New Roman"/>
          <w:sz w:val="24"/>
          <w:szCs w:val="28"/>
        </w:rPr>
        <w:t>У</w:t>
      </w:r>
      <w:r w:rsidRPr="00D51DA8">
        <w:rPr>
          <w:rFonts w:ascii="Times New Roman" w:hAnsi="Times New Roman"/>
          <w:spacing w:val="-2"/>
          <w:sz w:val="24"/>
          <w:szCs w:val="28"/>
        </w:rPr>
        <w:t>г</w:t>
      </w:r>
      <w:r w:rsidRPr="00D51DA8">
        <w:rPr>
          <w:rFonts w:ascii="Times New Roman" w:hAnsi="Times New Roman"/>
          <w:spacing w:val="1"/>
          <w:sz w:val="24"/>
          <w:szCs w:val="28"/>
        </w:rPr>
        <w:t>о</w:t>
      </w:r>
      <w:r w:rsidRPr="00D51DA8">
        <w:rPr>
          <w:rFonts w:ascii="Times New Roman" w:hAnsi="Times New Roman"/>
          <w:spacing w:val="-1"/>
          <w:sz w:val="24"/>
          <w:szCs w:val="28"/>
        </w:rPr>
        <w:t>ль</w:t>
      </w:r>
      <w:r w:rsidRPr="00D51DA8">
        <w:rPr>
          <w:rFonts w:ascii="Times New Roman" w:hAnsi="Times New Roman"/>
          <w:spacing w:val="1"/>
          <w:sz w:val="24"/>
          <w:szCs w:val="28"/>
        </w:rPr>
        <w:t>н</w:t>
      </w:r>
      <w:r w:rsidRPr="00D51DA8">
        <w:rPr>
          <w:rFonts w:ascii="Times New Roman" w:hAnsi="Times New Roman"/>
          <w:spacing w:val="-2"/>
          <w:sz w:val="24"/>
          <w:szCs w:val="28"/>
        </w:rPr>
        <w:t>а</w:t>
      </w:r>
      <w:r w:rsidRPr="00D51DA8">
        <w:rPr>
          <w:rFonts w:ascii="Times New Roman" w:hAnsi="Times New Roman"/>
          <w:sz w:val="24"/>
          <w:szCs w:val="28"/>
        </w:rPr>
        <w:t xml:space="preserve">я </w:t>
      </w:r>
      <w:r w:rsidRPr="00D51DA8">
        <w:rPr>
          <w:rFonts w:ascii="Times New Roman" w:hAnsi="Times New Roman"/>
          <w:spacing w:val="1"/>
          <w:sz w:val="24"/>
          <w:szCs w:val="28"/>
        </w:rPr>
        <w:t>п</w:t>
      </w:r>
      <w:r w:rsidRPr="00D51DA8">
        <w:rPr>
          <w:rFonts w:ascii="Times New Roman" w:hAnsi="Times New Roman"/>
          <w:spacing w:val="-1"/>
          <w:sz w:val="24"/>
          <w:szCs w:val="28"/>
        </w:rPr>
        <w:t>р</w:t>
      </w:r>
      <w:r w:rsidRPr="00D51DA8">
        <w:rPr>
          <w:rFonts w:ascii="Times New Roman" w:hAnsi="Times New Roman"/>
          <w:spacing w:val="1"/>
          <w:sz w:val="24"/>
          <w:szCs w:val="28"/>
        </w:rPr>
        <w:t>о</w:t>
      </w:r>
      <w:r w:rsidRPr="00D51DA8">
        <w:rPr>
          <w:rFonts w:ascii="Times New Roman" w:hAnsi="Times New Roman"/>
          <w:spacing w:val="-3"/>
          <w:sz w:val="24"/>
          <w:szCs w:val="28"/>
        </w:rPr>
        <w:t>м</w:t>
      </w:r>
      <w:r w:rsidRPr="00D51DA8">
        <w:rPr>
          <w:rFonts w:ascii="Times New Roman" w:hAnsi="Times New Roman"/>
          <w:spacing w:val="1"/>
          <w:sz w:val="24"/>
          <w:szCs w:val="28"/>
        </w:rPr>
        <w:t>ы</w:t>
      </w:r>
      <w:r w:rsidRPr="00D51DA8">
        <w:rPr>
          <w:rFonts w:ascii="Times New Roman" w:hAnsi="Times New Roman"/>
          <w:sz w:val="24"/>
          <w:szCs w:val="28"/>
        </w:rPr>
        <w:t>ш</w:t>
      </w:r>
      <w:r w:rsidRPr="00D51DA8">
        <w:rPr>
          <w:rFonts w:ascii="Times New Roman" w:hAnsi="Times New Roman"/>
          <w:spacing w:val="-1"/>
          <w:sz w:val="24"/>
          <w:szCs w:val="28"/>
        </w:rPr>
        <w:t>л</w:t>
      </w:r>
      <w:r w:rsidRPr="00D51DA8">
        <w:rPr>
          <w:rFonts w:ascii="Times New Roman" w:hAnsi="Times New Roman"/>
          <w:sz w:val="24"/>
          <w:szCs w:val="28"/>
        </w:rPr>
        <w:t>е</w:t>
      </w:r>
      <w:r w:rsidRPr="00D51DA8">
        <w:rPr>
          <w:rFonts w:ascii="Times New Roman" w:hAnsi="Times New Roman"/>
          <w:spacing w:val="-1"/>
          <w:sz w:val="24"/>
          <w:szCs w:val="28"/>
        </w:rPr>
        <w:t>нн</w:t>
      </w:r>
      <w:r w:rsidRPr="00D51DA8">
        <w:rPr>
          <w:rFonts w:ascii="Times New Roman" w:hAnsi="Times New Roman"/>
          <w:spacing w:val="1"/>
          <w:sz w:val="24"/>
          <w:szCs w:val="28"/>
        </w:rPr>
        <w:t>о</w:t>
      </w:r>
      <w:r w:rsidRPr="00D51DA8">
        <w:rPr>
          <w:rFonts w:ascii="Times New Roman" w:hAnsi="Times New Roman"/>
          <w:sz w:val="24"/>
          <w:szCs w:val="28"/>
        </w:rPr>
        <w:t>ст</w:t>
      </w:r>
      <w:r w:rsidRPr="00D51DA8">
        <w:rPr>
          <w:rFonts w:ascii="Times New Roman" w:hAnsi="Times New Roman"/>
          <w:spacing w:val="-1"/>
          <w:sz w:val="24"/>
          <w:szCs w:val="28"/>
        </w:rPr>
        <w:t>ь</w:t>
      </w:r>
      <w:r w:rsidRPr="00D51DA8">
        <w:rPr>
          <w:rFonts w:ascii="Times New Roman" w:hAnsi="Times New Roman"/>
          <w:sz w:val="24"/>
          <w:szCs w:val="28"/>
        </w:rPr>
        <w:t>.</w:t>
      </w:r>
      <w:r w:rsidRPr="00D51DA8">
        <w:rPr>
          <w:rFonts w:ascii="Times New Roman" w:hAnsi="Times New Roman"/>
          <w:spacing w:val="3"/>
          <w:sz w:val="24"/>
          <w:szCs w:val="28"/>
        </w:rPr>
        <w:t xml:space="preserve"> </w:t>
      </w:r>
      <w:r w:rsidRPr="00D51DA8">
        <w:rPr>
          <w:rFonts w:ascii="Times New Roman" w:hAnsi="Times New Roman"/>
          <w:spacing w:val="-1"/>
          <w:sz w:val="24"/>
          <w:szCs w:val="28"/>
        </w:rPr>
        <w:t>Н</w:t>
      </w:r>
      <w:r w:rsidRPr="00D51DA8">
        <w:rPr>
          <w:rFonts w:ascii="Times New Roman" w:hAnsi="Times New Roman"/>
          <w:sz w:val="24"/>
          <w:szCs w:val="28"/>
        </w:rPr>
        <w:t>ефтя</w:t>
      </w:r>
      <w:r w:rsidRPr="00D51DA8">
        <w:rPr>
          <w:rFonts w:ascii="Times New Roman" w:hAnsi="Times New Roman"/>
          <w:spacing w:val="1"/>
          <w:sz w:val="24"/>
          <w:szCs w:val="28"/>
        </w:rPr>
        <w:t>н</w:t>
      </w:r>
      <w:r w:rsidRPr="00D51DA8">
        <w:rPr>
          <w:rFonts w:ascii="Times New Roman" w:hAnsi="Times New Roman"/>
          <w:spacing w:val="-2"/>
          <w:sz w:val="24"/>
          <w:szCs w:val="28"/>
        </w:rPr>
        <w:t>а</w:t>
      </w:r>
      <w:r w:rsidRPr="00D51DA8">
        <w:rPr>
          <w:rFonts w:ascii="Times New Roman" w:hAnsi="Times New Roman"/>
          <w:sz w:val="24"/>
          <w:szCs w:val="28"/>
        </w:rPr>
        <w:t>я</w:t>
      </w:r>
      <w:r w:rsidRPr="00D51DA8">
        <w:rPr>
          <w:rFonts w:ascii="Times New Roman" w:hAnsi="Times New Roman"/>
          <w:spacing w:val="4"/>
          <w:sz w:val="24"/>
          <w:szCs w:val="28"/>
        </w:rPr>
        <w:t xml:space="preserve"> </w:t>
      </w:r>
      <w:r w:rsidRPr="00D51DA8">
        <w:rPr>
          <w:rFonts w:ascii="Times New Roman" w:hAnsi="Times New Roman"/>
          <w:sz w:val="24"/>
          <w:szCs w:val="28"/>
        </w:rPr>
        <w:t>и</w:t>
      </w:r>
      <w:r w:rsidRPr="00D51DA8">
        <w:rPr>
          <w:rFonts w:ascii="Times New Roman" w:hAnsi="Times New Roman"/>
          <w:spacing w:val="4"/>
          <w:sz w:val="24"/>
          <w:szCs w:val="28"/>
        </w:rPr>
        <w:t xml:space="preserve"> </w:t>
      </w:r>
      <w:r w:rsidRPr="00D51DA8">
        <w:rPr>
          <w:rFonts w:ascii="Times New Roman" w:hAnsi="Times New Roman"/>
          <w:sz w:val="24"/>
          <w:szCs w:val="28"/>
        </w:rPr>
        <w:t>га</w:t>
      </w:r>
      <w:r w:rsidRPr="00D51DA8">
        <w:rPr>
          <w:rFonts w:ascii="Times New Roman" w:hAnsi="Times New Roman"/>
          <w:spacing w:val="-3"/>
          <w:sz w:val="24"/>
          <w:szCs w:val="28"/>
        </w:rPr>
        <w:t>з</w:t>
      </w:r>
      <w:r w:rsidRPr="00D51DA8">
        <w:rPr>
          <w:rFonts w:ascii="Times New Roman" w:hAnsi="Times New Roman"/>
          <w:spacing w:val="1"/>
          <w:sz w:val="24"/>
          <w:szCs w:val="28"/>
        </w:rPr>
        <w:t>о</w:t>
      </w:r>
      <w:r w:rsidRPr="00D51DA8">
        <w:rPr>
          <w:rFonts w:ascii="Times New Roman" w:hAnsi="Times New Roman"/>
          <w:sz w:val="24"/>
          <w:szCs w:val="28"/>
        </w:rPr>
        <w:t>в</w:t>
      </w:r>
      <w:r w:rsidRPr="00D51DA8">
        <w:rPr>
          <w:rFonts w:ascii="Times New Roman" w:hAnsi="Times New Roman"/>
          <w:spacing w:val="-3"/>
          <w:sz w:val="24"/>
          <w:szCs w:val="28"/>
        </w:rPr>
        <w:t>а</w:t>
      </w:r>
      <w:r w:rsidRPr="00D51DA8">
        <w:rPr>
          <w:rFonts w:ascii="Times New Roman" w:hAnsi="Times New Roman"/>
          <w:sz w:val="24"/>
          <w:szCs w:val="28"/>
        </w:rPr>
        <w:t>я</w:t>
      </w:r>
      <w:r w:rsidRPr="00D51DA8">
        <w:rPr>
          <w:rFonts w:ascii="Times New Roman" w:hAnsi="Times New Roman"/>
          <w:spacing w:val="4"/>
          <w:sz w:val="24"/>
          <w:szCs w:val="28"/>
        </w:rPr>
        <w:t xml:space="preserve"> </w:t>
      </w:r>
      <w:r w:rsidRPr="00D51DA8">
        <w:rPr>
          <w:rFonts w:ascii="Times New Roman" w:hAnsi="Times New Roman"/>
          <w:spacing w:val="1"/>
          <w:sz w:val="24"/>
          <w:szCs w:val="28"/>
        </w:rPr>
        <w:t>п</w:t>
      </w:r>
      <w:r w:rsidRPr="00D51DA8">
        <w:rPr>
          <w:rFonts w:ascii="Times New Roman" w:hAnsi="Times New Roman"/>
          <w:spacing w:val="-1"/>
          <w:sz w:val="24"/>
          <w:szCs w:val="28"/>
        </w:rPr>
        <w:t>р</w:t>
      </w:r>
      <w:r w:rsidRPr="00D51DA8">
        <w:rPr>
          <w:rFonts w:ascii="Times New Roman" w:hAnsi="Times New Roman"/>
          <w:spacing w:val="1"/>
          <w:sz w:val="24"/>
          <w:szCs w:val="28"/>
        </w:rPr>
        <w:t>о</w:t>
      </w:r>
      <w:r w:rsidRPr="00D51DA8">
        <w:rPr>
          <w:rFonts w:ascii="Times New Roman" w:hAnsi="Times New Roman"/>
          <w:spacing w:val="-3"/>
          <w:sz w:val="24"/>
          <w:szCs w:val="28"/>
        </w:rPr>
        <w:t>м</w:t>
      </w:r>
      <w:r w:rsidRPr="00D51DA8">
        <w:rPr>
          <w:rFonts w:ascii="Times New Roman" w:hAnsi="Times New Roman"/>
          <w:spacing w:val="1"/>
          <w:sz w:val="24"/>
          <w:szCs w:val="28"/>
        </w:rPr>
        <w:t>ы</w:t>
      </w:r>
      <w:r w:rsidRPr="00D51DA8">
        <w:rPr>
          <w:rFonts w:ascii="Times New Roman" w:hAnsi="Times New Roman"/>
          <w:sz w:val="24"/>
          <w:szCs w:val="28"/>
        </w:rPr>
        <w:t>ш</w:t>
      </w:r>
      <w:r w:rsidRPr="00D51DA8">
        <w:rPr>
          <w:rFonts w:ascii="Times New Roman" w:hAnsi="Times New Roman"/>
          <w:spacing w:val="-1"/>
          <w:sz w:val="24"/>
          <w:szCs w:val="28"/>
        </w:rPr>
        <w:t>л</w:t>
      </w:r>
      <w:r w:rsidRPr="00D51DA8">
        <w:rPr>
          <w:rFonts w:ascii="Times New Roman" w:hAnsi="Times New Roman"/>
          <w:sz w:val="24"/>
          <w:szCs w:val="28"/>
        </w:rPr>
        <w:t>е</w:t>
      </w:r>
      <w:r w:rsidRPr="00D51DA8">
        <w:rPr>
          <w:rFonts w:ascii="Times New Roman" w:hAnsi="Times New Roman"/>
          <w:spacing w:val="-1"/>
          <w:sz w:val="24"/>
          <w:szCs w:val="28"/>
        </w:rPr>
        <w:t>нн</w:t>
      </w:r>
      <w:r w:rsidRPr="00D51DA8">
        <w:rPr>
          <w:rFonts w:ascii="Times New Roman" w:hAnsi="Times New Roman"/>
          <w:spacing w:val="1"/>
          <w:sz w:val="24"/>
          <w:szCs w:val="28"/>
        </w:rPr>
        <w:t>о</w:t>
      </w:r>
      <w:r w:rsidRPr="00D51DA8">
        <w:rPr>
          <w:rFonts w:ascii="Times New Roman" w:hAnsi="Times New Roman"/>
          <w:sz w:val="24"/>
          <w:szCs w:val="28"/>
        </w:rPr>
        <w:t>ст</w:t>
      </w:r>
      <w:r w:rsidRPr="00D51DA8">
        <w:rPr>
          <w:rFonts w:ascii="Times New Roman" w:hAnsi="Times New Roman"/>
          <w:spacing w:val="-1"/>
          <w:sz w:val="24"/>
          <w:szCs w:val="28"/>
        </w:rPr>
        <w:t>ь</w:t>
      </w:r>
      <w:r w:rsidRPr="00D51DA8">
        <w:rPr>
          <w:rFonts w:ascii="Times New Roman" w:hAnsi="Times New Roman"/>
          <w:sz w:val="24"/>
          <w:szCs w:val="28"/>
        </w:rPr>
        <w:t>. Э</w:t>
      </w:r>
      <w:r w:rsidRPr="00D51DA8">
        <w:rPr>
          <w:rFonts w:ascii="Times New Roman" w:hAnsi="Times New Roman"/>
          <w:spacing w:val="-1"/>
          <w:sz w:val="24"/>
          <w:szCs w:val="28"/>
        </w:rPr>
        <w:t>л</w:t>
      </w:r>
      <w:r w:rsidRPr="00D51DA8">
        <w:rPr>
          <w:rFonts w:ascii="Times New Roman" w:hAnsi="Times New Roman"/>
          <w:sz w:val="24"/>
          <w:szCs w:val="28"/>
        </w:rPr>
        <w:t>ект</w:t>
      </w:r>
      <w:r w:rsidRPr="00D51DA8">
        <w:rPr>
          <w:rFonts w:ascii="Times New Roman" w:hAnsi="Times New Roman"/>
          <w:spacing w:val="1"/>
          <w:sz w:val="24"/>
          <w:szCs w:val="28"/>
        </w:rPr>
        <w:t>ро</w:t>
      </w:r>
      <w:r w:rsidRPr="00D51DA8">
        <w:rPr>
          <w:rFonts w:ascii="Times New Roman" w:hAnsi="Times New Roman"/>
          <w:spacing w:val="-3"/>
          <w:sz w:val="24"/>
          <w:szCs w:val="28"/>
        </w:rPr>
        <w:t>э</w:t>
      </w:r>
      <w:r w:rsidRPr="00D51DA8">
        <w:rPr>
          <w:rFonts w:ascii="Times New Roman" w:hAnsi="Times New Roman"/>
          <w:spacing w:val="1"/>
          <w:sz w:val="24"/>
          <w:szCs w:val="28"/>
        </w:rPr>
        <w:t>н</w:t>
      </w:r>
      <w:r w:rsidRPr="00D51DA8">
        <w:rPr>
          <w:rFonts w:ascii="Times New Roman" w:hAnsi="Times New Roman"/>
          <w:spacing w:val="-2"/>
          <w:sz w:val="24"/>
          <w:szCs w:val="28"/>
        </w:rPr>
        <w:t>е</w:t>
      </w:r>
      <w:r w:rsidRPr="00D51DA8">
        <w:rPr>
          <w:rFonts w:ascii="Times New Roman" w:hAnsi="Times New Roman"/>
          <w:spacing w:val="1"/>
          <w:sz w:val="24"/>
          <w:szCs w:val="28"/>
        </w:rPr>
        <w:t>р</w:t>
      </w:r>
      <w:r w:rsidRPr="00D51DA8">
        <w:rPr>
          <w:rFonts w:ascii="Times New Roman" w:hAnsi="Times New Roman"/>
          <w:sz w:val="24"/>
          <w:szCs w:val="28"/>
        </w:rPr>
        <w:t>ге</w:t>
      </w:r>
      <w:r w:rsidRPr="00D51DA8">
        <w:rPr>
          <w:rFonts w:ascii="Times New Roman" w:hAnsi="Times New Roman"/>
          <w:spacing w:val="-3"/>
          <w:sz w:val="24"/>
          <w:szCs w:val="28"/>
        </w:rPr>
        <w:t>т</w:t>
      </w:r>
      <w:r w:rsidRPr="00D51DA8">
        <w:rPr>
          <w:rFonts w:ascii="Times New Roman" w:hAnsi="Times New Roman"/>
          <w:spacing w:val="1"/>
          <w:sz w:val="24"/>
          <w:szCs w:val="28"/>
        </w:rPr>
        <w:t>и</w:t>
      </w:r>
      <w:r w:rsidRPr="00D51DA8">
        <w:rPr>
          <w:rFonts w:ascii="Times New Roman" w:hAnsi="Times New Roman"/>
          <w:sz w:val="24"/>
          <w:szCs w:val="28"/>
        </w:rPr>
        <w:t>к</w:t>
      </w:r>
      <w:r w:rsidRPr="00D51DA8">
        <w:rPr>
          <w:rFonts w:ascii="Times New Roman" w:hAnsi="Times New Roman"/>
          <w:spacing w:val="-2"/>
          <w:sz w:val="24"/>
          <w:szCs w:val="28"/>
        </w:rPr>
        <w:t>а</w:t>
      </w:r>
      <w:r w:rsidRPr="00D51DA8">
        <w:rPr>
          <w:rFonts w:ascii="Times New Roman" w:hAnsi="Times New Roman"/>
          <w:sz w:val="24"/>
          <w:szCs w:val="28"/>
        </w:rPr>
        <w:t xml:space="preserve">. </w:t>
      </w:r>
      <w:r w:rsidRPr="00D51DA8">
        <w:rPr>
          <w:rFonts w:ascii="Times New Roman" w:hAnsi="Times New Roman"/>
          <w:spacing w:val="-1"/>
          <w:sz w:val="24"/>
          <w:szCs w:val="28"/>
        </w:rPr>
        <w:t>Т</w:t>
      </w:r>
      <w:r w:rsidRPr="00D51DA8">
        <w:rPr>
          <w:rFonts w:ascii="Times New Roman" w:hAnsi="Times New Roman"/>
          <w:spacing w:val="1"/>
          <w:sz w:val="24"/>
          <w:szCs w:val="28"/>
        </w:rPr>
        <w:t>ип</w:t>
      </w:r>
      <w:r w:rsidRPr="00D51DA8">
        <w:rPr>
          <w:rFonts w:ascii="Times New Roman" w:hAnsi="Times New Roman"/>
          <w:sz w:val="24"/>
          <w:szCs w:val="28"/>
        </w:rPr>
        <w:t>ы э</w:t>
      </w:r>
      <w:r w:rsidRPr="00D51DA8">
        <w:rPr>
          <w:rFonts w:ascii="Times New Roman" w:hAnsi="Times New Roman"/>
          <w:spacing w:val="-1"/>
          <w:sz w:val="24"/>
          <w:szCs w:val="28"/>
        </w:rPr>
        <w:t>л</w:t>
      </w:r>
      <w:r w:rsidRPr="00D51DA8">
        <w:rPr>
          <w:rFonts w:ascii="Times New Roman" w:hAnsi="Times New Roman"/>
          <w:sz w:val="24"/>
          <w:szCs w:val="28"/>
        </w:rPr>
        <w:t>ек</w:t>
      </w:r>
      <w:r w:rsidRPr="00D51DA8">
        <w:rPr>
          <w:rFonts w:ascii="Times New Roman" w:hAnsi="Times New Roman"/>
          <w:spacing w:val="-2"/>
          <w:sz w:val="24"/>
          <w:szCs w:val="28"/>
        </w:rPr>
        <w:t>т</w:t>
      </w:r>
      <w:r w:rsidRPr="00D51DA8">
        <w:rPr>
          <w:rFonts w:ascii="Times New Roman" w:hAnsi="Times New Roman"/>
          <w:spacing w:val="-1"/>
          <w:sz w:val="24"/>
          <w:szCs w:val="28"/>
        </w:rPr>
        <w:t>р</w:t>
      </w:r>
      <w:r w:rsidRPr="00D51DA8">
        <w:rPr>
          <w:rFonts w:ascii="Times New Roman" w:hAnsi="Times New Roman"/>
          <w:spacing w:val="1"/>
          <w:sz w:val="24"/>
          <w:szCs w:val="28"/>
        </w:rPr>
        <w:t>о</w:t>
      </w:r>
      <w:r w:rsidRPr="00D51DA8">
        <w:rPr>
          <w:rFonts w:ascii="Times New Roman" w:hAnsi="Times New Roman"/>
          <w:sz w:val="24"/>
          <w:szCs w:val="28"/>
        </w:rPr>
        <w:t>ст</w:t>
      </w:r>
      <w:r w:rsidRPr="00D51DA8">
        <w:rPr>
          <w:rFonts w:ascii="Times New Roman" w:hAnsi="Times New Roman"/>
          <w:spacing w:val="-3"/>
          <w:sz w:val="24"/>
          <w:szCs w:val="28"/>
        </w:rPr>
        <w:t>а</w:t>
      </w:r>
      <w:r w:rsidRPr="00D51DA8">
        <w:rPr>
          <w:rFonts w:ascii="Times New Roman" w:hAnsi="Times New Roman"/>
          <w:spacing w:val="-1"/>
          <w:sz w:val="24"/>
          <w:szCs w:val="28"/>
        </w:rPr>
        <w:t>н</w:t>
      </w:r>
      <w:r w:rsidRPr="00D51DA8">
        <w:rPr>
          <w:rFonts w:ascii="Times New Roman" w:hAnsi="Times New Roman"/>
          <w:spacing w:val="1"/>
          <w:sz w:val="24"/>
          <w:szCs w:val="28"/>
        </w:rPr>
        <w:t>ц</w:t>
      </w:r>
      <w:r w:rsidRPr="00D51DA8">
        <w:rPr>
          <w:rFonts w:ascii="Times New Roman" w:hAnsi="Times New Roman"/>
          <w:spacing w:val="-1"/>
          <w:sz w:val="24"/>
          <w:szCs w:val="28"/>
        </w:rPr>
        <w:t>и</w:t>
      </w:r>
      <w:r w:rsidRPr="00D51DA8">
        <w:rPr>
          <w:rFonts w:ascii="Times New Roman" w:hAnsi="Times New Roman"/>
          <w:spacing w:val="1"/>
          <w:sz w:val="24"/>
          <w:szCs w:val="28"/>
        </w:rPr>
        <w:t>й</w:t>
      </w:r>
      <w:r w:rsidRPr="00D51DA8">
        <w:rPr>
          <w:rFonts w:ascii="Times New Roman" w:hAnsi="Times New Roman"/>
          <w:sz w:val="24"/>
          <w:szCs w:val="28"/>
        </w:rPr>
        <w:t>.</w:t>
      </w:r>
      <w:r w:rsidRPr="00D51DA8">
        <w:rPr>
          <w:rFonts w:ascii="Times New Roman" w:hAnsi="Times New Roman"/>
          <w:spacing w:val="1"/>
          <w:sz w:val="24"/>
          <w:szCs w:val="28"/>
        </w:rPr>
        <w:t xml:space="preserve"> </w:t>
      </w:r>
      <w:r w:rsidRPr="00D51DA8">
        <w:rPr>
          <w:rFonts w:ascii="Times New Roman" w:hAnsi="Times New Roman"/>
          <w:spacing w:val="-1"/>
          <w:sz w:val="24"/>
          <w:szCs w:val="28"/>
        </w:rPr>
        <w:t>О</w:t>
      </w:r>
      <w:r w:rsidRPr="00D51DA8">
        <w:rPr>
          <w:rFonts w:ascii="Times New Roman" w:hAnsi="Times New Roman"/>
          <w:spacing w:val="-2"/>
          <w:sz w:val="24"/>
          <w:szCs w:val="28"/>
        </w:rPr>
        <w:t>с</w:t>
      </w:r>
      <w:r w:rsidRPr="00D51DA8">
        <w:rPr>
          <w:rFonts w:ascii="Times New Roman" w:hAnsi="Times New Roman"/>
          <w:spacing w:val="1"/>
          <w:sz w:val="24"/>
          <w:szCs w:val="28"/>
        </w:rPr>
        <w:t>об</w:t>
      </w:r>
      <w:r w:rsidRPr="00D51DA8">
        <w:rPr>
          <w:rFonts w:ascii="Times New Roman" w:hAnsi="Times New Roman"/>
          <w:spacing w:val="-2"/>
          <w:sz w:val="24"/>
          <w:szCs w:val="28"/>
        </w:rPr>
        <w:t>е</w:t>
      </w:r>
      <w:r w:rsidRPr="00D51DA8">
        <w:rPr>
          <w:rFonts w:ascii="Times New Roman" w:hAnsi="Times New Roman"/>
          <w:spacing w:val="-1"/>
          <w:sz w:val="24"/>
          <w:szCs w:val="28"/>
        </w:rPr>
        <w:t>н</w:t>
      </w:r>
      <w:r w:rsidRPr="00D51DA8">
        <w:rPr>
          <w:rFonts w:ascii="Times New Roman" w:hAnsi="Times New Roman"/>
          <w:spacing w:val="1"/>
          <w:sz w:val="24"/>
          <w:szCs w:val="28"/>
        </w:rPr>
        <w:t>но</w:t>
      </w:r>
      <w:r w:rsidRPr="00D51DA8">
        <w:rPr>
          <w:rFonts w:ascii="Times New Roman" w:hAnsi="Times New Roman"/>
          <w:sz w:val="24"/>
          <w:szCs w:val="28"/>
        </w:rPr>
        <w:t>с</w:t>
      </w:r>
      <w:r w:rsidRPr="00D51DA8">
        <w:rPr>
          <w:rFonts w:ascii="Times New Roman" w:hAnsi="Times New Roman"/>
          <w:spacing w:val="-3"/>
          <w:sz w:val="24"/>
          <w:szCs w:val="28"/>
        </w:rPr>
        <w:t>т</w:t>
      </w:r>
      <w:r w:rsidRPr="00D51DA8">
        <w:rPr>
          <w:rFonts w:ascii="Times New Roman" w:hAnsi="Times New Roman"/>
          <w:sz w:val="24"/>
          <w:szCs w:val="28"/>
        </w:rPr>
        <w:t xml:space="preserve">и </w:t>
      </w:r>
      <w:r w:rsidRPr="00D51DA8">
        <w:rPr>
          <w:rFonts w:ascii="Times New Roman" w:hAnsi="Times New Roman"/>
          <w:spacing w:val="1"/>
          <w:sz w:val="24"/>
          <w:szCs w:val="28"/>
        </w:rPr>
        <w:t>р</w:t>
      </w:r>
      <w:r w:rsidRPr="00D51DA8">
        <w:rPr>
          <w:rFonts w:ascii="Times New Roman" w:hAnsi="Times New Roman"/>
          <w:sz w:val="24"/>
          <w:szCs w:val="28"/>
        </w:rPr>
        <w:t>аз</w:t>
      </w:r>
      <w:r w:rsidRPr="00D51DA8">
        <w:rPr>
          <w:rFonts w:ascii="Times New Roman" w:hAnsi="Times New Roman"/>
          <w:spacing w:val="-3"/>
          <w:sz w:val="24"/>
          <w:szCs w:val="28"/>
        </w:rPr>
        <w:t>м</w:t>
      </w:r>
      <w:r w:rsidRPr="00D51DA8">
        <w:rPr>
          <w:rFonts w:ascii="Times New Roman" w:hAnsi="Times New Roman"/>
          <w:sz w:val="24"/>
          <w:szCs w:val="28"/>
        </w:rPr>
        <w:t>е</w:t>
      </w:r>
      <w:r w:rsidRPr="00D51DA8">
        <w:rPr>
          <w:rFonts w:ascii="Times New Roman" w:hAnsi="Times New Roman"/>
          <w:spacing w:val="5"/>
          <w:sz w:val="24"/>
          <w:szCs w:val="28"/>
        </w:rPr>
        <w:t>щ</w:t>
      </w:r>
      <w:r w:rsidRPr="00D51DA8">
        <w:rPr>
          <w:rFonts w:ascii="Times New Roman" w:hAnsi="Times New Roman"/>
          <w:spacing w:val="-2"/>
          <w:sz w:val="24"/>
          <w:szCs w:val="28"/>
        </w:rPr>
        <w:t>е</w:t>
      </w:r>
      <w:r w:rsidRPr="00D51DA8">
        <w:rPr>
          <w:rFonts w:ascii="Times New Roman" w:hAnsi="Times New Roman"/>
          <w:spacing w:val="1"/>
          <w:sz w:val="24"/>
          <w:szCs w:val="28"/>
        </w:rPr>
        <w:t>ни</w:t>
      </w:r>
      <w:r w:rsidRPr="00D51DA8">
        <w:rPr>
          <w:rFonts w:ascii="Times New Roman" w:hAnsi="Times New Roman"/>
          <w:sz w:val="24"/>
          <w:szCs w:val="28"/>
        </w:rPr>
        <w:t>я э</w:t>
      </w:r>
      <w:r w:rsidRPr="00D51DA8">
        <w:rPr>
          <w:rFonts w:ascii="Times New Roman" w:hAnsi="Times New Roman"/>
          <w:spacing w:val="-1"/>
          <w:sz w:val="24"/>
          <w:szCs w:val="28"/>
        </w:rPr>
        <w:t>л</w:t>
      </w:r>
      <w:r w:rsidRPr="00D51DA8">
        <w:rPr>
          <w:rFonts w:ascii="Times New Roman" w:hAnsi="Times New Roman"/>
          <w:sz w:val="24"/>
          <w:szCs w:val="28"/>
        </w:rPr>
        <w:t>е</w:t>
      </w:r>
      <w:r w:rsidRPr="00D51DA8">
        <w:rPr>
          <w:rFonts w:ascii="Times New Roman" w:hAnsi="Times New Roman"/>
          <w:spacing w:val="-2"/>
          <w:sz w:val="24"/>
          <w:szCs w:val="28"/>
        </w:rPr>
        <w:t>к</w:t>
      </w:r>
      <w:r w:rsidRPr="00D51DA8">
        <w:rPr>
          <w:rFonts w:ascii="Times New Roman" w:hAnsi="Times New Roman"/>
          <w:sz w:val="24"/>
          <w:szCs w:val="28"/>
        </w:rPr>
        <w:t>т</w:t>
      </w:r>
      <w:r w:rsidRPr="00D51DA8">
        <w:rPr>
          <w:rFonts w:ascii="Times New Roman" w:hAnsi="Times New Roman"/>
          <w:spacing w:val="1"/>
          <w:sz w:val="24"/>
          <w:szCs w:val="28"/>
        </w:rPr>
        <w:t>р</w:t>
      </w:r>
      <w:r w:rsidRPr="00D51DA8">
        <w:rPr>
          <w:rFonts w:ascii="Times New Roman" w:hAnsi="Times New Roman"/>
          <w:spacing w:val="-1"/>
          <w:sz w:val="24"/>
          <w:szCs w:val="28"/>
        </w:rPr>
        <w:t>о</w:t>
      </w:r>
      <w:r w:rsidRPr="00D51DA8">
        <w:rPr>
          <w:rFonts w:ascii="Times New Roman" w:hAnsi="Times New Roman"/>
          <w:sz w:val="24"/>
          <w:szCs w:val="28"/>
        </w:rPr>
        <w:t>ста</w:t>
      </w:r>
      <w:r w:rsidRPr="00D51DA8">
        <w:rPr>
          <w:rFonts w:ascii="Times New Roman" w:hAnsi="Times New Roman"/>
          <w:spacing w:val="-1"/>
          <w:sz w:val="24"/>
          <w:szCs w:val="28"/>
        </w:rPr>
        <w:t>н</w:t>
      </w:r>
      <w:r w:rsidRPr="00D51DA8">
        <w:rPr>
          <w:rFonts w:ascii="Times New Roman" w:hAnsi="Times New Roman"/>
          <w:spacing w:val="1"/>
          <w:sz w:val="24"/>
          <w:szCs w:val="28"/>
        </w:rPr>
        <w:t>ц</w:t>
      </w:r>
      <w:r w:rsidRPr="00D51DA8">
        <w:rPr>
          <w:rFonts w:ascii="Times New Roman" w:hAnsi="Times New Roman"/>
          <w:spacing w:val="-1"/>
          <w:sz w:val="24"/>
          <w:szCs w:val="28"/>
        </w:rPr>
        <w:t>и</w:t>
      </w:r>
      <w:r w:rsidRPr="00D51DA8">
        <w:rPr>
          <w:rFonts w:ascii="Times New Roman" w:hAnsi="Times New Roman"/>
          <w:sz w:val="24"/>
          <w:szCs w:val="28"/>
        </w:rPr>
        <w:t>я.</w:t>
      </w:r>
      <w:r w:rsidRPr="00D51DA8">
        <w:rPr>
          <w:rFonts w:ascii="Times New Roman" w:hAnsi="Times New Roman"/>
          <w:spacing w:val="2"/>
          <w:sz w:val="24"/>
          <w:szCs w:val="28"/>
        </w:rPr>
        <w:t xml:space="preserve"> </w:t>
      </w:r>
      <w:r w:rsidRPr="00D51DA8">
        <w:rPr>
          <w:rFonts w:ascii="Times New Roman" w:hAnsi="Times New Roman"/>
          <w:spacing w:val="-1"/>
          <w:sz w:val="24"/>
          <w:szCs w:val="28"/>
        </w:rPr>
        <w:t>Еди</w:t>
      </w:r>
      <w:r w:rsidRPr="00D51DA8">
        <w:rPr>
          <w:rFonts w:ascii="Times New Roman" w:hAnsi="Times New Roman"/>
          <w:spacing w:val="1"/>
          <w:sz w:val="24"/>
          <w:szCs w:val="28"/>
        </w:rPr>
        <w:t>н</w:t>
      </w:r>
      <w:r w:rsidRPr="00D51DA8">
        <w:rPr>
          <w:rFonts w:ascii="Times New Roman" w:hAnsi="Times New Roman"/>
          <w:spacing w:val="-2"/>
          <w:sz w:val="24"/>
          <w:szCs w:val="28"/>
        </w:rPr>
        <w:t>а</w:t>
      </w:r>
      <w:r w:rsidRPr="00D51DA8">
        <w:rPr>
          <w:rFonts w:ascii="Times New Roman" w:hAnsi="Times New Roman"/>
          <w:sz w:val="24"/>
          <w:szCs w:val="28"/>
        </w:rPr>
        <w:t>я энерго</w:t>
      </w:r>
      <w:r w:rsidRPr="00D51DA8">
        <w:rPr>
          <w:rFonts w:ascii="Times New Roman" w:hAnsi="Times New Roman"/>
          <w:spacing w:val="-2"/>
          <w:sz w:val="24"/>
          <w:szCs w:val="28"/>
        </w:rPr>
        <w:t>с</w:t>
      </w:r>
      <w:r w:rsidRPr="00D51DA8">
        <w:rPr>
          <w:rFonts w:ascii="Times New Roman" w:hAnsi="Times New Roman"/>
          <w:spacing w:val="1"/>
          <w:sz w:val="24"/>
          <w:szCs w:val="28"/>
        </w:rPr>
        <w:t>и</w:t>
      </w:r>
      <w:r w:rsidRPr="00D51DA8">
        <w:rPr>
          <w:rFonts w:ascii="Times New Roman" w:hAnsi="Times New Roman"/>
          <w:sz w:val="24"/>
          <w:szCs w:val="28"/>
        </w:rPr>
        <w:t>ст</w:t>
      </w:r>
      <w:r w:rsidRPr="00D51DA8">
        <w:rPr>
          <w:rFonts w:ascii="Times New Roman" w:hAnsi="Times New Roman"/>
          <w:spacing w:val="-3"/>
          <w:sz w:val="24"/>
          <w:szCs w:val="28"/>
        </w:rPr>
        <w:t>е</w:t>
      </w:r>
      <w:r w:rsidRPr="00D51DA8">
        <w:rPr>
          <w:rFonts w:ascii="Times New Roman" w:hAnsi="Times New Roman"/>
          <w:sz w:val="24"/>
          <w:szCs w:val="28"/>
        </w:rPr>
        <w:t>ма ст</w:t>
      </w:r>
      <w:r w:rsidRPr="00D51DA8">
        <w:rPr>
          <w:rFonts w:ascii="Times New Roman" w:hAnsi="Times New Roman"/>
          <w:spacing w:val="-1"/>
          <w:sz w:val="24"/>
          <w:szCs w:val="28"/>
        </w:rPr>
        <w:t>р</w:t>
      </w:r>
      <w:r w:rsidRPr="00D51DA8">
        <w:rPr>
          <w:rFonts w:ascii="Times New Roman" w:hAnsi="Times New Roman"/>
          <w:spacing w:val="-2"/>
          <w:sz w:val="24"/>
          <w:szCs w:val="28"/>
        </w:rPr>
        <w:t>а</w:t>
      </w:r>
      <w:r w:rsidRPr="00D51DA8">
        <w:rPr>
          <w:rFonts w:ascii="Times New Roman" w:hAnsi="Times New Roman"/>
          <w:spacing w:val="1"/>
          <w:sz w:val="24"/>
          <w:szCs w:val="28"/>
        </w:rPr>
        <w:t>ны</w:t>
      </w:r>
      <w:r w:rsidRPr="00D51DA8">
        <w:rPr>
          <w:rFonts w:ascii="Times New Roman" w:hAnsi="Times New Roman"/>
          <w:sz w:val="24"/>
          <w:szCs w:val="28"/>
        </w:rPr>
        <w:t xml:space="preserve">. </w:t>
      </w:r>
      <w:r w:rsidRPr="00D51DA8">
        <w:rPr>
          <w:rFonts w:ascii="Times New Roman" w:hAnsi="Times New Roman"/>
          <w:spacing w:val="-1"/>
          <w:sz w:val="24"/>
          <w:szCs w:val="28"/>
        </w:rPr>
        <w:t>П</w:t>
      </w:r>
      <w:r w:rsidRPr="00D51DA8">
        <w:rPr>
          <w:rFonts w:ascii="Times New Roman" w:hAnsi="Times New Roman"/>
          <w:sz w:val="24"/>
          <w:szCs w:val="28"/>
        </w:rPr>
        <w:t>е</w:t>
      </w:r>
      <w:r w:rsidRPr="00D51DA8">
        <w:rPr>
          <w:rFonts w:ascii="Times New Roman" w:hAnsi="Times New Roman"/>
          <w:spacing w:val="-1"/>
          <w:sz w:val="24"/>
          <w:szCs w:val="28"/>
        </w:rPr>
        <w:t>р</w:t>
      </w:r>
      <w:r w:rsidRPr="00D51DA8">
        <w:rPr>
          <w:rFonts w:ascii="Times New Roman" w:hAnsi="Times New Roman"/>
          <w:sz w:val="24"/>
          <w:szCs w:val="28"/>
        </w:rPr>
        <w:t>с</w:t>
      </w:r>
      <w:r w:rsidRPr="00D51DA8">
        <w:rPr>
          <w:rFonts w:ascii="Times New Roman" w:hAnsi="Times New Roman"/>
          <w:spacing w:val="1"/>
          <w:sz w:val="24"/>
          <w:szCs w:val="28"/>
        </w:rPr>
        <w:t>п</w:t>
      </w:r>
      <w:r w:rsidRPr="00D51DA8">
        <w:rPr>
          <w:rFonts w:ascii="Times New Roman" w:hAnsi="Times New Roman"/>
          <w:spacing w:val="-2"/>
          <w:sz w:val="24"/>
          <w:szCs w:val="28"/>
        </w:rPr>
        <w:t>е</w:t>
      </w:r>
      <w:r w:rsidRPr="00D51DA8">
        <w:rPr>
          <w:rFonts w:ascii="Times New Roman" w:hAnsi="Times New Roman"/>
          <w:sz w:val="24"/>
          <w:szCs w:val="28"/>
        </w:rPr>
        <w:t>кт</w:t>
      </w:r>
      <w:r w:rsidRPr="00D51DA8">
        <w:rPr>
          <w:rFonts w:ascii="Times New Roman" w:hAnsi="Times New Roman"/>
          <w:spacing w:val="1"/>
          <w:sz w:val="24"/>
          <w:szCs w:val="28"/>
        </w:rPr>
        <w:t>и</w:t>
      </w:r>
      <w:r w:rsidRPr="00D51DA8">
        <w:rPr>
          <w:rFonts w:ascii="Times New Roman" w:hAnsi="Times New Roman"/>
          <w:spacing w:val="-3"/>
          <w:sz w:val="24"/>
          <w:szCs w:val="28"/>
        </w:rPr>
        <w:t>в</w:t>
      </w:r>
      <w:r w:rsidRPr="00D51DA8">
        <w:rPr>
          <w:rFonts w:ascii="Times New Roman" w:hAnsi="Times New Roman"/>
          <w:sz w:val="24"/>
          <w:szCs w:val="28"/>
        </w:rPr>
        <w:t>ы</w:t>
      </w:r>
      <w:r w:rsidRPr="00D51DA8">
        <w:rPr>
          <w:rFonts w:ascii="Times New Roman" w:hAnsi="Times New Roman"/>
          <w:spacing w:val="1"/>
          <w:sz w:val="24"/>
          <w:szCs w:val="28"/>
        </w:rPr>
        <w:t xml:space="preserve"> р</w:t>
      </w:r>
      <w:r w:rsidRPr="00D51DA8">
        <w:rPr>
          <w:rFonts w:ascii="Times New Roman" w:hAnsi="Times New Roman"/>
          <w:sz w:val="24"/>
          <w:szCs w:val="28"/>
        </w:rPr>
        <w:t>аз</w:t>
      </w:r>
      <w:r w:rsidRPr="00D51DA8">
        <w:rPr>
          <w:rFonts w:ascii="Times New Roman" w:hAnsi="Times New Roman"/>
          <w:spacing w:val="-1"/>
          <w:sz w:val="24"/>
          <w:szCs w:val="28"/>
        </w:rPr>
        <w:t>в</w:t>
      </w:r>
      <w:r w:rsidRPr="00D51DA8">
        <w:rPr>
          <w:rFonts w:ascii="Times New Roman" w:hAnsi="Times New Roman"/>
          <w:spacing w:val="1"/>
          <w:sz w:val="24"/>
          <w:szCs w:val="28"/>
        </w:rPr>
        <w:t>и</w:t>
      </w:r>
      <w:r w:rsidRPr="00D51DA8">
        <w:rPr>
          <w:rFonts w:ascii="Times New Roman" w:hAnsi="Times New Roman"/>
          <w:spacing w:val="-3"/>
          <w:sz w:val="24"/>
          <w:szCs w:val="28"/>
        </w:rPr>
        <w:t>т</w:t>
      </w:r>
      <w:r w:rsidRPr="00D51DA8">
        <w:rPr>
          <w:rFonts w:ascii="Times New Roman" w:hAnsi="Times New Roman"/>
          <w:spacing w:val="1"/>
          <w:sz w:val="24"/>
          <w:szCs w:val="28"/>
        </w:rPr>
        <w:t>и</w:t>
      </w:r>
      <w:r w:rsidRPr="00D51DA8">
        <w:rPr>
          <w:rFonts w:ascii="Times New Roman" w:hAnsi="Times New Roman"/>
          <w:sz w:val="24"/>
          <w:szCs w:val="28"/>
        </w:rPr>
        <w:t>я. Мета</w:t>
      </w:r>
      <w:r w:rsidRPr="00D51DA8">
        <w:rPr>
          <w:rFonts w:ascii="Times New Roman" w:hAnsi="Times New Roman"/>
          <w:spacing w:val="-1"/>
          <w:sz w:val="24"/>
          <w:szCs w:val="28"/>
        </w:rPr>
        <w:t>лл</w:t>
      </w:r>
      <w:r w:rsidRPr="00D51DA8">
        <w:rPr>
          <w:rFonts w:ascii="Times New Roman" w:hAnsi="Times New Roman"/>
          <w:spacing w:val="-4"/>
          <w:sz w:val="24"/>
          <w:szCs w:val="28"/>
        </w:rPr>
        <w:t>у</w:t>
      </w:r>
      <w:r w:rsidRPr="00D51DA8">
        <w:rPr>
          <w:rFonts w:ascii="Times New Roman" w:hAnsi="Times New Roman"/>
          <w:spacing w:val="1"/>
          <w:sz w:val="24"/>
          <w:szCs w:val="28"/>
        </w:rPr>
        <w:t>р</w:t>
      </w:r>
      <w:r w:rsidRPr="00D51DA8">
        <w:rPr>
          <w:rFonts w:ascii="Times New Roman" w:hAnsi="Times New Roman"/>
          <w:sz w:val="24"/>
          <w:szCs w:val="28"/>
        </w:rPr>
        <w:t>г</w:t>
      </w:r>
      <w:r w:rsidRPr="00D51DA8">
        <w:rPr>
          <w:rFonts w:ascii="Times New Roman" w:hAnsi="Times New Roman"/>
          <w:spacing w:val="-1"/>
          <w:sz w:val="24"/>
          <w:szCs w:val="28"/>
        </w:rPr>
        <w:t>и</w:t>
      </w:r>
      <w:r w:rsidRPr="00D51DA8">
        <w:rPr>
          <w:rFonts w:ascii="Times New Roman" w:hAnsi="Times New Roman"/>
          <w:sz w:val="24"/>
          <w:szCs w:val="28"/>
        </w:rPr>
        <w:t>чес</w:t>
      </w:r>
      <w:r w:rsidRPr="00D51DA8">
        <w:rPr>
          <w:rFonts w:ascii="Times New Roman" w:hAnsi="Times New Roman"/>
          <w:spacing w:val="-1"/>
          <w:sz w:val="24"/>
          <w:szCs w:val="28"/>
        </w:rPr>
        <w:t>ки</w:t>
      </w:r>
      <w:r w:rsidRPr="00D51DA8">
        <w:rPr>
          <w:rFonts w:ascii="Times New Roman" w:hAnsi="Times New Roman"/>
          <w:sz w:val="24"/>
          <w:szCs w:val="28"/>
        </w:rPr>
        <w:t>й</w:t>
      </w:r>
      <w:r w:rsidRPr="00D51DA8">
        <w:rPr>
          <w:rFonts w:ascii="Times New Roman" w:hAnsi="Times New Roman"/>
          <w:spacing w:val="1"/>
          <w:sz w:val="24"/>
          <w:szCs w:val="28"/>
        </w:rPr>
        <w:t xml:space="preserve"> </w:t>
      </w:r>
      <w:r w:rsidRPr="00D51DA8">
        <w:rPr>
          <w:rFonts w:ascii="Times New Roman" w:hAnsi="Times New Roman"/>
          <w:sz w:val="24"/>
          <w:szCs w:val="28"/>
        </w:rPr>
        <w:t>к</w:t>
      </w:r>
      <w:r w:rsidRPr="00D51DA8">
        <w:rPr>
          <w:rFonts w:ascii="Times New Roman" w:hAnsi="Times New Roman"/>
          <w:spacing w:val="1"/>
          <w:sz w:val="24"/>
          <w:szCs w:val="28"/>
        </w:rPr>
        <w:t>о</w:t>
      </w:r>
      <w:r w:rsidRPr="00D51DA8">
        <w:rPr>
          <w:rFonts w:ascii="Times New Roman" w:hAnsi="Times New Roman"/>
          <w:spacing w:val="-3"/>
          <w:sz w:val="24"/>
          <w:szCs w:val="28"/>
        </w:rPr>
        <w:t>м</w:t>
      </w:r>
      <w:r w:rsidRPr="00D51DA8">
        <w:rPr>
          <w:rFonts w:ascii="Times New Roman" w:hAnsi="Times New Roman"/>
          <w:spacing w:val="1"/>
          <w:sz w:val="24"/>
          <w:szCs w:val="28"/>
        </w:rPr>
        <w:t>п</w:t>
      </w:r>
      <w:r w:rsidRPr="00D51DA8">
        <w:rPr>
          <w:rFonts w:ascii="Times New Roman" w:hAnsi="Times New Roman"/>
          <w:spacing w:val="-1"/>
          <w:sz w:val="24"/>
          <w:szCs w:val="28"/>
        </w:rPr>
        <w:t>л</w:t>
      </w:r>
      <w:r w:rsidRPr="00D51DA8">
        <w:rPr>
          <w:rFonts w:ascii="Times New Roman" w:hAnsi="Times New Roman"/>
          <w:sz w:val="24"/>
          <w:szCs w:val="28"/>
        </w:rPr>
        <w:t>е</w:t>
      </w:r>
      <w:r w:rsidRPr="00D51DA8">
        <w:rPr>
          <w:rFonts w:ascii="Times New Roman" w:hAnsi="Times New Roman"/>
          <w:spacing w:val="-2"/>
          <w:sz w:val="24"/>
          <w:szCs w:val="28"/>
        </w:rPr>
        <w:t>к</w:t>
      </w:r>
      <w:r w:rsidRPr="00D51DA8">
        <w:rPr>
          <w:rFonts w:ascii="Times New Roman" w:hAnsi="Times New Roman"/>
          <w:sz w:val="24"/>
          <w:szCs w:val="28"/>
        </w:rPr>
        <w:t>с. Че</w:t>
      </w:r>
      <w:r w:rsidRPr="00D51DA8">
        <w:rPr>
          <w:rFonts w:ascii="Times New Roman" w:hAnsi="Times New Roman"/>
          <w:spacing w:val="-1"/>
          <w:sz w:val="24"/>
          <w:szCs w:val="28"/>
        </w:rPr>
        <w:t>р</w:t>
      </w:r>
      <w:r w:rsidRPr="00D51DA8">
        <w:rPr>
          <w:rFonts w:ascii="Times New Roman" w:hAnsi="Times New Roman"/>
          <w:spacing w:val="1"/>
          <w:sz w:val="24"/>
          <w:szCs w:val="28"/>
        </w:rPr>
        <w:t>н</w:t>
      </w:r>
      <w:r w:rsidRPr="00D51DA8">
        <w:rPr>
          <w:rFonts w:ascii="Times New Roman" w:hAnsi="Times New Roman"/>
          <w:sz w:val="24"/>
          <w:szCs w:val="28"/>
        </w:rPr>
        <w:t>ая</w:t>
      </w:r>
      <w:r w:rsidRPr="00D51DA8">
        <w:rPr>
          <w:rFonts w:ascii="Times New Roman" w:hAnsi="Times New Roman"/>
          <w:spacing w:val="3"/>
          <w:sz w:val="24"/>
          <w:szCs w:val="28"/>
        </w:rPr>
        <w:t xml:space="preserve"> </w:t>
      </w:r>
      <w:r w:rsidRPr="00D51DA8">
        <w:rPr>
          <w:rFonts w:ascii="Times New Roman" w:hAnsi="Times New Roman"/>
          <w:sz w:val="24"/>
          <w:szCs w:val="28"/>
        </w:rPr>
        <w:t>и</w:t>
      </w:r>
      <w:r w:rsidRPr="00D51DA8">
        <w:rPr>
          <w:rFonts w:ascii="Times New Roman" w:hAnsi="Times New Roman"/>
          <w:spacing w:val="3"/>
          <w:sz w:val="24"/>
          <w:szCs w:val="28"/>
        </w:rPr>
        <w:t xml:space="preserve"> </w:t>
      </w:r>
      <w:r w:rsidRPr="00D51DA8">
        <w:rPr>
          <w:rFonts w:ascii="Times New Roman" w:hAnsi="Times New Roman"/>
          <w:spacing w:val="1"/>
          <w:sz w:val="24"/>
          <w:szCs w:val="28"/>
        </w:rPr>
        <w:t>ц</w:t>
      </w:r>
      <w:r w:rsidRPr="00D51DA8">
        <w:rPr>
          <w:rFonts w:ascii="Times New Roman" w:hAnsi="Times New Roman"/>
          <w:spacing w:val="-3"/>
          <w:sz w:val="24"/>
          <w:szCs w:val="28"/>
        </w:rPr>
        <w:t>в</w:t>
      </w:r>
      <w:r w:rsidRPr="00D51DA8">
        <w:rPr>
          <w:rFonts w:ascii="Times New Roman" w:hAnsi="Times New Roman"/>
          <w:sz w:val="24"/>
          <w:szCs w:val="28"/>
        </w:rPr>
        <w:t>етн</w:t>
      </w:r>
      <w:r w:rsidRPr="00D51DA8">
        <w:rPr>
          <w:rFonts w:ascii="Times New Roman" w:hAnsi="Times New Roman"/>
          <w:spacing w:val="-1"/>
          <w:sz w:val="24"/>
          <w:szCs w:val="28"/>
        </w:rPr>
        <w:t>а</w:t>
      </w:r>
      <w:r w:rsidRPr="00D51DA8">
        <w:rPr>
          <w:rFonts w:ascii="Times New Roman" w:hAnsi="Times New Roman"/>
          <w:sz w:val="24"/>
          <w:szCs w:val="28"/>
        </w:rPr>
        <w:t>я мета</w:t>
      </w:r>
      <w:r w:rsidRPr="00D51DA8">
        <w:rPr>
          <w:rFonts w:ascii="Times New Roman" w:hAnsi="Times New Roman"/>
          <w:spacing w:val="-1"/>
          <w:sz w:val="24"/>
          <w:szCs w:val="28"/>
        </w:rPr>
        <w:t>л</w:t>
      </w:r>
      <w:r w:rsidRPr="00D51DA8">
        <w:rPr>
          <w:rFonts w:ascii="Times New Roman" w:hAnsi="Times New Roman"/>
          <w:spacing w:val="1"/>
          <w:sz w:val="24"/>
          <w:szCs w:val="28"/>
        </w:rPr>
        <w:t>л</w:t>
      </w:r>
      <w:r w:rsidRPr="00D51DA8">
        <w:rPr>
          <w:rFonts w:ascii="Times New Roman" w:hAnsi="Times New Roman"/>
          <w:spacing w:val="-4"/>
          <w:sz w:val="24"/>
          <w:szCs w:val="28"/>
        </w:rPr>
        <w:t>у</w:t>
      </w:r>
      <w:r w:rsidRPr="00D51DA8">
        <w:rPr>
          <w:rFonts w:ascii="Times New Roman" w:hAnsi="Times New Roman"/>
          <w:spacing w:val="1"/>
          <w:sz w:val="24"/>
          <w:szCs w:val="28"/>
        </w:rPr>
        <w:t>р</w:t>
      </w:r>
      <w:r w:rsidRPr="00D51DA8">
        <w:rPr>
          <w:rFonts w:ascii="Times New Roman" w:hAnsi="Times New Roman"/>
          <w:sz w:val="24"/>
          <w:szCs w:val="28"/>
        </w:rPr>
        <w:t>г</w:t>
      </w:r>
      <w:r w:rsidRPr="00D51DA8">
        <w:rPr>
          <w:rFonts w:ascii="Times New Roman" w:hAnsi="Times New Roman"/>
          <w:spacing w:val="1"/>
          <w:sz w:val="24"/>
          <w:szCs w:val="28"/>
        </w:rPr>
        <w:t>и</w:t>
      </w:r>
      <w:r w:rsidRPr="00D51DA8">
        <w:rPr>
          <w:rFonts w:ascii="Times New Roman" w:hAnsi="Times New Roman"/>
          <w:sz w:val="24"/>
          <w:szCs w:val="28"/>
        </w:rPr>
        <w:t>я.</w:t>
      </w:r>
      <w:r w:rsidRPr="00D51DA8">
        <w:rPr>
          <w:rFonts w:ascii="Times New Roman" w:hAnsi="Times New Roman"/>
          <w:spacing w:val="2"/>
          <w:sz w:val="24"/>
          <w:szCs w:val="28"/>
        </w:rPr>
        <w:t xml:space="preserve"> </w:t>
      </w:r>
      <w:r w:rsidRPr="00D51DA8">
        <w:rPr>
          <w:rFonts w:ascii="Times New Roman" w:hAnsi="Times New Roman"/>
          <w:spacing w:val="-1"/>
          <w:sz w:val="24"/>
          <w:szCs w:val="28"/>
        </w:rPr>
        <w:t>О</w:t>
      </w:r>
      <w:r w:rsidRPr="00D51DA8">
        <w:rPr>
          <w:rFonts w:ascii="Times New Roman" w:hAnsi="Times New Roman"/>
          <w:sz w:val="24"/>
          <w:szCs w:val="28"/>
        </w:rPr>
        <w:t>с</w:t>
      </w:r>
      <w:r w:rsidRPr="00D51DA8">
        <w:rPr>
          <w:rFonts w:ascii="Times New Roman" w:hAnsi="Times New Roman"/>
          <w:spacing w:val="-1"/>
          <w:sz w:val="24"/>
          <w:szCs w:val="28"/>
        </w:rPr>
        <w:t>о</w:t>
      </w:r>
      <w:r w:rsidRPr="00D51DA8">
        <w:rPr>
          <w:rFonts w:ascii="Times New Roman" w:hAnsi="Times New Roman"/>
          <w:spacing w:val="1"/>
          <w:sz w:val="24"/>
          <w:szCs w:val="28"/>
        </w:rPr>
        <w:t>б</w:t>
      </w:r>
      <w:r w:rsidRPr="00D51DA8">
        <w:rPr>
          <w:rFonts w:ascii="Times New Roman" w:hAnsi="Times New Roman"/>
          <w:spacing w:val="-2"/>
          <w:sz w:val="24"/>
          <w:szCs w:val="28"/>
        </w:rPr>
        <w:t>е</w:t>
      </w:r>
      <w:r w:rsidRPr="00D51DA8">
        <w:rPr>
          <w:rFonts w:ascii="Times New Roman" w:hAnsi="Times New Roman"/>
          <w:spacing w:val="1"/>
          <w:sz w:val="24"/>
          <w:szCs w:val="28"/>
        </w:rPr>
        <w:t>н</w:t>
      </w:r>
      <w:r w:rsidRPr="00D51DA8">
        <w:rPr>
          <w:rFonts w:ascii="Times New Roman" w:hAnsi="Times New Roman"/>
          <w:spacing w:val="-1"/>
          <w:sz w:val="24"/>
          <w:szCs w:val="28"/>
        </w:rPr>
        <w:t>н</w:t>
      </w:r>
      <w:r w:rsidRPr="00D51DA8">
        <w:rPr>
          <w:rFonts w:ascii="Times New Roman" w:hAnsi="Times New Roman"/>
          <w:spacing w:val="1"/>
          <w:sz w:val="24"/>
          <w:szCs w:val="28"/>
        </w:rPr>
        <w:t>о</w:t>
      </w:r>
      <w:r w:rsidRPr="00D51DA8">
        <w:rPr>
          <w:rFonts w:ascii="Times New Roman" w:hAnsi="Times New Roman"/>
          <w:sz w:val="24"/>
          <w:szCs w:val="28"/>
        </w:rPr>
        <w:t>с</w:t>
      </w:r>
      <w:r w:rsidRPr="00D51DA8">
        <w:rPr>
          <w:rFonts w:ascii="Times New Roman" w:hAnsi="Times New Roman"/>
          <w:spacing w:val="-3"/>
          <w:sz w:val="24"/>
          <w:szCs w:val="28"/>
        </w:rPr>
        <w:t>т</w:t>
      </w:r>
      <w:r w:rsidRPr="00D51DA8">
        <w:rPr>
          <w:rFonts w:ascii="Times New Roman" w:hAnsi="Times New Roman"/>
          <w:sz w:val="24"/>
          <w:szCs w:val="28"/>
        </w:rPr>
        <w:t xml:space="preserve">и </w:t>
      </w:r>
      <w:r w:rsidRPr="00D51DA8">
        <w:rPr>
          <w:rFonts w:ascii="Times New Roman" w:hAnsi="Times New Roman"/>
          <w:spacing w:val="1"/>
          <w:sz w:val="24"/>
          <w:szCs w:val="28"/>
        </w:rPr>
        <w:t>р</w:t>
      </w:r>
      <w:r w:rsidRPr="00D51DA8">
        <w:rPr>
          <w:rFonts w:ascii="Times New Roman" w:hAnsi="Times New Roman"/>
          <w:sz w:val="24"/>
          <w:szCs w:val="28"/>
        </w:rPr>
        <w:t>азме</w:t>
      </w:r>
      <w:r w:rsidRPr="00D51DA8">
        <w:rPr>
          <w:rFonts w:ascii="Times New Roman" w:hAnsi="Times New Roman"/>
          <w:spacing w:val="-3"/>
          <w:sz w:val="24"/>
          <w:szCs w:val="28"/>
        </w:rPr>
        <w:t>щ</w:t>
      </w:r>
      <w:r w:rsidRPr="00D51DA8">
        <w:rPr>
          <w:rFonts w:ascii="Times New Roman" w:hAnsi="Times New Roman"/>
          <w:sz w:val="24"/>
          <w:szCs w:val="28"/>
        </w:rPr>
        <w:t>е</w:t>
      </w:r>
      <w:r w:rsidRPr="00D51DA8">
        <w:rPr>
          <w:rFonts w:ascii="Times New Roman" w:hAnsi="Times New Roman"/>
          <w:spacing w:val="-1"/>
          <w:sz w:val="24"/>
          <w:szCs w:val="28"/>
        </w:rPr>
        <w:t>н</w:t>
      </w:r>
      <w:r w:rsidRPr="00D51DA8">
        <w:rPr>
          <w:rFonts w:ascii="Times New Roman" w:hAnsi="Times New Roman"/>
          <w:spacing w:val="1"/>
          <w:sz w:val="24"/>
          <w:szCs w:val="28"/>
        </w:rPr>
        <w:t>и</w:t>
      </w:r>
      <w:r w:rsidRPr="00D51DA8">
        <w:rPr>
          <w:rFonts w:ascii="Times New Roman" w:hAnsi="Times New Roman"/>
          <w:sz w:val="24"/>
          <w:szCs w:val="28"/>
        </w:rPr>
        <w:t xml:space="preserve">я. </w:t>
      </w:r>
      <w:r w:rsidRPr="00D51DA8">
        <w:rPr>
          <w:rFonts w:ascii="Times New Roman" w:hAnsi="Times New Roman"/>
          <w:spacing w:val="-1"/>
          <w:sz w:val="24"/>
          <w:szCs w:val="28"/>
        </w:rPr>
        <w:t>П</w:t>
      </w:r>
      <w:r w:rsidRPr="00D51DA8">
        <w:rPr>
          <w:rFonts w:ascii="Times New Roman" w:hAnsi="Times New Roman"/>
          <w:spacing w:val="1"/>
          <w:sz w:val="24"/>
          <w:szCs w:val="28"/>
        </w:rPr>
        <w:t>р</w:t>
      </w:r>
      <w:r w:rsidRPr="00D51DA8">
        <w:rPr>
          <w:rFonts w:ascii="Times New Roman" w:hAnsi="Times New Roman"/>
          <w:spacing w:val="-1"/>
          <w:sz w:val="24"/>
          <w:szCs w:val="28"/>
        </w:rPr>
        <w:t>о</w:t>
      </w:r>
      <w:r w:rsidRPr="00D51DA8">
        <w:rPr>
          <w:rFonts w:ascii="Times New Roman" w:hAnsi="Times New Roman"/>
          <w:spacing w:val="1"/>
          <w:sz w:val="24"/>
          <w:szCs w:val="28"/>
        </w:rPr>
        <w:t>б</w:t>
      </w:r>
      <w:r w:rsidRPr="00D51DA8">
        <w:rPr>
          <w:rFonts w:ascii="Times New Roman" w:hAnsi="Times New Roman"/>
          <w:spacing w:val="-1"/>
          <w:sz w:val="24"/>
          <w:szCs w:val="28"/>
        </w:rPr>
        <w:t>л</w:t>
      </w:r>
      <w:r w:rsidRPr="00D51DA8">
        <w:rPr>
          <w:rFonts w:ascii="Times New Roman" w:hAnsi="Times New Roman"/>
          <w:sz w:val="24"/>
          <w:szCs w:val="28"/>
        </w:rPr>
        <w:t>е</w:t>
      </w:r>
      <w:r w:rsidRPr="00D51DA8">
        <w:rPr>
          <w:rFonts w:ascii="Times New Roman" w:hAnsi="Times New Roman"/>
          <w:spacing w:val="-3"/>
          <w:sz w:val="24"/>
          <w:szCs w:val="28"/>
        </w:rPr>
        <w:t>м</w:t>
      </w:r>
      <w:r w:rsidRPr="00D51DA8">
        <w:rPr>
          <w:rFonts w:ascii="Times New Roman" w:hAnsi="Times New Roman"/>
          <w:sz w:val="24"/>
          <w:szCs w:val="28"/>
        </w:rPr>
        <w:t xml:space="preserve">ы и </w:t>
      </w:r>
      <w:r w:rsidRPr="00D51DA8">
        <w:rPr>
          <w:rFonts w:ascii="Times New Roman" w:hAnsi="Times New Roman"/>
          <w:spacing w:val="1"/>
          <w:sz w:val="24"/>
          <w:szCs w:val="28"/>
        </w:rPr>
        <w:t>п</w:t>
      </w:r>
      <w:r w:rsidRPr="00D51DA8">
        <w:rPr>
          <w:rFonts w:ascii="Times New Roman" w:hAnsi="Times New Roman"/>
          <w:sz w:val="24"/>
          <w:szCs w:val="28"/>
        </w:rPr>
        <w:t>е</w:t>
      </w:r>
      <w:r w:rsidRPr="00D51DA8">
        <w:rPr>
          <w:rFonts w:ascii="Times New Roman" w:hAnsi="Times New Roman"/>
          <w:spacing w:val="-1"/>
          <w:sz w:val="24"/>
          <w:szCs w:val="28"/>
        </w:rPr>
        <w:t>р</w:t>
      </w:r>
      <w:r w:rsidRPr="00D51DA8">
        <w:rPr>
          <w:rFonts w:ascii="Times New Roman" w:hAnsi="Times New Roman"/>
          <w:sz w:val="24"/>
          <w:szCs w:val="28"/>
        </w:rPr>
        <w:t>с</w:t>
      </w:r>
      <w:r w:rsidRPr="00D51DA8">
        <w:rPr>
          <w:rFonts w:ascii="Times New Roman" w:hAnsi="Times New Roman"/>
          <w:spacing w:val="1"/>
          <w:sz w:val="24"/>
          <w:szCs w:val="28"/>
        </w:rPr>
        <w:t>п</w:t>
      </w:r>
      <w:r w:rsidRPr="00D51DA8">
        <w:rPr>
          <w:rFonts w:ascii="Times New Roman" w:hAnsi="Times New Roman"/>
          <w:spacing w:val="-2"/>
          <w:sz w:val="24"/>
          <w:szCs w:val="28"/>
        </w:rPr>
        <w:t>е</w:t>
      </w:r>
      <w:r w:rsidRPr="00D51DA8">
        <w:rPr>
          <w:rFonts w:ascii="Times New Roman" w:hAnsi="Times New Roman"/>
          <w:sz w:val="24"/>
          <w:szCs w:val="28"/>
        </w:rPr>
        <w:t>кт</w:t>
      </w:r>
      <w:r w:rsidRPr="00D51DA8">
        <w:rPr>
          <w:rFonts w:ascii="Times New Roman" w:hAnsi="Times New Roman"/>
          <w:spacing w:val="1"/>
          <w:sz w:val="24"/>
          <w:szCs w:val="28"/>
        </w:rPr>
        <w:t>и</w:t>
      </w:r>
      <w:r w:rsidRPr="00D51DA8">
        <w:rPr>
          <w:rFonts w:ascii="Times New Roman" w:hAnsi="Times New Roman"/>
          <w:spacing w:val="-3"/>
          <w:sz w:val="24"/>
          <w:szCs w:val="28"/>
        </w:rPr>
        <w:t>в</w:t>
      </w:r>
      <w:r w:rsidRPr="00D51DA8">
        <w:rPr>
          <w:rFonts w:ascii="Times New Roman" w:hAnsi="Times New Roman"/>
          <w:sz w:val="24"/>
          <w:szCs w:val="28"/>
        </w:rPr>
        <w:t xml:space="preserve">ы </w:t>
      </w:r>
      <w:r w:rsidRPr="00D51DA8">
        <w:rPr>
          <w:rFonts w:ascii="Times New Roman" w:hAnsi="Times New Roman"/>
          <w:spacing w:val="-1"/>
          <w:sz w:val="24"/>
          <w:szCs w:val="28"/>
        </w:rPr>
        <w:t>р</w:t>
      </w:r>
      <w:r w:rsidRPr="00D51DA8">
        <w:rPr>
          <w:rFonts w:ascii="Times New Roman" w:hAnsi="Times New Roman"/>
          <w:spacing w:val="-2"/>
          <w:sz w:val="24"/>
          <w:szCs w:val="28"/>
        </w:rPr>
        <w:t>а</w:t>
      </w:r>
      <w:r w:rsidRPr="00D51DA8">
        <w:rPr>
          <w:rFonts w:ascii="Times New Roman" w:hAnsi="Times New Roman"/>
          <w:sz w:val="24"/>
          <w:szCs w:val="28"/>
        </w:rPr>
        <w:t>з</w:t>
      </w:r>
      <w:r w:rsidRPr="00D51DA8">
        <w:rPr>
          <w:rFonts w:ascii="Times New Roman" w:hAnsi="Times New Roman"/>
          <w:spacing w:val="-1"/>
          <w:sz w:val="24"/>
          <w:szCs w:val="28"/>
        </w:rPr>
        <w:t>в</w:t>
      </w:r>
      <w:r w:rsidRPr="00D51DA8">
        <w:rPr>
          <w:rFonts w:ascii="Times New Roman" w:hAnsi="Times New Roman"/>
          <w:spacing w:val="1"/>
          <w:sz w:val="24"/>
          <w:szCs w:val="28"/>
        </w:rPr>
        <w:t>и</w:t>
      </w:r>
      <w:r w:rsidRPr="00D51DA8">
        <w:rPr>
          <w:rFonts w:ascii="Times New Roman" w:hAnsi="Times New Roman"/>
          <w:sz w:val="24"/>
          <w:szCs w:val="28"/>
        </w:rPr>
        <w:t xml:space="preserve">тия </w:t>
      </w:r>
      <w:r w:rsidRPr="00D51DA8">
        <w:rPr>
          <w:rFonts w:ascii="Times New Roman" w:hAnsi="Times New Roman"/>
          <w:spacing w:val="1"/>
          <w:sz w:val="24"/>
          <w:szCs w:val="28"/>
        </w:rPr>
        <w:t>о</w:t>
      </w:r>
      <w:r w:rsidRPr="00D51DA8">
        <w:rPr>
          <w:rFonts w:ascii="Times New Roman" w:hAnsi="Times New Roman"/>
          <w:sz w:val="24"/>
          <w:szCs w:val="28"/>
        </w:rPr>
        <w:t>т</w:t>
      </w:r>
      <w:r w:rsidRPr="00D51DA8">
        <w:rPr>
          <w:rFonts w:ascii="Times New Roman" w:hAnsi="Times New Roman"/>
          <w:spacing w:val="-1"/>
          <w:sz w:val="24"/>
          <w:szCs w:val="28"/>
        </w:rPr>
        <w:t>р</w:t>
      </w:r>
      <w:r w:rsidRPr="00D51DA8">
        <w:rPr>
          <w:rFonts w:ascii="Times New Roman" w:hAnsi="Times New Roman"/>
          <w:sz w:val="24"/>
          <w:szCs w:val="28"/>
        </w:rPr>
        <w:t>асли. Маш</w:t>
      </w:r>
      <w:r w:rsidRPr="00D51DA8">
        <w:rPr>
          <w:rFonts w:ascii="Times New Roman" w:hAnsi="Times New Roman"/>
          <w:spacing w:val="-2"/>
          <w:sz w:val="24"/>
          <w:szCs w:val="28"/>
        </w:rPr>
        <w:t>и</w:t>
      </w:r>
      <w:r w:rsidRPr="00D51DA8">
        <w:rPr>
          <w:rFonts w:ascii="Times New Roman" w:hAnsi="Times New Roman"/>
          <w:spacing w:val="1"/>
          <w:sz w:val="24"/>
          <w:szCs w:val="28"/>
        </w:rPr>
        <w:t>н</w:t>
      </w:r>
      <w:r w:rsidRPr="00D51DA8">
        <w:rPr>
          <w:rFonts w:ascii="Times New Roman" w:hAnsi="Times New Roman"/>
          <w:spacing w:val="-1"/>
          <w:sz w:val="24"/>
          <w:szCs w:val="28"/>
        </w:rPr>
        <w:t>о</w:t>
      </w:r>
      <w:r w:rsidRPr="00D51DA8">
        <w:rPr>
          <w:rFonts w:ascii="Times New Roman" w:hAnsi="Times New Roman"/>
          <w:sz w:val="24"/>
          <w:szCs w:val="28"/>
        </w:rPr>
        <w:t>ст</w:t>
      </w:r>
      <w:r w:rsidRPr="00D51DA8">
        <w:rPr>
          <w:rFonts w:ascii="Times New Roman" w:hAnsi="Times New Roman"/>
          <w:spacing w:val="-1"/>
          <w:sz w:val="24"/>
          <w:szCs w:val="28"/>
        </w:rPr>
        <w:t>ро</w:t>
      </w:r>
      <w:r w:rsidRPr="00D51DA8">
        <w:rPr>
          <w:rFonts w:ascii="Times New Roman" w:hAnsi="Times New Roman"/>
          <w:spacing w:val="1"/>
          <w:sz w:val="24"/>
          <w:szCs w:val="28"/>
        </w:rPr>
        <w:t>и</w:t>
      </w:r>
      <w:r w:rsidRPr="00D51DA8">
        <w:rPr>
          <w:rFonts w:ascii="Times New Roman" w:hAnsi="Times New Roman"/>
          <w:sz w:val="24"/>
          <w:szCs w:val="28"/>
        </w:rPr>
        <w:t>те</w:t>
      </w:r>
      <w:r w:rsidRPr="00D51DA8">
        <w:rPr>
          <w:rFonts w:ascii="Times New Roman" w:hAnsi="Times New Roman"/>
          <w:spacing w:val="-1"/>
          <w:sz w:val="24"/>
          <w:szCs w:val="28"/>
        </w:rPr>
        <w:t>льн</w:t>
      </w:r>
      <w:r w:rsidRPr="00D51DA8">
        <w:rPr>
          <w:rFonts w:ascii="Times New Roman" w:hAnsi="Times New Roman"/>
          <w:spacing w:val="1"/>
          <w:sz w:val="24"/>
          <w:szCs w:val="28"/>
        </w:rPr>
        <w:t>ы</w:t>
      </w:r>
      <w:r w:rsidRPr="00D51DA8">
        <w:rPr>
          <w:rFonts w:ascii="Times New Roman" w:hAnsi="Times New Roman"/>
          <w:sz w:val="24"/>
          <w:szCs w:val="28"/>
        </w:rPr>
        <w:t>й</w:t>
      </w:r>
      <w:r w:rsidRPr="00D51DA8">
        <w:rPr>
          <w:rFonts w:ascii="Times New Roman" w:hAnsi="Times New Roman"/>
          <w:spacing w:val="1"/>
          <w:sz w:val="24"/>
          <w:szCs w:val="28"/>
        </w:rPr>
        <w:t xml:space="preserve"> </w:t>
      </w:r>
      <w:r w:rsidRPr="00D51DA8">
        <w:rPr>
          <w:rFonts w:ascii="Times New Roman" w:hAnsi="Times New Roman"/>
          <w:sz w:val="24"/>
          <w:szCs w:val="28"/>
        </w:rPr>
        <w:t>к</w:t>
      </w:r>
      <w:r w:rsidRPr="00D51DA8">
        <w:rPr>
          <w:rFonts w:ascii="Times New Roman" w:hAnsi="Times New Roman"/>
          <w:spacing w:val="-1"/>
          <w:sz w:val="24"/>
          <w:szCs w:val="28"/>
        </w:rPr>
        <w:t>о</w:t>
      </w:r>
      <w:r w:rsidRPr="00D51DA8">
        <w:rPr>
          <w:rFonts w:ascii="Times New Roman" w:hAnsi="Times New Roman"/>
          <w:sz w:val="24"/>
          <w:szCs w:val="28"/>
        </w:rPr>
        <w:t>мпле</w:t>
      </w:r>
      <w:r w:rsidRPr="00D51DA8">
        <w:rPr>
          <w:rFonts w:ascii="Times New Roman" w:hAnsi="Times New Roman"/>
          <w:spacing w:val="-2"/>
          <w:sz w:val="24"/>
          <w:szCs w:val="28"/>
        </w:rPr>
        <w:t>к</w:t>
      </w:r>
      <w:r w:rsidRPr="00D51DA8">
        <w:rPr>
          <w:rFonts w:ascii="Times New Roman" w:hAnsi="Times New Roman"/>
          <w:sz w:val="24"/>
          <w:szCs w:val="28"/>
        </w:rPr>
        <w:t>с.</w:t>
      </w:r>
      <w:r w:rsidRPr="00D51DA8">
        <w:rPr>
          <w:rFonts w:ascii="Times New Roman" w:hAnsi="Times New Roman"/>
          <w:spacing w:val="2"/>
          <w:sz w:val="24"/>
          <w:szCs w:val="28"/>
        </w:rPr>
        <w:t xml:space="preserve"> </w:t>
      </w:r>
      <w:r w:rsidRPr="00D51DA8">
        <w:rPr>
          <w:rFonts w:ascii="Times New Roman" w:hAnsi="Times New Roman"/>
          <w:spacing w:val="-3"/>
          <w:sz w:val="24"/>
          <w:szCs w:val="28"/>
        </w:rPr>
        <w:t>С</w:t>
      </w:r>
      <w:r w:rsidRPr="00D51DA8">
        <w:rPr>
          <w:rFonts w:ascii="Times New Roman" w:hAnsi="Times New Roman"/>
          <w:spacing w:val="1"/>
          <w:sz w:val="24"/>
          <w:szCs w:val="28"/>
        </w:rPr>
        <w:t>п</w:t>
      </w:r>
      <w:r w:rsidRPr="00D51DA8">
        <w:rPr>
          <w:rFonts w:ascii="Times New Roman" w:hAnsi="Times New Roman"/>
          <w:spacing w:val="-2"/>
          <w:sz w:val="24"/>
          <w:szCs w:val="28"/>
        </w:rPr>
        <w:t>е</w:t>
      </w:r>
      <w:r w:rsidRPr="00D51DA8">
        <w:rPr>
          <w:rFonts w:ascii="Times New Roman" w:hAnsi="Times New Roman"/>
          <w:spacing w:val="1"/>
          <w:sz w:val="24"/>
          <w:szCs w:val="28"/>
        </w:rPr>
        <w:t>ци</w:t>
      </w:r>
      <w:r w:rsidRPr="00D51DA8">
        <w:rPr>
          <w:rFonts w:ascii="Times New Roman" w:hAnsi="Times New Roman"/>
          <w:spacing w:val="4"/>
          <w:sz w:val="24"/>
          <w:szCs w:val="28"/>
        </w:rPr>
        <w:t>а</w:t>
      </w:r>
      <w:r w:rsidRPr="00D51DA8">
        <w:rPr>
          <w:rFonts w:ascii="Times New Roman" w:hAnsi="Times New Roman"/>
          <w:spacing w:val="-3"/>
          <w:sz w:val="24"/>
          <w:szCs w:val="28"/>
        </w:rPr>
        <w:t>л</w:t>
      </w:r>
      <w:r w:rsidRPr="00D51DA8">
        <w:rPr>
          <w:rFonts w:ascii="Times New Roman" w:hAnsi="Times New Roman"/>
          <w:spacing w:val="1"/>
          <w:sz w:val="24"/>
          <w:szCs w:val="28"/>
        </w:rPr>
        <w:t>и</w:t>
      </w:r>
      <w:r w:rsidRPr="00D51DA8">
        <w:rPr>
          <w:rFonts w:ascii="Times New Roman" w:hAnsi="Times New Roman"/>
          <w:sz w:val="24"/>
          <w:szCs w:val="28"/>
        </w:rPr>
        <w:t>за</w:t>
      </w:r>
      <w:r w:rsidRPr="00D51DA8">
        <w:rPr>
          <w:rFonts w:ascii="Times New Roman" w:hAnsi="Times New Roman"/>
          <w:spacing w:val="-2"/>
          <w:sz w:val="24"/>
          <w:szCs w:val="28"/>
        </w:rPr>
        <w:t>ц</w:t>
      </w:r>
      <w:r w:rsidRPr="00D51DA8">
        <w:rPr>
          <w:rFonts w:ascii="Times New Roman" w:hAnsi="Times New Roman"/>
          <w:spacing w:val="1"/>
          <w:sz w:val="24"/>
          <w:szCs w:val="28"/>
        </w:rPr>
        <w:t>и</w:t>
      </w:r>
      <w:r w:rsidRPr="00D51DA8">
        <w:rPr>
          <w:rFonts w:ascii="Times New Roman" w:hAnsi="Times New Roman"/>
          <w:sz w:val="24"/>
          <w:szCs w:val="28"/>
        </w:rPr>
        <w:t>я. К</w:t>
      </w:r>
      <w:r w:rsidRPr="00D51DA8">
        <w:rPr>
          <w:rFonts w:ascii="Times New Roman" w:hAnsi="Times New Roman"/>
          <w:spacing w:val="-1"/>
          <w:sz w:val="24"/>
          <w:szCs w:val="28"/>
        </w:rPr>
        <w:t>о</w:t>
      </w:r>
      <w:r w:rsidRPr="00D51DA8">
        <w:rPr>
          <w:rFonts w:ascii="Times New Roman" w:hAnsi="Times New Roman"/>
          <w:spacing w:val="1"/>
          <w:sz w:val="24"/>
          <w:szCs w:val="28"/>
        </w:rPr>
        <w:t>о</w:t>
      </w:r>
      <w:r w:rsidRPr="00D51DA8">
        <w:rPr>
          <w:rFonts w:ascii="Times New Roman" w:hAnsi="Times New Roman"/>
          <w:spacing w:val="-1"/>
          <w:sz w:val="24"/>
          <w:szCs w:val="28"/>
        </w:rPr>
        <w:t>п</w:t>
      </w:r>
      <w:r w:rsidRPr="00D51DA8">
        <w:rPr>
          <w:rFonts w:ascii="Times New Roman" w:hAnsi="Times New Roman"/>
          <w:spacing w:val="-2"/>
          <w:sz w:val="24"/>
          <w:szCs w:val="28"/>
        </w:rPr>
        <w:t>е</w:t>
      </w:r>
      <w:r w:rsidRPr="00D51DA8">
        <w:rPr>
          <w:rFonts w:ascii="Times New Roman" w:hAnsi="Times New Roman"/>
          <w:spacing w:val="1"/>
          <w:sz w:val="24"/>
          <w:szCs w:val="28"/>
        </w:rPr>
        <w:t>р</w:t>
      </w:r>
      <w:r w:rsidRPr="00D51DA8">
        <w:rPr>
          <w:rFonts w:ascii="Times New Roman" w:hAnsi="Times New Roman"/>
          <w:spacing w:val="-1"/>
          <w:sz w:val="24"/>
          <w:szCs w:val="28"/>
        </w:rPr>
        <w:t>ир</w:t>
      </w:r>
      <w:r w:rsidRPr="00D51DA8">
        <w:rPr>
          <w:rFonts w:ascii="Times New Roman" w:hAnsi="Times New Roman"/>
          <w:spacing w:val="1"/>
          <w:sz w:val="24"/>
          <w:szCs w:val="28"/>
        </w:rPr>
        <w:t>о</w:t>
      </w:r>
      <w:r w:rsidRPr="00D51DA8">
        <w:rPr>
          <w:rFonts w:ascii="Times New Roman" w:hAnsi="Times New Roman"/>
          <w:sz w:val="24"/>
          <w:szCs w:val="28"/>
        </w:rPr>
        <w:t>ва</w:t>
      </w:r>
      <w:r w:rsidRPr="00D51DA8">
        <w:rPr>
          <w:rFonts w:ascii="Times New Roman" w:hAnsi="Times New Roman"/>
          <w:spacing w:val="-2"/>
          <w:sz w:val="24"/>
          <w:szCs w:val="28"/>
        </w:rPr>
        <w:t>н</w:t>
      </w:r>
      <w:r w:rsidRPr="00D51DA8">
        <w:rPr>
          <w:rFonts w:ascii="Times New Roman" w:hAnsi="Times New Roman"/>
          <w:spacing w:val="1"/>
          <w:sz w:val="24"/>
          <w:szCs w:val="28"/>
        </w:rPr>
        <w:t>и</w:t>
      </w:r>
      <w:r w:rsidRPr="00D51DA8">
        <w:rPr>
          <w:rFonts w:ascii="Times New Roman" w:hAnsi="Times New Roman"/>
          <w:sz w:val="24"/>
          <w:szCs w:val="28"/>
        </w:rPr>
        <w:t>е.</w:t>
      </w:r>
      <w:r w:rsidRPr="00D51DA8">
        <w:rPr>
          <w:rFonts w:ascii="Times New Roman" w:hAnsi="Times New Roman"/>
          <w:spacing w:val="2"/>
          <w:sz w:val="24"/>
          <w:szCs w:val="28"/>
        </w:rPr>
        <w:t xml:space="preserve"> </w:t>
      </w:r>
      <w:r w:rsidRPr="00D51DA8">
        <w:rPr>
          <w:rFonts w:ascii="Times New Roman" w:hAnsi="Times New Roman"/>
          <w:sz w:val="24"/>
          <w:szCs w:val="28"/>
        </w:rPr>
        <w:t>С</w:t>
      </w:r>
      <w:r w:rsidRPr="00D51DA8">
        <w:rPr>
          <w:rFonts w:ascii="Times New Roman" w:hAnsi="Times New Roman"/>
          <w:spacing w:val="-3"/>
          <w:sz w:val="24"/>
          <w:szCs w:val="28"/>
        </w:rPr>
        <w:t>в</w:t>
      </w:r>
      <w:r w:rsidRPr="00D51DA8">
        <w:rPr>
          <w:rFonts w:ascii="Times New Roman" w:hAnsi="Times New Roman"/>
          <w:sz w:val="24"/>
          <w:szCs w:val="28"/>
        </w:rPr>
        <w:t>язи</w:t>
      </w:r>
      <w:r w:rsidRPr="00D51DA8">
        <w:rPr>
          <w:rFonts w:ascii="Times New Roman" w:hAnsi="Times New Roman"/>
          <w:spacing w:val="1"/>
          <w:sz w:val="24"/>
          <w:szCs w:val="28"/>
        </w:rPr>
        <w:t xml:space="preserve"> </w:t>
      </w:r>
      <w:r w:rsidRPr="00D51DA8">
        <w:rPr>
          <w:rFonts w:ascii="Times New Roman" w:hAnsi="Times New Roman"/>
          <w:sz w:val="24"/>
          <w:szCs w:val="28"/>
        </w:rPr>
        <w:t xml:space="preserve">с </w:t>
      </w:r>
      <w:r w:rsidRPr="00D51DA8">
        <w:rPr>
          <w:rFonts w:ascii="Times New Roman" w:hAnsi="Times New Roman"/>
          <w:spacing w:val="1"/>
          <w:sz w:val="24"/>
          <w:szCs w:val="28"/>
        </w:rPr>
        <w:t>др</w:t>
      </w:r>
      <w:r w:rsidRPr="00D51DA8">
        <w:rPr>
          <w:rFonts w:ascii="Times New Roman" w:hAnsi="Times New Roman"/>
          <w:spacing w:val="-4"/>
          <w:sz w:val="24"/>
          <w:szCs w:val="28"/>
        </w:rPr>
        <w:t>у</w:t>
      </w:r>
      <w:r w:rsidRPr="00D51DA8">
        <w:rPr>
          <w:rFonts w:ascii="Times New Roman" w:hAnsi="Times New Roman"/>
          <w:sz w:val="24"/>
          <w:szCs w:val="28"/>
        </w:rPr>
        <w:t>г</w:t>
      </w:r>
      <w:r w:rsidRPr="00D51DA8">
        <w:rPr>
          <w:rFonts w:ascii="Times New Roman" w:hAnsi="Times New Roman"/>
          <w:spacing w:val="1"/>
          <w:sz w:val="24"/>
          <w:szCs w:val="28"/>
        </w:rPr>
        <w:t>и</w:t>
      </w:r>
      <w:r w:rsidRPr="00D51DA8">
        <w:rPr>
          <w:rFonts w:ascii="Times New Roman" w:hAnsi="Times New Roman"/>
          <w:sz w:val="24"/>
          <w:szCs w:val="28"/>
        </w:rPr>
        <w:t>ми</w:t>
      </w:r>
      <w:r w:rsidRPr="00D51DA8">
        <w:rPr>
          <w:rFonts w:ascii="Times New Roman" w:hAnsi="Times New Roman"/>
          <w:spacing w:val="1"/>
          <w:sz w:val="24"/>
          <w:szCs w:val="28"/>
        </w:rPr>
        <w:t xml:space="preserve"> о</w:t>
      </w:r>
      <w:r w:rsidRPr="00D51DA8">
        <w:rPr>
          <w:rFonts w:ascii="Times New Roman" w:hAnsi="Times New Roman"/>
          <w:spacing w:val="-3"/>
          <w:sz w:val="24"/>
          <w:szCs w:val="28"/>
        </w:rPr>
        <w:t>т</w:t>
      </w:r>
      <w:r w:rsidRPr="00D51DA8">
        <w:rPr>
          <w:rFonts w:ascii="Times New Roman" w:hAnsi="Times New Roman"/>
          <w:spacing w:val="1"/>
          <w:sz w:val="24"/>
          <w:szCs w:val="28"/>
        </w:rPr>
        <w:t>р</w:t>
      </w:r>
      <w:r w:rsidRPr="00D51DA8">
        <w:rPr>
          <w:rFonts w:ascii="Times New Roman" w:hAnsi="Times New Roman"/>
          <w:sz w:val="24"/>
          <w:szCs w:val="28"/>
        </w:rPr>
        <w:t>асля</w:t>
      </w:r>
      <w:r w:rsidRPr="00D51DA8">
        <w:rPr>
          <w:rFonts w:ascii="Times New Roman" w:hAnsi="Times New Roman"/>
          <w:spacing w:val="-3"/>
          <w:sz w:val="24"/>
          <w:szCs w:val="28"/>
        </w:rPr>
        <w:t>м</w:t>
      </w:r>
      <w:r w:rsidRPr="00D51DA8">
        <w:rPr>
          <w:rFonts w:ascii="Times New Roman" w:hAnsi="Times New Roman"/>
          <w:spacing w:val="1"/>
          <w:sz w:val="24"/>
          <w:szCs w:val="28"/>
        </w:rPr>
        <w:t>и</w:t>
      </w:r>
      <w:r w:rsidRPr="00D51DA8">
        <w:rPr>
          <w:rFonts w:ascii="Times New Roman" w:hAnsi="Times New Roman"/>
          <w:sz w:val="24"/>
          <w:szCs w:val="28"/>
        </w:rPr>
        <w:t xml:space="preserve">. </w:t>
      </w:r>
      <w:r w:rsidRPr="00D51DA8">
        <w:rPr>
          <w:rFonts w:ascii="Times New Roman" w:hAnsi="Times New Roman"/>
          <w:spacing w:val="-1"/>
          <w:sz w:val="24"/>
          <w:szCs w:val="28"/>
        </w:rPr>
        <w:t>О</w:t>
      </w:r>
      <w:r w:rsidRPr="00D51DA8">
        <w:rPr>
          <w:rFonts w:ascii="Times New Roman" w:hAnsi="Times New Roman"/>
          <w:sz w:val="24"/>
          <w:szCs w:val="28"/>
        </w:rPr>
        <w:t>с</w:t>
      </w:r>
      <w:r w:rsidRPr="00D51DA8">
        <w:rPr>
          <w:rFonts w:ascii="Times New Roman" w:hAnsi="Times New Roman"/>
          <w:spacing w:val="1"/>
          <w:sz w:val="24"/>
          <w:szCs w:val="28"/>
        </w:rPr>
        <w:t>об</w:t>
      </w:r>
      <w:r w:rsidRPr="00D51DA8">
        <w:rPr>
          <w:rFonts w:ascii="Times New Roman" w:hAnsi="Times New Roman"/>
          <w:spacing w:val="-2"/>
          <w:sz w:val="24"/>
          <w:szCs w:val="28"/>
        </w:rPr>
        <w:t>е</w:t>
      </w:r>
      <w:r w:rsidRPr="00D51DA8">
        <w:rPr>
          <w:rFonts w:ascii="Times New Roman" w:hAnsi="Times New Roman"/>
          <w:spacing w:val="-1"/>
          <w:sz w:val="24"/>
          <w:szCs w:val="28"/>
        </w:rPr>
        <w:t>н</w:t>
      </w:r>
      <w:r w:rsidRPr="00D51DA8">
        <w:rPr>
          <w:rFonts w:ascii="Times New Roman" w:hAnsi="Times New Roman"/>
          <w:spacing w:val="1"/>
          <w:sz w:val="24"/>
          <w:szCs w:val="28"/>
        </w:rPr>
        <w:t>но</w:t>
      </w:r>
      <w:r w:rsidRPr="00D51DA8">
        <w:rPr>
          <w:rFonts w:ascii="Times New Roman" w:hAnsi="Times New Roman"/>
          <w:sz w:val="24"/>
          <w:szCs w:val="28"/>
        </w:rPr>
        <w:t>с</w:t>
      </w:r>
      <w:r w:rsidRPr="00D51DA8">
        <w:rPr>
          <w:rFonts w:ascii="Times New Roman" w:hAnsi="Times New Roman"/>
          <w:spacing w:val="-3"/>
          <w:sz w:val="24"/>
          <w:szCs w:val="28"/>
        </w:rPr>
        <w:t>т</w:t>
      </w:r>
      <w:r w:rsidRPr="00D51DA8">
        <w:rPr>
          <w:rFonts w:ascii="Times New Roman" w:hAnsi="Times New Roman"/>
          <w:sz w:val="24"/>
          <w:szCs w:val="28"/>
        </w:rPr>
        <w:t>и</w:t>
      </w:r>
      <w:r w:rsidRPr="00D51DA8">
        <w:rPr>
          <w:rFonts w:ascii="Times New Roman" w:hAnsi="Times New Roman"/>
          <w:spacing w:val="1"/>
          <w:sz w:val="24"/>
          <w:szCs w:val="28"/>
        </w:rPr>
        <w:t xml:space="preserve"> р</w:t>
      </w:r>
      <w:r w:rsidRPr="00D51DA8">
        <w:rPr>
          <w:rFonts w:ascii="Times New Roman" w:hAnsi="Times New Roman"/>
          <w:sz w:val="24"/>
          <w:szCs w:val="28"/>
        </w:rPr>
        <w:t>аз</w:t>
      </w:r>
      <w:r w:rsidRPr="00D51DA8">
        <w:rPr>
          <w:rFonts w:ascii="Times New Roman" w:hAnsi="Times New Roman"/>
          <w:spacing w:val="-3"/>
          <w:sz w:val="24"/>
          <w:szCs w:val="28"/>
        </w:rPr>
        <w:t>м</w:t>
      </w:r>
      <w:r w:rsidRPr="00D51DA8">
        <w:rPr>
          <w:rFonts w:ascii="Times New Roman" w:hAnsi="Times New Roman"/>
          <w:sz w:val="24"/>
          <w:szCs w:val="28"/>
        </w:rPr>
        <w:t>еще</w:t>
      </w:r>
      <w:r w:rsidRPr="00D51DA8">
        <w:rPr>
          <w:rFonts w:ascii="Times New Roman" w:hAnsi="Times New Roman"/>
          <w:spacing w:val="-1"/>
          <w:sz w:val="24"/>
          <w:szCs w:val="28"/>
        </w:rPr>
        <w:t>н</w:t>
      </w:r>
      <w:r w:rsidRPr="00D51DA8">
        <w:rPr>
          <w:rFonts w:ascii="Times New Roman" w:hAnsi="Times New Roman"/>
          <w:spacing w:val="1"/>
          <w:sz w:val="24"/>
          <w:szCs w:val="28"/>
        </w:rPr>
        <w:t>и</w:t>
      </w:r>
      <w:r w:rsidRPr="00D51DA8">
        <w:rPr>
          <w:rFonts w:ascii="Times New Roman" w:hAnsi="Times New Roman"/>
          <w:sz w:val="24"/>
          <w:szCs w:val="28"/>
        </w:rPr>
        <w:t>я.</w:t>
      </w:r>
      <w:r w:rsidRPr="00D51DA8">
        <w:rPr>
          <w:rFonts w:ascii="Times New Roman" w:hAnsi="Times New Roman"/>
          <w:spacing w:val="3"/>
          <w:sz w:val="24"/>
          <w:szCs w:val="28"/>
        </w:rPr>
        <w:t xml:space="preserve"> </w:t>
      </w:r>
      <w:r w:rsidRPr="00D51DA8">
        <w:rPr>
          <w:rFonts w:ascii="Times New Roman" w:hAnsi="Times New Roman"/>
          <w:sz w:val="24"/>
          <w:szCs w:val="28"/>
        </w:rPr>
        <w:t>В</w:t>
      </w:r>
      <w:r w:rsidRPr="00D51DA8">
        <w:rPr>
          <w:rFonts w:ascii="Times New Roman" w:hAnsi="Times New Roman"/>
          <w:spacing w:val="-1"/>
          <w:sz w:val="24"/>
          <w:szCs w:val="28"/>
        </w:rPr>
        <w:t>П</w:t>
      </w:r>
      <w:r w:rsidRPr="00D51DA8">
        <w:rPr>
          <w:rFonts w:ascii="Times New Roman" w:hAnsi="Times New Roman"/>
          <w:sz w:val="24"/>
          <w:szCs w:val="28"/>
        </w:rPr>
        <w:t>К.</w:t>
      </w:r>
      <w:r w:rsidRPr="00D51DA8">
        <w:rPr>
          <w:rFonts w:ascii="Times New Roman" w:hAnsi="Times New Roman"/>
          <w:spacing w:val="2"/>
          <w:sz w:val="24"/>
          <w:szCs w:val="28"/>
        </w:rPr>
        <w:t xml:space="preserve"> </w:t>
      </w:r>
      <w:r w:rsidRPr="00D51DA8">
        <w:rPr>
          <w:rFonts w:ascii="Times New Roman" w:hAnsi="Times New Roman"/>
          <w:spacing w:val="-1"/>
          <w:sz w:val="24"/>
          <w:szCs w:val="28"/>
        </w:rPr>
        <w:t>О</w:t>
      </w:r>
      <w:r w:rsidRPr="00D51DA8">
        <w:rPr>
          <w:rFonts w:ascii="Times New Roman" w:hAnsi="Times New Roman"/>
          <w:sz w:val="24"/>
          <w:szCs w:val="28"/>
        </w:rPr>
        <w:t>т</w:t>
      </w:r>
      <w:r w:rsidRPr="00D51DA8">
        <w:rPr>
          <w:rFonts w:ascii="Times New Roman" w:hAnsi="Times New Roman"/>
          <w:spacing w:val="1"/>
          <w:sz w:val="24"/>
          <w:szCs w:val="28"/>
        </w:rPr>
        <w:t>р</w:t>
      </w:r>
      <w:r w:rsidRPr="00D51DA8">
        <w:rPr>
          <w:rFonts w:ascii="Times New Roman" w:hAnsi="Times New Roman"/>
          <w:spacing w:val="-2"/>
          <w:sz w:val="24"/>
          <w:szCs w:val="28"/>
        </w:rPr>
        <w:t>а</w:t>
      </w:r>
      <w:r w:rsidRPr="00D51DA8">
        <w:rPr>
          <w:rFonts w:ascii="Times New Roman" w:hAnsi="Times New Roman"/>
          <w:sz w:val="24"/>
          <w:szCs w:val="28"/>
        </w:rPr>
        <w:t>сле</w:t>
      </w:r>
      <w:r w:rsidRPr="00D51DA8">
        <w:rPr>
          <w:rFonts w:ascii="Times New Roman" w:hAnsi="Times New Roman"/>
          <w:spacing w:val="-1"/>
          <w:sz w:val="24"/>
          <w:szCs w:val="28"/>
        </w:rPr>
        <w:t>в</w:t>
      </w:r>
      <w:r w:rsidRPr="00D51DA8">
        <w:rPr>
          <w:rFonts w:ascii="Times New Roman" w:hAnsi="Times New Roman"/>
          <w:spacing w:val="1"/>
          <w:sz w:val="24"/>
          <w:szCs w:val="28"/>
        </w:rPr>
        <w:t>ы</w:t>
      </w:r>
      <w:r w:rsidRPr="00D51DA8">
        <w:rPr>
          <w:rFonts w:ascii="Times New Roman" w:hAnsi="Times New Roman"/>
          <w:sz w:val="24"/>
          <w:szCs w:val="28"/>
        </w:rPr>
        <w:t>е</w:t>
      </w:r>
      <w:r w:rsidRPr="00D51DA8">
        <w:rPr>
          <w:rFonts w:ascii="Times New Roman" w:hAnsi="Times New Roman"/>
          <w:spacing w:val="1"/>
          <w:sz w:val="24"/>
          <w:szCs w:val="28"/>
        </w:rPr>
        <w:t xml:space="preserve"> о</w:t>
      </w:r>
      <w:r w:rsidRPr="00D51DA8">
        <w:rPr>
          <w:rFonts w:ascii="Times New Roman" w:hAnsi="Times New Roman"/>
          <w:sz w:val="24"/>
          <w:szCs w:val="28"/>
        </w:rPr>
        <w:t>с</w:t>
      </w:r>
      <w:r w:rsidRPr="00D51DA8">
        <w:rPr>
          <w:rFonts w:ascii="Times New Roman" w:hAnsi="Times New Roman"/>
          <w:spacing w:val="-1"/>
          <w:sz w:val="24"/>
          <w:szCs w:val="28"/>
        </w:rPr>
        <w:t>о</w:t>
      </w:r>
      <w:r w:rsidRPr="00D51DA8">
        <w:rPr>
          <w:rFonts w:ascii="Times New Roman" w:hAnsi="Times New Roman"/>
          <w:spacing w:val="1"/>
          <w:sz w:val="24"/>
          <w:szCs w:val="28"/>
        </w:rPr>
        <w:t>б</w:t>
      </w:r>
      <w:r w:rsidRPr="00D51DA8">
        <w:rPr>
          <w:rFonts w:ascii="Times New Roman" w:hAnsi="Times New Roman"/>
          <w:spacing w:val="-2"/>
          <w:sz w:val="24"/>
          <w:szCs w:val="28"/>
        </w:rPr>
        <w:t>е</w:t>
      </w:r>
      <w:r w:rsidRPr="00D51DA8">
        <w:rPr>
          <w:rFonts w:ascii="Times New Roman" w:hAnsi="Times New Roman"/>
          <w:spacing w:val="1"/>
          <w:sz w:val="24"/>
          <w:szCs w:val="28"/>
        </w:rPr>
        <w:t>н</w:t>
      </w:r>
      <w:r w:rsidRPr="00D51DA8">
        <w:rPr>
          <w:rFonts w:ascii="Times New Roman" w:hAnsi="Times New Roman"/>
          <w:spacing w:val="-1"/>
          <w:sz w:val="24"/>
          <w:szCs w:val="28"/>
        </w:rPr>
        <w:t>н</w:t>
      </w:r>
      <w:r w:rsidRPr="00D51DA8">
        <w:rPr>
          <w:rFonts w:ascii="Times New Roman" w:hAnsi="Times New Roman"/>
          <w:spacing w:val="1"/>
          <w:sz w:val="24"/>
          <w:szCs w:val="28"/>
        </w:rPr>
        <w:t>о</w:t>
      </w:r>
      <w:r w:rsidRPr="00D51DA8">
        <w:rPr>
          <w:rFonts w:ascii="Times New Roman" w:hAnsi="Times New Roman"/>
          <w:sz w:val="24"/>
          <w:szCs w:val="28"/>
        </w:rPr>
        <w:t>с</w:t>
      </w:r>
      <w:r w:rsidRPr="00D51DA8">
        <w:rPr>
          <w:rFonts w:ascii="Times New Roman" w:hAnsi="Times New Roman"/>
          <w:spacing w:val="-3"/>
          <w:sz w:val="24"/>
          <w:szCs w:val="28"/>
        </w:rPr>
        <w:t>т</w:t>
      </w:r>
      <w:r w:rsidRPr="00D51DA8">
        <w:rPr>
          <w:rFonts w:ascii="Times New Roman" w:hAnsi="Times New Roman"/>
          <w:sz w:val="24"/>
          <w:szCs w:val="28"/>
        </w:rPr>
        <w:t>и воен</w:t>
      </w:r>
      <w:r w:rsidRPr="00D51DA8">
        <w:rPr>
          <w:rFonts w:ascii="Times New Roman" w:hAnsi="Times New Roman"/>
          <w:spacing w:val="-2"/>
          <w:sz w:val="24"/>
          <w:szCs w:val="28"/>
        </w:rPr>
        <w:t>н</w:t>
      </w:r>
      <w:r w:rsidRPr="00D51DA8">
        <w:rPr>
          <w:rFonts w:ascii="Times New Roman" w:hAnsi="Times New Roman"/>
          <w:spacing w:val="1"/>
          <w:sz w:val="24"/>
          <w:szCs w:val="28"/>
        </w:rPr>
        <w:t>о</w:t>
      </w:r>
      <w:r w:rsidRPr="00D51DA8">
        <w:rPr>
          <w:rFonts w:ascii="Times New Roman" w:hAnsi="Times New Roman"/>
          <w:sz w:val="24"/>
          <w:szCs w:val="28"/>
        </w:rPr>
        <w:t>-</w:t>
      </w:r>
      <w:r w:rsidRPr="00D51DA8">
        <w:rPr>
          <w:rFonts w:ascii="Times New Roman" w:hAnsi="Times New Roman"/>
          <w:spacing w:val="-1"/>
          <w:sz w:val="24"/>
          <w:szCs w:val="28"/>
        </w:rPr>
        <w:t>пр</w:t>
      </w:r>
      <w:r w:rsidRPr="00D51DA8">
        <w:rPr>
          <w:rFonts w:ascii="Times New Roman" w:hAnsi="Times New Roman"/>
          <w:spacing w:val="1"/>
          <w:sz w:val="24"/>
          <w:szCs w:val="28"/>
        </w:rPr>
        <w:t>о</w:t>
      </w:r>
      <w:r w:rsidRPr="00D51DA8">
        <w:rPr>
          <w:rFonts w:ascii="Times New Roman" w:hAnsi="Times New Roman"/>
          <w:sz w:val="24"/>
          <w:szCs w:val="28"/>
        </w:rPr>
        <w:t>м</w:t>
      </w:r>
      <w:r w:rsidRPr="00D51DA8">
        <w:rPr>
          <w:rFonts w:ascii="Times New Roman" w:hAnsi="Times New Roman"/>
          <w:spacing w:val="-2"/>
          <w:sz w:val="24"/>
          <w:szCs w:val="28"/>
        </w:rPr>
        <w:t>ы</w:t>
      </w:r>
      <w:r w:rsidRPr="00D51DA8">
        <w:rPr>
          <w:rFonts w:ascii="Times New Roman" w:hAnsi="Times New Roman"/>
          <w:sz w:val="24"/>
          <w:szCs w:val="28"/>
        </w:rPr>
        <w:t>ш</w:t>
      </w:r>
      <w:r w:rsidRPr="00D51DA8">
        <w:rPr>
          <w:rFonts w:ascii="Times New Roman" w:hAnsi="Times New Roman"/>
          <w:spacing w:val="-1"/>
          <w:sz w:val="24"/>
          <w:szCs w:val="28"/>
        </w:rPr>
        <w:t>л</w:t>
      </w:r>
      <w:r w:rsidRPr="00D51DA8">
        <w:rPr>
          <w:rFonts w:ascii="Times New Roman" w:hAnsi="Times New Roman"/>
          <w:sz w:val="24"/>
          <w:szCs w:val="28"/>
        </w:rPr>
        <w:t>е</w:t>
      </w:r>
      <w:r w:rsidRPr="00D51DA8">
        <w:rPr>
          <w:rFonts w:ascii="Times New Roman" w:hAnsi="Times New Roman"/>
          <w:spacing w:val="-1"/>
          <w:sz w:val="24"/>
          <w:szCs w:val="28"/>
        </w:rPr>
        <w:t>н</w:t>
      </w:r>
      <w:r w:rsidRPr="00D51DA8">
        <w:rPr>
          <w:rFonts w:ascii="Times New Roman" w:hAnsi="Times New Roman"/>
          <w:spacing w:val="1"/>
          <w:sz w:val="24"/>
          <w:szCs w:val="28"/>
        </w:rPr>
        <w:t>но</w:t>
      </w:r>
      <w:r w:rsidRPr="00D51DA8">
        <w:rPr>
          <w:rFonts w:ascii="Times New Roman" w:hAnsi="Times New Roman"/>
          <w:spacing w:val="-2"/>
          <w:sz w:val="24"/>
          <w:szCs w:val="28"/>
        </w:rPr>
        <w:t>г</w:t>
      </w:r>
      <w:r w:rsidRPr="00D51DA8">
        <w:rPr>
          <w:rFonts w:ascii="Times New Roman" w:hAnsi="Times New Roman"/>
          <w:sz w:val="24"/>
          <w:szCs w:val="28"/>
        </w:rPr>
        <w:t>о</w:t>
      </w:r>
      <w:r w:rsidRPr="00D51DA8">
        <w:rPr>
          <w:rFonts w:ascii="Times New Roman" w:hAnsi="Times New Roman"/>
          <w:spacing w:val="3"/>
          <w:sz w:val="24"/>
          <w:szCs w:val="28"/>
        </w:rPr>
        <w:t xml:space="preserve"> </w:t>
      </w:r>
      <w:r w:rsidRPr="00D51DA8">
        <w:rPr>
          <w:rFonts w:ascii="Times New Roman" w:hAnsi="Times New Roman"/>
          <w:spacing w:val="-2"/>
          <w:sz w:val="24"/>
          <w:szCs w:val="28"/>
        </w:rPr>
        <w:t>к</w:t>
      </w:r>
      <w:r w:rsidRPr="00D51DA8">
        <w:rPr>
          <w:rFonts w:ascii="Times New Roman" w:hAnsi="Times New Roman"/>
          <w:spacing w:val="1"/>
          <w:sz w:val="24"/>
          <w:szCs w:val="28"/>
        </w:rPr>
        <w:t>о</w:t>
      </w:r>
      <w:r w:rsidRPr="00D51DA8">
        <w:rPr>
          <w:rFonts w:ascii="Times New Roman" w:hAnsi="Times New Roman"/>
          <w:spacing w:val="-3"/>
          <w:sz w:val="24"/>
          <w:szCs w:val="28"/>
        </w:rPr>
        <w:t>м</w:t>
      </w:r>
      <w:r w:rsidRPr="00D51DA8">
        <w:rPr>
          <w:rFonts w:ascii="Times New Roman" w:hAnsi="Times New Roman"/>
          <w:spacing w:val="1"/>
          <w:sz w:val="24"/>
          <w:szCs w:val="28"/>
        </w:rPr>
        <w:t>п</w:t>
      </w:r>
      <w:r w:rsidRPr="00D51DA8">
        <w:rPr>
          <w:rFonts w:ascii="Times New Roman" w:hAnsi="Times New Roman"/>
          <w:spacing w:val="-1"/>
          <w:sz w:val="24"/>
          <w:szCs w:val="28"/>
        </w:rPr>
        <w:t>л</w:t>
      </w:r>
      <w:r w:rsidRPr="00D51DA8">
        <w:rPr>
          <w:rFonts w:ascii="Times New Roman" w:hAnsi="Times New Roman"/>
          <w:sz w:val="24"/>
          <w:szCs w:val="28"/>
        </w:rPr>
        <w:t xml:space="preserve">екса. </w:t>
      </w:r>
      <w:r w:rsidRPr="00D51DA8">
        <w:rPr>
          <w:rFonts w:ascii="Times New Roman" w:hAnsi="Times New Roman"/>
          <w:spacing w:val="-1"/>
          <w:sz w:val="24"/>
          <w:szCs w:val="28"/>
        </w:rPr>
        <w:t>Х</w:t>
      </w:r>
      <w:r w:rsidRPr="00D51DA8">
        <w:rPr>
          <w:rFonts w:ascii="Times New Roman" w:hAnsi="Times New Roman"/>
          <w:spacing w:val="1"/>
          <w:sz w:val="24"/>
          <w:szCs w:val="28"/>
        </w:rPr>
        <w:t>и</w:t>
      </w:r>
      <w:r w:rsidRPr="00D51DA8">
        <w:rPr>
          <w:rFonts w:ascii="Times New Roman" w:hAnsi="Times New Roman"/>
          <w:sz w:val="24"/>
          <w:szCs w:val="28"/>
        </w:rPr>
        <w:t>ми</w:t>
      </w:r>
      <w:r w:rsidRPr="00D51DA8">
        <w:rPr>
          <w:rFonts w:ascii="Times New Roman" w:hAnsi="Times New Roman"/>
          <w:spacing w:val="-1"/>
          <w:sz w:val="24"/>
          <w:szCs w:val="28"/>
        </w:rPr>
        <w:t>ч</w:t>
      </w:r>
      <w:r w:rsidRPr="00D51DA8">
        <w:rPr>
          <w:rFonts w:ascii="Times New Roman" w:hAnsi="Times New Roman"/>
          <w:sz w:val="24"/>
          <w:szCs w:val="28"/>
        </w:rPr>
        <w:t>еск</w:t>
      </w:r>
      <w:r w:rsidRPr="00D51DA8">
        <w:rPr>
          <w:rFonts w:ascii="Times New Roman" w:hAnsi="Times New Roman"/>
          <w:spacing w:val="-2"/>
          <w:sz w:val="24"/>
          <w:szCs w:val="28"/>
        </w:rPr>
        <w:t>а</w:t>
      </w:r>
      <w:r w:rsidRPr="00D51DA8">
        <w:rPr>
          <w:rFonts w:ascii="Times New Roman" w:hAnsi="Times New Roman"/>
          <w:sz w:val="24"/>
          <w:szCs w:val="28"/>
        </w:rPr>
        <w:t>я</w:t>
      </w:r>
      <w:r w:rsidRPr="00D51DA8">
        <w:rPr>
          <w:rFonts w:ascii="Times New Roman" w:hAnsi="Times New Roman"/>
          <w:spacing w:val="3"/>
          <w:sz w:val="24"/>
          <w:szCs w:val="28"/>
        </w:rPr>
        <w:t xml:space="preserve"> </w:t>
      </w:r>
      <w:r w:rsidRPr="00D51DA8">
        <w:rPr>
          <w:rFonts w:ascii="Times New Roman" w:hAnsi="Times New Roman"/>
          <w:spacing w:val="-1"/>
          <w:sz w:val="24"/>
          <w:szCs w:val="28"/>
        </w:rPr>
        <w:t>п</w:t>
      </w:r>
      <w:r w:rsidRPr="00D51DA8">
        <w:rPr>
          <w:rFonts w:ascii="Times New Roman" w:hAnsi="Times New Roman"/>
          <w:spacing w:val="1"/>
          <w:sz w:val="24"/>
          <w:szCs w:val="28"/>
        </w:rPr>
        <w:t>ро</w:t>
      </w:r>
      <w:r w:rsidRPr="00D51DA8">
        <w:rPr>
          <w:rFonts w:ascii="Times New Roman" w:hAnsi="Times New Roman"/>
          <w:spacing w:val="-3"/>
          <w:sz w:val="24"/>
          <w:szCs w:val="28"/>
        </w:rPr>
        <w:t>м</w:t>
      </w:r>
      <w:r w:rsidRPr="00D51DA8">
        <w:rPr>
          <w:rFonts w:ascii="Times New Roman" w:hAnsi="Times New Roman"/>
          <w:spacing w:val="1"/>
          <w:sz w:val="24"/>
          <w:szCs w:val="28"/>
        </w:rPr>
        <w:t>ы</w:t>
      </w:r>
      <w:r w:rsidRPr="00D51DA8">
        <w:rPr>
          <w:rFonts w:ascii="Times New Roman" w:hAnsi="Times New Roman"/>
          <w:sz w:val="24"/>
          <w:szCs w:val="28"/>
        </w:rPr>
        <w:t>ш</w:t>
      </w:r>
      <w:r w:rsidRPr="00D51DA8">
        <w:rPr>
          <w:rFonts w:ascii="Times New Roman" w:hAnsi="Times New Roman"/>
          <w:spacing w:val="-1"/>
          <w:sz w:val="24"/>
          <w:szCs w:val="28"/>
        </w:rPr>
        <w:t>л</w:t>
      </w:r>
      <w:r w:rsidRPr="00D51DA8">
        <w:rPr>
          <w:rFonts w:ascii="Times New Roman" w:hAnsi="Times New Roman"/>
          <w:sz w:val="24"/>
          <w:szCs w:val="28"/>
        </w:rPr>
        <w:t>е</w:t>
      </w:r>
      <w:r w:rsidRPr="00D51DA8">
        <w:rPr>
          <w:rFonts w:ascii="Times New Roman" w:hAnsi="Times New Roman"/>
          <w:spacing w:val="-1"/>
          <w:sz w:val="24"/>
          <w:szCs w:val="28"/>
        </w:rPr>
        <w:t>нн</w:t>
      </w:r>
      <w:r w:rsidRPr="00D51DA8">
        <w:rPr>
          <w:rFonts w:ascii="Times New Roman" w:hAnsi="Times New Roman"/>
          <w:spacing w:val="1"/>
          <w:sz w:val="24"/>
          <w:szCs w:val="28"/>
        </w:rPr>
        <w:t>о</w:t>
      </w:r>
      <w:r w:rsidRPr="00D51DA8">
        <w:rPr>
          <w:rFonts w:ascii="Times New Roman" w:hAnsi="Times New Roman"/>
          <w:sz w:val="24"/>
          <w:szCs w:val="28"/>
        </w:rPr>
        <w:t>ст</w:t>
      </w:r>
      <w:r w:rsidRPr="00D51DA8">
        <w:rPr>
          <w:rFonts w:ascii="Times New Roman" w:hAnsi="Times New Roman"/>
          <w:spacing w:val="-1"/>
          <w:sz w:val="24"/>
          <w:szCs w:val="28"/>
        </w:rPr>
        <w:t>ь</w:t>
      </w:r>
      <w:r w:rsidRPr="00D51DA8">
        <w:rPr>
          <w:rFonts w:ascii="Times New Roman" w:hAnsi="Times New Roman"/>
          <w:sz w:val="24"/>
          <w:szCs w:val="28"/>
        </w:rPr>
        <w:t>.</w:t>
      </w:r>
      <w:r w:rsidRPr="00D51DA8">
        <w:rPr>
          <w:rFonts w:ascii="Times New Roman" w:hAnsi="Times New Roman"/>
          <w:spacing w:val="1"/>
          <w:sz w:val="24"/>
          <w:szCs w:val="28"/>
        </w:rPr>
        <w:t xml:space="preserve"> </w:t>
      </w:r>
      <w:r w:rsidRPr="00D51DA8">
        <w:rPr>
          <w:rFonts w:ascii="Times New Roman" w:hAnsi="Times New Roman"/>
          <w:sz w:val="24"/>
          <w:szCs w:val="28"/>
        </w:rPr>
        <w:t>С</w:t>
      </w:r>
      <w:r w:rsidRPr="00D51DA8">
        <w:rPr>
          <w:rFonts w:ascii="Times New Roman" w:hAnsi="Times New Roman"/>
          <w:spacing w:val="1"/>
          <w:sz w:val="24"/>
          <w:szCs w:val="28"/>
        </w:rPr>
        <w:t>о</w:t>
      </w:r>
      <w:r w:rsidRPr="00D51DA8">
        <w:rPr>
          <w:rFonts w:ascii="Times New Roman" w:hAnsi="Times New Roman"/>
          <w:sz w:val="24"/>
          <w:szCs w:val="28"/>
        </w:rPr>
        <w:t>с</w:t>
      </w:r>
      <w:r w:rsidRPr="00D51DA8">
        <w:rPr>
          <w:rFonts w:ascii="Times New Roman" w:hAnsi="Times New Roman"/>
          <w:spacing w:val="-3"/>
          <w:sz w:val="24"/>
          <w:szCs w:val="28"/>
        </w:rPr>
        <w:t>т</w:t>
      </w:r>
      <w:r w:rsidRPr="00D51DA8">
        <w:rPr>
          <w:rFonts w:ascii="Times New Roman" w:hAnsi="Times New Roman"/>
          <w:sz w:val="24"/>
          <w:szCs w:val="28"/>
        </w:rPr>
        <w:t xml:space="preserve">ав </w:t>
      </w:r>
      <w:r w:rsidRPr="00D51DA8">
        <w:rPr>
          <w:rFonts w:ascii="Times New Roman" w:hAnsi="Times New Roman"/>
          <w:spacing w:val="1"/>
          <w:sz w:val="24"/>
          <w:szCs w:val="28"/>
        </w:rPr>
        <w:t>о</w:t>
      </w:r>
      <w:r w:rsidRPr="00D51DA8">
        <w:rPr>
          <w:rFonts w:ascii="Times New Roman" w:hAnsi="Times New Roman"/>
          <w:sz w:val="24"/>
          <w:szCs w:val="28"/>
        </w:rPr>
        <w:t>т</w:t>
      </w:r>
      <w:r w:rsidRPr="00D51DA8">
        <w:rPr>
          <w:rFonts w:ascii="Times New Roman" w:hAnsi="Times New Roman"/>
          <w:spacing w:val="-1"/>
          <w:sz w:val="24"/>
          <w:szCs w:val="28"/>
        </w:rPr>
        <w:t>р</w:t>
      </w:r>
      <w:r w:rsidRPr="00D51DA8">
        <w:rPr>
          <w:rFonts w:ascii="Times New Roman" w:hAnsi="Times New Roman"/>
          <w:sz w:val="24"/>
          <w:szCs w:val="28"/>
        </w:rPr>
        <w:t>асли.</w:t>
      </w:r>
      <w:r w:rsidRPr="00D51DA8">
        <w:rPr>
          <w:rFonts w:ascii="Times New Roman" w:hAnsi="Times New Roman"/>
          <w:spacing w:val="1"/>
          <w:sz w:val="24"/>
          <w:szCs w:val="28"/>
        </w:rPr>
        <w:t xml:space="preserve"> </w:t>
      </w:r>
      <w:r w:rsidRPr="00D51DA8">
        <w:rPr>
          <w:rFonts w:ascii="Times New Roman" w:hAnsi="Times New Roman"/>
          <w:spacing w:val="-1"/>
          <w:sz w:val="24"/>
          <w:szCs w:val="28"/>
        </w:rPr>
        <w:t>О</w:t>
      </w:r>
      <w:r w:rsidRPr="00D51DA8">
        <w:rPr>
          <w:rFonts w:ascii="Times New Roman" w:hAnsi="Times New Roman"/>
          <w:sz w:val="24"/>
          <w:szCs w:val="28"/>
        </w:rPr>
        <w:t>с</w:t>
      </w:r>
      <w:r w:rsidRPr="00D51DA8">
        <w:rPr>
          <w:rFonts w:ascii="Times New Roman" w:hAnsi="Times New Roman"/>
          <w:spacing w:val="-1"/>
          <w:sz w:val="24"/>
          <w:szCs w:val="28"/>
        </w:rPr>
        <w:t>о</w:t>
      </w:r>
      <w:r w:rsidRPr="00D51DA8">
        <w:rPr>
          <w:rFonts w:ascii="Times New Roman" w:hAnsi="Times New Roman"/>
          <w:spacing w:val="1"/>
          <w:sz w:val="24"/>
          <w:szCs w:val="28"/>
        </w:rPr>
        <w:t>б</w:t>
      </w:r>
      <w:r w:rsidRPr="00D51DA8">
        <w:rPr>
          <w:rFonts w:ascii="Times New Roman" w:hAnsi="Times New Roman"/>
          <w:spacing w:val="-2"/>
          <w:sz w:val="24"/>
          <w:szCs w:val="28"/>
        </w:rPr>
        <w:t>е</w:t>
      </w:r>
      <w:r w:rsidRPr="00D51DA8">
        <w:rPr>
          <w:rFonts w:ascii="Times New Roman" w:hAnsi="Times New Roman"/>
          <w:spacing w:val="1"/>
          <w:sz w:val="24"/>
          <w:szCs w:val="28"/>
        </w:rPr>
        <w:t>н</w:t>
      </w:r>
      <w:r w:rsidRPr="00D51DA8">
        <w:rPr>
          <w:rFonts w:ascii="Times New Roman" w:hAnsi="Times New Roman"/>
          <w:spacing w:val="-1"/>
          <w:sz w:val="24"/>
          <w:szCs w:val="28"/>
        </w:rPr>
        <w:t>н</w:t>
      </w:r>
      <w:r w:rsidRPr="00D51DA8">
        <w:rPr>
          <w:rFonts w:ascii="Times New Roman" w:hAnsi="Times New Roman"/>
          <w:spacing w:val="1"/>
          <w:sz w:val="24"/>
          <w:szCs w:val="28"/>
        </w:rPr>
        <w:t>о</w:t>
      </w:r>
      <w:r w:rsidRPr="00D51DA8">
        <w:rPr>
          <w:rFonts w:ascii="Times New Roman" w:hAnsi="Times New Roman"/>
          <w:spacing w:val="-2"/>
          <w:sz w:val="24"/>
          <w:szCs w:val="28"/>
        </w:rPr>
        <w:t>с</w:t>
      </w:r>
      <w:r w:rsidRPr="00D51DA8">
        <w:rPr>
          <w:rFonts w:ascii="Times New Roman" w:hAnsi="Times New Roman"/>
          <w:sz w:val="24"/>
          <w:szCs w:val="28"/>
        </w:rPr>
        <w:t>ти</w:t>
      </w:r>
      <w:r w:rsidRPr="00D51DA8">
        <w:rPr>
          <w:rFonts w:ascii="Times New Roman" w:hAnsi="Times New Roman"/>
          <w:spacing w:val="2"/>
          <w:sz w:val="24"/>
          <w:szCs w:val="28"/>
        </w:rPr>
        <w:t xml:space="preserve"> </w:t>
      </w:r>
      <w:r w:rsidRPr="00D51DA8">
        <w:rPr>
          <w:rFonts w:ascii="Times New Roman" w:hAnsi="Times New Roman"/>
          <w:spacing w:val="1"/>
          <w:sz w:val="24"/>
          <w:szCs w:val="28"/>
        </w:rPr>
        <w:t>р</w:t>
      </w:r>
      <w:r w:rsidRPr="00D51DA8">
        <w:rPr>
          <w:rFonts w:ascii="Times New Roman" w:hAnsi="Times New Roman"/>
          <w:sz w:val="24"/>
          <w:szCs w:val="28"/>
        </w:rPr>
        <w:t>аз</w:t>
      </w:r>
      <w:r w:rsidRPr="00D51DA8">
        <w:rPr>
          <w:rFonts w:ascii="Times New Roman" w:hAnsi="Times New Roman"/>
          <w:spacing w:val="-3"/>
          <w:sz w:val="24"/>
          <w:szCs w:val="28"/>
        </w:rPr>
        <w:t>м</w:t>
      </w:r>
      <w:r w:rsidRPr="00D51DA8">
        <w:rPr>
          <w:rFonts w:ascii="Times New Roman" w:hAnsi="Times New Roman"/>
          <w:sz w:val="24"/>
          <w:szCs w:val="28"/>
        </w:rPr>
        <w:t>еще</w:t>
      </w:r>
      <w:r w:rsidRPr="00D51DA8">
        <w:rPr>
          <w:rFonts w:ascii="Times New Roman" w:hAnsi="Times New Roman"/>
          <w:spacing w:val="-1"/>
          <w:sz w:val="24"/>
          <w:szCs w:val="28"/>
        </w:rPr>
        <w:t>н</w:t>
      </w:r>
      <w:r w:rsidRPr="00D51DA8">
        <w:rPr>
          <w:rFonts w:ascii="Times New Roman" w:hAnsi="Times New Roman"/>
          <w:spacing w:val="1"/>
          <w:sz w:val="24"/>
          <w:szCs w:val="28"/>
        </w:rPr>
        <w:t>и</w:t>
      </w:r>
      <w:r w:rsidRPr="00D51DA8">
        <w:rPr>
          <w:rFonts w:ascii="Times New Roman" w:hAnsi="Times New Roman"/>
          <w:sz w:val="24"/>
          <w:szCs w:val="28"/>
        </w:rPr>
        <w:t>я.</w:t>
      </w:r>
      <w:r w:rsidRPr="00D51DA8">
        <w:rPr>
          <w:rFonts w:ascii="Times New Roman" w:hAnsi="Times New Roman"/>
          <w:spacing w:val="1"/>
          <w:sz w:val="24"/>
          <w:szCs w:val="28"/>
        </w:rPr>
        <w:t xml:space="preserve"> </w:t>
      </w:r>
      <w:r w:rsidRPr="00D51DA8">
        <w:rPr>
          <w:rFonts w:ascii="Times New Roman" w:hAnsi="Times New Roman"/>
          <w:spacing w:val="-1"/>
          <w:sz w:val="24"/>
          <w:szCs w:val="28"/>
        </w:rPr>
        <w:t>П</w:t>
      </w:r>
      <w:r w:rsidRPr="00D51DA8">
        <w:rPr>
          <w:rFonts w:ascii="Times New Roman" w:hAnsi="Times New Roman"/>
          <w:spacing w:val="-2"/>
          <w:sz w:val="24"/>
          <w:szCs w:val="28"/>
        </w:rPr>
        <w:t>е</w:t>
      </w:r>
      <w:r w:rsidRPr="00D51DA8">
        <w:rPr>
          <w:rFonts w:ascii="Times New Roman" w:hAnsi="Times New Roman"/>
          <w:spacing w:val="1"/>
          <w:sz w:val="24"/>
          <w:szCs w:val="28"/>
        </w:rPr>
        <w:t>р</w:t>
      </w:r>
      <w:r w:rsidRPr="00D51DA8">
        <w:rPr>
          <w:rFonts w:ascii="Times New Roman" w:hAnsi="Times New Roman"/>
          <w:sz w:val="24"/>
          <w:szCs w:val="28"/>
        </w:rPr>
        <w:t>с</w:t>
      </w:r>
      <w:r w:rsidRPr="00D51DA8">
        <w:rPr>
          <w:rFonts w:ascii="Times New Roman" w:hAnsi="Times New Roman"/>
          <w:spacing w:val="-1"/>
          <w:sz w:val="24"/>
          <w:szCs w:val="28"/>
        </w:rPr>
        <w:t>п</w:t>
      </w:r>
      <w:r w:rsidRPr="00D51DA8">
        <w:rPr>
          <w:rFonts w:ascii="Times New Roman" w:hAnsi="Times New Roman"/>
          <w:sz w:val="24"/>
          <w:szCs w:val="28"/>
        </w:rPr>
        <w:t>ек</w:t>
      </w:r>
      <w:r w:rsidRPr="00D51DA8">
        <w:rPr>
          <w:rFonts w:ascii="Times New Roman" w:hAnsi="Times New Roman"/>
          <w:spacing w:val="-2"/>
          <w:sz w:val="24"/>
          <w:szCs w:val="28"/>
        </w:rPr>
        <w:t>т</w:t>
      </w:r>
      <w:r w:rsidRPr="00D51DA8">
        <w:rPr>
          <w:rFonts w:ascii="Times New Roman" w:hAnsi="Times New Roman"/>
          <w:spacing w:val="1"/>
          <w:sz w:val="24"/>
          <w:szCs w:val="28"/>
        </w:rPr>
        <w:t>и</w:t>
      </w:r>
      <w:r w:rsidRPr="00D51DA8">
        <w:rPr>
          <w:rFonts w:ascii="Times New Roman" w:hAnsi="Times New Roman"/>
          <w:sz w:val="24"/>
          <w:szCs w:val="28"/>
        </w:rPr>
        <w:t xml:space="preserve">вы </w:t>
      </w:r>
      <w:r w:rsidRPr="00D51DA8">
        <w:rPr>
          <w:rFonts w:ascii="Times New Roman" w:hAnsi="Times New Roman"/>
          <w:spacing w:val="1"/>
          <w:sz w:val="24"/>
          <w:szCs w:val="28"/>
        </w:rPr>
        <w:t>р</w:t>
      </w:r>
      <w:r w:rsidRPr="00D51DA8">
        <w:rPr>
          <w:rFonts w:ascii="Times New Roman" w:hAnsi="Times New Roman"/>
          <w:sz w:val="24"/>
          <w:szCs w:val="28"/>
        </w:rPr>
        <w:t>аз</w:t>
      </w:r>
      <w:r w:rsidRPr="00D51DA8">
        <w:rPr>
          <w:rFonts w:ascii="Times New Roman" w:hAnsi="Times New Roman"/>
          <w:spacing w:val="-1"/>
          <w:sz w:val="24"/>
          <w:szCs w:val="28"/>
        </w:rPr>
        <w:t>в</w:t>
      </w:r>
      <w:r w:rsidRPr="00D51DA8">
        <w:rPr>
          <w:rFonts w:ascii="Times New Roman" w:hAnsi="Times New Roman"/>
          <w:spacing w:val="1"/>
          <w:sz w:val="24"/>
          <w:szCs w:val="28"/>
        </w:rPr>
        <w:t>и</w:t>
      </w:r>
      <w:r w:rsidRPr="00D51DA8">
        <w:rPr>
          <w:rFonts w:ascii="Times New Roman" w:hAnsi="Times New Roman"/>
          <w:spacing w:val="-3"/>
          <w:sz w:val="24"/>
          <w:szCs w:val="28"/>
        </w:rPr>
        <w:t>т</w:t>
      </w:r>
      <w:r w:rsidRPr="00D51DA8">
        <w:rPr>
          <w:rFonts w:ascii="Times New Roman" w:hAnsi="Times New Roman"/>
          <w:spacing w:val="-1"/>
          <w:sz w:val="24"/>
          <w:szCs w:val="28"/>
        </w:rPr>
        <w:t>и</w:t>
      </w:r>
      <w:r w:rsidRPr="00D51DA8">
        <w:rPr>
          <w:rFonts w:ascii="Times New Roman" w:hAnsi="Times New Roman"/>
          <w:sz w:val="24"/>
          <w:szCs w:val="28"/>
        </w:rPr>
        <w:t>я.</w:t>
      </w:r>
      <w:r w:rsidRPr="00D51DA8">
        <w:rPr>
          <w:rFonts w:ascii="Times New Roman" w:hAnsi="Times New Roman"/>
          <w:spacing w:val="1"/>
          <w:sz w:val="24"/>
          <w:szCs w:val="28"/>
        </w:rPr>
        <w:t xml:space="preserve"> </w:t>
      </w:r>
      <w:r w:rsidRPr="00D51DA8">
        <w:rPr>
          <w:rFonts w:ascii="Times New Roman" w:hAnsi="Times New Roman"/>
          <w:spacing w:val="-1"/>
          <w:sz w:val="24"/>
          <w:szCs w:val="28"/>
        </w:rPr>
        <w:t>Т</w:t>
      </w:r>
      <w:r w:rsidRPr="00D51DA8">
        <w:rPr>
          <w:rFonts w:ascii="Times New Roman" w:hAnsi="Times New Roman"/>
          <w:spacing w:val="1"/>
          <w:sz w:val="24"/>
          <w:szCs w:val="28"/>
        </w:rPr>
        <w:t>р</w:t>
      </w:r>
      <w:r w:rsidRPr="00D51DA8">
        <w:rPr>
          <w:rFonts w:ascii="Times New Roman" w:hAnsi="Times New Roman"/>
          <w:sz w:val="24"/>
          <w:szCs w:val="28"/>
        </w:rPr>
        <w:t>а</w:t>
      </w:r>
      <w:r w:rsidRPr="00D51DA8">
        <w:rPr>
          <w:rFonts w:ascii="Times New Roman" w:hAnsi="Times New Roman"/>
          <w:spacing w:val="1"/>
          <w:sz w:val="24"/>
          <w:szCs w:val="28"/>
        </w:rPr>
        <w:t>н</w:t>
      </w:r>
      <w:r w:rsidRPr="00D51DA8">
        <w:rPr>
          <w:rFonts w:ascii="Times New Roman" w:hAnsi="Times New Roman"/>
          <w:spacing w:val="-2"/>
          <w:sz w:val="24"/>
          <w:szCs w:val="28"/>
        </w:rPr>
        <w:t>с</w:t>
      </w:r>
      <w:r w:rsidRPr="00D51DA8">
        <w:rPr>
          <w:rFonts w:ascii="Times New Roman" w:hAnsi="Times New Roman"/>
          <w:spacing w:val="-1"/>
          <w:sz w:val="24"/>
          <w:szCs w:val="28"/>
        </w:rPr>
        <w:t>п</w:t>
      </w:r>
      <w:r w:rsidRPr="00D51DA8">
        <w:rPr>
          <w:rFonts w:ascii="Times New Roman" w:hAnsi="Times New Roman"/>
          <w:spacing w:val="1"/>
          <w:sz w:val="24"/>
          <w:szCs w:val="28"/>
        </w:rPr>
        <w:t>ор</w:t>
      </w:r>
      <w:r w:rsidRPr="00D51DA8">
        <w:rPr>
          <w:rFonts w:ascii="Times New Roman" w:hAnsi="Times New Roman"/>
          <w:sz w:val="24"/>
          <w:szCs w:val="28"/>
        </w:rPr>
        <w:t>т.</w:t>
      </w:r>
      <w:r w:rsidRPr="00D51DA8">
        <w:rPr>
          <w:rFonts w:ascii="Times New Roman" w:hAnsi="Times New Roman"/>
          <w:spacing w:val="1"/>
          <w:sz w:val="24"/>
          <w:szCs w:val="28"/>
        </w:rPr>
        <w:t xml:space="preserve"> </w:t>
      </w:r>
      <w:r w:rsidRPr="00D51DA8">
        <w:rPr>
          <w:rFonts w:ascii="Times New Roman" w:hAnsi="Times New Roman"/>
          <w:spacing w:val="-3"/>
          <w:sz w:val="24"/>
          <w:szCs w:val="28"/>
        </w:rPr>
        <w:t>В</w:t>
      </w:r>
      <w:r w:rsidRPr="00D51DA8">
        <w:rPr>
          <w:rFonts w:ascii="Times New Roman" w:hAnsi="Times New Roman"/>
          <w:spacing w:val="1"/>
          <w:sz w:val="24"/>
          <w:szCs w:val="28"/>
        </w:rPr>
        <w:t>и</w:t>
      </w:r>
      <w:r w:rsidRPr="00D51DA8">
        <w:rPr>
          <w:rFonts w:ascii="Times New Roman" w:hAnsi="Times New Roman"/>
          <w:spacing w:val="-1"/>
          <w:sz w:val="24"/>
          <w:szCs w:val="28"/>
        </w:rPr>
        <w:t>д</w:t>
      </w:r>
      <w:r w:rsidRPr="00D51DA8">
        <w:rPr>
          <w:rFonts w:ascii="Times New Roman" w:hAnsi="Times New Roman"/>
          <w:sz w:val="24"/>
          <w:szCs w:val="28"/>
        </w:rPr>
        <w:t>ы т</w:t>
      </w:r>
      <w:r w:rsidRPr="00D51DA8">
        <w:rPr>
          <w:rFonts w:ascii="Times New Roman" w:hAnsi="Times New Roman"/>
          <w:spacing w:val="1"/>
          <w:sz w:val="24"/>
          <w:szCs w:val="28"/>
        </w:rPr>
        <w:t>р</w:t>
      </w:r>
      <w:r w:rsidRPr="00D51DA8">
        <w:rPr>
          <w:rFonts w:ascii="Times New Roman" w:hAnsi="Times New Roman"/>
          <w:sz w:val="24"/>
          <w:szCs w:val="28"/>
        </w:rPr>
        <w:t>а</w:t>
      </w:r>
      <w:r w:rsidRPr="00D51DA8">
        <w:rPr>
          <w:rFonts w:ascii="Times New Roman" w:hAnsi="Times New Roman"/>
          <w:spacing w:val="-1"/>
          <w:sz w:val="24"/>
          <w:szCs w:val="28"/>
        </w:rPr>
        <w:t>н</w:t>
      </w:r>
      <w:r w:rsidRPr="00D51DA8">
        <w:rPr>
          <w:rFonts w:ascii="Times New Roman" w:hAnsi="Times New Roman"/>
          <w:sz w:val="24"/>
          <w:szCs w:val="28"/>
        </w:rPr>
        <w:t>с</w:t>
      </w:r>
      <w:r w:rsidRPr="00D51DA8">
        <w:rPr>
          <w:rFonts w:ascii="Times New Roman" w:hAnsi="Times New Roman"/>
          <w:spacing w:val="-1"/>
          <w:sz w:val="24"/>
          <w:szCs w:val="28"/>
        </w:rPr>
        <w:t>по</w:t>
      </w:r>
      <w:r w:rsidRPr="00D51DA8">
        <w:rPr>
          <w:rFonts w:ascii="Times New Roman" w:hAnsi="Times New Roman"/>
          <w:spacing w:val="1"/>
          <w:sz w:val="24"/>
          <w:szCs w:val="28"/>
        </w:rPr>
        <w:t>р</w:t>
      </w:r>
      <w:r w:rsidRPr="00D51DA8">
        <w:rPr>
          <w:rFonts w:ascii="Times New Roman" w:hAnsi="Times New Roman"/>
          <w:sz w:val="24"/>
          <w:szCs w:val="28"/>
        </w:rPr>
        <w:t xml:space="preserve">та. </w:t>
      </w:r>
      <w:r w:rsidRPr="00D51DA8">
        <w:rPr>
          <w:rFonts w:ascii="Times New Roman" w:hAnsi="Times New Roman"/>
          <w:spacing w:val="-1"/>
          <w:sz w:val="24"/>
          <w:szCs w:val="28"/>
        </w:rPr>
        <w:t>З</w:t>
      </w:r>
      <w:r w:rsidRPr="00D51DA8">
        <w:rPr>
          <w:rFonts w:ascii="Times New Roman" w:hAnsi="Times New Roman"/>
          <w:spacing w:val="1"/>
          <w:sz w:val="24"/>
          <w:szCs w:val="28"/>
        </w:rPr>
        <w:t>н</w:t>
      </w:r>
      <w:r w:rsidRPr="00D51DA8">
        <w:rPr>
          <w:rFonts w:ascii="Times New Roman" w:hAnsi="Times New Roman"/>
          <w:spacing w:val="2"/>
          <w:sz w:val="24"/>
          <w:szCs w:val="28"/>
        </w:rPr>
        <w:t>а</w:t>
      </w:r>
      <w:r w:rsidRPr="00D51DA8">
        <w:rPr>
          <w:rFonts w:ascii="Times New Roman" w:hAnsi="Times New Roman"/>
          <w:sz w:val="24"/>
          <w:szCs w:val="28"/>
        </w:rPr>
        <w:t>ч</w:t>
      </w:r>
      <w:r w:rsidRPr="00D51DA8">
        <w:rPr>
          <w:rFonts w:ascii="Times New Roman" w:hAnsi="Times New Roman"/>
          <w:spacing w:val="-2"/>
          <w:sz w:val="24"/>
          <w:szCs w:val="28"/>
        </w:rPr>
        <w:t>е</w:t>
      </w:r>
      <w:r w:rsidRPr="00D51DA8">
        <w:rPr>
          <w:rFonts w:ascii="Times New Roman" w:hAnsi="Times New Roman"/>
          <w:spacing w:val="1"/>
          <w:sz w:val="24"/>
          <w:szCs w:val="28"/>
        </w:rPr>
        <w:t>ни</w:t>
      </w:r>
      <w:r w:rsidRPr="00D51DA8">
        <w:rPr>
          <w:rFonts w:ascii="Times New Roman" w:hAnsi="Times New Roman"/>
          <w:sz w:val="24"/>
          <w:szCs w:val="28"/>
        </w:rPr>
        <w:t xml:space="preserve">е </w:t>
      </w:r>
      <w:r w:rsidRPr="00D51DA8">
        <w:rPr>
          <w:rFonts w:ascii="Times New Roman" w:hAnsi="Times New Roman"/>
          <w:spacing w:val="1"/>
          <w:sz w:val="24"/>
          <w:szCs w:val="28"/>
        </w:rPr>
        <w:t>д</w:t>
      </w:r>
      <w:r w:rsidRPr="00D51DA8">
        <w:rPr>
          <w:rFonts w:ascii="Times New Roman" w:hAnsi="Times New Roman"/>
          <w:spacing w:val="-1"/>
          <w:sz w:val="24"/>
          <w:szCs w:val="28"/>
        </w:rPr>
        <w:t>л</w:t>
      </w:r>
      <w:r w:rsidRPr="00D51DA8">
        <w:rPr>
          <w:rFonts w:ascii="Times New Roman" w:hAnsi="Times New Roman"/>
          <w:sz w:val="24"/>
          <w:szCs w:val="28"/>
        </w:rPr>
        <w:t xml:space="preserve">я </w:t>
      </w:r>
      <w:r w:rsidRPr="00D51DA8">
        <w:rPr>
          <w:rFonts w:ascii="Times New Roman" w:hAnsi="Times New Roman"/>
          <w:spacing w:val="1"/>
          <w:sz w:val="24"/>
          <w:szCs w:val="28"/>
        </w:rPr>
        <w:t>хо</w:t>
      </w:r>
      <w:r w:rsidRPr="00D51DA8">
        <w:rPr>
          <w:rFonts w:ascii="Times New Roman" w:hAnsi="Times New Roman"/>
          <w:spacing w:val="-3"/>
          <w:sz w:val="24"/>
          <w:szCs w:val="28"/>
        </w:rPr>
        <w:t>з</w:t>
      </w:r>
      <w:r w:rsidRPr="00D51DA8">
        <w:rPr>
          <w:rFonts w:ascii="Times New Roman" w:hAnsi="Times New Roman"/>
          <w:sz w:val="24"/>
          <w:szCs w:val="28"/>
        </w:rPr>
        <w:t>я</w:t>
      </w:r>
      <w:r w:rsidRPr="00D51DA8">
        <w:rPr>
          <w:rFonts w:ascii="Times New Roman" w:hAnsi="Times New Roman"/>
          <w:spacing w:val="1"/>
          <w:sz w:val="24"/>
          <w:szCs w:val="28"/>
        </w:rPr>
        <w:t>й</w:t>
      </w:r>
      <w:r w:rsidRPr="00D51DA8">
        <w:rPr>
          <w:rFonts w:ascii="Times New Roman" w:hAnsi="Times New Roman"/>
          <w:sz w:val="24"/>
          <w:szCs w:val="28"/>
        </w:rPr>
        <w:t>с</w:t>
      </w:r>
      <w:r w:rsidRPr="00D51DA8">
        <w:rPr>
          <w:rFonts w:ascii="Times New Roman" w:hAnsi="Times New Roman"/>
          <w:spacing w:val="-3"/>
          <w:sz w:val="24"/>
          <w:szCs w:val="28"/>
        </w:rPr>
        <w:t>т</w:t>
      </w:r>
      <w:r w:rsidRPr="00D51DA8">
        <w:rPr>
          <w:rFonts w:ascii="Times New Roman" w:hAnsi="Times New Roman"/>
          <w:sz w:val="24"/>
          <w:szCs w:val="28"/>
        </w:rPr>
        <w:t xml:space="preserve">ва. </w:t>
      </w:r>
      <w:r w:rsidRPr="00D51DA8">
        <w:rPr>
          <w:rFonts w:ascii="Times New Roman" w:hAnsi="Times New Roman"/>
          <w:spacing w:val="-1"/>
          <w:sz w:val="24"/>
          <w:szCs w:val="28"/>
        </w:rPr>
        <w:t>Т</w:t>
      </w:r>
      <w:r w:rsidRPr="00D51DA8">
        <w:rPr>
          <w:rFonts w:ascii="Times New Roman" w:hAnsi="Times New Roman"/>
          <w:spacing w:val="1"/>
          <w:sz w:val="24"/>
          <w:szCs w:val="28"/>
        </w:rPr>
        <w:t>р</w:t>
      </w:r>
      <w:r w:rsidRPr="00D51DA8">
        <w:rPr>
          <w:rFonts w:ascii="Times New Roman" w:hAnsi="Times New Roman"/>
          <w:sz w:val="24"/>
          <w:szCs w:val="28"/>
        </w:rPr>
        <w:t>а</w:t>
      </w:r>
      <w:r w:rsidRPr="00D51DA8">
        <w:rPr>
          <w:rFonts w:ascii="Times New Roman" w:hAnsi="Times New Roman"/>
          <w:spacing w:val="1"/>
          <w:sz w:val="24"/>
          <w:szCs w:val="28"/>
        </w:rPr>
        <w:t>н</w:t>
      </w:r>
      <w:r w:rsidRPr="00D51DA8">
        <w:rPr>
          <w:rFonts w:ascii="Times New Roman" w:hAnsi="Times New Roman"/>
          <w:spacing w:val="-2"/>
          <w:sz w:val="24"/>
          <w:szCs w:val="28"/>
        </w:rPr>
        <w:t>с</w:t>
      </w:r>
      <w:r w:rsidRPr="00D51DA8">
        <w:rPr>
          <w:rFonts w:ascii="Times New Roman" w:hAnsi="Times New Roman"/>
          <w:spacing w:val="-1"/>
          <w:sz w:val="24"/>
          <w:szCs w:val="28"/>
        </w:rPr>
        <w:t>п</w:t>
      </w:r>
      <w:r w:rsidRPr="00D51DA8">
        <w:rPr>
          <w:rFonts w:ascii="Times New Roman" w:hAnsi="Times New Roman"/>
          <w:spacing w:val="1"/>
          <w:sz w:val="24"/>
          <w:szCs w:val="28"/>
        </w:rPr>
        <w:t>ор</w:t>
      </w:r>
      <w:r w:rsidRPr="00D51DA8">
        <w:rPr>
          <w:rFonts w:ascii="Times New Roman" w:hAnsi="Times New Roman"/>
          <w:spacing w:val="-3"/>
          <w:sz w:val="24"/>
          <w:szCs w:val="28"/>
        </w:rPr>
        <w:t>т</w:t>
      </w:r>
      <w:r w:rsidRPr="00D51DA8">
        <w:rPr>
          <w:rFonts w:ascii="Times New Roman" w:hAnsi="Times New Roman"/>
          <w:spacing w:val="1"/>
          <w:sz w:val="24"/>
          <w:szCs w:val="28"/>
        </w:rPr>
        <w:t>н</w:t>
      </w:r>
      <w:r w:rsidRPr="00D51DA8">
        <w:rPr>
          <w:rFonts w:ascii="Times New Roman" w:hAnsi="Times New Roman"/>
          <w:sz w:val="24"/>
          <w:szCs w:val="28"/>
        </w:rPr>
        <w:t>ая сет</w:t>
      </w:r>
      <w:r w:rsidRPr="00D51DA8">
        <w:rPr>
          <w:rFonts w:ascii="Times New Roman" w:hAnsi="Times New Roman"/>
          <w:spacing w:val="-1"/>
          <w:sz w:val="24"/>
          <w:szCs w:val="28"/>
        </w:rPr>
        <w:t>ь</w:t>
      </w:r>
      <w:r w:rsidRPr="00D51DA8">
        <w:rPr>
          <w:rFonts w:ascii="Times New Roman" w:hAnsi="Times New Roman"/>
          <w:sz w:val="24"/>
          <w:szCs w:val="28"/>
        </w:rPr>
        <w:t xml:space="preserve">. </w:t>
      </w:r>
      <w:r w:rsidRPr="00D51DA8">
        <w:rPr>
          <w:rFonts w:ascii="Times New Roman" w:hAnsi="Times New Roman"/>
          <w:spacing w:val="-1"/>
          <w:sz w:val="24"/>
          <w:szCs w:val="28"/>
        </w:rPr>
        <w:t>П</w:t>
      </w:r>
      <w:r w:rsidRPr="00D51DA8">
        <w:rPr>
          <w:rFonts w:ascii="Times New Roman" w:hAnsi="Times New Roman"/>
          <w:spacing w:val="1"/>
          <w:sz w:val="24"/>
          <w:szCs w:val="28"/>
        </w:rPr>
        <w:t>р</w:t>
      </w:r>
      <w:r w:rsidRPr="00D51DA8">
        <w:rPr>
          <w:rFonts w:ascii="Times New Roman" w:hAnsi="Times New Roman"/>
          <w:spacing w:val="-1"/>
          <w:sz w:val="24"/>
          <w:szCs w:val="28"/>
        </w:rPr>
        <w:t>о</w:t>
      </w:r>
      <w:r w:rsidRPr="00D51DA8">
        <w:rPr>
          <w:rFonts w:ascii="Times New Roman" w:hAnsi="Times New Roman"/>
          <w:spacing w:val="1"/>
          <w:sz w:val="24"/>
          <w:szCs w:val="28"/>
        </w:rPr>
        <w:t>б</w:t>
      </w:r>
      <w:r w:rsidRPr="00D51DA8">
        <w:rPr>
          <w:rFonts w:ascii="Times New Roman" w:hAnsi="Times New Roman"/>
          <w:spacing w:val="-1"/>
          <w:sz w:val="24"/>
          <w:szCs w:val="28"/>
        </w:rPr>
        <w:t>л</w:t>
      </w:r>
      <w:r w:rsidRPr="00D51DA8">
        <w:rPr>
          <w:rFonts w:ascii="Times New Roman" w:hAnsi="Times New Roman"/>
          <w:spacing w:val="-2"/>
          <w:sz w:val="24"/>
          <w:szCs w:val="28"/>
        </w:rPr>
        <w:t>е</w:t>
      </w:r>
      <w:r w:rsidRPr="00D51DA8">
        <w:rPr>
          <w:rFonts w:ascii="Times New Roman" w:hAnsi="Times New Roman"/>
          <w:spacing w:val="-3"/>
          <w:sz w:val="24"/>
          <w:szCs w:val="28"/>
        </w:rPr>
        <w:t>м</w:t>
      </w:r>
      <w:r w:rsidRPr="00D51DA8">
        <w:rPr>
          <w:rFonts w:ascii="Times New Roman" w:hAnsi="Times New Roman"/>
          <w:sz w:val="24"/>
          <w:szCs w:val="28"/>
        </w:rPr>
        <w:t>ы т</w:t>
      </w:r>
      <w:r w:rsidRPr="00D51DA8">
        <w:rPr>
          <w:rFonts w:ascii="Times New Roman" w:hAnsi="Times New Roman"/>
          <w:spacing w:val="1"/>
          <w:sz w:val="24"/>
          <w:szCs w:val="28"/>
        </w:rPr>
        <w:t>р</w:t>
      </w:r>
      <w:r w:rsidRPr="00D51DA8">
        <w:rPr>
          <w:rFonts w:ascii="Times New Roman" w:hAnsi="Times New Roman"/>
          <w:sz w:val="24"/>
          <w:szCs w:val="28"/>
        </w:rPr>
        <w:t>а</w:t>
      </w:r>
      <w:r w:rsidRPr="00D51DA8">
        <w:rPr>
          <w:rFonts w:ascii="Times New Roman" w:hAnsi="Times New Roman"/>
          <w:spacing w:val="-1"/>
          <w:sz w:val="24"/>
          <w:szCs w:val="28"/>
        </w:rPr>
        <w:t>н</w:t>
      </w:r>
      <w:r w:rsidRPr="00D51DA8">
        <w:rPr>
          <w:rFonts w:ascii="Times New Roman" w:hAnsi="Times New Roman"/>
          <w:sz w:val="24"/>
          <w:szCs w:val="28"/>
        </w:rPr>
        <w:t>с</w:t>
      </w:r>
      <w:r w:rsidRPr="00D51DA8">
        <w:rPr>
          <w:rFonts w:ascii="Times New Roman" w:hAnsi="Times New Roman"/>
          <w:spacing w:val="-1"/>
          <w:sz w:val="24"/>
          <w:szCs w:val="28"/>
        </w:rPr>
        <w:t>по</w:t>
      </w:r>
      <w:r w:rsidRPr="00D51DA8">
        <w:rPr>
          <w:rFonts w:ascii="Times New Roman" w:hAnsi="Times New Roman"/>
          <w:spacing w:val="1"/>
          <w:sz w:val="24"/>
          <w:szCs w:val="28"/>
        </w:rPr>
        <w:t>р</w:t>
      </w:r>
      <w:r w:rsidRPr="00D51DA8">
        <w:rPr>
          <w:rFonts w:ascii="Times New Roman" w:hAnsi="Times New Roman"/>
          <w:sz w:val="24"/>
          <w:szCs w:val="28"/>
        </w:rPr>
        <w:t>т</w:t>
      </w:r>
      <w:r w:rsidRPr="00D51DA8">
        <w:rPr>
          <w:rFonts w:ascii="Times New Roman" w:hAnsi="Times New Roman"/>
          <w:spacing w:val="-2"/>
          <w:sz w:val="24"/>
          <w:szCs w:val="28"/>
        </w:rPr>
        <w:t>н</w:t>
      </w:r>
      <w:r w:rsidRPr="00D51DA8">
        <w:rPr>
          <w:rFonts w:ascii="Times New Roman" w:hAnsi="Times New Roman"/>
          <w:spacing w:val="1"/>
          <w:sz w:val="24"/>
          <w:szCs w:val="28"/>
        </w:rPr>
        <w:t>о</w:t>
      </w:r>
      <w:r w:rsidRPr="00D51DA8">
        <w:rPr>
          <w:rFonts w:ascii="Times New Roman" w:hAnsi="Times New Roman"/>
          <w:spacing w:val="-2"/>
          <w:sz w:val="24"/>
          <w:szCs w:val="28"/>
        </w:rPr>
        <w:t>г</w:t>
      </w:r>
      <w:r w:rsidRPr="00D51DA8">
        <w:rPr>
          <w:rFonts w:ascii="Times New Roman" w:hAnsi="Times New Roman"/>
          <w:sz w:val="24"/>
          <w:szCs w:val="28"/>
        </w:rPr>
        <w:t>о</w:t>
      </w:r>
      <w:r w:rsidRPr="00D51DA8">
        <w:rPr>
          <w:rFonts w:ascii="Times New Roman" w:hAnsi="Times New Roman"/>
          <w:spacing w:val="5"/>
          <w:sz w:val="24"/>
          <w:szCs w:val="28"/>
        </w:rPr>
        <w:t xml:space="preserve"> </w:t>
      </w:r>
      <w:r w:rsidRPr="00D51DA8">
        <w:rPr>
          <w:rFonts w:ascii="Times New Roman" w:hAnsi="Times New Roman"/>
          <w:spacing w:val="-2"/>
          <w:sz w:val="24"/>
          <w:szCs w:val="28"/>
        </w:rPr>
        <w:t>к</w:t>
      </w:r>
      <w:r w:rsidRPr="00D51DA8">
        <w:rPr>
          <w:rFonts w:ascii="Times New Roman" w:hAnsi="Times New Roman"/>
          <w:spacing w:val="1"/>
          <w:sz w:val="24"/>
          <w:szCs w:val="28"/>
        </w:rPr>
        <w:t>о</w:t>
      </w:r>
      <w:r w:rsidRPr="00D51DA8">
        <w:rPr>
          <w:rFonts w:ascii="Times New Roman" w:hAnsi="Times New Roman"/>
          <w:spacing w:val="-3"/>
          <w:sz w:val="24"/>
          <w:szCs w:val="28"/>
        </w:rPr>
        <w:t>м</w:t>
      </w:r>
      <w:r w:rsidRPr="00D51DA8">
        <w:rPr>
          <w:rFonts w:ascii="Times New Roman" w:hAnsi="Times New Roman"/>
          <w:spacing w:val="1"/>
          <w:sz w:val="24"/>
          <w:szCs w:val="28"/>
        </w:rPr>
        <w:t>п</w:t>
      </w:r>
      <w:r w:rsidRPr="00D51DA8">
        <w:rPr>
          <w:rFonts w:ascii="Times New Roman" w:hAnsi="Times New Roman"/>
          <w:spacing w:val="-1"/>
          <w:sz w:val="24"/>
          <w:szCs w:val="28"/>
        </w:rPr>
        <w:t>л</w:t>
      </w:r>
      <w:r w:rsidRPr="00D51DA8">
        <w:rPr>
          <w:rFonts w:ascii="Times New Roman" w:hAnsi="Times New Roman"/>
          <w:sz w:val="24"/>
          <w:szCs w:val="28"/>
        </w:rPr>
        <w:t>екса.</w:t>
      </w:r>
      <w:r w:rsidRPr="00D51DA8">
        <w:rPr>
          <w:rFonts w:ascii="Times New Roman" w:hAnsi="Times New Roman"/>
          <w:spacing w:val="4"/>
          <w:sz w:val="24"/>
          <w:szCs w:val="28"/>
        </w:rPr>
        <w:t xml:space="preserve"> </w:t>
      </w:r>
      <w:r w:rsidRPr="00D51DA8">
        <w:rPr>
          <w:rFonts w:ascii="Times New Roman" w:hAnsi="Times New Roman"/>
          <w:spacing w:val="-4"/>
          <w:sz w:val="24"/>
          <w:szCs w:val="28"/>
        </w:rPr>
        <w:t>И</w:t>
      </w:r>
      <w:r w:rsidRPr="00D51DA8">
        <w:rPr>
          <w:rFonts w:ascii="Times New Roman" w:hAnsi="Times New Roman"/>
          <w:spacing w:val="1"/>
          <w:sz w:val="24"/>
          <w:szCs w:val="28"/>
        </w:rPr>
        <w:t>н</w:t>
      </w:r>
      <w:r w:rsidRPr="00D51DA8">
        <w:rPr>
          <w:rFonts w:ascii="Times New Roman" w:hAnsi="Times New Roman"/>
          <w:spacing w:val="-2"/>
          <w:sz w:val="24"/>
          <w:szCs w:val="28"/>
        </w:rPr>
        <w:t>ф</w:t>
      </w:r>
      <w:r w:rsidRPr="00D51DA8">
        <w:rPr>
          <w:rFonts w:ascii="Times New Roman" w:hAnsi="Times New Roman"/>
          <w:spacing w:val="1"/>
          <w:sz w:val="24"/>
          <w:szCs w:val="28"/>
        </w:rPr>
        <w:t>о</w:t>
      </w:r>
      <w:r w:rsidRPr="00D51DA8">
        <w:rPr>
          <w:rFonts w:ascii="Times New Roman" w:hAnsi="Times New Roman"/>
          <w:spacing w:val="-1"/>
          <w:sz w:val="24"/>
          <w:szCs w:val="28"/>
        </w:rPr>
        <w:t>р</w:t>
      </w:r>
      <w:r w:rsidRPr="00D51DA8">
        <w:rPr>
          <w:rFonts w:ascii="Times New Roman" w:hAnsi="Times New Roman"/>
          <w:sz w:val="24"/>
          <w:szCs w:val="28"/>
        </w:rPr>
        <w:t>ма</w:t>
      </w:r>
      <w:r w:rsidRPr="00D51DA8">
        <w:rPr>
          <w:rFonts w:ascii="Times New Roman" w:hAnsi="Times New Roman"/>
          <w:spacing w:val="-1"/>
          <w:sz w:val="24"/>
          <w:szCs w:val="28"/>
        </w:rPr>
        <w:t>ци</w:t>
      </w:r>
      <w:r w:rsidRPr="00D51DA8">
        <w:rPr>
          <w:rFonts w:ascii="Times New Roman" w:hAnsi="Times New Roman"/>
          <w:spacing w:val="1"/>
          <w:sz w:val="24"/>
          <w:szCs w:val="28"/>
        </w:rPr>
        <w:t>о</w:t>
      </w:r>
      <w:r w:rsidRPr="00D51DA8">
        <w:rPr>
          <w:rFonts w:ascii="Times New Roman" w:hAnsi="Times New Roman"/>
          <w:spacing w:val="-1"/>
          <w:sz w:val="24"/>
          <w:szCs w:val="28"/>
        </w:rPr>
        <w:t>н</w:t>
      </w:r>
      <w:r w:rsidRPr="00D51DA8">
        <w:rPr>
          <w:rFonts w:ascii="Times New Roman" w:hAnsi="Times New Roman"/>
          <w:spacing w:val="1"/>
          <w:sz w:val="24"/>
          <w:szCs w:val="28"/>
        </w:rPr>
        <w:t>н</w:t>
      </w:r>
      <w:r w:rsidRPr="00D51DA8">
        <w:rPr>
          <w:rFonts w:ascii="Times New Roman" w:hAnsi="Times New Roman"/>
          <w:sz w:val="24"/>
          <w:szCs w:val="28"/>
        </w:rPr>
        <w:t>ая</w:t>
      </w:r>
      <w:r w:rsidRPr="00D51DA8">
        <w:rPr>
          <w:rFonts w:ascii="Times New Roman" w:hAnsi="Times New Roman"/>
          <w:spacing w:val="2"/>
          <w:sz w:val="24"/>
          <w:szCs w:val="28"/>
        </w:rPr>
        <w:t xml:space="preserve"> </w:t>
      </w:r>
      <w:r w:rsidRPr="00D51DA8">
        <w:rPr>
          <w:rFonts w:ascii="Times New Roman" w:hAnsi="Times New Roman"/>
          <w:spacing w:val="-1"/>
          <w:sz w:val="24"/>
          <w:szCs w:val="28"/>
        </w:rPr>
        <w:t>и</w:t>
      </w:r>
      <w:r w:rsidRPr="00D51DA8">
        <w:rPr>
          <w:rFonts w:ascii="Times New Roman" w:hAnsi="Times New Roman"/>
          <w:spacing w:val="1"/>
          <w:sz w:val="24"/>
          <w:szCs w:val="28"/>
        </w:rPr>
        <w:t>н</w:t>
      </w:r>
      <w:r w:rsidRPr="00D51DA8">
        <w:rPr>
          <w:rFonts w:ascii="Times New Roman" w:hAnsi="Times New Roman"/>
          <w:spacing w:val="-2"/>
          <w:sz w:val="24"/>
          <w:szCs w:val="28"/>
        </w:rPr>
        <w:t>ф</w:t>
      </w:r>
      <w:r w:rsidRPr="00D51DA8">
        <w:rPr>
          <w:rFonts w:ascii="Times New Roman" w:hAnsi="Times New Roman"/>
          <w:spacing w:val="1"/>
          <w:sz w:val="24"/>
          <w:szCs w:val="28"/>
        </w:rPr>
        <w:t>р</w:t>
      </w:r>
      <w:r w:rsidRPr="00D51DA8">
        <w:rPr>
          <w:rFonts w:ascii="Times New Roman" w:hAnsi="Times New Roman"/>
          <w:sz w:val="24"/>
          <w:szCs w:val="28"/>
        </w:rPr>
        <w:t>ас</w:t>
      </w:r>
      <w:r w:rsidRPr="00D51DA8">
        <w:rPr>
          <w:rFonts w:ascii="Times New Roman" w:hAnsi="Times New Roman"/>
          <w:spacing w:val="-3"/>
          <w:sz w:val="24"/>
          <w:szCs w:val="28"/>
        </w:rPr>
        <w:t>т</w:t>
      </w:r>
      <w:r w:rsidRPr="00D51DA8">
        <w:rPr>
          <w:rFonts w:ascii="Times New Roman" w:hAnsi="Times New Roman"/>
          <w:spacing w:val="1"/>
          <w:sz w:val="24"/>
          <w:szCs w:val="28"/>
        </w:rPr>
        <w:t>р</w:t>
      </w:r>
      <w:r w:rsidRPr="00D51DA8">
        <w:rPr>
          <w:rFonts w:ascii="Times New Roman" w:hAnsi="Times New Roman"/>
          <w:spacing w:val="-4"/>
          <w:sz w:val="24"/>
          <w:szCs w:val="28"/>
        </w:rPr>
        <w:t>у</w:t>
      </w:r>
      <w:r w:rsidRPr="00D51DA8">
        <w:rPr>
          <w:rFonts w:ascii="Times New Roman" w:hAnsi="Times New Roman"/>
          <w:sz w:val="24"/>
          <w:szCs w:val="28"/>
        </w:rPr>
        <w:t>кт</w:t>
      </w:r>
      <w:r w:rsidRPr="00D51DA8">
        <w:rPr>
          <w:rFonts w:ascii="Times New Roman" w:hAnsi="Times New Roman"/>
          <w:spacing w:val="-4"/>
          <w:sz w:val="24"/>
          <w:szCs w:val="28"/>
        </w:rPr>
        <w:t>у</w:t>
      </w:r>
      <w:r w:rsidRPr="00D51DA8">
        <w:rPr>
          <w:rFonts w:ascii="Times New Roman" w:hAnsi="Times New Roman"/>
          <w:spacing w:val="1"/>
          <w:sz w:val="24"/>
          <w:szCs w:val="28"/>
        </w:rPr>
        <w:t>р</w:t>
      </w:r>
      <w:r w:rsidRPr="00D51DA8">
        <w:rPr>
          <w:rFonts w:ascii="Times New Roman" w:hAnsi="Times New Roman"/>
          <w:sz w:val="24"/>
          <w:szCs w:val="28"/>
        </w:rPr>
        <w:t>а.</w:t>
      </w:r>
      <w:r w:rsidRPr="00D51DA8">
        <w:rPr>
          <w:rFonts w:ascii="Times New Roman" w:hAnsi="Times New Roman"/>
          <w:spacing w:val="4"/>
          <w:sz w:val="24"/>
          <w:szCs w:val="28"/>
        </w:rPr>
        <w:t xml:space="preserve"> </w:t>
      </w:r>
      <w:r w:rsidRPr="00D51DA8">
        <w:rPr>
          <w:rFonts w:ascii="Times New Roman" w:hAnsi="Times New Roman"/>
          <w:spacing w:val="-1"/>
          <w:sz w:val="24"/>
          <w:szCs w:val="28"/>
        </w:rPr>
        <w:t>И</w:t>
      </w:r>
      <w:r w:rsidRPr="00D51DA8">
        <w:rPr>
          <w:rFonts w:ascii="Times New Roman" w:hAnsi="Times New Roman"/>
          <w:spacing w:val="1"/>
          <w:sz w:val="24"/>
          <w:szCs w:val="28"/>
        </w:rPr>
        <w:t>н</w:t>
      </w:r>
      <w:r w:rsidRPr="00D51DA8">
        <w:rPr>
          <w:rFonts w:ascii="Times New Roman" w:hAnsi="Times New Roman"/>
          <w:sz w:val="24"/>
          <w:szCs w:val="28"/>
        </w:rPr>
        <w:t>форм</w:t>
      </w:r>
      <w:r w:rsidRPr="00D51DA8">
        <w:rPr>
          <w:rFonts w:ascii="Times New Roman" w:hAnsi="Times New Roman"/>
          <w:spacing w:val="-2"/>
          <w:sz w:val="24"/>
          <w:szCs w:val="28"/>
        </w:rPr>
        <w:t>а</w:t>
      </w:r>
      <w:r w:rsidRPr="00D51DA8">
        <w:rPr>
          <w:rFonts w:ascii="Times New Roman" w:hAnsi="Times New Roman"/>
          <w:spacing w:val="1"/>
          <w:sz w:val="24"/>
          <w:szCs w:val="28"/>
        </w:rPr>
        <w:t>ци</w:t>
      </w:r>
      <w:r w:rsidRPr="00D51DA8">
        <w:rPr>
          <w:rFonts w:ascii="Times New Roman" w:hAnsi="Times New Roman"/>
          <w:sz w:val="24"/>
          <w:szCs w:val="28"/>
        </w:rPr>
        <w:t xml:space="preserve">я и </w:t>
      </w:r>
      <w:r w:rsidRPr="00D51DA8">
        <w:rPr>
          <w:rFonts w:ascii="Times New Roman" w:hAnsi="Times New Roman"/>
          <w:spacing w:val="1"/>
          <w:sz w:val="24"/>
          <w:szCs w:val="28"/>
        </w:rPr>
        <w:t>об</w:t>
      </w:r>
      <w:r w:rsidRPr="00D51DA8">
        <w:rPr>
          <w:rFonts w:ascii="Times New Roman" w:hAnsi="Times New Roman"/>
          <w:spacing w:val="-3"/>
          <w:sz w:val="24"/>
          <w:szCs w:val="28"/>
        </w:rPr>
        <w:t>щ</w:t>
      </w:r>
      <w:r w:rsidRPr="00D51DA8">
        <w:rPr>
          <w:rFonts w:ascii="Times New Roman" w:hAnsi="Times New Roman"/>
          <w:sz w:val="24"/>
          <w:szCs w:val="28"/>
        </w:rPr>
        <w:t>ество</w:t>
      </w:r>
      <w:r w:rsidRPr="00D51DA8">
        <w:rPr>
          <w:rFonts w:ascii="Times New Roman" w:hAnsi="Times New Roman"/>
          <w:spacing w:val="1"/>
          <w:sz w:val="24"/>
          <w:szCs w:val="28"/>
        </w:rPr>
        <w:t xml:space="preserve"> </w:t>
      </w:r>
      <w:r w:rsidRPr="00D51DA8">
        <w:rPr>
          <w:rFonts w:ascii="Times New Roman" w:hAnsi="Times New Roman"/>
          <w:sz w:val="24"/>
          <w:szCs w:val="28"/>
        </w:rPr>
        <w:t>в</w:t>
      </w:r>
      <w:r w:rsidRPr="00D51DA8">
        <w:rPr>
          <w:rFonts w:ascii="Times New Roman" w:hAnsi="Times New Roman"/>
          <w:spacing w:val="2"/>
          <w:sz w:val="24"/>
          <w:szCs w:val="28"/>
        </w:rPr>
        <w:t xml:space="preserve"> </w:t>
      </w:r>
      <w:r w:rsidRPr="00D51DA8">
        <w:rPr>
          <w:rFonts w:ascii="Times New Roman" w:hAnsi="Times New Roman"/>
          <w:spacing w:val="-2"/>
          <w:sz w:val="24"/>
          <w:szCs w:val="28"/>
        </w:rPr>
        <w:t>с</w:t>
      </w:r>
      <w:r w:rsidRPr="00D51DA8">
        <w:rPr>
          <w:rFonts w:ascii="Times New Roman" w:hAnsi="Times New Roman"/>
          <w:spacing w:val="1"/>
          <w:sz w:val="24"/>
          <w:szCs w:val="28"/>
        </w:rPr>
        <w:t>о</w:t>
      </w:r>
      <w:r w:rsidRPr="00D51DA8">
        <w:rPr>
          <w:rFonts w:ascii="Times New Roman" w:hAnsi="Times New Roman"/>
          <w:spacing w:val="-3"/>
          <w:sz w:val="24"/>
          <w:szCs w:val="28"/>
        </w:rPr>
        <w:t>в</w:t>
      </w:r>
      <w:r w:rsidRPr="00D51DA8">
        <w:rPr>
          <w:rFonts w:ascii="Times New Roman" w:hAnsi="Times New Roman"/>
          <w:spacing w:val="1"/>
          <w:sz w:val="24"/>
          <w:szCs w:val="28"/>
        </w:rPr>
        <w:t>р</w:t>
      </w:r>
      <w:r w:rsidRPr="00D51DA8">
        <w:rPr>
          <w:rFonts w:ascii="Times New Roman" w:hAnsi="Times New Roman"/>
          <w:sz w:val="24"/>
          <w:szCs w:val="28"/>
        </w:rPr>
        <w:t>е</w:t>
      </w:r>
      <w:r w:rsidRPr="00D51DA8">
        <w:rPr>
          <w:rFonts w:ascii="Times New Roman" w:hAnsi="Times New Roman"/>
          <w:spacing w:val="-3"/>
          <w:sz w:val="24"/>
          <w:szCs w:val="28"/>
        </w:rPr>
        <w:t>м</w:t>
      </w:r>
      <w:r w:rsidRPr="00D51DA8">
        <w:rPr>
          <w:rFonts w:ascii="Times New Roman" w:hAnsi="Times New Roman"/>
          <w:sz w:val="24"/>
          <w:szCs w:val="28"/>
        </w:rPr>
        <w:t>е</w:t>
      </w:r>
      <w:r w:rsidRPr="00D51DA8">
        <w:rPr>
          <w:rFonts w:ascii="Times New Roman" w:hAnsi="Times New Roman"/>
          <w:spacing w:val="1"/>
          <w:sz w:val="24"/>
          <w:szCs w:val="28"/>
        </w:rPr>
        <w:t>н</w:t>
      </w:r>
      <w:r w:rsidRPr="00D51DA8">
        <w:rPr>
          <w:rFonts w:ascii="Times New Roman" w:hAnsi="Times New Roman"/>
          <w:spacing w:val="-1"/>
          <w:sz w:val="24"/>
          <w:szCs w:val="28"/>
        </w:rPr>
        <w:t>н</w:t>
      </w:r>
      <w:r w:rsidRPr="00D51DA8">
        <w:rPr>
          <w:rFonts w:ascii="Times New Roman" w:hAnsi="Times New Roman"/>
          <w:spacing w:val="1"/>
          <w:sz w:val="24"/>
          <w:szCs w:val="28"/>
        </w:rPr>
        <w:t>о</w:t>
      </w:r>
      <w:r w:rsidRPr="00D51DA8">
        <w:rPr>
          <w:rFonts w:ascii="Times New Roman" w:hAnsi="Times New Roman"/>
          <w:sz w:val="24"/>
          <w:szCs w:val="28"/>
        </w:rPr>
        <w:t>м м</w:t>
      </w:r>
      <w:r w:rsidRPr="00D51DA8">
        <w:rPr>
          <w:rFonts w:ascii="Times New Roman" w:hAnsi="Times New Roman"/>
          <w:spacing w:val="-2"/>
          <w:sz w:val="24"/>
          <w:szCs w:val="28"/>
        </w:rPr>
        <w:t>и</w:t>
      </w:r>
      <w:r w:rsidRPr="00D51DA8">
        <w:rPr>
          <w:rFonts w:ascii="Times New Roman" w:hAnsi="Times New Roman"/>
          <w:spacing w:val="1"/>
          <w:sz w:val="24"/>
          <w:szCs w:val="28"/>
        </w:rPr>
        <w:t>р</w:t>
      </w:r>
      <w:r w:rsidRPr="00D51DA8">
        <w:rPr>
          <w:rFonts w:ascii="Times New Roman" w:hAnsi="Times New Roman"/>
          <w:sz w:val="24"/>
          <w:szCs w:val="28"/>
        </w:rPr>
        <w:t>е.</w:t>
      </w:r>
      <w:r w:rsidRPr="00D51DA8">
        <w:rPr>
          <w:rFonts w:ascii="Times New Roman" w:hAnsi="Times New Roman"/>
          <w:spacing w:val="2"/>
          <w:sz w:val="24"/>
          <w:szCs w:val="28"/>
        </w:rPr>
        <w:t xml:space="preserve"> </w:t>
      </w:r>
      <w:r w:rsidRPr="00D51DA8">
        <w:rPr>
          <w:rFonts w:ascii="Times New Roman" w:hAnsi="Times New Roman"/>
          <w:spacing w:val="-4"/>
          <w:sz w:val="24"/>
          <w:szCs w:val="28"/>
        </w:rPr>
        <w:t>Т</w:t>
      </w:r>
      <w:r w:rsidRPr="00D51DA8">
        <w:rPr>
          <w:rFonts w:ascii="Times New Roman" w:hAnsi="Times New Roman"/>
          <w:spacing w:val="1"/>
          <w:sz w:val="24"/>
          <w:szCs w:val="28"/>
        </w:rPr>
        <w:t>и</w:t>
      </w:r>
      <w:r w:rsidRPr="00D51DA8">
        <w:rPr>
          <w:rFonts w:ascii="Times New Roman" w:hAnsi="Times New Roman"/>
          <w:spacing w:val="-1"/>
          <w:sz w:val="24"/>
          <w:szCs w:val="28"/>
        </w:rPr>
        <w:t>п</w:t>
      </w:r>
      <w:r w:rsidRPr="00D51DA8">
        <w:rPr>
          <w:rFonts w:ascii="Times New Roman" w:hAnsi="Times New Roman"/>
          <w:sz w:val="24"/>
          <w:szCs w:val="28"/>
        </w:rPr>
        <w:t>ы</w:t>
      </w:r>
      <w:r w:rsidRPr="00D51DA8">
        <w:rPr>
          <w:rFonts w:ascii="Times New Roman" w:hAnsi="Times New Roman"/>
          <w:spacing w:val="1"/>
          <w:sz w:val="24"/>
          <w:szCs w:val="28"/>
        </w:rPr>
        <w:t xml:space="preserve"> </w:t>
      </w:r>
      <w:r w:rsidRPr="00D51DA8">
        <w:rPr>
          <w:rFonts w:ascii="Times New Roman" w:hAnsi="Times New Roman"/>
          <w:sz w:val="24"/>
          <w:szCs w:val="28"/>
        </w:rPr>
        <w:t>те</w:t>
      </w:r>
      <w:r w:rsidRPr="00D51DA8">
        <w:rPr>
          <w:rFonts w:ascii="Times New Roman" w:hAnsi="Times New Roman"/>
          <w:spacing w:val="-1"/>
          <w:sz w:val="24"/>
          <w:szCs w:val="28"/>
        </w:rPr>
        <w:t>л</w:t>
      </w:r>
      <w:r w:rsidRPr="00D51DA8">
        <w:rPr>
          <w:rFonts w:ascii="Times New Roman" w:hAnsi="Times New Roman"/>
          <w:sz w:val="24"/>
          <w:szCs w:val="28"/>
        </w:rPr>
        <w:t>е</w:t>
      </w:r>
      <w:r w:rsidRPr="00D51DA8">
        <w:rPr>
          <w:rFonts w:ascii="Times New Roman" w:hAnsi="Times New Roman"/>
          <w:spacing w:val="-2"/>
          <w:sz w:val="24"/>
          <w:szCs w:val="28"/>
        </w:rPr>
        <w:t>к</w:t>
      </w:r>
      <w:r w:rsidRPr="00D51DA8">
        <w:rPr>
          <w:rFonts w:ascii="Times New Roman" w:hAnsi="Times New Roman"/>
          <w:spacing w:val="1"/>
          <w:sz w:val="24"/>
          <w:szCs w:val="28"/>
        </w:rPr>
        <w:t>о</w:t>
      </w:r>
      <w:r w:rsidRPr="00D51DA8">
        <w:rPr>
          <w:rFonts w:ascii="Times New Roman" w:hAnsi="Times New Roman"/>
          <w:sz w:val="24"/>
          <w:szCs w:val="28"/>
        </w:rPr>
        <w:t>мм</w:t>
      </w:r>
      <w:r w:rsidRPr="00D51DA8">
        <w:rPr>
          <w:rFonts w:ascii="Times New Roman" w:hAnsi="Times New Roman"/>
          <w:spacing w:val="-4"/>
          <w:sz w:val="24"/>
          <w:szCs w:val="28"/>
        </w:rPr>
        <w:t>у</w:t>
      </w:r>
      <w:r w:rsidRPr="00D51DA8">
        <w:rPr>
          <w:rFonts w:ascii="Times New Roman" w:hAnsi="Times New Roman"/>
          <w:spacing w:val="1"/>
          <w:sz w:val="24"/>
          <w:szCs w:val="28"/>
        </w:rPr>
        <w:t>ни</w:t>
      </w:r>
      <w:r w:rsidRPr="00D51DA8">
        <w:rPr>
          <w:rFonts w:ascii="Times New Roman" w:hAnsi="Times New Roman"/>
          <w:sz w:val="24"/>
          <w:szCs w:val="28"/>
        </w:rPr>
        <w:t>к</w:t>
      </w:r>
      <w:r w:rsidRPr="00D51DA8">
        <w:rPr>
          <w:rFonts w:ascii="Times New Roman" w:hAnsi="Times New Roman"/>
          <w:spacing w:val="-2"/>
          <w:sz w:val="24"/>
          <w:szCs w:val="28"/>
        </w:rPr>
        <w:t>а</w:t>
      </w:r>
      <w:r w:rsidRPr="00D51DA8">
        <w:rPr>
          <w:rFonts w:ascii="Times New Roman" w:hAnsi="Times New Roman"/>
          <w:spacing w:val="1"/>
          <w:sz w:val="24"/>
          <w:szCs w:val="28"/>
        </w:rPr>
        <w:t>ц</w:t>
      </w:r>
      <w:r w:rsidRPr="00D51DA8">
        <w:rPr>
          <w:rFonts w:ascii="Times New Roman" w:hAnsi="Times New Roman"/>
          <w:spacing w:val="-1"/>
          <w:sz w:val="24"/>
          <w:szCs w:val="28"/>
        </w:rPr>
        <w:t>ио</w:t>
      </w:r>
      <w:r w:rsidRPr="00D51DA8">
        <w:rPr>
          <w:rFonts w:ascii="Times New Roman" w:hAnsi="Times New Roman"/>
          <w:spacing w:val="1"/>
          <w:sz w:val="24"/>
          <w:szCs w:val="28"/>
        </w:rPr>
        <w:t>н</w:t>
      </w:r>
      <w:r w:rsidRPr="00D51DA8">
        <w:rPr>
          <w:rFonts w:ascii="Times New Roman" w:hAnsi="Times New Roman"/>
          <w:spacing w:val="-1"/>
          <w:sz w:val="24"/>
          <w:szCs w:val="28"/>
        </w:rPr>
        <w:t>н</w:t>
      </w:r>
      <w:r w:rsidRPr="00D51DA8">
        <w:rPr>
          <w:rFonts w:ascii="Times New Roman" w:hAnsi="Times New Roman"/>
          <w:spacing w:val="1"/>
          <w:sz w:val="24"/>
          <w:szCs w:val="28"/>
        </w:rPr>
        <w:t>ы</w:t>
      </w:r>
      <w:r w:rsidRPr="00D51DA8">
        <w:rPr>
          <w:rFonts w:ascii="Times New Roman" w:hAnsi="Times New Roman"/>
          <w:sz w:val="24"/>
          <w:szCs w:val="28"/>
        </w:rPr>
        <w:t>х</w:t>
      </w:r>
      <w:r w:rsidRPr="00D51DA8">
        <w:rPr>
          <w:rFonts w:ascii="Times New Roman" w:hAnsi="Times New Roman"/>
          <w:spacing w:val="2"/>
          <w:sz w:val="24"/>
          <w:szCs w:val="28"/>
        </w:rPr>
        <w:t xml:space="preserve"> </w:t>
      </w:r>
      <w:r w:rsidRPr="00D51DA8">
        <w:rPr>
          <w:rFonts w:ascii="Times New Roman" w:hAnsi="Times New Roman"/>
          <w:sz w:val="24"/>
          <w:szCs w:val="28"/>
        </w:rPr>
        <w:t>сет</w:t>
      </w:r>
      <w:r w:rsidRPr="00D51DA8">
        <w:rPr>
          <w:rFonts w:ascii="Times New Roman" w:hAnsi="Times New Roman"/>
          <w:spacing w:val="-2"/>
          <w:sz w:val="24"/>
          <w:szCs w:val="28"/>
        </w:rPr>
        <w:t>е</w:t>
      </w:r>
      <w:r w:rsidRPr="00D51DA8">
        <w:rPr>
          <w:rFonts w:ascii="Times New Roman" w:hAnsi="Times New Roman"/>
          <w:spacing w:val="1"/>
          <w:sz w:val="24"/>
          <w:szCs w:val="28"/>
        </w:rPr>
        <w:t>й</w:t>
      </w:r>
      <w:r w:rsidRPr="00D51DA8">
        <w:rPr>
          <w:rFonts w:ascii="Times New Roman" w:hAnsi="Times New Roman"/>
          <w:sz w:val="24"/>
          <w:szCs w:val="28"/>
        </w:rPr>
        <w:t>.</w:t>
      </w:r>
      <w:r w:rsidRPr="00D51DA8">
        <w:rPr>
          <w:rFonts w:ascii="Times New Roman" w:hAnsi="Times New Roman"/>
          <w:spacing w:val="2"/>
          <w:sz w:val="24"/>
          <w:szCs w:val="28"/>
        </w:rPr>
        <w:t xml:space="preserve"> </w:t>
      </w:r>
      <w:r w:rsidRPr="00D51DA8">
        <w:rPr>
          <w:rFonts w:ascii="Times New Roman" w:hAnsi="Times New Roman"/>
          <w:spacing w:val="-3"/>
          <w:sz w:val="24"/>
          <w:szCs w:val="28"/>
        </w:rPr>
        <w:t>С</w:t>
      </w:r>
      <w:r w:rsidRPr="00D51DA8">
        <w:rPr>
          <w:rFonts w:ascii="Times New Roman" w:hAnsi="Times New Roman"/>
          <w:sz w:val="24"/>
          <w:szCs w:val="28"/>
        </w:rPr>
        <w:t>ф</w:t>
      </w:r>
      <w:r w:rsidRPr="00D51DA8">
        <w:rPr>
          <w:rFonts w:ascii="Times New Roman" w:hAnsi="Times New Roman"/>
          <w:spacing w:val="-2"/>
          <w:sz w:val="24"/>
          <w:szCs w:val="28"/>
        </w:rPr>
        <w:t>е</w:t>
      </w:r>
      <w:r w:rsidRPr="00D51DA8">
        <w:rPr>
          <w:rFonts w:ascii="Times New Roman" w:hAnsi="Times New Roman"/>
          <w:spacing w:val="1"/>
          <w:sz w:val="24"/>
          <w:szCs w:val="28"/>
        </w:rPr>
        <w:t>р</w:t>
      </w:r>
      <w:r w:rsidRPr="00D51DA8">
        <w:rPr>
          <w:rFonts w:ascii="Times New Roman" w:hAnsi="Times New Roman"/>
          <w:sz w:val="24"/>
          <w:szCs w:val="28"/>
        </w:rPr>
        <w:t xml:space="preserve">а </w:t>
      </w:r>
      <w:r w:rsidRPr="00D51DA8">
        <w:rPr>
          <w:rFonts w:ascii="Times New Roman" w:hAnsi="Times New Roman"/>
          <w:spacing w:val="1"/>
          <w:sz w:val="24"/>
          <w:szCs w:val="28"/>
        </w:rPr>
        <w:t>о</w:t>
      </w:r>
      <w:r w:rsidRPr="00D51DA8">
        <w:rPr>
          <w:rFonts w:ascii="Times New Roman" w:hAnsi="Times New Roman"/>
          <w:spacing w:val="-1"/>
          <w:sz w:val="24"/>
          <w:szCs w:val="28"/>
        </w:rPr>
        <w:t>б</w:t>
      </w:r>
      <w:r w:rsidRPr="00D51DA8">
        <w:rPr>
          <w:rFonts w:ascii="Times New Roman" w:hAnsi="Times New Roman"/>
          <w:sz w:val="24"/>
          <w:szCs w:val="28"/>
        </w:rPr>
        <w:t>сл</w:t>
      </w:r>
      <w:r w:rsidRPr="00D51DA8">
        <w:rPr>
          <w:rFonts w:ascii="Times New Roman" w:hAnsi="Times New Roman"/>
          <w:spacing w:val="-4"/>
          <w:sz w:val="24"/>
          <w:szCs w:val="28"/>
        </w:rPr>
        <w:t>у</w:t>
      </w:r>
      <w:r w:rsidRPr="00D51DA8">
        <w:rPr>
          <w:rFonts w:ascii="Times New Roman" w:hAnsi="Times New Roman"/>
          <w:sz w:val="24"/>
          <w:szCs w:val="28"/>
        </w:rPr>
        <w:t>ж</w:t>
      </w:r>
      <w:r w:rsidRPr="00D51DA8">
        <w:rPr>
          <w:rFonts w:ascii="Times New Roman" w:hAnsi="Times New Roman"/>
          <w:spacing w:val="1"/>
          <w:sz w:val="24"/>
          <w:szCs w:val="28"/>
        </w:rPr>
        <w:t>и</w:t>
      </w:r>
      <w:r w:rsidRPr="00D51DA8">
        <w:rPr>
          <w:rFonts w:ascii="Times New Roman" w:hAnsi="Times New Roman"/>
          <w:sz w:val="24"/>
          <w:szCs w:val="28"/>
        </w:rPr>
        <w:t>ван</w:t>
      </w:r>
      <w:r w:rsidRPr="00D51DA8">
        <w:rPr>
          <w:rFonts w:ascii="Times New Roman" w:hAnsi="Times New Roman"/>
          <w:spacing w:val="1"/>
          <w:sz w:val="24"/>
          <w:szCs w:val="28"/>
        </w:rPr>
        <w:t>и</w:t>
      </w:r>
      <w:r w:rsidRPr="00D51DA8">
        <w:rPr>
          <w:rFonts w:ascii="Times New Roman" w:hAnsi="Times New Roman"/>
          <w:sz w:val="24"/>
          <w:szCs w:val="28"/>
        </w:rPr>
        <w:t>я. Ре</w:t>
      </w:r>
      <w:r w:rsidRPr="00D51DA8">
        <w:rPr>
          <w:rFonts w:ascii="Times New Roman" w:hAnsi="Times New Roman"/>
          <w:spacing w:val="-2"/>
          <w:sz w:val="24"/>
          <w:szCs w:val="28"/>
        </w:rPr>
        <w:t>к</w:t>
      </w:r>
      <w:r w:rsidRPr="00D51DA8">
        <w:rPr>
          <w:rFonts w:ascii="Times New Roman" w:hAnsi="Times New Roman"/>
          <w:spacing w:val="1"/>
          <w:sz w:val="24"/>
          <w:szCs w:val="28"/>
        </w:rPr>
        <w:t>р</w:t>
      </w:r>
      <w:r w:rsidRPr="00D51DA8">
        <w:rPr>
          <w:rFonts w:ascii="Times New Roman" w:hAnsi="Times New Roman"/>
          <w:sz w:val="24"/>
          <w:szCs w:val="28"/>
        </w:rPr>
        <w:t>е</w:t>
      </w:r>
      <w:r w:rsidRPr="00D51DA8">
        <w:rPr>
          <w:rFonts w:ascii="Times New Roman" w:hAnsi="Times New Roman"/>
          <w:spacing w:val="-2"/>
          <w:sz w:val="24"/>
          <w:szCs w:val="28"/>
        </w:rPr>
        <w:t>а</w:t>
      </w:r>
      <w:r w:rsidRPr="00D51DA8">
        <w:rPr>
          <w:rFonts w:ascii="Times New Roman" w:hAnsi="Times New Roman"/>
          <w:spacing w:val="1"/>
          <w:sz w:val="24"/>
          <w:szCs w:val="28"/>
        </w:rPr>
        <w:t>ц</w:t>
      </w:r>
      <w:r w:rsidRPr="00D51DA8">
        <w:rPr>
          <w:rFonts w:ascii="Times New Roman" w:hAnsi="Times New Roman"/>
          <w:spacing w:val="-1"/>
          <w:sz w:val="24"/>
          <w:szCs w:val="28"/>
        </w:rPr>
        <w:t>и</w:t>
      </w:r>
      <w:r w:rsidRPr="00D51DA8">
        <w:rPr>
          <w:rFonts w:ascii="Times New Roman" w:hAnsi="Times New Roman"/>
          <w:spacing w:val="1"/>
          <w:sz w:val="24"/>
          <w:szCs w:val="28"/>
        </w:rPr>
        <w:t>о</w:t>
      </w:r>
      <w:r w:rsidRPr="00D51DA8">
        <w:rPr>
          <w:rFonts w:ascii="Times New Roman" w:hAnsi="Times New Roman"/>
          <w:spacing w:val="-1"/>
          <w:sz w:val="24"/>
          <w:szCs w:val="28"/>
        </w:rPr>
        <w:t>нн</w:t>
      </w:r>
      <w:r w:rsidRPr="00D51DA8">
        <w:rPr>
          <w:rFonts w:ascii="Times New Roman" w:hAnsi="Times New Roman"/>
          <w:spacing w:val="1"/>
          <w:sz w:val="24"/>
          <w:szCs w:val="28"/>
        </w:rPr>
        <w:t>о</w:t>
      </w:r>
      <w:r w:rsidRPr="00D51DA8">
        <w:rPr>
          <w:rFonts w:ascii="Times New Roman" w:hAnsi="Times New Roman"/>
          <w:sz w:val="24"/>
          <w:szCs w:val="28"/>
        </w:rPr>
        <w:t xml:space="preserve">е </w:t>
      </w:r>
      <w:r w:rsidRPr="00D51DA8">
        <w:rPr>
          <w:rFonts w:ascii="Times New Roman" w:hAnsi="Times New Roman"/>
          <w:spacing w:val="-1"/>
          <w:sz w:val="24"/>
          <w:szCs w:val="28"/>
        </w:rPr>
        <w:t>х</w:t>
      </w:r>
      <w:r w:rsidRPr="00D51DA8">
        <w:rPr>
          <w:rFonts w:ascii="Times New Roman" w:hAnsi="Times New Roman"/>
          <w:spacing w:val="1"/>
          <w:sz w:val="24"/>
          <w:szCs w:val="28"/>
        </w:rPr>
        <w:t>о</w:t>
      </w:r>
      <w:r w:rsidRPr="00D51DA8">
        <w:rPr>
          <w:rFonts w:ascii="Times New Roman" w:hAnsi="Times New Roman"/>
          <w:sz w:val="24"/>
          <w:szCs w:val="28"/>
        </w:rPr>
        <w:t>з</w:t>
      </w:r>
      <w:r w:rsidRPr="00D51DA8">
        <w:rPr>
          <w:rFonts w:ascii="Times New Roman" w:hAnsi="Times New Roman"/>
          <w:spacing w:val="-3"/>
          <w:sz w:val="24"/>
          <w:szCs w:val="28"/>
        </w:rPr>
        <w:t>я</w:t>
      </w:r>
      <w:r w:rsidRPr="00D51DA8">
        <w:rPr>
          <w:rFonts w:ascii="Times New Roman" w:hAnsi="Times New Roman"/>
          <w:spacing w:val="1"/>
          <w:sz w:val="24"/>
          <w:szCs w:val="28"/>
        </w:rPr>
        <w:t>й</w:t>
      </w:r>
      <w:r w:rsidRPr="00D51DA8">
        <w:rPr>
          <w:rFonts w:ascii="Times New Roman" w:hAnsi="Times New Roman"/>
          <w:spacing w:val="-2"/>
          <w:sz w:val="24"/>
          <w:szCs w:val="28"/>
        </w:rPr>
        <w:t>с</w:t>
      </w:r>
      <w:r w:rsidRPr="00D51DA8">
        <w:rPr>
          <w:rFonts w:ascii="Times New Roman" w:hAnsi="Times New Roman"/>
          <w:sz w:val="24"/>
          <w:szCs w:val="28"/>
        </w:rPr>
        <w:t>т</w:t>
      </w:r>
      <w:r w:rsidRPr="00D51DA8">
        <w:rPr>
          <w:rFonts w:ascii="Times New Roman" w:hAnsi="Times New Roman"/>
          <w:spacing w:val="-1"/>
          <w:sz w:val="24"/>
          <w:szCs w:val="28"/>
        </w:rPr>
        <w:t>в</w:t>
      </w:r>
      <w:r w:rsidRPr="00D51DA8">
        <w:rPr>
          <w:rFonts w:ascii="Times New Roman" w:hAnsi="Times New Roman"/>
          <w:spacing w:val="1"/>
          <w:sz w:val="24"/>
          <w:szCs w:val="28"/>
        </w:rPr>
        <w:t>о</w:t>
      </w:r>
      <w:r w:rsidRPr="00D51DA8">
        <w:rPr>
          <w:rFonts w:ascii="Times New Roman" w:hAnsi="Times New Roman"/>
          <w:sz w:val="24"/>
          <w:szCs w:val="28"/>
        </w:rPr>
        <w:t xml:space="preserve">. </w:t>
      </w:r>
      <w:r w:rsidRPr="00D51DA8">
        <w:rPr>
          <w:rFonts w:ascii="Times New Roman" w:hAnsi="Times New Roman"/>
          <w:spacing w:val="-1"/>
          <w:sz w:val="24"/>
          <w:szCs w:val="28"/>
        </w:rPr>
        <w:t>Т</w:t>
      </w:r>
      <w:r w:rsidRPr="00D51DA8">
        <w:rPr>
          <w:rFonts w:ascii="Times New Roman" w:hAnsi="Times New Roman"/>
          <w:sz w:val="24"/>
          <w:szCs w:val="28"/>
        </w:rPr>
        <w:t>е</w:t>
      </w:r>
      <w:r w:rsidRPr="00D51DA8">
        <w:rPr>
          <w:rFonts w:ascii="Times New Roman" w:hAnsi="Times New Roman"/>
          <w:spacing w:val="1"/>
          <w:sz w:val="24"/>
          <w:szCs w:val="28"/>
        </w:rPr>
        <w:t>р</w:t>
      </w:r>
      <w:r w:rsidRPr="00D51DA8">
        <w:rPr>
          <w:rFonts w:ascii="Times New Roman" w:hAnsi="Times New Roman"/>
          <w:spacing w:val="-1"/>
          <w:sz w:val="24"/>
          <w:szCs w:val="28"/>
        </w:rPr>
        <w:t>р</w:t>
      </w:r>
      <w:r w:rsidRPr="00D51DA8">
        <w:rPr>
          <w:rFonts w:ascii="Times New Roman" w:hAnsi="Times New Roman"/>
          <w:spacing w:val="1"/>
          <w:sz w:val="24"/>
          <w:szCs w:val="28"/>
        </w:rPr>
        <w:t>и</w:t>
      </w:r>
      <w:r w:rsidRPr="00D51DA8">
        <w:rPr>
          <w:rFonts w:ascii="Times New Roman" w:hAnsi="Times New Roman"/>
          <w:sz w:val="24"/>
          <w:szCs w:val="28"/>
        </w:rPr>
        <w:t>т</w:t>
      </w:r>
      <w:r w:rsidRPr="00D51DA8">
        <w:rPr>
          <w:rFonts w:ascii="Times New Roman" w:hAnsi="Times New Roman"/>
          <w:spacing w:val="-1"/>
          <w:sz w:val="24"/>
          <w:szCs w:val="28"/>
        </w:rPr>
        <w:t>ор</w:t>
      </w:r>
      <w:r w:rsidRPr="00D51DA8">
        <w:rPr>
          <w:rFonts w:ascii="Times New Roman" w:hAnsi="Times New Roman"/>
          <w:spacing w:val="1"/>
          <w:sz w:val="24"/>
          <w:szCs w:val="28"/>
        </w:rPr>
        <w:t>и</w:t>
      </w:r>
      <w:r w:rsidRPr="00D51DA8">
        <w:rPr>
          <w:rFonts w:ascii="Times New Roman" w:hAnsi="Times New Roman"/>
          <w:sz w:val="24"/>
          <w:szCs w:val="28"/>
        </w:rPr>
        <w:t>ал</w:t>
      </w:r>
      <w:r w:rsidRPr="00D51DA8">
        <w:rPr>
          <w:rFonts w:ascii="Times New Roman" w:hAnsi="Times New Roman"/>
          <w:spacing w:val="-2"/>
          <w:sz w:val="24"/>
          <w:szCs w:val="28"/>
        </w:rPr>
        <w:t>ь</w:t>
      </w:r>
      <w:r w:rsidRPr="00D51DA8">
        <w:rPr>
          <w:rFonts w:ascii="Times New Roman" w:hAnsi="Times New Roman"/>
          <w:spacing w:val="-1"/>
          <w:sz w:val="24"/>
          <w:szCs w:val="28"/>
        </w:rPr>
        <w:t>н</w:t>
      </w:r>
      <w:r w:rsidRPr="00D51DA8">
        <w:rPr>
          <w:rFonts w:ascii="Times New Roman" w:hAnsi="Times New Roman"/>
          <w:spacing w:val="1"/>
          <w:sz w:val="24"/>
          <w:szCs w:val="28"/>
        </w:rPr>
        <w:t>о</w:t>
      </w:r>
      <w:r w:rsidRPr="00D51DA8">
        <w:rPr>
          <w:rFonts w:ascii="Times New Roman" w:hAnsi="Times New Roman"/>
          <w:sz w:val="24"/>
          <w:szCs w:val="28"/>
        </w:rPr>
        <w:t>е (г</w:t>
      </w:r>
      <w:r w:rsidRPr="00D51DA8">
        <w:rPr>
          <w:rFonts w:ascii="Times New Roman" w:hAnsi="Times New Roman"/>
          <w:spacing w:val="-2"/>
          <w:sz w:val="24"/>
          <w:szCs w:val="28"/>
        </w:rPr>
        <w:t>е</w:t>
      </w:r>
      <w:r w:rsidRPr="00D51DA8">
        <w:rPr>
          <w:rFonts w:ascii="Times New Roman" w:hAnsi="Times New Roman"/>
          <w:spacing w:val="1"/>
          <w:sz w:val="24"/>
          <w:szCs w:val="28"/>
        </w:rPr>
        <w:t>о</w:t>
      </w:r>
      <w:r w:rsidRPr="00D51DA8">
        <w:rPr>
          <w:rFonts w:ascii="Times New Roman" w:hAnsi="Times New Roman"/>
          <w:sz w:val="24"/>
          <w:szCs w:val="28"/>
        </w:rPr>
        <w:t>г</w:t>
      </w:r>
      <w:r w:rsidRPr="00D51DA8">
        <w:rPr>
          <w:rFonts w:ascii="Times New Roman" w:hAnsi="Times New Roman"/>
          <w:spacing w:val="-1"/>
          <w:sz w:val="24"/>
          <w:szCs w:val="28"/>
        </w:rPr>
        <w:t>р</w:t>
      </w:r>
      <w:r w:rsidRPr="00D51DA8">
        <w:rPr>
          <w:rFonts w:ascii="Times New Roman" w:hAnsi="Times New Roman"/>
          <w:sz w:val="24"/>
          <w:szCs w:val="28"/>
        </w:rPr>
        <w:t>а</w:t>
      </w:r>
      <w:r w:rsidRPr="00D51DA8">
        <w:rPr>
          <w:rFonts w:ascii="Times New Roman" w:hAnsi="Times New Roman"/>
          <w:spacing w:val="-2"/>
          <w:sz w:val="24"/>
          <w:szCs w:val="28"/>
        </w:rPr>
        <w:t>ф</w:t>
      </w:r>
      <w:r w:rsidRPr="00D51DA8">
        <w:rPr>
          <w:rFonts w:ascii="Times New Roman" w:hAnsi="Times New Roman"/>
          <w:spacing w:val="1"/>
          <w:sz w:val="24"/>
          <w:szCs w:val="28"/>
        </w:rPr>
        <w:t>и</w:t>
      </w:r>
      <w:r w:rsidRPr="00D51DA8">
        <w:rPr>
          <w:rFonts w:ascii="Times New Roman" w:hAnsi="Times New Roman"/>
          <w:sz w:val="24"/>
          <w:szCs w:val="28"/>
        </w:rPr>
        <w:t>че</w:t>
      </w:r>
      <w:r w:rsidRPr="00D51DA8">
        <w:rPr>
          <w:rFonts w:ascii="Times New Roman" w:hAnsi="Times New Roman"/>
          <w:spacing w:val="-2"/>
          <w:sz w:val="24"/>
          <w:szCs w:val="28"/>
        </w:rPr>
        <w:t>с</w:t>
      </w:r>
      <w:r w:rsidRPr="00D51DA8">
        <w:rPr>
          <w:rFonts w:ascii="Times New Roman" w:hAnsi="Times New Roman"/>
          <w:sz w:val="24"/>
          <w:szCs w:val="28"/>
        </w:rPr>
        <w:t>к</w:t>
      </w:r>
      <w:r w:rsidRPr="00D51DA8">
        <w:rPr>
          <w:rFonts w:ascii="Times New Roman" w:hAnsi="Times New Roman"/>
          <w:spacing w:val="1"/>
          <w:sz w:val="24"/>
          <w:szCs w:val="28"/>
        </w:rPr>
        <w:t>о</w:t>
      </w:r>
      <w:r w:rsidRPr="00D51DA8">
        <w:rPr>
          <w:rFonts w:ascii="Times New Roman" w:hAnsi="Times New Roman"/>
          <w:spacing w:val="6"/>
          <w:sz w:val="24"/>
          <w:szCs w:val="28"/>
        </w:rPr>
        <w:t>е</w:t>
      </w:r>
      <w:r w:rsidRPr="00D51DA8">
        <w:rPr>
          <w:rFonts w:ascii="Times New Roman" w:hAnsi="Times New Roman"/>
          <w:sz w:val="24"/>
          <w:szCs w:val="28"/>
        </w:rPr>
        <w:t xml:space="preserve">) </w:t>
      </w:r>
      <w:r w:rsidRPr="00D51DA8">
        <w:rPr>
          <w:rFonts w:ascii="Times New Roman" w:hAnsi="Times New Roman"/>
          <w:spacing w:val="1"/>
          <w:sz w:val="24"/>
          <w:szCs w:val="28"/>
        </w:rPr>
        <w:t>р</w:t>
      </w:r>
      <w:r w:rsidRPr="00D51DA8">
        <w:rPr>
          <w:rFonts w:ascii="Times New Roman" w:hAnsi="Times New Roman"/>
          <w:sz w:val="24"/>
          <w:szCs w:val="28"/>
        </w:rPr>
        <w:t>аз</w:t>
      </w:r>
      <w:r w:rsidRPr="00D51DA8">
        <w:rPr>
          <w:rFonts w:ascii="Times New Roman" w:hAnsi="Times New Roman"/>
          <w:spacing w:val="-2"/>
          <w:sz w:val="24"/>
          <w:szCs w:val="28"/>
        </w:rPr>
        <w:t>д</w:t>
      </w:r>
      <w:r w:rsidRPr="00D51DA8">
        <w:rPr>
          <w:rFonts w:ascii="Times New Roman" w:hAnsi="Times New Roman"/>
          <w:sz w:val="24"/>
          <w:szCs w:val="28"/>
        </w:rPr>
        <w:t>еле</w:t>
      </w:r>
      <w:r w:rsidRPr="00D51DA8">
        <w:rPr>
          <w:rFonts w:ascii="Times New Roman" w:hAnsi="Times New Roman"/>
          <w:spacing w:val="-2"/>
          <w:sz w:val="24"/>
          <w:szCs w:val="28"/>
        </w:rPr>
        <w:t>н</w:t>
      </w:r>
      <w:r w:rsidRPr="00D51DA8">
        <w:rPr>
          <w:rFonts w:ascii="Times New Roman" w:hAnsi="Times New Roman"/>
          <w:spacing w:val="1"/>
          <w:sz w:val="24"/>
          <w:szCs w:val="28"/>
        </w:rPr>
        <w:t>и</w:t>
      </w:r>
      <w:r w:rsidRPr="00D51DA8">
        <w:rPr>
          <w:rFonts w:ascii="Times New Roman" w:hAnsi="Times New Roman"/>
          <w:sz w:val="24"/>
          <w:szCs w:val="28"/>
        </w:rPr>
        <w:t>е тр</w:t>
      </w:r>
      <w:r w:rsidRPr="00D51DA8">
        <w:rPr>
          <w:rFonts w:ascii="Times New Roman" w:hAnsi="Times New Roman"/>
          <w:spacing w:val="-3"/>
          <w:sz w:val="24"/>
          <w:szCs w:val="28"/>
        </w:rPr>
        <w:t>у</w:t>
      </w:r>
      <w:r w:rsidRPr="00D51DA8">
        <w:rPr>
          <w:rFonts w:ascii="Times New Roman" w:hAnsi="Times New Roman"/>
          <w:spacing w:val="1"/>
          <w:sz w:val="24"/>
          <w:szCs w:val="28"/>
        </w:rPr>
        <w:t>д</w:t>
      </w:r>
      <w:r w:rsidRPr="00D51DA8">
        <w:rPr>
          <w:rFonts w:ascii="Times New Roman" w:hAnsi="Times New Roman"/>
          <w:sz w:val="24"/>
          <w:szCs w:val="28"/>
        </w:rPr>
        <w:t>а.</w:t>
      </w:r>
    </w:p>
    <w:p w:rsidR="00103DA2" w:rsidRPr="00D51DA8" w:rsidRDefault="00103DA2" w:rsidP="00103DA2">
      <w:pPr>
        <w:tabs>
          <w:tab w:val="left" w:pos="426"/>
        </w:tabs>
        <w:autoSpaceDE w:val="0"/>
        <w:autoSpaceDN w:val="0"/>
        <w:adjustRightInd w:val="0"/>
        <w:spacing w:after="0" w:line="240" w:lineRule="auto"/>
        <w:ind w:firstLine="709"/>
        <w:jc w:val="both"/>
        <w:rPr>
          <w:rFonts w:ascii="Times New Roman" w:hAnsi="Times New Roman"/>
          <w:b/>
          <w:i/>
          <w:sz w:val="24"/>
          <w:szCs w:val="28"/>
        </w:rPr>
      </w:pPr>
      <w:r w:rsidRPr="00D51DA8">
        <w:rPr>
          <w:rFonts w:ascii="Times New Roman" w:hAnsi="Times New Roman"/>
          <w:b/>
          <w:i/>
          <w:sz w:val="24"/>
          <w:szCs w:val="28"/>
        </w:rPr>
        <w:t xml:space="preserve">Хозяйство своей местности. </w:t>
      </w:r>
    </w:p>
    <w:p w:rsidR="00103DA2" w:rsidRPr="00D51DA8" w:rsidRDefault="00103DA2" w:rsidP="00103DA2">
      <w:pPr>
        <w:tabs>
          <w:tab w:val="left" w:pos="426"/>
        </w:tabs>
        <w:autoSpaceDE w:val="0"/>
        <w:autoSpaceDN w:val="0"/>
        <w:adjustRightInd w:val="0"/>
        <w:spacing w:after="0" w:line="240" w:lineRule="auto"/>
        <w:ind w:firstLine="709"/>
        <w:jc w:val="both"/>
        <w:rPr>
          <w:rFonts w:ascii="Times New Roman" w:hAnsi="Times New Roman"/>
          <w:i/>
          <w:sz w:val="24"/>
          <w:szCs w:val="28"/>
        </w:rPr>
      </w:pPr>
      <w:r w:rsidRPr="00D51DA8">
        <w:rPr>
          <w:rFonts w:ascii="Times New Roman" w:hAnsi="Times New Roman"/>
          <w:i/>
          <w:sz w:val="24"/>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03DA2" w:rsidRPr="00D51DA8" w:rsidRDefault="00103DA2" w:rsidP="00103DA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4"/>
          <w:szCs w:val="28"/>
        </w:rPr>
      </w:pPr>
    </w:p>
    <w:p w:rsidR="00103DA2" w:rsidRPr="00D51DA8" w:rsidRDefault="00103DA2" w:rsidP="00103DA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8"/>
        </w:rPr>
      </w:pPr>
      <w:r w:rsidRPr="00D51DA8">
        <w:rPr>
          <w:rFonts w:ascii="Times New Roman" w:hAnsi="Times New Roman"/>
          <w:b/>
          <w:bCs/>
          <w:spacing w:val="1"/>
          <w:sz w:val="24"/>
          <w:szCs w:val="28"/>
        </w:rPr>
        <w:t>Районы</w:t>
      </w:r>
      <w:r w:rsidRPr="00D51DA8">
        <w:rPr>
          <w:rFonts w:ascii="Times New Roman" w:hAnsi="Times New Roman"/>
          <w:b/>
          <w:bCs/>
          <w:sz w:val="24"/>
          <w:szCs w:val="28"/>
        </w:rPr>
        <w:t xml:space="preserve"> </w:t>
      </w:r>
      <w:r w:rsidRPr="00D51DA8">
        <w:rPr>
          <w:rFonts w:ascii="Times New Roman" w:hAnsi="Times New Roman"/>
          <w:b/>
          <w:bCs/>
          <w:spacing w:val="-2"/>
          <w:sz w:val="24"/>
          <w:szCs w:val="28"/>
        </w:rPr>
        <w:t>Р</w:t>
      </w:r>
      <w:r w:rsidRPr="00D51DA8">
        <w:rPr>
          <w:rFonts w:ascii="Times New Roman" w:hAnsi="Times New Roman"/>
          <w:b/>
          <w:bCs/>
          <w:spacing w:val="1"/>
          <w:sz w:val="24"/>
          <w:szCs w:val="28"/>
        </w:rPr>
        <w:t>о</w:t>
      </w:r>
      <w:r w:rsidRPr="00D51DA8">
        <w:rPr>
          <w:rFonts w:ascii="Times New Roman" w:hAnsi="Times New Roman"/>
          <w:b/>
          <w:bCs/>
          <w:sz w:val="24"/>
          <w:szCs w:val="28"/>
        </w:rPr>
        <w:t>сси</w:t>
      </w:r>
      <w:r w:rsidRPr="00D51DA8">
        <w:rPr>
          <w:rFonts w:ascii="Times New Roman" w:hAnsi="Times New Roman"/>
          <w:b/>
          <w:bCs/>
          <w:spacing w:val="-2"/>
          <w:sz w:val="24"/>
          <w:szCs w:val="28"/>
        </w:rPr>
        <w:t>и</w:t>
      </w:r>
      <w:r w:rsidRPr="00D51DA8">
        <w:rPr>
          <w:rFonts w:ascii="Times New Roman" w:hAnsi="Times New Roman"/>
          <w:b/>
          <w:bCs/>
          <w:sz w:val="24"/>
          <w:szCs w:val="28"/>
        </w:rPr>
        <w:t>.</w:t>
      </w:r>
    </w:p>
    <w:p w:rsidR="00103DA2" w:rsidRPr="00D51DA8" w:rsidRDefault="00103DA2" w:rsidP="00103DA2">
      <w:pPr>
        <w:tabs>
          <w:tab w:val="left" w:pos="426"/>
        </w:tabs>
        <w:autoSpaceDE w:val="0"/>
        <w:autoSpaceDN w:val="0"/>
        <w:adjustRightInd w:val="0"/>
        <w:spacing w:after="0" w:line="240" w:lineRule="auto"/>
        <w:ind w:firstLine="709"/>
        <w:jc w:val="both"/>
        <w:rPr>
          <w:rFonts w:ascii="Times New Roman" w:hAnsi="Times New Roman"/>
          <w:spacing w:val="-1"/>
          <w:sz w:val="24"/>
          <w:szCs w:val="28"/>
        </w:rPr>
      </w:pPr>
      <w:r w:rsidRPr="00D51DA8">
        <w:rPr>
          <w:rFonts w:ascii="Times New Roman" w:hAnsi="Times New Roman"/>
          <w:b/>
          <w:bCs/>
          <w:sz w:val="24"/>
          <w:szCs w:val="28"/>
        </w:rPr>
        <w:t>Европе</w:t>
      </w:r>
      <w:r w:rsidRPr="00D51DA8">
        <w:rPr>
          <w:rFonts w:ascii="Times New Roman" w:hAnsi="Times New Roman"/>
          <w:b/>
          <w:bCs/>
          <w:spacing w:val="-1"/>
          <w:sz w:val="24"/>
          <w:szCs w:val="28"/>
        </w:rPr>
        <w:t>й</w:t>
      </w:r>
      <w:r w:rsidRPr="00D51DA8">
        <w:rPr>
          <w:rFonts w:ascii="Times New Roman" w:hAnsi="Times New Roman"/>
          <w:b/>
          <w:bCs/>
          <w:sz w:val="24"/>
          <w:szCs w:val="28"/>
        </w:rPr>
        <w:t>ская</w:t>
      </w:r>
      <w:r w:rsidRPr="00D51DA8">
        <w:rPr>
          <w:rFonts w:ascii="Times New Roman" w:hAnsi="Times New Roman"/>
          <w:b/>
          <w:bCs/>
          <w:spacing w:val="1"/>
          <w:sz w:val="24"/>
          <w:szCs w:val="28"/>
        </w:rPr>
        <w:t xml:space="preserve"> </w:t>
      </w:r>
      <w:r w:rsidRPr="00D51DA8">
        <w:rPr>
          <w:rFonts w:ascii="Times New Roman" w:hAnsi="Times New Roman"/>
          <w:b/>
          <w:bCs/>
          <w:spacing w:val="-2"/>
          <w:sz w:val="24"/>
          <w:szCs w:val="28"/>
        </w:rPr>
        <w:t>ч</w:t>
      </w:r>
      <w:r w:rsidRPr="00D51DA8">
        <w:rPr>
          <w:rFonts w:ascii="Times New Roman" w:hAnsi="Times New Roman"/>
          <w:b/>
          <w:bCs/>
          <w:spacing w:val="1"/>
          <w:sz w:val="24"/>
          <w:szCs w:val="28"/>
        </w:rPr>
        <w:t>а</w:t>
      </w:r>
      <w:r w:rsidRPr="00D51DA8">
        <w:rPr>
          <w:rFonts w:ascii="Times New Roman" w:hAnsi="Times New Roman"/>
          <w:b/>
          <w:bCs/>
          <w:spacing w:val="-2"/>
          <w:sz w:val="24"/>
          <w:szCs w:val="28"/>
        </w:rPr>
        <w:t>с</w:t>
      </w:r>
      <w:r w:rsidRPr="00D51DA8">
        <w:rPr>
          <w:rFonts w:ascii="Times New Roman" w:hAnsi="Times New Roman"/>
          <w:b/>
          <w:bCs/>
          <w:spacing w:val="1"/>
          <w:sz w:val="24"/>
          <w:szCs w:val="28"/>
        </w:rPr>
        <w:t>т</w:t>
      </w:r>
      <w:r w:rsidRPr="00D51DA8">
        <w:rPr>
          <w:rFonts w:ascii="Times New Roman" w:hAnsi="Times New Roman"/>
          <w:b/>
          <w:bCs/>
          <w:sz w:val="24"/>
          <w:szCs w:val="28"/>
        </w:rPr>
        <w:t>ь</w:t>
      </w:r>
      <w:r w:rsidRPr="00D51DA8">
        <w:rPr>
          <w:rFonts w:ascii="Times New Roman" w:hAnsi="Times New Roman"/>
          <w:b/>
          <w:bCs/>
          <w:spacing w:val="2"/>
          <w:sz w:val="24"/>
          <w:szCs w:val="28"/>
        </w:rPr>
        <w:t xml:space="preserve"> </w:t>
      </w:r>
      <w:r w:rsidRPr="00D51DA8">
        <w:rPr>
          <w:rFonts w:ascii="Times New Roman" w:hAnsi="Times New Roman"/>
          <w:b/>
          <w:bCs/>
          <w:spacing w:val="-1"/>
          <w:sz w:val="24"/>
          <w:szCs w:val="28"/>
        </w:rPr>
        <w:t>Р</w:t>
      </w:r>
      <w:r w:rsidRPr="00D51DA8">
        <w:rPr>
          <w:rFonts w:ascii="Times New Roman" w:hAnsi="Times New Roman"/>
          <w:b/>
          <w:bCs/>
          <w:spacing w:val="1"/>
          <w:sz w:val="24"/>
          <w:szCs w:val="28"/>
        </w:rPr>
        <w:t>о</w:t>
      </w:r>
      <w:r w:rsidRPr="00D51DA8">
        <w:rPr>
          <w:rFonts w:ascii="Times New Roman" w:hAnsi="Times New Roman"/>
          <w:b/>
          <w:bCs/>
          <w:spacing w:val="-2"/>
          <w:sz w:val="24"/>
          <w:szCs w:val="28"/>
        </w:rPr>
        <w:t>с</w:t>
      </w:r>
      <w:r w:rsidRPr="00D51DA8">
        <w:rPr>
          <w:rFonts w:ascii="Times New Roman" w:hAnsi="Times New Roman"/>
          <w:b/>
          <w:bCs/>
          <w:sz w:val="24"/>
          <w:szCs w:val="28"/>
        </w:rPr>
        <w:t>си</w:t>
      </w:r>
      <w:r w:rsidRPr="00D51DA8">
        <w:rPr>
          <w:rFonts w:ascii="Times New Roman" w:hAnsi="Times New Roman"/>
          <w:b/>
          <w:bCs/>
          <w:spacing w:val="-2"/>
          <w:sz w:val="24"/>
          <w:szCs w:val="28"/>
        </w:rPr>
        <w:t>и</w:t>
      </w:r>
      <w:r w:rsidRPr="00D51DA8">
        <w:rPr>
          <w:rFonts w:ascii="Times New Roman" w:hAnsi="Times New Roman"/>
          <w:b/>
          <w:bCs/>
          <w:sz w:val="24"/>
          <w:szCs w:val="28"/>
        </w:rPr>
        <w:t>.</w:t>
      </w:r>
      <w:r w:rsidRPr="00D51DA8">
        <w:rPr>
          <w:rFonts w:ascii="Times New Roman" w:hAnsi="Times New Roman"/>
          <w:b/>
          <w:bCs/>
          <w:spacing w:val="3"/>
          <w:sz w:val="24"/>
          <w:szCs w:val="28"/>
        </w:rPr>
        <w:t xml:space="preserve"> </w:t>
      </w:r>
      <w:r w:rsidRPr="00D51DA8">
        <w:rPr>
          <w:rFonts w:ascii="Times New Roman" w:hAnsi="Times New Roman"/>
          <w:spacing w:val="-1"/>
          <w:sz w:val="24"/>
          <w:szCs w:val="28"/>
        </w:rPr>
        <w:t>Ц</w:t>
      </w:r>
      <w:r w:rsidRPr="00D51DA8">
        <w:rPr>
          <w:rFonts w:ascii="Times New Roman" w:hAnsi="Times New Roman"/>
          <w:sz w:val="24"/>
          <w:szCs w:val="28"/>
        </w:rPr>
        <w:t>е</w:t>
      </w:r>
      <w:r w:rsidRPr="00D51DA8">
        <w:rPr>
          <w:rFonts w:ascii="Times New Roman" w:hAnsi="Times New Roman"/>
          <w:spacing w:val="1"/>
          <w:sz w:val="24"/>
          <w:szCs w:val="28"/>
        </w:rPr>
        <w:t>н</w:t>
      </w:r>
      <w:r w:rsidRPr="00D51DA8">
        <w:rPr>
          <w:rFonts w:ascii="Times New Roman" w:hAnsi="Times New Roman"/>
          <w:sz w:val="24"/>
          <w:szCs w:val="28"/>
        </w:rPr>
        <w:t>т</w:t>
      </w:r>
      <w:r w:rsidRPr="00D51DA8">
        <w:rPr>
          <w:rFonts w:ascii="Times New Roman" w:hAnsi="Times New Roman"/>
          <w:spacing w:val="1"/>
          <w:sz w:val="24"/>
          <w:szCs w:val="28"/>
        </w:rPr>
        <w:t>р</w:t>
      </w:r>
      <w:r w:rsidRPr="00D51DA8">
        <w:rPr>
          <w:rFonts w:ascii="Times New Roman" w:hAnsi="Times New Roman"/>
          <w:sz w:val="24"/>
          <w:szCs w:val="28"/>
        </w:rPr>
        <w:t>ал</w:t>
      </w:r>
      <w:r w:rsidRPr="00D51DA8">
        <w:rPr>
          <w:rFonts w:ascii="Times New Roman" w:hAnsi="Times New Roman"/>
          <w:spacing w:val="-2"/>
          <w:sz w:val="24"/>
          <w:szCs w:val="28"/>
        </w:rPr>
        <w:t>ь</w:t>
      </w:r>
      <w:r w:rsidRPr="00D51DA8">
        <w:rPr>
          <w:rFonts w:ascii="Times New Roman" w:hAnsi="Times New Roman"/>
          <w:spacing w:val="1"/>
          <w:sz w:val="24"/>
          <w:szCs w:val="28"/>
        </w:rPr>
        <w:t>н</w:t>
      </w:r>
      <w:r w:rsidRPr="00D51DA8">
        <w:rPr>
          <w:rFonts w:ascii="Times New Roman" w:hAnsi="Times New Roman"/>
          <w:spacing w:val="-2"/>
          <w:sz w:val="24"/>
          <w:szCs w:val="28"/>
        </w:rPr>
        <w:t>а</w:t>
      </w:r>
      <w:r w:rsidRPr="00D51DA8">
        <w:rPr>
          <w:rFonts w:ascii="Times New Roman" w:hAnsi="Times New Roman"/>
          <w:sz w:val="24"/>
          <w:szCs w:val="28"/>
        </w:rPr>
        <w:t>я</w:t>
      </w:r>
      <w:r w:rsidRPr="00D51DA8">
        <w:rPr>
          <w:rFonts w:ascii="Times New Roman" w:hAnsi="Times New Roman"/>
          <w:spacing w:val="2"/>
          <w:sz w:val="24"/>
          <w:szCs w:val="28"/>
        </w:rPr>
        <w:t xml:space="preserve"> </w:t>
      </w:r>
      <w:r w:rsidRPr="00D51DA8">
        <w:rPr>
          <w:rFonts w:ascii="Times New Roman" w:hAnsi="Times New Roman"/>
          <w:sz w:val="24"/>
          <w:szCs w:val="28"/>
        </w:rPr>
        <w:t>Р</w:t>
      </w:r>
      <w:r w:rsidRPr="00D51DA8">
        <w:rPr>
          <w:rFonts w:ascii="Times New Roman" w:hAnsi="Times New Roman"/>
          <w:spacing w:val="1"/>
          <w:sz w:val="24"/>
          <w:szCs w:val="28"/>
        </w:rPr>
        <w:t>о</w:t>
      </w:r>
      <w:r w:rsidRPr="00D51DA8">
        <w:rPr>
          <w:rFonts w:ascii="Times New Roman" w:hAnsi="Times New Roman"/>
          <w:spacing w:val="-2"/>
          <w:sz w:val="24"/>
          <w:szCs w:val="28"/>
        </w:rPr>
        <w:t>с</w:t>
      </w:r>
      <w:r w:rsidRPr="00D51DA8">
        <w:rPr>
          <w:rFonts w:ascii="Times New Roman" w:hAnsi="Times New Roman"/>
          <w:sz w:val="24"/>
          <w:szCs w:val="28"/>
        </w:rPr>
        <w:t>с</w:t>
      </w:r>
      <w:r w:rsidRPr="00D51DA8">
        <w:rPr>
          <w:rFonts w:ascii="Times New Roman" w:hAnsi="Times New Roman"/>
          <w:spacing w:val="1"/>
          <w:sz w:val="24"/>
          <w:szCs w:val="28"/>
        </w:rPr>
        <w:t>и</w:t>
      </w:r>
      <w:r w:rsidRPr="00D51DA8">
        <w:rPr>
          <w:rFonts w:ascii="Times New Roman" w:hAnsi="Times New Roman"/>
          <w:spacing w:val="-2"/>
          <w:sz w:val="24"/>
          <w:szCs w:val="28"/>
        </w:rPr>
        <w:t>я</w:t>
      </w:r>
      <w:r w:rsidRPr="00D51DA8">
        <w:rPr>
          <w:rFonts w:ascii="Times New Roman" w:hAnsi="Times New Roman"/>
          <w:sz w:val="24"/>
          <w:szCs w:val="28"/>
        </w:rPr>
        <w:t xml:space="preserve">: </w:t>
      </w:r>
      <w:r w:rsidRPr="00D51DA8">
        <w:rPr>
          <w:rFonts w:ascii="Times New Roman" w:hAnsi="Times New Roman"/>
          <w:spacing w:val="1"/>
          <w:sz w:val="24"/>
          <w:szCs w:val="28"/>
        </w:rPr>
        <w:t>о</w:t>
      </w:r>
      <w:r w:rsidRPr="00D51DA8">
        <w:rPr>
          <w:rFonts w:ascii="Times New Roman" w:hAnsi="Times New Roman"/>
          <w:sz w:val="24"/>
          <w:szCs w:val="28"/>
        </w:rPr>
        <w:t>с</w:t>
      </w:r>
      <w:r w:rsidRPr="00D51DA8">
        <w:rPr>
          <w:rFonts w:ascii="Times New Roman" w:hAnsi="Times New Roman"/>
          <w:spacing w:val="-1"/>
          <w:sz w:val="24"/>
          <w:szCs w:val="28"/>
        </w:rPr>
        <w:t>о</w:t>
      </w:r>
      <w:r w:rsidRPr="00D51DA8">
        <w:rPr>
          <w:rFonts w:ascii="Times New Roman" w:hAnsi="Times New Roman"/>
          <w:spacing w:val="1"/>
          <w:sz w:val="24"/>
          <w:szCs w:val="28"/>
        </w:rPr>
        <w:t>б</w:t>
      </w:r>
      <w:r w:rsidRPr="00D51DA8">
        <w:rPr>
          <w:rFonts w:ascii="Times New Roman" w:hAnsi="Times New Roman"/>
          <w:spacing w:val="-2"/>
          <w:sz w:val="24"/>
          <w:szCs w:val="28"/>
        </w:rPr>
        <w:t>е</w:t>
      </w:r>
      <w:r w:rsidRPr="00D51DA8">
        <w:rPr>
          <w:rFonts w:ascii="Times New Roman" w:hAnsi="Times New Roman"/>
          <w:spacing w:val="1"/>
          <w:sz w:val="24"/>
          <w:szCs w:val="28"/>
        </w:rPr>
        <w:t>н</w:t>
      </w:r>
      <w:r w:rsidRPr="00D51DA8">
        <w:rPr>
          <w:rFonts w:ascii="Times New Roman" w:hAnsi="Times New Roman"/>
          <w:spacing w:val="-1"/>
          <w:sz w:val="24"/>
          <w:szCs w:val="28"/>
        </w:rPr>
        <w:t>н</w:t>
      </w:r>
      <w:r w:rsidRPr="00D51DA8">
        <w:rPr>
          <w:rFonts w:ascii="Times New Roman" w:hAnsi="Times New Roman"/>
          <w:spacing w:val="1"/>
          <w:sz w:val="24"/>
          <w:szCs w:val="28"/>
        </w:rPr>
        <w:t>о</w:t>
      </w:r>
      <w:r w:rsidRPr="00D51DA8">
        <w:rPr>
          <w:rFonts w:ascii="Times New Roman" w:hAnsi="Times New Roman"/>
          <w:sz w:val="24"/>
          <w:szCs w:val="28"/>
        </w:rPr>
        <w:t>с</w:t>
      </w:r>
      <w:r w:rsidRPr="00D51DA8">
        <w:rPr>
          <w:rFonts w:ascii="Times New Roman" w:hAnsi="Times New Roman"/>
          <w:spacing w:val="-3"/>
          <w:sz w:val="24"/>
          <w:szCs w:val="28"/>
        </w:rPr>
        <w:t>т</w:t>
      </w:r>
      <w:r w:rsidRPr="00D51DA8">
        <w:rPr>
          <w:rFonts w:ascii="Times New Roman" w:hAnsi="Times New Roman"/>
          <w:sz w:val="24"/>
          <w:szCs w:val="28"/>
        </w:rPr>
        <w:t>и форм</w:t>
      </w:r>
      <w:r w:rsidRPr="00D51DA8">
        <w:rPr>
          <w:rFonts w:ascii="Times New Roman" w:hAnsi="Times New Roman"/>
          <w:spacing w:val="-1"/>
          <w:sz w:val="24"/>
          <w:szCs w:val="28"/>
        </w:rPr>
        <w:t>ир</w:t>
      </w:r>
      <w:r w:rsidRPr="00D51DA8">
        <w:rPr>
          <w:rFonts w:ascii="Times New Roman" w:hAnsi="Times New Roman"/>
          <w:spacing w:val="1"/>
          <w:sz w:val="24"/>
          <w:szCs w:val="28"/>
        </w:rPr>
        <w:t>о</w:t>
      </w:r>
      <w:r w:rsidRPr="00D51DA8">
        <w:rPr>
          <w:rFonts w:ascii="Times New Roman" w:hAnsi="Times New Roman"/>
          <w:sz w:val="24"/>
          <w:szCs w:val="28"/>
        </w:rPr>
        <w:t>ва</w:t>
      </w:r>
      <w:r w:rsidRPr="00D51DA8">
        <w:rPr>
          <w:rFonts w:ascii="Times New Roman" w:hAnsi="Times New Roman"/>
          <w:spacing w:val="-2"/>
          <w:sz w:val="24"/>
          <w:szCs w:val="28"/>
        </w:rPr>
        <w:t>н</w:t>
      </w:r>
      <w:r w:rsidRPr="00D51DA8">
        <w:rPr>
          <w:rFonts w:ascii="Times New Roman" w:hAnsi="Times New Roman"/>
          <w:spacing w:val="1"/>
          <w:sz w:val="24"/>
          <w:szCs w:val="28"/>
        </w:rPr>
        <w:t>и</w:t>
      </w:r>
      <w:r w:rsidRPr="00D51DA8">
        <w:rPr>
          <w:rFonts w:ascii="Times New Roman" w:hAnsi="Times New Roman"/>
          <w:sz w:val="24"/>
          <w:szCs w:val="28"/>
        </w:rPr>
        <w:t>я</w:t>
      </w:r>
      <w:r w:rsidRPr="00D51DA8">
        <w:rPr>
          <w:rFonts w:ascii="Times New Roman" w:hAnsi="Times New Roman"/>
          <w:spacing w:val="2"/>
          <w:sz w:val="24"/>
          <w:szCs w:val="28"/>
        </w:rPr>
        <w:t xml:space="preserve"> </w:t>
      </w:r>
      <w:r w:rsidRPr="00D51DA8">
        <w:rPr>
          <w:rFonts w:ascii="Times New Roman" w:hAnsi="Times New Roman"/>
          <w:spacing w:val="-3"/>
          <w:sz w:val="24"/>
          <w:szCs w:val="28"/>
        </w:rPr>
        <w:t>т</w:t>
      </w:r>
      <w:r w:rsidRPr="00D51DA8">
        <w:rPr>
          <w:rFonts w:ascii="Times New Roman" w:hAnsi="Times New Roman"/>
          <w:sz w:val="24"/>
          <w:szCs w:val="28"/>
        </w:rPr>
        <w:t>е</w:t>
      </w:r>
      <w:r w:rsidRPr="00D51DA8">
        <w:rPr>
          <w:rFonts w:ascii="Times New Roman" w:hAnsi="Times New Roman"/>
          <w:spacing w:val="-1"/>
          <w:sz w:val="24"/>
          <w:szCs w:val="28"/>
        </w:rPr>
        <w:t>рр</w:t>
      </w:r>
      <w:r w:rsidRPr="00D51DA8">
        <w:rPr>
          <w:rFonts w:ascii="Times New Roman" w:hAnsi="Times New Roman"/>
          <w:spacing w:val="1"/>
          <w:sz w:val="24"/>
          <w:szCs w:val="28"/>
        </w:rPr>
        <w:t>и</w:t>
      </w:r>
      <w:r w:rsidRPr="00D51DA8">
        <w:rPr>
          <w:rFonts w:ascii="Times New Roman" w:hAnsi="Times New Roman"/>
          <w:sz w:val="24"/>
          <w:szCs w:val="28"/>
        </w:rPr>
        <w:t>т</w:t>
      </w:r>
      <w:r w:rsidRPr="00D51DA8">
        <w:rPr>
          <w:rFonts w:ascii="Times New Roman" w:hAnsi="Times New Roman"/>
          <w:spacing w:val="-1"/>
          <w:sz w:val="24"/>
          <w:szCs w:val="28"/>
        </w:rPr>
        <w:t>о</w:t>
      </w:r>
      <w:r w:rsidRPr="00D51DA8">
        <w:rPr>
          <w:rFonts w:ascii="Times New Roman" w:hAnsi="Times New Roman"/>
          <w:spacing w:val="1"/>
          <w:sz w:val="24"/>
          <w:szCs w:val="28"/>
        </w:rPr>
        <w:t>р</w:t>
      </w:r>
      <w:r w:rsidRPr="00D51DA8">
        <w:rPr>
          <w:rFonts w:ascii="Times New Roman" w:hAnsi="Times New Roman"/>
          <w:spacing w:val="-1"/>
          <w:sz w:val="24"/>
          <w:szCs w:val="28"/>
        </w:rPr>
        <w:t>и</w:t>
      </w:r>
      <w:r w:rsidRPr="00D51DA8">
        <w:rPr>
          <w:rFonts w:ascii="Times New Roman" w:hAnsi="Times New Roman"/>
          <w:spacing w:val="1"/>
          <w:sz w:val="24"/>
          <w:szCs w:val="28"/>
        </w:rPr>
        <w:t>и</w:t>
      </w:r>
      <w:r w:rsidRPr="00D51DA8">
        <w:rPr>
          <w:rFonts w:ascii="Times New Roman" w:hAnsi="Times New Roman"/>
          <w:sz w:val="24"/>
          <w:szCs w:val="28"/>
        </w:rPr>
        <w:t xml:space="preserve">, ЭГП, природно-ресурсный потенциал, </w:t>
      </w:r>
      <w:r w:rsidRPr="00D51DA8">
        <w:rPr>
          <w:rFonts w:ascii="Times New Roman" w:hAnsi="Times New Roman"/>
          <w:spacing w:val="-1"/>
          <w:sz w:val="24"/>
          <w:szCs w:val="28"/>
        </w:rPr>
        <w:t>о</w:t>
      </w:r>
      <w:r w:rsidRPr="00D51DA8">
        <w:rPr>
          <w:rFonts w:ascii="Times New Roman" w:hAnsi="Times New Roman"/>
          <w:sz w:val="24"/>
          <w:szCs w:val="28"/>
        </w:rPr>
        <w:t>с</w:t>
      </w:r>
      <w:r w:rsidRPr="00D51DA8">
        <w:rPr>
          <w:rFonts w:ascii="Times New Roman" w:hAnsi="Times New Roman"/>
          <w:spacing w:val="-1"/>
          <w:sz w:val="24"/>
          <w:szCs w:val="28"/>
        </w:rPr>
        <w:t>о</w:t>
      </w:r>
      <w:r w:rsidRPr="00D51DA8">
        <w:rPr>
          <w:rFonts w:ascii="Times New Roman" w:hAnsi="Times New Roman"/>
          <w:spacing w:val="1"/>
          <w:sz w:val="24"/>
          <w:szCs w:val="28"/>
        </w:rPr>
        <w:t>б</w:t>
      </w:r>
      <w:r w:rsidRPr="00D51DA8">
        <w:rPr>
          <w:rFonts w:ascii="Times New Roman" w:hAnsi="Times New Roman"/>
          <w:sz w:val="24"/>
          <w:szCs w:val="28"/>
        </w:rPr>
        <w:t>е</w:t>
      </w:r>
      <w:r w:rsidRPr="00D51DA8">
        <w:rPr>
          <w:rFonts w:ascii="Times New Roman" w:hAnsi="Times New Roman"/>
          <w:spacing w:val="-1"/>
          <w:sz w:val="24"/>
          <w:szCs w:val="28"/>
        </w:rPr>
        <w:t>нн</w:t>
      </w:r>
      <w:r w:rsidRPr="00D51DA8">
        <w:rPr>
          <w:rFonts w:ascii="Times New Roman" w:hAnsi="Times New Roman"/>
          <w:spacing w:val="1"/>
          <w:sz w:val="24"/>
          <w:szCs w:val="28"/>
        </w:rPr>
        <w:t>о</w:t>
      </w:r>
      <w:r w:rsidRPr="00D51DA8">
        <w:rPr>
          <w:rFonts w:ascii="Times New Roman" w:hAnsi="Times New Roman"/>
          <w:sz w:val="24"/>
          <w:szCs w:val="28"/>
        </w:rPr>
        <w:t xml:space="preserve">сти </w:t>
      </w:r>
      <w:r w:rsidRPr="00D51DA8">
        <w:rPr>
          <w:rFonts w:ascii="Times New Roman" w:hAnsi="Times New Roman"/>
          <w:spacing w:val="1"/>
          <w:sz w:val="24"/>
          <w:szCs w:val="28"/>
        </w:rPr>
        <w:t>н</w:t>
      </w:r>
      <w:r w:rsidRPr="00D51DA8">
        <w:rPr>
          <w:rFonts w:ascii="Times New Roman" w:hAnsi="Times New Roman"/>
          <w:sz w:val="24"/>
          <w:szCs w:val="28"/>
        </w:rPr>
        <w:t>асел</w:t>
      </w:r>
      <w:r w:rsidRPr="00D51DA8">
        <w:rPr>
          <w:rFonts w:ascii="Times New Roman" w:hAnsi="Times New Roman"/>
          <w:spacing w:val="-3"/>
          <w:sz w:val="24"/>
          <w:szCs w:val="28"/>
        </w:rPr>
        <w:t>е</w:t>
      </w:r>
      <w:r w:rsidRPr="00D51DA8">
        <w:rPr>
          <w:rFonts w:ascii="Times New Roman" w:hAnsi="Times New Roman"/>
          <w:spacing w:val="1"/>
          <w:sz w:val="24"/>
          <w:szCs w:val="28"/>
        </w:rPr>
        <w:t>н</w:t>
      </w:r>
      <w:r w:rsidRPr="00D51DA8">
        <w:rPr>
          <w:rFonts w:ascii="Times New Roman" w:hAnsi="Times New Roman"/>
          <w:spacing w:val="-1"/>
          <w:sz w:val="24"/>
          <w:szCs w:val="28"/>
        </w:rPr>
        <w:t>и</w:t>
      </w:r>
      <w:r w:rsidRPr="00D51DA8">
        <w:rPr>
          <w:rFonts w:ascii="Times New Roman" w:hAnsi="Times New Roman"/>
          <w:sz w:val="24"/>
          <w:szCs w:val="28"/>
        </w:rPr>
        <w:t>я,</w:t>
      </w:r>
      <w:r w:rsidRPr="00D51DA8">
        <w:rPr>
          <w:rFonts w:ascii="Times New Roman" w:hAnsi="Times New Roman"/>
          <w:spacing w:val="3"/>
          <w:sz w:val="24"/>
          <w:szCs w:val="28"/>
        </w:rPr>
        <w:t xml:space="preserve"> </w:t>
      </w:r>
      <w:r w:rsidRPr="00D51DA8">
        <w:rPr>
          <w:rFonts w:ascii="Times New Roman" w:hAnsi="Times New Roman"/>
          <w:sz w:val="24"/>
          <w:szCs w:val="28"/>
        </w:rPr>
        <w:t>г</w:t>
      </w:r>
      <w:r w:rsidRPr="00D51DA8">
        <w:rPr>
          <w:rFonts w:ascii="Times New Roman" w:hAnsi="Times New Roman"/>
          <w:spacing w:val="-2"/>
          <w:sz w:val="24"/>
          <w:szCs w:val="28"/>
        </w:rPr>
        <w:t>е</w:t>
      </w:r>
      <w:r w:rsidRPr="00D51DA8">
        <w:rPr>
          <w:rFonts w:ascii="Times New Roman" w:hAnsi="Times New Roman"/>
          <w:spacing w:val="1"/>
          <w:sz w:val="24"/>
          <w:szCs w:val="28"/>
        </w:rPr>
        <w:t>о</w:t>
      </w:r>
      <w:r w:rsidRPr="00D51DA8">
        <w:rPr>
          <w:rFonts w:ascii="Times New Roman" w:hAnsi="Times New Roman"/>
          <w:spacing w:val="-2"/>
          <w:sz w:val="24"/>
          <w:szCs w:val="28"/>
        </w:rPr>
        <w:t>г</w:t>
      </w:r>
      <w:r w:rsidRPr="00D51DA8">
        <w:rPr>
          <w:rFonts w:ascii="Times New Roman" w:hAnsi="Times New Roman"/>
          <w:spacing w:val="1"/>
          <w:sz w:val="24"/>
          <w:szCs w:val="28"/>
        </w:rPr>
        <w:t>р</w:t>
      </w:r>
      <w:r w:rsidRPr="00D51DA8">
        <w:rPr>
          <w:rFonts w:ascii="Times New Roman" w:hAnsi="Times New Roman"/>
          <w:spacing w:val="-2"/>
          <w:sz w:val="24"/>
          <w:szCs w:val="28"/>
        </w:rPr>
        <w:t>а</w:t>
      </w:r>
      <w:r w:rsidRPr="00D51DA8">
        <w:rPr>
          <w:rFonts w:ascii="Times New Roman" w:hAnsi="Times New Roman"/>
          <w:sz w:val="24"/>
          <w:szCs w:val="28"/>
        </w:rPr>
        <w:t>ф</w:t>
      </w:r>
      <w:r w:rsidRPr="00D51DA8">
        <w:rPr>
          <w:rFonts w:ascii="Times New Roman" w:hAnsi="Times New Roman"/>
          <w:spacing w:val="1"/>
          <w:sz w:val="24"/>
          <w:szCs w:val="28"/>
        </w:rPr>
        <w:t>и</w:t>
      </w:r>
      <w:r w:rsidRPr="00D51DA8">
        <w:rPr>
          <w:rFonts w:ascii="Times New Roman" w:hAnsi="Times New Roman"/>
          <w:sz w:val="24"/>
          <w:szCs w:val="28"/>
        </w:rPr>
        <w:t>ч</w:t>
      </w:r>
      <w:r w:rsidRPr="00D51DA8">
        <w:rPr>
          <w:rFonts w:ascii="Times New Roman" w:hAnsi="Times New Roman"/>
          <w:spacing w:val="-2"/>
          <w:sz w:val="24"/>
          <w:szCs w:val="28"/>
        </w:rPr>
        <w:t>е</w:t>
      </w:r>
      <w:r w:rsidRPr="00D51DA8">
        <w:rPr>
          <w:rFonts w:ascii="Times New Roman" w:hAnsi="Times New Roman"/>
          <w:sz w:val="24"/>
          <w:szCs w:val="28"/>
        </w:rPr>
        <w:t>с</w:t>
      </w:r>
      <w:r w:rsidRPr="00D51DA8">
        <w:rPr>
          <w:rFonts w:ascii="Times New Roman" w:hAnsi="Times New Roman"/>
          <w:spacing w:val="-2"/>
          <w:sz w:val="24"/>
          <w:szCs w:val="28"/>
        </w:rPr>
        <w:t>к</w:t>
      </w:r>
      <w:r w:rsidRPr="00D51DA8">
        <w:rPr>
          <w:rFonts w:ascii="Times New Roman" w:hAnsi="Times New Roman"/>
          <w:spacing w:val="1"/>
          <w:sz w:val="24"/>
          <w:szCs w:val="28"/>
        </w:rPr>
        <w:t>и</w:t>
      </w:r>
      <w:r w:rsidRPr="00D51DA8">
        <w:rPr>
          <w:rFonts w:ascii="Times New Roman" w:hAnsi="Times New Roman"/>
          <w:sz w:val="24"/>
          <w:szCs w:val="28"/>
        </w:rPr>
        <w:t>й</w:t>
      </w:r>
      <w:r w:rsidRPr="00D51DA8">
        <w:rPr>
          <w:rFonts w:ascii="Times New Roman" w:hAnsi="Times New Roman"/>
          <w:spacing w:val="1"/>
          <w:sz w:val="24"/>
          <w:szCs w:val="28"/>
        </w:rPr>
        <w:t xml:space="preserve"> </w:t>
      </w:r>
      <w:r w:rsidRPr="00D51DA8">
        <w:rPr>
          <w:rFonts w:ascii="Times New Roman" w:hAnsi="Times New Roman"/>
          <w:sz w:val="24"/>
          <w:szCs w:val="28"/>
        </w:rPr>
        <w:t>фа</w:t>
      </w:r>
      <w:r w:rsidRPr="00D51DA8">
        <w:rPr>
          <w:rFonts w:ascii="Times New Roman" w:hAnsi="Times New Roman"/>
          <w:spacing w:val="1"/>
          <w:sz w:val="24"/>
          <w:szCs w:val="28"/>
        </w:rPr>
        <w:t>к</w:t>
      </w:r>
      <w:r w:rsidRPr="00D51DA8">
        <w:rPr>
          <w:rFonts w:ascii="Times New Roman" w:hAnsi="Times New Roman"/>
          <w:spacing w:val="-3"/>
          <w:sz w:val="24"/>
          <w:szCs w:val="28"/>
        </w:rPr>
        <w:t>т</w:t>
      </w:r>
      <w:r w:rsidRPr="00D51DA8">
        <w:rPr>
          <w:rFonts w:ascii="Times New Roman" w:hAnsi="Times New Roman"/>
          <w:spacing w:val="-1"/>
          <w:sz w:val="24"/>
          <w:szCs w:val="28"/>
        </w:rPr>
        <w:t>о</w:t>
      </w:r>
      <w:r w:rsidRPr="00D51DA8">
        <w:rPr>
          <w:rFonts w:ascii="Times New Roman" w:hAnsi="Times New Roman"/>
          <w:sz w:val="24"/>
          <w:szCs w:val="28"/>
        </w:rPr>
        <w:t>р</w:t>
      </w:r>
      <w:r w:rsidRPr="00D51DA8">
        <w:rPr>
          <w:rFonts w:ascii="Times New Roman" w:hAnsi="Times New Roman"/>
          <w:spacing w:val="2"/>
          <w:sz w:val="24"/>
          <w:szCs w:val="28"/>
        </w:rPr>
        <w:t xml:space="preserve"> </w:t>
      </w:r>
      <w:r w:rsidRPr="00D51DA8">
        <w:rPr>
          <w:rFonts w:ascii="Times New Roman" w:hAnsi="Times New Roman"/>
          <w:sz w:val="24"/>
          <w:szCs w:val="28"/>
        </w:rPr>
        <w:t>в</w:t>
      </w:r>
      <w:r w:rsidRPr="00D51DA8">
        <w:rPr>
          <w:rFonts w:ascii="Times New Roman" w:hAnsi="Times New Roman"/>
          <w:spacing w:val="3"/>
          <w:sz w:val="24"/>
          <w:szCs w:val="28"/>
        </w:rPr>
        <w:t xml:space="preserve"> </w:t>
      </w:r>
      <w:r w:rsidRPr="00D51DA8">
        <w:rPr>
          <w:rFonts w:ascii="Times New Roman" w:hAnsi="Times New Roman"/>
          <w:spacing w:val="1"/>
          <w:sz w:val="24"/>
          <w:szCs w:val="28"/>
        </w:rPr>
        <w:t>р</w:t>
      </w:r>
      <w:r w:rsidRPr="00D51DA8">
        <w:rPr>
          <w:rFonts w:ascii="Times New Roman" w:hAnsi="Times New Roman"/>
          <w:spacing w:val="-2"/>
          <w:sz w:val="24"/>
          <w:szCs w:val="28"/>
        </w:rPr>
        <w:t>а</w:t>
      </w:r>
      <w:r w:rsidRPr="00D51DA8">
        <w:rPr>
          <w:rFonts w:ascii="Times New Roman" w:hAnsi="Times New Roman"/>
          <w:sz w:val="24"/>
          <w:szCs w:val="28"/>
        </w:rPr>
        <w:t>ссел</w:t>
      </w:r>
      <w:r w:rsidRPr="00D51DA8">
        <w:rPr>
          <w:rFonts w:ascii="Times New Roman" w:hAnsi="Times New Roman"/>
          <w:spacing w:val="-3"/>
          <w:sz w:val="24"/>
          <w:szCs w:val="28"/>
        </w:rPr>
        <w:t>е</w:t>
      </w:r>
      <w:r w:rsidRPr="00D51DA8">
        <w:rPr>
          <w:rFonts w:ascii="Times New Roman" w:hAnsi="Times New Roman"/>
          <w:spacing w:val="1"/>
          <w:sz w:val="24"/>
          <w:szCs w:val="28"/>
        </w:rPr>
        <w:t>н</w:t>
      </w:r>
      <w:r w:rsidRPr="00D51DA8">
        <w:rPr>
          <w:rFonts w:ascii="Times New Roman" w:hAnsi="Times New Roman"/>
          <w:spacing w:val="-1"/>
          <w:sz w:val="24"/>
          <w:szCs w:val="28"/>
        </w:rPr>
        <w:t>и</w:t>
      </w:r>
      <w:r w:rsidRPr="00D51DA8">
        <w:rPr>
          <w:rFonts w:ascii="Times New Roman" w:hAnsi="Times New Roman"/>
          <w:spacing w:val="1"/>
          <w:sz w:val="24"/>
          <w:szCs w:val="28"/>
        </w:rPr>
        <w:t>и</w:t>
      </w:r>
      <w:r w:rsidRPr="00D51DA8">
        <w:rPr>
          <w:rFonts w:ascii="Times New Roman" w:hAnsi="Times New Roman"/>
          <w:sz w:val="24"/>
          <w:szCs w:val="28"/>
        </w:rPr>
        <w:t xml:space="preserve">, </w:t>
      </w:r>
      <w:r w:rsidRPr="00D51DA8">
        <w:rPr>
          <w:rFonts w:ascii="Times New Roman" w:hAnsi="Times New Roman"/>
          <w:spacing w:val="1"/>
          <w:sz w:val="24"/>
          <w:szCs w:val="28"/>
        </w:rPr>
        <w:t>н</w:t>
      </w:r>
      <w:r w:rsidRPr="00D51DA8">
        <w:rPr>
          <w:rFonts w:ascii="Times New Roman" w:hAnsi="Times New Roman"/>
          <w:sz w:val="24"/>
          <w:szCs w:val="28"/>
        </w:rPr>
        <w:t>а</w:t>
      </w:r>
      <w:r w:rsidRPr="00D51DA8">
        <w:rPr>
          <w:rFonts w:ascii="Times New Roman" w:hAnsi="Times New Roman"/>
          <w:spacing w:val="-1"/>
          <w:sz w:val="24"/>
          <w:szCs w:val="28"/>
        </w:rPr>
        <w:t>ро</w:t>
      </w:r>
      <w:r w:rsidRPr="00D51DA8">
        <w:rPr>
          <w:rFonts w:ascii="Times New Roman" w:hAnsi="Times New Roman"/>
          <w:spacing w:val="1"/>
          <w:sz w:val="24"/>
          <w:szCs w:val="28"/>
        </w:rPr>
        <w:t>д</w:t>
      </w:r>
      <w:r w:rsidRPr="00D51DA8">
        <w:rPr>
          <w:rFonts w:ascii="Times New Roman" w:hAnsi="Times New Roman"/>
          <w:spacing w:val="-1"/>
          <w:sz w:val="24"/>
          <w:szCs w:val="28"/>
        </w:rPr>
        <w:t>н</w:t>
      </w:r>
      <w:r w:rsidRPr="00D51DA8">
        <w:rPr>
          <w:rFonts w:ascii="Times New Roman" w:hAnsi="Times New Roman"/>
          <w:spacing w:val="1"/>
          <w:sz w:val="24"/>
          <w:szCs w:val="28"/>
        </w:rPr>
        <w:t>ы</w:t>
      </w:r>
      <w:r w:rsidRPr="00D51DA8">
        <w:rPr>
          <w:rFonts w:ascii="Times New Roman" w:hAnsi="Times New Roman"/>
          <w:sz w:val="24"/>
          <w:szCs w:val="28"/>
        </w:rPr>
        <w:t>е</w:t>
      </w:r>
      <w:r w:rsidRPr="00D51DA8">
        <w:rPr>
          <w:rFonts w:ascii="Times New Roman" w:hAnsi="Times New Roman"/>
          <w:spacing w:val="1"/>
          <w:sz w:val="24"/>
          <w:szCs w:val="28"/>
        </w:rPr>
        <w:t xml:space="preserve"> </w:t>
      </w:r>
      <w:r w:rsidRPr="00D51DA8">
        <w:rPr>
          <w:rFonts w:ascii="Times New Roman" w:hAnsi="Times New Roman"/>
          <w:spacing w:val="-1"/>
          <w:sz w:val="24"/>
          <w:szCs w:val="28"/>
        </w:rPr>
        <w:t>п</w:t>
      </w:r>
      <w:r w:rsidRPr="00D51DA8">
        <w:rPr>
          <w:rFonts w:ascii="Times New Roman" w:hAnsi="Times New Roman"/>
          <w:spacing w:val="1"/>
          <w:sz w:val="24"/>
          <w:szCs w:val="28"/>
        </w:rPr>
        <w:t>ро</w:t>
      </w:r>
      <w:r w:rsidRPr="00D51DA8">
        <w:rPr>
          <w:rFonts w:ascii="Times New Roman" w:hAnsi="Times New Roman"/>
          <w:spacing w:val="-3"/>
          <w:sz w:val="24"/>
          <w:szCs w:val="28"/>
        </w:rPr>
        <w:t>м</w:t>
      </w:r>
      <w:r w:rsidRPr="00D51DA8">
        <w:rPr>
          <w:rFonts w:ascii="Times New Roman" w:hAnsi="Times New Roman"/>
          <w:spacing w:val="1"/>
          <w:sz w:val="24"/>
          <w:szCs w:val="28"/>
        </w:rPr>
        <w:t>ы</w:t>
      </w:r>
      <w:r w:rsidRPr="00D51DA8">
        <w:rPr>
          <w:rFonts w:ascii="Times New Roman" w:hAnsi="Times New Roman"/>
          <w:spacing w:val="-2"/>
          <w:sz w:val="24"/>
          <w:szCs w:val="28"/>
        </w:rPr>
        <w:t>с</w:t>
      </w:r>
      <w:r w:rsidRPr="00D51DA8">
        <w:rPr>
          <w:rFonts w:ascii="Times New Roman" w:hAnsi="Times New Roman"/>
          <w:spacing w:val="-1"/>
          <w:sz w:val="24"/>
          <w:szCs w:val="28"/>
        </w:rPr>
        <w:t>л</w:t>
      </w:r>
      <w:r w:rsidRPr="00D51DA8">
        <w:rPr>
          <w:rFonts w:ascii="Times New Roman" w:hAnsi="Times New Roman"/>
          <w:spacing w:val="1"/>
          <w:sz w:val="24"/>
          <w:szCs w:val="28"/>
        </w:rPr>
        <w:t>ы</w:t>
      </w:r>
      <w:r w:rsidRPr="00D51DA8">
        <w:rPr>
          <w:rFonts w:ascii="Times New Roman" w:hAnsi="Times New Roman"/>
          <w:sz w:val="24"/>
          <w:szCs w:val="28"/>
        </w:rPr>
        <w:t xml:space="preserve">. Этапы </w:t>
      </w:r>
      <w:r w:rsidRPr="00D51DA8">
        <w:rPr>
          <w:rFonts w:ascii="Times New Roman" w:hAnsi="Times New Roman"/>
          <w:spacing w:val="1"/>
          <w:sz w:val="24"/>
          <w:szCs w:val="28"/>
        </w:rPr>
        <w:t>р</w:t>
      </w:r>
      <w:r w:rsidRPr="00D51DA8">
        <w:rPr>
          <w:rFonts w:ascii="Times New Roman" w:hAnsi="Times New Roman"/>
          <w:sz w:val="24"/>
          <w:szCs w:val="28"/>
        </w:rPr>
        <w:t>аз</w:t>
      </w:r>
      <w:r w:rsidRPr="00D51DA8">
        <w:rPr>
          <w:rFonts w:ascii="Times New Roman" w:hAnsi="Times New Roman"/>
          <w:spacing w:val="-3"/>
          <w:sz w:val="24"/>
          <w:szCs w:val="28"/>
        </w:rPr>
        <w:t>в</w:t>
      </w:r>
      <w:r w:rsidRPr="00D51DA8">
        <w:rPr>
          <w:rFonts w:ascii="Times New Roman" w:hAnsi="Times New Roman"/>
          <w:spacing w:val="1"/>
          <w:sz w:val="24"/>
          <w:szCs w:val="28"/>
        </w:rPr>
        <w:t>и</w:t>
      </w:r>
      <w:r w:rsidRPr="00D51DA8">
        <w:rPr>
          <w:rFonts w:ascii="Times New Roman" w:hAnsi="Times New Roman"/>
          <w:sz w:val="24"/>
          <w:szCs w:val="28"/>
        </w:rPr>
        <w:t>т</w:t>
      </w:r>
      <w:r w:rsidRPr="00D51DA8">
        <w:rPr>
          <w:rFonts w:ascii="Times New Roman" w:hAnsi="Times New Roman"/>
          <w:spacing w:val="-2"/>
          <w:sz w:val="24"/>
          <w:szCs w:val="28"/>
        </w:rPr>
        <w:t>и</w:t>
      </w:r>
      <w:r w:rsidRPr="00D51DA8">
        <w:rPr>
          <w:rFonts w:ascii="Times New Roman" w:hAnsi="Times New Roman"/>
          <w:sz w:val="24"/>
          <w:szCs w:val="28"/>
        </w:rPr>
        <w:t xml:space="preserve">я </w:t>
      </w:r>
      <w:r w:rsidRPr="00D51DA8">
        <w:rPr>
          <w:rFonts w:ascii="Times New Roman" w:hAnsi="Times New Roman"/>
          <w:spacing w:val="1"/>
          <w:sz w:val="24"/>
          <w:szCs w:val="28"/>
        </w:rPr>
        <w:t>хо</w:t>
      </w:r>
      <w:r w:rsidRPr="00D51DA8">
        <w:rPr>
          <w:rFonts w:ascii="Times New Roman" w:hAnsi="Times New Roman"/>
          <w:spacing w:val="-3"/>
          <w:sz w:val="24"/>
          <w:szCs w:val="28"/>
        </w:rPr>
        <w:t>з</w:t>
      </w:r>
      <w:r w:rsidRPr="00D51DA8">
        <w:rPr>
          <w:rFonts w:ascii="Times New Roman" w:hAnsi="Times New Roman"/>
          <w:sz w:val="24"/>
          <w:szCs w:val="28"/>
        </w:rPr>
        <w:t>я</w:t>
      </w:r>
      <w:r w:rsidRPr="00D51DA8">
        <w:rPr>
          <w:rFonts w:ascii="Times New Roman" w:hAnsi="Times New Roman"/>
          <w:spacing w:val="1"/>
          <w:sz w:val="24"/>
          <w:szCs w:val="28"/>
        </w:rPr>
        <w:t>й</w:t>
      </w:r>
      <w:r w:rsidRPr="00D51DA8">
        <w:rPr>
          <w:rFonts w:ascii="Times New Roman" w:hAnsi="Times New Roman"/>
          <w:sz w:val="24"/>
          <w:szCs w:val="28"/>
        </w:rPr>
        <w:t xml:space="preserve">ства </w:t>
      </w:r>
      <w:r w:rsidRPr="00D51DA8">
        <w:rPr>
          <w:rFonts w:ascii="Times New Roman" w:hAnsi="Times New Roman"/>
          <w:spacing w:val="-1"/>
          <w:sz w:val="24"/>
          <w:szCs w:val="28"/>
        </w:rPr>
        <w:t>Ц</w:t>
      </w:r>
      <w:r w:rsidRPr="00D51DA8">
        <w:rPr>
          <w:rFonts w:ascii="Times New Roman" w:hAnsi="Times New Roman"/>
          <w:sz w:val="24"/>
          <w:szCs w:val="28"/>
        </w:rPr>
        <w:t>е</w:t>
      </w:r>
      <w:r w:rsidRPr="00D51DA8">
        <w:rPr>
          <w:rFonts w:ascii="Times New Roman" w:hAnsi="Times New Roman"/>
          <w:spacing w:val="1"/>
          <w:sz w:val="24"/>
          <w:szCs w:val="28"/>
        </w:rPr>
        <w:t>н</w:t>
      </w:r>
      <w:r w:rsidRPr="00D51DA8">
        <w:rPr>
          <w:rFonts w:ascii="Times New Roman" w:hAnsi="Times New Roman"/>
          <w:spacing w:val="-3"/>
          <w:sz w:val="24"/>
          <w:szCs w:val="28"/>
        </w:rPr>
        <w:t>т</w:t>
      </w:r>
      <w:r w:rsidRPr="00D51DA8">
        <w:rPr>
          <w:rFonts w:ascii="Times New Roman" w:hAnsi="Times New Roman"/>
          <w:spacing w:val="1"/>
          <w:sz w:val="24"/>
          <w:szCs w:val="28"/>
        </w:rPr>
        <w:t>р</w:t>
      </w:r>
      <w:r w:rsidRPr="00D51DA8">
        <w:rPr>
          <w:rFonts w:ascii="Times New Roman" w:hAnsi="Times New Roman"/>
          <w:sz w:val="24"/>
          <w:szCs w:val="28"/>
        </w:rPr>
        <w:t>ал</w:t>
      </w:r>
      <w:r w:rsidRPr="00D51DA8">
        <w:rPr>
          <w:rFonts w:ascii="Times New Roman" w:hAnsi="Times New Roman"/>
          <w:spacing w:val="-2"/>
          <w:sz w:val="24"/>
          <w:szCs w:val="28"/>
        </w:rPr>
        <w:t>ь</w:t>
      </w:r>
      <w:r w:rsidRPr="00D51DA8">
        <w:rPr>
          <w:rFonts w:ascii="Times New Roman" w:hAnsi="Times New Roman"/>
          <w:spacing w:val="1"/>
          <w:sz w:val="24"/>
          <w:szCs w:val="28"/>
        </w:rPr>
        <w:t>но</w:t>
      </w:r>
      <w:r w:rsidRPr="00D51DA8">
        <w:rPr>
          <w:rFonts w:ascii="Times New Roman" w:hAnsi="Times New Roman"/>
          <w:spacing w:val="-2"/>
          <w:sz w:val="24"/>
          <w:szCs w:val="28"/>
        </w:rPr>
        <w:t>г</w:t>
      </w:r>
      <w:r w:rsidRPr="00D51DA8">
        <w:rPr>
          <w:rFonts w:ascii="Times New Roman" w:hAnsi="Times New Roman"/>
          <w:sz w:val="24"/>
          <w:szCs w:val="28"/>
        </w:rPr>
        <w:t>о</w:t>
      </w:r>
      <w:r w:rsidRPr="00D51DA8">
        <w:rPr>
          <w:rFonts w:ascii="Times New Roman" w:hAnsi="Times New Roman"/>
          <w:spacing w:val="1"/>
          <w:sz w:val="24"/>
          <w:szCs w:val="28"/>
        </w:rPr>
        <w:t xml:space="preserve"> р</w:t>
      </w:r>
      <w:r w:rsidRPr="00D51DA8">
        <w:rPr>
          <w:rFonts w:ascii="Times New Roman" w:hAnsi="Times New Roman"/>
          <w:sz w:val="24"/>
          <w:szCs w:val="28"/>
        </w:rPr>
        <w:t>а</w:t>
      </w:r>
      <w:r w:rsidRPr="00D51DA8">
        <w:rPr>
          <w:rFonts w:ascii="Times New Roman" w:hAnsi="Times New Roman"/>
          <w:spacing w:val="-1"/>
          <w:sz w:val="24"/>
          <w:szCs w:val="28"/>
        </w:rPr>
        <w:t>йо</w:t>
      </w:r>
      <w:r w:rsidRPr="00D51DA8">
        <w:rPr>
          <w:rFonts w:ascii="Times New Roman" w:hAnsi="Times New Roman"/>
          <w:spacing w:val="1"/>
          <w:sz w:val="24"/>
          <w:szCs w:val="28"/>
        </w:rPr>
        <w:t>н</w:t>
      </w:r>
      <w:r w:rsidRPr="00D51DA8">
        <w:rPr>
          <w:rFonts w:ascii="Times New Roman" w:hAnsi="Times New Roman"/>
          <w:sz w:val="24"/>
          <w:szCs w:val="28"/>
        </w:rPr>
        <w:t>а.</w:t>
      </w:r>
      <w:r w:rsidRPr="00D51DA8">
        <w:rPr>
          <w:rFonts w:ascii="Times New Roman" w:hAnsi="Times New Roman"/>
          <w:spacing w:val="2"/>
          <w:sz w:val="24"/>
          <w:szCs w:val="28"/>
        </w:rPr>
        <w:t xml:space="preserve"> </w:t>
      </w:r>
      <w:r w:rsidRPr="00D51DA8">
        <w:rPr>
          <w:rFonts w:ascii="Times New Roman" w:hAnsi="Times New Roman"/>
          <w:spacing w:val="-1"/>
          <w:sz w:val="24"/>
          <w:szCs w:val="28"/>
        </w:rPr>
        <w:t>Х</w:t>
      </w:r>
      <w:r w:rsidRPr="00D51DA8">
        <w:rPr>
          <w:rFonts w:ascii="Times New Roman" w:hAnsi="Times New Roman"/>
          <w:spacing w:val="1"/>
          <w:sz w:val="24"/>
          <w:szCs w:val="28"/>
        </w:rPr>
        <w:t>о</w:t>
      </w:r>
      <w:r w:rsidRPr="00D51DA8">
        <w:rPr>
          <w:rFonts w:ascii="Times New Roman" w:hAnsi="Times New Roman"/>
          <w:sz w:val="24"/>
          <w:szCs w:val="28"/>
        </w:rPr>
        <w:t>зя</w:t>
      </w:r>
      <w:r w:rsidRPr="00D51DA8">
        <w:rPr>
          <w:rFonts w:ascii="Times New Roman" w:hAnsi="Times New Roman"/>
          <w:spacing w:val="1"/>
          <w:sz w:val="24"/>
          <w:szCs w:val="28"/>
        </w:rPr>
        <w:t>й</w:t>
      </w:r>
      <w:r w:rsidRPr="00D51DA8">
        <w:rPr>
          <w:rFonts w:ascii="Times New Roman" w:hAnsi="Times New Roman"/>
          <w:sz w:val="24"/>
          <w:szCs w:val="28"/>
        </w:rPr>
        <w:t>ст</w:t>
      </w:r>
      <w:r w:rsidRPr="00D51DA8">
        <w:rPr>
          <w:rFonts w:ascii="Times New Roman" w:hAnsi="Times New Roman"/>
          <w:spacing w:val="-3"/>
          <w:sz w:val="24"/>
          <w:szCs w:val="28"/>
        </w:rPr>
        <w:t>в</w:t>
      </w:r>
      <w:r w:rsidRPr="00D51DA8">
        <w:rPr>
          <w:rFonts w:ascii="Times New Roman" w:hAnsi="Times New Roman"/>
          <w:sz w:val="24"/>
          <w:szCs w:val="28"/>
        </w:rPr>
        <w:t>о</w:t>
      </w:r>
      <w:r w:rsidRPr="00D51DA8">
        <w:rPr>
          <w:rFonts w:ascii="Times New Roman" w:hAnsi="Times New Roman"/>
          <w:spacing w:val="3"/>
          <w:sz w:val="24"/>
          <w:szCs w:val="28"/>
        </w:rPr>
        <w:t xml:space="preserve"> </w:t>
      </w:r>
      <w:r w:rsidRPr="00D51DA8">
        <w:rPr>
          <w:rFonts w:ascii="Times New Roman" w:hAnsi="Times New Roman"/>
          <w:spacing w:val="-1"/>
          <w:sz w:val="24"/>
          <w:szCs w:val="28"/>
        </w:rPr>
        <w:t>Ц</w:t>
      </w:r>
      <w:r w:rsidRPr="00D51DA8">
        <w:rPr>
          <w:rFonts w:ascii="Times New Roman" w:hAnsi="Times New Roman"/>
          <w:spacing w:val="-2"/>
          <w:sz w:val="24"/>
          <w:szCs w:val="28"/>
        </w:rPr>
        <w:t>е</w:t>
      </w:r>
      <w:r w:rsidRPr="00D51DA8">
        <w:rPr>
          <w:rFonts w:ascii="Times New Roman" w:hAnsi="Times New Roman"/>
          <w:spacing w:val="1"/>
          <w:sz w:val="24"/>
          <w:szCs w:val="28"/>
        </w:rPr>
        <w:t>н</w:t>
      </w:r>
      <w:r w:rsidRPr="00D51DA8">
        <w:rPr>
          <w:rFonts w:ascii="Times New Roman" w:hAnsi="Times New Roman"/>
          <w:sz w:val="24"/>
          <w:szCs w:val="28"/>
        </w:rPr>
        <w:t>т</w:t>
      </w:r>
      <w:r w:rsidRPr="00D51DA8">
        <w:rPr>
          <w:rFonts w:ascii="Times New Roman" w:hAnsi="Times New Roman"/>
          <w:spacing w:val="1"/>
          <w:sz w:val="24"/>
          <w:szCs w:val="28"/>
        </w:rPr>
        <w:t>р</w:t>
      </w:r>
      <w:r w:rsidRPr="00D51DA8">
        <w:rPr>
          <w:rFonts w:ascii="Times New Roman" w:hAnsi="Times New Roman"/>
          <w:sz w:val="24"/>
          <w:szCs w:val="28"/>
        </w:rPr>
        <w:t>а</w:t>
      </w:r>
      <w:r w:rsidRPr="00D51DA8">
        <w:rPr>
          <w:rFonts w:ascii="Times New Roman" w:hAnsi="Times New Roman"/>
          <w:spacing w:val="-3"/>
          <w:sz w:val="24"/>
          <w:szCs w:val="28"/>
        </w:rPr>
        <w:t>л</w:t>
      </w:r>
      <w:r w:rsidRPr="00D51DA8">
        <w:rPr>
          <w:rFonts w:ascii="Times New Roman" w:hAnsi="Times New Roman"/>
          <w:spacing w:val="-1"/>
          <w:sz w:val="24"/>
          <w:szCs w:val="28"/>
        </w:rPr>
        <w:t>ь</w:t>
      </w:r>
      <w:r w:rsidRPr="00D51DA8">
        <w:rPr>
          <w:rFonts w:ascii="Times New Roman" w:hAnsi="Times New Roman"/>
          <w:spacing w:val="1"/>
          <w:sz w:val="24"/>
          <w:szCs w:val="28"/>
        </w:rPr>
        <w:t>но</w:t>
      </w:r>
      <w:r w:rsidRPr="00D51DA8">
        <w:rPr>
          <w:rFonts w:ascii="Times New Roman" w:hAnsi="Times New Roman"/>
          <w:spacing w:val="-2"/>
          <w:sz w:val="24"/>
          <w:szCs w:val="28"/>
        </w:rPr>
        <w:t>г</w:t>
      </w:r>
      <w:r w:rsidRPr="00D51DA8">
        <w:rPr>
          <w:rFonts w:ascii="Times New Roman" w:hAnsi="Times New Roman"/>
          <w:sz w:val="24"/>
          <w:szCs w:val="28"/>
        </w:rPr>
        <w:t>о</w:t>
      </w:r>
      <w:r w:rsidRPr="00D51DA8">
        <w:rPr>
          <w:rFonts w:ascii="Times New Roman" w:hAnsi="Times New Roman"/>
          <w:spacing w:val="7"/>
          <w:sz w:val="24"/>
          <w:szCs w:val="28"/>
        </w:rPr>
        <w:t xml:space="preserve"> </w:t>
      </w:r>
      <w:r w:rsidRPr="00D51DA8">
        <w:rPr>
          <w:rFonts w:ascii="Times New Roman" w:hAnsi="Times New Roman"/>
          <w:spacing w:val="-1"/>
          <w:sz w:val="24"/>
          <w:szCs w:val="28"/>
        </w:rPr>
        <w:t>р</w:t>
      </w:r>
      <w:r w:rsidRPr="00D51DA8">
        <w:rPr>
          <w:rFonts w:ascii="Times New Roman" w:hAnsi="Times New Roman"/>
          <w:sz w:val="24"/>
          <w:szCs w:val="28"/>
        </w:rPr>
        <w:t>а</w:t>
      </w:r>
      <w:r w:rsidRPr="00D51DA8">
        <w:rPr>
          <w:rFonts w:ascii="Times New Roman" w:hAnsi="Times New Roman"/>
          <w:spacing w:val="-1"/>
          <w:sz w:val="24"/>
          <w:szCs w:val="28"/>
        </w:rPr>
        <w:t>й</w:t>
      </w:r>
      <w:r w:rsidRPr="00D51DA8">
        <w:rPr>
          <w:rFonts w:ascii="Times New Roman" w:hAnsi="Times New Roman"/>
          <w:spacing w:val="1"/>
          <w:sz w:val="24"/>
          <w:szCs w:val="28"/>
        </w:rPr>
        <w:t>о</w:t>
      </w:r>
      <w:r w:rsidRPr="00D51DA8">
        <w:rPr>
          <w:rFonts w:ascii="Times New Roman" w:hAnsi="Times New Roman"/>
          <w:spacing w:val="-1"/>
          <w:sz w:val="24"/>
          <w:szCs w:val="28"/>
        </w:rPr>
        <w:t>н</w:t>
      </w:r>
      <w:r w:rsidRPr="00D51DA8">
        <w:rPr>
          <w:rFonts w:ascii="Times New Roman" w:hAnsi="Times New Roman"/>
          <w:sz w:val="24"/>
          <w:szCs w:val="28"/>
        </w:rPr>
        <w:t>а.</w:t>
      </w:r>
      <w:r w:rsidRPr="00D51DA8">
        <w:rPr>
          <w:rFonts w:ascii="Times New Roman" w:hAnsi="Times New Roman"/>
          <w:spacing w:val="2"/>
          <w:sz w:val="24"/>
          <w:szCs w:val="28"/>
        </w:rPr>
        <w:t xml:space="preserve"> </w:t>
      </w:r>
      <w:r w:rsidRPr="00D51DA8">
        <w:rPr>
          <w:rFonts w:ascii="Times New Roman" w:hAnsi="Times New Roman"/>
          <w:sz w:val="24"/>
          <w:szCs w:val="28"/>
        </w:rPr>
        <w:t>С</w:t>
      </w:r>
      <w:r w:rsidRPr="00D51DA8">
        <w:rPr>
          <w:rFonts w:ascii="Times New Roman" w:hAnsi="Times New Roman"/>
          <w:spacing w:val="-1"/>
          <w:sz w:val="24"/>
          <w:szCs w:val="28"/>
        </w:rPr>
        <w:t>п</w:t>
      </w:r>
      <w:r w:rsidRPr="00D51DA8">
        <w:rPr>
          <w:rFonts w:ascii="Times New Roman" w:hAnsi="Times New Roman"/>
          <w:spacing w:val="-2"/>
          <w:sz w:val="24"/>
          <w:szCs w:val="28"/>
        </w:rPr>
        <w:t>е</w:t>
      </w:r>
      <w:r w:rsidRPr="00D51DA8">
        <w:rPr>
          <w:rFonts w:ascii="Times New Roman" w:hAnsi="Times New Roman"/>
          <w:spacing w:val="1"/>
          <w:sz w:val="24"/>
          <w:szCs w:val="28"/>
        </w:rPr>
        <w:t>ци</w:t>
      </w:r>
      <w:r w:rsidRPr="00D51DA8">
        <w:rPr>
          <w:rFonts w:ascii="Times New Roman" w:hAnsi="Times New Roman"/>
          <w:sz w:val="24"/>
          <w:szCs w:val="28"/>
        </w:rPr>
        <w:t>а</w:t>
      </w:r>
      <w:r w:rsidRPr="00D51DA8">
        <w:rPr>
          <w:rFonts w:ascii="Times New Roman" w:hAnsi="Times New Roman"/>
          <w:spacing w:val="-3"/>
          <w:sz w:val="24"/>
          <w:szCs w:val="28"/>
        </w:rPr>
        <w:t>л</w:t>
      </w:r>
      <w:r w:rsidRPr="00D51DA8">
        <w:rPr>
          <w:rFonts w:ascii="Times New Roman" w:hAnsi="Times New Roman"/>
          <w:spacing w:val="1"/>
          <w:sz w:val="24"/>
          <w:szCs w:val="28"/>
        </w:rPr>
        <w:t>и</w:t>
      </w:r>
      <w:r w:rsidRPr="00D51DA8">
        <w:rPr>
          <w:rFonts w:ascii="Times New Roman" w:hAnsi="Times New Roman"/>
          <w:sz w:val="24"/>
          <w:szCs w:val="28"/>
        </w:rPr>
        <w:t>за</w:t>
      </w:r>
      <w:r w:rsidRPr="00D51DA8">
        <w:rPr>
          <w:rFonts w:ascii="Times New Roman" w:hAnsi="Times New Roman"/>
          <w:spacing w:val="-2"/>
          <w:sz w:val="24"/>
          <w:szCs w:val="28"/>
        </w:rPr>
        <w:t>ц</w:t>
      </w:r>
      <w:r w:rsidRPr="00D51DA8">
        <w:rPr>
          <w:rFonts w:ascii="Times New Roman" w:hAnsi="Times New Roman"/>
          <w:spacing w:val="1"/>
          <w:sz w:val="24"/>
          <w:szCs w:val="28"/>
        </w:rPr>
        <w:t>и</w:t>
      </w:r>
      <w:r w:rsidRPr="00D51DA8">
        <w:rPr>
          <w:rFonts w:ascii="Times New Roman" w:hAnsi="Times New Roman"/>
          <w:sz w:val="24"/>
          <w:szCs w:val="28"/>
        </w:rPr>
        <w:t xml:space="preserve">я </w:t>
      </w:r>
      <w:r w:rsidRPr="00D51DA8">
        <w:rPr>
          <w:rFonts w:ascii="Times New Roman" w:hAnsi="Times New Roman"/>
          <w:spacing w:val="-1"/>
          <w:sz w:val="24"/>
          <w:szCs w:val="28"/>
        </w:rPr>
        <w:t>х</w:t>
      </w:r>
      <w:r w:rsidRPr="00D51DA8">
        <w:rPr>
          <w:rFonts w:ascii="Times New Roman" w:hAnsi="Times New Roman"/>
          <w:spacing w:val="1"/>
          <w:sz w:val="24"/>
          <w:szCs w:val="28"/>
        </w:rPr>
        <w:t>о</w:t>
      </w:r>
      <w:r w:rsidRPr="00D51DA8">
        <w:rPr>
          <w:rFonts w:ascii="Times New Roman" w:hAnsi="Times New Roman"/>
          <w:sz w:val="24"/>
          <w:szCs w:val="28"/>
        </w:rPr>
        <w:t>зя</w:t>
      </w:r>
      <w:r w:rsidRPr="00D51DA8">
        <w:rPr>
          <w:rFonts w:ascii="Times New Roman" w:hAnsi="Times New Roman"/>
          <w:spacing w:val="-1"/>
          <w:sz w:val="24"/>
          <w:szCs w:val="28"/>
        </w:rPr>
        <w:t>й</w:t>
      </w:r>
      <w:r w:rsidRPr="00D51DA8">
        <w:rPr>
          <w:rFonts w:ascii="Times New Roman" w:hAnsi="Times New Roman"/>
          <w:sz w:val="24"/>
          <w:szCs w:val="28"/>
        </w:rPr>
        <w:t>с</w:t>
      </w:r>
      <w:r w:rsidRPr="00D51DA8">
        <w:rPr>
          <w:rFonts w:ascii="Times New Roman" w:hAnsi="Times New Roman"/>
          <w:spacing w:val="-3"/>
          <w:sz w:val="24"/>
          <w:szCs w:val="28"/>
        </w:rPr>
        <w:t>т</w:t>
      </w:r>
      <w:r w:rsidRPr="00D51DA8">
        <w:rPr>
          <w:rFonts w:ascii="Times New Roman" w:hAnsi="Times New Roman"/>
          <w:sz w:val="24"/>
          <w:szCs w:val="28"/>
        </w:rPr>
        <w:t>ва.</w:t>
      </w:r>
      <w:r w:rsidRPr="00D51DA8">
        <w:rPr>
          <w:rFonts w:ascii="Times New Roman" w:hAnsi="Times New Roman"/>
          <w:spacing w:val="1"/>
          <w:sz w:val="24"/>
          <w:szCs w:val="28"/>
        </w:rPr>
        <w:t xml:space="preserve"> Г</w:t>
      </w:r>
      <w:r w:rsidRPr="00D51DA8">
        <w:rPr>
          <w:rFonts w:ascii="Times New Roman" w:hAnsi="Times New Roman"/>
          <w:spacing w:val="-2"/>
          <w:sz w:val="24"/>
          <w:szCs w:val="28"/>
        </w:rPr>
        <w:t>е</w:t>
      </w:r>
      <w:r w:rsidRPr="00D51DA8">
        <w:rPr>
          <w:rFonts w:ascii="Times New Roman" w:hAnsi="Times New Roman"/>
          <w:spacing w:val="1"/>
          <w:sz w:val="24"/>
          <w:szCs w:val="28"/>
        </w:rPr>
        <w:t>о</w:t>
      </w:r>
      <w:r w:rsidRPr="00D51DA8">
        <w:rPr>
          <w:rFonts w:ascii="Times New Roman" w:hAnsi="Times New Roman"/>
          <w:sz w:val="24"/>
          <w:szCs w:val="28"/>
        </w:rPr>
        <w:t>г</w:t>
      </w:r>
      <w:r w:rsidRPr="00D51DA8">
        <w:rPr>
          <w:rFonts w:ascii="Times New Roman" w:hAnsi="Times New Roman"/>
          <w:spacing w:val="-1"/>
          <w:sz w:val="24"/>
          <w:szCs w:val="28"/>
        </w:rPr>
        <w:t>р</w:t>
      </w:r>
      <w:r w:rsidRPr="00D51DA8">
        <w:rPr>
          <w:rFonts w:ascii="Times New Roman" w:hAnsi="Times New Roman"/>
          <w:sz w:val="24"/>
          <w:szCs w:val="28"/>
        </w:rPr>
        <w:t>а</w:t>
      </w:r>
      <w:r w:rsidRPr="00D51DA8">
        <w:rPr>
          <w:rFonts w:ascii="Times New Roman" w:hAnsi="Times New Roman"/>
          <w:spacing w:val="-2"/>
          <w:sz w:val="24"/>
          <w:szCs w:val="28"/>
        </w:rPr>
        <w:t>ф</w:t>
      </w:r>
      <w:r w:rsidRPr="00D51DA8">
        <w:rPr>
          <w:rFonts w:ascii="Times New Roman" w:hAnsi="Times New Roman"/>
          <w:spacing w:val="1"/>
          <w:sz w:val="24"/>
          <w:szCs w:val="28"/>
        </w:rPr>
        <w:t>и</w:t>
      </w:r>
      <w:r w:rsidRPr="00D51DA8">
        <w:rPr>
          <w:rFonts w:ascii="Times New Roman" w:hAnsi="Times New Roman"/>
          <w:sz w:val="24"/>
          <w:szCs w:val="28"/>
        </w:rPr>
        <w:t>я</w:t>
      </w:r>
      <w:r w:rsidRPr="00D51DA8">
        <w:rPr>
          <w:rFonts w:ascii="Times New Roman" w:hAnsi="Times New Roman"/>
          <w:spacing w:val="-2"/>
          <w:sz w:val="24"/>
          <w:szCs w:val="28"/>
        </w:rPr>
        <w:t xml:space="preserve"> </w:t>
      </w:r>
      <w:r w:rsidRPr="00D51DA8">
        <w:rPr>
          <w:rFonts w:ascii="Times New Roman" w:hAnsi="Times New Roman"/>
          <w:spacing w:val="-1"/>
          <w:sz w:val="24"/>
          <w:szCs w:val="28"/>
        </w:rPr>
        <w:t>в</w:t>
      </w:r>
      <w:r w:rsidRPr="00D51DA8">
        <w:rPr>
          <w:rFonts w:ascii="Times New Roman" w:hAnsi="Times New Roman"/>
          <w:sz w:val="24"/>
          <w:szCs w:val="28"/>
        </w:rPr>
        <w:t>аж</w:t>
      </w:r>
      <w:r w:rsidRPr="00D51DA8">
        <w:rPr>
          <w:rFonts w:ascii="Times New Roman" w:hAnsi="Times New Roman"/>
          <w:spacing w:val="1"/>
          <w:sz w:val="24"/>
          <w:szCs w:val="28"/>
        </w:rPr>
        <w:t>н</w:t>
      </w:r>
      <w:r w:rsidRPr="00D51DA8">
        <w:rPr>
          <w:rFonts w:ascii="Times New Roman" w:hAnsi="Times New Roman"/>
          <w:spacing w:val="-2"/>
          <w:sz w:val="24"/>
          <w:szCs w:val="28"/>
        </w:rPr>
        <w:t>е</w:t>
      </w:r>
      <w:r w:rsidRPr="00D51DA8">
        <w:rPr>
          <w:rFonts w:ascii="Times New Roman" w:hAnsi="Times New Roman"/>
          <w:spacing w:val="1"/>
          <w:sz w:val="24"/>
          <w:szCs w:val="28"/>
        </w:rPr>
        <w:t>й</w:t>
      </w:r>
      <w:r w:rsidRPr="00D51DA8">
        <w:rPr>
          <w:rFonts w:ascii="Times New Roman" w:hAnsi="Times New Roman"/>
          <w:sz w:val="24"/>
          <w:szCs w:val="28"/>
        </w:rPr>
        <w:t>ш</w:t>
      </w:r>
      <w:r w:rsidRPr="00D51DA8">
        <w:rPr>
          <w:rFonts w:ascii="Times New Roman" w:hAnsi="Times New Roman"/>
          <w:spacing w:val="-2"/>
          <w:sz w:val="24"/>
          <w:szCs w:val="28"/>
        </w:rPr>
        <w:t>и</w:t>
      </w:r>
      <w:r w:rsidRPr="00D51DA8">
        <w:rPr>
          <w:rFonts w:ascii="Times New Roman" w:hAnsi="Times New Roman"/>
          <w:sz w:val="24"/>
          <w:szCs w:val="28"/>
        </w:rPr>
        <w:t>х</w:t>
      </w:r>
      <w:r w:rsidRPr="00D51DA8">
        <w:rPr>
          <w:rFonts w:ascii="Times New Roman" w:hAnsi="Times New Roman"/>
          <w:spacing w:val="-2"/>
          <w:sz w:val="24"/>
          <w:szCs w:val="28"/>
        </w:rPr>
        <w:t xml:space="preserve"> </w:t>
      </w:r>
      <w:r w:rsidRPr="00D51DA8">
        <w:rPr>
          <w:rFonts w:ascii="Times New Roman" w:hAnsi="Times New Roman"/>
          <w:spacing w:val="1"/>
          <w:sz w:val="24"/>
          <w:szCs w:val="28"/>
        </w:rPr>
        <w:t>о</w:t>
      </w:r>
      <w:r w:rsidRPr="00D51DA8">
        <w:rPr>
          <w:rFonts w:ascii="Times New Roman" w:hAnsi="Times New Roman"/>
          <w:sz w:val="24"/>
          <w:szCs w:val="28"/>
        </w:rPr>
        <w:t>т</w:t>
      </w:r>
      <w:r w:rsidRPr="00D51DA8">
        <w:rPr>
          <w:rFonts w:ascii="Times New Roman" w:hAnsi="Times New Roman"/>
          <w:spacing w:val="1"/>
          <w:sz w:val="24"/>
          <w:szCs w:val="28"/>
        </w:rPr>
        <w:t>р</w:t>
      </w:r>
      <w:r w:rsidRPr="00D51DA8">
        <w:rPr>
          <w:rFonts w:ascii="Times New Roman" w:hAnsi="Times New Roman"/>
          <w:spacing w:val="-2"/>
          <w:sz w:val="24"/>
          <w:szCs w:val="28"/>
        </w:rPr>
        <w:t>а</w:t>
      </w:r>
      <w:r w:rsidRPr="00D51DA8">
        <w:rPr>
          <w:rFonts w:ascii="Times New Roman" w:hAnsi="Times New Roman"/>
          <w:sz w:val="24"/>
          <w:szCs w:val="28"/>
        </w:rPr>
        <w:t>сл</w:t>
      </w:r>
      <w:r w:rsidRPr="00D51DA8">
        <w:rPr>
          <w:rFonts w:ascii="Times New Roman" w:hAnsi="Times New Roman"/>
          <w:spacing w:val="-3"/>
          <w:sz w:val="24"/>
          <w:szCs w:val="28"/>
        </w:rPr>
        <w:t>е</w:t>
      </w:r>
      <w:r w:rsidRPr="00D51DA8">
        <w:rPr>
          <w:rFonts w:ascii="Times New Roman" w:hAnsi="Times New Roman"/>
          <w:sz w:val="24"/>
          <w:szCs w:val="28"/>
        </w:rPr>
        <w:t>й</w:t>
      </w:r>
      <w:r w:rsidRPr="00D51DA8">
        <w:rPr>
          <w:rFonts w:ascii="Times New Roman" w:hAnsi="Times New Roman"/>
          <w:spacing w:val="1"/>
          <w:sz w:val="24"/>
          <w:szCs w:val="28"/>
        </w:rPr>
        <w:t xml:space="preserve"> </w:t>
      </w:r>
      <w:r w:rsidRPr="00D51DA8">
        <w:rPr>
          <w:rFonts w:ascii="Times New Roman" w:hAnsi="Times New Roman"/>
          <w:spacing w:val="-2"/>
          <w:sz w:val="24"/>
          <w:szCs w:val="28"/>
        </w:rPr>
        <w:t>х</w:t>
      </w:r>
      <w:r w:rsidRPr="00D51DA8">
        <w:rPr>
          <w:rFonts w:ascii="Times New Roman" w:hAnsi="Times New Roman"/>
          <w:spacing w:val="1"/>
          <w:sz w:val="24"/>
          <w:szCs w:val="28"/>
        </w:rPr>
        <w:t>о</w:t>
      </w:r>
      <w:r w:rsidRPr="00D51DA8">
        <w:rPr>
          <w:rFonts w:ascii="Times New Roman" w:hAnsi="Times New Roman"/>
          <w:sz w:val="24"/>
          <w:szCs w:val="28"/>
        </w:rPr>
        <w:t>з</w:t>
      </w:r>
      <w:r w:rsidRPr="00D51DA8">
        <w:rPr>
          <w:rFonts w:ascii="Times New Roman" w:hAnsi="Times New Roman"/>
          <w:spacing w:val="-3"/>
          <w:sz w:val="24"/>
          <w:szCs w:val="28"/>
        </w:rPr>
        <w:t>я</w:t>
      </w:r>
      <w:r w:rsidRPr="00D51DA8">
        <w:rPr>
          <w:rFonts w:ascii="Times New Roman" w:hAnsi="Times New Roman"/>
          <w:spacing w:val="1"/>
          <w:sz w:val="24"/>
          <w:szCs w:val="28"/>
        </w:rPr>
        <w:t>й</w:t>
      </w:r>
      <w:r w:rsidRPr="00D51DA8">
        <w:rPr>
          <w:rFonts w:ascii="Times New Roman" w:hAnsi="Times New Roman"/>
          <w:sz w:val="24"/>
          <w:szCs w:val="28"/>
        </w:rPr>
        <w:t>ства.</w:t>
      </w:r>
    </w:p>
    <w:p w:rsidR="00103DA2" w:rsidRPr="00D51DA8" w:rsidRDefault="00103DA2" w:rsidP="00103DA2">
      <w:pPr>
        <w:tabs>
          <w:tab w:val="left" w:pos="426"/>
        </w:tabs>
        <w:autoSpaceDE w:val="0"/>
        <w:autoSpaceDN w:val="0"/>
        <w:adjustRightInd w:val="0"/>
        <w:spacing w:after="0" w:line="240" w:lineRule="auto"/>
        <w:ind w:firstLine="709"/>
        <w:jc w:val="both"/>
        <w:rPr>
          <w:rFonts w:ascii="Times New Roman" w:hAnsi="Times New Roman"/>
          <w:sz w:val="24"/>
          <w:szCs w:val="28"/>
        </w:rPr>
      </w:pPr>
      <w:r w:rsidRPr="00D51DA8">
        <w:rPr>
          <w:rFonts w:ascii="Times New Roman" w:hAnsi="Times New Roman"/>
          <w:i/>
          <w:spacing w:val="-1"/>
          <w:sz w:val="24"/>
          <w:szCs w:val="28"/>
        </w:rPr>
        <w:t>Го</w:t>
      </w:r>
      <w:r w:rsidRPr="00D51DA8">
        <w:rPr>
          <w:rFonts w:ascii="Times New Roman" w:hAnsi="Times New Roman"/>
          <w:i/>
          <w:spacing w:val="1"/>
          <w:sz w:val="24"/>
          <w:szCs w:val="28"/>
        </w:rPr>
        <w:t>р</w:t>
      </w:r>
      <w:r w:rsidRPr="00D51DA8">
        <w:rPr>
          <w:rFonts w:ascii="Times New Roman" w:hAnsi="Times New Roman"/>
          <w:i/>
          <w:spacing w:val="-1"/>
          <w:sz w:val="24"/>
          <w:szCs w:val="28"/>
        </w:rPr>
        <w:t>од</w:t>
      </w:r>
      <w:r w:rsidRPr="00D51DA8">
        <w:rPr>
          <w:rFonts w:ascii="Times New Roman" w:hAnsi="Times New Roman"/>
          <w:i/>
          <w:sz w:val="24"/>
          <w:szCs w:val="28"/>
        </w:rPr>
        <w:t>а</w:t>
      </w:r>
      <w:r w:rsidRPr="00D51DA8">
        <w:rPr>
          <w:rFonts w:ascii="Times New Roman" w:hAnsi="Times New Roman"/>
          <w:i/>
          <w:spacing w:val="3"/>
          <w:sz w:val="24"/>
          <w:szCs w:val="28"/>
        </w:rPr>
        <w:t xml:space="preserve"> </w:t>
      </w:r>
      <w:r w:rsidRPr="00D51DA8">
        <w:rPr>
          <w:rFonts w:ascii="Times New Roman" w:hAnsi="Times New Roman"/>
          <w:i/>
          <w:spacing w:val="-1"/>
          <w:sz w:val="24"/>
          <w:szCs w:val="28"/>
        </w:rPr>
        <w:t>Ц</w:t>
      </w:r>
      <w:r w:rsidRPr="00D51DA8">
        <w:rPr>
          <w:rFonts w:ascii="Times New Roman" w:hAnsi="Times New Roman"/>
          <w:i/>
          <w:sz w:val="24"/>
          <w:szCs w:val="28"/>
        </w:rPr>
        <w:t>е</w:t>
      </w:r>
      <w:r w:rsidRPr="00D51DA8">
        <w:rPr>
          <w:rFonts w:ascii="Times New Roman" w:hAnsi="Times New Roman"/>
          <w:i/>
          <w:spacing w:val="1"/>
          <w:sz w:val="24"/>
          <w:szCs w:val="28"/>
        </w:rPr>
        <w:t>н</w:t>
      </w:r>
      <w:r w:rsidRPr="00D51DA8">
        <w:rPr>
          <w:rFonts w:ascii="Times New Roman" w:hAnsi="Times New Roman"/>
          <w:i/>
          <w:sz w:val="24"/>
          <w:szCs w:val="28"/>
        </w:rPr>
        <w:t>т</w:t>
      </w:r>
      <w:r w:rsidRPr="00D51DA8">
        <w:rPr>
          <w:rFonts w:ascii="Times New Roman" w:hAnsi="Times New Roman"/>
          <w:i/>
          <w:spacing w:val="-1"/>
          <w:sz w:val="24"/>
          <w:szCs w:val="28"/>
        </w:rPr>
        <w:t>р</w:t>
      </w:r>
      <w:r w:rsidRPr="00D51DA8">
        <w:rPr>
          <w:rFonts w:ascii="Times New Roman" w:hAnsi="Times New Roman"/>
          <w:i/>
          <w:sz w:val="24"/>
          <w:szCs w:val="28"/>
        </w:rPr>
        <w:t>ал</w:t>
      </w:r>
      <w:r w:rsidRPr="00D51DA8">
        <w:rPr>
          <w:rFonts w:ascii="Times New Roman" w:hAnsi="Times New Roman"/>
          <w:i/>
          <w:spacing w:val="-2"/>
          <w:sz w:val="24"/>
          <w:szCs w:val="28"/>
        </w:rPr>
        <w:t>ь</w:t>
      </w:r>
      <w:r w:rsidRPr="00D51DA8">
        <w:rPr>
          <w:rFonts w:ascii="Times New Roman" w:hAnsi="Times New Roman"/>
          <w:i/>
          <w:spacing w:val="1"/>
          <w:sz w:val="24"/>
          <w:szCs w:val="28"/>
        </w:rPr>
        <w:t>н</w:t>
      </w:r>
      <w:r w:rsidRPr="00D51DA8">
        <w:rPr>
          <w:rFonts w:ascii="Times New Roman" w:hAnsi="Times New Roman"/>
          <w:i/>
          <w:spacing w:val="-1"/>
          <w:sz w:val="24"/>
          <w:szCs w:val="28"/>
        </w:rPr>
        <w:t>о</w:t>
      </w:r>
      <w:r w:rsidRPr="00D51DA8">
        <w:rPr>
          <w:rFonts w:ascii="Times New Roman" w:hAnsi="Times New Roman"/>
          <w:i/>
          <w:sz w:val="24"/>
          <w:szCs w:val="28"/>
        </w:rPr>
        <w:t>го</w:t>
      </w:r>
      <w:r w:rsidRPr="00D51DA8">
        <w:rPr>
          <w:rFonts w:ascii="Times New Roman" w:hAnsi="Times New Roman"/>
          <w:i/>
          <w:spacing w:val="2"/>
          <w:sz w:val="24"/>
          <w:szCs w:val="28"/>
        </w:rPr>
        <w:t xml:space="preserve"> </w:t>
      </w:r>
      <w:r w:rsidRPr="00D51DA8">
        <w:rPr>
          <w:rFonts w:ascii="Times New Roman" w:hAnsi="Times New Roman"/>
          <w:i/>
          <w:spacing w:val="1"/>
          <w:sz w:val="24"/>
          <w:szCs w:val="28"/>
        </w:rPr>
        <w:t>р</w:t>
      </w:r>
      <w:r w:rsidRPr="00D51DA8">
        <w:rPr>
          <w:rFonts w:ascii="Times New Roman" w:hAnsi="Times New Roman"/>
          <w:i/>
          <w:spacing w:val="-2"/>
          <w:sz w:val="24"/>
          <w:szCs w:val="28"/>
        </w:rPr>
        <w:t>а</w:t>
      </w:r>
      <w:r w:rsidRPr="00D51DA8">
        <w:rPr>
          <w:rFonts w:ascii="Times New Roman" w:hAnsi="Times New Roman"/>
          <w:i/>
          <w:spacing w:val="-1"/>
          <w:sz w:val="24"/>
          <w:szCs w:val="28"/>
        </w:rPr>
        <w:t>й</w:t>
      </w:r>
      <w:r w:rsidRPr="00D51DA8">
        <w:rPr>
          <w:rFonts w:ascii="Times New Roman" w:hAnsi="Times New Roman"/>
          <w:i/>
          <w:spacing w:val="1"/>
          <w:sz w:val="24"/>
          <w:szCs w:val="28"/>
        </w:rPr>
        <w:t>он</w:t>
      </w:r>
      <w:r w:rsidRPr="00D51DA8">
        <w:rPr>
          <w:rFonts w:ascii="Times New Roman" w:hAnsi="Times New Roman"/>
          <w:i/>
          <w:sz w:val="24"/>
          <w:szCs w:val="28"/>
        </w:rPr>
        <w:t>а. Дре</w:t>
      </w:r>
      <w:r w:rsidRPr="00D51DA8">
        <w:rPr>
          <w:rFonts w:ascii="Times New Roman" w:hAnsi="Times New Roman"/>
          <w:i/>
          <w:spacing w:val="-1"/>
          <w:sz w:val="24"/>
          <w:szCs w:val="28"/>
        </w:rPr>
        <w:t>вн</w:t>
      </w:r>
      <w:r w:rsidRPr="00D51DA8">
        <w:rPr>
          <w:rFonts w:ascii="Times New Roman" w:hAnsi="Times New Roman"/>
          <w:i/>
          <w:spacing w:val="1"/>
          <w:sz w:val="24"/>
          <w:szCs w:val="28"/>
        </w:rPr>
        <w:t>и</w:t>
      </w:r>
      <w:r w:rsidRPr="00D51DA8">
        <w:rPr>
          <w:rFonts w:ascii="Times New Roman" w:hAnsi="Times New Roman"/>
          <w:i/>
          <w:sz w:val="24"/>
          <w:szCs w:val="28"/>
        </w:rPr>
        <w:t>е</w:t>
      </w:r>
      <w:r w:rsidRPr="00D51DA8">
        <w:rPr>
          <w:rFonts w:ascii="Times New Roman" w:hAnsi="Times New Roman"/>
          <w:i/>
          <w:spacing w:val="3"/>
          <w:sz w:val="24"/>
          <w:szCs w:val="28"/>
        </w:rPr>
        <w:t xml:space="preserve"> </w:t>
      </w:r>
      <w:r w:rsidRPr="00D51DA8">
        <w:rPr>
          <w:rFonts w:ascii="Times New Roman" w:hAnsi="Times New Roman"/>
          <w:i/>
          <w:spacing w:val="-2"/>
          <w:sz w:val="24"/>
          <w:szCs w:val="28"/>
        </w:rPr>
        <w:t>г</w:t>
      </w:r>
      <w:r w:rsidRPr="00D51DA8">
        <w:rPr>
          <w:rFonts w:ascii="Times New Roman" w:hAnsi="Times New Roman"/>
          <w:i/>
          <w:spacing w:val="1"/>
          <w:sz w:val="24"/>
          <w:szCs w:val="28"/>
        </w:rPr>
        <w:t>о</w:t>
      </w:r>
      <w:r w:rsidRPr="00D51DA8">
        <w:rPr>
          <w:rFonts w:ascii="Times New Roman" w:hAnsi="Times New Roman"/>
          <w:i/>
          <w:spacing w:val="-1"/>
          <w:sz w:val="24"/>
          <w:szCs w:val="28"/>
        </w:rPr>
        <w:t>род</w:t>
      </w:r>
      <w:r w:rsidRPr="00D51DA8">
        <w:rPr>
          <w:rFonts w:ascii="Times New Roman" w:hAnsi="Times New Roman"/>
          <w:i/>
          <w:sz w:val="24"/>
          <w:szCs w:val="28"/>
        </w:rPr>
        <w:t xml:space="preserve">а, </w:t>
      </w:r>
      <w:r w:rsidRPr="00D51DA8">
        <w:rPr>
          <w:rFonts w:ascii="Times New Roman" w:hAnsi="Times New Roman"/>
          <w:i/>
          <w:spacing w:val="1"/>
          <w:sz w:val="24"/>
          <w:szCs w:val="28"/>
        </w:rPr>
        <w:t>п</w:t>
      </w:r>
      <w:r w:rsidRPr="00D51DA8">
        <w:rPr>
          <w:rFonts w:ascii="Times New Roman" w:hAnsi="Times New Roman"/>
          <w:i/>
          <w:spacing w:val="-1"/>
          <w:sz w:val="24"/>
          <w:szCs w:val="28"/>
        </w:rPr>
        <w:t>р</w:t>
      </w:r>
      <w:r w:rsidRPr="00D51DA8">
        <w:rPr>
          <w:rFonts w:ascii="Times New Roman" w:hAnsi="Times New Roman"/>
          <w:i/>
          <w:spacing w:val="1"/>
          <w:sz w:val="24"/>
          <w:szCs w:val="28"/>
        </w:rPr>
        <w:t>о</w:t>
      </w:r>
      <w:r w:rsidRPr="00D51DA8">
        <w:rPr>
          <w:rFonts w:ascii="Times New Roman" w:hAnsi="Times New Roman"/>
          <w:i/>
          <w:spacing w:val="-3"/>
          <w:sz w:val="24"/>
          <w:szCs w:val="28"/>
        </w:rPr>
        <w:t>м</w:t>
      </w:r>
      <w:r w:rsidRPr="00D51DA8">
        <w:rPr>
          <w:rFonts w:ascii="Times New Roman" w:hAnsi="Times New Roman"/>
          <w:i/>
          <w:spacing w:val="1"/>
          <w:sz w:val="24"/>
          <w:szCs w:val="28"/>
        </w:rPr>
        <w:t>ы</w:t>
      </w:r>
      <w:r w:rsidRPr="00D51DA8">
        <w:rPr>
          <w:rFonts w:ascii="Times New Roman" w:hAnsi="Times New Roman"/>
          <w:i/>
          <w:sz w:val="24"/>
          <w:szCs w:val="28"/>
        </w:rPr>
        <w:t>ш</w:t>
      </w:r>
      <w:r w:rsidRPr="00D51DA8">
        <w:rPr>
          <w:rFonts w:ascii="Times New Roman" w:hAnsi="Times New Roman"/>
          <w:i/>
          <w:spacing w:val="-1"/>
          <w:sz w:val="24"/>
          <w:szCs w:val="28"/>
        </w:rPr>
        <w:t>л</w:t>
      </w:r>
      <w:r w:rsidRPr="00D51DA8">
        <w:rPr>
          <w:rFonts w:ascii="Times New Roman" w:hAnsi="Times New Roman"/>
          <w:i/>
          <w:sz w:val="24"/>
          <w:szCs w:val="28"/>
        </w:rPr>
        <w:t>е</w:t>
      </w:r>
      <w:r w:rsidRPr="00D51DA8">
        <w:rPr>
          <w:rFonts w:ascii="Times New Roman" w:hAnsi="Times New Roman"/>
          <w:i/>
          <w:spacing w:val="-1"/>
          <w:sz w:val="24"/>
          <w:szCs w:val="28"/>
        </w:rPr>
        <w:t>нн</w:t>
      </w:r>
      <w:r w:rsidRPr="00D51DA8">
        <w:rPr>
          <w:rFonts w:ascii="Times New Roman" w:hAnsi="Times New Roman"/>
          <w:i/>
          <w:spacing w:val="1"/>
          <w:sz w:val="24"/>
          <w:szCs w:val="28"/>
        </w:rPr>
        <w:t>ы</w:t>
      </w:r>
      <w:r w:rsidRPr="00D51DA8">
        <w:rPr>
          <w:rFonts w:ascii="Times New Roman" w:hAnsi="Times New Roman"/>
          <w:i/>
          <w:sz w:val="24"/>
          <w:szCs w:val="28"/>
        </w:rPr>
        <w:t>е</w:t>
      </w:r>
      <w:r w:rsidRPr="00D51DA8">
        <w:rPr>
          <w:rFonts w:ascii="Times New Roman" w:hAnsi="Times New Roman"/>
          <w:i/>
          <w:spacing w:val="14"/>
          <w:sz w:val="24"/>
          <w:szCs w:val="28"/>
        </w:rPr>
        <w:t xml:space="preserve"> </w:t>
      </w:r>
      <w:r w:rsidRPr="00D51DA8">
        <w:rPr>
          <w:rFonts w:ascii="Times New Roman" w:hAnsi="Times New Roman"/>
          <w:i/>
          <w:sz w:val="24"/>
          <w:szCs w:val="28"/>
        </w:rPr>
        <w:t>и</w:t>
      </w:r>
      <w:r w:rsidRPr="00D51DA8">
        <w:rPr>
          <w:rFonts w:ascii="Times New Roman" w:hAnsi="Times New Roman"/>
          <w:i/>
          <w:spacing w:val="14"/>
          <w:sz w:val="24"/>
          <w:szCs w:val="28"/>
        </w:rPr>
        <w:t xml:space="preserve"> </w:t>
      </w:r>
      <w:r w:rsidRPr="00D51DA8">
        <w:rPr>
          <w:rFonts w:ascii="Times New Roman" w:hAnsi="Times New Roman"/>
          <w:i/>
          <w:spacing w:val="-1"/>
          <w:sz w:val="24"/>
          <w:szCs w:val="28"/>
        </w:rPr>
        <w:t>н</w:t>
      </w:r>
      <w:r w:rsidRPr="00D51DA8">
        <w:rPr>
          <w:rFonts w:ascii="Times New Roman" w:hAnsi="Times New Roman"/>
          <w:i/>
          <w:sz w:val="24"/>
          <w:szCs w:val="28"/>
        </w:rPr>
        <w:t>а</w:t>
      </w:r>
      <w:r w:rsidRPr="00D51DA8">
        <w:rPr>
          <w:rFonts w:ascii="Times New Roman" w:hAnsi="Times New Roman"/>
          <w:i/>
          <w:spacing w:val="-3"/>
          <w:sz w:val="24"/>
          <w:szCs w:val="28"/>
        </w:rPr>
        <w:t>у</w:t>
      </w:r>
      <w:r w:rsidRPr="00D51DA8">
        <w:rPr>
          <w:rFonts w:ascii="Times New Roman" w:hAnsi="Times New Roman"/>
          <w:i/>
          <w:sz w:val="24"/>
          <w:szCs w:val="28"/>
        </w:rPr>
        <w:t>ч</w:t>
      </w:r>
      <w:r w:rsidRPr="00D51DA8">
        <w:rPr>
          <w:rFonts w:ascii="Times New Roman" w:hAnsi="Times New Roman"/>
          <w:i/>
          <w:spacing w:val="1"/>
          <w:sz w:val="24"/>
          <w:szCs w:val="28"/>
        </w:rPr>
        <w:t>ны</w:t>
      </w:r>
      <w:r w:rsidRPr="00D51DA8">
        <w:rPr>
          <w:rFonts w:ascii="Times New Roman" w:hAnsi="Times New Roman"/>
          <w:i/>
          <w:sz w:val="24"/>
          <w:szCs w:val="28"/>
        </w:rPr>
        <w:t>е</w:t>
      </w:r>
      <w:r w:rsidRPr="00D51DA8">
        <w:rPr>
          <w:rFonts w:ascii="Times New Roman" w:hAnsi="Times New Roman"/>
          <w:i/>
          <w:spacing w:val="14"/>
          <w:sz w:val="24"/>
          <w:szCs w:val="28"/>
        </w:rPr>
        <w:t xml:space="preserve"> </w:t>
      </w:r>
      <w:r w:rsidRPr="00D51DA8">
        <w:rPr>
          <w:rFonts w:ascii="Times New Roman" w:hAnsi="Times New Roman"/>
          <w:i/>
          <w:spacing w:val="1"/>
          <w:sz w:val="24"/>
          <w:szCs w:val="28"/>
        </w:rPr>
        <w:t>ц</w:t>
      </w:r>
      <w:r w:rsidRPr="00D51DA8">
        <w:rPr>
          <w:rFonts w:ascii="Times New Roman" w:hAnsi="Times New Roman"/>
          <w:i/>
          <w:sz w:val="24"/>
          <w:szCs w:val="28"/>
        </w:rPr>
        <w:t>е</w:t>
      </w:r>
      <w:r w:rsidRPr="00D51DA8">
        <w:rPr>
          <w:rFonts w:ascii="Times New Roman" w:hAnsi="Times New Roman"/>
          <w:i/>
          <w:spacing w:val="1"/>
          <w:sz w:val="24"/>
          <w:szCs w:val="28"/>
        </w:rPr>
        <w:t>н</w:t>
      </w:r>
      <w:r w:rsidRPr="00D51DA8">
        <w:rPr>
          <w:rFonts w:ascii="Times New Roman" w:hAnsi="Times New Roman"/>
          <w:i/>
          <w:spacing w:val="-3"/>
          <w:sz w:val="24"/>
          <w:szCs w:val="28"/>
        </w:rPr>
        <w:t>т</w:t>
      </w:r>
      <w:r w:rsidRPr="00D51DA8">
        <w:rPr>
          <w:rFonts w:ascii="Times New Roman" w:hAnsi="Times New Roman"/>
          <w:i/>
          <w:spacing w:val="-1"/>
          <w:sz w:val="24"/>
          <w:szCs w:val="28"/>
        </w:rPr>
        <w:t>р</w:t>
      </w:r>
      <w:r w:rsidRPr="00D51DA8">
        <w:rPr>
          <w:rFonts w:ascii="Times New Roman" w:hAnsi="Times New Roman"/>
          <w:i/>
          <w:spacing w:val="1"/>
          <w:sz w:val="24"/>
          <w:szCs w:val="28"/>
        </w:rPr>
        <w:t>ы</w:t>
      </w:r>
      <w:r w:rsidRPr="00D51DA8">
        <w:rPr>
          <w:rFonts w:ascii="Times New Roman" w:hAnsi="Times New Roman"/>
          <w:i/>
          <w:sz w:val="24"/>
          <w:szCs w:val="28"/>
        </w:rPr>
        <w:t>.</w:t>
      </w:r>
      <w:r w:rsidRPr="00D51DA8">
        <w:rPr>
          <w:rFonts w:ascii="Times New Roman" w:hAnsi="Times New Roman"/>
          <w:spacing w:val="16"/>
          <w:sz w:val="24"/>
          <w:szCs w:val="28"/>
        </w:rPr>
        <w:t xml:space="preserve"> </w:t>
      </w:r>
      <w:r w:rsidRPr="00D51DA8">
        <w:rPr>
          <w:rFonts w:ascii="Times New Roman" w:hAnsi="Times New Roman"/>
          <w:spacing w:val="-1"/>
          <w:sz w:val="24"/>
          <w:szCs w:val="28"/>
        </w:rPr>
        <w:t>Фу</w:t>
      </w:r>
      <w:r w:rsidRPr="00D51DA8">
        <w:rPr>
          <w:rFonts w:ascii="Times New Roman" w:hAnsi="Times New Roman"/>
          <w:spacing w:val="1"/>
          <w:sz w:val="24"/>
          <w:szCs w:val="28"/>
        </w:rPr>
        <w:t>н</w:t>
      </w:r>
      <w:r w:rsidRPr="00D51DA8">
        <w:rPr>
          <w:rFonts w:ascii="Times New Roman" w:hAnsi="Times New Roman"/>
          <w:sz w:val="24"/>
          <w:szCs w:val="28"/>
        </w:rPr>
        <w:t>к</w:t>
      </w:r>
      <w:r w:rsidRPr="00D51DA8">
        <w:rPr>
          <w:rFonts w:ascii="Times New Roman" w:hAnsi="Times New Roman"/>
          <w:spacing w:val="-1"/>
          <w:sz w:val="24"/>
          <w:szCs w:val="28"/>
        </w:rPr>
        <w:t>ци</w:t>
      </w:r>
      <w:r w:rsidRPr="00D51DA8">
        <w:rPr>
          <w:rFonts w:ascii="Times New Roman" w:hAnsi="Times New Roman"/>
          <w:spacing w:val="1"/>
          <w:sz w:val="24"/>
          <w:szCs w:val="28"/>
        </w:rPr>
        <w:t>он</w:t>
      </w:r>
      <w:r w:rsidRPr="00D51DA8">
        <w:rPr>
          <w:rFonts w:ascii="Times New Roman" w:hAnsi="Times New Roman"/>
          <w:sz w:val="24"/>
          <w:szCs w:val="28"/>
        </w:rPr>
        <w:t>ал</w:t>
      </w:r>
      <w:r w:rsidRPr="00D51DA8">
        <w:rPr>
          <w:rFonts w:ascii="Times New Roman" w:hAnsi="Times New Roman"/>
          <w:spacing w:val="-4"/>
          <w:sz w:val="24"/>
          <w:szCs w:val="28"/>
        </w:rPr>
        <w:t>ь</w:t>
      </w:r>
      <w:r w:rsidRPr="00D51DA8">
        <w:rPr>
          <w:rFonts w:ascii="Times New Roman" w:hAnsi="Times New Roman"/>
          <w:spacing w:val="1"/>
          <w:sz w:val="24"/>
          <w:szCs w:val="28"/>
        </w:rPr>
        <w:t>но</w:t>
      </w:r>
      <w:r w:rsidRPr="00D51DA8">
        <w:rPr>
          <w:rFonts w:ascii="Times New Roman" w:hAnsi="Times New Roman"/>
          <w:sz w:val="24"/>
          <w:szCs w:val="28"/>
        </w:rPr>
        <w:t>е</w:t>
      </w:r>
      <w:r w:rsidRPr="00D51DA8">
        <w:rPr>
          <w:rFonts w:ascii="Times New Roman" w:hAnsi="Times New Roman"/>
          <w:spacing w:val="14"/>
          <w:sz w:val="24"/>
          <w:szCs w:val="28"/>
        </w:rPr>
        <w:t xml:space="preserve"> </w:t>
      </w:r>
      <w:r w:rsidRPr="00D51DA8">
        <w:rPr>
          <w:rFonts w:ascii="Times New Roman" w:hAnsi="Times New Roman"/>
          <w:sz w:val="24"/>
          <w:szCs w:val="28"/>
        </w:rPr>
        <w:t>з</w:t>
      </w:r>
      <w:r w:rsidRPr="00D51DA8">
        <w:rPr>
          <w:rFonts w:ascii="Times New Roman" w:hAnsi="Times New Roman"/>
          <w:spacing w:val="-2"/>
          <w:sz w:val="24"/>
          <w:szCs w:val="28"/>
        </w:rPr>
        <w:t>н</w:t>
      </w:r>
      <w:r w:rsidRPr="00D51DA8">
        <w:rPr>
          <w:rFonts w:ascii="Times New Roman" w:hAnsi="Times New Roman"/>
          <w:sz w:val="24"/>
          <w:szCs w:val="28"/>
        </w:rPr>
        <w:t>ач</w:t>
      </w:r>
      <w:r w:rsidRPr="00D51DA8">
        <w:rPr>
          <w:rFonts w:ascii="Times New Roman" w:hAnsi="Times New Roman"/>
          <w:spacing w:val="-2"/>
          <w:sz w:val="24"/>
          <w:szCs w:val="28"/>
        </w:rPr>
        <w:t>е</w:t>
      </w:r>
      <w:r w:rsidRPr="00D51DA8">
        <w:rPr>
          <w:rFonts w:ascii="Times New Roman" w:hAnsi="Times New Roman"/>
          <w:spacing w:val="1"/>
          <w:sz w:val="24"/>
          <w:szCs w:val="28"/>
        </w:rPr>
        <w:t>ни</w:t>
      </w:r>
      <w:r w:rsidRPr="00D51DA8">
        <w:rPr>
          <w:rFonts w:ascii="Times New Roman" w:hAnsi="Times New Roman"/>
          <w:sz w:val="24"/>
          <w:szCs w:val="28"/>
        </w:rPr>
        <w:t>е</w:t>
      </w:r>
      <w:r w:rsidRPr="00D51DA8">
        <w:rPr>
          <w:rFonts w:ascii="Times New Roman" w:hAnsi="Times New Roman"/>
          <w:spacing w:val="14"/>
          <w:sz w:val="24"/>
          <w:szCs w:val="28"/>
        </w:rPr>
        <w:t xml:space="preserve"> </w:t>
      </w:r>
      <w:r w:rsidRPr="00D51DA8">
        <w:rPr>
          <w:rFonts w:ascii="Times New Roman" w:hAnsi="Times New Roman"/>
          <w:spacing w:val="-2"/>
          <w:sz w:val="24"/>
          <w:szCs w:val="28"/>
        </w:rPr>
        <w:t>г</w:t>
      </w:r>
      <w:r w:rsidRPr="00D51DA8">
        <w:rPr>
          <w:rFonts w:ascii="Times New Roman" w:hAnsi="Times New Roman"/>
          <w:spacing w:val="1"/>
          <w:sz w:val="24"/>
          <w:szCs w:val="28"/>
        </w:rPr>
        <w:t>о</w:t>
      </w:r>
      <w:r w:rsidRPr="00D51DA8">
        <w:rPr>
          <w:rFonts w:ascii="Times New Roman" w:hAnsi="Times New Roman"/>
          <w:spacing w:val="-1"/>
          <w:sz w:val="24"/>
          <w:szCs w:val="28"/>
        </w:rPr>
        <w:t>р</w:t>
      </w:r>
      <w:r w:rsidRPr="00D51DA8">
        <w:rPr>
          <w:rFonts w:ascii="Times New Roman" w:hAnsi="Times New Roman"/>
          <w:spacing w:val="1"/>
          <w:sz w:val="24"/>
          <w:szCs w:val="28"/>
        </w:rPr>
        <w:t>о</w:t>
      </w:r>
      <w:r w:rsidRPr="00D51DA8">
        <w:rPr>
          <w:rFonts w:ascii="Times New Roman" w:hAnsi="Times New Roman"/>
          <w:spacing w:val="-1"/>
          <w:sz w:val="24"/>
          <w:szCs w:val="28"/>
        </w:rPr>
        <w:t>д</w:t>
      </w:r>
      <w:r w:rsidRPr="00D51DA8">
        <w:rPr>
          <w:rFonts w:ascii="Times New Roman" w:hAnsi="Times New Roman"/>
          <w:spacing w:val="1"/>
          <w:sz w:val="24"/>
          <w:szCs w:val="28"/>
        </w:rPr>
        <w:t>о</w:t>
      </w:r>
      <w:r w:rsidRPr="00D51DA8">
        <w:rPr>
          <w:rFonts w:ascii="Times New Roman" w:hAnsi="Times New Roman"/>
          <w:sz w:val="24"/>
          <w:szCs w:val="28"/>
        </w:rPr>
        <w:t>в.</w:t>
      </w:r>
      <w:r w:rsidRPr="00D51DA8">
        <w:rPr>
          <w:rFonts w:ascii="Times New Roman" w:hAnsi="Times New Roman"/>
          <w:spacing w:val="13"/>
          <w:sz w:val="24"/>
          <w:szCs w:val="28"/>
        </w:rPr>
        <w:t xml:space="preserve"> </w:t>
      </w:r>
      <w:r w:rsidRPr="00D51DA8">
        <w:rPr>
          <w:rFonts w:ascii="Times New Roman" w:hAnsi="Times New Roman"/>
          <w:sz w:val="24"/>
          <w:szCs w:val="28"/>
        </w:rPr>
        <w:t>М</w:t>
      </w:r>
      <w:r w:rsidRPr="00D51DA8">
        <w:rPr>
          <w:rFonts w:ascii="Times New Roman" w:hAnsi="Times New Roman"/>
          <w:spacing w:val="1"/>
          <w:sz w:val="24"/>
          <w:szCs w:val="28"/>
        </w:rPr>
        <w:t>о</w:t>
      </w:r>
      <w:r w:rsidRPr="00D51DA8">
        <w:rPr>
          <w:rFonts w:ascii="Times New Roman" w:hAnsi="Times New Roman"/>
          <w:spacing w:val="-2"/>
          <w:sz w:val="24"/>
          <w:szCs w:val="28"/>
        </w:rPr>
        <w:t>с</w:t>
      </w:r>
      <w:r w:rsidRPr="00D51DA8">
        <w:rPr>
          <w:rFonts w:ascii="Times New Roman" w:hAnsi="Times New Roman"/>
          <w:sz w:val="24"/>
          <w:szCs w:val="28"/>
        </w:rPr>
        <w:t>к</w:t>
      </w:r>
      <w:r w:rsidRPr="00D51DA8">
        <w:rPr>
          <w:rFonts w:ascii="Times New Roman" w:hAnsi="Times New Roman"/>
          <w:spacing w:val="-3"/>
          <w:sz w:val="24"/>
          <w:szCs w:val="28"/>
        </w:rPr>
        <w:t>в</w:t>
      </w:r>
      <w:r w:rsidRPr="00D51DA8">
        <w:rPr>
          <w:rFonts w:ascii="Times New Roman" w:hAnsi="Times New Roman"/>
          <w:sz w:val="24"/>
          <w:szCs w:val="28"/>
        </w:rPr>
        <w:t>а –</w:t>
      </w:r>
      <w:r w:rsidRPr="00D51DA8">
        <w:rPr>
          <w:rFonts w:ascii="Times New Roman" w:hAnsi="Times New Roman"/>
          <w:spacing w:val="1"/>
          <w:sz w:val="24"/>
          <w:szCs w:val="28"/>
        </w:rPr>
        <w:t xml:space="preserve"> </w:t>
      </w:r>
      <w:r w:rsidRPr="00D51DA8">
        <w:rPr>
          <w:rFonts w:ascii="Times New Roman" w:hAnsi="Times New Roman"/>
          <w:sz w:val="24"/>
          <w:szCs w:val="28"/>
        </w:rPr>
        <w:t>ст</w:t>
      </w:r>
      <w:r w:rsidRPr="00D51DA8">
        <w:rPr>
          <w:rFonts w:ascii="Times New Roman" w:hAnsi="Times New Roman"/>
          <w:spacing w:val="1"/>
          <w:sz w:val="24"/>
          <w:szCs w:val="28"/>
        </w:rPr>
        <w:t>о</w:t>
      </w:r>
      <w:r w:rsidRPr="00D51DA8">
        <w:rPr>
          <w:rFonts w:ascii="Times New Roman" w:hAnsi="Times New Roman"/>
          <w:spacing w:val="-3"/>
          <w:sz w:val="24"/>
          <w:szCs w:val="28"/>
        </w:rPr>
        <w:t>л</w:t>
      </w:r>
      <w:r w:rsidRPr="00D51DA8">
        <w:rPr>
          <w:rFonts w:ascii="Times New Roman" w:hAnsi="Times New Roman"/>
          <w:spacing w:val="1"/>
          <w:sz w:val="24"/>
          <w:szCs w:val="28"/>
        </w:rPr>
        <w:t>иц</w:t>
      </w:r>
      <w:r w:rsidRPr="00D51DA8">
        <w:rPr>
          <w:rFonts w:ascii="Times New Roman" w:hAnsi="Times New Roman"/>
          <w:sz w:val="24"/>
          <w:szCs w:val="28"/>
        </w:rPr>
        <w:t xml:space="preserve">а </w:t>
      </w:r>
      <w:r w:rsidRPr="00D51DA8">
        <w:rPr>
          <w:rFonts w:ascii="Times New Roman" w:hAnsi="Times New Roman"/>
          <w:spacing w:val="-3"/>
          <w:sz w:val="24"/>
          <w:szCs w:val="28"/>
        </w:rPr>
        <w:t>Р</w:t>
      </w:r>
      <w:r w:rsidRPr="00D51DA8">
        <w:rPr>
          <w:rFonts w:ascii="Times New Roman" w:hAnsi="Times New Roman"/>
          <w:spacing w:val="1"/>
          <w:sz w:val="24"/>
          <w:szCs w:val="28"/>
        </w:rPr>
        <w:t>о</w:t>
      </w:r>
      <w:r w:rsidRPr="00D51DA8">
        <w:rPr>
          <w:rFonts w:ascii="Times New Roman" w:hAnsi="Times New Roman"/>
          <w:spacing w:val="-2"/>
          <w:sz w:val="24"/>
          <w:szCs w:val="28"/>
        </w:rPr>
        <w:t>с</w:t>
      </w:r>
      <w:r w:rsidRPr="00D51DA8">
        <w:rPr>
          <w:rFonts w:ascii="Times New Roman" w:hAnsi="Times New Roman"/>
          <w:sz w:val="24"/>
          <w:szCs w:val="28"/>
        </w:rPr>
        <w:t>с</w:t>
      </w:r>
      <w:r w:rsidRPr="00D51DA8">
        <w:rPr>
          <w:rFonts w:ascii="Times New Roman" w:hAnsi="Times New Roman"/>
          <w:spacing w:val="-1"/>
          <w:sz w:val="24"/>
          <w:szCs w:val="28"/>
        </w:rPr>
        <w:t>и</w:t>
      </w:r>
      <w:r w:rsidRPr="00D51DA8">
        <w:rPr>
          <w:rFonts w:ascii="Times New Roman" w:hAnsi="Times New Roman"/>
          <w:spacing w:val="1"/>
          <w:sz w:val="24"/>
          <w:szCs w:val="28"/>
        </w:rPr>
        <w:t xml:space="preserve">йской Федерации. </w:t>
      </w:r>
    </w:p>
    <w:p w:rsidR="00103DA2" w:rsidRPr="00D51DA8" w:rsidRDefault="00103DA2" w:rsidP="00103DA2">
      <w:pPr>
        <w:tabs>
          <w:tab w:val="left" w:pos="426"/>
        </w:tabs>
        <w:autoSpaceDE w:val="0"/>
        <w:autoSpaceDN w:val="0"/>
        <w:adjustRightInd w:val="0"/>
        <w:spacing w:after="0" w:line="240" w:lineRule="auto"/>
        <w:ind w:firstLine="709"/>
        <w:jc w:val="both"/>
        <w:rPr>
          <w:rFonts w:ascii="Times New Roman" w:hAnsi="Times New Roman"/>
          <w:sz w:val="24"/>
          <w:szCs w:val="28"/>
        </w:rPr>
      </w:pPr>
      <w:r w:rsidRPr="00D51DA8">
        <w:rPr>
          <w:rFonts w:ascii="Times New Roman" w:hAnsi="Times New Roman"/>
          <w:spacing w:val="-1"/>
          <w:sz w:val="24"/>
          <w:szCs w:val="28"/>
        </w:rPr>
        <w:t>Ц</w:t>
      </w:r>
      <w:r w:rsidRPr="00D51DA8">
        <w:rPr>
          <w:rFonts w:ascii="Times New Roman" w:hAnsi="Times New Roman"/>
          <w:sz w:val="24"/>
          <w:szCs w:val="28"/>
        </w:rPr>
        <w:t>е</w:t>
      </w:r>
      <w:r w:rsidRPr="00D51DA8">
        <w:rPr>
          <w:rFonts w:ascii="Times New Roman" w:hAnsi="Times New Roman"/>
          <w:spacing w:val="1"/>
          <w:sz w:val="24"/>
          <w:szCs w:val="28"/>
        </w:rPr>
        <w:t>н</w:t>
      </w:r>
      <w:r w:rsidRPr="00D51DA8">
        <w:rPr>
          <w:rFonts w:ascii="Times New Roman" w:hAnsi="Times New Roman"/>
          <w:sz w:val="24"/>
          <w:szCs w:val="28"/>
        </w:rPr>
        <w:t>т</w:t>
      </w:r>
      <w:r w:rsidRPr="00D51DA8">
        <w:rPr>
          <w:rFonts w:ascii="Times New Roman" w:hAnsi="Times New Roman"/>
          <w:spacing w:val="1"/>
          <w:sz w:val="24"/>
          <w:szCs w:val="28"/>
        </w:rPr>
        <w:t>р</w:t>
      </w:r>
      <w:r w:rsidRPr="00D51DA8">
        <w:rPr>
          <w:rFonts w:ascii="Times New Roman" w:hAnsi="Times New Roman"/>
          <w:sz w:val="24"/>
          <w:szCs w:val="28"/>
        </w:rPr>
        <w:t>ал</w:t>
      </w:r>
      <w:r w:rsidRPr="00D51DA8">
        <w:rPr>
          <w:rFonts w:ascii="Times New Roman" w:hAnsi="Times New Roman"/>
          <w:spacing w:val="-4"/>
          <w:sz w:val="24"/>
          <w:szCs w:val="28"/>
        </w:rPr>
        <w:t>ь</w:t>
      </w:r>
      <w:r w:rsidRPr="00D51DA8">
        <w:rPr>
          <w:rFonts w:ascii="Times New Roman" w:hAnsi="Times New Roman"/>
          <w:spacing w:val="1"/>
          <w:sz w:val="24"/>
          <w:szCs w:val="28"/>
        </w:rPr>
        <w:t>н</w:t>
      </w:r>
      <w:r w:rsidRPr="00D51DA8">
        <w:rPr>
          <w:rFonts w:ascii="Times New Roman" w:hAnsi="Times New Roman"/>
          <w:spacing w:val="3"/>
          <w:sz w:val="24"/>
          <w:szCs w:val="28"/>
        </w:rPr>
        <w:t>о</w:t>
      </w:r>
      <w:r w:rsidRPr="00D51DA8">
        <w:rPr>
          <w:rFonts w:ascii="Times New Roman" w:hAnsi="Times New Roman"/>
          <w:spacing w:val="-2"/>
          <w:sz w:val="24"/>
          <w:szCs w:val="28"/>
        </w:rPr>
        <w:t>-</w:t>
      </w:r>
      <w:r w:rsidRPr="00D51DA8">
        <w:rPr>
          <w:rFonts w:ascii="Times New Roman" w:hAnsi="Times New Roman"/>
          <w:sz w:val="24"/>
          <w:szCs w:val="28"/>
        </w:rPr>
        <w:t>Че</w:t>
      </w:r>
      <w:r w:rsidRPr="00D51DA8">
        <w:rPr>
          <w:rFonts w:ascii="Times New Roman" w:hAnsi="Times New Roman"/>
          <w:spacing w:val="-1"/>
          <w:sz w:val="24"/>
          <w:szCs w:val="28"/>
        </w:rPr>
        <w:t>рн</w:t>
      </w:r>
      <w:r w:rsidRPr="00D51DA8">
        <w:rPr>
          <w:rFonts w:ascii="Times New Roman" w:hAnsi="Times New Roman"/>
          <w:spacing w:val="1"/>
          <w:sz w:val="24"/>
          <w:szCs w:val="28"/>
        </w:rPr>
        <w:t>о</w:t>
      </w:r>
      <w:r w:rsidRPr="00D51DA8">
        <w:rPr>
          <w:rFonts w:ascii="Times New Roman" w:hAnsi="Times New Roman"/>
          <w:spacing w:val="-3"/>
          <w:sz w:val="24"/>
          <w:szCs w:val="28"/>
        </w:rPr>
        <w:t>з</w:t>
      </w:r>
      <w:r w:rsidRPr="00D51DA8">
        <w:rPr>
          <w:rFonts w:ascii="Times New Roman" w:hAnsi="Times New Roman"/>
          <w:sz w:val="24"/>
          <w:szCs w:val="28"/>
        </w:rPr>
        <w:t>ем</w:t>
      </w:r>
      <w:r w:rsidRPr="00D51DA8">
        <w:rPr>
          <w:rFonts w:ascii="Times New Roman" w:hAnsi="Times New Roman"/>
          <w:spacing w:val="-1"/>
          <w:sz w:val="24"/>
          <w:szCs w:val="28"/>
        </w:rPr>
        <w:t>н</w:t>
      </w:r>
      <w:r w:rsidRPr="00D51DA8">
        <w:rPr>
          <w:rFonts w:ascii="Times New Roman" w:hAnsi="Times New Roman"/>
          <w:spacing w:val="1"/>
          <w:sz w:val="24"/>
          <w:szCs w:val="28"/>
        </w:rPr>
        <w:t>ы</w:t>
      </w:r>
      <w:r w:rsidRPr="00D51DA8">
        <w:rPr>
          <w:rFonts w:ascii="Times New Roman" w:hAnsi="Times New Roman"/>
          <w:sz w:val="24"/>
          <w:szCs w:val="28"/>
        </w:rPr>
        <w:t xml:space="preserve">й </w:t>
      </w:r>
      <w:r w:rsidRPr="00D51DA8">
        <w:rPr>
          <w:rFonts w:ascii="Times New Roman" w:hAnsi="Times New Roman"/>
          <w:spacing w:val="1"/>
          <w:sz w:val="24"/>
          <w:szCs w:val="28"/>
        </w:rPr>
        <w:t>р</w:t>
      </w:r>
      <w:r w:rsidRPr="00D51DA8">
        <w:rPr>
          <w:rFonts w:ascii="Times New Roman" w:hAnsi="Times New Roman"/>
          <w:spacing w:val="-2"/>
          <w:sz w:val="24"/>
          <w:szCs w:val="28"/>
        </w:rPr>
        <w:t>а</w:t>
      </w:r>
      <w:r w:rsidRPr="00D51DA8">
        <w:rPr>
          <w:rFonts w:ascii="Times New Roman" w:hAnsi="Times New Roman"/>
          <w:spacing w:val="-1"/>
          <w:sz w:val="24"/>
          <w:szCs w:val="28"/>
        </w:rPr>
        <w:t>й</w:t>
      </w:r>
      <w:r w:rsidRPr="00D51DA8">
        <w:rPr>
          <w:rFonts w:ascii="Times New Roman" w:hAnsi="Times New Roman"/>
          <w:spacing w:val="1"/>
          <w:sz w:val="24"/>
          <w:szCs w:val="28"/>
        </w:rPr>
        <w:t>о</w:t>
      </w:r>
      <w:r w:rsidRPr="00D51DA8">
        <w:rPr>
          <w:rFonts w:ascii="Times New Roman" w:hAnsi="Times New Roman"/>
          <w:spacing w:val="-1"/>
          <w:sz w:val="24"/>
          <w:szCs w:val="28"/>
        </w:rPr>
        <w:t>н</w:t>
      </w:r>
      <w:r w:rsidRPr="00D51DA8">
        <w:rPr>
          <w:rFonts w:ascii="Times New Roman" w:hAnsi="Times New Roman"/>
          <w:sz w:val="24"/>
          <w:szCs w:val="28"/>
        </w:rPr>
        <w:t>:</w:t>
      </w:r>
      <w:r w:rsidRPr="00D51DA8">
        <w:rPr>
          <w:rFonts w:ascii="Times New Roman" w:hAnsi="Times New Roman"/>
          <w:spacing w:val="1"/>
          <w:sz w:val="24"/>
          <w:szCs w:val="28"/>
        </w:rPr>
        <w:t xml:space="preserve"> о</w:t>
      </w:r>
      <w:r w:rsidRPr="00D51DA8">
        <w:rPr>
          <w:rFonts w:ascii="Times New Roman" w:hAnsi="Times New Roman"/>
          <w:spacing w:val="-2"/>
          <w:sz w:val="24"/>
          <w:szCs w:val="28"/>
        </w:rPr>
        <w:t>с</w:t>
      </w:r>
      <w:r w:rsidRPr="00D51DA8">
        <w:rPr>
          <w:rFonts w:ascii="Times New Roman" w:hAnsi="Times New Roman"/>
          <w:spacing w:val="1"/>
          <w:sz w:val="24"/>
          <w:szCs w:val="28"/>
        </w:rPr>
        <w:t>о</w:t>
      </w:r>
      <w:r w:rsidRPr="00D51DA8">
        <w:rPr>
          <w:rFonts w:ascii="Times New Roman" w:hAnsi="Times New Roman"/>
          <w:spacing w:val="-1"/>
          <w:sz w:val="24"/>
          <w:szCs w:val="28"/>
        </w:rPr>
        <w:t>б</w:t>
      </w:r>
      <w:r w:rsidRPr="00D51DA8">
        <w:rPr>
          <w:rFonts w:ascii="Times New Roman" w:hAnsi="Times New Roman"/>
          <w:sz w:val="24"/>
          <w:szCs w:val="28"/>
        </w:rPr>
        <w:t>е</w:t>
      </w:r>
      <w:r w:rsidRPr="00D51DA8">
        <w:rPr>
          <w:rFonts w:ascii="Times New Roman" w:hAnsi="Times New Roman"/>
          <w:spacing w:val="-1"/>
          <w:sz w:val="24"/>
          <w:szCs w:val="28"/>
        </w:rPr>
        <w:t>н</w:t>
      </w:r>
      <w:r w:rsidRPr="00D51DA8">
        <w:rPr>
          <w:rFonts w:ascii="Times New Roman" w:hAnsi="Times New Roman"/>
          <w:spacing w:val="1"/>
          <w:sz w:val="24"/>
          <w:szCs w:val="28"/>
        </w:rPr>
        <w:t>н</w:t>
      </w:r>
      <w:r w:rsidRPr="00D51DA8">
        <w:rPr>
          <w:rFonts w:ascii="Times New Roman" w:hAnsi="Times New Roman"/>
          <w:spacing w:val="-1"/>
          <w:sz w:val="24"/>
          <w:szCs w:val="28"/>
        </w:rPr>
        <w:t>о</w:t>
      </w:r>
      <w:r w:rsidRPr="00D51DA8">
        <w:rPr>
          <w:rFonts w:ascii="Times New Roman" w:hAnsi="Times New Roman"/>
          <w:sz w:val="24"/>
          <w:szCs w:val="28"/>
        </w:rPr>
        <w:t>сти</w:t>
      </w:r>
      <w:r w:rsidRPr="00D51DA8">
        <w:rPr>
          <w:rFonts w:ascii="Times New Roman" w:hAnsi="Times New Roman"/>
          <w:spacing w:val="1"/>
          <w:sz w:val="24"/>
          <w:szCs w:val="28"/>
        </w:rPr>
        <w:t xml:space="preserve"> </w:t>
      </w:r>
      <w:r w:rsidRPr="00D51DA8">
        <w:rPr>
          <w:rFonts w:ascii="Times New Roman" w:hAnsi="Times New Roman"/>
          <w:spacing w:val="4"/>
          <w:sz w:val="24"/>
          <w:szCs w:val="28"/>
        </w:rPr>
        <w:t>ЭГП</w:t>
      </w:r>
      <w:r w:rsidRPr="00D51DA8">
        <w:rPr>
          <w:rFonts w:ascii="Times New Roman" w:hAnsi="Times New Roman"/>
          <w:sz w:val="24"/>
          <w:szCs w:val="28"/>
        </w:rPr>
        <w:t xml:space="preserve">, природно-ресурсный потенциал, </w:t>
      </w:r>
      <w:r w:rsidRPr="00D51DA8">
        <w:rPr>
          <w:rFonts w:ascii="Times New Roman" w:hAnsi="Times New Roman"/>
          <w:spacing w:val="1"/>
          <w:sz w:val="24"/>
          <w:szCs w:val="28"/>
        </w:rPr>
        <w:t>н</w:t>
      </w:r>
      <w:r w:rsidRPr="00D51DA8">
        <w:rPr>
          <w:rFonts w:ascii="Times New Roman" w:hAnsi="Times New Roman"/>
          <w:sz w:val="24"/>
          <w:szCs w:val="28"/>
        </w:rPr>
        <w:t>асел</w:t>
      </w:r>
      <w:r w:rsidRPr="00D51DA8">
        <w:rPr>
          <w:rFonts w:ascii="Times New Roman" w:hAnsi="Times New Roman"/>
          <w:spacing w:val="-3"/>
          <w:sz w:val="24"/>
          <w:szCs w:val="28"/>
        </w:rPr>
        <w:t>е</w:t>
      </w:r>
      <w:r w:rsidRPr="00D51DA8">
        <w:rPr>
          <w:rFonts w:ascii="Times New Roman" w:hAnsi="Times New Roman"/>
          <w:spacing w:val="1"/>
          <w:sz w:val="24"/>
          <w:szCs w:val="28"/>
        </w:rPr>
        <w:t>н</w:t>
      </w:r>
      <w:r w:rsidRPr="00D51DA8">
        <w:rPr>
          <w:rFonts w:ascii="Times New Roman" w:hAnsi="Times New Roman"/>
          <w:spacing w:val="-1"/>
          <w:sz w:val="24"/>
          <w:szCs w:val="28"/>
        </w:rPr>
        <w:t>и</w:t>
      </w:r>
      <w:r w:rsidRPr="00D51DA8">
        <w:rPr>
          <w:rFonts w:ascii="Times New Roman" w:hAnsi="Times New Roman"/>
          <w:sz w:val="24"/>
          <w:szCs w:val="28"/>
        </w:rPr>
        <w:t>е и ха</w:t>
      </w:r>
      <w:r w:rsidRPr="00D51DA8">
        <w:rPr>
          <w:rFonts w:ascii="Times New Roman" w:hAnsi="Times New Roman"/>
          <w:spacing w:val="1"/>
          <w:sz w:val="24"/>
          <w:szCs w:val="28"/>
        </w:rPr>
        <w:t>р</w:t>
      </w:r>
      <w:r w:rsidRPr="00D51DA8">
        <w:rPr>
          <w:rFonts w:ascii="Times New Roman" w:hAnsi="Times New Roman"/>
          <w:sz w:val="24"/>
          <w:szCs w:val="28"/>
        </w:rPr>
        <w:t>акт</w:t>
      </w:r>
      <w:r w:rsidRPr="00D51DA8">
        <w:rPr>
          <w:rFonts w:ascii="Times New Roman" w:hAnsi="Times New Roman"/>
          <w:spacing w:val="-2"/>
          <w:sz w:val="24"/>
          <w:szCs w:val="28"/>
        </w:rPr>
        <w:t>е</w:t>
      </w:r>
      <w:r w:rsidRPr="00D51DA8">
        <w:rPr>
          <w:rFonts w:ascii="Times New Roman" w:hAnsi="Times New Roman"/>
          <w:spacing w:val="1"/>
          <w:sz w:val="24"/>
          <w:szCs w:val="28"/>
        </w:rPr>
        <w:t>ри</w:t>
      </w:r>
      <w:r w:rsidRPr="00D51DA8">
        <w:rPr>
          <w:rFonts w:ascii="Times New Roman" w:hAnsi="Times New Roman"/>
          <w:sz w:val="24"/>
          <w:szCs w:val="28"/>
        </w:rPr>
        <w:t>с</w:t>
      </w:r>
      <w:r w:rsidRPr="00D51DA8">
        <w:rPr>
          <w:rFonts w:ascii="Times New Roman" w:hAnsi="Times New Roman"/>
          <w:spacing w:val="-3"/>
          <w:sz w:val="24"/>
          <w:szCs w:val="28"/>
        </w:rPr>
        <w:t>т</w:t>
      </w:r>
      <w:r w:rsidRPr="00D51DA8">
        <w:rPr>
          <w:rFonts w:ascii="Times New Roman" w:hAnsi="Times New Roman"/>
          <w:spacing w:val="1"/>
          <w:sz w:val="24"/>
          <w:szCs w:val="28"/>
        </w:rPr>
        <w:t>и</w:t>
      </w:r>
      <w:r w:rsidRPr="00D51DA8">
        <w:rPr>
          <w:rFonts w:ascii="Times New Roman" w:hAnsi="Times New Roman"/>
          <w:spacing w:val="-2"/>
          <w:sz w:val="24"/>
          <w:szCs w:val="28"/>
        </w:rPr>
        <w:t>к</w:t>
      </w:r>
      <w:r w:rsidRPr="00D51DA8">
        <w:rPr>
          <w:rFonts w:ascii="Times New Roman" w:hAnsi="Times New Roman"/>
          <w:sz w:val="24"/>
          <w:szCs w:val="28"/>
        </w:rPr>
        <w:t>а</w:t>
      </w:r>
      <w:r w:rsidRPr="00D51DA8">
        <w:rPr>
          <w:rFonts w:ascii="Times New Roman" w:hAnsi="Times New Roman"/>
          <w:spacing w:val="1"/>
          <w:sz w:val="24"/>
          <w:szCs w:val="28"/>
        </w:rPr>
        <w:t xml:space="preserve"> хо</w:t>
      </w:r>
      <w:r w:rsidRPr="00D51DA8">
        <w:rPr>
          <w:rFonts w:ascii="Times New Roman" w:hAnsi="Times New Roman"/>
          <w:sz w:val="24"/>
          <w:szCs w:val="28"/>
        </w:rPr>
        <w:t>з</w:t>
      </w:r>
      <w:r w:rsidRPr="00D51DA8">
        <w:rPr>
          <w:rFonts w:ascii="Times New Roman" w:hAnsi="Times New Roman"/>
          <w:spacing w:val="-3"/>
          <w:sz w:val="24"/>
          <w:szCs w:val="28"/>
        </w:rPr>
        <w:t>я</w:t>
      </w:r>
      <w:r w:rsidRPr="00D51DA8">
        <w:rPr>
          <w:rFonts w:ascii="Times New Roman" w:hAnsi="Times New Roman"/>
          <w:spacing w:val="1"/>
          <w:sz w:val="24"/>
          <w:szCs w:val="28"/>
        </w:rPr>
        <w:t>й</w:t>
      </w:r>
      <w:r w:rsidRPr="00D51DA8">
        <w:rPr>
          <w:rFonts w:ascii="Times New Roman" w:hAnsi="Times New Roman"/>
          <w:sz w:val="24"/>
          <w:szCs w:val="28"/>
        </w:rPr>
        <w:t xml:space="preserve">ства. </w:t>
      </w:r>
      <w:r w:rsidRPr="00D51DA8">
        <w:rPr>
          <w:rFonts w:ascii="Times New Roman" w:hAnsi="Times New Roman"/>
          <w:spacing w:val="-1"/>
          <w:sz w:val="24"/>
          <w:szCs w:val="28"/>
        </w:rPr>
        <w:t>О</w:t>
      </w:r>
      <w:r w:rsidRPr="00D51DA8">
        <w:rPr>
          <w:rFonts w:ascii="Times New Roman" w:hAnsi="Times New Roman"/>
          <w:sz w:val="24"/>
          <w:szCs w:val="28"/>
        </w:rPr>
        <w:t>с</w:t>
      </w:r>
      <w:r w:rsidRPr="00D51DA8">
        <w:rPr>
          <w:rFonts w:ascii="Times New Roman" w:hAnsi="Times New Roman"/>
          <w:spacing w:val="1"/>
          <w:sz w:val="24"/>
          <w:szCs w:val="28"/>
        </w:rPr>
        <w:t>об</w:t>
      </w:r>
      <w:r w:rsidRPr="00D51DA8">
        <w:rPr>
          <w:rFonts w:ascii="Times New Roman" w:hAnsi="Times New Roman"/>
          <w:spacing w:val="-2"/>
          <w:sz w:val="24"/>
          <w:szCs w:val="28"/>
        </w:rPr>
        <w:t>е</w:t>
      </w:r>
      <w:r w:rsidRPr="00D51DA8">
        <w:rPr>
          <w:rFonts w:ascii="Times New Roman" w:hAnsi="Times New Roman"/>
          <w:spacing w:val="-1"/>
          <w:sz w:val="24"/>
          <w:szCs w:val="28"/>
        </w:rPr>
        <w:t>н</w:t>
      </w:r>
      <w:r w:rsidRPr="00D51DA8">
        <w:rPr>
          <w:rFonts w:ascii="Times New Roman" w:hAnsi="Times New Roman"/>
          <w:spacing w:val="1"/>
          <w:sz w:val="24"/>
          <w:szCs w:val="28"/>
        </w:rPr>
        <w:t>но</w:t>
      </w:r>
      <w:r w:rsidRPr="00D51DA8">
        <w:rPr>
          <w:rFonts w:ascii="Times New Roman" w:hAnsi="Times New Roman"/>
          <w:sz w:val="24"/>
          <w:szCs w:val="28"/>
        </w:rPr>
        <w:t>с</w:t>
      </w:r>
      <w:r w:rsidRPr="00D51DA8">
        <w:rPr>
          <w:rFonts w:ascii="Times New Roman" w:hAnsi="Times New Roman"/>
          <w:spacing w:val="-3"/>
          <w:sz w:val="24"/>
          <w:szCs w:val="28"/>
        </w:rPr>
        <w:t>т</w:t>
      </w:r>
      <w:r w:rsidRPr="00D51DA8">
        <w:rPr>
          <w:rFonts w:ascii="Times New Roman" w:hAnsi="Times New Roman"/>
          <w:sz w:val="24"/>
          <w:szCs w:val="28"/>
        </w:rPr>
        <w:t>и</w:t>
      </w:r>
      <w:r w:rsidRPr="00D51DA8">
        <w:rPr>
          <w:rFonts w:ascii="Times New Roman" w:hAnsi="Times New Roman"/>
          <w:spacing w:val="1"/>
          <w:sz w:val="24"/>
          <w:szCs w:val="28"/>
        </w:rPr>
        <w:t xml:space="preserve"> </w:t>
      </w:r>
      <w:r w:rsidRPr="00D51DA8">
        <w:rPr>
          <w:rFonts w:ascii="Times New Roman" w:hAnsi="Times New Roman"/>
          <w:spacing w:val="-1"/>
          <w:sz w:val="24"/>
          <w:szCs w:val="28"/>
        </w:rPr>
        <w:t>т</w:t>
      </w:r>
      <w:r w:rsidRPr="00D51DA8">
        <w:rPr>
          <w:rFonts w:ascii="Times New Roman" w:hAnsi="Times New Roman"/>
          <w:spacing w:val="-2"/>
          <w:sz w:val="24"/>
          <w:szCs w:val="28"/>
        </w:rPr>
        <w:t>е</w:t>
      </w:r>
      <w:r w:rsidRPr="00D51DA8">
        <w:rPr>
          <w:rFonts w:ascii="Times New Roman" w:hAnsi="Times New Roman"/>
          <w:spacing w:val="1"/>
          <w:sz w:val="24"/>
          <w:szCs w:val="28"/>
        </w:rPr>
        <w:t>р</w:t>
      </w:r>
      <w:r w:rsidRPr="00D51DA8">
        <w:rPr>
          <w:rFonts w:ascii="Times New Roman" w:hAnsi="Times New Roman"/>
          <w:spacing w:val="-1"/>
          <w:sz w:val="24"/>
          <w:szCs w:val="28"/>
        </w:rPr>
        <w:t>р</w:t>
      </w:r>
      <w:r w:rsidRPr="00D51DA8">
        <w:rPr>
          <w:rFonts w:ascii="Times New Roman" w:hAnsi="Times New Roman"/>
          <w:spacing w:val="1"/>
          <w:sz w:val="24"/>
          <w:szCs w:val="28"/>
        </w:rPr>
        <w:t>и</w:t>
      </w:r>
      <w:r w:rsidRPr="00D51DA8">
        <w:rPr>
          <w:rFonts w:ascii="Times New Roman" w:hAnsi="Times New Roman"/>
          <w:spacing w:val="-3"/>
          <w:sz w:val="24"/>
          <w:szCs w:val="28"/>
        </w:rPr>
        <w:t>т</w:t>
      </w:r>
      <w:r w:rsidRPr="00D51DA8">
        <w:rPr>
          <w:rFonts w:ascii="Times New Roman" w:hAnsi="Times New Roman"/>
          <w:spacing w:val="1"/>
          <w:sz w:val="24"/>
          <w:szCs w:val="28"/>
        </w:rPr>
        <w:t>о</w:t>
      </w:r>
      <w:r w:rsidRPr="00D51DA8">
        <w:rPr>
          <w:rFonts w:ascii="Times New Roman" w:hAnsi="Times New Roman"/>
          <w:spacing w:val="-1"/>
          <w:sz w:val="24"/>
          <w:szCs w:val="28"/>
        </w:rPr>
        <w:t>р</w:t>
      </w:r>
      <w:r w:rsidRPr="00D51DA8">
        <w:rPr>
          <w:rFonts w:ascii="Times New Roman" w:hAnsi="Times New Roman"/>
          <w:spacing w:val="1"/>
          <w:sz w:val="24"/>
          <w:szCs w:val="28"/>
        </w:rPr>
        <w:t>и</w:t>
      </w:r>
      <w:r w:rsidRPr="00D51DA8">
        <w:rPr>
          <w:rFonts w:ascii="Times New Roman" w:hAnsi="Times New Roman"/>
          <w:sz w:val="24"/>
          <w:szCs w:val="28"/>
        </w:rPr>
        <w:t>ал</w:t>
      </w:r>
      <w:r w:rsidRPr="00D51DA8">
        <w:rPr>
          <w:rFonts w:ascii="Times New Roman" w:hAnsi="Times New Roman"/>
          <w:spacing w:val="-2"/>
          <w:sz w:val="24"/>
          <w:szCs w:val="28"/>
        </w:rPr>
        <w:t>ь</w:t>
      </w:r>
      <w:r w:rsidRPr="00D51DA8">
        <w:rPr>
          <w:rFonts w:ascii="Times New Roman" w:hAnsi="Times New Roman"/>
          <w:spacing w:val="-1"/>
          <w:sz w:val="24"/>
          <w:szCs w:val="28"/>
        </w:rPr>
        <w:t>н</w:t>
      </w:r>
      <w:r w:rsidRPr="00D51DA8">
        <w:rPr>
          <w:rFonts w:ascii="Times New Roman" w:hAnsi="Times New Roman"/>
          <w:spacing w:val="1"/>
          <w:sz w:val="24"/>
          <w:szCs w:val="28"/>
        </w:rPr>
        <w:t>о</w:t>
      </w:r>
      <w:r w:rsidRPr="00D51DA8">
        <w:rPr>
          <w:rFonts w:ascii="Times New Roman" w:hAnsi="Times New Roman"/>
          <w:sz w:val="24"/>
          <w:szCs w:val="28"/>
        </w:rPr>
        <w:t>й</w:t>
      </w:r>
      <w:r w:rsidRPr="00D51DA8">
        <w:rPr>
          <w:rFonts w:ascii="Times New Roman" w:hAnsi="Times New Roman"/>
          <w:spacing w:val="1"/>
          <w:sz w:val="24"/>
          <w:szCs w:val="28"/>
        </w:rPr>
        <w:t xml:space="preserve"> </w:t>
      </w:r>
      <w:r w:rsidRPr="00D51DA8">
        <w:rPr>
          <w:rFonts w:ascii="Times New Roman" w:hAnsi="Times New Roman"/>
          <w:spacing w:val="-3"/>
          <w:sz w:val="24"/>
          <w:szCs w:val="28"/>
        </w:rPr>
        <w:t>с</w:t>
      </w:r>
      <w:r w:rsidRPr="00D51DA8">
        <w:rPr>
          <w:rFonts w:ascii="Times New Roman" w:hAnsi="Times New Roman"/>
          <w:sz w:val="24"/>
          <w:szCs w:val="28"/>
        </w:rPr>
        <w:t>т</w:t>
      </w:r>
      <w:r w:rsidRPr="00D51DA8">
        <w:rPr>
          <w:rFonts w:ascii="Times New Roman" w:hAnsi="Times New Roman"/>
          <w:spacing w:val="1"/>
          <w:sz w:val="24"/>
          <w:szCs w:val="28"/>
        </w:rPr>
        <w:t>р</w:t>
      </w:r>
      <w:r w:rsidRPr="00D51DA8">
        <w:rPr>
          <w:rFonts w:ascii="Times New Roman" w:hAnsi="Times New Roman"/>
          <w:spacing w:val="-4"/>
          <w:sz w:val="24"/>
          <w:szCs w:val="28"/>
        </w:rPr>
        <w:t>у</w:t>
      </w:r>
      <w:r w:rsidRPr="00D51DA8">
        <w:rPr>
          <w:rFonts w:ascii="Times New Roman" w:hAnsi="Times New Roman"/>
          <w:sz w:val="24"/>
          <w:szCs w:val="28"/>
        </w:rPr>
        <w:t>кт</w:t>
      </w:r>
      <w:r w:rsidRPr="00D51DA8">
        <w:rPr>
          <w:rFonts w:ascii="Times New Roman" w:hAnsi="Times New Roman"/>
          <w:spacing w:val="-4"/>
          <w:sz w:val="24"/>
          <w:szCs w:val="28"/>
        </w:rPr>
        <w:t>у</w:t>
      </w:r>
      <w:r w:rsidRPr="00D51DA8">
        <w:rPr>
          <w:rFonts w:ascii="Times New Roman" w:hAnsi="Times New Roman"/>
          <w:spacing w:val="3"/>
          <w:sz w:val="24"/>
          <w:szCs w:val="28"/>
        </w:rPr>
        <w:t>р</w:t>
      </w:r>
      <w:r w:rsidRPr="00D51DA8">
        <w:rPr>
          <w:rFonts w:ascii="Times New Roman" w:hAnsi="Times New Roman"/>
          <w:spacing w:val="1"/>
          <w:sz w:val="24"/>
          <w:szCs w:val="28"/>
        </w:rPr>
        <w:t>ы хозяйства, специализация района. География важнейших отраслей хозяйства.</w:t>
      </w:r>
    </w:p>
    <w:p w:rsidR="00103DA2" w:rsidRPr="00D51DA8" w:rsidRDefault="00103DA2" w:rsidP="00103DA2">
      <w:pPr>
        <w:tabs>
          <w:tab w:val="left" w:pos="426"/>
        </w:tabs>
        <w:autoSpaceDE w:val="0"/>
        <w:autoSpaceDN w:val="0"/>
        <w:adjustRightInd w:val="0"/>
        <w:spacing w:after="0" w:line="240" w:lineRule="auto"/>
        <w:ind w:firstLine="709"/>
        <w:jc w:val="both"/>
        <w:rPr>
          <w:rFonts w:ascii="Times New Roman" w:hAnsi="Times New Roman"/>
          <w:sz w:val="24"/>
          <w:szCs w:val="28"/>
        </w:rPr>
      </w:pPr>
      <w:r w:rsidRPr="00D51DA8">
        <w:rPr>
          <w:rFonts w:ascii="Times New Roman" w:hAnsi="Times New Roman"/>
          <w:sz w:val="24"/>
          <w:szCs w:val="28"/>
        </w:rPr>
        <w:lastRenderedPageBreak/>
        <w:t>В</w:t>
      </w:r>
      <w:r w:rsidRPr="00D51DA8">
        <w:rPr>
          <w:rFonts w:ascii="Times New Roman" w:hAnsi="Times New Roman"/>
          <w:spacing w:val="1"/>
          <w:sz w:val="24"/>
          <w:szCs w:val="28"/>
        </w:rPr>
        <w:t>о</w:t>
      </w:r>
      <w:r w:rsidRPr="00D51DA8">
        <w:rPr>
          <w:rFonts w:ascii="Times New Roman" w:hAnsi="Times New Roman"/>
          <w:spacing w:val="-1"/>
          <w:sz w:val="24"/>
          <w:szCs w:val="28"/>
        </w:rPr>
        <w:t>л</w:t>
      </w:r>
      <w:r w:rsidRPr="00D51DA8">
        <w:rPr>
          <w:rFonts w:ascii="Times New Roman" w:hAnsi="Times New Roman"/>
          <w:sz w:val="24"/>
          <w:szCs w:val="28"/>
        </w:rPr>
        <w:t>г</w:t>
      </w:r>
      <w:r w:rsidRPr="00D51DA8">
        <w:rPr>
          <w:rFonts w:ascii="Times New Roman" w:hAnsi="Times New Roman"/>
          <w:spacing w:val="-1"/>
          <w:sz w:val="24"/>
          <w:szCs w:val="28"/>
        </w:rPr>
        <w:t>о</w:t>
      </w:r>
      <w:r w:rsidRPr="00D51DA8">
        <w:rPr>
          <w:rFonts w:ascii="Times New Roman" w:hAnsi="Times New Roman"/>
          <w:sz w:val="24"/>
          <w:szCs w:val="28"/>
        </w:rPr>
        <w:t>-Вят</w:t>
      </w:r>
      <w:r w:rsidRPr="00D51DA8">
        <w:rPr>
          <w:rFonts w:ascii="Times New Roman" w:hAnsi="Times New Roman"/>
          <w:spacing w:val="-2"/>
          <w:sz w:val="24"/>
          <w:szCs w:val="28"/>
        </w:rPr>
        <w:t>с</w:t>
      </w:r>
      <w:r w:rsidRPr="00D51DA8">
        <w:rPr>
          <w:rFonts w:ascii="Times New Roman" w:hAnsi="Times New Roman"/>
          <w:sz w:val="24"/>
          <w:szCs w:val="28"/>
        </w:rPr>
        <w:t>к</w:t>
      </w:r>
      <w:r w:rsidRPr="00D51DA8">
        <w:rPr>
          <w:rFonts w:ascii="Times New Roman" w:hAnsi="Times New Roman"/>
          <w:spacing w:val="-1"/>
          <w:sz w:val="24"/>
          <w:szCs w:val="28"/>
        </w:rPr>
        <w:t>и</w:t>
      </w:r>
      <w:r w:rsidRPr="00D51DA8">
        <w:rPr>
          <w:rFonts w:ascii="Times New Roman" w:hAnsi="Times New Roman"/>
          <w:sz w:val="24"/>
          <w:szCs w:val="28"/>
        </w:rPr>
        <w:t>й</w:t>
      </w:r>
      <w:r w:rsidRPr="00D51DA8">
        <w:rPr>
          <w:rFonts w:ascii="Times New Roman" w:hAnsi="Times New Roman"/>
          <w:spacing w:val="3"/>
          <w:sz w:val="24"/>
          <w:szCs w:val="28"/>
        </w:rPr>
        <w:t xml:space="preserve"> </w:t>
      </w:r>
      <w:r w:rsidRPr="00D51DA8">
        <w:rPr>
          <w:rFonts w:ascii="Times New Roman" w:hAnsi="Times New Roman"/>
          <w:spacing w:val="1"/>
          <w:sz w:val="24"/>
          <w:szCs w:val="28"/>
        </w:rPr>
        <w:t>р</w:t>
      </w:r>
      <w:r w:rsidRPr="00D51DA8">
        <w:rPr>
          <w:rFonts w:ascii="Times New Roman" w:hAnsi="Times New Roman"/>
          <w:spacing w:val="-2"/>
          <w:sz w:val="24"/>
          <w:szCs w:val="28"/>
        </w:rPr>
        <w:t>а</w:t>
      </w:r>
      <w:r w:rsidRPr="00D51DA8">
        <w:rPr>
          <w:rFonts w:ascii="Times New Roman" w:hAnsi="Times New Roman"/>
          <w:spacing w:val="-1"/>
          <w:sz w:val="24"/>
          <w:szCs w:val="28"/>
        </w:rPr>
        <w:t>й</w:t>
      </w:r>
      <w:r w:rsidRPr="00D51DA8">
        <w:rPr>
          <w:rFonts w:ascii="Times New Roman" w:hAnsi="Times New Roman"/>
          <w:spacing w:val="1"/>
          <w:sz w:val="24"/>
          <w:szCs w:val="28"/>
        </w:rPr>
        <w:t>он</w:t>
      </w:r>
      <w:r w:rsidRPr="00D51DA8">
        <w:rPr>
          <w:rFonts w:ascii="Times New Roman" w:hAnsi="Times New Roman"/>
          <w:sz w:val="24"/>
          <w:szCs w:val="28"/>
        </w:rPr>
        <w:t>:</w:t>
      </w:r>
      <w:r w:rsidRPr="00D51DA8">
        <w:rPr>
          <w:rFonts w:ascii="Times New Roman" w:hAnsi="Times New Roman"/>
          <w:spacing w:val="1"/>
          <w:sz w:val="24"/>
          <w:szCs w:val="28"/>
        </w:rPr>
        <w:t xml:space="preserve"> особенности ЭГП, </w:t>
      </w:r>
      <w:r w:rsidRPr="00D51DA8">
        <w:rPr>
          <w:rFonts w:ascii="Times New Roman" w:hAnsi="Times New Roman"/>
          <w:sz w:val="24"/>
          <w:szCs w:val="28"/>
        </w:rPr>
        <w:t>природно-ресурсный потенциал,</w:t>
      </w:r>
      <w:r w:rsidRPr="00D51DA8">
        <w:rPr>
          <w:rFonts w:ascii="Times New Roman" w:hAnsi="Times New Roman"/>
          <w:spacing w:val="1"/>
          <w:sz w:val="24"/>
          <w:szCs w:val="28"/>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03DA2" w:rsidRPr="00D51DA8" w:rsidRDefault="00103DA2" w:rsidP="00103DA2">
      <w:pPr>
        <w:tabs>
          <w:tab w:val="left" w:pos="426"/>
        </w:tabs>
        <w:autoSpaceDE w:val="0"/>
        <w:autoSpaceDN w:val="0"/>
        <w:adjustRightInd w:val="0"/>
        <w:spacing w:after="0" w:line="240" w:lineRule="auto"/>
        <w:ind w:firstLine="709"/>
        <w:jc w:val="both"/>
        <w:rPr>
          <w:rFonts w:ascii="Times New Roman" w:hAnsi="Times New Roman"/>
          <w:spacing w:val="1"/>
          <w:sz w:val="24"/>
          <w:szCs w:val="28"/>
        </w:rPr>
      </w:pPr>
      <w:r w:rsidRPr="00D51DA8">
        <w:rPr>
          <w:rFonts w:ascii="Times New Roman" w:hAnsi="Times New Roman"/>
          <w:sz w:val="24"/>
          <w:szCs w:val="28"/>
        </w:rPr>
        <w:t>Севе</w:t>
      </w:r>
      <w:r w:rsidRPr="00D51DA8">
        <w:rPr>
          <w:rFonts w:ascii="Times New Roman" w:hAnsi="Times New Roman"/>
          <w:spacing w:val="-2"/>
          <w:sz w:val="24"/>
          <w:szCs w:val="28"/>
        </w:rPr>
        <w:t>р</w:t>
      </w:r>
      <w:r w:rsidRPr="00D51DA8">
        <w:rPr>
          <w:rFonts w:ascii="Times New Roman" w:hAnsi="Times New Roman"/>
          <w:spacing w:val="1"/>
          <w:sz w:val="24"/>
          <w:szCs w:val="28"/>
        </w:rPr>
        <w:t>о</w:t>
      </w:r>
      <w:r w:rsidRPr="00D51DA8">
        <w:rPr>
          <w:rFonts w:ascii="Times New Roman" w:hAnsi="Times New Roman"/>
          <w:spacing w:val="-2"/>
          <w:sz w:val="24"/>
          <w:szCs w:val="28"/>
        </w:rPr>
        <w:t>-</w:t>
      </w:r>
      <w:r w:rsidRPr="00D51DA8">
        <w:rPr>
          <w:rFonts w:ascii="Times New Roman" w:hAnsi="Times New Roman"/>
          <w:spacing w:val="1"/>
          <w:sz w:val="24"/>
          <w:szCs w:val="28"/>
        </w:rPr>
        <w:t>З</w:t>
      </w:r>
      <w:r w:rsidRPr="00D51DA8">
        <w:rPr>
          <w:rFonts w:ascii="Times New Roman" w:hAnsi="Times New Roman"/>
          <w:sz w:val="24"/>
          <w:szCs w:val="28"/>
        </w:rPr>
        <w:t>а</w:t>
      </w:r>
      <w:r w:rsidRPr="00D51DA8">
        <w:rPr>
          <w:rFonts w:ascii="Times New Roman" w:hAnsi="Times New Roman"/>
          <w:spacing w:val="-1"/>
          <w:sz w:val="24"/>
          <w:szCs w:val="28"/>
        </w:rPr>
        <w:t>п</w:t>
      </w:r>
      <w:r w:rsidRPr="00D51DA8">
        <w:rPr>
          <w:rFonts w:ascii="Times New Roman" w:hAnsi="Times New Roman"/>
          <w:sz w:val="24"/>
          <w:szCs w:val="28"/>
        </w:rPr>
        <w:t>а</w:t>
      </w:r>
      <w:r w:rsidRPr="00D51DA8">
        <w:rPr>
          <w:rFonts w:ascii="Times New Roman" w:hAnsi="Times New Roman"/>
          <w:spacing w:val="-1"/>
          <w:sz w:val="24"/>
          <w:szCs w:val="28"/>
        </w:rPr>
        <w:t>д</w:t>
      </w:r>
      <w:r w:rsidRPr="00D51DA8">
        <w:rPr>
          <w:rFonts w:ascii="Times New Roman" w:hAnsi="Times New Roman"/>
          <w:spacing w:val="1"/>
          <w:sz w:val="24"/>
          <w:szCs w:val="28"/>
        </w:rPr>
        <w:t>н</w:t>
      </w:r>
      <w:r w:rsidRPr="00D51DA8">
        <w:rPr>
          <w:rFonts w:ascii="Times New Roman" w:hAnsi="Times New Roman"/>
          <w:spacing w:val="-1"/>
          <w:sz w:val="24"/>
          <w:szCs w:val="28"/>
        </w:rPr>
        <w:t>ы</w:t>
      </w:r>
      <w:r w:rsidRPr="00D51DA8">
        <w:rPr>
          <w:rFonts w:ascii="Times New Roman" w:hAnsi="Times New Roman"/>
          <w:sz w:val="24"/>
          <w:szCs w:val="28"/>
        </w:rPr>
        <w:t xml:space="preserve">й </w:t>
      </w:r>
      <w:r w:rsidRPr="00D51DA8">
        <w:rPr>
          <w:rFonts w:ascii="Times New Roman" w:hAnsi="Times New Roman"/>
          <w:spacing w:val="1"/>
          <w:sz w:val="24"/>
          <w:szCs w:val="28"/>
        </w:rPr>
        <w:t>р</w:t>
      </w:r>
      <w:r w:rsidRPr="00D51DA8">
        <w:rPr>
          <w:rFonts w:ascii="Times New Roman" w:hAnsi="Times New Roman"/>
          <w:sz w:val="24"/>
          <w:szCs w:val="28"/>
        </w:rPr>
        <w:t>а</w:t>
      </w:r>
      <w:r w:rsidRPr="00D51DA8">
        <w:rPr>
          <w:rFonts w:ascii="Times New Roman" w:hAnsi="Times New Roman"/>
          <w:spacing w:val="-1"/>
          <w:sz w:val="24"/>
          <w:szCs w:val="28"/>
        </w:rPr>
        <w:t>йо</w:t>
      </w:r>
      <w:r w:rsidRPr="00D51DA8">
        <w:rPr>
          <w:rFonts w:ascii="Times New Roman" w:hAnsi="Times New Roman"/>
          <w:spacing w:val="1"/>
          <w:sz w:val="24"/>
          <w:szCs w:val="28"/>
        </w:rPr>
        <w:t>н</w:t>
      </w:r>
      <w:r w:rsidRPr="00D51DA8">
        <w:rPr>
          <w:rFonts w:ascii="Times New Roman" w:hAnsi="Times New Roman"/>
          <w:sz w:val="24"/>
          <w:szCs w:val="28"/>
        </w:rPr>
        <w:t xml:space="preserve">: </w:t>
      </w:r>
      <w:r w:rsidRPr="00D51DA8">
        <w:rPr>
          <w:rFonts w:ascii="Times New Roman" w:hAnsi="Times New Roman"/>
          <w:spacing w:val="1"/>
          <w:sz w:val="24"/>
          <w:szCs w:val="28"/>
        </w:rPr>
        <w:t xml:space="preserve">особенности ЭГП, </w:t>
      </w:r>
      <w:r w:rsidRPr="00D51DA8">
        <w:rPr>
          <w:rFonts w:ascii="Times New Roman" w:hAnsi="Times New Roman"/>
          <w:sz w:val="24"/>
          <w:szCs w:val="28"/>
        </w:rPr>
        <w:t xml:space="preserve">природно-ресурсный потенциал, </w:t>
      </w:r>
      <w:r w:rsidRPr="00D51DA8">
        <w:rPr>
          <w:rFonts w:ascii="Times New Roman" w:hAnsi="Times New Roman"/>
          <w:spacing w:val="1"/>
          <w:sz w:val="24"/>
          <w:szCs w:val="28"/>
        </w:rPr>
        <w:t>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03DA2" w:rsidRPr="00D51DA8" w:rsidRDefault="00103DA2" w:rsidP="00103DA2">
      <w:pPr>
        <w:tabs>
          <w:tab w:val="left" w:pos="426"/>
        </w:tabs>
        <w:autoSpaceDE w:val="0"/>
        <w:autoSpaceDN w:val="0"/>
        <w:adjustRightInd w:val="0"/>
        <w:spacing w:after="0" w:line="240" w:lineRule="auto"/>
        <w:ind w:firstLine="709"/>
        <w:jc w:val="both"/>
        <w:rPr>
          <w:rFonts w:ascii="Times New Roman" w:hAnsi="Times New Roman"/>
          <w:spacing w:val="-1"/>
          <w:sz w:val="24"/>
          <w:szCs w:val="28"/>
        </w:rPr>
      </w:pPr>
      <w:r w:rsidRPr="00D51DA8">
        <w:rPr>
          <w:rFonts w:ascii="Times New Roman" w:hAnsi="Times New Roman"/>
          <w:sz w:val="24"/>
          <w:szCs w:val="28"/>
        </w:rPr>
        <w:t>Ка</w:t>
      </w:r>
      <w:r w:rsidRPr="00D51DA8">
        <w:rPr>
          <w:rFonts w:ascii="Times New Roman" w:hAnsi="Times New Roman"/>
          <w:spacing w:val="-1"/>
          <w:sz w:val="24"/>
          <w:szCs w:val="28"/>
        </w:rPr>
        <w:t>л</w:t>
      </w:r>
      <w:r w:rsidRPr="00D51DA8">
        <w:rPr>
          <w:rFonts w:ascii="Times New Roman" w:hAnsi="Times New Roman"/>
          <w:spacing w:val="1"/>
          <w:sz w:val="24"/>
          <w:szCs w:val="28"/>
        </w:rPr>
        <w:t>и</w:t>
      </w:r>
      <w:r w:rsidRPr="00D51DA8">
        <w:rPr>
          <w:rFonts w:ascii="Times New Roman" w:hAnsi="Times New Roman"/>
          <w:spacing w:val="-1"/>
          <w:sz w:val="24"/>
          <w:szCs w:val="28"/>
        </w:rPr>
        <w:t>н</w:t>
      </w:r>
      <w:r w:rsidRPr="00D51DA8">
        <w:rPr>
          <w:rFonts w:ascii="Times New Roman" w:hAnsi="Times New Roman"/>
          <w:spacing w:val="1"/>
          <w:sz w:val="24"/>
          <w:szCs w:val="28"/>
        </w:rPr>
        <w:t>и</w:t>
      </w:r>
      <w:r w:rsidRPr="00D51DA8">
        <w:rPr>
          <w:rFonts w:ascii="Times New Roman" w:hAnsi="Times New Roman"/>
          <w:spacing w:val="-1"/>
          <w:sz w:val="24"/>
          <w:szCs w:val="28"/>
        </w:rPr>
        <w:t>н</w:t>
      </w:r>
      <w:r w:rsidRPr="00D51DA8">
        <w:rPr>
          <w:rFonts w:ascii="Times New Roman" w:hAnsi="Times New Roman"/>
          <w:sz w:val="24"/>
          <w:szCs w:val="28"/>
        </w:rPr>
        <w:t>г</w:t>
      </w:r>
      <w:r w:rsidRPr="00D51DA8">
        <w:rPr>
          <w:rFonts w:ascii="Times New Roman" w:hAnsi="Times New Roman"/>
          <w:spacing w:val="1"/>
          <w:sz w:val="24"/>
          <w:szCs w:val="28"/>
        </w:rPr>
        <w:t>р</w:t>
      </w:r>
      <w:r w:rsidRPr="00D51DA8">
        <w:rPr>
          <w:rFonts w:ascii="Times New Roman" w:hAnsi="Times New Roman"/>
          <w:spacing w:val="-2"/>
          <w:sz w:val="24"/>
          <w:szCs w:val="28"/>
        </w:rPr>
        <w:t>а</w:t>
      </w:r>
      <w:r w:rsidRPr="00D51DA8">
        <w:rPr>
          <w:rFonts w:ascii="Times New Roman" w:hAnsi="Times New Roman"/>
          <w:spacing w:val="1"/>
          <w:sz w:val="24"/>
          <w:szCs w:val="28"/>
        </w:rPr>
        <w:t>д</w:t>
      </w:r>
      <w:r w:rsidRPr="00D51DA8">
        <w:rPr>
          <w:rFonts w:ascii="Times New Roman" w:hAnsi="Times New Roman"/>
          <w:spacing w:val="-2"/>
          <w:sz w:val="24"/>
          <w:szCs w:val="28"/>
        </w:rPr>
        <w:t>с</w:t>
      </w:r>
      <w:r w:rsidRPr="00D51DA8">
        <w:rPr>
          <w:rFonts w:ascii="Times New Roman" w:hAnsi="Times New Roman"/>
          <w:sz w:val="24"/>
          <w:szCs w:val="28"/>
        </w:rPr>
        <w:t xml:space="preserve">кая </w:t>
      </w:r>
      <w:r w:rsidRPr="00D51DA8">
        <w:rPr>
          <w:rFonts w:ascii="Times New Roman" w:hAnsi="Times New Roman"/>
          <w:spacing w:val="1"/>
          <w:sz w:val="24"/>
          <w:szCs w:val="28"/>
        </w:rPr>
        <w:t>об</w:t>
      </w:r>
      <w:r w:rsidRPr="00D51DA8">
        <w:rPr>
          <w:rFonts w:ascii="Times New Roman" w:hAnsi="Times New Roman"/>
          <w:spacing w:val="-1"/>
          <w:sz w:val="24"/>
          <w:szCs w:val="28"/>
        </w:rPr>
        <w:t>л</w:t>
      </w:r>
      <w:r w:rsidRPr="00D51DA8">
        <w:rPr>
          <w:rFonts w:ascii="Times New Roman" w:hAnsi="Times New Roman"/>
          <w:spacing w:val="-2"/>
          <w:sz w:val="24"/>
          <w:szCs w:val="28"/>
        </w:rPr>
        <w:t>а</w:t>
      </w:r>
      <w:r w:rsidRPr="00D51DA8">
        <w:rPr>
          <w:rFonts w:ascii="Times New Roman" w:hAnsi="Times New Roman"/>
          <w:sz w:val="24"/>
          <w:szCs w:val="28"/>
        </w:rPr>
        <w:t>ст</w:t>
      </w:r>
      <w:r w:rsidRPr="00D51DA8">
        <w:rPr>
          <w:rFonts w:ascii="Times New Roman" w:hAnsi="Times New Roman"/>
          <w:spacing w:val="-1"/>
          <w:sz w:val="24"/>
          <w:szCs w:val="28"/>
        </w:rPr>
        <w:t>ь</w:t>
      </w:r>
      <w:r w:rsidRPr="00D51DA8">
        <w:rPr>
          <w:rFonts w:ascii="Times New Roman" w:hAnsi="Times New Roman"/>
          <w:sz w:val="24"/>
          <w:szCs w:val="28"/>
        </w:rPr>
        <w:t>:</w:t>
      </w:r>
      <w:r w:rsidRPr="00D51DA8">
        <w:rPr>
          <w:rFonts w:ascii="Times New Roman" w:hAnsi="Times New Roman"/>
          <w:spacing w:val="3"/>
          <w:sz w:val="24"/>
          <w:szCs w:val="28"/>
        </w:rPr>
        <w:t xml:space="preserve"> </w:t>
      </w:r>
      <w:r w:rsidRPr="00D51DA8">
        <w:rPr>
          <w:rFonts w:ascii="Times New Roman" w:hAnsi="Times New Roman"/>
          <w:spacing w:val="-1"/>
          <w:sz w:val="24"/>
          <w:szCs w:val="28"/>
        </w:rPr>
        <w:t xml:space="preserve">особенности ЭГП, </w:t>
      </w:r>
      <w:r w:rsidRPr="00D51DA8">
        <w:rPr>
          <w:rFonts w:ascii="Times New Roman" w:hAnsi="Times New Roman"/>
          <w:sz w:val="24"/>
          <w:szCs w:val="28"/>
        </w:rPr>
        <w:t xml:space="preserve">природно-ресурсный потенциал, </w:t>
      </w:r>
      <w:r w:rsidRPr="00D51DA8">
        <w:rPr>
          <w:rFonts w:ascii="Times New Roman" w:hAnsi="Times New Roman"/>
          <w:spacing w:val="-1"/>
          <w:sz w:val="24"/>
          <w:szCs w:val="28"/>
        </w:rPr>
        <w:t xml:space="preserve">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03DA2" w:rsidRPr="00D51DA8" w:rsidRDefault="00103DA2" w:rsidP="00103DA2">
      <w:pPr>
        <w:tabs>
          <w:tab w:val="left" w:pos="426"/>
        </w:tabs>
        <w:autoSpaceDE w:val="0"/>
        <w:autoSpaceDN w:val="0"/>
        <w:adjustRightInd w:val="0"/>
        <w:spacing w:after="0" w:line="240" w:lineRule="auto"/>
        <w:ind w:firstLine="709"/>
        <w:jc w:val="both"/>
        <w:rPr>
          <w:rFonts w:ascii="Times New Roman" w:hAnsi="Times New Roman"/>
          <w:i/>
          <w:spacing w:val="-1"/>
          <w:sz w:val="24"/>
          <w:szCs w:val="28"/>
        </w:rPr>
      </w:pPr>
      <w:r w:rsidRPr="00D51DA8">
        <w:rPr>
          <w:rFonts w:ascii="Times New Roman" w:hAnsi="Times New Roman"/>
          <w:i/>
          <w:spacing w:val="-1"/>
          <w:sz w:val="24"/>
          <w:szCs w:val="28"/>
        </w:rPr>
        <w:t>Моря Атлантического океана, омывающие Россию: транспортное значение, ресурсы.</w:t>
      </w:r>
    </w:p>
    <w:p w:rsidR="00103DA2" w:rsidRPr="00D51DA8" w:rsidRDefault="00103DA2" w:rsidP="00103DA2">
      <w:pPr>
        <w:tabs>
          <w:tab w:val="left" w:pos="426"/>
        </w:tabs>
        <w:autoSpaceDE w:val="0"/>
        <w:autoSpaceDN w:val="0"/>
        <w:adjustRightInd w:val="0"/>
        <w:spacing w:after="0" w:line="240" w:lineRule="auto"/>
        <w:ind w:firstLine="709"/>
        <w:jc w:val="both"/>
        <w:rPr>
          <w:rFonts w:ascii="Times New Roman" w:hAnsi="Times New Roman"/>
          <w:sz w:val="24"/>
          <w:szCs w:val="28"/>
        </w:rPr>
      </w:pPr>
      <w:r w:rsidRPr="00D51DA8">
        <w:rPr>
          <w:rFonts w:ascii="Times New Roman" w:hAnsi="Times New Roman"/>
          <w:spacing w:val="-1"/>
          <w:sz w:val="24"/>
          <w:szCs w:val="28"/>
        </w:rPr>
        <w:t>Е</w:t>
      </w:r>
      <w:r w:rsidRPr="00D51DA8">
        <w:rPr>
          <w:rFonts w:ascii="Times New Roman" w:hAnsi="Times New Roman"/>
          <w:sz w:val="24"/>
          <w:szCs w:val="28"/>
        </w:rPr>
        <w:t>вропе</w:t>
      </w:r>
      <w:r w:rsidRPr="00D51DA8">
        <w:rPr>
          <w:rFonts w:ascii="Times New Roman" w:hAnsi="Times New Roman"/>
          <w:spacing w:val="-1"/>
          <w:sz w:val="24"/>
          <w:szCs w:val="28"/>
        </w:rPr>
        <w:t>й</w:t>
      </w:r>
      <w:r w:rsidRPr="00D51DA8">
        <w:rPr>
          <w:rFonts w:ascii="Times New Roman" w:hAnsi="Times New Roman"/>
          <w:sz w:val="24"/>
          <w:szCs w:val="28"/>
        </w:rPr>
        <w:t>ск</w:t>
      </w:r>
      <w:r w:rsidRPr="00D51DA8">
        <w:rPr>
          <w:rFonts w:ascii="Times New Roman" w:hAnsi="Times New Roman"/>
          <w:spacing w:val="-1"/>
          <w:sz w:val="24"/>
          <w:szCs w:val="28"/>
        </w:rPr>
        <w:t>и</w:t>
      </w:r>
      <w:r w:rsidRPr="00D51DA8">
        <w:rPr>
          <w:rFonts w:ascii="Times New Roman" w:hAnsi="Times New Roman"/>
          <w:sz w:val="24"/>
          <w:szCs w:val="28"/>
        </w:rPr>
        <w:t>й</w:t>
      </w:r>
      <w:r w:rsidRPr="00D51DA8">
        <w:rPr>
          <w:rFonts w:ascii="Times New Roman" w:hAnsi="Times New Roman"/>
          <w:spacing w:val="4"/>
          <w:sz w:val="24"/>
          <w:szCs w:val="28"/>
        </w:rPr>
        <w:t xml:space="preserve"> </w:t>
      </w:r>
      <w:r w:rsidRPr="00D51DA8">
        <w:rPr>
          <w:rFonts w:ascii="Times New Roman" w:hAnsi="Times New Roman"/>
          <w:sz w:val="24"/>
          <w:szCs w:val="28"/>
        </w:rPr>
        <w:t>Сев</w:t>
      </w:r>
      <w:r w:rsidRPr="00D51DA8">
        <w:rPr>
          <w:rFonts w:ascii="Times New Roman" w:hAnsi="Times New Roman"/>
          <w:spacing w:val="-3"/>
          <w:sz w:val="24"/>
          <w:szCs w:val="28"/>
        </w:rPr>
        <w:t>е</w:t>
      </w:r>
      <w:r w:rsidRPr="00D51DA8">
        <w:rPr>
          <w:rFonts w:ascii="Times New Roman" w:hAnsi="Times New Roman"/>
          <w:spacing w:val="2"/>
          <w:sz w:val="24"/>
          <w:szCs w:val="28"/>
        </w:rPr>
        <w:t>р</w:t>
      </w:r>
      <w:r w:rsidRPr="00D51DA8">
        <w:rPr>
          <w:rFonts w:ascii="Times New Roman" w:hAnsi="Times New Roman"/>
          <w:sz w:val="24"/>
          <w:szCs w:val="28"/>
        </w:rPr>
        <w:t>:</w:t>
      </w:r>
      <w:r w:rsidRPr="00D51DA8">
        <w:rPr>
          <w:rFonts w:ascii="Times New Roman" w:hAnsi="Times New Roman"/>
          <w:spacing w:val="4"/>
          <w:sz w:val="24"/>
          <w:szCs w:val="28"/>
        </w:rPr>
        <w:t xml:space="preserve"> история освоения, </w:t>
      </w:r>
      <w:r w:rsidRPr="00D51DA8">
        <w:rPr>
          <w:rFonts w:ascii="Times New Roman" w:hAnsi="Times New Roman"/>
          <w:spacing w:val="-2"/>
          <w:sz w:val="24"/>
          <w:szCs w:val="28"/>
        </w:rPr>
        <w:t xml:space="preserve">особенности ЭГП, </w:t>
      </w:r>
      <w:r w:rsidRPr="00D51DA8">
        <w:rPr>
          <w:rFonts w:ascii="Times New Roman" w:hAnsi="Times New Roman"/>
          <w:sz w:val="24"/>
          <w:szCs w:val="28"/>
        </w:rPr>
        <w:t xml:space="preserve">природно-ресурсный потенциал, </w:t>
      </w:r>
      <w:r w:rsidRPr="00D51DA8">
        <w:rPr>
          <w:rFonts w:ascii="Times New Roman" w:hAnsi="Times New Roman"/>
          <w:spacing w:val="-2"/>
          <w:sz w:val="24"/>
          <w:szCs w:val="28"/>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03DA2" w:rsidRPr="00D51DA8" w:rsidRDefault="00103DA2" w:rsidP="00103DA2">
      <w:pPr>
        <w:tabs>
          <w:tab w:val="left" w:pos="426"/>
        </w:tabs>
        <w:autoSpaceDE w:val="0"/>
        <w:autoSpaceDN w:val="0"/>
        <w:adjustRightInd w:val="0"/>
        <w:spacing w:after="0" w:line="240" w:lineRule="auto"/>
        <w:ind w:firstLine="709"/>
        <w:jc w:val="both"/>
        <w:rPr>
          <w:rFonts w:ascii="Times New Roman" w:hAnsi="Times New Roman"/>
          <w:spacing w:val="-1"/>
          <w:sz w:val="24"/>
          <w:szCs w:val="28"/>
        </w:rPr>
      </w:pPr>
      <w:r w:rsidRPr="00D51DA8">
        <w:rPr>
          <w:rFonts w:ascii="Times New Roman" w:hAnsi="Times New Roman"/>
          <w:spacing w:val="-1"/>
          <w:sz w:val="24"/>
          <w:szCs w:val="28"/>
        </w:rPr>
        <w:t>П</w:t>
      </w:r>
      <w:r w:rsidRPr="00D51DA8">
        <w:rPr>
          <w:rFonts w:ascii="Times New Roman" w:hAnsi="Times New Roman"/>
          <w:spacing w:val="1"/>
          <w:sz w:val="24"/>
          <w:szCs w:val="28"/>
        </w:rPr>
        <w:t>о</w:t>
      </w:r>
      <w:r w:rsidRPr="00D51DA8">
        <w:rPr>
          <w:rFonts w:ascii="Times New Roman" w:hAnsi="Times New Roman"/>
          <w:sz w:val="24"/>
          <w:szCs w:val="28"/>
        </w:rPr>
        <w:t xml:space="preserve">волжье: </w:t>
      </w:r>
      <w:r w:rsidRPr="00D51DA8">
        <w:rPr>
          <w:rFonts w:ascii="Times New Roman" w:hAnsi="Times New Roman"/>
          <w:spacing w:val="-1"/>
          <w:sz w:val="24"/>
          <w:szCs w:val="28"/>
        </w:rPr>
        <w:t xml:space="preserve">особенности ЭГП, </w:t>
      </w:r>
      <w:r w:rsidRPr="00D51DA8">
        <w:rPr>
          <w:rFonts w:ascii="Times New Roman" w:hAnsi="Times New Roman"/>
          <w:sz w:val="24"/>
          <w:szCs w:val="28"/>
        </w:rPr>
        <w:t xml:space="preserve">природно-ресурсный потенциал, </w:t>
      </w:r>
      <w:r w:rsidRPr="00D51DA8">
        <w:rPr>
          <w:rFonts w:ascii="Times New Roman" w:hAnsi="Times New Roman"/>
          <w:spacing w:val="-1"/>
          <w:sz w:val="24"/>
          <w:szCs w:val="28"/>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03DA2" w:rsidRPr="00D51DA8" w:rsidRDefault="00103DA2" w:rsidP="00103DA2">
      <w:pPr>
        <w:tabs>
          <w:tab w:val="left" w:pos="426"/>
        </w:tabs>
        <w:autoSpaceDE w:val="0"/>
        <w:autoSpaceDN w:val="0"/>
        <w:adjustRightInd w:val="0"/>
        <w:spacing w:after="0" w:line="240" w:lineRule="auto"/>
        <w:ind w:firstLine="709"/>
        <w:jc w:val="both"/>
        <w:rPr>
          <w:rFonts w:ascii="Times New Roman" w:hAnsi="Times New Roman"/>
          <w:sz w:val="24"/>
          <w:szCs w:val="28"/>
        </w:rPr>
      </w:pPr>
      <w:r w:rsidRPr="00D51DA8">
        <w:rPr>
          <w:rFonts w:ascii="Times New Roman" w:hAnsi="Times New Roman"/>
          <w:sz w:val="24"/>
          <w:szCs w:val="28"/>
        </w:rPr>
        <w:t>К</w:t>
      </w:r>
      <w:r w:rsidRPr="00D51DA8">
        <w:rPr>
          <w:rFonts w:ascii="Times New Roman" w:hAnsi="Times New Roman"/>
          <w:spacing w:val="1"/>
          <w:sz w:val="24"/>
          <w:szCs w:val="28"/>
        </w:rPr>
        <w:t>р</w:t>
      </w:r>
      <w:r w:rsidRPr="00D51DA8">
        <w:rPr>
          <w:rFonts w:ascii="Times New Roman" w:hAnsi="Times New Roman"/>
          <w:spacing w:val="-1"/>
          <w:sz w:val="24"/>
          <w:szCs w:val="28"/>
        </w:rPr>
        <w:t>ы</w:t>
      </w:r>
      <w:r w:rsidRPr="00D51DA8">
        <w:rPr>
          <w:rFonts w:ascii="Times New Roman" w:hAnsi="Times New Roman"/>
          <w:sz w:val="24"/>
          <w:szCs w:val="28"/>
        </w:rPr>
        <w:t>м:</w:t>
      </w:r>
      <w:r w:rsidRPr="00D51DA8">
        <w:rPr>
          <w:rFonts w:ascii="Times New Roman" w:hAnsi="Times New Roman"/>
          <w:spacing w:val="3"/>
          <w:sz w:val="24"/>
          <w:szCs w:val="28"/>
        </w:rPr>
        <w:t xml:space="preserve"> </w:t>
      </w:r>
      <w:r w:rsidRPr="00D51DA8">
        <w:rPr>
          <w:rFonts w:ascii="Times New Roman" w:hAnsi="Times New Roman"/>
          <w:spacing w:val="-3"/>
          <w:sz w:val="24"/>
          <w:szCs w:val="28"/>
        </w:rPr>
        <w:t xml:space="preserve">особенности ЭГП, </w:t>
      </w:r>
      <w:r w:rsidRPr="00D51DA8">
        <w:rPr>
          <w:rFonts w:ascii="Times New Roman" w:hAnsi="Times New Roman"/>
          <w:sz w:val="24"/>
          <w:szCs w:val="28"/>
        </w:rPr>
        <w:t>природно-ресурсный потенциал,</w:t>
      </w:r>
      <w:r w:rsidRPr="00D51DA8">
        <w:rPr>
          <w:rFonts w:ascii="Times New Roman" w:hAnsi="Times New Roman"/>
          <w:spacing w:val="-3"/>
          <w:sz w:val="24"/>
          <w:szCs w:val="28"/>
        </w:rPr>
        <w:t xml:space="preserve">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03DA2" w:rsidRPr="00D51DA8" w:rsidRDefault="00103DA2" w:rsidP="00103DA2">
      <w:pPr>
        <w:tabs>
          <w:tab w:val="left" w:pos="426"/>
        </w:tabs>
        <w:autoSpaceDE w:val="0"/>
        <w:autoSpaceDN w:val="0"/>
        <w:adjustRightInd w:val="0"/>
        <w:spacing w:after="0" w:line="240" w:lineRule="auto"/>
        <w:ind w:firstLine="709"/>
        <w:jc w:val="both"/>
        <w:rPr>
          <w:rFonts w:ascii="Times New Roman" w:hAnsi="Times New Roman"/>
          <w:sz w:val="24"/>
          <w:szCs w:val="28"/>
        </w:rPr>
      </w:pPr>
      <w:r w:rsidRPr="00D51DA8">
        <w:rPr>
          <w:rFonts w:ascii="Times New Roman" w:hAnsi="Times New Roman"/>
          <w:sz w:val="24"/>
          <w:szCs w:val="28"/>
        </w:rPr>
        <w:t>Севе</w:t>
      </w:r>
      <w:r w:rsidRPr="00D51DA8">
        <w:rPr>
          <w:rFonts w:ascii="Times New Roman" w:hAnsi="Times New Roman"/>
          <w:spacing w:val="-2"/>
          <w:sz w:val="24"/>
          <w:szCs w:val="28"/>
        </w:rPr>
        <w:t>р</w:t>
      </w:r>
      <w:r w:rsidRPr="00D51DA8">
        <w:rPr>
          <w:rFonts w:ascii="Times New Roman" w:hAnsi="Times New Roman"/>
          <w:spacing w:val="1"/>
          <w:sz w:val="24"/>
          <w:szCs w:val="28"/>
        </w:rPr>
        <w:t>н</w:t>
      </w:r>
      <w:r w:rsidRPr="00D51DA8">
        <w:rPr>
          <w:rFonts w:ascii="Times New Roman" w:hAnsi="Times New Roman"/>
          <w:spacing w:val="-1"/>
          <w:sz w:val="24"/>
          <w:szCs w:val="28"/>
        </w:rPr>
        <w:t>ы</w:t>
      </w:r>
      <w:r w:rsidRPr="00D51DA8">
        <w:rPr>
          <w:rFonts w:ascii="Times New Roman" w:hAnsi="Times New Roman"/>
          <w:sz w:val="24"/>
          <w:szCs w:val="28"/>
        </w:rPr>
        <w:t>й</w:t>
      </w:r>
      <w:r w:rsidRPr="00D51DA8">
        <w:rPr>
          <w:rFonts w:ascii="Times New Roman" w:hAnsi="Times New Roman"/>
          <w:spacing w:val="2"/>
          <w:sz w:val="24"/>
          <w:szCs w:val="28"/>
        </w:rPr>
        <w:t xml:space="preserve"> </w:t>
      </w:r>
      <w:r w:rsidRPr="00D51DA8">
        <w:rPr>
          <w:rFonts w:ascii="Times New Roman" w:hAnsi="Times New Roman"/>
          <w:sz w:val="24"/>
          <w:szCs w:val="28"/>
        </w:rPr>
        <w:t xml:space="preserve">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03DA2" w:rsidRPr="00D51DA8" w:rsidRDefault="00103DA2" w:rsidP="00103DA2">
      <w:pPr>
        <w:tabs>
          <w:tab w:val="left" w:pos="426"/>
        </w:tabs>
        <w:autoSpaceDE w:val="0"/>
        <w:autoSpaceDN w:val="0"/>
        <w:adjustRightInd w:val="0"/>
        <w:spacing w:after="0" w:line="240" w:lineRule="auto"/>
        <w:ind w:firstLine="709"/>
        <w:jc w:val="both"/>
        <w:rPr>
          <w:rFonts w:ascii="Times New Roman" w:hAnsi="Times New Roman"/>
          <w:i/>
          <w:sz w:val="24"/>
          <w:szCs w:val="28"/>
        </w:rPr>
      </w:pPr>
      <w:r w:rsidRPr="00D51DA8">
        <w:rPr>
          <w:rFonts w:ascii="Times New Roman" w:hAnsi="Times New Roman"/>
          <w:i/>
          <w:sz w:val="24"/>
          <w:szCs w:val="28"/>
        </w:rPr>
        <w:t>Юж</w:t>
      </w:r>
      <w:r w:rsidRPr="00D51DA8">
        <w:rPr>
          <w:rFonts w:ascii="Times New Roman" w:hAnsi="Times New Roman"/>
          <w:i/>
          <w:spacing w:val="-2"/>
          <w:sz w:val="24"/>
          <w:szCs w:val="28"/>
        </w:rPr>
        <w:t>н</w:t>
      </w:r>
      <w:r w:rsidRPr="00D51DA8">
        <w:rPr>
          <w:rFonts w:ascii="Times New Roman" w:hAnsi="Times New Roman"/>
          <w:i/>
          <w:spacing w:val="1"/>
          <w:sz w:val="24"/>
          <w:szCs w:val="28"/>
        </w:rPr>
        <w:t>ы</w:t>
      </w:r>
      <w:r w:rsidRPr="00D51DA8">
        <w:rPr>
          <w:rFonts w:ascii="Times New Roman" w:hAnsi="Times New Roman"/>
          <w:i/>
          <w:sz w:val="24"/>
          <w:szCs w:val="28"/>
        </w:rPr>
        <w:t>е</w:t>
      </w:r>
      <w:r w:rsidRPr="00D51DA8">
        <w:rPr>
          <w:rFonts w:ascii="Times New Roman" w:hAnsi="Times New Roman"/>
          <w:i/>
          <w:spacing w:val="2"/>
          <w:sz w:val="24"/>
          <w:szCs w:val="28"/>
        </w:rPr>
        <w:t xml:space="preserve"> </w:t>
      </w:r>
      <w:r w:rsidRPr="00D51DA8">
        <w:rPr>
          <w:rFonts w:ascii="Times New Roman" w:hAnsi="Times New Roman"/>
          <w:i/>
          <w:spacing w:val="-3"/>
          <w:sz w:val="24"/>
          <w:szCs w:val="28"/>
        </w:rPr>
        <w:t>м</w:t>
      </w:r>
      <w:r w:rsidRPr="00D51DA8">
        <w:rPr>
          <w:rFonts w:ascii="Times New Roman" w:hAnsi="Times New Roman"/>
          <w:i/>
          <w:spacing w:val="-1"/>
          <w:sz w:val="24"/>
          <w:szCs w:val="28"/>
        </w:rPr>
        <w:t>о</w:t>
      </w:r>
      <w:r w:rsidRPr="00D51DA8">
        <w:rPr>
          <w:rFonts w:ascii="Times New Roman" w:hAnsi="Times New Roman"/>
          <w:i/>
          <w:spacing w:val="1"/>
          <w:sz w:val="24"/>
          <w:szCs w:val="28"/>
        </w:rPr>
        <w:t>р</w:t>
      </w:r>
      <w:r w:rsidRPr="00D51DA8">
        <w:rPr>
          <w:rFonts w:ascii="Times New Roman" w:hAnsi="Times New Roman"/>
          <w:i/>
          <w:sz w:val="24"/>
          <w:szCs w:val="28"/>
        </w:rPr>
        <w:t>я</w:t>
      </w:r>
      <w:r w:rsidRPr="00D51DA8">
        <w:rPr>
          <w:rFonts w:ascii="Times New Roman" w:hAnsi="Times New Roman"/>
          <w:i/>
          <w:spacing w:val="3"/>
          <w:sz w:val="24"/>
          <w:szCs w:val="28"/>
        </w:rPr>
        <w:t xml:space="preserve"> </w:t>
      </w:r>
      <w:r w:rsidRPr="00D51DA8">
        <w:rPr>
          <w:rFonts w:ascii="Times New Roman" w:hAnsi="Times New Roman"/>
          <w:i/>
          <w:spacing w:val="-3"/>
          <w:sz w:val="24"/>
          <w:szCs w:val="28"/>
        </w:rPr>
        <w:t>Р</w:t>
      </w:r>
      <w:r w:rsidRPr="00D51DA8">
        <w:rPr>
          <w:rFonts w:ascii="Times New Roman" w:hAnsi="Times New Roman"/>
          <w:i/>
          <w:spacing w:val="1"/>
          <w:sz w:val="24"/>
          <w:szCs w:val="28"/>
        </w:rPr>
        <w:t>о</w:t>
      </w:r>
      <w:r w:rsidRPr="00D51DA8">
        <w:rPr>
          <w:rFonts w:ascii="Times New Roman" w:hAnsi="Times New Roman"/>
          <w:i/>
          <w:spacing w:val="-2"/>
          <w:sz w:val="24"/>
          <w:szCs w:val="28"/>
        </w:rPr>
        <w:t>сс</w:t>
      </w:r>
      <w:r w:rsidRPr="00D51DA8">
        <w:rPr>
          <w:rFonts w:ascii="Times New Roman" w:hAnsi="Times New Roman"/>
          <w:i/>
          <w:spacing w:val="1"/>
          <w:sz w:val="24"/>
          <w:szCs w:val="28"/>
        </w:rPr>
        <w:t>ии</w:t>
      </w:r>
      <w:r w:rsidRPr="00D51DA8">
        <w:rPr>
          <w:rFonts w:ascii="Times New Roman" w:hAnsi="Times New Roman"/>
          <w:i/>
          <w:sz w:val="24"/>
          <w:szCs w:val="28"/>
        </w:rPr>
        <w:t xml:space="preserve">: </w:t>
      </w:r>
      <w:r w:rsidRPr="00D51DA8">
        <w:rPr>
          <w:rFonts w:ascii="Times New Roman" w:hAnsi="Times New Roman"/>
          <w:i/>
          <w:spacing w:val="-1"/>
          <w:sz w:val="24"/>
          <w:szCs w:val="28"/>
        </w:rPr>
        <w:t>т</w:t>
      </w:r>
      <w:r w:rsidRPr="00D51DA8">
        <w:rPr>
          <w:rFonts w:ascii="Times New Roman" w:hAnsi="Times New Roman"/>
          <w:i/>
          <w:spacing w:val="1"/>
          <w:sz w:val="24"/>
          <w:szCs w:val="28"/>
        </w:rPr>
        <w:t>р</w:t>
      </w:r>
      <w:r w:rsidRPr="00D51DA8">
        <w:rPr>
          <w:rFonts w:ascii="Times New Roman" w:hAnsi="Times New Roman"/>
          <w:i/>
          <w:spacing w:val="-2"/>
          <w:sz w:val="24"/>
          <w:szCs w:val="28"/>
        </w:rPr>
        <w:t>а</w:t>
      </w:r>
      <w:r w:rsidRPr="00D51DA8">
        <w:rPr>
          <w:rFonts w:ascii="Times New Roman" w:hAnsi="Times New Roman"/>
          <w:i/>
          <w:spacing w:val="1"/>
          <w:sz w:val="24"/>
          <w:szCs w:val="28"/>
        </w:rPr>
        <w:t>н</w:t>
      </w:r>
      <w:r w:rsidRPr="00D51DA8">
        <w:rPr>
          <w:rFonts w:ascii="Times New Roman" w:hAnsi="Times New Roman"/>
          <w:i/>
          <w:spacing w:val="-2"/>
          <w:sz w:val="24"/>
          <w:szCs w:val="28"/>
        </w:rPr>
        <w:t>с</w:t>
      </w:r>
      <w:r w:rsidRPr="00D51DA8">
        <w:rPr>
          <w:rFonts w:ascii="Times New Roman" w:hAnsi="Times New Roman"/>
          <w:i/>
          <w:spacing w:val="1"/>
          <w:sz w:val="24"/>
          <w:szCs w:val="28"/>
        </w:rPr>
        <w:t>п</w:t>
      </w:r>
      <w:r w:rsidRPr="00D51DA8">
        <w:rPr>
          <w:rFonts w:ascii="Times New Roman" w:hAnsi="Times New Roman"/>
          <w:i/>
          <w:spacing w:val="-1"/>
          <w:sz w:val="24"/>
          <w:szCs w:val="28"/>
        </w:rPr>
        <w:t>о</w:t>
      </w:r>
      <w:r w:rsidRPr="00D51DA8">
        <w:rPr>
          <w:rFonts w:ascii="Times New Roman" w:hAnsi="Times New Roman"/>
          <w:i/>
          <w:spacing w:val="1"/>
          <w:sz w:val="24"/>
          <w:szCs w:val="28"/>
        </w:rPr>
        <w:t>р</w:t>
      </w:r>
      <w:r w:rsidRPr="00D51DA8">
        <w:rPr>
          <w:rFonts w:ascii="Times New Roman" w:hAnsi="Times New Roman"/>
          <w:i/>
          <w:sz w:val="24"/>
          <w:szCs w:val="28"/>
        </w:rPr>
        <w:t>т</w:t>
      </w:r>
      <w:r w:rsidRPr="00D51DA8">
        <w:rPr>
          <w:rFonts w:ascii="Times New Roman" w:hAnsi="Times New Roman"/>
          <w:i/>
          <w:spacing w:val="-2"/>
          <w:sz w:val="24"/>
          <w:szCs w:val="28"/>
        </w:rPr>
        <w:t>н</w:t>
      </w:r>
      <w:r w:rsidRPr="00D51DA8">
        <w:rPr>
          <w:rFonts w:ascii="Times New Roman" w:hAnsi="Times New Roman"/>
          <w:i/>
          <w:spacing w:val="1"/>
          <w:sz w:val="24"/>
          <w:szCs w:val="28"/>
        </w:rPr>
        <w:t>о</w:t>
      </w:r>
      <w:r w:rsidRPr="00D51DA8">
        <w:rPr>
          <w:rFonts w:ascii="Times New Roman" w:hAnsi="Times New Roman"/>
          <w:i/>
          <w:sz w:val="24"/>
          <w:szCs w:val="28"/>
        </w:rPr>
        <w:t>е зн</w:t>
      </w:r>
      <w:r w:rsidRPr="00D51DA8">
        <w:rPr>
          <w:rFonts w:ascii="Times New Roman" w:hAnsi="Times New Roman"/>
          <w:i/>
          <w:spacing w:val="-2"/>
          <w:sz w:val="24"/>
          <w:szCs w:val="28"/>
        </w:rPr>
        <w:t>а</w:t>
      </w:r>
      <w:r w:rsidRPr="00D51DA8">
        <w:rPr>
          <w:rFonts w:ascii="Times New Roman" w:hAnsi="Times New Roman"/>
          <w:i/>
          <w:sz w:val="24"/>
          <w:szCs w:val="28"/>
        </w:rPr>
        <w:t>че</w:t>
      </w:r>
      <w:r w:rsidRPr="00D51DA8">
        <w:rPr>
          <w:rFonts w:ascii="Times New Roman" w:hAnsi="Times New Roman"/>
          <w:i/>
          <w:spacing w:val="-1"/>
          <w:sz w:val="24"/>
          <w:szCs w:val="28"/>
        </w:rPr>
        <w:t>н</w:t>
      </w:r>
      <w:r w:rsidRPr="00D51DA8">
        <w:rPr>
          <w:rFonts w:ascii="Times New Roman" w:hAnsi="Times New Roman"/>
          <w:i/>
          <w:spacing w:val="1"/>
          <w:sz w:val="24"/>
          <w:szCs w:val="28"/>
        </w:rPr>
        <w:t>и</w:t>
      </w:r>
      <w:r w:rsidRPr="00D51DA8">
        <w:rPr>
          <w:rFonts w:ascii="Times New Roman" w:hAnsi="Times New Roman"/>
          <w:i/>
          <w:sz w:val="24"/>
          <w:szCs w:val="28"/>
        </w:rPr>
        <w:t xml:space="preserve">е, </w:t>
      </w:r>
      <w:r w:rsidRPr="00D51DA8">
        <w:rPr>
          <w:rFonts w:ascii="Times New Roman" w:hAnsi="Times New Roman"/>
          <w:i/>
          <w:spacing w:val="1"/>
          <w:sz w:val="24"/>
          <w:szCs w:val="28"/>
        </w:rPr>
        <w:t>р</w:t>
      </w:r>
      <w:r w:rsidRPr="00D51DA8">
        <w:rPr>
          <w:rFonts w:ascii="Times New Roman" w:hAnsi="Times New Roman"/>
          <w:i/>
          <w:sz w:val="24"/>
          <w:szCs w:val="28"/>
        </w:rPr>
        <w:t>ес</w:t>
      </w:r>
      <w:r w:rsidRPr="00D51DA8">
        <w:rPr>
          <w:rFonts w:ascii="Times New Roman" w:hAnsi="Times New Roman"/>
          <w:i/>
          <w:spacing w:val="-3"/>
          <w:sz w:val="24"/>
          <w:szCs w:val="28"/>
        </w:rPr>
        <w:t>у</w:t>
      </w:r>
      <w:r w:rsidRPr="00D51DA8">
        <w:rPr>
          <w:rFonts w:ascii="Times New Roman" w:hAnsi="Times New Roman"/>
          <w:i/>
          <w:spacing w:val="1"/>
          <w:sz w:val="24"/>
          <w:szCs w:val="28"/>
        </w:rPr>
        <w:t>р</w:t>
      </w:r>
      <w:r w:rsidRPr="00D51DA8">
        <w:rPr>
          <w:rFonts w:ascii="Times New Roman" w:hAnsi="Times New Roman"/>
          <w:i/>
          <w:sz w:val="24"/>
          <w:szCs w:val="28"/>
        </w:rPr>
        <w:t>с</w:t>
      </w:r>
      <w:r w:rsidRPr="00D51DA8">
        <w:rPr>
          <w:rFonts w:ascii="Times New Roman" w:hAnsi="Times New Roman"/>
          <w:i/>
          <w:spacing w:val="1"/>
          <w:sz w:val="24"/>
          <w:szCs w:val="28"/>
        </w:rPr>
        <w:t>ы</w:t>
      </w:r>
      <w:r w:rsidRPr="00D51DA8">
        <w:rPr>
          <w:rFonts w:ascii="Times New Roman" w:hAnsi="Times New Roman"/>
          <w:i/>
          <w:sz w:val="24"/>
          <w:szCs w:val="28"/>
        </w:rPr>
        <w:t>.</w:t>
      </w:r>
    </w:p>
    <w:p w:rsidR="00103DA2" w:rsidRPr="00D51DA8" w:rsidRDefault="00103DA2" w:rsidP="00103DA2">
      <w:pPr>
        <w:tabs>
          <w:tab w:val="left" w:pos="426"/>
        </w:tabs>
        <w:autoSpaceDE w:val="0"/>
        <w:autoSpaceDN w:val="0"/>
        <w:adjustRightInd w:val="0"/>
        <w:spacing w:after="0" w:line="240" w:lineRule="auto"/>
        <w:ind w:firstLine="709"/>
        <w:jc w:val="both"/>
        <w:rPr>
          <w:rFonts w:ascii="Times New Roman" w:hAnsi="Times New Roman"/>
          <w:spacing w:val="-1"/>
          <w:sz w:val="24"/>
          <w:szCs w:val="28"/>
        </w:rPr>
      </w:pPr>
      <w:r w:rsidRPr="00D51DA8">
        <w:rPr>
          <w:rFonts w:ascii="Times New Roman" w:hAnsi="Times New Roman"/>
          <w:sz w:val="24"/>
          <w:szCs w:val="28"/>
        </w:rPr>
        <w:t>У</w:t>
      </w:r>
      <w:r w:rsidRPr="00D51DA8">
        <w:rPr>
          <w:rFonts w:ascii="Times New Roman" w:hAnsi="Times New Roman"/>
          <w:spacing w:val="1"/>
          <w:sz w:val="24"/>
          <w:szCs w:val="28"/>
        </w:rPr>
        <w:t>р</w:t>
      </w:r>
      <w:r w:rsidRPr="00D51DA8">
        <w:rPr>
          <w:rFonts w:ascii="Times New Roman" w:hAnsi="Times New Roman"/>
          <w:sz w:val="24"/>
          <w:szCs w:val="28"/>
        </w:rPr>
        <w:t>ал</w:t>
      </w:r>
      <w:r w:rsidRPr="00D51DA8">
        <w:rPr>
          <w:rFonts w:ascii="Times New Roman" w:hAnsi="Times New Roman"/>
          <w:spacing w:val="-2"/>
          <w:sz w:val="24"/>
          <w:szCs w:val="28"/>
        </w:rPr>
        <w:t>ь</w:t>
      </w:r>
      <w:r w:rsidRPr="00D51DA8">
        <w:rPr>
          <w:rFonts w:ascii="Times New Roman" w:hAnsi="Times New Roman"/>
          <w:sz w:val="24"/>
          <w:szCs w:val="28"/>
        </w:rPr>
        <w:t>с</w:t>
      </w:r>
      <w:r w:rsidRPr="00D51DA8">
        <w:rPr>
          <w:rFonts w:ascii="Times New Roman" w:hAnsi="Times New Roman"/>
          <w:spacing w:val="-2"/>
          <w:sz w:val="24"/>
          <w:szCs w:val="28"/>
        </w:rPr>
        <w:t>к</w:t>
      </w:r>
      <w:r w:rsidRPr="00D51DA8">
        <w:rPr>
          <w:rFonts w:ascii="Times New Roman" w:hAnsi="Times New Roman"/>
          <w:spacing w:val="1"/>
          <w:sz w:val="24"/>
          <w:szCs w:val="28"/>
        </w:rPr>
        <w:t>и</w:t>
      </w:r>
      <w:r w:rsidRPr="00D51DA8">
        <w:rPr>
          <w:rFonts w:ascii="Times New Roman" w:hAnsi="Times New Roman"/>
          <w:sz w:val="24"/>
          <w:szCs w:val="28"/>
        </w:rPr>
        <w:t>й</w:t>
      </w:r>
      <w:r w:rsidRPr="00D51DA8">
        <w:rPr>
          <w:rFonts w:ascii="Times New Roman" w:hAnsi="Times New Roman"/>
          <w:spacing w:val="1"/>
          <w:sz w:val="24"/>
          <w:szCs w:val="28"/>
        </w:rPr>
        <w:t xml:space="preserve"> р</w:t>
      </w:r>
      <w:r w:rsidRPr="00D51DA8">
        <w:rPr>
          <w:rFonts w:ascii="Times New Roman" w:hAnsi="Times New Roman"/>
          <w:spacing w:val="-2"/>
          <w:sz w:val="24"/>
          <w:szCs w:val="28"/>
        </w:rPr>
        <w:t>а</w:t>
      </w:r>
      <w:r w:rsidRPr="00D51DA8">
        <w:rPr>
          <w:rFonts w:ascii="Times New Roman" w:hAnsi="Times New Roman"/>
          <w:spacing w:val="1"/>
          <w:sz w:val="24"/>
          <w:szCs w:val="28"/>
        </w:rPr>
        <w:t>й</w:t>
      </w:r>
      <w:r w:rsidRPr="00D51DA8">
        <w:rPr>
          <w:rFonts w:ascii="Times New Roman" w:hAnsi="Times New Roman"/>
          <w:spacing w:val="-1"/>
          <w:sz w:val="24"/>
          <w:szCs w:val="28"/>
        </w:rPr>
        <w:t>о</w:t>
      </w:r>
      <w:r w:rsidRPr="00D51DA8">
        <w:rPr>
          <w:rFonts w:ascii="Times New Roman" w:hAnsi="Times New Roman"/>
          <w:spacing w:val="1"/>
          <w:sz w:val="24"/>
          <w:szCs w:val="28"/>
        </w:rPr>
        <w:t>н</w:t>
      </w:r>
      <w:r w:rsidRPr="00D51DA8">
        <w:rPr>
          <w:rFonts w:ascii="Times New Roman" w:hAnsi="Times New Roman"/>
          <w:sz w:val="24"/>
          <w:szCs w:val="28"/>
        </w:rPr>
        <w:t xml:space="preserve">: </w:t>
      </w:r>
      <w:r w:rsidRPr="00D51DA8">
        <w:rPr>
          <w:rFonts w:ascii="Times New Roman" w:hAnsi="Times New Roman"/>
          <w:spacing w:val="-1"/>
          <w:sz w:val="24"/>
          <w:szCs w:val="28"/>
        </w:rPr>
        <w:t xml:space="preserve">особенности ЭГП, </w:t>
      </w:r>
      <w:r w:rsidRPr="00D51DA8">
        <w:rPr>
          <w:rFonts w:ascii="Times New Roman" w:hAnsi="Times New Roman"/>
          <w:sz w:val="24"/>
          <w:szCs w:val="28"/>
        </w:rPr>
        <w:t>природно-ресурсный потенциал, этапы</w:t>
      </w:r>
      <w:r w:rsidRPr="00D51DA8">
        <w:rPr>
          <w:rFonts w:ascii="Times New Roman" w:hAnsi="Times New Roman"/>
          <w:spacing w:val="-2"/>
          <w:sz w:val="24"/>
          <w:szCs w:val="28"/>
        </w:rPr>
        <w:t xml:space="preserve"> </w:t>
      </w:r>
      <w:r w:rsidRPr="00D51DA8">
        <w:rPr>
          <w:rFonts w:ascii="Times New Roman" w:hAnsi="Times New Roman"/>
          <w:spacing w:val="1"/>
          <w:sz w:val="24"/>
          <w:szCs w:val="28"/>
        </w:rPr>
        <w:t>о</w:t>
      </w:r>
      <w:r w:rsidRPr="00D51DA8">
        <w:rPr>
          <w:rFonts w:ascii="Times New Roman" w:hAnsi="Times New Roman"/>
          <w:sz w:val="24"/>
          <w:szCs w:val="28"/>
        </w:rPr>
        <w:t>с</w:t>
      </w:r>
      <w:r w:rsidRPr="00D51DA8">
        <w:rPr>
          <w:rFonts w:ascii="Times New Roman" w:hAnsi="Times New Roman"/>
          <w:spacing w:val="-3"/>
          <w:sz w:val="24"/>
          <w:szCs w:val="28"/>
        </w:rPr>
        <w:t>в</w:t>
      </w:r>
      <w:r w:rsidRPr="00D51DA8">
        <w:rPr>
          <w:rFonts w:ascii="Times New Roman" w:hAnsi="Times New Roman"/>
          <w:spacing w:val="1"/>
          <w:sz w:val="24"/>
          <w:szCs w:val="28"/>
        </w:rPr>
        <w:t>о</w:t>
      </w:r>
      <w:r w:rsidRPr="00D51DA8">
        <w:rPr>
          <w:rFonts w:ascii="Times New Roman" w:hAnsi="Times New Roman"/>
          <w:sz w:val="24"/>
          <w:szCs w:val="28"/>
        </w:rPr>
        <w:t>е</w:t>
      </w:r>
      <w:r w:rsidRPr="00D51DA8">
        <w:rPr>
          <w:rFonts w:ascii="Times New Roman" w:hAnsi="Times New Roman"/>
          <w:spacing w:val="-1"/>
          <w:sz w:val="24"/>
          <w:szCs w:val="28"/>
        </w:rPr>
        <w:t>н</w:t>
      </w:r>
      <w:r w:rsidRPr="00D51DA8">
        <w:rPr>
          <w:rFonts w:ascii="Times New Roman" w:hAnsi="Times New Roman"/>
          <w:spacing w:val="1"/>
          <w:sz w:val="24"/>
          <w:szCs w:val="28"/>
        </w:rPr>
        <w:t>и</w:t>
      </w:r>
      <w:r w:rsidRPr="00D51DA8">
        <w:rPr>
          <w:rFonts w:ascii="Times New Roman" w:hAnsi="Times New Roman"/>
          <w:sz w:val="24"/>
          <w:szCs w:val="28"/>
        </w:rPr>
        <w:t>я</w:t>
      </w:r>
      <w:r w:rsidRPr="00D51DA8">
        <w:rPr>
          <w:rFonts w:ascii="Times New Roman" w:hAnsi="Times New Roman"/>
          <w:spacing w:val="-1"/>
          <w:sz w:val="24"/>
          <w:szCs w:val="28"/>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03DA2" w:rsidRPr="00D51DA8" w:rsidRDefault="00103DA2" w:rsidP="00103DA2">
      <w:pPr>
        <w:tabs>
          <w:tab w:val="left" w:pos="426"/>
        </w:tabs>
        <w:autoSpaceDE w:val="0"/>
        <w:autoSpaceDN w:val="0"/>
        <w:adjustRightInd w:val="0"/>
        <w:spacing w:after="0" w:line="240" w:lineRule="auto"/>
        <w:ind w:firstLine="709"/>
        <w:jc w:val="both"/>
        <w:rPr>
          <w:rFonts w:ascii="Times New Roman" w:hAnsi="Times New Roman"/>
          <w:sz w:val="24"/>
          <w:szCs w:val="28"/>
        </w:rPr>
      </w:pPr>
      <w:r w:rsidRPr="00D51DA8">
        <w:rPr>
          <w:rFonts w:ascii="Times New Roman" w:hAnsi="Times New Roman"/>
          <w:b/>
          <w:bCs/>
          <w:spacing w:val="-1"/>
          <w:sz w:val="24"/>
          <w:szCs w:val="28"/>
        </w:rPr>
        <w:t>А</w:t>
      </w:r>
      <w:r w:rsidRPr="00D51DA8">
        <w:rPr>
          <w:rFonts w:ascii="Times New Roman" w:hAnsi="Times New Roman"/>
          <w:b/>
          <w:bCs/>
          <w:sz w:val="24"/>
          <w:szCs w:val="28"/>
        </w:rPr>
        <w:t>з</w:t>
      </w:r>
      <w:r w:rsidRPr="00D51DA8">
        <w:rPr>
          <w:rFonts w:ascii="Times New Roman" w:hAnsi="Times New Roman"/>
          <w:b/>
          <w:bCs/>
          <w:spacing w:val="-1"/>
          <w:sz w:val="24"/>
          <w:szCs w:val="28"/>
        </w:rPr>
        <w:t>и</w:t>
      </w:r>
      <w:r w:rsidRPr="00D51DA8">
        <w:rPr>
          <w:rFonts w:ascii="Times New Roman" w:hAnsi="Times New Roman"/>
          <w:b/>
          <w:bCs/>
          <w:spacing w:val="1"/>
          <w:sz w:val="24"/>
          <w:szCs w:val="28"/>
        </w:rPr>
        <w:t>ат</w:t>
      </w:r>
      <w:r w:rsidRPr="00D51DA8">
        <w:rPr>
          <w:rFonts w:ascii="Times New Roman" w:hAnsi="Times New Roman"/>
          <w:b/>
          <w:bCs/>
          <w:sz w:val="24"/>
          <w:szCs w:val="28"/>
        </w:rPr>
        <w:t>с</w:t>
      </w:r>
      <w:r w:rsidRPr="00D51DA8">
        <w:rPr>
          <w:rFonts w:ascii="Times New Roman" w:hAnsi="Times New Roman"/>
          <w:b/>
          <w:bCs/>
          <w:spacing w:val="-3"/>
          <w:sz w:val="24"/>
          <w:szCs w:val="28"/>
        </w:rPr>
        <w:t>к</w:t>
      </w:r>
      <w:r w:rsidRPr="00D51DA8">
        <w:rPr>
          <w:rFonts w:ascii="Times New Roman" w:hAnsi="Times New Roman"/>
          <w:b/>
          <w:bCs/>
          <w:spacing w:val="1"/>
          <w:sz w:val="24"/>
          <w:szCs w:val="28"/>
        </w:rPr>
        <w:t>а</w:t>
      </w:r>
      <w:r w:rsidRPr="00D51DA8">
        <w:rPr>
          <w:rFonts w:ascii="Times New Roman" w:hAnsi="Times New Roman"/>
          <w:b/>
          <w:bCs/>
          <w:sz w:val="24"/>
          <w:szCs w:val="28"/>
        </w:rPr>
        <w:t>я</w:t>
      </w:r>
      <w:r w:rsidRPr="00D51DA8">
        <w:rPr>
          <w:rFonts w:ascii="Times New Roman" w:hAnsi="Times New Roman"/>
          <w:b/>
          <w:bCs/>
          <w:spacing w:val="1"/>
          <w:sz w:val="24"/>
          <w:szCs w:val="28"/>
        </w:rPr>
        <w:t xml:space="preserve"> </w:t>
      </w:r>
      <w:r w:rsidRPr="00D51DA8">
        <w:rPr>
          <w:rFonts w:ascii="Times New Roman" w:hAnsi="Times New Roman"/>
          <w:b/>
          <w:bCs/>
          <w:sz w:val="24"/>
          <w:szCs w:val="28"/>
        </w:rPr>
        <w:t>ч</w:t>
      </w:r>
      <w:r w:rsidRPr="00D51DA8">
        <w:rPr>
          <w:rFonts w:ascii="Times New Roman" w:hAnsi="Times New Roman"/>
          <w:b/>
          <w:bCs/>
          <w:spacing w:val="1"/>
          <w:sz w:val="24"/>
          <w:szCs w:val="28"/>
        </w:rPr>
        <w:t>а</w:t>
      </w:r>
      <w:r w:rsidRPr="00D51DA8">
        <w:rPr>
          <w:rFonts w:ascii="Times New Roman" w:hAnsi="Times New Roman"/>
          <w:b/>
          <w:bCs/>
          <w:spacing w:val="-2"/>
          <w:sz w:val="24"/>
          <w:szCs w:val="28"/>
        </w:rPr>
        <w:t>с</w:t>
      </w:r>
      <w:r w:rsidRPr="00D51DA8">
        <w:rPr>
          <w:rFonts w:ascii="Times New Roman" w:hAnsi="Times New Roman"/>
          <w:b/>
          <w:bCs/>
          <w:spacing w:val="1"/>
          <w:sz w:val="24"/>
          <w:szCs w:val="28"/>
        </w:rPr>
        <w:t>т</w:t>
      </w:r>
      <w:r w:rsidRPr="00D51DA8">
        <w:rPr>
          <w:rFonts w:ascii="Times New Roman" w:hAnsi="Times New Roman"/>
          <w:b/>
          <w:bCs/>
          <w:sz w:val="24"/>
          <w:szCs w:val="28"/>
        </w:rPr>
        <w:t xml:space="preserve">ь </w:t>
      </w:r>
      <w:r w:rsidRPr="00D51DA8">
        <w:rPr>
          <w:rFonts w:ascii="Times New Roman" w:hAnsi="Times New Roman"/>
          <w:b/>
          <w:bCs/>
          <w:spacing w:val="-1"/>
          <w:sz w:val="24"/>
          <w:szCs w:val="28"/>
        </w:rPr>
        <w:t>Р</w:t>
      </w:r>
      <w:r w:rsidRPr="00D51DA8">
        <w:rPr>
          <w:rFonts w:ascii="Times New Roman" w:hAnsi="Times New Roman"/>
          <w:b/>
          <w:bCs/>
          <w:spacing w:val="1"/>
          <w:sz w:val="24"/>
          <w:szCs w:val="28"/>
        </w:rPr>
        <w:t>о</w:t>
      </w:r>
      <w:r w:rsidRPr="00D51DA8">
        <w:rPr>
          <w:rFonts w:ascii="Times New Roman" w:hAnsi="Times New Roman"/>
          <w:b/>
          <w:bCs/>
          <w:sz w:val="24"/>
          <w:szCs w:val="28"/>
        </w:rPr>
        <w:t>сси</w:t>
      </w:r>
      <w:r w:rsidRPr="00D51DA8">
        <w:rPr>
          <w:rFonts w:ascii="Times New Roman" w:hAnsi="Times New Roman"/>
          <w:b/>
          <w:bCs/>
          <w:spacing w:val="-2"/>
          <w:sz w:val="24"/>
          <w:szCs w:val="28"/>
        </w:rPr>
        <w:t>и</w:t>
      </w:r>
      <w:r w:rsidRPr="00D51DA8">
        <w:rPr>
          <w:rFonts w:ascii="Times New Roman" w:hAnsi="Times New Roman"/>
          <w:b/>
          <w:bCs/>
          <w:sz w:val="24"/>
          <w:szCs w:val="28"/>
        </w:rPr>
        <w:t>.</w:t>
      </w:r>
      <w:r w:rsidRPr="00D51DA8">
        <w:rPr>
          <w:rFonts w:ascii="Times New Roman" w:hAnsi="Times New Roman"/>
          <w:b/>
          <w:bCs/>
          <w:spacing w:val="4"/>
          <w:sz w:val="24"/>
          <w:szCs w:val="28"/>
        </w:rPr>
        <w:t xml:space="preserve"> </w:t>
      </w:r>
    </w:p>
    <w:p w:rsidR="00103DA2" w:rsidRPr="00D51DA8" w:rsidRDefault="00103DA2" w:rsidP="00103DA2">
      <w:pPr>
        <w:tabs>
          <w:tab w:val="left" w:pos="426"/>
        </w:tabs>
        <w:autoSpaceDE w:val="0"/>
        <w:autoSpaceDN w:val="0"/>
        <w:adjustRightInd w:val="0"/>
        <w:spacing w:after="0" w:line="240" w:lineRule="auto"/>
        <w:ind w:firstLine="709"/>
        <w:jc w:val="both"/>
        <w:rPr>
          <w:rFonts w:ascii="Times New Roman" w:hAnsi="Times New Roman"/>
          <w:spacing w:val="-1"/>
          <w:sz w:val="24"/>
          <w:szCs w:val="28"/>
        </w:rPr>
      </w:pPr>
      <w:r w:rsidRPr="00D51DA8">
        <w:rPr>
          <w:rFonts w:ascii="Times New Roman" w:hAnsi="Times New Roman"/>
          <w:spacing w:val="1"/>
          <w:sz w:val="24"/>
          <w:szCs w:val="28"/>
        </w:rPr>
        <w:t>З</w:t>
      </w:r>
      <w:r w:rsidRPr="00D51DA8">
        <w:rPr>
          <w:rFonts w:ascii="Times New Roman" w:hAnsi="Times New Roman"/>
          <w:sz w:val="24"/>
          <w:szCs w:val="28"/>
        </w:rPr>
        <w:t>а</w:t>
      </w:r>
      <w:r w:rsidRPr="00D51DA8">
        <w:rPr>
          <w:rFonts w:ascii="Times New Roman" w:hAnsi="Times New Roman"/>
          <w:spacing w:val="-1"/>
          <w:sz w:val="24"/>
          <w:szCs w:val="28"/>
        </w:rPr>
        <w:t>п</w:t>
      </w:r>
      <w:r w:rsidRPr="00D51DA8">
        <w:rPr>
          <w:rFonts w:ascii="Times New Roman" w:hAnsi="Times New Roman"/>
          <w:sz w:val="24"/>
          <w:szCs w:val="28"/>
        </w:rPr>
        <w:t>а</w:t>
      </w:r>
      <w:r w:rsidRPr="00D51DA8">
        <w:rPr>
          <w:rFonts w:ascii="Times New Roman" w:hAnsi="Times New Roman"/>
          <w:spacing w:val="-1"/>
          <w:sz w:val="24"/>
          <w:szCs w:val="28"/>
        </w:rPr>
        <w:t>д</w:t>
      </w:r>
      <w:r w:rsidRPr="00D51DA8">
        <w:rPr>
          <w:rFonts w:ascii="Times New Roman" w:hAnsi="Times New Roman"/>
          <w:spacing w:val="1"/>
          <w:sz w:val="24"/>
          <w:szCs w:val="28"/>
        </w:rPr>
        <w:t>н</w:t>
      </w:r>
      <w:r w:rsidRPr="00D51DA8">
        <w:rPr>
          <w:rFonts w:ascii="Times New Roman" w:hAnsi="Times New Roman"/>
          <w:sz w:val="24"/>
          <w:szCs w:val="28"/>
        </w:rPr>
        <w:t>ая</w:t>
      </w:r>
      <w:r w:rsidRPr="00D51DA8">
        <w:rPr>
          <w:rFonts w:ascii="Times New Roman" w:hAnsi="Times New Roman"/>
          <w:spacing w:val="2"/>
          <w:sz w:val="24"/>
          <w:szCs w:val="28"/>
        </w:rPr>
        <w:t xml:space="preserve"> </w:t>
      </w:r>
      <w:r w:rsidRPr="00D51DA8">
        <w:rPr>
          <w:rFonts w:ascii="Times New Roman" w:hAnsi="Times New Roman"/>
          <w:spacing w:val="-3"/>
          <w:sz w:val="24"/>
          <w:szCs w:val="28"/>
        </w:rPr>
        <w:t>С</w:t>
      </w:r>
      <w:r w:rsidRPr="00D51DA8">
        <w:rPr>
          <w:rFonts w:ascii="Times New Roman" w:hAnsi="Times New Roman"/>
          <w:spacing w:val="1"/>
          <w:sz w:val="24"/>
          <w:szCs w:val="28"/>
        </w:rPr>
        <w:t>и</w:t>
      </w:r>
      <w:r w:rsidRPr="00D51DA8">
        <w:rPr>
          <w:rFonts w:ascii="Times New Roman" w:hAnsi="Times New Roman"/>
          <w:spacing w:val="-1"/>
          <w:sz w:val="24"/>
          <w:szCs w:val="28"/>
        </w:rPr>
        <w:t>би</w:t>
      </w:r>
      <w:r w:rsidRPr="00D51DA8">
        <w:rPr>
          <w:rFonts w:ascii="Times New Roman" w:hAnsi="Times New Roman"/>
          <w:spacing w:val="1"/>
          <w:sz w:val="24"/>
          <w:szCs w:val="28"/>
        </w:rPr>
        <w:t>р</w:t>
      </w:r>
      <w:r w:rsidRPr="00D51DA8">
        <w:rPr>
          <w:rFonts w:ascii="Times New Roman" w:hAnsi="Times New Roman"/>
          <w:spacing w:val="-1"/>
          <w:sz w:val="24"/>
          <w:szCs w:val="28"/>
        </w:rPr>
        <w:t>ь</w:t>
      </w:r>
      <w:r w:rsidRPr="00D51DA8">
        <w:rPr>
          <w:rFonts w:ascii="Times New Roman" w:hAnsi="Times New Roman"/>
          <w:sz w:val="24"/>
          <w:szCs w:val="28"/>
        </w:rPr>
        <w:t xml:space="preserve">: </w:t>
      </w:r>
      <w:r w:rsidRPr="00D51DA8">
        <w:rPr>
          <w:rFonts w:ascii="Times New Roman" w:hAnsi="Times New Roman"/>
          <w:spacing w:val="-1"/>
          <w:sz w:val="24"/>
          <w:szCs w:val="28"/>
        </w:rPr>
        <w:t xml:space="preserve">особенности ЭГП, </w:t>
      </w:r>
      <w:r w:rsidRPr="00D51DA8">
        <w:rPr>
          <w:rFonts w:ascii="Times New Roman" w:hAnsi="Times New Roman"/>
          <w:sz w:val="24"/>
          <w:szCs w:val="28"/>
        </w:rPr>
        <w:t>природно-ресурсный потенциал, этапы</w:t>
      </w:r>
      <w:r w:rsidRPr="00D51DA8">
        <w:rPr>
          <w:rFonts w:ascii="Times New Roman" w:hAnsi="Times New Roman"/>
          <w:spacing w:val="-2"/>
          <w:sz w:val="24"/>
          <w:szCs w:val="28"/>
        </w:rPr>
        <w:t xml:space="preserve"> и проблемы </w:t>
      </w:r>
      <w:r w:rsidRPr="00D51DA8">
        <w:rPr>
          <w:rFonts w:ascii="Times New Roman" w:hAnsi="Times New Roman"/>
          <w:spacing w:val="1"/>
          <w:sz w:val="24"/>
          <w:szCs w:val="28"/>
        </w:rPr>
        <w:t>о</w:t>
      </w:r>
      <w:r w:rsidRPr="00D51DA8">
        <w:rPr>
          <w:rFonts w:ascii="Times New Roman" w:hAnsi="Times New Roman"/>
          <w:sz w:val="24"/>
          <w:szCs w:val="28"/>
        </w:rPr>
        <w:t>с</w:t>
      </w:r>
      <w:r w:rsidRPr="00D51DA8">
        <w:rPr>
          <w:rFonts w:ascii="Times New Roman" w:hAnsi="Times New Roman"/>
          <w:spacing w:val="-3"/>
          <w:sz w:val="24"/>
          <w:szCs w:val="28"/>
        </w:rPr>
        <w:t>в</w:t>
      </w:r>
      <w:r w:rsidRPr="00D51DA8">
        <w:rPr>
          <w:rFonts w:ascii="Times New Roman" w:hAnsi="Times New Roman"/>
          <w:spacing w:val="1"/>
          <w:sz w:val="24"/>
          <w:szCs w:val="28"/>
        </w:rPr>
        <w:t>о</w:t>
      </w:r>
      <w:r w:rsidRPr="00D51DA8">
        <w:rPr>
          <w:rFonts w:ascii="Times New Roman" w:hAnsi="Times New Roman"/>
          <w:sz w:val="24"/>
          <w:szCs w:val="28"/>
        </w:rPr>
        <w:t>е</w:t>
      </w:r>
      <w:r w:rsidRPr="00D51DA8">
        <w:rPr>
          <w:rFonts w:ascii="Times New Roman" w:hAnsi="Times New Roman"/>
          <w:spacing w:val="-1"/>
          <w:sz w:val="24"/>
          <w:szCs w:val="28"/>
        </w:rPr>
        <w:t>н</w:t>
      </w:r>
      <w:r w:rsidRPr="00D51DA8">
        <w:rPr>
          <w:rFonts w:ascii="Times New Roman" w:hAnsi="Times New Roman"/>
          <w:spacing w:val="1"/>
          <w:sz w:val="24"/>
          <w:szCs w:val="28"/>
        </w:rPr>
        <w:t>и</w:t>
      </w:r>
      <w:r w:rsidRPr="00D51DA8">
        <w:rPr>
          <w:rFonts w:ascii="Times New Roman" w:hAnsi="Times New Roman"/>
          <w:sz w:val="24"/>
          <w:szCs w:val="28"/>
        </w:rPr>
        <w:t>я</w:t>
      </w:r>
      <w:r w:rsidRPr="00D51DA8">
        <w:rPr>
          <w:rFonts w:ascii="Times New Roman" w:hAnsi="Times New Roman"/>
          <w:spacing w:val="-1"/>
          <w:sz w:val="24"/>
          <w:szCs w:val="28"/>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03DA2" w:rsidRPr="00D51DA8" w:rsidRDefault="00103DA2" w:rsidP="00103DA2">
      <w:pPr>
        <w:tabs>
          <w:tab w:val="left" w:pos="426"/>
        </w:tabs>
        <w:autoSpaceDE w:val="0"/>
        <w:autoSpaceDN w:val="0"/>
        <w:adjustRightInd w:val="0"/>
        <w:spacing w:after="0" w:line="240" w:lineRule="auto"/>
        <w:ind w:firstLine="709"/>
        <w:jc w:val="both"/>
        <w:rPr>
          <w:rFonts w:ascii="Times New Roman" w:hAnsi="Times New Roman"/>
          <w:i/>
          <w:sz w:val="24"/>
          <w:szCs w:val="28"/>
        </w:rPr>
      </w:pPr>
      <w:r w:rsidRPr="00D51DA8">
        <w:rPr>
          <w:rFonts w:ascii="Times New Roman" w:hAnsi="Times New Roman"/>
          <w:i/>
          <w:sz w:val="24"/>
          <w:szCs w:val="28"/>
        </w:rPr>
        <w:t>Моря Северного Ледовитого океана: транспортное значение, ресурсы.</w:t>
      </w:r>
    </w:p>
    <w:p w:rsidR="00103DA2" w:rsidRPr="00D51DA8" w:rsidRDefault="00103DA2" w:rsidP="00103DA2">
      <w:pPr>
        <w:tabs>
          <w:tab w:val="left" w:pos="426"/>
        </w:tabs>
        <w:autoSpaceDE w:val="0"/>
        <w:autoSpaceDN w:val="0"/>
        <w:adjustRightInd w:val="0"/>
        <w:spacing w:after="0" w:line="240" w:lineRule="auto"/>
        <w:ind w:firstLine="709"/>
        <w:jc w:val="both"/>
        <w:rPr>
          <w:rFonts w:ascii="Times New Roman" w:hAnsi="Times New Roman"/>
          <w:spacing w:val="-1"/>
          <w:sz w:val="24"/>
          <w:szCs w:val="28"/>
        </w:rPr>
      </w:pPr>
      <w:r w:rsidRPr="00D51DA8">
        <w:rPr>
          <w:rFonts w:ascii="Times New Roman" w:hAnsi="Times New Roman"/>
          <w:sz w:val="24"/>
          <w:szCs w:val="28"/>
        </w:rPr>
        <w:t>В</w:t>
      </w:r>
      <w:r w:rsidRPr="00D51DA8">
        <w:rPr>
          <w:rFonts w:ascii="Times New Roman" w:hAnsi="Times New Roman"/>
          <w:spacing w:val="1"/>
          <w:sz w:val="24"/>
          <w:szCs w:val="28"/>
        </w:rPr>
        <w:t>о</w:t>
      </w:r>
      <w:r w:rsidRPr="00D51DA8">
        <w:rPr>
          <w:rFonts w:ascii="Times New Roman" w:hAnsi="Times New Roman"/>
          <w:sz w:val="24"/>
          <w:szCs w:val="28"/>
        </w:rPr>
        <w:t>с</w:t>
      </w:r>
      <w:r w:rsidRPr="00D51DA8">
        <w:rPr>
          <w:rFonts w:ascii="Times New Roman" w:hAnsi="Times New Roman"/>
          <w:spacing w:val="-3"/>
          <w:sz w:val="24"/>
          <w:szCs w:val="28"/>
        </w:rPr>
        <w:t>т</w:t>
      </w:r>
      <w:r w:rsidRPr="00D51DA8">
        <w:rPr>
          <w:rFonts w:ascii="Times New Roman" w:hAnsi="Times New Roman"/>
          <w:spacing w:val="1"/>
          <w:sz w:val="24"/>
          <w:szCs w:val="28"/>
        </w:rPr>
        <w:t>о</w:t>
      </w:r>
      <w:r w:rsidRPr="00D51DA8">
        <w:rPr>
          <w:rFonts w:ascii="Times New Roman" w:hAnsi="Times New Roman"/>
          <w:spacing w:val="-2"/>
          <w:sz w:val="24"/>
          <w:szCs w:val="28"/>
        </w:rPr>
        <w:t>ч</w:t>
      </w:r>
      <w:r w:rsidRPr="00D51DA8">
        <w:rPr>
          <w:rFonts w:ascii="Times New Roman" w:hAnsi="Times New Roman"/>
          <w:spacing w:val="1"/>
          <w:sz w:val="24"/>
          <w:szCs w:val="28"/>
        </w:rPr>
        <w:t>н</w:t>
      </w:r>
      <w:r w:rsidRPr="00D51DA8">
        <w:rPr>
          <w:rFonts w:ascii="Times New Roman" w:hAnsi="Times New Roman"/>
          <w:sz w:val="24"/>
          <w:szCs w:val="28"/>
        </w:rPr>
        <w:t>ая</w:t>
      </w:r>
      <w:r w:rsidRPr="00D51DA8">
        <w:rPr>
          <w:rFonts w:ascii="Times New Roman" w:hAnsi="Times New Roman"/>
          <w:spacing w:val="3"/>
          <w:sz w:val="24"/>
          <w:szCs w:val="28"/>
        </w:rPr>
        <w:t xml:space="preserve"> </w:t>
      </w:r>
      <w:r w:rsidRPr="00D51DA8">
        <w:rPr>
          <w:rFonts w:ascii="Times New Roman" w:hAnsi="Times New Roman"/>
          <w:spacing w:val="-3"/>
          <w:sz w:val="24"/>
          <w:szCs w:val="28"/>
        </w:rPr>
        <w:t>С</w:t>
      </w:r>
      <w:r w:rsidRPr="00D51DA8">
        <w:rPr>
          <w:rFonts w:ascii="Times New Roman" w:hAnsi="Times New Roman"/>
          <w:spacing w:val="-1"/>
          <w:sz w:val="24"/>
          <w:szCs w:val="28"/>
        </w:rPr>
        <w:t>и</w:t>
      </w:r>
      <w:r w:rsidRPr="00D51DA8">
        <w:rPr>
          <w:rFonts w:ascii="Times New Roman" w:hAnsi="Times New Roman"/>
          <w:spacing w:val="1"/>
          <w:sz w:val="24"/>
          <w:szCs w:val="28"/>
        </w:rPr>
        <w:t>б</w:t>
      </w:r>
      <w:r w:rsidRPr="00D51DA8">
        <w:rPr>
          <w:rFonts w:ascii="Times New Roman" w:hAnsi="Times New Roman"/>
          <w:spacing w:val="-1"/>
          <w:sz w:val="24"/>
          <w:szCs w:val="28"/>
        </w:rPr>
        <w:t>и</w:t>
      </w:r>
      <w:r w:rsidRPr="00D51DA8">
        <w:rPr>
          <w:rFonts w:ascii="Times New Roman" w:hAnsi="Times New Roman"/>
          <w:spacing w:val="1"/>
          <w:sz w:val="24"/>
          <w:szCs w:val="28"/>
        </w:rPr>
        <w:t>р</w:t>
      </w:r>
      <w:r w:rsidRPr="00D51DA8">
        <w:rPr>
          <w:rFonts w:ascii="Times New Roman" w:hAnsi="Times New Roman"/>
          <w:spacing w:val="-1"/>
          <w:sz w:val="24"/>
          <w:szCs w:val="28"/>
        </w:rPr>
        <w:t>ь</w:t>
      </w:r>
      <w:r w:rsidRPr="00D51DA8">
        <w:rPr>
          <w:rFonts w:ascii="Times New Roman" w:hAnsi="Times New Roman"/>
          <w:sz w:val="24"/>
          <w:szCs w:val="28"/>
        </w:rPr>
        <w:t>:</w:t>
      </w:r>
      <w:r w:rsidRPr="00D51DA8">
        <w:rPr>
          <w:rFonts w:ascii="Times New Roman" w:hAnsi="Times New Roman"/>
          <w:spacing w:val="2"/>
          <w:sz w:val="24"/>
          <w:szCs w:val="28"/>
        </w:rPr>
        <w:t xml:space="preserve"> </w:t>
      </w:r>
      <w:r w:rsidRPr="00D51DA8">
        <w:rPr>
          <w:rFonts w:ascii="Times New Roman" w:hAnsi="Times New Roman"/>
          <w:spacing w:val="-1"/>
          <w:sz w:val="24"/>
          <w:szCs w:val="28"/>
        </w:rPr>
        <w:t xml:space="preserve">особенности ЭГП, </w:t>
      </w:r>
      <w:r w:rsidRPr="00D51DA8">
        <w:rPr>
          <w:rFonts w:ascii="Times New Roman" w:hAnsi="Times New Roman"/>
          <w:sz w:val="24"/>
          <w:szCs w:val="28"/>
        </w:rPr>
        <w:t>природно-ресурсный потенциал, этапы</w:t>
      </w:r>
      <w:r w:rsidRPr="00D51DA8">
        <w:rPr>
          <w:rFonts w:ascii="Times New Roman" w:hAnsi="Times New Roman"/>
          <w:spacing w:val="-2"/>
          <w:sz w:val="24"/>
          <w:szCs w:val="28"/>
        </w:rPr>
        <w:t xml:space="preserve"> и проблемы </w:t>
      </w:r>
      <w:r w:rsidRPr="00D51DA8">
        <w:rPr>
          <w:rFonts w:ascii="Times New Roman" w:hAnsi="Times New Roman"/>
          <w:spacing w:val="1"/>
          <w:sz w:val="24"/>
          <w:szCs w:val="28"/>
        </w:rPr>
        <w:t>о</w:t>
      </w:r>
      <w:r w:rsidRPr="00D51DA8">
        <w:rPr>
          <w:rFonts w:ascii="Times New Roman" w:hAnsi="Times New Roman"/>
          <w:sz w:val="24"/>
          <w:szCs w:val="28"/>
        </w:rPr>
        <w:t>с</w:t>
      </w:r>
      <w:r w:rsidRPr="00D51DA8">
        <w:rPr>
          <w:rFonts w:ascii="Times New Roman" w:hAnsi="Times New Roman"/>
          <w:spacing w:val="-3"/>
          <w:sz w:val="24"/>
          <w:szCs w:val="28"/>
        </w:rPr>
        <w:t>в</w:t>
      </w:r>
      <w:r w:rsidRPr="00D51DA8">
        <w:rPr>
          <w:rFonts w:ascii="Times New Roman" w:hAnsi="Times New Roman"/>
          <w:spacing w:val="1"/>
          <w:sz w:val="24"/>
          <w:szCs w:val="28"/>
        </w:rPr>
        <w:t>о</w:t>
      </w:r>
      <w:r w:rsidRPr="00D51DA8">
        <w:rPr>
          <w:rFonts w:ascii="Times New Roman" w:hAnsi="Times New Roman"/>
          <w:sz w:val="24"/>
          <w:szCs w:val="28"/>
        </w:rPr>
        <w:t>е</w:t>
      </w:r>
      <w:r w:rsidRPr="00D51DA8">
        <w:rPr>
          <w:rFonts w:ascii="Times New Roman" w:hAnsi="Times New Roman"/>
          <w:spacing w:val="-1"/>
          <w:sz w:val="24"/>
          <w:szCs w:val="28"/>
        </w:rPr>
        <w:t>н</w:t>
      </w:r>
      <w:r w:rsidRPr="00D51DA8">
        <w:rPr>
          <w:rFonts w:ascii="Times New Roman" w:hAnsi="Times New Roman"/>
          <w:spacing w:val="1"/>
          <w:sz w:val="24"/>
          <w:szCs w:val="28"/>
        </w:rPr>
        <w:t>и</w:t>
      </w:r>
      <w:r w:rsidRPr="00D51DA8">
        <w:rPr>
          <w:rFonts w:ascii="Times New Roman" w:hAnsi="Times New Roman"/>
          <w:sz w:val="24"/>
          <w:szCs w:val="28"/>
        </w:rPr>
        <w:t>я</w:t>
      </w:r>
      <w:r w:rsidRPr="00D51DA8">
        <w:rPr>
          <w:rFonts w:ascii="Times New Roman" w:hAnsi="Times New Roman"/>
          <w:spacing w:val="-1"/>
          <w:sz w:val="24"/>
          <w:szCs w:val="28"/>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03DA2" w:rsidRPr="00D51DA8" w:rsidRDefault="00103DA2" w:rsidP="00103DA2">
      <w:pPr>
        <w:tabs>
          <w:tab w:val="left" w:pos="426"/>
        </w:tabs>
        <w:autoSpaceDE w:val="0"/>
        <w:autoSpaceDN w:val="0"/>
        <w:adjustRightInd w:val="0"/>
        <w:spacing w:after="0" w:line="240" w:lineRule="auto"/>
        <w:ind w:firstLine="709"/>
        <w:jc w:val="both"/>
        <w:rPr>
          <w:rFonts w:ascii="Times New Roman" w:hAnsi="Times New Roman"/>
          <w:i/>
          <w:sz w:val="24"/>
          <w:szCs w:val="28"/>
        </w:rPr>
      </w:pPr>
      <w:r w:rsidRPr="00D51DA8">
        <w:rPr>
          <w:rFonts w:ascii="Times New Roman" w:hAnsi="Times New Roman"/>
          <w:i/>
          <w:sz w:val="24"/>
          <w:szCs w:val="28"/>
        </w:rPr>
        <w:t>М</w:t>
      </w:r>
      <w:r w:rsidRPr="00D51DA8">
        <w:rPr>
          <w:rFonts w:ascii="Times New Roman" w:hAnsi="Times New Roman"/>
          <w:i/>
          <w:spacing w:val="-1"/>
          <w:sz w:val="24"/>
          <w:szCs w:val="28"/>
        </w:rPr>
        <w:t>о</w:t>
      </w:r>
      <w:r w:rsidRPr="00D51DA8">
        <w:rPr>
          <w:rFonts w:ascii="Times New Roman" w:hAnsi="Times New Roman"/>
          <w:i/>
          <w:spacing w:val="1"/>
          <w:sz w:val="24"/>
          <w:szCs w:val="28"/>
        </w:rPr>
        <w:t>р</w:t>
      </w:r>
      <w:r w:rsidRPr="00D51DA8">
        <w:rPr>
          <w:rFonts w:ascii="Times New Roman" w:hAnsi="Times New Roman"/>
          <w:i/>
          <w:sz w:val="24"/>
          <w:szCs w:val="28"/>
        </w:rPr>
        <w:t>я</w:t>
      </w:r>
      <w:r w:rsidRPr="00D51DA8">
        <w:rPr>
          <w:rFonts w:ascii="Times New Roman" w:hAnsi="Times New Roman"/>
          <w:i/>
          <w:spacing w:val="3"/>
          <w:sz w:val="24"/>
          <w:szCs w:val="28"/>
        </w:rPr>
        <w:t xml:space="preserve"> </w:t>
      </w:r>
      <w:r w:rsidRPr="00D51DA8">
        <w:rPr>
          <w:rFonts w:ascii="Times New Roman" w:hAnsi="Times New Roman"/>
          <w:i/>
          <w:spacing w:val="-1"/>
          <w:sz w:val="24"/>
          <w:szCs w:val="28"/>
        </w:rPr>
        <w:t>Ти</w:t>
      </w:r>
      <w:r w:rsidRPr="00D51DA8">
        <w:rPr>
          <w:rFonts w:ascii="Times New Roman" w:hAnsi="Times New Roman"/>
          <w:i/>
          <w:spacing w:val="1"/>
          <w:sz w:val="24"/>
          <w:szCs w:val="28"/>
        </w:rPr>
        <w:t>хо</w:t>
      </w:r>
      <w:r w:rsidRPr="00D51DA8">
        <w:rPr>
          <w:rFonts w:ascii="Times New Roman" w:hAnsi="Times New Roman"/>
          <w:i/>
          <w:spacing w:val="-2"/>
          <w:sz w:val="24"/>
          <w:szCs w:val="28"/>
        </w:rPr>
        <w:t>г</w:t>
      </w:r>
      <w:r w:rsidRPr="00D51DA8">
        <w:rPr>
          <w:rFonts w:ascii="Times New Roman" w:hAnsi="Times New Roman"/>
          <w:i/>
          <w:sz w:val="24"/>
          <w:szCs w:val="28"/>
        </w:rPr>
        <w:t>о</w:t>
      </w:r>
      <w:r w:rsidRPr="00D51DA8">
        <w:rPr>
          <w:rFonts w:ascii="Times New Roman" w:hAnsi="Times New Roman"/>
          <w:i/>
          <w:spacing w:val="4"/>
          <w:sz w:val="24"/>
          <w:szCs w:val="28"/>
        </w:rPr>
        <w:t xml:space="preserve"> </w:t>
      </w:r>
      <w:r w:rsidRPr="00D51DA8">
        <w:rPr>
          <w:rFonts w:ascii="Times New Roman" w:hAnsi="Times New Roman"/>
          <w:i/>
          <w:spacing w:val="-1"/>
          <w:sz w:val="24"/>
          <w:szCs w:val="28"/>
        </w:rPr>
        <w:t>о</w:t>
      </w:r>
      <w:r w:rsidRPr="00D51DA8">
        <w:rPr>
          <w:rFonts w:ascii="Times New Roman" w:hAnsi="Times New Roman"/>
          <w:i/>
          <w:sz w:val="24"/>
          <w:szCs w:val="28"/>
        </w:rPr>
        <w:t>ке</w:t>
      </w:r>
      <w:r w:rsidRPr="00D51DA8">
        <w:rPr>
          <w:rFonts w:ascii="Times New Roman" w:hAnsi="Times New Roman"/>
          <w:i/>
          <w:spacing w:val="-2"/>
          <w:sz w:val="24"/>
          <w:szCs w:val="28"/>
        </w:rPr>
        <w:t>а</w:t>
      </w:r>
      <w:r w:rsidRPr="00D51DA8">
        <w:rPr>
          <w:rFonts w:ascii="Times New Roman" w:hAnsi="Times New Roman"/>
          <w:i/>
          <w:spacing w:val="-1"/>
          <w:sz w:val="24"/>
          <w:szCs w:val="28"/>
        </w:rPr>
        <w:t>н</w:t>
      </w:r>
      <w:r w:rsidRPr="00D51DA8">
        <w:rPr>
          <w:rFonts w:ascii="Times New Roman" w:hAnsi="Times New Roman"/>
          <w:i/>
          <w:sz w:val="24"/>
          <w:szCs w:val="28"/>
        </w:rPr>
        <w:t>а: транспортное значение, ресурсы.</w:t>
      </w:r>
    </w:p>
    <w:p w:rsidR="00103DA2" w:rsidRPr="00D51DA8" w:rsidRDefault="00103DA2" w:rsidP="00103DA2">
      <w:pPr>
        <w:tabs>
          <w:tab w:val="left" w:pos="426"/>
        </w:tabs>
        <w:autoSpaceDE w:val="0"/>
        <w:autoSpaceDN w:val="0"/>
        <w:adjustRightInd w:val="0"/>
        <w:spacing w:after="0" w:line="240" w:lineRule="auto"/>
        <w:ind w:firstLine="709"/>
        <w:jc w:val="both"/>
        <w:rPr>
          <w:rFonts w:ascii="Times New Roman" w:hAnsi="Times New Roman"/>
          <w:spacing w:val="-1"/>
          <w:sz w:val="24"/>
          <w:szCs w:val="28"/>
        </w:rPr>
      </w:pPr>
      <w:r w:rsidRPr="00D51DA8">
        <w:rPr>
          <w:rFonts w:ascii="Times New Roman" w:hAnsi="Times New Roman"/>
          <w:sz w:val="24"/>
          <w:szCs w:val="28"/>
        </w:rPr>
        <w:t>Дал</w:t>
      </w:r>
      <w:r w:rsidRPr="00D51DA8">
        <w:rPr>
          <w:rFonts w:ascii="Times New Roman" w:hAnsi="Times New Roman"/>
          <w:spacing w:val="-1"/>
          <w:sz w:val="24"/>
          <w:szCs w:val="28"/>
        </w:rPr>
        <w:t>ь</w:t>
      </w:r>
      <w:r w:rsidRPr="00D51DA8">
        <w:rPr>
          <w:rFonts w:ascii="Times New Roman" w:hAnsi="Times New Roman"/>
          <w:spacing w:val="1"/>
          <w:sz w:val="24"/>
          <w:szCs w:val="28"/>
        </w:rPr>
        <w:t>н</w:t>
      </w:r>
      <w:r w:rsidRPr="00D51DA8">
        <w:rPr>
          <w:rFonts w:ascii="Times New Roman" w:hAnsi="Times New Roman"/>
          <w:spacing w:val="-1"/>
          <w:sz w:val="24"/>
          <w:szCs w:val="28"/>
        </w:rPr>
        <w:t>и</w:t>
      </w:r>
      <w:r w:rsidRPr="00D51DA8">
        <w:rPr>
          <w:rFonts w:ascii="Times New Roman" w:hAnsi="Times New Roman"/>
          <w:sz w:val="24"/>
          <w:szCs w:val="28"/>
        </w:rPr>
        <w:t>й</w:t>
      </w:r>
      <w:r w:rsidRPr="00D51DA8">
        <w:rPr>
          <w:rFonts w:ascii="Times New Roman" w:hAnsi="Times New Roman"/>
          <w:spacing w:val="4"/>
          <w:sz w:val="24"/>
          <w:szCs w:val="28"/>
        </w:rPr>
        <w:t xml:space="preserve"> </w:t>
      </w:r>
      <w:r w:rsidRPr="00D51DA8">
        <w:rPr>
          <w:rFonts w:ascii="Times New Roman" w:hAnsi="Times New Roman"/>
          <w:spacing w:val="-3"/>
          <w:sz w:val="24"/>
          <w:szCs w:val="28"/>
        </w:rPr>
        <w:t>В</w:t>
      </w:r>
      <w:r w:rsidRPr="00D51DA8">
        <w:rPr>
          <w:rFonts w:ascii="Times New Roman" w:hAnsi="Times New Roman"/>
          <w:spacing w:val="1"/>
          <w:sz w:val="24"/>
          <w:szCs w:val="28"/>
        </w:rPr>
        <w:t>о</w:t>
      </w:r>
      <w:r w:rsidRPr="00D51DA8">
        <w:rPr>
          <w:rFonts w:ascii="Times New Roman" w:hAnsi="Times New Roman"/>
          <w:sz w:val="24"/>
          <w:szCs w:val="28"/>
        </w:rPr>
        <w:t>с</w:t>
      </w:r>
      <w:r w:rsidRPr="00D51DA8">
        <w:rPr>
          <w:rFonts w:ascii="Times New Roman" w:hAnsi="Times New Roman"/>
          <w:spacing w:val="-3"/>
          <w:sz w:val="24"/>
          <w:szCs w:val="28"/>
        </w:rPr>
        <w:t>т</w:t>
      </w:r>
      <w:r w:rsidRPr="00D51DA8">
        <w:rPr>
          <w:rFonts w:ascii="Times New Roman" w:hAnsi="Times New Roman"/>
          <w:spacing w:val="1"/>
          <w:sz w:val="24"/>
          <w:szCs w:val="28"/>
        </w:rPr>
        <w:t>о</w:t>
      </w:r>
      <w:r w:rsidRPr="00D51DA8">
        <w:rPr>
          <w:rFonts w:ascii="Times New Roman" w:hAnsi="Times New Roman"/>
          <w:spacing w:val="-2"/>
          <w:sz w:val="24"/>
          <w:szCs w:val="28"/>
        </w:rPr>
        <w:t>к</w:t>
      </w:r>
      <w:r w:rsidRPr="00D51DA8">
        <w:rPr>
          <w:rFonts w:ascii="Times New Roman" w:hAnsi="Times New Roman"/>
          <w:sz w:val="24"/>
          <w:szCs w:val="28"/>
        </w:rPr>
        <w:t>:</w:t>
      </w:r>
      <w:r w:rsidRPr="00D51DA8">
        <w:rPr>
          <w:rFonts w:ascii="Times New Roman" w:hAnsi="Times New Roman"/>
          <w:spacing w:val="4"/>
          <w:sz w:val="24"/>
          <w:szCs w:val="28"/>
        </w:rPr>
        <w:t xml:space="preserve"> </w:t>
      </w:r>
      <w:r w:rsidRPr="00D51DA8">
        <w:rPr>
          <w:rFonts w:ascii="Times New Roman" w:hAnsi="Times New Roman"/>
          <w:spacing w:val="-2"/>
          <w:sz w:val="24"/>
          <w:szCs w:val="28"/>
        </w:rPr>
        <w:t>ф</w:t>
      </w:r>
      <w:r w:rsidRPr="00D51DA8">
        <w:rPr>
          <w:rFonts w:ascii="Times New Roman" w:hAnsi="Times New Roman"/>
          <w:spacing w:val="1"/>
          <w:sz w:val="24"/>
          <w:szCs w:val="28"/>
        </w:rPr>
        <w:t>ор</w:t>
      </w:r>
      <w:r w:rsidRPr="00D51DA8">
        <w:rPr>
          <w:rFonts w:ascii="Times New Roman" w:hAnsi="Times New Roman"/>
          <w:spacing w:val="-3"/>
          <w:sz w:val="24"/>
          <w:szCs w:val="28"/>
        </w:rPr>
        <w:t>м</w:t>
      </w:r>
      <w:r w:rsidRPr="00D51DA8">
        <w:rPr>
          <w:rFonts w:ascii="Times New Roman" w:hAnsi="Times New Roman"/>
          <w:spacing w:val="-1"/>
          <w:sz w:val="24"/>
          <w:szCs w:val="28"/>
        </w:rPr>
        <w:t>и</w:t>
      </w:r>
      <w:r w:rsidRPr="00D51DA8">
        <w:rPr>
          <w:rFonts w:ascii="Times New Roman" w:hAnsi="Times New Roman"/>
          <w:spacing w:val="1"/>
          <w:sz w:val="24"/>
          <w:szCs w:val="28"/>
        </w:rPr>
        <w:t>ро</w:t>
      </w:r>
      <w:r w:rsidRPr="00D51DA8">
        <w:rPr>
          <w:rFonts w:ascii="Times New Roman" w:hAnsi="Times New Roman"/>
          <w:sz w:val="24"/>
          <w:szCs w:val="28"/>
        </w:rPr>
        <w:t>в</w:t>
      </w:r>
      <w:r w:rsidRPr="00D51DA8">
        <w:rPr>
          <w:rFonts w:ascii="Times New Roman" w:hAnsi="Times New Roman"/>
          <w:spacing w:val="-3"/>
          <w:sz w:val="24"/>
          <w:szCs w:val="28"/>
        </w:rPr>
        <w:t>а</w:t>
      </w:r>
      <w:r w:rsidRPr="00D51DA8">
        <w:rPr>
          <w:rFonts w:ascii="Times New Roman" w:hAnsi="Times New Roman"/>
          <w:spacing w:val="-1"/>
          <w:sz w:val="24"/>
          <w:szCs w:val="28"/>
        </w:rPr>
        <w:t>н</w:t>
      </w:r>
      <w:r w:rsidRPr="00D51DA8">
        <w:rPr>
          <w:rFonts w:ascii="Times New Roman" w:hAnsi="Times New Roman"/>
          <w:spacing w:val="1"/>
          <w:sz w:val="24"/>
          <w:szCs w:val="28"/>
        </w:rPr>
        <w:t>и</w:t>
      </w:r>
      <w:r w:rsidRPr="00D51DA8">
        <w:rPr>
          <w:rFonts w:ascii="Times New Roman" w:hAnsi="Times New Roman"/>
          <w:sz w:val="24"/>
          <w:szCs w:val="28"/>
        </w:rPr>
        <w:t>е</w:t>
      </w:r>
      <w:r w:rsidRPr="00D51DA8">
        <w:rPr>
          <w:rFonts w:ascii="Times New Roman" w:hAnsi="Times New Roman"/>
          <w:spacing w:val="9"/>
          <w:sz w:val="24"/>
          <w:szCs w:val="28"/>
        </w:rPr>
        <w:t xml:space="preserve"> </w:t>
      </w:r>
      <w:r w:rsidRPr="00D51DA8">
        <w:rPr>
          <w:rFonts w:ascii="Times New Roman" w:hAnsi="Times New Roman"/>
          <w:sz w:val="24"/>
          <w:szCs w:val="28"/>
        </w:rPr>
        <w:t>т</w:t>
      </w:r>
      <w:r w:rsidRPr="00D51DA8">
        <w:rPr>
          <w:rFonts w:ascii="Times New Roman" w:hAnsi="Times New Roman"/>
          <w:spacing w:val="-3"/>
          <w:sz w:val="24"/>
          <w:szCs w:val="28"/>
        </w:rPr>
        <w:t>е</w:t>
      </w:r>
      <w:r w:rsidRPr="00D51DA8">
        <w:rPr>
          <w:rFonts w:ascii="Times New Roman" w:hAnsi="Times New Roman"/>
          <w:spacing w:val="-1"/>
          <w:sz w:val="24"/>
          <w:szCs w:val="28"/>
        </w:rPr>
        <w:t>р</w:t>
      </w:r>
      <w:r w:rsidRPr="00D51DA8">
        <w:rPr>
          <w:rFonts w:ascii="Times New Roman" w:hAnsi="Times New Roman"/>
          <w:spacing w:val="1"/>
          <w:sz w:val="24"/>
          <w:szCs w:val="28"/>
        </w:rPr>
        <w:t>р</w:t>
      </w:r>
      <w:r w:rsidRPr="00D51DA8">
        <w:rPr>
          <w:rFonts w:ascii="Times New Roman" w:hAnsi="Times New Roman"/>
          <w:spacing w:val="-1"/>
          <w:sz w:val="24"/>
          <w:szCs w:val="28"/>
        </w:rPr>
        <w:t>и</w:t>
      </w:r>
      <w:r w:rsidRPr="00D51DA8">
        <w:rPr>
          <w:rFonts w:ascii="Times New Roman" w:hAnsi="Times New Roman"/>
          <w:sz w:val="24"/>
          <w:szCs w:val="28"/>
        </w:rPr>
        <w:t>т</w:t>
      </w:r>
      <w:r w:rsidRPr="00D51DA8">
        <w:rPr>
          <w:rFonts w:ascii="Times New Roman" w:hAnsi="Times New Roman"/>
          <w:spacing w:val="1"/>
          <w:sz w:val="24"/>
          <w:szCs w:val="28"/>
        </w:rPr>
        <w:t>о</w:t>
      </w:r>
      <w:r w:rsidRPr="00D51DA8">
        <w:rPr>
          <w:rFonts w:ascii="Times New Roman" w:hAnsi="Times New Roman"/>
          <w:spacing w:val="-1"/>
          <w:sz w:val="24"/>
          <w:szCs w:val="28"/>
        </w:rPr>
        <w:t>р</w:t>
      </w:r>
      <w:r w:rsidRPr="00D51DA8">
        <w:rPr>
          <w:rFonts w:ascii="Times New Roman" w:hAnsi="Times New Roman"/>
          <w:spacing w:val="1"/>
          <w:sz w:val="24"/>
          <w:szCs w:val="28"/>
        </w:rPr>
        <w:t>ии</w:t>
      </w:r>
      <w:r w:rsidRPr="00D51DA8">
        <w:rPr>
          <w:rFonts w:ascii="Times New Roman" w:hAnsi="Times New Roman"/>
          <w:sz w:val="24"/>
          <w:szCs w:val="28"/>
        </w:rPr>
        <w:t>, этапы</w:t>
      </w:r>
      <w:r w:rsidRPr="00D51DA8">
        <w:rPr>
          <w:rFonts w:ascii="Times New Roman" w:hAnsi="Times New Roman"/>
          <w:spacing w:val="-2"/>
          <w:sz w:val="24"/>
          <w:szCs w:val="28"/>
        </w:rPr>
        <w:t xml:space="preserve"> и проблемы </w:t>
      </w:r>
      <w:r w:rsidRPr="00D51DA8">
        <w:rPr>
          <w:rFonts w:ascii="Times New Roman" w:hAnsi="Times New Roman"/>
          <w:spacing w:val="1"/>
          <w:sz w:val="24"/>
          <w:szCs w:val="28"/>
        </w:rPr>
        <w:t>о</w:t>
      </w:r>
      <w:r w:rsidRPr="00D51DA8">
        <w:rPr>
          <w:rFonts w:ascii="Times New Roman" w:hAnsi="Times New Roman"/>
          <w:sz w:val="24"/>
          <w:szCs w:val="28"/>
        </w:rPr>
        <w:t>с</w:t>
      </w:r>
      <w:r w:rsidRPr="00D51DA8">
        <w:rPr>
          <w:rFonts w:ascii="Times New Roman" w:hAnsi="Times New Roman"/>
          <w:spacing w:val="-3"/>
          <w:sz w:val="24"/>
          <w:szCs w:val="28"/>
        </w:rPr>
        <w:t>в</w:t>
      </w:r>
      <w:r w:rsidRPr="00D51DA8">
        <w:rPr>
          <w:rFonts w:ascii="Times New Roman" w:hAnsi="Times New Roman"/>
          <w:spacing w:val="1"/>
          <w:sz w:val="24"/>
          <w:szCs w:val="28"/>
        </w:rPr>
        <w:t>о</w:t>
      </w:r>
      <w:r w:rsidRPr="00D51DA8">
        <w:rPr>
          <w:rFonts w:ascii="Times New Roman" w:hAnsi="Times New Roman"/>
          <w:sz w:val="24"/>
          <w:szCs w:val="28"/>
        </w:rPr>
        <w:t>е</w:t>
      </w:r>
      <w:r w:rsidRPr="00D51DA8">
        <w:rPr>
          <w:rFonts w:ascii="Times New Roman" w:hAnsi="Times New Roman"/>
          <w:spacing w:val="-1"/>
          <w:sz w:val="24"/>
          <w:szCs w:val="28"/>
        </w:rPr>
        <w:t>н</w:t>
      </w:r>
      <w:r w:rsidRPr="00D51DA8">
        <w:rPr>
          <w:rFonts w:ascii="Times New Roman" w:hAnsi="Times New Roman"/>
          <w:spacing w:val="1"/>
          <w:sz w:val="24"/>
          <w:szCs w:val="28"/>
        </w:rPr>
        <w:t>и</w:t>
      </w:r>
      <w:r w:rsidRPr="00D51DA8">
        <w:rPr>
          <w:rFonts w:ascii="Times New Roman" w:hAnsi="Times New Roman"/>
          <w:sz w:val="24"/>
          <w:szCs w:val="28"/>
        </w:rPr>
        <w:t>я</w:t>
      </w:r>
      <w:r w:rsidRPr="00D51DA8">
        <w:rPr>
          <w:rFonts w:ascii="Times New Roman" w:hAnsi="Times New Roman"/>
          <w:spacing w:val="-1"/>
          <w:sz w:val="24"/>
          <w:szCs w:val="28"/>
        </w:rPr>
        <w:t xml:space="preserve">, особенности ЭГП, </w:t>
      </w:r>
      <w:r w:rsidRPr="00D51DA8">
        <w:rPr>
          <w:rFonts w:ascii="Times New Roman" w:hAnsi="Times New Roman"/>
          <w:sz w:val="24"/>
          <w:szCs w:val="28"/>
        </w:rPr>
        <w:t xml:space="preserve">природно-ресурсный потенциал, </w:t>
      </w:r>
      <w:r w:rsidRPr="00D51DA8">
        <w:rPr>
          <w:rFonts w:ascii="Times New Roman" w:hAnsi="Times New Roman"/>
          <w:spacing w:val="-1"/>
          <w:sz w:val="24"/>
          <w:szCs w:val="28"/>
        </w:rPr>
        <w:t xml:space="preserve">население и характеристика хозяйства. Особенности территориальной структуры хозяйства, специализация района. </w:t>
      </w:r>
      <w:r w:rsidRPr="00D51DA8">
        <w:rPr>
          <w:rFonts w:ascii="Times New Roman" w:hAnsi="Times New Roman"/>
          <w:spacing w:val="-3"/>
          <w:sz w:val="24"/>
          <w:szCs w:val="28"/>
        </w:rPr>
        <w:t>Р</w:t>
      </w:r>
      <w:r w:rsidRPr="00D51DA8">
        <w:rPr>
          <w:rFonts w:ascii="Times New Roman" w:hAnsi="Times New Roman"/>
          <w:spacing w:val="1"/>
          <w:sz w:val="24"/>
          <w:szCs w:val="28"/>
        </w:rPr>
        <w:t>о</w:t>
      </w:r>
      <w:r w:rsidRPr="00D51DA8">
        <w:rPr>
          <w:rFonts w:ascii="Times New Roman" w:hAnsi="Times New Roman"/>
          <w:spacing w:val="-1"/>
          <w:sz w:val="24"/>
          <w:szCs w:val="28"/>
        </w:rPr>
        <w:t>л</w:t>
      </w:r>
      <w:r w:rsidRPr="00D51DA8">
        <w:rPr>
          <w:rFonts w:ascii="Times New Roman" w:hAnsi="Times New Roman"/>
          <w:sz w:val="24"/>
          <w:szCs w:val="28"/>
        </w:rPr>
        <w:t>ь</w:t>
      </w:r>
      <w:r w:rsidRPr="00D51DA8">
        <w:rPr>
          <w:rFonts w:ascii="Times New Roman" w:hAnsi="Times New Roman"/>
          <w:spacing w:val="34"/>
          <w:sz w:val="24"/>
          <w:szCs w:val="28"/>
        </w:rPr>
        <w:t xml:space="preserve"> </w:t>
      </w:r>
      <w:r w:rsidRPr="00D51DA8">
        <w:rPr>
          <w:rFonts w:ascii="Times New Roman" w:hAnsi="Times New Roman"/>
          <w:sz w:val="24"/>
          <w:szCs w:val="28"/>
        </w:rPr>
        <w:t>т</w:t>
      </w:r>
      <w:r w:rsidRPr="00D51DA8">
        <w:rPr>
          <w:rFonts w:ascii="Times New Roman" w:hAnsi="Times New Roman"/>
          <w:spacing w:val="-3"/>
          <w:sz w:val="24"/>
          <w:szCs w:val="28"/>
        </w:rPr>
        <w:t>е</w:t>
      </w:r>
      <w:r w:rsidRPr="00D51DA8">
        <w:rPr>
          <w:rFonts w:ascii="Times New Roman" w:hAnsi="Times New Roman"/>
          <w:spacing w:val="-1"/>
          <w:sz w:val="24"/>
          <w:szCs w:val="28"/>
        </w:rPr>
        <w:t>р</w:t>
      </w:r>
      <w:r w:rsidRPr="00D51DA8">
        <w:rPr>
          <w:rFonts w:ascii="Times New Roman" w:hAnsi="Times New Roman"/>
          <w:spacing w:val="1"/>
          <w:sz w:val="24"/>
          <w:szCs w:val="28"/>
        </w:rPr>
        <w:t>ри</w:t>
      </w:r>
      <w:r w:rsidRPr="00D51DA8">
        <w:rPr>
          <w:rFonts w:ascii="Times New Roman" w:hAnsi="Times New Roman"/>
          <w:spacing w:val="-3"/>
          <w:sz w:val="24"/>
          <w:szCs w:val="28"/>
        </w:rPr>
        <w:t>т</w:t>
      </w:r>
      <w:r w:rsidRPr="00D51DA8">
        <w:rPr>
          <w:rFonts w:ascii="Times New Roman" w:hAnsi="Times New Roman"/>
          <w:spacing w:val="-1"/>
          <w:sz w:val="24"/>
          <w:szCs w:val="28"/>
        </w:rPr>
        <w:t>о</w:t>
      </w:r>
      <w:r w:rsidRPr="00D51DA8">
        <w:rPr>
          <w:rFonts w:ascii="Times New Roman" w:hAnsi="Times New Roman"/>
          <w:spacing w:val="1"/>
          <w:sz w:val="24"/>
          <w:szCs w:val="28"/>
        </w:rPr>
        <w:t>р</w:t>
      </w:r>
      <w:r w:rsidRPr="00D51DA8">
        <w:rPr>
          <w:rFonts w:ascii="Times New Roman" w:hAnsi="Times New Roman"/>
          <w:spacing w:val="-1"/>
          <w:sz w:val="24"/>
          <w:szCs w:val="28"/>
        </w:rPr>
        <w:t>и</w:t>
      </w:r>
      <w:r w:rsidRPr="00D51DA8">
        <w:rPr>
          <w:rFonts w:ascii="Times New Roman" w:hAnsi="Times New Roman"/>
          <w:sz w:val="24"/>
          <w:szCs w:val="28"/>
        </w:rPr>
        <w:t>и</w:t>
      </w:r>
      <w:r w:rsidRPr="00D51DA8">
        <w:rPr>
          <w:rFonts w:ascii="Times New Roman" w:hAnsi="Times New Roman"/>
          <w:spacing w:val="34"/>
          <w:sz w:val="24"/>
          <w:szCs w:val="28"/>
        </w:rPr>
        <w:t xml:space="preserve"> </w:t>
      </w:r>
      <w:r w:rsidRPr="00D51DA8">
        <w:rPr>
          <w:rFonts w:ascii="Times New Roman" w:hAnsi="Times New Roman"/>
          <w:sz w:val="24"/>
          <w:szCs w:val="28"/>
        </w:rPr>
        <w:t>Дал</w:t>
      </w:r>
      <w:r w:rsidRPr="00D51DA8">
        <w:rPr>
          <w:rFonts w:ascii="Times New Roman" w:hAnsi="Times New Roman"/>
          <w:spacing w:val="-1"/>
          <w:sz w:val="24"/>
          <w:szCs w:val="28"/>
        </w:rPr>
        <w:t>ь</w:t>
      </w:r>
      <w:r w:rsidRPr="00D51DA8">
        <w:rPr>
          <w:rFonts w:ascii="Times New Roman" w:hAnsi="Times New Roman"/>
          <w:spacing w:val="1"/>
          <w:sz w:val="24"/>
          <w:szCs w:val="28"/>
        </w:rPr>
        <w:t>н</w:t>
      </w:r>
      <w:r w:rsidRPr="00D51DA8">
        <w:rPr>
          <w:rFonts w:ascii="Times New Roman" w:hAnsi="Times New Roman"/>
          <w:sz w:val="24"/>
          <w:szCs w:val="28"/>
        </w:rPr>
        <w:t>е</w:t>
      </w:r>
      <w:r w:rsidRPr="00D51DA8">
        <w:rPr>
          <w:rFonts w:ascii="Times New Roman" w:hAnsi="Times New Roman"/>
          <w:spacing w:val="-2"/>
          <w:sz w:val="24"/>
          <w:szCs w:val="28"/>
        </w:rPr>
        <w:t>г</w:t>
      </w:r>
      <w:r w:rsidRPr="00D51DA8">
        <w:rPr>
          <w:rFonts w:ascii="Times New Roman" w:hAnsi="Times New Roman"/>
          <w:sz w:val="24"/>
          <w:szCs w:val="28"/>
        </w:rPr>
        <w:t>о</w:t>
      </w:r>
      <w:r w:rsidRPr="00D51DA8">
        <w:rPr>
          <w:rFonts w:ascii="Times New Roman" w:hAnsi="Times New Roman"/>
          <w:spacing w:val="34"/>
          <w:sz w:val="24"/>
          <w:szCs w:val="28"/>
        </w:rPr>
        <w:t xml:space="preserve"> </w:t>
      </w:r>
      <w:r w:rsidRPr="00D51DA8">
        <w:rPr>
          <w:rFonts w:ascii="Times New Roman" w:hAnsi="Times New Roman"/>
          <w:sz w:val="24"/>
          <w:szCs w:val="28"/>
        </w:rPr>
        <w:t>В</w:t>
      </w:r>
      <w:r w:rsidRPr="00D51DA8">
        <w:rPr>
          <w:rFonts w:ascii="Times New Roman" w:hAnsi="Times New Roman"/>
          <w:spacing w:val="1"/>
          <w:sz w:val="24"/>
          <w:szCs w:val="28"/>
        </w:rPr>
        <w:t>о</w:t>
      </w:r>
      <w:r w:rsidRPr="00D51DA8">
        <w:rPr>
          <w:rFonts w:ascii="Times New Roman" w:hAnsi="Times New Roman"/>
          <w:sz w:val="24"/>
          <w:szCs w:val="28"/>
        </w:rPr>
        <w:t>с</w:t>
      </w:r>
      <w:r w:rsidRPr="00D51DA8">
        <w:rPr>
          <w:rFonts w:ascii="Times New Roman" w:hAnsi="Times New Roman"/>
          <w:spacing w:val="-3"/>
          <w:sz w:val="24"/>
          <w:szCs w:val="28"/>
        </w:rPr>
        <w:t>т</w:t>
      </w:r>
      <w:r w:rsidRPr="00D51DA8">
        <w:rPr>
          <w:rFonts w:ascii="Times New Roman" w:hAnsi="Times New Roman"/>
          <w:spacing w:val="1"/>
          <w:sz w:val="24"/>
          <w:szCs w:val="28"/>
        </w:rPr>
        <w:t>о</w:t>
      </w:r>
      <w:r w:rsidRPr="00D51DA8">
        <w:rPr>
          <w:rFonts w:ascii="Times New Roman" w:hAnsi="Times New Roman"/>
          <w:sz w:val="24"/>
          <w:szCs w:val="28"/>
        </w:rPr>
        <w:t>ка</w:t>
      </w:r>
      <w:r w:rsidRPr="00D51DA8">
        <w:rPr>
          <w:rFonts w:ascii="Times New Roman" w:hAnsi="Times New Roman"/>
          <w:spacing w:val="33"/>
          <w:sz w:val="24"/>
          <w:szCs w:val="28"/>
        </w:rPr>
        <w:t xml:space="preserve"> </w:t>
      </w:r>
      <w:r w:rsidRPr="00D51DA8">
        <w:rPr>
          <w:rFonts w:ascii="Times New Roman" w:hAnsi="Times New Roman"/>
          <w:sz w:val="24"/>
          <w:szCs w:val="28"/>
        </w:rPr>
        <w:t>в</w:t>
      </w:r>
      <w:r w:rsidRPr="00D51DA8">
        <w:rPr>
          <w:rFonts w:ascii="Times New Roman" w:hAnsi="Times New Roman"/>
          <w:spacing w:val="35"/>
          <w:sz w:val="24"/>
          <w:szCs w:val="28"/>
        </w:rPr>
        <w:t xml:space="preserve"> </w:t>
      </w:r>
      <w:r w:rsidRPr="00D51DA8">
        <w:rPr>
          <w:rFonts w:ascii="Times New Roman" w:hAnsi="Times New Roman"/>
          <w:spacing w:val="-2"/>
          <w:sz w:val="24"/>
          <w:szCs w:val="28"/>
        </w:rPr>
        <w:t>с</w:t>
      </w:r>
      <w:r w:rsidRPr="00D51DA8">
        <w:rPr>
          <w:rFonts w:ascii="Times New Roman" w:hAnsi="Times New Roman"/>
          <w:spacing w:val="-1"/>
          <w:sz w:val="24"/>
          <w:szCs w:val="28"/>
        </w:rPr>
        <w:t>о</w:t>
      </w:r>
      <w:r w:rsidRPr="00D51DA8">
        <w:rPr>
          <w:rFonts w:ascii="Times New Roman" w:hAnsi="Times New Roman"/>
          <w:spacing w:val="1"/>
          <w:sz w:val="24"/>
          <w:szCs w:val="28"/>
        </w:rPr>
        <w:t>ци</w:t>
      </w:r>
      <w:r w:rsidRPr="00D51DA8">
        <w:rPr>
          <w:rFonts w:ascii="Times New Roman" w:hAnsi="Times New Roman"/>
          <w:sz w:val="24"/>
          <w:szCs w:val="28"/>
        </w:rPr>
        <w:t>а</w:t>
      </w:r>
      <w:r w:rsidRPr="00D51DA8">
        <w:rPr>
          <w:rFonts w:ascii="Times New Roman" w:hAnsi="Times New Roman"/>
          <w:spacing w:val="8"/>
          <w:sz w:val="24"/>
          <w:szCs w:val="28"/>
        </w:rPr>
        <w:t>л</w:t>
      </w:r>
      <w:r w:rsidRPr="00D51DA8">
        <w:rPr>
          <w:rFonts w:ascii="Times New Roman" w:hAnsi="Times New Roman"/>
          <w:spacing w:val="-1"/>
          <w:sz w:val="24"/>
          <w:szCs w:val="28"/>
        </w:rPr>
        <w:t>ьн</w:t>
      </w:r>
      <w:r w:rsidRPr="00D51DA8">
        <w:rPr>
          <w:rFonts w:ascii="Times New Roman" w:hAnsi="Times New Roman"/>
          <w:spacing w:val="1"/>
          <w:sz w:val="24"/>
          <w:szCs w:val="28"/>
        </w:rPr>
        <w:t>о</w:t>
      </w:r>
      <w:r w:rsidRPr="00D51DA8">
        <w:rPr>
          <w:rFonts w:ascii="Times New Roman" w:hAnsi="Times New Roman"/>
          <w:sz w:val="24"/>
          <w:szCs w:val="28"/>
        </w:rPr>
        <w:t>-эк</w:t>
      </w:r>
      <w:r w:rsidRPr="00D51DA8">
        <w:rPr>
          <w:rFonts w:ascii="Times New Roman" w:hAnsi="Times New Roman"/>
          <w:spacing w:val="1"/>
          <w:sz w:val="24"/>
          <w:szCs w:val="28"/>
        </w:rPr>
        <w:t>о</w:t>
      </w:r>
      <w:r w:rsidRPr="00D51DA8">
        <w:rPr>
          <w:rFonts w:ascii="Times New Roman" w:hAnsi="Times New Roman"/>
          <w:spacing w:val="-1"/>
          <w:sz w:val="24"/>
          <w:szCs w:val="28"/>
        </w:rPr>
        <w:t>н</w:t>
      </w:r>
      <w:r w:rsidRPr="00D51DA8">
        <w:rPr>
          <w:rFonts w:ascii="Times New Roman" w:hAnsi="Times New Roman"/>
          <w:spacing w:val="1"/>
          <w:sz w:val="24"/>
          <w:szCs w:val="28"/>
        </w:rPr>
        <w:t>о</w:t>
      </w:r>
      <w:r w:rsidRPr="00D51DA8">
        <w:rPr>
          <w:rFonts w:ascii="Times New Roman" w:hAnsi="Times New Roman"/>
          <w:spacing w:val="-3"/>
          <w:sz w:val="24"/>
          <w:szCs w:val="28"/>
        </w:rPr>
        <w:t>м</w:t>
      </w:r>
      <w:r w:rsidRPr="00D51DA8">
        <w:rPr>
          <w:rFonts w:ascii="Times New Roman" w:hAnsi="Times New Roman"/>
          <w:spacing w:val="1"/>
          <w:sz w:val="24"/>
          <w:szCs w:val="28"/>
        </w:rPr>
        <w:t>и</w:t>
      </w:r>
      <w:r w:rsidRPr="00D51DA8">
        <w:rPr>
          <w:rFonts w:ascii="Times New Roman" w:hAnsi="Times New Roman"/>
          <w:sz w:val="24"/>
          <w:szCs w:val="28"/>
        </w:rPr>
        <w:t>ч</w:t>
      </w:r>
      <w:r w:rsidRPr="00D51DA8">
        <w:rPr>
          <w:rFonts w:ascii="Times New Roman" w:hAnsi="Times New Roman"/>
          <w:spacing w:val="-2"/>
          <w:sz w:val="24"/>
          <w:szCs w:val="28"/>
        </w:rPr>
        <w:t>е</w:t>
      </w:r>
      <w:r w:rsidRPr="00D51DA8">
        <w:rPr>
          <w:rFonts w:ascii="Times New Roman" w:hAnsi="Times New Roman"/>
          <w:sz w:val="24"/>
          <w:szCs w:val="28"/>
        </w:rPr>
        <w:t>с</w:t>
      </w:r>
      <w:r w:rsidRPr="00D51DA8">
        <w:rPr>
          <w:rFonts w:ascii="Times New Roman" w:hAnsi="Times New Roman"/>
          <w:spacing w:val="-2"/>
          <w:sz w:val="24"/>
          <w:szCs w:val="28"/>
        </w:rPr>
        <w:t>к</w:t>
      </w:r>
      <w:r w:rsidRPr="00D51DA8">
        <w:rPr>
          <w:rFonts w:ascii="Times New Roman" w:hAnsi="Times New Roman"/>
          <w:spacing w:val="1"/>
          <w:sz w:val="24"/>
          <w:szCs w:val="28"/>
        </w:rPr>
        <w:t>о</w:t>
      </w:r>
      <w:r w:rsidRPr="00D51DA8">
        <w:rPr>
          <w:rFonts w:ascii="Times New Roman" w:hAnsi="Times New Roman"/>
          <w:sz w:val="24"/>
          <w:szCs w:val="28"/>
        </w:rPr>
        <w:t>м раз</w:t>
      </w:r>
      <w:r w:rsidRPr="00D51DA8">
        <w:rPr>
          <w:rFonts w:ascii="Times New Roman" w:hAnsi="Times New Roman"/>
          <w:spacing w:val="-3"/>
          <w:sz w:val="24"/>
          <w:szCs w:val="28"/>
        </w:rPr>
        <w:t>в</w:t>
      </w:r>
      <w:r w:rsidRPr="00D51DA8">
        <w:rPr>
          <w:rFonts w:ascii="Times New Roman" w:hAnsi="Times New Roman"/>
          <w:spacing w:val="1"/>
          <w:sz w:val="24"/>
          <w:szCs w:val="28"/>
        </w:rPr>
        <w:t>и</w:t>
      </w:r>
      <w:r w:rsidRPr="00D51DA8">
        <w:rPr>
          <w:rFonts w:ascii="Times New Roman" w:hAnsi="Times New Roman"/>
          <w:sz w:val="24"/>
          <w:szCs w:val="28"/>
        </w:rPr>
        <w:t>т</w:t>
      </w:r>
      <w:r w:rsidRPr="00D51DA8">
        <w:rPr>
          <w:rFonts w:ascii="Times New Roman" w:hAnsi="Times New Roman"/>
          <w:spacing w:val="-2"/>
          <w:sz w:val="24"/>
          <w:szCs w:val="28"/>
        </w:rPr>
        <w:t>и</w:t>
      </w:r>
      <w:r w:rsidRPr="00D51DA8">
        <w:rPr>
          <w:rFonts w:ascii="Times New Roman" w:hAnsi="Times New Roman"/>
          <w:sz w:val="24"/>
          <w:szCs w:val="28"/>
        </w:rPr>
        <w:t>и</w:t>
      </w:r>
      <w:r w:rsidRPr="00D51DA8">
        <w:rPr>
          <w:rFonts w:ascii="Times New Roman" w:hAnsi="Times New Roman"/>
          <w:spacing w:val="1"/>
          <w:sz w:val="24"/>
          <w:szCs w:val="28"/>
        </w:rPr>
        <w:t xml:space="preserve"> </w:t>
      </w:r>
      <w:r w:rsidRPr="00D51DA8">
        <w:rPr>
          <w:rFonts w:ascii="Times New Roman" w:hAnsi="Times New Roman"/>
          <w:sz w:val="24"/>
          <w:szCs w:val="28"/>
        </w:rPr>
        <w:t>Р</w:t>
      </w:r>
      <w:r w:rsidRPr="00D51DA8">
        <w:rPr>
          <w:rFonts w:ascii="Times New Roman" w:hAnsi="Times New Roman"/>
          <w:spacing w:val="-2"/>
          <w:sz w:val="24"/>
          <w:szCs w:val="28"/>
        </w:rPr>
        <w:t>Ф</w:t>
      </w:r>
      <w:r w:rsidRPr="00D51DA8">
        <w:rPr>
          <w:rFonts w:ascii="Times New Roman" w:hAnsi="Times New Roman"/>
          <w:sz w:val="24"/>
          <w:szCs w:val="28"/>
        </w:rPr>
        <w:t>.</w:t>
      </w:r>
      <w:r w:rsidRPr="00D51DA8">
        <w:rPr>
          <w:rFonts w:ascii="Times New Roman" w:hAnsi="Times New Roman"/>
          <w:spacing w:val="-1"/>
          <w:sz w:val="24"/>
          <w:szCs w:val="28"/>
        </w:rPr>
        <w:t xml:space="preserve"> </w:t>
      </w:r>
      <w:r w:rsidRPr="00D51DA8">
        <w:rPr>
          <w:rFonts w:ascii="Times New Roman" w:hAnsi="Times New Roman"/>
          <w:spacing w:val="1"/>
          <w:sz w:val="24"/>
          <w:szCs w:val="28"/>
        </w:rPr>
        <w:t>Г</w:t>
      </w:r>
      <w:r w:rsidRPr="00D51DA8">
        <w:rPr>
          <w:rFonts w:ascii="Times New Roman" w:hAnsi="Times New Roman"/>
          <w:spacing w:val="-2"/>
          <w:sz w:val="24"/>
          <w:szCs w:val="28"/>
        </w:rPr>
        <w:t>е</w:t>
      </w:r>
      <w:r w:rsidRPr="00D51DA8">
        <w:rPr>
          <w:rFonts w:ascii="Times New Roman" w:hAnsi="Times New Roman"/>
          <w:spacing w:val="1"/>
          <w:sz w:val="24"/>
          <w:szCs w:val="28"/>
        </w:rPr>
        <w:t>о</w:t>
      </w:r>
      <w:r w:rsidRPr="00D51DA8">
        <w:rPr>
          <w:rFonts w:ascii="Times New Roman" w:hAnsi="Times New Roman"/>
          <w:sz w:val="24"/>
          <w:szCs w:val="28"/>
        </w:rPr>
        <w:t>г</w:t>
      </w:r>
      <w:r w:rsidRPr="00D51DA8">
        <w:rPr>
          <w:rFonts w:ascii="Times New Roman" w:hAnsi="Times New Roman"/>
          <w:spacing w:val="-1"/>
          <w:sz w:val="24"/>
          <w:szCs w:val="28"/>
        </w:rPr>
        <w:t>р</w:t>
      </w:r>
      <w:r w:rsidRPr="00D51DA8">
        <w:rPr>
          <w:rFonts w:ascii="Times New Roman" w:hAnsi="Times New Roman"/>
          <w:sz w:val="24"/>
          <w:szCs w:val="28"/>
        </w:rPr>
        <w:t>а</w:t>
      </w:r>
      <w:r w:rsidRPr="00D51DA8">
        <w:rPr>
          <w:rFonts w:ascii="Times New Roman" w:hAnsi="Times New Roman"/>
          <w:spacing w:val="-2"/>
          <w:sz w:val="24"/>
          <w:szCs w:val="28"/>
        </w:rPr>
        <w:t>ф</w:t>
      </w:r>
      <w:r w:rsidRPr="00D51DA8">
        <w:rPr>
          <w:rFonts w:ascii="Times New Roman" w:hAnsi="Times New Roman"/>
          <w:spacing w:val="1"/>
          <w:sz w:val="24"/>
          <w:szCs w:val="28"/>
        </w:rPr>
        <w:t>и</w:t>
      </w:r>
      <w:r w:rsidRPr="00D51DA8">
        <w:rPr>
          <w:rFonts w:ascii="Times New Roman" w:hAnsi="Times New Roman"/>
          <w:sz w:val="24"/>
          <w:szCs w:val="28"/>
        </w:rPr>
        <w:t>я</w:t>
      </w:r>
      <w:r w:rsidRPr="00D51DA8">
        <w:rPr>
          <w:rFonts w:ascii="Times New Roman" w:hAnsi="Times New Roman"/>
          <w:spacing w:val="-2"/>
          <w:sz w:val="24"/>
          <w:szCs w:val="28"/>
        </w:rPr>
        <w:t xml:space="preserve"> </w:t>
      </w:r>
      <w:r w:rsidRPr="00D51DA8">
        <w:rPr>
          <w:rFonts w:ascii="Times New Roman" w:hAnsi="Times New Roman"/>
          <w:spacing w:val="-1"/>
          <w:sz w:val="24"/>
          <w:szCs w:val="28"/>
        </w:rPr>
        <w:t>в</w:t>
      </w:r>
      <w:r w:rsidRPr="00D51DA8">
        <w:rPr>
          <w:rFonts w:ascii="Times New Roman" w:hAnsi="Times New Roman"/>
          <w:sz w:val="24"/>
          <w:szCs w:val="28"/>
        </w:rPr>
        <w:t>аж</w:t>
      </w:r>
      <w:r w:rsidRPr="00D51DA8">
        <w:rPr>
          <w:rFonts w:ascii="Times New Roman" w:hAnsi="Times New Roman"/>
          <w:spacing w:val="1"/>
          <w:sz w:val="24"/>
          <w:szCs w:val="28"/>
        </w:rPr>
        <w:t>н</w:t>
      </w:r>
      <w:r w:rsidRPr="00D51DA8">
        <w:rPr>
          <w:rFonts w:ascii="Times New Roman" w:hAnsi="Times New Roman"/>
          <w:spacing w:val="-2"/>
          <w:sz w:val="24"/>
          <w:szCs w:val="28"/>
        </w:rPr>
        <w:t>е</w:t>
      </w:r>
      <w:r w:rsidRPr="00D51DA8">
        <w:rPr>
          <w:rFonts w:ascii="Times New Roman" w:hAnsi="Times New Roman"/>
          <w:spacing w:val="1"/>
          <w:sz w:val="24"/>
          <w:szCs w:val="28"/>
        </w:rPr>
        <w:t>й</w:t>
      </w:r>
      <w:r w:rsidRPr="00D51DA8">
        <w:rPr>
          <w:rFonts w:ascii="Times New Roman" w:hAnsi="Times New Roman"/>
          <w:sz w:val="24"/>
          <w:szCs w:val="28"/>
        </w:rPr>
        <w:t>ш</w:t>
      </w:r>
      <w:r w:rsidRPr="00D51DA8">
        <w:rPr>
          <w:rFonts w:ascii="Times New Roman" w:hAnsi="Times New Roman"/>
          <w:spacing w:val="-2"/>
          <w:sz w:val="24"/>
          <w:szCs w:val="28"/>
        </w:rPr>
        <w:t>и</w:t>
      </w:r>
      <w:r w:rsidRPr="00D51DA8">
        <w:rPr>
          <w:rFonts w:ascii="Times New Roman" w:hAnsi="Times New Roman"/>
          <w:sz w:val="24"/>
          <w:szCs w:val="28"/>
        </w:rPr>
        <w:t>х</w:t>
      </w:r>
      <w:r w:rsidRPr="00D51DA8">
        <w:rPr>
          <w:rFonts w:ascii="Times New Roman" w:hAnsi="Times New Roman"/>
          <w:spacing w:val="-2"/>
          <w:sz w:val="24"/>
          <w:szCs w:val="28"/>
        </w:rPr>
        <w:t xml:space="preserve"> </w:t>
      </w:r>
      <w:r w:rsidRPr="00D51DA8">
        <w:rPr>
          <w:rFonts w:ascii="Times New Roman" w:hAnsi="Times New Roman"/>
          <w:spacing w:val="1"/>
          <w:sz w:val="24"/>
          <w:szCs w:val="28"/>
        </w:rPr>
        <w:t>о</w:t>
      </w:r>
      <w:r w:rsidRPr="00D51DA8">
        <w:rPr>
          <w:rFonts w:ascii="Times New Roman" w:hAnsi="Times New Roman"/>
          <w:sz w:val="24"/>
          <w:szCs w:val="28"/>
        </w:rPr>
        <w:t>т</w:t>
      </w:r>
      <w:r w:rsidRPr="00D51DA8">
        <w:rPr>
          <w:rFonts w:ascii="Times New Roman" w:hAnsi="Times New Roman"/>
          <w:spacing w:val="1"/>
          <w:sz w:val="24"/>
          <w:szCs w:val="28"/>
        </w:rPr>
        <w:t>р</w:t>
      </w:r>
      <w:r w:rsidRPr="00D51DA8">
        <w:rPr>
          <w:rFonts w:ascii="Times New Roman" w:hAnsi="Times New Roman"/>
          <w:spacing w:val="-2"/>
          <w:sz w:val="24"/>
          <w:szCs w:val="28"/>
        </w:rPr>
        <w:t>а</w:t>
      </w:r>
      <w:r w:rsidRPr="00D51DA8">
        <w:rPr>
          <w:rFonts w:ascii="Times New Roman" w:hAnsi="Times New Roman"/>
          <w:sz w:val="24"/>
          <w:szCs w:val="28"/>
        </w:rPr>
        <w:t>сл</w:t>
      </w:r>
      <w:r w:rsidRPr="00D51DA8">
        <w:rPr>
          <w:rFonts w:ascii="Times New Roman" w:hAnsi="Times New Roman"/>
          <w:spacing w:val="-3"/>
          <w:sz w:val="24"/>
          <w:szCs w:val="28"/>
        </w:rPr>
        <w:t>е</w:t>
      </w:r>
      <w:r w:rsidRPr="00D51DA8">
        <w:rPr>
          <w:rFonts w:ascii="Times New Roman" w:hAnsi="Times New Roman"/>
          <w:sz w:val="24"/>
          <w:szCs w:val="28"/>
        </w:rPr>
        <w:t>й</w:t>
      </w:r>
      <w:r w:rsidRPr="00D51DA8">
        <w:rPr>
          <w:rFonts w:ascii="Times New Roman" w:hAnsi="Times New Roman"/>
          <w:spacing w:val="1"/>
          <w:sz w:val="24"/>
          <w:szCs w:val="28"/>
        </w:rPr>
        <w:t xml:space="preserve"> </w:t>
      </w:r>
      <w:r w:rsidRPr="00D51DA8">
        <w:rPr>
          <w:rFonts w:ascii="Times New Roman" w:hAnsi="Times New Roman"/>
          <w:spacing w:val="-2"/>
          <w:sz w:val="24"/>
          <w:szCs w:val="28"/>
        </w:rPr>
        <w:t>х</w:t>
      </w:r>
      <w:r w:rsidRPr="00D51DA8">
        <w:rPr>
          <w:rFonts w:ascii="Times New Roman" w:hAnsi="Times New Roman"/>
          <w:spacing w:val="1"/>
          <w:sz w:val="24"/>
          <w:szCs w:val="28"/>
        </w:rPr>
        <w:t>о</w:t>
      </w:r>
      <w:r w:rsidRPr="00D51DA8">
        <w:rPr>
          <w:rFonts w:ascii="Times New Roman" w:hAnsi="Times New Roman"/>
          <w:sz w:val="24"/>
          <w:szCs w:val="28"/>
        </w:rPr>
        <w:t>з</w:t>
      </w:r>
      <w:r w:rsidRPr="00D51DA8">
        <w:rPr>
          <w:rFonts w:ascii="Times New Roman" w:hAnsi="Times New Roman"/>
          <w:spacing w:val="-3"/>
          <w:sz w:val="24"/>
          <w:szCs w:val="28"/>
        </w:rPr>
        <w:t>я</w:t>
      </w:r>
      <w:r w:rsidRPr="00D51DA8">
        <w:rPr>
          <w:rFonts w:ascii="Times New Roman" w:hAnsi="Times New Roman"/>
          <w:spacing w:val="1"/>
          <w:sz w:val="24"/>
          <w:szCs w:val="28"/>
        </w:rPr>
        <w:t>й</w:t>
      </w:r>
      <w:r w:rsidRPr="00D51DA8">
        <w:rPr>
          <w:rFonts w:ascii="Times New Roman" w:hAnsi="Times New Roman"/>
          <w:sz w:val="24"/>
          <w:szCs w:val="28"/>
        </w:rPr>
        <w:t>ства.</w:t>
      </w:r>
    </w:p>
    <w:p w:rsidR="00103DA2" w:rsidRPr="00D51DA8" w:rsidRDefault="00103DA2" w:rsidP="00103DA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4"/>
          <w:szCs w:val="28"/>
        </w:rPr>
      </w:pPr>
    </w:p>
    <w:p w:rsidR="00103DA2" w:rsidRPr="00D51DA8" w:rsidRDefault="00103DA2" w:rsidP="00103DA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8"/>
        </w:rPr>
      </w:pPr>
      <w:r w:rsidRPr="00D51DA8">
        <w:rPr>
          <w:rFonts w:ascii="Times New Roman" w:hAnsi="Times New Roman"/>
          <w:b/>
          <w:bCs/>
          <w:spacing w:val="1"/>
          <w:sz w:val="24"/>
          <w:szCs w:val="28"/>
        </w:rPr>
        <w:t>Россия</w:t>
      </w:r>
      <w:r w:rsidRPr="00D51DA8">
        <w:rPr>
          <w:rFonts w:ascii="Times New Roman" w:hAnsi="Times New Roman"/>
          <w:b/>
          <w:bCs/>
          <w:spacing w:val="2"/>
          <w:sz w:val="24"/>
          <w:szCs w:val="28"/>
        </w:rPr>
        <w:t xml:space="preserve"> </w:t>
      </w:r>
      <w:r w:rsidRPr="00D51DA8">
        <w:rPr>
          <w:rFonts w:ascii="Times New Roman" w:hAnsi="Times New Roman"/>
          <w:b/>
          <w:bCs/>
          <w:sz w:val="24"/>
          <w:szCs w:val="28"/>
        </w:rPr>
        <w:t>в мире.</w:t>
      </w:r>
      <w:r w:rsidRPr="00D51DA8">
        <w:rPr>
          <w:rFonts w:ascii="Times New Roman" w:hAnsi="Times New Roman"/>
          <w:b/>
          <w:bCs/>
          <w:spacing w:val="2"/>
          <w:sz w:val="24"/>
          <w:szCs w:val="28"/>
        </w:rPr>
        <w:t xml:space="preserve"> </w:t>
      </w:r>
    </w:p>
    <w:p w:rsidR="00103DA2" w:rsidRPr="00D51DA8" w:rsidRDefault="00103DA2" w:rsidP="00103DA2">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8"/>
        </w:rPr>
      </w:pPr>
      <w:r w:rsidRPr="00D51DA8">
        <w:rPr>
          <w:rFonts w:ascii="Times New Roman" w:hAnsi="Times New Roman"/>
          <w:sz w:val="24"/>
          <w:szCs w:val="28"/>
        </w:rPr>
        <w:t>Р</w:t>
      </w:r>
      <w:r w:rsidRPr="00D51DA8">
        <w:rPr>
          <w:rFonts w:ascii="Times New Roman" w:hAnsi="Times New Roman"/>
          <w:spacing w:val="1"/>
          <w:sz w:val="24"/>
          <w:szCs w:val="28"/>
        </w:rPr>
        <w:t>о</w:t>
      </w:r>
      <w:r w:rsidRPr="00D51DA8">
        <w:rPr>
          <w:rFonts w:ascii="Times New Roman" w:hAnsi="Times New Roman"/>
          <w:sz w:val="24"/>
          <w:szCs w:val="28"/>
        </w:rPr>
        <w:t>с</w:t>
      </w:r>
      <w:r w:rsidRPr="00D51DA8">
        <w:rPr>
          <w:rFonts w:ascii="Times New Roman" w:hAnsi="Times New Roman"/>
          <w:spacing w:val="-2"/>
          <w:sz w:val="24"/>
          <w:szCs w:val="28"/>
        </w:rPr>
        <w:t>с</w:t>
      </w:r>
      <w:r w:rsidRPr="00D51DA8">
        <w:rPr>
          <w:rFonts w:ascii="Times New Roman" w:hAnsi="Times New Roman"/>
          <w:spacing w:val="1"/>
          <w:sz w:val="24"/>
          <w:szCs w:val="28"/>
        </w:rPr>
        <w:t>и</w:t>
      </w:r>
      <w:r w:rsidRPr="00D51DA8">
        <w:rPr>
          <w:rFonts w:ascii="Times New Roman" w:hAnsi="Times New Roman"/>
          <w:sz w:val="24"/>
          <w:szCs w:val="28"/>
        </w:rPr>
        <w:t>я</w:t>
      </w:r>
      <w:r w:rsidRPr="00D51DA8">
        <w:rPr>
          <w:rFonts w:ascii="Times New Roman" w:hAnsi="Times New Roman"/>
          <w:spacing w:val="3"/>
          <w:sz w:val="24"/>
          <w:szCs w:val="28"/>
        </w:rPr>
        <w:t xml:space="preserve"> </w:t>
      </w:r>
      <w:r w:rsidRPr="00D51DA8">
        <w:rPr>
          <w:rFonts w:ascii="Times New Roman" w:hAnsi="Times New Roman"/>
          <w:sz w:val="24"/>
          <w:szCs w:val="28"/>
        </w:rPr>
        <w:t>в с</w:t>
      </w:r>
      <w:r w:rsidRPr="00D51DA8">
        <w:rPr>
          <w:rFonts w:ascii="Times New Roman" w:hAnsi="Times New Roman"/>
          <w:spacing w:val="1"/>
          <w:sz w:val="24"/>
          <w:szCs w:val="28"/>
        </w:rPr>
        <w:t>о</w:t>
      </w:r>
      <w:r w:rsidRPr="00D51DA8">
        <w:rPr>
          <w:rFonts w:ascii="Times New Roman" w:hAnsi="Times New Roman"/>
          <w:spacing w:val="-3"/>
          <w:sz w:val="24"/>
          <w:szCs w:val="28"/>
        </w:rPr>
        <w:t>в</w:t>
      </w:r>
      <w:r w:rsidRPr="00D51DA8">
        <w:rPr>
          <w:rFonts w:ascii="Times New Roman" w:hAnsi="Times New Roman"/>
          <w:spacing w:val="1"/>
          <w:sz w:val="24"/>
          <w:szCs w:val="28"/>
        </w:rPr>
        <w:t>р</w:t>
      </w:r>
      <w:r w:rsidRPr="00D51DA8">
        <w:rPr>
          <w:rFonts w:ascii="Times New Roman" w:hAnsi="Times New Roman"/>
          <w:sz w:val="24"/>
          <w:szCs w:val="28"/>
        </w:rPr>
        <w:t>ем</w:t>
      </w:r>
      <w:r w:rsidRPr="00D51DA8">
        <w:rPr>
          <w:rFonts w:ascii="Times New Roman" w:hAnsi="Times New Roman"/>
          <w:spacing w:val="-2"/>
          <w:sz w:val="24"/>
          <w:szCs w:val="28"/>
        </w:rPr>
        <w:t>е</w:t>
      </w:r>
      <w:r w:rsidRPr="00D51DA8">
        <w:rPr>
          <w:rFonts w:ascii="Times New Roman" w:hAnsi="Times New Roman"/>
          <w:spacing w:val="-1"/>
          <w:sz w:val="24"/>
          <w:szCs w:val="28"/>
        </w:rPr>
        <w:t>нн</w:t>
      </w:r>
      <w:r w:rsidRPr="00D51DA8">
        <w:rPr>
          <w:rFonts w:ascii="Times New Roman" w:hAnsi="Times New Roman"/>
          <w:spacing w:val="1"/>
          <w:sz w:val="24"/>
          <w:szCs w:val="28"/>
        </w:rPr>
        <w:t>о</w:t>
      </w:r>
      <w:r w:rsidRPr="00D51DA8">
        <w:rPr>
          <w:rFonts w:ascii="Times New Roman" w:hAnsi="Times New Roman"/>
          <w:sz w:val="24"/>
          <w:szCs w:val="28"/>
        </w:rPr>
        <w:t>м</w:t>
      </w:r>
      <w:r w:rsidRPr="00D51DA8">
        <w:rPr>
          <w:rFonts w:ascii="Times New Roman" w:hAnsi="Times New Roman"/>
          <w:spacing w:val="3"/>
          <w:sz w:val="24"/>
          <w:szCs w:val="28"/>
        </w:rPr>
        <w:t xml:space="preserve"> </w:t>
      </w:r>
      <w:r w:rsidRPr="00D51DA8">
        <w:rPr>
          <w:rFonts w:ascii="Times New Roman" w:hAnsi="Times New Roman"/>
          <w:spacing w:val="-3"/>
          <w:sz w:val="24"/>
          <w:szCs w:val="28"/>
        </w:rPr>
        <w:t>м</w:t>
      </w:r>
      <w:r w:rsidRPr="00D51DA8">
        <w:rPr>
          <w:rFonts w:ascii="Times New Roman" w:hAnsi="Times New Roman"/>
          <w:spacing w:val="1"/>
          <w:sz w:val="24"/>
          <w:szCs w:val="28"/>
        </w:rPr>
        <w:t>и</w:t>
      </w:r>
      <w:r w:rsidRPr="00D51DA8">
        <w:rPr>
          <w:rFonts w:ascii="Times New Roman" w:hAnsi="Times New Roman"/>
          <w:spacing w:val="-1"/>
          <w:sz w:val="24"/>
          <w:szCs w:val="28"/>
        </w:rPr>
        <w:t>р</w:t>
      </w:r>
      <w:r w:rsidRPr="00D51DA8">
        <w:rPr>
          <w:rFonts w:ascii="Times New Roman" w:hAnsi="Times New Roman"/>
          <w:sz w:val="24"/>
          <w:szCs w:val="28"/>
        </w:rPr>
        <w:t>е</w:t>
      </w:r>
      <w:r w:rsidRPr="00D51DA8">
        <w:rPr>
          <w:rFonts w:ascii="Times New Roman" w:hAnsi="Times New Roman"/>
          <w:spacing w:val="3"/>
          <w:sz w:val="24"/>
          <w:szCs w:val="28"/>
        </w:rPr>
        <w:t xml:space="preserve"> </w:t>
      </w:r>
      <w:r w:rsidRPr="00D51DA8">
        <w:rPr>
          <w:rFonts w:ascii="Times New Roman" w:hAnsi="Times New Roman"/>
          <w:sz w:val="24"/>
          <w:szCs w:val="28"/>
        </w:rPr>
        <w:t>(м</w:t>
      </w:r>
      <w:r w:rsidRPr="00D51DA8">
        <w:rPr>
          <w:rFonts w:ascii="Times New Roman" w:hAnsi="Times New Roman"/>
          <w:spacing w:val="-2"/>
          <w:sz w:val="24"/>
          <w:szCs w:val="28"/>
        </w:rPr>
        <w:t>е</w:t>
      </w:r>
      <w:r w:rsidRPr="00D51DA8">
        <w:rPr>
          <w:rFonts w:ascii="Times New Roman" w:hAnsi="Times New Roman"/>
          <w:sz w:val="24"/>
          <w:szCs w:val="28"/>
        </w:rPr>
        <w:t>сто</w:t>
      </w:r>
      <w:r w:rsidRPr="00D51DA8">
        <w:rPr>
          <w:rFonts w:ascii="Times New Roman" w:hAnsi="Times New Roman"/>
          <w:spacing w:val="4"/>
          <w:sz w:val="24"/>
          <w:szCs w:val="28"/>
        </w:rPr>
        <w:t xml:space="preserve"> </w:t>
      </w:r>
      <w:r w:rsidRPr="00D51DA8">
        <w:rPr>
          <w:rFonts w:ascii="Times New Roman" w:hAnsi="Times New Roman"/>
          <w:spacing w:val="-3"/>
          <w:sz w:val="24"/>
          <w:szCs w:val="28"/>
        </w:rPr>
        <w:t>Р</w:t>
      </w:r>
      <w:r w:rsidRPr="00D51DA8">
        <w:rPr>
          <w:rFonts w:ascii="Times New Roman" w:hAnsi="Times New Roman"/>
          <w:spacing w:val="1"/>
          <w:sz w:val="24"/>
          <w:szCs w:val="28"/>
        </w:rPr>
        <w:t>о</w:t>
      </w:r>
      <w:r w:rsidRPr="00D51DA8">
        <w:rPr>
          <w:rFonts w:ascii="Times New Roman" w:hAnsi="Times New Roman"/>
          <w:spacing w:val="-2"/>
          <w:sz w:val="24"/>
          <w:szCs w:val="28"/>
        </w:rPr>
        <w:t>с</w:t>
      </w:r>
      <w:r w:rsidRPr="00D51DA8">
        <w:rPr>
          <w:rFonts w:ascii="Times New Roman" w:hAnsi="Times New Roman"/>
          <w:sz w:val="24"/>
          <w:szCs w:val="28"/>
        </w:rPr>
        <w:t>с</w:t>
      </w:r>
      <w:r w:rsidRPr="00D51DA8">
        <w:rPr>
          <w:rFonts w:ascii="Times New Roman" w:hAnsi="Times New Roman"/>
          <w:spacing w:val="1"/>
          <w:sz w:val="24"/>
          <w:szCs w:val="28"/>
        </w:rPr>
        <w:t>и</w:t>
      </w:r>
      <w:r w:rsidRPr="00D51DA8">
        <w:rPr>
          <w:rFonts w:ascii="Times New Roman" w:hAnsi="Times New Roman"/>
          <w:sz w:val="24"/>
          <w:szCs w:val="28"/>
        </w:rPr>
        <w:t>и</w:t>
      </w:r>
      <w:r w:rsidRPr="00D51DA8">
        <w:rPr>
          <w:rFonts w:ascii="Times New Roman" w:hAnsi="Times New Roman"/>
          <w:spacing w:val="2"/>
          <w:sz w:val="24"/>
          <w:szCs w:val="28"/>
        </w:rPr>
        <w:t xml:space="preserve"> </w:t>
      </w:r>
      <w:r w:rsidRPr="00D51DA8">
        <w:rPr>
          <w:rFonts w:ascii="Times New Roman" w:hAnsi="Times New Roman"/>
          <w:sz w:val="24"/>
          <w:szCs w:val="28"/>
        </w:rPr>
        <w:t>в</w:t>
      </w:r>
      <w:r w:rsidRPr="00D51DA8">
        <w:rPr>
          <w:rFonts w:ascii="Times New Roman" w:hAnsi="Times New Roman"/>
          <w:spacing w:val="2"/>
          <w:sz w:val="24"/>
          <w:szCs w:val="28"/>
        </w:rPr>
        <w:t xml:space="preserve"> </w:t>
      </w:r>
      <w:r w:rsidRPr="00D51DA8">
        <w:rPr>
          <w:rFonts w:ascii="Times New Roman" w:hAnsi="Times New Roman"/>
          <w:sz w:val="24"/>
          <w:szCs w:val="28"/>
        </w:rPr>
        <w:t>м</w:t>
      </w:r>
      <w:r w:rsidRPr="00D51DA8">
        <w:rPr>
          <w:rFonts w:ascii="Times New Roman" w:hAnsi="Times New Roman"/>
          <w:spacing w:val="-2"/>
          <w:sz w:val="24"/>
          <w:szCs w:val="28"/>
        </w:rPr>
        <w:t>и</w:t>
      </w:r>
      <w:r w:rsidRPr="00D51DA8">
        <w:rPr>
          <w:rFonts w:ascii="Times New Roman" w:hAnsi="Times New Roman"/>
          <w:spacing w:val="1"/>
          <w:sz w:val="24"/>
          <w:szCs w:val="28"/>
        </w:rPr>
        <w:t>р</w:t>
      </w:r>
      <w:r w:rsidRPr="00D51DA8">
        <w:rPr>
          <w:rFonts w:ascii="Times New Roman" w:hAnsi="Times New Roman"/>
          <w:sz w:val="24"/>
          <w:szCs w:val="28"/>
        </w:rPr>
        <w:t>е</w:t>
      </w:r>
      <w:r w:rsidRPr="00D51DA8">
        <w:rPr>
          <w:rFonts w:ascii="Times New Roman" w:hAnsi="Times New Roman"/>
          <w:spacing w:val="1"/>
          <w:sz w:val="24"/>
          <w:szCs w:val="28"/>
        </w:rPr>
        <w:t xml:space="preserve"> </w:t>
      </w:r>
      <w:r w:rsidRPr="00D51DA8">
        <w:rPr>
          <w:rFonts w:ascii="Times New Roman" w:hAnsi="Times New Roman"/>
          <w:spacing w:val="-1"/>
          <w:sz w:val="24"/>
          <w:szCs w:val="28"/>
        </w:rPr>
        <w:t>п</w:t>
      </w:r>
      <w:r w:rsidRPr="00D51DA8">
        <w:rPr>
          <w:rFonts w:ascii="Times New Roman" w:hAnsi="Times New Roman"/>
          <w:sz w:val="24"/>
          <w:szCs w:val="28"/>
        </w:rPr>
        <w:t xml:space="preserve">о </w:t>
      </w:r>
      <w:r w:rsidRPr="00D51DA8">
        <w:rPr>
          <w:rFonts w:ascii="Times New Roman" w:hAnsi="Times New Roman"/>
          <w:spacing w:val="-4"/>
          <w:sz w:val="24"/>
          <w:szCs w:val="28"/>
        </w:rPr>
        <w:t>у</w:t>
      </w:r>
      <w:r w:rsidRPr="00D51DA8">
        <w:rPr>
          <w:rFonts w:ascii="Times New Roman" w:hAnsi="Times New Roman"/>
          <w:spacing w:val="1"/>
          <w:sz w:val="24"/>
          <w:szCs w:val="28"/>
        </w:rPr>
        <w:t>ро</w:t>
      </w:r>
      <w:r w:rsidRPr="00D51DA8">
        <w:rPr>
          <w:rFonts w:ascii="Times New Roman" w:hAnsi="Times New Roman"/>
          <w:sz w:val="24"/>
          <w:szCs w:val="28"/>
        </w:rPr>
        <w:t>вню эк</w:t>
      </w:r>
      <w:r w:rsidRPr="00D51DA8">
        <w:rPr>
          <w:rFonts w:ascii="Times New Roman" w:hAnsi="Times New Roman"/>
          <w:spacing w:val="1"/>
          <w:sz w:val="24"/>
          <w:szCs w:val="28"/>
        </w:rPr>
        <w:t>о</w:t>
      </w:r>
      <w:r w:rsidRPr="00D51DA8">
        <w:rPr>
          <w:rFonts w:ascii="Times New Roman" w:hAnsi="Times New Roman"/>
          <w:spacing w:val="-1"/>
          <w:sz w:val="24"/>
          <w:szCs w:val="28"/>
        </w:rPr>
        <w:t>н</w:t>
      </w:r>
      <w:r w:rsidRPr="00D51DA8">
        <w:rPr>
          <w:rFonts w:ascii="Times New Roman" w:hAnsi="Times New Roman"/>
          <w:spacing w:val="1"/>
          <w:sz w:val="24"/>
          <w:szCs w:val="28"/>
        </w:rPr>
        <w:t>о</w:t>
      </w:r>
      <w:r w:rsidRPr="00D51DA8">
        <w:rPr>
          <w:rFonts w:ascii="Times New Roman" w:hAnsi="Times New Roman"/>
          <w:spacing w:val="-3"/>
          <w:sz w:val="24"/>
          <w:szCs w:val="28"/>
        </w:rPr>
        <w:t>м</w:t>
      </w:r>
      <w:r w:rsidRPr="00D51DA8">
        <w:rPr>
          <w:rFonts w:ascii="Times New Roman" w:hAnsi="Times New Roman"/>
          <w:spacing w:val="1"/>
          <w:sz w:val="24"/>
          <w:szCs w:val="28"/>
        </w:rPr>
        <w:t>и</w:t>
      </w:r>
      <w:r w:rsidRPr="00D51DA8">
        <w:rPr>
          <w:rFonts w:ascii="Times New Roman" w:hAnsi="Times New Roman"/>
          <w:sz w:val="24"/>
          <w:szCs w:val="28"/>
        </w:rPr>
        <w:t>ч</w:t>
      </w:r>
      <w:r w:rsidRPr="00D51DA8">
        <w:rPr>
          <w:rFonts w:ascii="Times New Roman" w:hAnsi="Times New Roman"/>
          <w:spacing w:val="-2"/>
          <w:sz w:val="24"/>
          <w:szCs w:val="28"/>
        </w:rPr>
        <w:t>ес</w:t>
      </w:r>
      <w:r w:rsidRPr="00D51DA8">
        <w:rPr>
          <w:rFonts w:ascii="Times New Roman" w:hAnsi="Times New Roman"/>
          <w:sz w:val="24"/>
          <w:szCs w:val="28"/>
        </w:rPr>
        <w:t>к</w:t>
      </w:r>
      <w:r w:rsidRPr="00D51DA8">
        <w:rPr>
          <w:rFonts w:ascii="Times New Roman" w:hAnsi="Times New Roman"/>
          <w:spacing w:val="1"/>
          <w:sz w:val="24"/>
          <w:szCs w:val="28"/>
        </w:rPr>
        <w:t>о</w:t>
      </w:r>
      <w:r w:rsidRPr="00D51DA8">
        <w:rPr>
          <w:rFonts w:ascii="Times New Roman" w:hAnsi="Times New Roman"/>
          <w:spacing w:val="-2"/>
          <w:sz w:val="24"/>
          <w:szCs w:val="28"/>
        </w:rPr>
        <w:t>г</w:t>
      </w:r>
      <w:r w:rsidRPr="00D51DA8">
        <w:rPr>
          <w:rFonts w:ascii="Times New Roman" w:hAnsi="Times New Roman"/>
          <w:sz w:val="24"/>
          <w:szCs w:val="28"/>
        </w:rPr>
        <w:t>о</w:t>
      </w:r>
      <w:r w:rsidRPr="00D51DA8">
        <w:rPr>
          <w:rFonts w:ascii="Times New Roman" w:hAnsi="Times New Roman"/>
          <w:spacing w:val="1"/>
          <w:sz w:val="24"/>
          <w:szCs w:val="28"/>
        </w:rPr>
        <w:t xml:space="preserve"> р</w:t>
      </w:r>
      <w:r w:rsidRPr="00D51DA8">
        <w:rPr>
          <w:rFonts w:ascii="Times New Roman" w:hAnsi="Times New Roman"/>
          <w:sz w:val="24"/>
          <w:szCs w:val="28"/>
        </w:rPr>
        <w:t>аз</w:t>
      </w:r>
      <w:r w:rsidRPr="00D51DA8">
        <w:rPr>
          <w:rFonts w:ascii="Times New Roman" w:hAnsi="Times New Roman"/>
          <w:spacing w:val="-3"/>
          <w:sz w:val="24"/>
          <w:szCs w:val="28"/>
        </w:rPr>
        <w:t>в</w:t>
      </w:r>
      <w:r w:rsidRPr="00D51DA8">
        <w:rPr>
          <w:rFonts w:ascii="Times New Roman" w:hAnsi="Times New Roman"/>
          <w:spacing w:val="1"/>
          <w:sz w:val="24"/>
          <w:szCs w:val="28"/>
        </w:rPr>
        <w:t>и</w:t>
      </w:r>
      <w:r w:rsidRPr="00D51DA8">
        <w:rPr>
          <w:rFonts w:ascii="Times New Roman" w:hAnsi="Times New Roman"/>
          <w:sz w:val="24"/>
          <w:szCs w:val="28"/>
        </w:rPr>
        <w:t>т</w:t>
      </w:r>
      <w:r w:rsidRPr="00D51DA8">
        <w:rPr>
          <w:rFonts w:ascii="Times New Roman" w:hAnsi="Times New Roman"/>
          <w:spacing w:val="-2"/>
          <w:sz w:val="24"/>
          <w:szCs w:val="28"/>
        </w:rPr>
        <w:t>и</w:t>
      </w:r>
      <w:r w:rsidRPr="00D51DA8">
        <w:rPr>
          <w:rFonts w:ascii="Times New Roman" w:hAnsi="Times New Roman"/>
          <w:sz w:val="24"/>
          <w:szCs w:val="28"/>
        </w:rPr>
        <w:t xml:space="preserve">я, </w:t>
      </w:r>
      <w:r w:rsidRPr="00D51DA8">
        <w:rPr>
          <w:rFonts w:ascii="Times New Roman" w:hAnsi="Times New Roman"/>
          <w:spacing w:val="-4"/>
          <w:sz w:val="24"/>
          <w:szCs w:val="28"/>
        </w:rPr>
        <w:t>у</w:t>
      </w:r>
      <w:r w:rsidRPr="00D51DA8">
        <w:rPr>
          <w:rFonts w:ascii="Times New Roman" w:hAnsi="Times New Roman"/>
          <w:sz w:val="24"/>
          <w:szCs w:val="28"/>
        </w:rPr>
        <w:t>ч</w:t>
      </w:r>
      <w:r w:rsidRPr="00D51DA8">
        <w:rPr>
          <w:rFonts w:ascii="Times New Roman" w:hAnsi="Times New Roman"/>
          <w:spacing w:val="3"/>
          <w:sz w:val="24"/>
          <w:szCs w:val="28"/>
        </w:rPr>
        <w:t>а</w:t>
      </w:r>
      <w:r w:rsidRPr="00D51DA8">
        <w:rPr>
          <w:rFonts w:ascii="Times New Roman" w:hAnsi="Times New Roman"/>
          <w:sz w:val="24"/>
          <w:szCs w:val="28"/>
        </w:rPr>
        <w:t>стие</w:t>
      </w:r>
      <w:r w:rsidRPr="00D51DA8">
        <w:rPr>
          <w:rFonts w:ascii="Times New Roman" w:hAnsi="Times New Roman"/>
          <w:spacing w:val="1"/>
          <w:sz w:val="24"/>
          <w:szCs w:val="28"/>
        </w:rPr>
        <w:t xml:space="preserve"> </w:t>
      </w:r>
      <w:r w:rsidRPr="00D51DA8">
        <w:rPr>
          <w:rFonts w:ascii="Times New Roman" w:hAnsi="Times New Roman"/>
          <w:sz w:val="24"/>
          <w:szCs w:val="28"/>
        </w:rPr>
        <w:t>в эк</w:t>
      </w:r>
      <w:r w:rsidRPr="00D51DA8">
        <w:rPr>
          <w:rFonts w:ascii="Times New Roman" w:hAnsi="Times New Roman"/>
          <w:spacing w:val="-1"/>
          <w:sz w:val="24"/>
          <w:szCs w:val="28"/>
        </w:rPr>
        <w:t>о</w:t>
      </w:r>
      <w:r w:rsidRPr="00D51DA8">
        <w:rPr>
          <w:rFonts w:ascii="Times New Roman" w:hAnsi="Times New Roman"/>
          <w:spacing w:val="1"/>
          <w:sz w:val="24"/>
          <w:szCs w:val="28"/>
        </w:rPr>
        <w:t>н</w:t>
      </w:r>
      <w:r w:rsidRPr="00D51DA8">
        <w:rPr>
          <w:rFonts w:ascii="Times New Roman" w:hAnsi="Times New Roman"/>
          <w:spacing w:val="-1"/>
          <w:sz w:val="24"/>
          <w:szCs w:val="28"/>
        </w:rPr>
        <w:t>о</w:t>
      </w:r>
      <w:r w:rsidRPr="00D51DA8">
        <w:rPr>
          <w:rFonts w:ascii="Times New Roman" w:hAnsi="Times New Roman"/>
          <w:sz w:val="24"/>
          <w:szCs w:val="28"/>
        </w:rPr>
        <w:t>м</w:t>
      </w:r>
      <w:r w:rsidRPr="00D51DA8">
        <w:rPr>
          <w:rFonts w:ascii="Times New Roman" w:hAnsi="Times New Roman"/>
          <w:spacing w:val="-2"/>
          <w:sz w:val="24"/>
          <w:szCs w:val="28"/>
        </w:rPr>
        <w:t>и</w:t>
      </w:r>
      <w:r w:rsidRPr="00D51DA8">
        <w:rPr>
          <w:rFonts w:ascii="Times New Roman" w:hAnsi="Times New Roman"/>
          <w:sz w:val="24"/>
          <w:szCs w:val="28"/>
        </w:rPr>
        <w:t>че</w:t>
      </w:r>
      <w:r w:rsidRPr="00D51DA8">
        <w:rPr>
          <w:rFonts w:ascii="Times New Roman" w:hAnsi="Times New Roman"/>
          <w:spacing w:val="-2"/>
          <w:sz w:val="24"/>
          <w:szCs w:val="28"/>
        </w:rPr>
        <w:t>с</w:t>
      </w:r>
      <w:r w:rsidRPr="00D51DA8">
        <w:rPr>
          <w:rFonts w:ascii="Times New Roman" w:hAnsi="Times New Roman"/>
          <w:sz w:val="24"/>
          <w:szCs w:val="28"/>
        </w:rPr>
        <w:t>к</w:t>
      </w:r>
      <w:r w:rsidRPr="00D51DA8">
        <w:rPr>
          <w:rFonts w:ascii="Times New Roman" w:hAnsi="Times New Roman"/>
          <w:spacing w:val="-1"/>
          <w:sz w:val="24"/>
          <w:szCs w:val="28"/>
        </w:rPr>
        <w:t>и</w:t>
      </w:r>
      <w:r w:rsidRPr="00D51DA8">
        <w:rPr>
          <w:rFonts w:ascii="Times New Roman" w:hAnsi="Times New Roman"/>
          <w:sz w:val="24"/>
          <w:szCs w:val="28"/>
        </w:rPr>
        <w:t>х</w:t>
      </w:r>
      <w:r w:rsidRPr="00D51DA8">
        <w:rPr>
          <w:rFonts w:ascii="Times New Roman" w:hAnsi="Times New Roman"/>
          <w:spacing w:val="1"/>
          <w:sz w:val="24"/>
          <w:szCs w:val="28"/>
        </w:rPr>
        <w:t xml:space="preserve"> </w:t>
      </w:r>
      <w:r w:rsidRPr="00D51DA8">
        <w:rPr>
          <w:rFonts w:ascii="Times New Roman" w:hAnsi="Times New Roman"/>
          <w:sz w:val="24"/>
          <w:szCs w:val="28"/>
        </w:rPr>
        <w:t>и</w:t>
      </w:r>
      <w:r w:rsidRPr="00D51DA8">
        <w:rPr>
          <w:rFonts w:ascii="Times New Roman" w:hAnsi="Times New Roman"/>
          <w:spacing w:val="1"/>
          <w:sz w:val="24"/>
          <w:szCs w:val="28"/>
        </w:rPr>
        <w:t xml:space="preserve"> </w:t>
      </w:r>
      <w:r w:rsidRPr="00D51DA8">
        <w:rPr>
          <w:rFonts w:ascii="Times New Roman" w:hAnsi="Times New Roman"/>
          <w:spacing w:val="-1"/>
          <w:sz w:val="24"/>
          <w:szCs w:val="28"/>
        </w:rPr>
        <w:t>п</w:t>
      </w:r>
      <w:r w:rsidRPr="00D51DA8">
        <w:rPr>
          <w:rFonts w:ascii="Times New Roman" w:hAnsi="Times New Roman"/>
          <w:spacing w:val="1"/>
          <w:sz w:val="24"/>
          <w:szCs w:val="28"/>
        </w:rPr>
        <w:t>о</w:t>
      </w:r>
      <w:r w:rsidRPr="00D51DA8">
        <w:rPr>
          <w:rFonts w:ascii="Times New Roman" w:hAnsi="Times New Roman"/>
          <w:spacing w:val="-1"/>
          <w:sz w:val="24"/>
          <w:szCs w:val="28"/>
        </w:rPr>
        <w:t>л</w:t>
      </w:r>
      <w:r w:rsidRPr="00D51DA8">
        <w:rPr>
          <w:rFonts w:ascii="Times New Roman" w:hAnsi="Times New Roman"/>
          <w:spacing w:val="1"/>
          <w:sz w:val="24"/>
          <w:szCs w:val="28"/>
        </w:rPr>
        <w:t>и</w:t>
      </w:r>
      <w:r w:rsidRPr="00D51DA8">
        <w:rPr>
          <w:rFonts w:ascii="Times New Roman" w:hAnsi="Times New Roman"/>
          <w:spacing w:val="-3"/>
          <w:sz w:val="24"/>
          <w:szCs w:val="28"/>
        </w:rPr>
        <w:t>т</w:t>
      </w:r>
      <w:r w:rsidRPr="00D51DA8">
        <w:rPr>
          <w:rFonts w:ascii="Times New Roman" w:hAnsi="Times New Roman"/>
          <w:spacing w:val="1"/>
          <w:sz w:val="24"/>
          <w:szCs w:val="28"/>
        </w:rPr>
        <w:t>и</w:t>
      </w:r>
      <w:r w:rsidRPr="00D51DA8">
        <w:rPr>
          <w:rFonts w:ascii="Times New Roman" w:hAnsi="Times New Roman"/>
          <w:sz w:val="24"/>
          <w:szCs w:val="28"/>
        </w:rPr>
        <w:t>че</w:t>
      </w:r>
      <w:r w:rsidRPr="00D51DA8">
        <w:rPr>
          <w:rFonts w:ascii="Times New Roman" w:hAnsi="Times New Roman"/>
          <w:spacing w:val="-2"/>
          <w:sz w:val="24"/>
          <w:szCs w:val="28"/>
        </w:rPr>
        <w:t>с</w:t>
      </w:r>
      <w:r w:rsidRPr="00D51DA8">
        <w:rPr>
          <w:rFonts w:ascii="Times New Roman" w:hAnsi="Times New Roman"/>
          <w:sz w:val="24"/>
          <w:szCs w:val="28"/>
        </w:rPr>
        <w:t>к</w:t>
      </w:r>
      <w:r w:rsidRPr="00D51DA8">
        <w:rPr>
          <w:rFonts w:ascii="Times New Roman" w:hAnsi="Times New Roman"/>
          <w:spacing w:val="-1"/>
          <w:sz w:val="24"/>
          <w:szCs w:val="28"/>
        </w:rPr>
        <w:t>и</w:t>
      </w:r>
      <w:r w:rsidRPr="00D51DA8">
        <w:rPr>
          <w:rFonts w:ascii="Times New Roman" w:hAnsi="Times New Roman"/>
          <w:sz w:val="24"/>
          <w:szCs w:val="28"/>
        </w:rPr>
        <w:t xml:space="preserve">х </w:t>
      </w:r>
      <w:r w:rsidRPr="00D51DA8">
        <w:rPr>
          <w:rFonts w:ascii="Times New Roman" w:hAnsi="Times New Roman"/>
          <w:spacing w:val="1"/>
          <w:sz w:val="24"/>
          <w:szCs w:val="28"/>
        </w:rPr>
        <w:t>ор</w:t>
      </w:r>
      <w:r w:rsidRPr="00D51DA8">
        <w:rPr>
          <w:rFonts w:ascii="Times New Roman" w:hAnsi="Times New Roman"/>
          <w:spacing w:val="-2"/>
          <w:sz w:val="24"/>
          <w:szCs w:val="28"/>
        </w:rPr>
        <w:t>г</w:t>
      </w:r>
      <w:r w:rsidRPr="00D51DA8">
        <w:rPr>
          <w:rFonts w:ascii="Times New Roman" w:hAnsi="Times New Roman"/>
          <w:sz w:val="24"/>
          <w:szCs w:val="28"/>
        </w:rPr>
        <w:t>а</w:t>
      </w:r>
      <w:r w:rsidRPr="00D51DA8">
        <w:rPr>
          <w:rFonts w:ascii="Times New Roman" w:hAnsi="Times New Roman"/>
          <w:spacing w:val="-1"/>
          <w:sz w:val="24"/>
          <w:szCs w:val="28"/>
        </w:rPr>
        <w:t>н</w:t>
      </w:r>
      <w:r w:rsidRPr="00D51DA8">
        <w:rPr>
          <w:rFonts w:ascii="Times New Roman" w:hAnsi="Times New Roman"/>
          <w:spacing w:val="1"/>
          <w:sz w:val="24"/>
          <w:szCs w:val="28"/>
        </w:rPr>
        <w:t>и</w:t>
      </w:r>
      <w:r w:rsidRPr="00D51DA8">
        <w:rPr>
          <w:rFonts w:ascii="Times New Roman" w:hAnsi="Times New Roman"/>
          <w:sz w:val="24"/>
          <w:szCs w:val="28"/>
        </w:rPr>
        <w:t>за</w:t>
      </w:r>
      <w:r w:rsidRPr="00D51DA8">
        <w:rPr>
          <w:rFonts w:ascii="Times New Roman" w:hAnsi="Times New Roman"/>
          <w:spacing w:val="-2"/>
          <w:sz w:val="24"/>
          <w:szCs w:val="28"/>
        </w:rPr>
        <w:t>ц</w:t>
      </w:r>
      <w:r w:rsidRPr="00D51DA8">
        <w:rPr>
          <w:rFonts w:ascii="Times New Roman" w:hAnsi="Times New Roman"/>
          <w:spacing w:val="1"/>
          <w:sz w:val="24"/>
          <w:szCs w:val="28"/>
        </w:rPr>
        <w:t>и</w:t>
      </w:r>
      <w:r w:rsidRPr="00D51DA8">
        <w:rPr>
          <w:rFonts w:ascii="Times New Roman" w:hAnsi="Times New Roman"/>
          <w:spacing w:val="-2"/>
          <w:sz w:val="24"/>
          <w:szCs w:val="28"/>
        </w:rPr>
        <w:t>я</w:t>
      </w:r>
      <w:r w:rsidRPr="00D51DA8">
        <w:rPr>
          <w:rFonts w:ascii="Times New Roman" w:hAnsi="Times New Roman"/>
          <w:spacing w:val="1"/>
          <w:sz w:val="24"/>
          <w:szCs w:val="28"/>
        </w:rPr>
        <w:t>х</w:t>
      </w:r>
      <w:r w:rsidRPr="00D51DA8">
        <w:rPr>
          <w:rFonts w:ascii="Times New Roman" w:hAnsi="Times New Roman"/>
          <w:sz w:val="24"/>
          <w:szCs w:val="28"/>
        </w:rPr>
        <w:t xml:space="preserve">). </w:t>
      </w:r>
      <w:r w:rsidRPr="00D51DA8">
        <w:rPr>
          <w:rFonts w:ascii="Times New Roman" w:hAnsi="Times New Roman"/>
          <w:spacing w:val="-3"/>
          <w:sz w:val="24"/>
          <w:szCs w:val="28"/>
        </w:rPr>
        <w:t>Р</w:t>
      </w:r>
      <w:r w:rsidRPr="00D51DA8">
        <w:rPr>
          <w:rFonts w:ascii="Times New Roman" w:hAnsi="Times New Roman"/>
          <w:spacing w:val="1"/>
          <w:sz w:val="24"/>
          <w:szCs w:val="28"/>
        </w:rPr>
        <w:t>о</w:t>
      </w:r>
      <w:r w:rsidRPr="00D51DA8">
        <w:rPr>
          <w:rFonts w:ascii="Times New Roman" w:hAnsi="Times New Roman"/>
          <w:spacing w:val="-2"/>
          <w:sz w:val="24"/>
          <w:szCs w:val="28"/>
        </w:rPr>
        <w:t>с</w:t>
      </w:r>
      <w:r w:rsidRPr="00D51DA8">
        <w:rPr>
          <w:rFonts w:ascii="Times New Roman" w:hAnsi="Times New Roman"/>
          <w:sz w:val="24"/>
          <w:szCs w:val="28"/>
        </w:rPr>
        <w:t>с</w:t>
      </w:r>
      <w:r w:rsidRPr="00D51DA8">
        <w:rPr>
          <w:rFonts w:ascii="Times New Roman" w:hAnsi="Times New Roman"/>
          <w:spacing w:val="1"/>
          <w:sz w:val="24"/>
          <w:szCs w:val="28"/>
        </w:rPr>
        <w:t>и</w:t>
      </w:r>
      <w:r w:rsidRPr="00D51DA8">
        <w:rPr>
          <w:rFonts w:ascii="Times New Roman" w:hAnsi="Times New Roman"/>
          <w:sz w:val="24"/>
          <w:szCs w:val="28"/>
        </w:rPr>
        <w:t>я</w:t>
      </w:r>
      <w:r w:rsidRPr="00D51DA8">
        <w:rPr>
          <w:rFonts w:ascii="Times New Roman" w:hAnsi="Times New Roman"/>
          <w:spacing w:val="9"/>
          <w:sz w:val="24"/>
          <w:szCs w:val="28"/>
        </w:rPr>
        <w:t xml:space="preserve"> </w:t>
      </w:r>
      <w:r w:rsidRPr="00D51DA8">
        <w:rPr>
          <w:rFonts w:ascii="Times New Roman" w:hAnsi="Times New Roman"/>
          <w:sz w:val="24"/>
          <w:szCs w:val="28"/>
        </w:rPr>
        <w:t xml:space="preserve">в </w:t>
      </w:r>
      <w:r w:rsidRPr="00D51DA8">
        <w:rPr>
          <w:rFonts w:ascii="Times New Roman" w:hAnsi="Times New Roman"/>
          <w:spacing w:val="-3"/>
          <w:sz w:val="24"/>
          <w:szCs w:val="28"/>
        </w:rPr>
        <w:t>м</w:t>
      </w:r>
      <w:r w:rsidRPr="00D51DA8">
        <w:rPr>
          <w:rFonts w:ascii="Times New Roman" w:hAnsi="Times New Roman"/>
          <w:spacing w:val="1"/>
          <w:sz w:val="24"/>
          <w:szCs w:val="28"/>
        </w:rPr>
        <w:t>и</w:t>
      </w:r>
      <w:r w:rsidRPr="00D51DA8">
        <w:rPr>
          <w:rFonts w:ascii="Times New Roman" w:hAnsi="Times New Roman"/>
          <w:spacing w:val="-1"/>
          <w:sz w:val="24"/>
          <w:szCs w:val="28"/>
        </w:rPr>
        <w:t>р</w:t>
      </w:r>
      <w:r w:rsidRPr="00D51DA8">
        <w:rPr>
          <w:rFonts w:ascii="Times New Roman" w:hAnsi="Times New Roman"/>
          <w:spacing w:val="1"/>
          <w:sz w:val="24"/>
          <w:szCs w:val="28"/>
        </w:rPr>
        <w:t>о</w:t>
      </w:r>
      <w:r w:rsidRPr="00D51DA8">
        <w:rPr>
          <w:rFonts w:ascii="Times New Roman" w:hAnsi="Times New Roman"/>
          <w:spacing w:val="-3"/>
          <w:sz w:val="24"/>
          <w:szCs w:val="28"/>
        </w:rPr>
        <w:t>в</w:t>
      </w:r>
      <w:r w:rsidRPr="00D51DA8">
        <w:rPr>
          <w:rFonts w:ascii="Times New Roman" w:hAnsi="Times New Roman"/>
          <w:spacing w:val="1"/>
          <w:sz w:val="24"/>
          <w:szCs w:val="28"/>
        </w:rPr>
        <w:t>о</w:t>
      </w:r>
      <w:r w:rsidRPr="00D51DA8">
        <w:rPr>
          <w:rFonts w:ascii="Times New Roman" w:hAnsi="Times New Roman"/>
          <w:sz w:val="24"/>
          <w:szCs w:val="28"/>
        </w:rPr>
        <w:t xml:space="preserve">м </w:t>
      </w:r>
      <w:r w:rsidRPr="00D51DA8">
        <w:rPr>
          <w:rFonts w:ascii="Times New Roman" w:hAnsi="Times New Roman"/>
          <w:spacing w:val="-1"/>
          <w:sz w:val="24"/>
          <w:szCs w:val="28"/>
        </w:rPr>
        <w:lastRenderedPageBreak/>
        <w:t>х</w:t>
      </w:r>
      <w:r w:rsidRPr="00D51DA8">
        <w:rPr>
          <w:rFonts w:ascii="Times New Roman" w:hAnsi="Times New Roman"/>
          <w:spacing w:val="1"/>
          <w:sz w:val="24"/>
          <w:szCs w:val="28"/>
        </w:rPr>
        <w:t>о</w:t>
      </w:r>
      <w:r w:rsidRPr="00D51DA8">
        <w:rPr>
          <w:rFonts w:ascii="Times New Roman" w:hAnsi="Times New Roman"/>
          <w:spacing w:val="-3"/>
          <w:sz w:val="24"/>
          <w:szCs w:val="28"/>
        </w:rPr>
        <w:t>з</w:t>
      </w:r>
      <w:r w:rsidRPr="00D51DA8">
        <w:rPr>
          <w:rFonts w:ascii="Times New Roman" w:hAnsi="Times New Roman"/>
          <w:sz w:val="24"/>
          <w:szCs w:val="28"/>
        </w:rPr>
        <w:t>я</w:t>
      </w:r>
      <w:r w:rsidRPr="00D51DA8">
        <w:rPr>
          <w:rFonts w:ascii="Times New Roman" w:hAnsi="Times New Roman"/>
          <w:spacing w:val="1"/>
          <w:sz w:val="24"/>
          <w:szCs w:val="28"/>
        </w:rPr>
        <w:t>й</w:t>
      </w:r>
      <w:r w:rsidRPr="00D51DA8">
        <w:rPr>
          <w:rFonts w:ascii="Times New Roman" w:hAnsi="Times New Roman"/>
          <w:sz w:val="24"/>
          <w:szCs w:val="28"/>
        </w:rPr>
        <w:t>стве (г</w:t>
      </w:r>
      <w:r w:rsidRPr="00D51DA8">
        <w:rPr>
          <w:rFonts w:ascii="Times New Roman" w:hAnsi="Times New Roman"/>
          <w:spacing w:val="5"/>
          <w:sz w:val="24"/>
          <w:szCs w:val="28"/>
        </w:rPr>
        <w:t>л</w:t>
      </w:r>
      <w:r w:rsidRPr="00D51DA8">
        <w:rPr>
          <w:rFonts w:ascii="Times New Roman" w:hAnsi="Times New Roman"/>
          <w:sz w:val="24"/>
          <w:szCs w:val="28"/>
        </w:rPr>
        <w:t>а</w:t>
      </w:r>
      <w:r w:rsidRPr="00D51DA8">
        <w:rPr>
          <w:rFonts w:ascii="Times New Roman" w:hAnsi="Times New Roman"/>
          <w:spacing w:val="-3"/>
          <w:sz w:val="24"/>
          <w:szCs w:val="28"/>
        </w:rPr>
        <w:t>в</w:t>
      </w:r>
      <w:r w:rsidRPr="00D51DA8">
        <w:rPr>
          <w:rFonts w:ascii="Times New Roman" w:hAnsi="Times New Roman"/>
          <w:spacing w:val="-1"/>
          <w:sz w:val="24"/>
          <w:szCs w:val="28"/>
        </w:rPr>
        <w:t>н</w:t>
      </w:r>
      <w:r w:rsidRPr="00D51DA8">
        <w:rPr>
          <w:rFonts w:ascii="Times New Roman" w:hAnsi="Times New Roman"/>
          <w:spacing w:val="1"/>
          <w:sz w:val="24"/>
          <w:szCs w:val="28"/>
        </w:rPr>
        <w:t>ы</w:t>
      </w:r>
      <w:r w:rsidRPr="00D51DA8">
        <w:rPr>
          <w:rFonts w:ascii="Times New Roman" w:hAnsi="Times New Roman"/>
          <w:sz w:val="24"/>
          <w:szCs w:val="28"/>
        </w:rPr>
        <w:t>е в</w:t>
      </w:r>
      <w:r w:rsidRPr="00D51DA8">
        <w:rPr>
          <w:rFonts w:ascii="Times New Roman" w:hAnsi="Times New Roman"/>
          <w:spacing w:val="-2"/>
          <w:sz w:val="24"/>
          <w:szCs w:val="28"/>
        </w:rPr>
        <w:t>н</w:t>
      </w:r>
      <w:r w:rsidRPr="00D51DA8">
        <w:rPr>
          <w:rFonts w:ascii="Times New Roman" w:hAnsi="Times New Roman"/>
          <w:sz w:val="24"/>
          <w:szCs w:val="28"/>
        </w:rPr>
        <w:t>еш</w:t>
      </w:r>
      <w:r w:rsidRPr="00D51DA8">
        <w:rPr>
          <w:rFonts w:ascii="Times New Roman" w:hAnsi="Times New Roman"/>
          <w:spacing w:val="1"/>
          <w:sz w:val="24"/>
          <w:szCs w:val="28"/>
        </w:rPr>
        <w:t>н</w:t>
      </w:r>
      <w:r w:rsidRPr="00D51DA8">
        <w:rPr>
          <w:rFonts w:ascii="Times New Roman" w:hAnsi="Times New Roman"/>
          <w:sz w:val="24"/>
          <w:szCs w:val="28"/>
        </w:rPr>
        <w:t>еэ</w:t>
      </w:r>
      <w:r w:rsidRPr="00D51DA8">
        <w:rPr>
          <w:rFonts w:ascii="Times New Roman" w:hAnsi="Times New Roman"/>
          <w:spacing w:val="-3"/>
          <w:sz w:val="24"/>
          <w:szCs w:val="28"/>
        </w:rPr>
        <w:t>к</w:t>
      </w:r>
      <w:r w:rsidRPr="00D51DA8">
        <w:rPr>
          <w:rFonts w:ascii="Times New Roman" w:hAnsi="Times New Roman"/>
          <w:spacing w:val="-1"/>
          <w:sz w:val="24"/>
          <w:szCs w:val="28"/>
        </w:rPr>
        <w:t>о</w:t>
      </w:r>
      <w:r w:rsidRPr="00D51DA8">
        <w:rPr>
          <w:rFonts w:ascii="Times New Roman" w:hAnsi="Times New Roman"/>
          <w:spacing w:val="1"/>
          <w:sz w:val="24"/>
          <w:szCs w:val="28"/>
        </w:rPr>
        <w:t>но</w:t>
      </w:r>
      <w:r w:rsidRPr="00D51DA8">
        <w:rPr>
          <w:rFonts w:ascii="Times New Roman" w:hAnsi="Times New Roman"/>
          <w:spacing w:val="-3"/>
          <w:sz w:val="24"/>
          <w:szCs w:val="28"/>
        </w:rPr>
        <w:t>м</w:t>
      </w:r>
      <w:r w:rsidRPr="00D51DA8">
        <w:rPr>
          <w:rFonts w:ascii="Times New Roman" w:hAnsi="Times New Roman"/>
          <w:spacing w:val="1"/>
          <w:sz w:val="24"/>
          <w:szCs w:val="28"/>
        </w:rPr>
        <w:t>и</w:t>
      </w:r>
      <w:r w:rsidRPr="00D51DA8">
        <w:rPr>
          <w:rFonts w:ascii="Times New Roman" w:hAnsi="Times New Roman"/>
          <w:spacing w:val="-2"/>
          <w:sz w:val="24"/>
          <w:szCs w:val="28"/>
        </w:rPr>
        <w:t>ч</w:t>
      </w:r>
      <w:r w:rsidRPr="00D51DA8">
        <w:rPr>
          <w:rFonts w:ascii="Times New Roman" w:hAnsi="Times New Roman"/>
          <w:sz w:val="24"/>
          <w:szCs w:val="28"/>
        </w:rPr>
        <w:t>ес</w:t>
      </w:r>
      <w:r w:rsidRPr="00D51DA8">
        <w:rPr>
          <w:rFonts w:ascii="Times New Roman" w:hAnsi="Times New Roman"/>
          <w:spacing w:val="-2"/>
          <w:sz w:val="24"/>
          <w:szCs w:val="28"/>
        </w:rPr>
        <w:t>к</w:t>
      </w:r>
      <w:r w:rsidRPr="00D51DA8">
        <w:rPr>
          <w:rFonts w:ascii="Times New Roman" w:hAnsi="Times New Roman"/>
          <w:spacing w:val="1"/>
          <w:sz w:val="24"/>
          <w:szCs w:val="28"/>
        </w:rPr>
        <w:t>и</w:t>
      </w:r>
      <w:r w:rsidRPr="00D51DA8">
        <w:rPr>
          <w:rFonts w:ascii="Times New Roman" w:hAnsi="Times New Roman"/>
          <w:sz w:val="24"/>
          <w:szCs w:val="28"/>
        </w:rPr>
        <w:t xml:space="preserve">е </w:t>
      </w:r>
      <w:r w:rsidRPr="00D51DA8">
        <w:rPr>
          <w:rFonts w:ascii="Times New Roman" w:hAnsi="Times New Roman"/>
          <w:spacing w:val="1"/>
          <w:sz w:val="24"/>
          <w:szCs w:val="28"/>
        </w:rPr>
        <w:t>п</w:t>
      </w:r>
      <w:r w:rsidRPr="00D51DA8">
        <w:rPr>
          <w:rFonts w:ascii="Times New Roman" w:hAnsi="Times New Roman"/>
          <w:sz w:val="24"/>
          <w:szCs w:val="28"/>
        </w:rPr>
        <w:t>а</w:t>
      </w:r>
      <w:r w:rsidRPr="00D51DA8">
        <w:rPr>
          <w:rFonts w:ascii="Times New Roman" w:hAnsi="Times New Roman"/>
          <w:spacing w:val="1"/>
          <w:sz w:val="24"/>
          <w:szCs w:val="28"/>
        </w:rPr>
        <w:t>р</w:t>
      </w:r>
      <w:r w:rsidRPr="00D51DA8">
        <w:rPr>
          <w:rFonts w:ascii="Times New Roman" w:hAnsi="Times New Roman"/>
          <w:spacing w:val="-3"/>
          <w:sz w:val="24"/>
          <w:szCs w:val="28"/>
        </w:rPr>
        <w:t>т</w:t>
      </w:r>
      <w:r w:rsidRPr="00D51DA8">
        <w:rPr>
          <w:rFonts w:ascii="Times New Roman" w:hAnsi="Times New Roman"/>
          <w:spacing w:val="1"/>
          <w:sz w:val="24"/>
          <w:szCs w:val="28"/>
        </w:rPr>
        <w:t>н</w:t>
      </w:r>
      <w:r w:rsidRPr="00D51DA8">
        <w:rPr>
          <w:rFonts w:ascii="Times New Roman" w:hAnsi="Times New Roman"/>
          <w:spacing w:val="-2"/>
          <w:sz w:val="24"/>
          <w:szCs w:val="28"/>
        </w:rPr>
        <w:t>е</w:t>
      </w:r>
      <w:r w:rsidRPr="00D51DA8">
        <w:rPr>
          <w:rFonts w:ascii="Times New Roman" w:hAnsi="Times New Roman"/>
          <w:spacing w:val="1"/>
          <w:sz w:val="24"/>
          <w:szCs w:val="28"/>
        </w:rPr>
        <w:t>р</w:t>
      </w:r>
      <w:r w:rsidRPr="00D51DA8">
        <w:rPr>
          <w:rFonts w:ascii="Times New Roman" w:hAnsi="Times New Roman"/>
          <w:sz w:val="24"/>
          <w:szCs w:val="28"/>
        </w:rPr>
        <w:t>ы</w:t>
      </w:r>
      <w:r w:rsidRPr="00D51DA8">
        <w:rPr>
          <w:rFonts w:ascii="Times New Roman" w:hAnsi="Times New Roman"/>
          <w:spacing w:val="20"/>
          <w:sz w:val="24"/>
          <w:szCs w:val="28"/>
        </w:rPr>
        <w:t xml:space="preserve"> </w:t>
      </w:r>
      <w:r w:rsidRPr="00D51DA8">
        <w:rPr>
          <w:rFonts w:ascii="Times New Roman" w:hAnsi="Times New Roman"/>
          <w:sz w:val="24"/>
          <w:szCs w:val="28"/>
        </w:rPr>
        <w:t>ст</w:t>
      </w:r>
      <w:r w:rsidRPr="00D51DA8">
        <w:rPr>
          <w:rFonts w:ascii="Times New Roman" w:hAnsi="Times New Roman"/>
          <w:spacing w:val="-1"/>
          <w:sz w:val="24"/>
          <w:szCs w:val="28"/>
        </w:rPr>
        <w:t>р</w:t>
      </w:r>
      <w:r w:rsidRPr="00D51DA8">
        <w:rPr>
          <w:rFonts w:ascii="Times New Roman" w:hAnsi="Times New Roman"/>
          <w:sz w:val="24"/>
          <w:szCs w:val="28"/>
        </w:rPr>
        <w:t>а</w:t>
      </w:r>
      <w:r w:rsidRPr="00D51DA8">
        <w:rPr>
          <w:rFonts w:ascii="Times New Roman" w:hAnsi="Times New Roman"/>
          <w:spacing w:val="-1"/>
          <w:sz w:val="24"/>
          <w:szCs w:val="28"/>
        </w:rPr>
        <w:t>н</w:t>
      </w:r>
      <w:r w:rsidRPr="00D51DA8">
        <w:rPr>
          <w:rFonts w:ascii="Times New Roman" w:hAnsi="Times New Roman"/>
          <w:spacing w:val="1"/>
          <w:sz w:val="24"/>
          <w:szCs w:val="28"/>
        </w:rPr>
        <w:t>ы</w:t>
      </w:r>
      <w:r w:rsidRPr="00D51DA8">
        <w:rPr>
          <w:rFonts w:ascii="Times New Roman" w:hAnsi="Times New Roman"/>
          <w:sz w:val="24"/>
          <w:szCs w:val="28"/>
        </w:rPr>
        <w:t>,</w:t>
      </w:r>
      <w:r w:rsidRPr="00D51DA8">
        <w:rPr>
          <w:rFonts w:ascii="Times New Roman" w:hAnsi="Times New Roman"/>
          <w:spacing w:val="20"/>
          <w:sz w:val="24"/>
          <w:szCs w:val="28"/>
        </w:rPr>
        <w:t xml:space="preserve"> </w:t>
      </w:r>
      <w:r w:rsidRPr="00D51DA8">
        <w:rPr>
          <w:rFonts w:ascii="Times New Roman" w:hAnsi="Times New Roman"/>
          <w:spacing w:val="-2"/>
          <w:sz w:val="24"/>
          <w:szCs w:val="28"/>
        </w:rPr>
        <w:t>с</w:t>
      </w:r>
      <w:r w:rsidRPr="00D51DA8">
        <w:rPr>
          <w:rFonts w:ascii="Times New Roman" w:hAnsi="Times New Roman"/>
          <w:sz w:val="24"/>
          <w:szCs w:val="28"/>
        </w:rPr>
        <w:t>т</w:t>
      </w:r>
      <w:r w:rsidRPr="00D51DA8">
        <w:rPr>
          <w:rFonts w:ascii="Times New Roman" w:hAnsi="Times New Roman"/>
          <w:spacing w:val="1"/>
          <w:sz w:val="24"/>
          <w:szCs w:val="28"/>
        </w:rPr>
        <w:t>р</w:t>
      </w:r>
      <w:r w:rsidRPr="00D51DA8">
        <w:rPr>
          <w:rFonts w:ascii="Times New Roman" w:hAnsi="Times New Roman"/>
          <w:spacing w:val="-4"/>
          <w:sz w:val="24"/>
          <w:szCs w:val="28"/>
        </w:rPr>
        <w:t>у</w:t>
      </w:r>
      <w:r w:rsidRPr="00D51DA8">
        <w:rPr>
          <w:rFonts w:ascii="Times New Roman" w:hAnsi="Times New Roman"/>
          <w:sz w:val="24"/>
          <w:szCs w:val="28"/>
        </w:rPr>
        <w:t>к</w:t>
      </w:r>
      <w:r w:rsidRPr="00D51DA8">
        <w:rPr>
          <w:rFonts w:ascii="Times New Roman" w:hAnsi="Times New Roman"/>
          <w:spacing w:val="2"/>
          <w:sz w:val="24"/>
          <w:szCs w:val="28"/>
        </w:rPr>
        <w:t>т</w:t>
      </w:r>
      <w:r w:rsidRPr="00D51DA8">
        <w:rPr>
          <w:rFonts w:ascii="Times New Roman" w:hAnsi="Times New Roman"/>
          <w:spacing w:val="-4"/>
          <w:sz w:val="24"/>
          <w:szCs w:val="28"/>
        </w:rPr>
        <w:t>у</w:t>
      </w:r>
      <w:r w:rsidRPr="00D51DA8">
        <w:rPr>
          <w:rFonts w:ascii="Times New Roman" w:hAnsi="Times New Roman"/>
          <w:spacing w:val="1"/>
          <w:sz w:val="24"/>
          <w:szCs w:val="28"/>
        </w:rPr>
        <w:t>р</w:t>
      </w:r>
      <w:r w:rsidRPr="00D51DA8">
        <w:rPr>
          <w:rFonts w:ascii="Times New Roman" w:hAnsi="Times New Roman"/>
          <w:sz w:val="24"/>
          <w:szCs w:val="28"/>
        </w:rPr>
        <w:t>а</w:t>
      </w:r>
      <w:r w:rsidRPr="00D51DA8">
        <w:rPr>
          <w:rFonts w:ascii="Times New Roman" w:hAnsi="Times New Roman"/>
          <w:spacing w:val="21"/>
          <w:sz w:val="24"/>
          <w:szCs w:val="28"/>
        </w:rPr>
        <w:t xml:space="preserve"> </w:t>
      </w:r>
      <w:r w:rsidRPr="00D51DA8">
        <w:rPr>
          <w:rFonts w:ascii="Times New Roman" w:hAnsi="Times New Roman"/>
          <w:sz w:val="24"/>
          <w:szCs w:val="28"/>
        </w:rPr>
        <w:t>и</w:t>
      </w:r>
      <w:r w:rsidRPr="00D51DA8">
        <w:rPr>
          <w:rFonts w:ascii="Times New Roman" w:hAnsi="Times New Roman"/>
          <w:spacing w:val="22"/>
          <w:sz w:val="24"/>
          <w:szCs w:val="28"/>
        </w:rPr>
        <w:t xml:space="preserve"> </w:t>
      </w:r>
      <w:r w:rsidRPr="00D51DA8">
        <w:rPr>
          <w:rFonts w:ascii="Times New Roman" w:hAnsi="Times New Roman"/>
          <w:sz w:val="24"/>
          <w:szCs w:val="28"/>
        </w:rPr>
        <w:t>г</w:t>
      </w:r>
      <w:r w:rsidRPr="00D51DA8">
        <w:rPr>
          <w:rFonts w:ascii="Times New Roman" w:hAnsi="Times New Roman"/>
          <w:spacing w:val="-2"/>
          <w:sz w:val="24"/>
          <w:szCs w:val="28"/>
        </w:rPr>
        <w:t>е</w:t>
      </w:r>
      <w:r w:rsidRPr="00D51DA8">
        <w:rPr>
          <w:rFonts w:ascii="Times New Roman" w:hAnsi="Times New Roman"/>
          <w:spacing w:val="1"/>
          <w:sz w:val="24"/>
          <w:szCs w:val="28"/>
        </w:rPr>
        <w:t>о</w:t>
      </w:r>
      <w:r w:rsidRPr="00D51DA8">
        <w:rPr>
          <w:rFonts w:ascii="Times New Roman" w:hAnsi="Times New Roman"/>
          <w:spacing w:val="-2"/>
          <w:sz w:val="24"/>
          <w:szCs w:val="28"/>
        </w:rPr>
        <w:t>г</w:t>
      </w:r>
      <w:r w:rsidRPr="00D51DA8">
        <w:rPr>
          <w:rFonts w:ascii="Times New Roman" w:hAnsi="Times New Roman"/>
          <w:spacing w:val="1"/>
          <w:sz w:val="24"/>
          <w:szCs w:val="28"/>
        </w:rPr>
        <w:t>р</w:t>
      </w:r>
      <w:r w:rsidRPr="00D51DA8">
        <w:rPr>
          <w:rFonts w:ascii="Times New Roman" w:hAnsi="Times New Roman"/>
          <w:sz w:val="24"/>
          <w:szCs w:val="28"/>
        </w:rPr>
        <w:t>а</w:t>
      </w:r>
      <w:r w:rsidRPr="00D51DA8">
        <w:rPr>
          <w:rFonts w:ascii="Times New Roman" w:hAnsi="Times New Roman"/>
          <w:spacing w:val="-2"/>
          <w:sz w:val="24"/>
          <w:szCs w:val="28"/>
        </w:rPr>
        <w:t>ф</w:t>
      </w:r>
      <w:r w:rsidRPr="00D51DA8">
        <w:rPr>
          <w:rFonts w:ascii="Times New Roman" w:hAnsi="Times New Roman"/>
          <w:spacing w:val="1"/>
          <w:sz w:val="24"/>
          <w:szCs w:val="28"/>
        </w:rPr>
        <w:t>и</w:t>
      </w:r>
      <w:r w:rsidRPr="00D51DA8">
        <w:rPr>
          <w:rFonts w:ascii="Times New Roman" w:hAnsi="Times New Roman"/>
          <w:sz w:val="24"/>
          <w:szCs w:val="28"/>
        </w:rPr>
        <w:t>я</w:t>
      </w:r>
      <w:r w:rsidRPr="00D51DA8">
        <w:rPr>
          <w:rFonts w:ascii="Times New Roman" w:hAnsi="Times New Roman"/>
          <w:spacing w:val="21"/>
          <w:sz w:val="24"/>
          <w:szCs w:val="28"/>
        </w:rPr>
        <w:t xml:space="preserve"> </w:t>
      </w:r>
      <w:r w:rsidRPr="00D51DA8">
        <w:rPr>
          <w:rFonts w:ascii="Times New Roman" w:hAnsi="Times New Roman"/>
          <w:sz w:val="24"/>
          <w:szCs w:val="28"/>
        </w:rPr>
        <w:t>эк</w:t>
      </w:r>
      <w:r w:rsidRPr="00D51DA8">
        <w:rPr>
          <w:rFonts w:ascii="Times New Roman" w:hAnsi="Times New Roman"/>
          <w:spacing w:val="-3"/>
          <w:sz w:val="24"/>
          <w:szCs w:val="28"/>
        </w:rPr>
        <w:t>с</w:t>
      </w:r>
      <w:r w:rsidRPr="00D51DA8">
        <w:rPr>
          <w:rFonts w:ascii="Times New Roman" w:hAnsi="Times New Roman"/>
          <w:spacing w:val="-1"/>
          <w:sz w:val="24"/>
          <w:szCs w:val="28"/>
        </w:rPr>
        <w:t>п</w:t>
      </w:r>
      <w:r w:rsidRPr="00D51DA8">
        <w:rPr>
          <w:rFonts w:ascii="Times New Roman" w:hAnsi="Times New Roman"/>
          <w:spacing w:val="1"/>
          <w:sz w:val="24"/>
          <w:szCs w:val="28"/>
        </w:rPr>
        <w:t>ор</w:t>
      </w:r>
      <w:r w:rsidRPr="00D51DA8">
        <w:rPr>
          <w:rFonts w:ascii="Times New Roman" w:hAnsi="Times New Roman"/>
          <w:spacing w:val="-3"/>
          <w:sz w:val="24"/>
          <w:szCs w:val="28"/>
        </w:rPr>
        <w:t>т</w:t>
      </w:r>
      <w:r w:rsidRPr="00D51DA8">
        <w:rPr>
          <w:rFonts w:ascii="Times New Roman" w:hAnsi="Times New Roman"/>
          <w:sz w:val="24"/>
          <w:szCs w:val="28"/>
        </w:rPr>
        <w:t>а</w:t>
      </w:r>
      <w:r w:rsidRPr="00D51DA8">
        <w:rPr>
          <w:rFonts w:ascii="Times New Roman" w:hAnsi="Times New Roman"/>
          <w:spacing w:val="21"/>
          <w:sz w:val="24"/>
          <w:szCs w:val="28"/>
        </w:rPr>
        <w:t xml:space="preserve"> </w:t>
      </w:r>
      <w:r w:rsidRPr="00D51DA8">
        <w:rPr>
          <w:rFonts w:ascii="Times New Roman" w:hAnsi="Times New Roman"/>
          <w:sz w:val="24"/>
          <w:szCs w:val="28"/>
        </w:rPr>
        <w:t>и</w:t>
      </w:r>
      <w:r w:rsidRPr="00D51DA8">
        <w:rPr>
          <w:rFonts w:ascii="Times New Roman" w:hAnsi="Times New Roman"/>
          <w:spacing w:val="19"/>
          <w:sz w:val="24"/>
          <w:szCs w:val="28"/>
        </w:rPr>
        <w:t xml:space="preserve"> </w:t>
      </w:r>
      <w:r w:rsidRPr="00D51DA8">
        <w:rPr>
          <w:rFonts w:ascii="Times New Roman" w:hAnsi="Times New Roman"/>
          <w:spacing w:val="1"/>
          <w:sz w:val="24"/>
          <w:szCs w:val="28"/>
        </w:rPr>
        <w:t>и</w:t>
      </w:r>
      <w:r w:rsidRPr="00D51DA8">
        <w:rPr>
          <w:rFonts w:ascii="Times New Roman" w:hAnsi="Times New Roman"/>
          <w:spacing w:val="-3"/>
          <w:sz w:val="24"/>
          <w:szCs w:val="28"/>
        </w:rPr>
        <w:t>м</w:t>
      </w:r>
      <w:r w:rsidRPr="00D51DA8">
        <w:rPr>
          <w:rFonts w:ascii="Times New Roman" w:hAnsi="Times New Roman"/>
          <w:spacing w:val="1"/>
          <w:sz w:val="24"/>
          <w:szCs w:val="28"/>
        </w:rPr>
        <w:t>п</w:t>
      </w:r>
      <w:r w:rsidRPr="00D51DA8">
        <w:rPr>
          <w:rFonts w:ascii="Times New Roman" w:hAnsi="Times New Roman"/>
          <w:spacing w:val="-1"/>
          <w:sz w:val="24"/>
          <w:szCs w:val="28"/>
        </w:rPr>
        <w:t>о</w:t>
      </w:r>
      <w:r w:rsidRPr="00D51DA8">
        <w:rPr>
          <w:rFonts w:ascii="Times New Roman" w:hAnsi="Times New Roman"/>
          <w:spacing w:val="1"/>
          <w:sz w:val="24"/>
          <w:szCs w:val="28"/>
        </w:rPr>
        <w:t>р</w:t>
      </w:r>
      <w:r w:rsidRPr="00D51DA8">
        <w:rPr>
          <w:rFonts w:ascii="Times New Roman" w:hAnsi="Times New Roman"/>
          <w:sz w:val="24"/>
          <w:szCs w:val="28"/>
        </w:rPr>
        <w:t>та</w:t>
      </w:r>
      <w:r w:rsidRPr="00D51DA8">
        <w:rPr>
          <w:rFonts w:ascii="Times New Roman" w:hAnsi="Times New Roman"/>
          <w:spacing w:val="21"/>
          <w:sz w:val="24"/>
          <w:szCs w:val="28"/>
        </w:rPr>
        <w:t xml:space="preserve"> </w:t>
      </w:r>
      <w:r w:rsidRPr="00D51DA8">
        <w:rPr>
          <w:rFonts w:ascii="Times New Roman" w:hAnsi="Times New Roman"/>
          <w:spacing w:val="-3"/>
          <w:sz w:val="24"/>
          <w:szCs w:val="28"/>
        </w:rPr>
        <w:t>т</w:t>
      </w:r>
      <w:r w:rsidRPr="00D51DA8">
        <w:rPr>
          <w:rFonts w:ascii="Times New Roman" w:hAnsi="Times New Roman"/>
          <w:spacing w:val="1"/>
          <w:sz w:val="24"/>
          <w:szCs w:val="28"/>
        </w:rPr>
        <w:t>о</w:t>
      </w:r>
      <w:r w:rsidRPr="00D51DA8">
        <w:rPr>
          <w:rFonts w:ascii="Times New Roman" w:hAnsi="Times New Roman"/>
          <w:sz w:val="24"/>
          <w:szCs w:val="28"/>
        </w:rPr>
        <w:t>ва</w:t>
      </w:r>
      <w:r w:rsidRPr="00D51DA8">
        <w:rPr>
          <w:rFonts w:ascii="Times New Roman" w:hAnsi="Times New Roman"/>
          <w:spacing w:val="-2"/>
          <w:sz w:val="24"/>
          <w:szCs w:val="28"/>
        </w:rPr>
        <w:t>р</w:t>
      </w:r>
      <w:r w:rsidRPr="00D51DA8">
        <w:rPr>
          <w:rFonts w:ascii="Times New Roman" w:hAnsi="Times New Roman"/>
          <w:spacing w:val="1"/>
          <w:sz w:val="24"/>
          <w:szCs w:val="28"/>
        </w:rPr>
        <w:t>о</w:t>
      </w:r>
      <w:r w:rsidRPr="00D51DA8">
        <w:rPr>
          <w:rFonts w:ascii="Times New Roman" w:hAnsi="Times New Roman"/>
          <w:sz w:val="24"/>
          <w:szCs w:val="28"/>
        </w:rPr>
        <w:t>в</w:t>
      </w:r>
      <w:r w:rsidRPr="00D51DA8">
        <w:rPr>
          <w:rFonts w:ascii="Times New Roman" w:hAnsi="Times New Roman"/>
          <w:spacing w:val="18"/>
          <w:sz w:val="24"/>
          <w:szCs w:val="28"/>
        </w:rPr>
        <w:t xml:space="preserve"> </w:t>
      </w:r>
      <w:r w:rsidRPr="00D51DA8">
        <w:rPr>
          <w:rFonts w:ascii="Times New Roman" w:hAnsi="Times New Roman"/>
          <w:sz w:val="24"/>
          <w:szCs w:val="28"/>
        </w:rPr>
        <w:t>и</w:t>
      </w:r>
      <w:r w:rsidRPr="00D51DA8">
        <w:rPr>
          <w:rFonts w:ascii="Times New Roman" w:hAnsi="Times New Roman"/>
          <w:spacing w:val="22"/>
          <w:sz w:val="24"/>
          <w:szCs w:val="28"/>
        </w:rPr>
        <w:t xml:space="preserve"> </w:t>
      </w:r>
      <w:r w:rsidRPr="00D51DA8">
        <w:rPr>
          <w:rFonts w:ascii="Times New Roman" w:hAnsi="Times New Roman"/>
          <w:spacing w:val="-4"/>
          <w:sz w:val="24"/>
          <w:szCs w:val="28"/>
        </w:rPr>
        <w:t>у</w:t>
      </w:r>
      <w:r w:rsidRPr="00D51DA8">
        <w:rPr>
          <w:rFonts w:ascii="Times New Roman" w:hAnsi="Times New Roman"/>
          <w:sz w:val="24"/>
          <w:szCs w:val="28"/>
        </w:rPr>
        <w:t>с</w:t>
      </w:r>
      <w:r w:rsidRPr="00D51DA8">
        <w:rPr>
          <w:rFonts w:ascii="Times New Roman" w:hAnsi="Times New Roman"/>
          <w:spacing w:val="1"/>
          <w:sz w:val="24"/>
          <w:szCs w:val="28"/>
        </w:rPr>
        <w:t>л</w:t>
      </w:r>
      <w:r w:rsidRPr="00D51DA8">
        <w:rPr>
          <w:rFonts w:ascii="Times New Roman" w:hAnsi="Times New Roman"/>
          <w:spacing w:val="-4"/>
          <w:sz w:val="24"/>
          <w:szCs w:val="28"/>
        </w:rPr>
        <w:t>у</w:t>
      </w:r>
      <w:r w:rsidRPr="00D51DA8">
        <w:rPr>
          <w:rFonts w:ascii="Times New Roman" w:hAnsi="Times New Roman"/>
          <w:spacing w:val="2"/>
          <w:sz w:val="24"/>
          <w:szCs w:val="28"/>
        </w:rPr>
        <w:t>г</w:t>
      </w:r>
      <w:r w:rsidRPr="00D51DA8">
        <w:rPr>
          <w:rFonts w:ascii="Times New Roman" w:hAnsi="Times New Roman"/>
          <w:sz w:val="24"/>
          <w:szCs w:val="28"/>
        </w:rPr>
        <w:t>). Р</w:t>
      </w:r>
      <w:r w:rsidRPr="00D51DA8">
        <w:rPr>
          <w:rFonts w:ascii="Times New Roman" w:hAnsi="Times New Roman"/>
          <w:spacing w:val="1"/>
          <w:sz w:val="24"/>
          <w:szCs w:val="28"/>
        </w:rPr>
        <w:t>о</w:t>
      </w:r>
      <w:r w:rsidRPr="00D51DA8">
        <w:rPr>
          <w:rFonts w:ascii="Times New Roman" w:hAnsi="Times New Roman"/>
          <w:sz w:val="24"/>
          <w:szCs w:val="28"/>
        </w:rPr>
        <w:t>с</w:t>
      </w:r>
      <w:r w:rsidRPr="00D51DA8">
        <w:rPr>
          <w:rFonts w:ascii="Times New Roman" w:hAnsi="Times New Roman"/>
          <w:spacing w:val="-2"/>
          <w:sz w:val="24"/>
          <w:szCs w:val="28"/>
        </w:rPr>
        <w:t>с</w:t>
      </w:r>
      <w:r w:rsidRPr="00D51DA8">
        <w:rPr>
          <w:rFonts w:ascii="Times New Roman" w:hAnsi="Times New Roman"/>
          <w:spacing w:val="1"/>
          <w:sz w:val="24"/>
          <w:szCs w:val="28"/>
        </w:rPr>
        <w:t>и</w:t>
      </w:r>
      <w:r w:rsidRPr="00D51DA8">
        <w:rPr>
          <w:rFonts w:ascii="Times New Roman" w:hAnsi="Times New Roman"/>
          <w:sz w:val="24"/>
          <w:szCs w:val="28"/>
        </w:rPr>
        <w:t>я в</w:t>
      </w:r>
      <w:r w:rsidRPr="00D51DA8">
        <w:rPr>
          <w:rFonts w:ascii="Times New Roman" w:hAnsi="Times New Roman"/>
          <w:spacing w:val="-1"/>
          <w:sz w:val="24"/>
          <w:szCs w:val="28"/>
        </w:rPr>
        <w:t xml:space="preserve"> </w:t>
      </w:r>
      <w:r w:rsidRPr="00D51DA8">
        <w:rPr>
          <w:rFonts w:ascii="Times New Roman" w:hAnsi="Times New Roman"/>
          <w:sz w:val="24"/>
          <w:szCs w:val="28"/>
        </w:rPr>
        <w:t>м</w:t>
      </w:r>
      <w:r w:rsidRPr="00D51DA8">
        <w:rPr>
          <w:rFonts w:ascii="Times New Roman" w:hAnsi="Times New Roman"/>
          <w:spacing w:val="-2"/>
          <w:sz w:val="24"/>
          <w:szCs w:val="28"/>
        </w:rPr>
        <w:t>и</w:t>
      </w:r>
      <w:r w:rsidRPr="00D51DA8">
        <w:rPr>
          <w:rFonts w:ascii="Times New Roman" w:hAnsi="Times New Roman"/>
          <w:spacing w:val="-1"/>
          <w:sz w:val="24"/>
          <w:szCs w:val="28"/>
        </w:rPr>
        <w:t>р</w:t>
      </w:r>
      <w:r w:rsidRPr="00D51DA8">
        <w:rPr>
          <w:rFonts w:ascii="Times New Roman" w:hAnsi="Times New Roman"/>
          <w:spacing w:val="1"/>
          <w:sz w:val="24"/>
          <w:szCs w:val="28"/>
        </w:rPr>
        <w:t>о</w:t>
      </w:r>
      <w:r w:rsidRPr="00D51DA8">
        <w:rPr>
          <w:rFonts w:ascii="Times New Roman" w:hAnsi="Times New Roman"/>
          <w:sz w:val="24"/>
          <w:szCs w:val="28"/>
        </w:rPr>
        <w:t>в</w:t>
      </w:r>
      <w:r w:rsidRPr="00D51DA8">
        <w:rPr>
          <w:rFonts w:ascii="Times New Roman" w:hAnsi="Times New Roman"/>
          <w:spacing w:val="-2"/>
          <w:sz w:val="24"/>
          <w:szCs w:val="28"/>
        </w:rPr>
        <w:t>о</w:t>
      </w:r>
      <w:r w:rsidRPr="00D51DA8">
        <w:rPr>
          <w:rFonts w:ascii="Times New Roman" w:hAnsi="Times New Roman"/>
          <w:sz w:val="24"/>
          <w:szCs w:val="28"/>
        </w:rPr>
        <w:t>й</w:t>
      </w:r>
      <w:r w:rsidRPr="00D51DA8">
        <w:rPr>
          <w:rFonts w:ascii="Times New Roman" w:hAnsi="Times New Roman"/>
          <w:spacing w:val="1"/>
          <w:sz w:val="24"/>
          <w:szCs w:val="28"/>
        </w:rPr>
        <w:t xml:space="preserve"> </w:t>
      </w:r>
      <w:r w:rsidRPr="00D51DA8">
        <w:rPr>
          <w:rFonts w:ascii="Times New Roman" w:hAnsi="Times New Roman"/>
          <w:spacing w:val="-2"/>
          <w:sz w:val="24"/>
          <w:szCs w:val="28"/>
        </w:rPr>
        <w:t>п</w:t>
      </w:r>
      <w:r w:rsidRPr="00D51DA8">
        <w:rPr>
          <w:rFonts w:ascii="Times New Roman" w:hAnsi="Times New Roman"/>
          <w:spacing w:val="1"/>
          <w:sz w:val="24"/>
          <w:szCs w:val="28"/>
        </w:rPr>
        <w:t>о</w:t>
      </w:r>
      <w:r w:rsidRPr="00D51DA8">
        <w:rPr>
          <w:rFonts w:ascii="Times New Roman" w:hAnsi="Times New Roman"/>
          <w:spacing w:val="-1"/>
          <w:sz w:val="24"/>
          <w:szCs w:val="28"/>
        </w:rPr>
        <w:t>л</w:t>
      </w:r>
      <w:r w:rsidRPr="00D51DA8">
        <w:rPr>
          <w:rFonts w:ascii="Times New Roman" w:hAnsi="Times New Roman"/>
          <w:spacing w:val="1"/>
          <w:sz w:val="24"/>
          <w:szCs w:val="28"/>
        </w:rPr>
        <w:t>и</w:t>
      </w:r>
      <w:r w:rsidRPr="00D51DA8">
        <w:rPr>
          <w:rFonts w:ascii="Times New Roman" w:hAnsi="Times New Roman"/>
          <w:spacing w:val="-3"/>
          <w:sz w:val="24"/>
          <w:szCs w:val="28"/>
        </w:rPr>
        <w:t>т</w:t>
      </w:r>
      <w:r w:rsidRPr="00D51DA8">
        <w:rPr>
          <w:rFonts w:ascii="Times New Roman" w:hAnsi="Times New Roman"/>
          <w:spacing w:val="1"/>
          <w:sz w:val="24"/>
          <w:szCs w:val="28"/>
        </w:rPr>
        <w:t>и</w:t>
      </w:r>
      <w:r w:rsidRPr="00D51DA8">
        <w:rPr>
          <w:rFonts w:ascii="Times New Roman" w:hAnsi="Times New Roman"/>
          <w:sz w:val="24"/>
          <w:szCs w:val="28"/>
        </w:rPr>
        <w:t xml:space="preserve">ке. Россия и страны СНГ. </w:t>
      </w:r>
    </w:p>
    <w:p w:rsidR="00103DA2" w:rsidRPr="00B708A8" w:rsidRDefault="00103DA2" w:rsidP="00103DA2">
      <w:pPr>
        <w:tabs>
          <w:tab w:val="left" w:pos="5428"/>
        </w:tabs>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Пр</w:t>
      </w:r>
      <w:r w:rsidRPr="00B708A8">
        <w:rPr>
          <w:rFonts w:ascii="Times New Roman" w:hAnsi="Times New Roman"/>
          <w:b/>
          <w:bCs/>
          <w:spacing w:val="-1"/>
          <w:sz w:val="28"/>
          <w:szCs w:val="28"/>
        </w:rPr>
        <w:t>и</w:t>
      </w:r>
      <w:r w:rsidRPr="00B708A8">
        <w:rPr>
          <w:rFonts w:ascii="Times New Roman" w:hAnsi="Times New Roman"/>
          <w:b/>
          <w:bCs/>
          <w:sz w:val="28"/>
          <w:szCs w:val="28"/>
        </w:rPr>
        <w:t>м</w:t>
      </w:r>
      <w:r w:rsidRPr="00B708A8">
        <w:rPr>
          <w:rFonts w:ascii="Times New Roman" w:hAnsi="Times New Roman"/>
          <w:b/>
          <w:bCs/>
          <w:spacing w:val="1"/>
          <w:sz w:val="28"/>
          <w:szCs w:val="28"/>
        </w:rPr>
        <w:t>е</w:t>
      </w:r>
      <w:r w:rsidRPr="00B708A8">
        <w:rPr>
          <w:rFonts w:ascii="Times New Roman" w:hAnsi="Times New Roman"/>
          <w:b/>
          <w:bCs/>
          <w:sz w:val="28"/>
          <w:szCs w:val="28"/>
        </w:rPr>
        <w:t>р</w:t>
      </w:r>
      <w:r w:rsidRPr="00B708A8">
        <w:rPr>
          <w:rFonts w:ascii="Times New Roman" w:hAnsi="Times New Roman"/>
          <w:b/>
          <w:bCs/>
          <w:spacing w:val="-1"/>
          <w:sz w:val="28"/>
          <w:szCs w:val="28"/>
        </w:rPr>
        <w:t>ны</w:t>
      </w:r>
      <w:r w:rsidRPr="00B708A8">
        <w:rPr>
          <w:rFonts w:ascii="Times New Roman" w:hAnsi="Times New Roman"/>
          <w:b/>
          <w:bCs/>
          <w:sz w:val="28"/>
          <w:szCs w:val="28"/>
        </w:rPr>
        <w:t xml:space="preserve">е </w:t>
      </w:r>
      <w:r w:rsidRPr="00B708A8">
        <w:rPr>
          <w:rFonts w:ascii="Times New Roman" w:hAnsi="Times New Roman"/>
          <w:b/>
          <w:bCs/>
          <w:spacing w:val="-2"/>
          <w:sz w:val="28"/>
          <w:szCs w:val="28"/>
        </w:rPr>
        <w:t>т</w:t>
      </w:r>
      <w:r w:rsidRPr="00B708A8">
        <w:rPr>
          <w:rFonts w:ascii="Times New Roman" w:hAnsi="Times New Roman"/>
          <w:b/>
          <w:bCs/>
          <w:sz w:val="28"/>
          <w:szCs w:val="28"/>
        </w:rPr>
        <w:t>е</w:t>
      </w:r>
      <w:r w:rsidRPr="00B708A8">
        <w:rPr>
          <w:rFonts w:ascii="Times New Roman" w:hAnsi="Times New Roman"/>
          <w:b/>
          <w:bCs/>
          <w:spacing w:val="1"/>
          <w:sz w:val="28"/>
          <w:szCs w:val="28"/>
        </w:rPr>
        <w:t>м</w:t>
      </w:r>
      <w:r w:rsidRPr="00B708A8">
        <w:rPr>
          <w:rFonts w:ascii="Times New Roman" w:hAnsi="Times New Roman"/>
          <w:b/>
          <w:bCs/>
          <w:sz w:val="28"/>
          <w:szCs w:val="28"/>
        </w:rPr>
        <w:t>ы</w:t>
      </w:r>
      <w:r w:rsidRPr="00B708A8">
        <w:rPr>
          <w:rFonts w:ascii="Times New Roman" w:hAnsi="Times New Roman"/>
          <w:b/>
          <w:bCs/>
          <w:spacing w:val="-4"/>
          <w:sz w:val="28"/>
          <w:szCs w:val="28"/>
        </w:rPr>
        <w:t xml:space="preserve"> </w:t>
      </w:r>
      <w:r w:rsidRPr="00B708A8">
        <w:rPr>
          <w:rFonts w:ascii="Times New Roman" w:hAnsi="Times New Roman"/>
          <w:b/>
          <w:bCs/>
          <w:spacing w:val="-1"/>
          <w:sz w:val="28"/>
          <w:szCs w:val="28"/>
        </w:rPr>
        <w:t>п</w:t>
      </w:r>
      <w:r w:rsidRPr="00B708A8">
        <w:rPr>
          <w:rFonts w:ascii="Times New Roman" w:hAnsi="Times New Roman"/>
          <w:b/>
          <w:bCs/>
          <w:sz w:val="28"/>
          <w:szCs w:val="28"/>
        </w:rPr>
        <w:t>р</w:t>
      </w:r>
      <w:r w:rsidRPr="00B708A8">
        <w:rPr>
          <w:rFonts w:ascii="Times New Roman" w:hAnsi="Times New Roman"/>
          <w:b/>
          <w:bCs/>
          <w:spacing w:val="1"/>
          <w:sz w:val="28"/>
          <w:szCs w:val="28"/>
        </w:rPr>
        <w:t>а</w:t>
      </w:r>
      <w:r w:rsidRPr="00B708A8">
        <w:rPr>
          <w:rFonts w:ascii="Times New Roman" w:hAnsi="Times New Roman"/>
          <w:b/>
          <w:bCs/>
          <w:spacing w:val="-1"/>
          <w:sz w:val="28"/>
          <w:szCs w:val="28"/>
        </w:rPr>
        <w:t>к</w:t>
      </w:r>
      <w:r w:rsidRPr="00B708A8">
        <w:rPr>
          <w:rFonts w:ascii="Times New Roman" w:hAnsi="Times New Roman"/>
          <w:b/>
          <w:bCs/>
          <w:spacing w:val="1"/>
          <w:sz w:val="28"/>
          <w:szCs w:val="28"/>
        </w:rPr>
        <w:t>т</w:t>
      </w:r>
      <w:r w:rsidRPr="00B708A8">
        <w:rPr>
          <w:rFonts w:ascii="Times New Roman" w:hAnsi="Times New Roman"/>
          <w:b/>
          <w:bCs/>
          <w:spacing w:val="-1"/>
          <w:sz w:val="28"/>
          <w:szCs w:val="28"/>
        </w:rPr>
        <w:t>и</w:t>
      </w:r>
      <w:r w:rsidRPr="00B708A8">
        <w:rPr>
          <w:rFonts w:ascii="Times New Roman" w:hAnsi="Times New Roman"/>
          <w:b/>
          <w:bCs/>
          <w:sz w:val="28"/>
          <w:szCs w:val="28"/>
        </w:rPr>
        <w:t>ческ</w:t>
      </w:r>
      <w:r w:rsidRPr="00B708A8">
        <w:rPr>
          <w:rFonts w:ascii="Times New Roman" w:hAnsi="Times New Roman"/>
          <w:b/>
          <w:bCs/>
          <w:spacing w:val="-4"/>
          <w:sz w:val="28"/>
          <w:szCs w:val="28"/>
        </w:rPr>
        <w:t>и</w:t>
      </w:r>
      <w:r w:rsidRPr="00B708A8">
        <w:rPr>
          <w:rFonts w:ascii="Times New Roman" w:hAnsi="Times New Roman"/>
          <w:b/>
          <w:bCs/>
          <w:sz w:val="28"/>
          <w:szCs w:val="28"/>
        </w:rPr>
        <w:t>х</w:t>
      </w:r>
      <w:r w:rsidRPr="00B708A8">
        <w:rPr>
          <w:rFonts w:ascii="Times New Roman" w:hAnsi="Times New Roman"/>
          <w:b/>
          <w:bCs/>
          <w:spacing w:val="1"/>
          <w:sz w:val="28"/>
          <w:szCs w:val="28"/>
        </w:rPr>
        <w:t xml:space="preserve"> </w:t>
      </w:r>
      <w:r w:rsidRPr="00B708A8">
        <w:rPr>
          <w:rFonts w:ascii="Times New Roman" w:hAnsi="Times New Roman"/>
          <w:b/>
          <w:bCs/>
          <w:sz w:val="28"/>
          <w:szCs w:val="28"/>
        </w:rPr>
        <w:t>р</w:t>
      </w:r>
      <w:r w:rsidRPr="00B708A8">
        <w:rPr>
          <w:rFonts w:ascii="Times New Roman" w:hAnsi="Times New Roman"/>
          <w:b/>
          <w:bCs/>
          <w:spacing w:val="-2"/>
          <w:sz w:val="28"/>
          <w:szCs w:val="28"/>
        </w:rPr>
        <w:t>а</w:t>
      </w:r>
      <w:r w:rsidRPr="00B708A8">
        <w:rPr>
          <w:rFonts w:ascii="Times New Roman" w:hAnsi="Times New Roman"/>
          <w:b/>
          <w:bCs/>
          <w:spacing w:val="-1"/>
          <w:sz w:val="28"/>
          <w:szCs w:val="28"/>
        </w:rPr>
        <w:t>бо</w:t>
      </w:r>
      <w:r w:rsidRPr="00B708A8">
        <w:rPr>
          <w:rFonts w:ascii="Times New Roman" w:hAnsi="Times New Roman"/>
          <w:b/>
          <w:bCs/>
          <w:spacing w:val="1"/>
          <w:sz w:val="28"/>
          <w:szCs w:val="28"/>
        </w:rPr>
        <w:t>т</w:t>
      </w:r>
    </w:p>
    <w:p w:rsidR="009B1E49" w:rsidRPr="009B1E49" w:rsidRDefault="009B1E49" w:rsidP="009B1E49">
      <w:pPr>
        <w:tabs>
          <w:tab w:val="left" w:pos="284"/>
        </w:tabs>
        <w:spacing w:after="0" w:line="240" w:lineRule="auto"/>
        <w:rPr>
          <w:rFonts w:ascii="Times New Roman" w:hAnsi="Times New Roman" w:cs="Times New Roman"/>
          <w:b/>
          <w:sz w:val="28"/>
          <w:szCs w:val="28"/>
        </w:rPr>
      </w:pPr>
      <w:r w:rsidRPr="009B1E49">
        <w:rPr>
          <w:rFonts w:ascii="Times New Roman" w:hAnsi="Times New Roman" w:cs="Times New Roman"/>
          <w:b/>
          <w:sz w:val="28"/>
          <w:szCs w:val="28"/>
        </w:rPr>
        <w:t>5класс</w:t>
      </w:r>
    </w:p>
    <w:p w:rsidR="009B1E49" w:rsidRPr="009B1E49" w:rsidRDefault="009B1E49" w:rsidP="009B1E49">
      <w:pPr>
        <w:shd w:val="clear" w:color="auto" w:fill="FFFFFF"/>
        <w:spacing w:after="0" w:line="240" w:lineRule="auto"/>
        <w:jc w:val="both"/>
        <w:rPr>
          <w:rFonts w:ascii="Times New Roman" w:hAnsi="Times New Roman" w:cs="Times New Roman"/>
          <w:color w:val="000000"/>
          <w:sz w:val="24"/>
          <w:szCs w:val="24"/>
        </w:rPr>
      </w:pPr>
      <w:r w:rsidRPr="009B1E49">
        <w:rPr>
          <w:rFonts w:ascii="Times New Roman" w:hAnsi="Times New Roman" w:cs="Times New Roman"/>
          <w:b/>
          <w:sz w:val="28"/>
          <w:szCs w:val="28"/>
        </w:rPr>
        <w:t>-</w:t>
      </w:r>
      <w:r w:rsidRPr="009B1E49">
        <w:rPr>
          <w:rFonts w:ascii="Times New Roman" w:hAnsi="Times New Roman" w:cs="Times New Roman"/>
          <w:color w:val="000000"/>
          <w:sz w:val="24"/>
          <w:szCs w:val="24"/>
        </w:rPr>
        <w:t xml:space="preserve"> Наблюдение за изменением длины тени гномона.</w:t>
      </w:r>
    </w:p>
    <w:p w:rsidR="009B1E49" w:rsidRPr="009B1E49" w:rsidRDefault="009B1E49" w:rsidP="009B1E49">
      <w:pPr>
        <w:pStyle w:val="13"/>
        <w:widowControl w:val="0"/>
        <w:shd w:val="clear" w:color="auto" w:fill="FFFFFF"/>
        <w:jc w:val="both"/>
        <w:rPr>
          <w:szCs w:val="24"/>
          <w:lang w:eastAsia="en-US"/>
        </w:rPr>
      </w:pPr>
      <w:r w:rsidRPr="009B1E49">
        <w:rPr>
          <w:b/>
          <w:sz w:val="28"/>
          <w:szCs w:val="28"/>
        </w:rPr>
        <w:t xml:space="preserve">- </w:t>
      </w:r>
      <w:r w:rsidRPr="009B1E49">
        <w:rPr>
          <w:szCs w:val="24"/>
          <w:lang w:eastAsia="en-US"/>
        </w:rPr>
        <w:t>Создание конструктора литосферных плит.</w:t>
      </w:r>
    </w:p>
    <w:p w:rsidR="009B1E49" w:rsidRPr="009B1E49" w:rsidRDefault="009B1E49" w:rsidP="009B1E49">
      <w:pPr>
        <w:tabs>
          <w:tab w:val="left" w:pos="284"/>
        </w:tabs>
        <w:spacing w:after="0" w:line="240" w:lineRule="auto"/>
        <w:rPr>
          <w:rFonts w:ascii="Times New Roman" w:hAnsi="Times New Roman" w:cs="Times New Roman"/>
          <w:sz w:val="24"/>
          <w:szCs w:val="28"/>
        </w:rPr>
      </w:pPr>
      <w:r w:rsidRPr="009B1E49">
        <w:rPr>
          <w:rFonts w:ascii="Times New Roman" w:hAnsi="Times New Roman" w:cs="Times New Roman"/>
          <w:b/>
          <w:sz w:val="28"/>
          <w:szCs w:val="28"/>
        </w:rPr>
        <w:t xml:space="preserve">- </w:t>
      </w:r>
      <w:r w:rsidRPr="009B1E49">
        <w:rPr>
          <w:rFonts w:ascii="Times New Roman" w:hAnsi="Times New Roman" w:cs="Times New Roman"/>
          <w:sz w:val="24"/>
          <w:szCs w:val="28"/>
        </w:rPr>
        <w:t>Определение минералов и горных пород по образцам</w:t>
      </w:r>
    </w:p>
    <w:p w:rsidR="009B1E49" w:rsidRPr="009B1E49" w:rsidRDefault="009B1E49" w:rsidP="009B1E49">
      <w:pPr>
        <w:pStyle w:val="13"/>
        <w:widowControl w:val="0"/>
        <w:shd w:val="clear" w:color="auto" w:fill="FFFFFF"/>
        <w:ind w:firstLine="708"/>
        <w:jc w:val="both"/>
        <w:rPr>
          <w:szCs w:val="24"/>
          <w:lang w:eastAsia="en-US"/>
        </w:rPr>
      </w:pPr>
      <w:r w:rsidRPr="009B1E49">
        <w:rPr>
          <w:szCs w:val="28"/>
        </w:rPr>
        <w:t xml:space="preserve">- </w:t>
      </w:r>
      <w:r w:rsidRPr="009B1E49">
        <w:rPr>
          <w:szCs w:val="24"/>
          <w:lang w:eastAsia="en-US"/>
        </w:rPr>
        <w:t>Обработка результатов наблюдений за погодой в своей местности.</w:t>
      </w:r>
    </w:p>
    <w:p w:rsidR="009B1E49" w:rsidRPr="009B1E49" w:rsidRDefault="009B1E49" w:rsidP="009B1E49">
      <w:pPr>
        <w:pStyle w:val="13"/>
        <w:widowControl w:val="0"/>
        <w:shd w:val="clear" w:color="auto" w:fill="FFFFFF"/>
        <w:ind w:firstLine="708"/>
        <w:rPr>
          <w:szCs w:val="24"/>
          <w:lang w:eastAsia="en-US"/>
        </w:rPr>
      </w:pPr>
      <w:r w:rsidRPr="009B1E49">
        <w:rPr>
          <w:szCs w:val="24"/>
          <w:lang w:eastAsia="en-US"/>
        </w:rPr>
        <w:t xml:space="preserve"> - Заочная экскурсия  в музей «Метеорологическая станция Симбирска</w:t>
      </w:r>
    </w:p>
    <w:p w:rsidR="009B1E49" w:rsidRPr="009B1E49" w:rsidRDefault="009B1E49" w:rsidP="009B1E49">
      <w:pPr>
        <w:pStyle w:val="13"/>
        <w:widowControl w:val="0"/>
        <w:shd w:val="clear" w:color="auto" w:fill="FFFFFF"/>
        <w:ind w:firstLine="708"/>
        <w:rPr>
          <w:szCs w:val="28"/>
          <w:lang w:eastAsia="en-US"/>
        </w:rPr>
      </w:pPr>
      <w:r w:rsidRPr="009B1E49">
        <w:rPr>
          <w:szCs w:val="24"/>
          <w:lang w:eastAsia="en-US"/>
        </w:rPr>
        <w:t xml:space="preserve">- </w:t>
      </w:r>
      <w:r w:rsidRPr="009B1E49">
        <w:rPr>
          <w:szCs w:val="28"/>
          <w:lang w:eastAsia="en-US"/>
        </w:rPr>
        <w:t>Описание реки своей местности</w:t>
      </w:r>
    </w:p>
    <w:p w:rsidR="009B1E49" w:rsidRPr="009B1E49" w:rsidRDefault="009B1E49" w:rsidP="009B1E49">
      <w:pPr>
        <w:pStyle w:val="13"/>
        <w:widowControl w:val="0"/>
        <w:shd w:val="clear" w:color="auto" w:fill="FFFFFF"/>
        <w:ind w:firstLine="708"/>
        <w:rPr>
          <w:szCs w:val="24"/>
          <w:lang w:eastAsia="en-US"/>
        </w:rPr>
      </w:pPr>
      <w:r w:rsidRPr="009B1E49">
        <w:rPr>
          <w:szCs w:val="28"/>
          <w:lang w:eastAsia="en-US"/>
        </w:rPr>
        <w:t>- Знакомство с компонентами природы своей местности</w:t>
      </w:r>
    </w:p>
    <w:p w:rsidR="009B1E49" w:rsidRPr="009B1E49" w:rsidRDefault="009B1E49" w:rsidP="009B1E49">
      <w:pPr>
        <w:tabs>
          <w:tab w:val="left" w:pos="284"/>
        </w:tabs>
        <w:spacing w:after="0" w:line="240" w:lineRule="auto"/>
        <w:rPr>
          <w:rFonts w:ascii="Times New Roman" w:hAnsi="Times New Roman" w:cs="Times New Roman"/>
          <w:b/>
          <w:sz w:val="28"/>
          <w:szCs w:val="28"/>
        </w:rPr>
      </w:pPr>
      <w:r w:rsidRPr="009B1E49">
        <w:rPr>
          <w:rFonts w:ascii="Times New Roman" w:hAnsi="Times New Roman" w:cs="Times New Roman"/>
          <w:b/>
          <w:sz w:val="28"/>
          <w:szCs w:val="28"/>
        </w:rPr>
        <w:t>6 класс</w:t>
      </w:r>
    </w:p>
    <w:p w:rsidR="009B1E49" w:rsidRPr="009B1E49" w:rsidRDefault="009B1E49" w:rsidP="009B1E49">
      <w:pPr>
        <w:tabs>
          <w:tab w:val="left" w:pos="284"/>
        </w:tabs>
        <w:spacing w:after="0" w:line="240" w:lineRule="auto"/>
        <w:rPr>
          <w:rFonts w:ascii="Times New Roman" w:hAnsi="Times New Roman" w:cs="Times New Roman"/>
          <w:sz w:val="24"/>
          <w:szCs w:val="28"/>
        </w:rPr>
      </w:pPr>
      <w:r w:rsidRPr="009B1E49">
        <w:rPr>
          <w:rFonts w:ascii="Times New Roman" w:hAnsi="Times New Roman" w:cs="Times New Roman"/>
          <w:b/>
          <w:sz w:val="28"/>
          <w:szCs w:val="28"/>
        </w:rPr>
        <w:t xml:space="preserve">- </w:t>
      </w:r>
      <w:r w:rsidRPr="009B1E49">
        <w:rPr>
          <w:rFonts w:ascii="Times New Roman" w:hAnsi="Times New Roman" w:cs="Times New Roman"/>
          <w:sz w:val="24"/>
          <w:szCs w:val="28"/>
        </w:rPr>
        <w:t>Составление карты мира» в дневнике географа- следопыта</w:t>
      </w:r>
    </w:p>
    <w:p w:rsidR="009B1E49" w:rsidRPr="009B1E49" w:rsidRDefault="009B1E49" w:rsidP="009B1E49">
      <w:pPr>
        <w:tabs>
          <w:tab w:val="left" w:pos="284"/>
        </w:tabs>
        <w:spacing w:after="0" w:line="240" w:lineRule="auto"/>
        <w:rPr>
          <w:rFonts w:ascii="Times New Roman" w:hAnsi="Times New Roman" w:cs="Times New Roman"/>
          <w:sz w:val="24"/>
          <w:szCs w:val="28"/>
        </w:rPr>
      </w:pPr>
      <w:r w:rsidRPr="009B1E49">
        <w:rPr>
          <w:rFonts w:ascii="Times New Roman" w:hAnsi="Times New Roman" w:cs="Times New Roman"/>
          <w:sz w:val="24"/>
          <w:szCs w:val="28"/>
        </w:rPr>
        <w:t>- Определение направление сторон горизонта по компасу</w:t>
      </w:r>
    </w:p>
    <w:p w:rsidR="009B1E49" w:rsidRPr="009B1E49" w:rsidRDefault="009B1E49" w:rsidP="009B1E49">
      <w:pPr>
        <w:tabs>
          <w:tab w:val="left" w:pos="284"/>
        </w:tabs>
        <w:spacing w:after="0" w:line="240" w:lineRule="auto"/>
        <w:rPr>
          <w:rFonts w:ascii="Times New Roman" w:hAnsi="Times New Roman" w:cs="Times New Roman"/>
          <w:sz w:val="24"/>
          <w:szCs w:val="28"/>
        </w:rPr>
      </w:pPr>
      <w:r w:rsidRPr="009B1E49">
        <w:rPr>
          <w:rFonts w:ascii="Times New Roman" w:hAnsi="Times New Roman" w:cs="Times New Roman"/>
          <w:b/>
          <w:sz w:val="28"/>
          <w:szCs w:val="28"/>
        </w:rPr>
        <w:t xml:space="preserve">- </w:t>
      </w:r>
      <w:r w:rsidRPr="009B1E49">
        <w:rPr>
          <w:rFonts w:ascii="Times New Roman" w:hAnsi="Times New Roman" w:cs="Times New Roman"/>
          <w:sz w:val="24"/>
          <w:szCs w:val="28"/>
        </w:rPr>
        <w:t>Ориентирование на местности»</w:t>
      </w:r>
    </w:p>
    <w:p w:rsidR="009B1E49" w:rsidRPr="009B1E49" w:rsidRDefault="009B1E49" w:rsidP="009B1E49">
      <w:pPr>
        <w:tabs>
          <w:tab w:val="left" w:pos="284"/>
        </w:tabs>
        <w:spacing w:after="0" w:line="240" w:lineRule="auto"/>
        <w:rPr>
          <w:rFonts w:ascii="Times New Roman" w:hAnsi="Times New Roman" w:cs="Times New Roman"/>
          <w:sz w:val="24"/>
          <w:szCs w:val="28"/>
        </w:rPr>
      </w:pPr>
      <w:r w:rsidRPr="009B1E49">
        <w:rPr>
          <w:rFonts w:ascii="Times New Roman" w:hAnsi="Times New Roman" w:cs="Times New Roman"/>
          <w:sz w:val="24"/>
          <w:szCs w:val="28"/>
        </w:rPr>
        <w:t>- Составление плана местности»</w:t>
      </w:r>
    </w:p>
    <w:p w:rsidR="009B1E49" w:rsidRPr="009B1E49" w:rsidRDefault="009B1E49" w:rsidP="009B1E49">
      <w:pPr>
        <w:tabs>
          <w:tab w:val="left" w:pos="284"/>
        </w:tabs>
        <w:spacing w:after="0" w:line="240" w:lineRule="auto"/>
        <w:rPr>
          <w:rFonts w:ascii="Times New Roman" w:hAnsi="Times New Roman" w:cs="Times New Roman"/>
          <w:sz w:val="24"/>
          <w:szCs w:val="28"/>
        </w:rPr>
      </w:pPr>
      <w:r w:rsidRPr="009B1E49">
        <w:rPr>
          <w:rFonts w:ascii="Times New Roman" w:hAnsi="Times New Roman" w:cs="Times New Roman"/>
          <w:sz w:val="24"/>
          <w:szCs w:val="28"/>
        </w:rPr>
        <w:t>- Определение географических координат объектов по их координатам</w:t>
      </w:r>
    </w:p>
    <w:p w:rsidR="009B1E49" w:rsidRPr="009B1E49" w:rsidRDefault="009B1E49" w:rsidP="009B1E49">
      <w:pPr>
        <w:tabs>
          <w:tab w:val="left" w:pos="284"/>
        </w:tabs>
        <w:spacing w:after="0" w:line="240" w:lineRule="auto"/>
        <w:rPr>
          <w:rFonts w:ascii="Times New Roman" w:hAnsi="Times New Roman" w:cs="Times New Roman"/>
          <w:sz w:val="24"/>
          <w:szCs w:val="28"/>
        </w:rPr>
      </w:pPr>
      <w:r w:rsidRPr="009B1E49">
        <w:rPr>
          <w:rFonts w:ascii="Times New Roman" w:hAnsi="Times New Roman" w:cs="Times New Roman"/>
          <w:sz w:val="24"/>
          <w:szCs w:val="28"/>
        </w:rPr>
        <w:t>- Определение расстояний между объектами с помощью градусной сетки</w:t>
      </w:r>
    </w:p>
    <w:p w:rsidR="009B1E49" w:rsidRPr="009B1E49" w:rsidRDefault="009B1E49" w:rsidP="009B1E49">
      <w:pPr>
        <w:tabs>
          <w:tab w:val="left" w:pos="284"/>
        </w:tabs>
        <w:spacing w:after="0" w:line="240" w:lineRule="auto"/>
        <w:rPr>
          <w:rFonts w:ascii="Times New Roman" w:hAnsi="Times New Roman" w:cs="Times New Roman"/>
          <w:sz w:val="24"/>
          <w:szCs w:val="28"/>
        </w:rPr>
      </w:pPr>
      <w:r w:rsidRPr="009B1E49">
        <w:rPr>
          <w:rFonts w:ascii="Times New Roman" w:hAnsi="Times New Roman" w:cs="Times New Roman"/>
          <w:sz w:val="24"/>
          <w:szCs w:val="28"/>
        </w:rPr>
        <w:t>- Описание по физической карте гор или низменности по плану</w:t>
      </w:r>
    </w:p>
    <w:p w:rsidR="009B1E49" w:rsidRPr="009B1E49" w:rsidRDefault="009B1E49" w:rsidP="009B1E49">
      <w:pPr>
        <w:tabs>
          <w:tab w:val="left" w:pos="284"/>
        </w:tabs>
        <w:spacing w:after="0" w:line="240" w:lineRule="auto"/>
        <w:rPr>
          <w:rFonts w:ascii="Times New Roman" w:hAnsi="Times New Roman" w:cs="Times New Roman"/>
          <w:sz w:val="24"/>
          <w:szCs w:val="28"/>
        </w:rPr>
      </w:pPr>
      <w:r w:rsidRPr="009B1E49">
        <w:rPr>
          <w:rFonts w:ascii="Times New Roman" w:hAnsi="Times New Roman" w:cs="Times New Roman"/>
          <w:sz w:val="24"/>
          <w:szCs w:val="28"/>
        </w:rPr>
        <w:t>- Построение розы ветров на основе данных</w:t>
      </w:r>
    </w:p>
    <w:p w:rsidR="009B1E49" w:rsidRPr="009B1E49" w:rsidRDefault="009B1E49" w:rsidP="009B1E49">
      <w:pPr>
        <w:tabs>
          <w:tab w:val="left" w:pos="284"/>
        </w:tabs>
        <w:spacing w:after="0" w:line="240" w:lineRule="auto"/>
        <w:rPr>
          <w:rFonts w:ascii="Times New Roman" w:hAnsi="Times New Roman" w:cs="Times New Roman"/>
          <w:sz w:val="24"/>
          <w:szCs w:val="28"/>
        </w:rPr>
      </w:pPr>
      <w:r w:rsidRPr="009B1E49">
        <w:rPr>
          <w:rFonts w:ascii="Times New Roman" w:hAnsi="Times New Roman" w:cs="Times New Roman"/>
          <w:sz w:val="24"/>
          <w:szCs w:val="28"/>
        </w:rPr>
        <w:t>- Сравнительное описание погоды в двух населенных пунктах на основе анализа погоды</w:t>
      </w:r>
    </w:p>
    <w:p w:rsidR="009B1E49" w:rsidRPr="009B1E49" w:rsidRDefault="009B1E49" w:rsidP="009B1E49">
      <w:pPr>
        <w:tabs>
          <w:tab w:val="left" w:pos="284"/>
        </w:tabs>
        <w:spacing w:after="0" w:line="240" w:lineRule="auto"/>
        <w:rPr>
          <w:rFonts w:ascii="Times New Roman" w:hAnsi="Times New Roman" w:cs="Times New Roman"/>
          <w:sz w:val="24"/>
          <w:szCs w:val="28"/>
        </w:rPr>
      </w:pPr>
      <w:r w:rsidRPr="009B1E49">
        <w:rPr>
          <w:rFonts w:ascii="Times New Roman" w:hAnsi="Times New Roman" w:cs="Times New Roman"/>
          <w:sz w:val="24"/>
          <w:szCs w:val="28"/>
        </w:rPr>
        <w:t>- Описание реки по плану» по выбору учащегося</w:t>
      </w:r>
    </w:p>
    <w:p w:rsidR="009B1E49" w:rsidRPr="009B1E49" w:rsidRDefault="009B1E49" w:rsidP="009B1E49">
      <w:pPr>
        <w:tabs>
          <w:tab w:val="left" w:pos="284"/>
        </w:tabs>
        <w:spacing w:after="0" w:line="240" w:lineRule="auto"/>
        <w:rPr>
          <w:rFonts w:ascii="Times New Roman" w:hAnsi="Times New Roman" w:cs="Times New Roman"/>
          <w:b/>
          <w:sz w:val="28"/>
          <w:szCs w:val="28"/>
        </w:rPr>
      </w:pPr>
      <w:r w:rsidRPr="009B1E49">
        <w:rPr>
          <w:rFonts w:ascii="Times New Roman" w:hAnsi="Times New Roman" w:cs="Times New Roman"/>
          <w:sz w:val="24"/>
          <w:szCs w:val="28"/>
        </w:rPr>
        <w:t>- Определение состава (</w:t>
      </w:r>
      <w:r>
        <w:rPr>
          <w:rFonts w:ascii="Times New Roman" w:hAnsi="Times New Roman" w:cs="Times New Roman"/>
          <w:sz w:val="24"/>
          <w:szCs w:val="28"/>
        </w:rPr>
        <w:t>строения) почвы</w:t>
      </w:r>
    </w:p>
    <w:p w:rsidR="00103DA2" w:rsidRPr="009B1E49" w:rsidRDefault="00D55A49" w:rsidP="00103DA2">
      <w:pPr>
        <w:tabs>
          <w:tab w:val="left" w:pos="284"/>
        </w:tabs>
        <w:rPr>
          <w:b/>
          <w:sz w:val="24"/>
          <w:szCs w:val="28"/>
        </w:rPr>
      </w:pPr>
      <w:r w:rsidRPr="009B1E49">
        <w:rPr>
          <w:b/>
          <w:sz w:val="24"/>
          <w:szCs w:val="28"/>
        </w:rPr>
        <w:t>9 класс</w:t>
      </w:r>
    </w:p>
    <w:p w:rsidR="00D55A49" w:rsidRPr="009B1E49" w:rsidRDefault="00D55A49" w:rsidP="00D55A49">
      <w:pPr>
        <w:tabs>
          <w:tab w:val="left" w:pos="284"/>
        </w:tabs>
        <w:spacing w:after="0" w:line="240" w:lineRule="auto"/>
        <w:rPr>
          <w:rFonts w:ascii="Times New Roman" w:hAnsi="Times New Roman" w:cs="Times New Roman"/>
          <w:sz w:val="24"/>
          <w:szCs w:val="28"/>
        </w:rPr>
      </w:pPr>
      <w:r w:rsidRPr="009B1E49">
        <w:rPr>
          <w:rFonts w:ascii="Times New Roman" w:hAnsi="Times New Roman" w:cs="Times New Roman"/>
          <w:sz w:val="24"/>
          <w:szCs w:val="28"/>
        </w:rPr>
        <w:t>-Объяснение зональной специализации сельского хозяйства</w:t>
      </w:r>
    </w:p>
    <w:p w:rsidR="00D55A49" w:rsidRPr="009B1E49" w:rsidRDefault="00D55A49" w:rsidP="00D55A49">
      <w:pPr>
        <w:tabs>
          <w:tab w:val="left" w:pos="284"/>
        </w:tabs>
        <w:spacing w:after="0" w:line="240" w:lineRule="auto"/>
        <w:rPr>
          <w:rFonts w:ascii="Times New Roman" w:hAnsi="Times New Roman" w:cs="Times New Roman"/>
          <w:sz w:val="24"/>
          <w:szCs w:val="28"/>
        </w:rPr>
      </w:pPr>
      <w:r w:rsidRPr="009B1E49">
        <w:rPr>
          <w:rFonts w:ascii="Times New Roman" w:hAnsi="Times New Roman" w:cs="Times New Roman"/>
          <w:sz w:val="24"/>
          <w:szCs w:val="28"/>
        </w:rPr>
        <w:t>-Чтение и анализ тематических отраслевых карт</w:t>
      </w:r>
    </w:p>
    <w:p w:rsidR="00D55A49" w:rsidRPr="009B1E49" w:rsidRDefault="00D55A49" w:rsidP="00D55A49">
      <w:pPr>
        <w:tabs>
          <w:tab w:val="left" w:pos="284"/>
        </w:tabs>
        <w:spacing w:after="0" w:line="240" w:lineRule="auto"/>
        <w:rPr>
          <w:rFonts w:ascii="Times New Roman" w:hAnsi="Times New Roman" w:cs="Times New Roman"/>
          <w:sz w:val="24"/>
          <w:szCs w:val="28"/>
        </w:rPr>
      </w:pPr>
      <w:r w:rsidRPr="009B1E49">
        <w:rPr>
          <w:rFonts w:ascii="Times New Roman" w:hAnsi="Times New Roman" w:cs="Times New Roman"/>
          <w:sz w:val="24"/>
          <w:szCs w:val="28"/>
        </w:rPr>
        <w:t>- Составление межотраслевых связей на примере машиностроения</w:t>
      </w:r>
    </w:p>
    <w:p w:rsidR="00D55A49" w:rsidRPr="009B1E49" w:rsidRDefault="00D55A49" w:rsidP="00D55A49">
      <w:pPr>
        <w:tabs>
          <w:tab w:val="left" w:pos="284"/>
        </w:tabs>
        <w:spacing w:after="0" w:line="240" w:lineRule="auto"/>
        <w:rPr>
          <w:rFonts w:ascii="Times New Roman" w:hAnsi="Times New Roman" w:cs="Times New Roman"/>
          <w:sz w:val="24"/>
          <w:szCs w:val="28"/>
        </w:rPr>
      </w:pPr>
      <w:r w:rsidRPr="009B1E49">
        <w:rPr>
          <w:rFonts w:ascii="Times New Roman" w:hAnsi="Times New Roman" w:cs="Times New Roman"/>
          <w:sz w:val="24"/>
          <w:szCs w:val="28"/>
        </w:rPr>
        <w:t>- Обозначение на контурной карте природных, географических районов субъектов РФ</w:t>
      </w:r>
    </w:p>
    <w:p w:rsidR="00D55A49" w:rsidRPr="009B1E49" w:rsidRDefault="00D55A49" w:rsidP="00D55A49">
      <w:pPr>
        <w:tabs>
          <w:tab w:val="left" w:pos="284"/>
        </w:tabs>
        <w:spacing w:after="0" w:line="240" w:lineRule="auto"/>
        <w:rPr>
          <w:rFonts w:ascii="Times New Roman" w:hAnsi="Times New Roman" w:cs="Times New Roman"/>
          <w:sz w:val="24"/>
          <w:szCs w:val="28"/>
        </w:rPr>
      </w:pPr>
      <w:r w:rsidRPr="009B1E49">
        <w:rPr>
          <w:rFonts w:ascii="Times New Roman" w:hAnsi="Times New Roman" w:cs="Times New Roman"/>
          <w:sz w:val="24"/>
          <w:szCs w:val="28"/>
        </w:rPr>
        <w:t>- Комплексная характеристика промышленного центра</w:t>
      </w:r>
    </w:p>
    <w:p w:rsidR="00D55A49" w:rsidRPr="009B1E49" w:rsidRDefault="00D55A49" w:rsidP="00D55A49">
      <w:pPr>
        <w:tabs>
          <w:tab w:val="left" w:pos="284"/>
        </w:tabs>
        <w:spacing w:after="0" w:line="240" w:lineRule="auto"/>
        <w:rPr>
          <w:rFonts w:ascii="Times New Roman" w:hAnsi="Times New Roman" w:cs="Times New Roman"/>
          <w:sz w:val="24"/>
          <w:szCs w:val="28"/>
        </w:rPr>
      </w:pPr>
      <w:r w:rsidRPr="009B1E49">
        <w:rPr>
          <w:rFonts w:ascii="Times New Roman" w:hAnsi="Times New Roman" w:cs="Times New Roman"/>
          <w:sz w:val="24"/>
          <w:szCs w:val="28"/>
        </w:rPr>
        <w:t>- Комплексная характеристика района</w:t>
      </w:r>
    </w:p>
    <w:p w:rsidR="00D55A49" w:rsidRPr="009B1E49" w:rsidRDefault="00D55A49" w:rsidP="00D55A49">
      <w:pPr>
        <w:tabs>
          <w:tab w:val="left" w:pos="284"/>
        </w:tabs>
        <w:spacing w:after="0" w:line="240" w:lineRule="auto"/>
        <w:rPr>
          <w:rFonts w:ascii="Times New Roman" w:hAnsi="Times New Roman" w:cs="Times New Roman"/>
          <w:sz w:val="24"/>
          <w:szCs w:val="28"/>
        </w:rPr>
      </w:pPr>
      <w:r w:rsidRPr="009B1E49">
        <w:rPr>
          <w:rFonts w:ascii="Times New Roman" w:hAnsi="Times New Roman" w:cs="Times New Roman"/>
          <w:sz w:val="24"/>
          <w:szCs w:val="28"/>
        </w:rPr>
        <w:t>- выявление уровня</w:t>
      </w:r>
      <w:r w:rsidR="000A12C0" w:rsidRPr="009B1E49">
        <w:rPr>
          <w:rFonts w:ascii="Times New Roman" w:hAnsi="Times New Roman" w:cs="Times New Roman"/>
          <w:sz w:val="24"/>
          <w:szCs w:val="28"/>
        </w:rPr>
        <w:t xml:space="preserve"> социально-экономического развития России и ее место в мире</w:t>
      </w:r>
    </w:p>
    <w:p w:rsidR="009B1E49" w:rsidRPr="009B1E49" w:rsidRDefault="009B1E49" w:rsidP="00D55A49">
      <w:pPr>
        <w:tabs>
          <w:tab w:val="left" w:pos="284"/>
        </w:tabs>
        <w:spacing w:after="0" w:line="240" w:lineRule="auto"/>
        <w:rPr>
          <w:rFonts w:ascii="Times New Roman" w:hAnsi="Times New Roman" w:cs="Times New Roman"/>
          <w:sz w:val="24"/>
          <w:szCs w:val="28"/>
        </w:rPr>
      </w:pPr>
    </w:p>
    <w:p w:rsidR="00D55A49" w:rsidRDefault="009B1E49" w:rsidP="00D55A49">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10 класс</w:t>
      </w:r>
    </w:p>
    <w:p w:rsidR="009B1E49" w:rsidRPr="009B1E49" w:rsidRDefault="009B1E49" w:rsidP="00D55A49">
      <w:pPr>
        <w:tabs>
          <w:tab w:val="left" w:pos="284"/>
        </w:tabs>
        <w:spacing w:after="0" w:line="240" w:lineRule="auto"/>
        <w:rPr>
          <w:rFonts w:ascii="Times New Roman" w:hAnsi="Times New Roman"/>
          <w:sz w:val="24"/>
          <w:szCs w:val="28"/>
        </w:rPr>
      </w:pPr>
      <w:r w:rsidRPr="009B1E49">
        <w:rPr>
          <w:rFonts w:ascii="Times New Roman" w:hAnsi="Times New Roman" w:cs="Times New Roman"/>
          <w:sz w:val="24"/>
          <w:szCs w:val="28"/>
        </w:rPr>
        <w:t xml:space="preserve">- </w:t>
      </w:r>
      <w:r w:rsidRPr="009B1E49">
        <w:rPr>
          <w:rFonts w:ascii="Times New Roman" w:hAnsi="Times New Roman"/>
          <w:sz w:val="24"/>
          <w:szCs w:val="28"/>
        </w:rPr>
        <w:t>Характеристика  политико-географического положения страны по выбору учащегося</w:t>
      </w:r>
    </w:p>
    <w:p w:rsidR="009B1E49" w:rsidRPr="009B1E49" w:rsidRDefault="009B1E49" w:rsidP="00D55A49">
      <w:pPr>
        <w:tabs>
          <w:tab w:val="left" w:pos="284"/>
        </w:tabs>
        <w:spacing w:after="0" w:line="240" w:lineRule="auto"/>
        <w:rPr>
          <w:rFonts w:ascii="Times New Roman" w:hAnsi="Times New Roman"/>
          <w:sz w:val="24"/>
          <w:szCs w:val="28"/>
        </w:rPr>
      </w:pPr>
      <w:r w:rsidRPr="009B1E49">
        <w:rPr>
          <w:rFonts w:ascii="Times New Roman" w:hAnsi="Times New Roman"/>
          <w:sz w:val="24"/>
          <w:szCs w:val="28"/>
        </w:rPr>
        <w:t>- Оценка ресурс обеспеченности отдельных стран и регионов мира</w:t>
      </w:r>
    </w:p>
    <w:p w:rsidR="009B1E49" w:rsidRPr="009B1E49" w:rsidRDefault="009B1E49" w:rsidP="00D55A49">
      <w:pPr>
        <w:tabs>
          <w:tab w:val="left" w:pos="284"/>
        </w:tabs>
        <w:spacing w:after="0" w:line="240" w:lineRule="auto"/>
        <w:rPr>
          <w:rFonts w:ascii="Times New Roman" w:hAnsi="Times New Roman"/>
          <w:sz w:val="24"/>
          <w:szCs w:val="28"/>
        </w:rPr>
      </w:pPr>
      <w:r w:rsidRPr="009B1E49">
        <w:rPr>
          <w:rFonts w:ascii="Times New Roman" w:hAnsi="Times New Roman"/>
          <w:sz w:val="24"/>
          <w:szCs w:val="28"/>
        </w:rPr>
        <w:t>- Средиземноморье в прошлом, настоящем и будущем. Ресурсы и экология, пути решения проблемы</w:t>
      </w:r>
    </w:p>
    <w:p w:rsidR="009B1E49" w:rsidRPr="009B1E49" w:rsidRDefault="009B1E49" w:rsidP="00D55A49">
      <w:pPr>
        <w:tabs>
          <w:tab w:val="left" w:pos="284"/>
        </w:tabs>
        <w:spacing w:after="0" w:line="240" w:lineRule="auto"/>
        <w:rPr>
          <w:rFonts w:ascii="Times New Roman" w:hAnsi="Times New Roman"/>
          <w:sz w:val="24"/>
          <w:szCs w:val="28"/>
        </w:rPr>
      </w:pPr>
      <w:r w:rsidRPr="009B1E49">
        <w:rPr>
          <w:rFonts w:ascii="Times New Roman" w:hAnsi="Times New Roman"/>
          <w:sz w:val="24"/>
          <w:szCs w:val="28"/>
        </w:rPr>
        <w:t>- Составление половозрастных пирамид</w:t>
      </w:r>
    </w:p>
    <w:p w:rsidR="009B1E49" w:rsidRPr="009B1E49" w:rsidRDefault="009B1E49" w:rsidP="00D55A49">
      <w:pPr>
        <w:tabs>
          <w:tab w:val="left" w:pos="284"/>
        </w:tabs>
        <w:spacing w:after="0" w:line="240" w:lineRule="auto"/>
        <w:rPr>
          <w:rFonts w:ascii="Times New Roman" w:hAnsi="Times New Roman"/>
          <w:sz w:val="24"/>
          <w:szCs w:val="28"/>
        </w:rPr>
      </w:pPr>
      <w:r w:rsidRPr="009B1E49">
        <w:rPr>
          <w:rFonts w:ascii="Times New Roman" w:hAnsi="Times New Roman"/>
          <w:sz w:val="24"/>
          <w:szCs w:val="28"/>
        </w:rPr>
        <w:t>- Особенности урбанизации одной из территорий по выбору». (США, Великобритания, Юг Италии).</w:t>
      </w:r>
    </w:p>
    <w:p w:rsidR="009B1E49" w:rsidRPr="009B1E49" w:rsidRDefault="009B1E49" w:rsidP="00D55A49">
      <w:pPr>
        <w:tabs>
          <w:tab w:val="left" w:pos="284"/>
        </w:tabs>
        <w:spacing w:after="0" w:line="240" w:lineRule="auto"/>
        <w:rPr>
          <w:rFonts w:ascii="Times New Roman" w:hAnsi="Times New Roman"/>
          <w:sz w:val="24"/>
          <w:szCs w:val="28"/>
        </w:rPr>
      </w:pPr>
      <w:r w:rsidRPr="009B1E49">
        <w:rPr>
          <w:rFonts w:ascii="Times New Roman" w:hAnsi="Times New Roman"/>
          <w:sz w:val="24"/>
          <w:szCs w:val="28"/>
        </w:rPr>
        <w:t>- Определение основных сельскохозяйственных районов мира</w:t>
      </w:r>
    </w:p>
    <w:p w:rsidR="009B1E49" w:rsidRPr="009B1E49" w:rsidRDefault="009B1E49" w:rsidP="00D55A49">
      <w:pPr>
        <w:tabs>
          <w:tab w:val="left" w:pos="284"/>
        </w:tabs>
        <w:spacing w:after="0" w:line="240" w:lineRule="auto"/>
        <w:rPr>
          <w:rFonts w:ascii="Times New Roman" w:hAnsi="Times New Roman"/>
          <w:sz w:val="24"/>
          <w:szCs w:val="28"/>
        </w:rPr>
      </w:pPr>
      <w:r w:rsidRPr="009B1E49">
        <w:rPr>
          <w:rFonts w:ascii="Times New Roman" w:hAnsi="Times New Roman"/>
          <w:sz w:val="24"/>
          <w:szCs w:val="28"/>
        </w:rPr>
        <w:t>- Составление картосхемы «Региональные транспортные системы мира</w:t>
      </w:r>
    </w:p>
    <w:p w:rsidR="009B1E49" w:rsidRPr="009B1E49" w:rsidRDefault="009B1E49" w:rsidP="00D55A49">
      <w:pPr>
        <w:tabs>
          <w:tab w:val="left" w:pos="284"/>
        </w:tabs>
        <w:spacing w:after="0" w:line="240" w:lineRule="auto"/>
        <w:rPr>
          <w:rFonts w:ascii="Times New Roman" w:hAnsi="Times New Roman"/>
          <w:sz w:val="28"/>
          <w:szCs w:val="28"/>
        </w:rPr>
      </w:pPr>
    </w:p>
    <w:p w:rsidR="009B1E49" w:rsidRDefault="009B1E49" w:rsidP="00D55A49">
      <w:pPr>
        <w:tabs>
          <w:tab w:val="left" w:pos="284"/>
        </w:tabs>
        <w:spacing w:after="0" w:line="240" w:lineRule="auto"/>
        <w:rPr>
          <w:rFonts w:ascii="Times New Roman" w:hAnsi="Times New Roman"/>
          <w:sz w:val="28"/>
          <w:szCs w:val="28"/>
          <w:u w:val="single"/>
        </w:rPr>
      </w:pPr>
      <w:r>
        <w:rPr>
          <w:rFonts w:ascii="Times New Roman" w:hAnsi="Times New Roman"/>
          <w:sz w:val="28"/>
          <w:szCs w:val="28"/>
          <w:u w:val="single"/>
        </w:rPr>
        <w:t>11 класс</w:t>
      </w:r>
    </w:p>
    <w:p w:rsidR="009B1E49" w:rsidRPr="00044D52" w:rsidRDefault="009B1E49" w:rsidP="00D55A49">
      <w:pPr>
        <w:tabs>
          <w:tab w:val="left" w:pos="284"/>
        </w:tabs>
        <w:spacing w:after="0" w:line="240" w:lineRule="auto"/>
        <w:rPr>
          <w:rFonts w:ascii="Times New Roman" w:hAnsi="Times New Roman"/>
          <w:sz w:val="24"/>
          <w:szCs w:val="28"/>
        </w:rPr>
      </w:pPr>
      <w:r w:rsidRPr="00044D52">
        <w:rPr>
          <w:rFonts w:ascii="Times New Roman" w:hAnsi="Times New Roman" w:cs="Times New Roman"/>
          <w:sz w:val="24"/>
          <w:szCs w:val="28"/>
        </w:rPr>
        <w:t xml:space="preserve">- </w:t>
      </w:r>
      <w:r w:rsidRPr="00044D52">
        <w:rPr>
          <w:rFonts w:ascii="Times New Roman" w:hAnsi="Times New Roman"/>
          <w:sz w:val="24"/>
          <w:szCs w:val="28"/>
        </w:rPr>
        <w:t>Характеристика ЭГП одной из стран зарубежной Европы</w:t>
      </w:r>
    </w:p>
    <w:p w:rsidR="009B1E49" w:rsidRPr="00044D52" w:rsidRDefault="009B1E49" w:rsidP="00D55A49">
      <w:pPr>
        <w:tabs>
          <w:tab w:val="left" w:pos="284"/>
        </w:tabs>
        <w:spacing w:after="0" w:line="240" w:lineRule="auto"/>
        <w:rPr>
          <w:rFonts w:ascii="Times New Roman" w:hAnsi="Times New Roman"/>
          <w:sz w:val="24"/>
          <w:szCs w:val="28"/>
        </w:rPr>
      </w:pPr>
      <w:r w:rsidRPr="00044D52">
        <w:rPr>
          <w:rFonts w:ascii="Times New Roman" w:hAnsi="Times New Roman"/>
          <w:sz w:val="24"/>
          <w:szCs w:val="28"/>
        </w:rPr>
        <w:t>- Составить экономико-географическую характеристику двух стран «Большой семёрки»</w:t>
      </w:r>
    </w:p>
    <w:p w:rsidR="009B1E49" w:rsidRPr="00044D52" w:rsidRDefault="009B1E49" w:rsidP="00D55A49">
      <w:pPr>
        <w:tabs>
          <w:tab w:val="left" w:pos="284"/>
        </w:tabs>
        <w:spacing w:after="0" w:line="240" w:lineRule="auto"/>
        <w:rPr>
          <w:rFonts w:ascii="Times New Roman" w:hAnsi="Times New Roman"/>
          <w:sz w:val="24"/>
          <w:szCs w:val="28"/>
        </w:rPr>
      </w:pPr>
      <w:r w:rsidRPr="00044D52">
        <w:rPr>
          <w:rFonts w:ascii="Times New Roman" w:hAnsi="Times New Roman"/>
          <w:sz w:val="24"/>
          <w:szCs w:val="28"/>
        </w:rPr>
        <w:lastRenderedPageBreak/>
        <w:t>- Характеристика специализации основных сельскохозяйственных районов Китая</w:t>
      </w:r>
    </w:p>
    <w:p w:rsidR="009B1E49" w:rsidRPr="00044D52" w:rsidRDefault="009B1E49" w:rsidP="00D55A49">
      <w:pPr>
        <w:tabs>
          <w:tab w:val="left" w:pos="284"/>
        </w:tabs>
        <w:spacing w:after="0" w:line="240" w:lineRule="auto"/>
        <w:rPr>
          <w:rFonts w:ascii="Times New Roman" w:hAnsi="Times New Roman"/>
          <w:sz w:val="24"/>
          <w:szCs w:val="28"/>
        </w:rPr>
      </w:pPr>
      <w:r w:rsidRPr="00044D52">
        <w:rPr>
          <w:rFonts w:ascii="Times New Roman" w:hAnsi="Times New Roman"/>
          <w:sz w:val="24"/>
          <w:szCs w:val="28"/>
        </w:rPr>
        <w:t>- Составление картосхемы международных экономических связей Японии</w:t>
      </w:r>
    </w:p>
    <w:p w:rsidR="009B1E49" w:rsidRPr="00044D52" w:rsidRDefault="009B1E49" w:rsidP="00D55A49">
      <w:pPr>
        <w:tabs>
          <w:tab w:val="left" w:pos="284"/>
        </w:tabs>
        <w:spacing w:after="0" w:line="240" w:lineRule="auto"/>
        <w:rPr>
          <w:rFonts w:ascii="Times New Roman" w:hAnsi="Times New Roman"/>
          <w:sz w:val="24"/>
          <w:szCs w:val="28"/>
        </w:rPr>
      </w:pPr>
      <w:r w:rsidRPr="00044D52">
        <w:rPr>
          <w:rFonts w:ascii="Times New Roman" w:hAnsi="Times New Roman"/>
          <w:sz w:val="24"/>
          <w:szCs w:val="28"/>
        </w:rPr>
        <w:t>- Оценка природных предпосылок для развития промышленности и сельского хозяйства Индии</w:t>
      </w:r>
    </w:p>
    <w:p w:rsidR="00044D52" w:rsidRPr="00044D52" w:rsidRDefault="00044D52" w:rsidP="00D55A49">
      <w:pPr>
        <w:tabs>
          <w:tab w:val="left" w:pos="284"/>
        </w:tabs>
        <w:spacing w:after="0" w:line="240" w:lineRule="auto"/>
        <w:rPr>
          <w:rFonts w:ascii="Times New Roman" w:hAnsi="Times New Roman"/>
          <w:sz w:val="24"/>
          <w:szCs w:val="28"/>
        </w:rPr>
      </w:pPr>
      <w:r w:rsidRPr="00044D52">
        <w:rPr>
          <w:rFonts w:ascii="Times New Roman" w:hAnsi="Times New Roman"/>
          <w:sz w:val="24"/>
          <w:szCs w:val="28"/>
        </w:rPr>
        <w:t>- Прогнозы экономического развития  стран Африки на базе эффективного и рационального использования природных ресурсов</w:t>
      </w:r>
    </w:p>
    <w:p w:rsidR="00044D52" w:rsidRPr="00044D52" w:rsidRDefault="00044D52" w:rsidP="00D55A49">
      <w:pPr>
        <w:tabs>
          <w:tab w:val="left" w:pos="284"/>
        </w:tabs>
        <w:spacing w:after="0" w:line="240" w:lineRule="auto"/>
        <w:rPr>
          <w:rFonts w:ascii="Times New Roman" w:hAnsi="Times New Roman" w:cs="Times New Roman"/>
          <w:sz w:val="24"/>
          <w:szCs w:val="28"/>
        </w:rPr>
      </w:pPr>
      <w:r w:rsidRPr="00044D52">
        <w:rPr>
          <w:rFonts w:ascii="Times New Roman" w:hAnsi="Times New Roman"/>
          <w:sz w:val="24"/>
          <w:szCs w:val="28"/>
        </w:rPr>
        <w:t>- Составление сравнительной характеристики регионов США» ( по выбору учащихся.</w:t>
      </w:r>
    </w:p>
    <w:p w:rsidR="00044D52" w:rsidRDefault="00044D52" w:rsidP="00103DA2">
      <w:pPr>
        <w:tabs>
          <w:tab w:val="left" w:pos="284"/>
        </w:tabs>
        <w:rPr>
          <w:rFonts w:ascii="Times New Roman" w:hAnsi="Times New Roman" w:cs="Times New Roman"/>
          <w:b/>
          <w:sz w:val="28"/>
          <w:szCs w:val="28"/>
        </w:rPr>
      </w:pPr>
    </w:p>
    <w:p w:rsidR="00044D52" w:rsidRDefault="00044D52" w:rsidP="00103DA2">
      <w:pPr>
        <w:tabs>
          <w:tab w:val="left" w:pos="284"/>
        </w:tabs>
        <w:rPr>
          <w:rFonts w:ascii="Times New Roman" w:hAnsi="Times New Roman" w:cs="Times New Roman"/>
          <w:b/>
          <w:sz w:val="28"/>
          <w:szCs w:val="28"/>
        </w:rPr>
      </w:pPr>
    </w:p>
    <w:p w:rsidR="00103DA2" w:rsidRDefault="00103DA2" w:rsidP="00103DA2">
      <w:pPr>
        <w:tabs>
          <w:tab w:val="left" w:pos="284"/>
        </w:tabs>
        <w:rPr>
          <w:rFonts w:ascii="Times New Roman" w:hAnsi="Times New Roman" w:cs="Times New Roman"/>
          <w:b/>
          <w:sz w:val="28"/>
          <w:szCs w:val="28"/>
        </w:rPr>
      </w:pPr>
      <w:r w:rsidRPr="00103DA2">
        <w:rPr>
          <w:rFonts w:ascii="Times New Roman" w:hAnsi="Times New Roman" w:cs="Times New Roman"/>
          <w:b/>
          <w:sz w:val="28"/>
          <w:szCs w:val="28"/>
        </w:rPr>
        <w:t>2.2.7.Математика</w:t>
      </w:r>
    </w:p>
    <w:p w:rsidR="00103DA2" w:rsidRDefault="00103DA2" w:rsidP="00103DA2">
      <w:pPr>
        <w:tabs>
          <w:tab w:val="left" w:pos="1134"/>
        </w:tabs>
        <w:spacing w:after="0" w:line="240" w:lineRule="auto"/>
        <w:ind w:firstLine="709"/>
        <w:jc w:val="both"/>
        <w:rPr>
          <w:rFonts w:ascii="Times New Roman" w:hAnsi="Times New Roman"/>
          <w:color w:val="000000" w:themeColor="text1"/>
          <w:sz w:val="28"/>
          <w:szCs w:val="28"/>
        </w:rPr>
      </w:pPr>
      <w:r w:rsidRPr="00B708A8">
        <w:rPr>
          <w:rFonts w:ascii="Times New Roman" w:hAnsi="Times New Roman"/>
          <w:color w:val="000000" w:themeColor="text1"/>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877D02" w:rsidRPr="00362AE1" w:rsidRDefault="00877D02" w:rsidP="00877D02">
      <w:pPr>
        <w:pStyle w:val="a4"/>
        <w:ind w:left="567"/>
        <w:rPr>
          <w:b/>
          <w:u w:val="single"/>
        </w:rPr>
      </w:pPr>
      <w:r>
        <w:rPr>
          <w:b/>
          <w:u w:val="single"/>
        </w:rPr>
        <w:t xml:space="preserve">Раздел 1. </w:t>
      </w:r>
      <w:r w:rsidRPr="00362AE1">
        <w:rPr>
          <w:b/>
          <w:u w:val="single"/>
        </w:rPr>
        <w:t>Арифметика</w:t>
      </w:r>
    </w:p>
    <w:p w:rsidR="00877D02" w:rsidRPr="00362AE1" w:rsidRDefault="00877D02" w:rsidP="00877D02">
      <w:pPr>
        <w:pStyle w:val="a4"/>
        <w:ind w:left="567"/>
        <w:rPr>
          <w:b/>
        </w:rPr>
      </w:pPr>
      <w:r>
        <w:rPr>
          <w:b/>
        </w:rPr>
        <w:t>Подраздел 1.1.</w:t>
      </w:r>
      <w:r w:rsidRPr="00362AE1">
        <w:rPr>
          <w:b/>
        </w:rPr>
        <w:tab/>
        <w:t>Натуральные числа</w:t>
      </w:r>
    </w:p>
    <w:p w:rsidR="00877D02" w:rsidRPr="00362AE1" w:rsidRDefault="00877D02" w:rsidP="00877D02">
      <w:pPr>
        <w:pStyle w:val="a4"/>
        <w:ind w:left="0" w:firstLine="426"/>
      </w:pPr>
      <w:r w:rsidRPr="00362AE1">
        <w:t>Ряд натуральных чисел. Десятичная запись натуральных чисел. Округление натуральных чисел.</w:t>
      </w:r>
    </w:p>
    <w:p w:rsidR="00877D02" w:rsidRPr="00362AE1" w:rsidRDefault="00877D02" w:rsidP="00877D02">
      <w:pPr>
        <w:pStyle w:val="a4"/>
        <w:ind w:left="0" w:firstLine="426"/>
      </w:pPr>
      <w:r w:rsidRPr="00362AE1">
        <w:t>Координатный луч.</w:t>
      </w:r>
    </w:p>
    <w:p w:rsidR="00877D02" w:rsidRPr="00362AE1" w:rsidRDefault="00877D02" w:rsidP="00877D02">
      <w:pPr>
        <w:pStyle w:val="a4"/>
        <w:ind w:left="0" w:firstLine="426"/>
      </w:pPr>
      <w:r w:rsidRPr="00362AE1">
        <w:t>Сравнение натуральных чисел. Сложение и вычитание натуральных чисел. Свойства сложения.</w:t>
      </w:r>
    </w:p>
    <w:p w:rsidR="00877D02" w:rsidRPr="00362AE1" w:rsidRDefault="00877D02" w:rsidP="00877D02">
      <w:pPr>
        <w:pStyle w:val="a4"/>
        <w:ind w:left="0" w:firstLine="426"/>
      </w:pPr>
      <w:r w:rsidRPr="00362AE1">
        <w:t>Умножение и деление натуральных чисел. Свойства умножения. Деление с остатком. Степень числа с натуральным показателем.</w:t>
      </w:r>
    </w:p>
    <w:p w:rsidR="00877D02" w:rsidRPr="00362AE1" w:rsidRDefault="00877D02" w:rsidP="00877D02">
      <w:pPr>
        <w:pStyle w:val="a4"/>
        <w:ind w:left="0" w:firstLine="426"/>
      </w:pPr>
      <w:r w:rsidRPr="00362AE1">
        <w:t>Делители и кратные натурального числа. Наибольший общий делитель. Наименьшее общее кратное. Признаки делимости на 2, на 3, на 5, на 9, на 10.</w:t>
      </w:r>
    </w:p>
    <w:p w:rsidR="00877D02" w:rsidRPr="00362AE1" w:rsidRDefault="00877D02" w:rsidP="00877D02">
      <w:pPr>
        <w:pStyle w:val="a4"/>
        <w:ind w:left="0" w:firstLine="426"/>
      </w:pPr>
      <w:r w:rsidRPr="00362AE1">
        <w:t>Простые и составные числа. Разложение чисел на простые множители</w:t>
      </w:r>
    </w:p>
    <w:p w:rsidR="00877D02" w:rsidRPr="00362AE1" w:rsidRDefault="00877D02" w:rsidP="00877D02">
      <w:pPr>
        <w:pStyle w:val="a4"/>
        <w:ind w:left="0" w:firstLine="426"/>
      </w:pPr>
      <w:r w:rsidRPr="00362AE1">
        <w:t>Решение текстовых задач арифметическим способом.</w:t>
      </w:r>
    </w:p>
    <w:p w:rsidR="00877D02" w:rsidRPr="00362AE1" w:rsidRDefault="00877D02" w:rsidP="00877D02">
      <w:pPr>
        <w:pStyle w:val="a4"/>
        <w:ind w:left="0" w:firstLine="426"/>
        <w:rPr>
          <w:b/>
        </w:rPr>
      </w:pPr>
      <w:r>
        <w:rPr>
          <w:b/>
        </w:rPr>
        <w:t xml:space="preserve">Подраздел 1.2 </w:t>
      </w:r>
      <w:r w:rsidRPr="00362AE1">
        <w:rPr>
          <w:b/>
        </w:rPr>
        <w:t>Дроби.</w:t>
      </w:r>
    </w:p>
    <w:p w:rsidR="00877D02" w:rsidRPr="00362AE1" w:rsidRDefault="00877D02" w:rsidP="00877D02">
      <w:pPr>
        <w:pStyle w:val="a4"/>
        <w:ind w:left="0" w:firstLine="426"/>
      </w:pPr>
      <w:r w:rsidRPr="00362AE1">
        <w:t>Обыкновенные дроби. Основное свойство дроби. Нахождение дроби от числа. Нахождение числа по значению его дроби. Правильные и неправильные дроби. Смешанные числа.</w:t>
      </w:r>
    </w:p>
    <w:p w:rsidR="00877D02" w:rsidRPr="00362AE1" w:rsidRDefault="00877D02" w:rsidP="00877D02">
      <w:pPr>
        <w:pStyle w:val="a4"/>
        <w:ind w:left="0" w:firstLine="426"/>
      </w:pPr>
      <w:r w:rsidRPr="00362AE1">
        <w:t>Сравнение обыкновенных дробей и смешанных чисел. Арифметические действия с обыкновенными дробями и смешанными числами.</w:t>
      </w:r>
    </w:p>
    <w:p w:rsidR="00877D02" w:rsidRPr="00362AE1" w:rsidRDefault="00877D02" w:rsidP="00877D02">
      <w:pPr>
        <w:pStyle w:val="a4"/>
        <w:ind w:left="0" w:firstLine="426"/>
      </w:pPr>
      <w:r w:rsidRPr="00362AE1">
        <w:t>Десятичные дроби. Сравнение и округление десятичных дробей. Арифметические действия с десятичными дробями. Прикидки результатов вычислений. Представление десятичной дроби в виде обыкновенной дроби и обыкновенной в виде десятичной. Бесконечные периодические десятичные дроби. Десятичное приближение обыкновенной дроби.</w:t>
      </w:r>
    </w:p>
    <w:p w:rsidR="00877D02" w:rsidRPr="00362AE1" w:rsidRDefault="00877D02" w:rsidP="00877D02">
      <w:pPr>
        <w:pStyle w:val="a4"/>
        <w:ind w:left="0" w:firstLine="426"/>
      </w:pPr>
      <w:r w:rsidRPr="00362AE1">
        <w:t>Отношение. Процентное отношение двух чисел. Деление числа в заданном отношении. Масштаб.</w:t>
      </w:r>
    </w:p>
    <w:p w:rsidR="00877D02" w:rsidRPr="00362AE1" w:rsidRDefault="00877D02" w:rsidP="00877D02">
      <w:pPr>
        <w:pStyle w:val="a4"/>
        <w:ind w:left="0" w:firstLine="426"/>
      </w:pPr>
      <w:r w:rsidRPr="00362AE1">
        <w:t>Пропорции. Основное свойство пропорции. Прямая и обратная пропорциональные зависимости.</w:t>
      </w:r>
    </w:p>
    <w:p w:rsidR="00877D02" w:rsidRPr="00362AE1" w:rsidRDefault="00877D02" w:rsidP="00877D02">
      <w:pPr>
        <w:pStyle w:val="a4"/>
        <w:ind w:left="0" w:firstLine="426"/>
      </w:pPr>
      <w:r w:rsidRPr="00362AE1">
        <w:t>Проценты. Нахождение процентов от числа. Нахождение числа по его процентам.</w:t>
      </w:r>
    </w:p>
    <w:p w:rsidR="00877D02" w:rsidRPr="00362AE1" w:rsidRDefault="00877D02" w:rsidP="00877D02">
      <w:pPr>
        <w:pStyle w:val="a4"/>
        <w:ind w:left="0" w:firstLine="426"/>
      </w:pPr>
      <w:r w:rsidRPr="00362AE1">
        <w:lastRenderedPageBreak/>
        <w:t>Решение текстовых задач арифметическими способами.</w:t>
      </w:r>
    </w:p>
    <w:p w:rsidR="00877D02" w:rsidRPr="00362AE1" w:rsidRDefault="00877D02" w:rsidP="00877D02">
      <w:pPr>
        <w:pStyle w:val="a4"/>
        <w:ind w:left="0" w:firstLine="426"/>
        <w:rPr>
          <w:b/>
        </w:rPr>
      </w:pPr>
      <w:r>
        <w:rPr>
          <w:b/>
        </w:rPr>
        <w:t xml:space="preserve">Подраздел 1.3 </w:t>
      </w:r>
      <w:r w:rsidRPr="00362AE1">
        <w:rPr>
          <w:b/>
        </w:rPr>
        <w:t>Рациональные числа</w:t>
      </w:r>
    </w:p>
    <w:p w:rsidR="00877D02" w:rsidRPr="00362AE1" w:rsidRDefault="00877D02" w:rsidP="00877D02">
      <w:pPr>
        <w:pStyle w:val="a4"/>
        <w:ind w:left="0" w:firstLine="426"/>
      </w:pPr>
      <w:r w:rsidRPr="00362AE1">
        <w:t>Положительные, отрицательные числа и число нуль.</w:t>
      </w:r>
    </w:p>
    <w:p w:rsidR="00877D02" w:rsidRPr="00362AE1" w:rsidRDefault="00877D02" w:rsidP="00877D02">
      <w:pPr>
        <w:pStyle w:val="a4"/>
        <w:ind w:left="0" w:firstLine="426"/>
      </w:pPr>
      <w:r w:rsidRPr="00362AE1">
        <w:t>Противоположные числа. Модуль числа.</w:t>
      </w:r>
    </w:p>
    <w:p w:rsidR="00877D02" w:rsidRPr="00362AE1" w:rsidRDefault="00877D02" w:rsidP="00877D02">
      <w:pPr>
        <w:pStyle w:val="a4"/>
        <w:ind w:left="0" w:firstLine="426"/>
      </w:pPr>
      <w:r w:rsidRPr="00362AE1">
        <w:t>Целые числа. Рациональные числа. Сравнение рациональных чисел. арифметические действия с рациональными числами. Свойства сложения и умножения рациональных чисел.</w:t>
      </w:r>
    </w:p>
    <w:p w:rsidR="00877D02" w:rsidRPr="00362AE1" w:rsidRDefault="00877D02" w:rsidP="00877D02">
      <w:pPr>
        <w:pStyle w:val="a4"/>
        <w:ind w:left="0" w:firstLine="426"/>
      </w:pPr>
      <w:r w:rsidRPr="00362AE1">
        <w:t>Координатная прямая. Координатная плоскость.</w:t>
      </w:r>
    </w:p>
    <w:p w:rsidR="00877D02" w:rsidRPr="00362AE1" w:rsidRDefault="00877D02" w:rsidP="00877D02">
      <w:pPr>
        <w:pStyle w:val="a4"/>
        <w:ind w:left="0" w:firstLine="426"/>
        <w:rPr>
          <w:b/>
        </w:rPr>
      </w:pPr>
      <w:r w:rsidRPr="00ED765A">
        <w:rPr>
          <w:b/>
        </w:rPr>
        <w:t>Подраздел 1.</w:t>
      </w:r>
      <w:r>
        <w:rPr>
          <w:b/>
        </w:rPr>
        <w:t>4</w:t>
      </w:r>
      <w:r w:rsidRPr="00ED765A">
        <w:rPr>
          <w:b/>
        </w:rPr>
        <w:t xml:space="preserve"> </w:t>
      </w:r>
      <w:r w:rsidRPr="00362AE1">
        <w:rPr>
          <w:b/>
        </w:rPr>
        <w:t>Величины. Зависимости между величинами.</w:t>
      </w:r>
    </w:p>
    <w:p w:rsidR="00877D02" w:rsidRPr="00362AE1" w:rsidRDefault="00877D02" w:rsidP="00877D02">
      <w:pPr>
        <w:pStyle w:val="a4"/>
        <w:ind w:left="0" w:firstLine="426"/>
      </w:pPr>
      <w:r w:rsidRPr="00362AE1">
        <w:t>Единицы длины, площади, объёма, массы, времени, скорости.</w:t>
      </w:r>
    </w:p>
    <w:p w:rsidR="00877D02" w:rsidRPr="00362AE1" w:rsidRDefault="00877D02" w:rsidP="00877D02">
      <w:pPr>
        <w:pStyle w:val="a4"/>
        <w:ind w:left="0" w:firstLine="426"/>
      </w:pPr>
      <w:r w:rsidRPr="00362AE1">
        <w:t>Примеры зависимостей между величинами. Представление зависимостей в виде формул. Вычисление по формулам.</w:t>
      </w:r>
    </w:p>
    <w:p w:rsidR="00877D02" w:rsidRPr="00362AE1" w:rsidRDefault="00877D02" w:rsidP="00877D02">
      <w:pPr>
        <w:pStyle w:val="a4"/>
        <w:ind w:left="0" w:firstLine="426"/>
        <w:rPr>
          <w:b/>
          <w:u w:val="single"/>
        </w:rPr>
      </w:pPr>
      <w:r>
        <w:rPr>
          <w:b/>
          <w:u w:val="single"/>
        </w:rPr>
        <w:t xml:space="preserve">Раздел 2. </w:t>
      </w:r>
      <w:r w:rsidRPr="00362AE1">
        <w:rPr>
          <w:b/>
          <w:u w:val="single"/>
        </w:rPr>
        <w:t>Числовые и буквенные выражения. Уравнения.</w:t>
      </w:r>
    </w:p>
    <w:p w:rsidR="00877D02" w:rsidRPr="00362AE1" w:rsidRDefault="00877D02" w:rsidP="00877D02">
      <w:pPr>
        <w:pStyle w:val="a4"/>
        <w:ind w:left="0" w:firstLine="426"/>
      </w:pPr>
      <w:r w:rsidRPr="00362AE1">
        <w:t>Числовые выражения. Значение числового выражения. Порядок действий в числовых выражениях. Буквенные выражения. Раскрытие скобок. Подобные слагаемые, приведение подобных слагаемых. Формулы.</w:t>
      </w:r>
    </w:p>
    <w:p w:rsidR="00877D02" w:rsidRPr="00362AE1" w:rsidRDefault="00877D02" w:rsidP="00877D02">
      <w:pPr>
        <w:pStyle w:val="a4"/>
        <w:ind w:left="0" w:firstLine="426"/>
      </w:pPr>
      <w:r w:rsidRPr="00362AE1">
        <w:t>Уравнения. Корень уравнения. Основные свойства уравнений. Решение текстовых задач с помощью уравнений.</w:t>
      </w:r>
    </w:p>
    <w:p w:rsidR="00877D02" w:rsidRPr="00362AE1" w:rsidRDefault="00877D02" w:rsidP="00877D02">
      <w:pPr>
        <w:pStyle w:val="a4"/>
        <w:ind w:left="0" w:firstLine="426"/>
        <w:rPr>
          <w:b/>
          <w:u w:val="single"/>
        </w:rPr>
      </w:pPr>
      <w:r>
        <w:rPr>
          <w:b/>
          <w:u w:val="single"/>
        </w:rPr>
        <w:t xml:space="preserve">Раздел 3. </w:t>
      </w:r>
      <w:r w:rsidRPr="00362AE1">
        <w:rPr>
          <w:b/>
          <w:u w:val="single"/>
        </w:rPr>
        <w:t>Элементы статистики, вероятности. Комбинаторные задачи.</w:t>
      </w:r>
    </w:p>
    <w:p w:rsidR="00877D02" w:rsidRPr="00362AE1" w:rsidRDefault="00877D02" w:rsidP="00877D02">
      <w:pPr>
        <w:pStyle w:val="a4"/>
        <w:ind w:left="0" w:firstLine="426"/>
      </w:pPr>
      <w:r w:rsidRPr="00362AE1">
        <w:t>Представление данных в виде таблиц, круговых и столбчатых диаграмм, графиков.</w:t>
      </w:r>
    </w:p>
    <w:p w:rsidR="00877D02" w:rsidRPr="00362AE1" w:rsidRDefault="00877D02" w:rsidP="00877D02">
      <w:pPr>
        <w:pStyle w:val="a4"/>
        <w:ind w:left="0" w:firstLine="426"/>
      </w:pPr>
      <w:r w:rsidRPr="00362AE1">
        <w:t>Среднее арифметическое. Среднее значение величины.</w:t>
      </w:r>
    </w:p>
    <w:p w:rsidR="00877D02" w:rsidRPr="00362AE1" w:rsidRDefault="00877D02" w:rsidP="00877D02">
      <w:pPr>
        <w:pStyle w:val="a4"/>
        <w:ind w:left="0" w:firstLine="426"/>
      </w:pPr>
      <w:r w:rsidRPr="00362AE1">
        <w:t>Случайное событие. Достоверное и невозможное события. Вероятность случайного события. Решение комбинаторных задач.</w:t>
      </w:r>
    </w:p>
    <w:p w:rsidR="00877D02" w:rsidRPr="00362AE1" w:rsidRDefault="00877D02" w:rsidP="00877D02">
      <w:pPr>
        <w:pStyle w:val="a4"/>
        <w:ind w:left="0" w:firstLine="426"/>
        <w:rPr>
          <w:b/>
          <w:u w:val="single"/>
        </w:rPr>
      </w:pPr>
      <w:r>
        <w:rPr>
          <w:b/>
          <w:u w:val="single"/>
        </w:rPr>
        <w:t xml:space="preserve">Раздел 4. </w:t>
      </w:r>
      <w:r w:rsidRPr="00362AE1">
        <w:rPr>
          <w:b/>
          <w:u w:val="single"/>
        </w:rPr>
        <w:t>Геометрические фигуры. Измерения геометрических величин.</w:t>
      </w:r>
    </w:p>
    <w:p w:rsidR="00877D02" w:rsidRPr="00362AE1" w:rsidRDefault="00877D02" w:rsidP="00877D02">
      <w:pPr>
        <w:pStyle w:val="a4"/>
        <w:ind w:left="0" w:firstLine="426"/>
      </w:pPr>
      <w:r w:rsidRPr="00362AE1">
        <w:t>Отрезок. Построение отрезка. Длина отрезка, ломаной. Измерение длины отрезка, построение отрезка заданной длины. Периметр многоугольника. Плоскость. Прямая. Луч.</w:t>
      </w:r>
    </w:p>
    <w:p w:rsidR="00877D02" w:rsidRPr="00362AE1" w:rsidRDefault="00877D02" w:rsidP="00877D02">
      <w:pPr>
        <w:pStyle w:val="a4"/>
        <w:ind w:left="0" w:firstLine="426"/>
      </w:pPr>
      <w:r w:rsidRPr="00362AE1">
        <w:t>Угол. Виды углов. Градусная мера угла. Измерение и построение углов с помощью транспортира.</w:t>
      </w:r>
    </w:p>
    <w:p w:rsidR="00877D02" w:rsidRPr="00362AE1" w:rsidRDefault="00877D02" w:rsidP="00877D02">
      <w:pPr>
        <w:pStyle w:val="a4"/>
        <w:ind w:left="0" w:firstLine="426"/>
      </w:pPr>
      <w:r w:rsidRPr="00362AE1">
        <w:t xml:space="preserve">Прямоугольник. Квадрат. Треугольник. Виды треугольников. Окружность и круг. Длина окружности. Число </w:t>
      </w:r>
      <w:r w:rsidRPr="00362AE1">
        <w:sym w:font="Symbol" w:char="F070"/>
      </w:r>
      <w:r w:rsidRPr="00362AE1">
        <w:t>.</w:t>
      </w:r>
    </w:p>
    <w:p w:rsidR="00877D02" w:rsidRPr="00362AE1" w:rsidRDefault="00877D02" w:rsidP="00877D02">
      <w:pPr>
        <w:pStyle w:val="a4"/>
        <w:ind w:left="0" w:firstLine="426"/>
      </w:pPr>
      <w:r w:rsidRPr="00362AE1">
        <w:t>Равенство фигур. Понятие и свойства площади. Площадь прямоугольника и квадрата. Площадь круга. Ось симметрии фигуры.</w:t>
      </w:r>
    </w:p>
    <w:p w:rsidR="00877D02" w:rsidRPr="00362AE1" w:rsidRDefault="00877D02" w:rsidP="00877D02">
      <w:pPr>
        <w:pStyle w:val="a4"/>
        <w:ind w:left="0" w:firstLine="426"/>
      </w:pPr>
      <w:r w:rsidRPr="00362AE1">
        <w:t>Наглядные представления о пространственных фигурах: прямоугольный параллелепипед, куб, пирамида, цилиндр, конус, шар, сфера. Примеры развёрток многогранников, цилиндра, конуса. Понятие и свойства объёма. Объём прямоугольного параллелепипеда и куба.</w:t>
      </w:r>
    </w:p>
    <w:p w:rsidR="00877D02" w:rsidRPr="00362AE1" w:rsidRDefault="00877D02" w:rsidP="00877D02">
      <w:pPr>
        <w:pStyle w:val="a4"/>
        <w:ind w:left="0" w:firstLine="426"/>
      </w:pPr>
      <w:r w:rsidRPr="00362AE1">
        <w:t>Взаимное расположение двух прямых. Перпендикулярные прямые.</w:t>
      </w:r>
    </w:p>
    <w:p w:rsidR="00877D02" w:rsidRPr="00362AE1" w:rsidRDefault="00877D02" w:rsidP="00877D02">
      <w:pPr>
        <w:pStyle w:val="a4"/>
        <w:ind w:left="0" w:firstLine="426"/>
      </w:pPr>
      <w:r w:rsidRPr="00362AE1">
        <w:t>Осевая и центральная симметрии.</w:t>
      </w:r>
    </w:p>
    <w:p w:rsidR="00877D02" w:rsidRPr="00362AE1" w:rsidRDefault="00877D02" w:rsidP="00877D02">
      <w:pPr>
        <w:pStyle w:val="a4"/>
        <w:ind w:left="0" w:firstLine="426"/>
        <w:rPr>
          <w:b/>
          <w:u w:val="single"/>
        </w:rPr>
      </w:pPr>
      <w:r>
        <w:rPr>
          <w:b/>
          <w:u w:val="single"/>
        </w:rPr>
        <w:t xml:space="preserve">Раздел 5. </w:t>
      </w:r>
      <w:r w:rsidRPr="00362AE1">
        <w:rPr>
          <w:b/>
          <w:u w:val="single"/>
        </w:rPr>
        <w:t>Математика в историческом развитии.</w:t>
      </w:r>
    </w:p>
    <w:p w:rsidR="00877D02" w:rsidRPr="00362AE1" w:rsidRDefault="00877D02" w:rsidP="00877D02">
      <w:pPr>
        <w:pStyle w:val="a4"/>
        <w:ind w:left="0" w:firstLine="426"/>
      </w:pPr>
      <w:r w:rsidRPr="00362AE1">
        <w:t>Римская система счисления. Позиционные системы счисления. Обозначение цифр в Древней Руси. Старинные меры длины. Введение метра как единицы длины. Метрическая система мер в России, в Европе. История формирования математических символов. Дроби в Вавилоне, Египте, Риме, на Руси. Открытие десятичных дробей. Мир простых чисел. Золотое сечение. Число нуль. Появление отрицательных чисел.</w:t>
      </w:r>
    </w:p>
    <w:p w:rsidR="00877D02" w:rsidRPr="00362AE1" w:rsidRDefault="00877D02" w:rsidP="00877D02">
      <w:pPr>
        <w:pStyle w:val="a4"/>
        <w:ind w:left="0" w:firstLine="426"/>
      </w:pPr>
      <w:r w:rsidRPr="00362AE1">
        <w:t>Л.Ф. Магницкий, П.Л. Чебышев, А.Н. Колмогоров.</w:t>
      </w:r>
    </w:p>
    <w:p w:rsidR="00877D02" w:rsidRPr="00362AE1" w:rsidRDefault="00877D02" w:rsidP="00877D02">
      <w:pPr>
        <w:pStyle w:val="a4"/>
        <w:ind w:left="567" w:firstLine="567"/>
        <w:rPr>
          <w:b/>
        </w:rPr>
      </w:pPr>
      <w:r w:rsidRPr="00362AE1">
        <w:t xml:space="preserve">Согласно учебному плану МБОУСОШ № 20 на  изучение курса отводится 408 часов, соответственно 204 и 204 часа в 5 и 6 классах . Содержание курса осталось без </w:t>
      </w:r>
      <w:r w:rsidRPr="00362AE1">
        <w:lastRenderedPageBreak/>
        <w:t xml:space="preserve">изменения. </w:t>
      </w:r>
      <w:r w:rsidRPr="00362AE1">
        <w:rPr>
          <w:bCs/>
          <w:iCs/>
          <w:color w:val="000000"/>
        </w:rPr>
        <w:t>Уменьшение количества часов произведено за счёт повторения и систематизации учебного материала.</w:t>
      </w:r>
    </w:p>
    <w:p w:rsidR="00877D02" w:rsidRPr="0061702F" w:rsidRDefault="00877D02" w:rsidP="00877D02">
      <w:pPr>
        <w:ind w:firstLine="426"/>
        <w:rPr>
          <w:rFonts w:ascii="Times New Roman" w:hAnsi="Times New Roman" w:cs="Times New Roman"/>
          <w:b/>
          <w:sz w:val="24"/>
          <w:u w:val="single"/>
        </w:rPr>
      </w:pPr>
      <w:r w:rsidRPr="0061702F">
        <w:rPr>
          <w:rFonts w:ascii="Times New Roman" w:hAnsi="Times New Roman" w:cs="Times New Roman"/>
          <w:b/>
          <w:sz w:val="24"/>
          <w:u w:val="single"/>
        </w:rPr>
        <w:t>7 – 9  классы (102/102/102 часа)</w:t>
      </w:r>
    </w:p>
    <w:p w:rsidR="00877D02" w:rsidRPr="00FE48E8" w:rsidRDefault="00877D02" w:rsidP="00877D02">
      <w:pPr>
        <w:spacing w:after="0" w:line="240" w:lineRule="auto"/>
        <w:ind w:firstLine="709"/>
        <w:jc w:val="both"/>
        <w:rPr>
          <w:rFonts w:ascii="Times New Roman" w:hAnsi="Times New Roman" w:cs="Times New Roman"/>
          <w:b/>
          <w:sz w:val="24"/>
          <w:szCs w:val="28"/>
        </w:rPr>
      </w:pPr>
      <w:r>
        <w:rPr>
          <w:rFonts w:ascii="Times New Roman" w:hAnsi="Times New Roman" w:cs="Times New Roman"/>
          <w:b/>
          <w:bCs/>
          <w:sz w:val="24"/>
          <w:szCs w:val="28"/>
        </w:rPr>
        <w:t xml:space="preserve">        </w:t>
      </w:r>
      <w:r w:rsidRPr="00FE48E8">
        <w:rPr>
          <w:rFonts w:ascii="Times New Roman" w:hAnsi="Times New Roman" w:cs="Times New Roman"/>
          <w:b/>
          <w:sz w:val="24"/>
          <w:szCs w:val="28"/>
        </w:rPr>
        <w:t>Алгебраические выражения</w:t>
      </w:r>
    </w:p>
    <w:p w:rsidR="00877D02" w:rsidRPr="00FE48E8" w:rsidRDefault="00877D02" w:rsidP="00877D02">
      <w:pPr>
        <w:spacing w:after="0" w:line="240" w:lineRule="auto"/>
        <w:ind w:firstLine="709"/>
        <w:jc w:val="both"/>
        <w:rPr>
          <w:rFonts w:ascii="Times New Roman" w:hAnsi="Times New Roman" w:cs="Times New Roman"/>
          <w:sz w:val="24"/>
          <w:szCs w:val="28"/>
        </w:rPr>
      </w:pPr>
      <w:r w:rsidRPr="00FE48E8">
        <w:rPr>
          <w:rFonts w:ascii="Times New Roman" w:hAnsi="Times New Roman" w:cs="Times New Roman"/>
          <w:sz w:val="24"/>
          <w:szCs w:val="28"/>
        </w:rPr>
        <w:t xml:space="preserve">       Выражение с переменными. Значение выражения с пе</w:t>
      </w:r>
      <w:r w:rsidRPr="00FE48E8">
        <w:rPr>
          <w:rFonts w:ascii="Times New Roman" w:hAnsi="Times New Roman" w:cs="Times New Roman"/>
          <w:sz w:val="24"/>
          <w:szCs w:val="28"/>
        </w:rPr>
        <w:softHyphen/>
        <w:t>ременными. Допустимые значения переменных. Тождест</w:t>
      </w:r>
      <w:r w:rsidRPr="00FE48E8">
        <w:rPr>
          <w:rFonts w:ascii="Times New Roman" w:hAnsi="Times New Roman" w:cs="Times New Roman"/>
          <w:sz w:val="24"/>
          <w:szCs w:val="28"/>
        </w:rPr>
        <w:softHyphen/>
        <w:t>во. Тождественные преобразования алгебраических выра</w:t>
      </w:r>
      <w:r w:rsidRPr="00FE48E8">
        <w:rPr>
          <w:rFonts w:ascii="Times New Roman" w:hAnsi="Times New Roman" w:cs="Times New Roman"/>
          <w:sz w:val="24"/>
          <w:szCs w:val="28"/>
        </w:rPr>
        <w:softHyphen/>
        <w:t>жений. Доказательство тождеств.</w:t>
      </w:r>
    </w:p>
    <w:p w:rsidR="00877D02" w:rsidRPr="00FE48E8" w:rsidRDefault="00877D02" w:rsidP="00877D02">
      <w:pPr>
        <w:spacing w:after="0" w:line="240" w:lineRule="auto"/>
        <w:ind w:firstLine="709"/>
        <w:jc w:val="both"/>
        <w:rPr>
          <w:rFonts w:ascii="Times New Roman" w:hAnsi="Times New Roman" w:cs="Times New Roman"/>
          <w:sz w:val="24"/>
          <w:szCs w:val="28"/>
        </w:rPr>
      </w:pPr>
      <w:r w:rsidRPr="00FE48E8">
        <w:rPr>
          <w:rFonts w:ascii="Times New Roman" w:hAnsi="Times New Roman" w:cs="Times New Roman"/>
          <w:sz w:val="24"/>
          <w:szCs w:val="28"/>
        </w:rPr>
        <w:t xml:space="preserve">      Степень с натуральным показателем и её свойства. Од</w:t>
      </w:r>
      <w:r w:rsidRPr="00FE48E8">
        <w:rPr>
          <w:rFonts w:ascii="Times New Roman" w:hAnsi="Times New Roman" w:cs="Times New Roman"/>
          <w:sz w:val="24"/>
          <w:szCs w:val="28"/>
        </w:rPr>
        <w:softHyphen/>
        <w:t>ночлены. Одночлен стандартного вида. Степень одночлена. Многочлены. Многочлен стандартного вида. Однородный многочлен. Симметрический многочлен. Степень много</w:t>
      </w:r>
      <w:r w:rsidRPr="00FE48E8">
        <w:rPr>
          <w:rFonts w:ascii="Times New Roman" w:hAnsi="Times New Roman" w:cs="Times New Roman"/>
          <w:sz w:val="24"/>
          <w:szCs w:val="28"/>
        </w:rPr>
        <w:softHyphen/>
        <w:t>члена. Сложение, вычитание и умножение многочленов. Деление многочленов. Корни многочлена. Теорема Безу. Формулы сокращённого умножения: квадрат суммы и квадрат разности двух выражений, квадрат суммы не</w:t>
      </w:r>
      <w:r w:rsidRPr="00FE48E8">
        <w:rPr>
          <w:rFonts w:ascii="Times New Roman" w:hAnsi="Times New Roman" w:cs="Times New Roman"/>
          <w:sz w:val="24"/>
          <w:szCs w:val="28"/>
        </w:rPr>
        <w:softHyphen/>
        <w:t>скольких выражений, куб суммы и куб разности двух вы</w:t>
      </w:r>
      <w:r w:rsidRPr="00FE48E8">
        <w:rPr>
          <w:rFonts w:ascii="Times New Roman" w:hAnsi="Times New Roman" w:cs="Times New Roman"/>
          <w:sz w:val="24"/>
          <w:szCs w:val="28"/>
        </w:rPr>
        <w:softHyphen/>
        <w:t>ражений, произведение разности и суммы двух выраже</w:t>
      </w:r>
      <w:r w:rsidRPr="00FE48E8">
        <w:rPr>
          <w:rFonts w:ascii="Times New Roman" w:hAnsi="Times New Roman" w:cs="Times New Roman"/>
          <w:sz w:val="24"/>
          <w:szCs w:val="28"/>
        </w:rPr>
        <w:softHyphen/>
        <w:t>ний. Разложение многочлена на множители. Вынесение общего множителя за скобки. Метод группировки. Раз</w:t>
      </w:r>
      <w:r w:rsidRPr="00FE48E8">
        <w:rPr>
          <w:rFonts w:ascii="Times New Roman" w:hAnsi="Times New Roman" w:cs="Times New Roman"/>
          <w:sz w:val="24"/>
          <w:szCs w:val="28"/>
        </w:rPr>
        <w:softHyphen/>
        <w:t xml:space="preserve">ность квадратов двух выражений. Сумма и разность кубов двух выражений. Сумма и разность </w:t>
      </w:r>
      <w:r w:rsidRPr="00FE48E8">
        <w:rPr>
          <w:rFonts w:ascii="Times New Roman" w:hAnsi="Times New Roman" w:cs="Times New Roman"/>
          <w:i/>
          <w:iCs/>
          <w:sz w:val="24"/>
          <w:szCs w:val="28"/>
        </w:rPr>
        <w:t>п-х</w:t>
      </w:r>
      <w:r w:rsidRPr="00FE48E8">
        <w:rPr>
          <w:rFonts w:ascii="Times New Roman" w:hAnsi="Times New Roman" w:cs="Times New Roman"/>
          <w:sz w:val="24"/>
          <w:szCs w:val="28"/>
        </w:rPr>
        <w:t xml:space="preserve"> степеней двух вы</w:t>
      </w:r>
      <w:r w:rsidRPr="00FE48E8">
        <w:rPr>
          <w:rFonts w:ascii="Times New Roman" w:hAnsi="Times New Roman" w:cs="Times New Roman"/>
          <w:sz w:val="24"/>
          <w:szCs w:val="28"/>
        </w:rPr>
        <w:softHyphen/>
        <w:t>ражений. Квадратный трёхчлен. Корень квадратного трёх</w:t>
      </w:r>
      <w:r w:rsidRPr="00FE48E8">
        <w:rPr>
          <w:rFonts w:ascii="Times New Roman" w:hAnsi="Times New Roman" w:cs="Times New Roman"/>
          <w:sz w:val="24"/>
          <w:szCs w:val="28"/>
        </w:rPr>
        <w:softHyphen/>
        <w:t>члена. Свойства квадратного трёхчлена. Разложение квад</w:t>
      </w:r>
      <w:r w:rsidRPr="00FE48E8">
        <w:rPr>
          <w:rFonts w:ascii="Times New Roman" w:hAnsi="Times New Roman" w:cs="Times New Roman"/>
          <w:sz w:val="24"/>
          <w:szCs w:val="28"/>
        </w:rPr>
        <w:softHyphen/>
        <w:t xml:space="preserve">ратного трёхчлена на линейные множители. </w:t>
      </w:r>
    </w:p>
    <w:p w:rsidR="00877D02" w:rsidRPr="00FE48E8" w:rsidRDefault="00877D02" w:rsidP="00877D02">
      <w:pPr>
        <w:spacing w:after="0" w:line="240" w:lineRule="auto"/>
        <w:ind w:firstLine="709"/>
        <w:jc w:val="both"/>
        <w:rPr>
          <w:rFonts w:ascii="Times New Roman" w:hAnsi="Times New Roman" w:cs="Times New Roman"/>
          <w:sz w:val="24"/>
          <w:szCs w:val="28"/>
        </w:rPr>
      </w:pPr>
      <w:r w:rsidRPr="00FE48E8">
        <w:rPr>
          <w:rFonts w:ascii="Times New Roman" w:hAnsi="Times New Roman" w:cs="Times New Roman"/>
          <w:sz w:val="24"/>
          <w:szCs w:val="28"/>
        </w:rPr>
        <w:t xml:space="preserve">         Рациональные выражения. Целые выражения. Дробные выражения. Рациональная дробь. Основное свойство ра</w:t>
      </w:r>
      <w:r w:rsidRPr="00FE48E8">
        <w:rPr>
          <w:rFonts w:ascii="Times New Roman" w:hAnsi="Times New Roman" w:cs="Times New Roman"/>
          <w:sz w:val="24"/>
          <w:szCs w:val="28"/>
        </w:rPr>
        <w:softHyphen/>
        <w:t>циональной дроби. Сложение, вычитание, умножение и де</w:t>
      </w:r>
      <w:r w:rsidRPr="00FE48E8">
        <w:rPr>
          <w:rFonts w:ascii="Times New Roman" w:hAnsi="Times New Roman" w:cs="Times New Roman"/>
          <w:sz w:val="24"/>
          <w:szCs w:val="28"/>
        </w:rPr>
        <w:softHyphen/>
        <w:t>ление рациональных дробей. Возведение рациональной дроби в степень. Тождественные преобразования рацио</w:t>
      </w:r>
      <w:r w:rsidRPr="00FE48E8">
        <w:rPr>
          <w:rFonts w:ascii="Times New Roman" w:hAnsi="Times New Roman" w:cs="Times New Roman"/>
          <w:sz w:val="24"/>
          <w:szCs w:val="28"/>
        </w:rPr>
        <w:softHyphen/>
        <w:t>нальных выражений. Степень с целым показателем и её свойства.</w:t>
      </w:r>
    </w:p>
    <w:p w:rsidR="00877D02" w:rsidRPr="00FE48E8" w:rsidRDefault="00877D02" w:rsidP="00877D02">
      <w:pPr>
        <w:spacing w:after="0" w:line="240" w:lineRule="auto"/>
        <w:ind w:firstLine="709"/>
        <w:jc w:val="both"/>
        <w:rPr>
          <w:rFonts w:ascii="Times New Roman" w:hAnsi="Times New Roman" w:cs="Times New Roman"/>
          <w:sz w:val="24"/>
          <w:szCs w:val="28"/>
        </w:rPr>
      </w:pPr>
      <w:r w:rsidRPr="00FE48E8">
        <w:rPr>
          <w:rFonts w:ascii="Times New Roman" w:hAnsi="Times New Roman" w:cs="Times New Roman"/>
          <w:sz w:val="24"/>
          <w:szCs w:val="28"/>
        </w:rPr>
        <w:t xml:space="preserve">        Квадратные корни. Арифметический квадратный ко</w:t>
      </w:r>
      <w:r w:rsidRPr="00FE48E8">
        <w:rPr>
          <w:rFonts w:ascii="Times New Roman" w:hAnsi="Times New Roman" w:cs="Times New Roman"/>
          <w:sz w:val="24"/>
          <w:szCs w:val="28"/>
        </w:rPr>
        <w:softHyphen/>
        <w:t>рень и его свойства. Тождественные преобразования выра</w:t>
      </w:r>
      <w:r w:rsidRPr="00FE48E8">
        <w:rPr>
          <w:rFonts w:ascii="Times New Roman" w:hAnsi="Times New Roman" w:cs="Times New Roman"/>
          <w:sz w:val="24"/>
          <w:szCs w:val="28"/>
        </w:rPr>
        <w:softHyphen/>
        <w:t>жений, содержащих арифметические квадратные корни.</w:t>
      </w:r>
    </w:p>
    <w:p w:rsidR="00877D02" w:rsidRPr="00FE48E8" w:rsidRDefault="00877D02" w:rsidP="00877D02">
      <w:pPr>
        <w:spacing w:after="0" w:line="240" w:lineRule="auto"/>
        <w:ind w:firstLine="709"/>
        <w:jc w:val="both"/>
        <w:rPr>
          <w:rFonts w:ascii="Times New Roman" w:hAnsi="Times New Roman" w:cs="Times New Roman"/>
          <w:b/>
          <w:sz w:val="24"/>
          <w:szCs w:val="28"/>
        </w:rPr>
      </w:pPr>
      <w:r w:rsidRPr="00FE48E8">
        <w:rPr>
          <w:rFonts w:ascii="Times New Roman" w:hAnsi="Times New Roman" w:cs="Times New Roman"/>
          <w:b/>
          <w:sz w:val="24"/>
          <w:szCs w:val="28"/>
        </w:rPr>
        <w:t>Уравнения</w:t>
      </w:r>
    </w:p>
    <w:p w:rsidR="00877D02" w:rsidRPr="00FE48E8" w:rsidRDefault="00877D02" w:rsidP="00877D02">
      <w:pPr>
        <w:spacing w:after="0" w:line="240" w:lineRule="auto"/>
        <w:ind w:firstLine="709"/>
        <w:jc w:val="both"/>
        <w:rPr>
          <w:rFonts w:ascii="Times New Roman" w:hAnsi="Times New Roman" w:cs="Times New Roman"/>
          <w:sz w:val="24"/>
          <w:szCs w:val="28"/>
        </w:rPr>
      </w:pPr>
      <w:r w:rsidRPr="00FE48E8">
        <w:rPr>
          <w:rFonts w:ascii="Times New Roman" w:hAnsi="Times New Roman" w:cs="Times New Roman"/>
          <w:sz w:val="24"/>
          <w:szCs w:val="28"/>
        </w:rPr>
        <w:t xml:space="preserve">      Уравнение с одной переменной. Корень уравнения. Об</w:t>
      </w:r>
      <w:r w:rsidRPr="00FE48E8">
        <w:rPr>
          <w:rFonts w:ascii="Times New Roman" w:hAnsi="Times New Roman" w:cs="Times New Roman"/>
          <w:sz w:val="24"/>
          <w:szCs w:val="28"/>
        </w:rPr>
        <w:softHyphen/>
        <w:t>ласть определения уравнения. Равносильные уравнения. Уравнение-следствие. Свойства уравнений с одной перемен</w:t>
      </w:r>
      <w:r w:rsidRPr="00FE48E8">
        <w:rPr>
          <w:rFonts w:ascii="Times New Roman" w:hAnsi="Times New Roman" w:cs="Times New Roman"/>
          <w:sz w:val="24"/>
          <w:szCs w:val="28"/>
        </w:rPr>
        <w:softHyphen/>
        <w:t>ной. Уравнение как математическая модель реальной си</w:t>
      </w:r>
      <w:r w:rsidRPr="00FE48E8">
        <w:rPr>
          <w:rFonts w:ascii="Times New Roman" w:hAnsi="Times New Roman" w:cs="Times New Roman"/>
          <w:sz w:val="24"/>
          <w:szCs w:val="28"/>
        </w:rPr>
        <w:softHyphen/>
        <w:t>туации.</w:t>
      </w:r>
    </w:p>
    <w:p w:rsidR="00877D02" w:rsidRPr="00FE48E8" w:rsidRDefault="00877D02" w:rsidP="00877D02">
      <w:pPr>
        <w:spacing w:after="0" w:line="240" w:lineRule="auto"/>
        <w:ind w:firstLine="709"/>
        <w:jc w:val="both"/>
        <w:rPr>
          <w:rFonts w:ascii="Times New Roman" w:hAnsi="Times New Roman" w:cs="Times New Roman"/>
          <w:sz w:val="24"/>
          <w:szCs w:val="28"/>
        </w:rPr>
      </w:pPr>
      <w:r w:rsidRPr="00FE48E8">
        <w:rPr>
          <w:rFonts w:ascii="Times New Roman" w:hAnsi="Times New Roman" w:cs="Times New Roman"/>
          <w:sz w:val="24"/>
          <w:szCs w:val="28"/>
        </w:rPr>
        <w:t xml:space="preserve">      Линейное уравнение. Квадратное уравнение. Формула корней квадратного уравнения. Теорема Виета. Рациональ</w:t>
      </w:r>
      <w:r w:rsidRPr="00FE48E8">
        <w:rPr>
          <w:rFonts w:ascii="Times New Roman" w:hAnsi="Times New Roman" w:cs="Times New Roman"/>
          <w:sz w:val="24"/>
          <w:szCs w:val="28"/>
        </w:rPr>
        <w:softHyphen/>
        <w:t>ные уравнения. Решение рациональных уравнений, сводя</w:t>
      </w:r>
      <w:r w:rsidRPr="00FE48E8">
        <w:rPr>
          <w:rFonts w:ascii="Times New Roman" w:hAnsi="Times New Roman" w:cs="Times New Roman"/>
          <w:sz w:val="24"/>
          <w:szCs w:val="28"/>
        </w:rPr>
        <w:softHyphen/>
        <w:t>щихся к линейным или к квадратным уравнениям. Реше</w:t>
      </w:r>
      <w:r w:rsidRPr="00FE48E8">
        <w:rPr>
          <w:rFonts w:ascii="Times New Roman" w:hAnsi="Times New Roman" w:cs="Times New Roman"/>
          <w:sz w:val="24"/>
          <w:szCs w:val="28"/>
        </w:rPr>
        <w:softHyphen/>
        <w:t>ние уравнений методом замены переменной. Уравнения, содержащие знак модуля. Уравнения с параметрами. Це</w:t>
      </w:r>
      <w:r w:rsidRPr="00FE48E8">
        <w:rPr>
          <w:rFonts w:ascii="Times New Roman" w:hAnsi="Times New Roman" w:cs="Times New Roman"/>
          <w:sz w:val="24"/>
          <w:szCs w:val="28"/>
        </w:rPr>
        <w:softHyphen/>
        <w:t>лое рациональное уравнение. Решение текстовых задач с помощью рациональных уравнений.</w:t>
      </w:r>
    </w:p>
    <w:p w:rsidR="00877D02" w:rsidRPr="00FE48E8" w:rsidRDefault="00877D02" w:rsidP="00877D02">
      <w:pPr>
        <w:spacing w:after="0" w:line="240" w:lineRule="auto"/>
        <w:ind w:firstLine="709"/>
        <w:jc w:val="both"/>
        <w:rPr>
          <w:rFonts w:ascii="Times New Roman" w:hAnsi="Times New Roman" w:cs="Times New Roman"/>
          <w:sz w:val="24"/>
          <w:szCs w:val="28"/>
        </w:rPr>
      </w:pPr>
      <w:r w:rsidRPr="00FE48E8">
        <w:rPr>
          <w:rFonts w:ascii="Times New Roman" w:hAnsi="Times New Roman" w:cs="Times New Roman"/>
          <w:sz w:val="24"/>
          <w:szCs w:val="28"/>
        </w:rPr>
        <w:t xml:space="preserve">      Уравнение с двумя переменными. График уравнения с двумя переменными. Линейное уравнение с двумя пере</w:t>
      </w:r>
      <w:r w:rsidRPr="00FE48E8">
        <w:rPr>
          <w:rFonts w:ascii="Times New Roman" w:hAnsi="Times New Roman" w:cs="Times New Roman"/>
          <w:sz w:val="24"/>
          <w:szCs w:val="28"/>
        </w:rPr>
        <w:softHyphen/>
        <w:t>менными и его график. Системы уравнений с двумя пере</w:t>
      </w:r>
      <w:r w:rsidRPr="00FE48E8">
        <w:rPr>
          <w:rFonts w:ascii="Times New Roman" w:hAnsi="Times New Roman" w:cs="Times New Roman"/>
          <w:sz w:val="24"/>
          <w:szCs w:val="28"/>
        </w:rPr>
        <w:softHyphen/>
        <w:t>менными. Графические методы решения систем уравнений с двумя переменными. Равносильные системы и их свойст</w:t>
      </w:r>
      <w:r w:rsidRPr="00FE48E8">
        <w:rPr>
          <w:rFonts w:ascii="Times New Roman" w:hAnsi="Times New Roman" w:cs="Times New Roman"/>
          <w:sz w:val="24"/>
          <w:szCs w:val="28"/>
        </w:rPr>
        <w:softHyphen/>
        <w:t>ва. Решение систем уравнений методом подстановки и ме</w:t>
      </w:r>
      <w:r w:rsidRPr="00FE48E8">
        <w:rPr>
          <w:rFonts w:ascii="Times New Roman" w:hAnsi="Times New Roman" w:cs="Times New Roman"/>
          <w:sz w:val="24"/>
          <w:szCs w:val="28"/>
        </w:rPr>
        <w:softHyphen/>
        <w:t>тодами сложения и умножения. Решение систем уравне</w:t>
      </w:r>
      <w:r w:rsidRPr="00FE48E8">
        <w:rPr>
          <w:rFonts w:ascii="Times New Roman" w:hAnsi="Times New Roman" w:cs="Times New Roman"/>
          <w:sz w:val="24"/>
          <w:szCs w:val="28"/>
        </w:rPr>
        <w:softHyphen/>
        <w:t>ний методом замены переменных. Система двух уравнений с двумя переменными как модель реальной ситуации.</w:t>
      </w:r>
    </w:p>
    <w:p w:rsidR="00877D02" w:rsidRPr="00FE48E8" w:rsidRDefault="00877D02" w:rsidP="00877D02">
      <w:pPr>
        <w:spacing w:after="0" w:line="240" w:lineRule="auto"/>
        <w:ind w:firstLine="709"/>
        <w:jc w:val="both"/>
        <w:rPr>
          <w:rFonts w:ascii="Times New Roman" w:hAnsi="Times New Roman" w:cs="Times New Roman"/>
          <w:b/>
          <w:sz w:val="24"/>
          <w:szCs w:val="28"/>
        </w:rPr>
      </w:pPr>
      <w:r w:rsidRPr="00FE48E8">
        <w:rPr>
          <w:rFonts w:ascii="Times New Roman" w:hAnsi="Times New Roman" w:cs="Times New Roman"/>
          <w:b/>
          <w:sz w:val="24"/>
          <w:szCs w:val="28"/>
        </w:rPr>
        <w:t>Неравенства</w:t>
      </w:r>
    </w:p>
    <w:p w:rsidR="00877D02" w:rsidRPr="00FE48E8" w:rsidRDefault="00877D02" w:rsidP="00877D02">
      <w:pPr>
        <w:spacing w:after="0" w:line="240" w:lineRule="auto"/>
        <w:ind w:firstLine="709"/>
        <w:jc w:val="both"/>
        <w:rPr>
          <w:rFonts w:ascii="Times New Roman" w:hAnsi="Times New Roman" w:cs="Times New Roman"/>
          <w:sz w:val="24"/>
          <w:szCs w:val="28"/>
        </w:rPr>
      </w:pPr>
      <w:r w:rsidRPr="00FE48E8">
        <w:rPr>
          <w:rFonts w:ascii="Times New Roman" w:hAnsi="Times New Roman" w:cs="Times New Roman"/>
          <w:sz w:val="24"/>
          <w:szCs w:val="28"/>
        </w:rPr>
        <w:t xml:space="preserve">       Числовые неравенства и их свойства. Сложение и умно</w:t>
      </w:r>
      <w:r w:rsidRPr="00FE48E8">
        <w:rPr>
          <w:rFonts w:ascii="Times New Roman" w:hAnsi="Times New Roman" w:cs="Times New Roman"/>
          <w:sz w:val="24"/>
          <w:szCs w:val="28"/>
        </w:rPr>
        <w:softHyphen/>
        <w:t>жение числовых неравенств. Оценивание значения выра</w:t>
      </w:r>
      <w:r w:rsidRPr="00FE48E8">
        <w:rPr>
          <w:rFonts w:ascii="Times New Roman" w:hAnsi="Times New Roman" w:cs="Times New Roman"/>
          <w:sz w:val="24"/>
          <w:szCs w:val="28"/>
        </w:rPr>
        <w:softHyphen/>
        <w:t xml:space="preserve">жения. Основные методы доказательства </w:t>
      </w:r>
      <w:r w:rsidRPr="00FE48E8">
        <w:rPr>
          <w:rFonts w:ascii="Times New Roman" w:hAnsi="Times New Roman" w:cs="Times New Roman"/>
          <w:sz w:val="24"/>
          <w:szCs w:val="28"/>
        </w:rPr>
        <w:lastRenderedPageBreak/>
        <w:t>неравенств. Нера</w:t>
      </w:r>
      <w:r w:rsidRPr="00FE48E8">
        <w:rPr>
          <w:rFonts w:ascii="Times New Roman" w:hAnsi="Times New Roman" w:cs="Times New Roman"/>
          <w:sz w:val="24"/>
          <w:szCs w:val="28"/>
        </w:rPr>
        <w:softHyphen/>
        <w:t>венства между средними величинами. Неравенство Ко</w:t>
      </w:r>
      <w:r w:rsidRPr="00FE48E8">
        <w:rPr>
          <w:rFonts w:ascii="Times New Roman" w:hAnsi="Times New Roman" w:cs="Times New Roman"/>
          <w:sz w:val="24"/>
          <w:szCs w:val="28"/>
        </w:rPr>
        <w:softHyphen/>
        <w:t>ши — Буняковского.</w:t>
      </w:r>
    </w:p>
    <w:p w:rsidR="00877D02" w:rsidRPr="00FE48E8" w:rsidRDefault="00877D02" w:rsidP="00877D02">
      <w:pPr>
        <w:spacing w:after="0" w:line="240" w:lineRule="auto"/>
        <w:ind w:firstLine="709"/>
        <w:jc w:val="both"/>
        <w:rPr>
          <w:rFonts w:ascii="Times New Roman" w:hAnsi="Times New Roman" w:cs="Times New Roman"/>
          <w:sz w:val="24"/>
          <w:szCs w:val="28"/>
        </w:rPr>
      </w:pPr>
      <w:r w:rsidRPr="00FE48E8">
        <w:rPr>
          <w:rFonts w:ascii="Times New Roman" w:hAnsi="Times New Roman" w:cs="Times New Roman"/>
          <w:sz w:val="24"/>
          <w:szCs w:val="28"/>
        </w:rPr>
        <w:t xml:space="preserve">       Неравенство с одной переменной. Равносильные нера</w:t>
      </w:r>
      <w:r w:rsidRPr="00FE48E8">
        <w:rPr>
          <w:rFonts w:ascii="Times New Roman" w:hAnsi="Times New Roman" w:cs="Times New Roman"/>
          <w:sz w:val="24"/>
          <w:szCs w:val="28"/>
        </w:rPr>
        <w:softHyphen/>
        <w:t>венства. Неравенство-следствие. Числовые промежутки. Линейные и квадратные неравенства с одной переменной. Решение неравенств методом интервалов. Системы и сово</w:t>
      </w:r>
      <w:r w:rsidRPr="00FE48E8">
        <w:rPr>
          <w:rFonts w:ascii="Times New Roman" w:hAnsi="Times New Roman" w:cs="Times New Roman"/>
          <w:sz w:val="24"/>
          <w:szCs w:val="28"/>
        </w:rPr>
        <w:softHyphen/>
        <w:t>купности неравенств с одной переменной. Неравенства, со</w:t>
      </w:r>
      <w:r w:rsidRPr="00FE48E8">
        <w:rPr>
          <w:rFonts w:ascii="Times New Roman" w:hAnsi="Times New Roman" w:cs="Times New Roman"/>
          <w:sz w:val="24"/>
          <w:szCs w:val="28"/>
        </w:rPr>
        <w:softHyphen/>
        <w:t>держащие знак модуля.</w:t>
      </w:r>
    </w:p>
    <w:p w:rsidR="00877D02" w:rsidRPr="00FE48E8" w:rsidRDefault="00877D02" w:rsidP="00877D02">
      <w:pPr>
        <w:spacing w:after="0" w:line="240" w:lineRule="auto"/>
        <w:ind w:firstLine="709"/>
        <w:jc w:val="both"/>
        <w:rPr>
          <w:rFonts w:ascii="Times New Roman" w:hAnsi="Times New Roman" w:cs="Times New Roman"/>
          <w:sz w:val="24"/>
          <w:szCs w:val="28"/>
        </w:rPr>
      </w:pPr>
      <w:r w:rsidRPr="00FE48E8">
        <w:rPr>
          <w:rFonts w:ascii="Times New Roman" w:hAnsi="Times New Roman" w:cs="Times New Roman"/>
          <w:sz w:val="24"/>
          <w:szCs w:val="28"/>
        </w:rPr>
        <w:t xml:space="preserve">       Неравенства с двумя переменными. Системы неравенств  с  двумя переменными.</w:t>
      </w:r>
    </w:p>
    <w:p w:rsidR="00877D02" w:rsidRPr="00FE48E8" w:rsidRDefault="00877D02" w:rsidP="00877D02">
      <w:pPr>
        <w:spacing w:after="0" w:line="240" w:lineRule="auto"/>
        <w:ind w:firstLine="709"/>
        <w:jc w:val="both"/>
        <w:rPr>
          <w:rFonts w:ascii="Times New Roman" w:hAnsi="Times New Roman" w:cs="Times New Roman"/>
          <w:b/>
          <w:bCs/>
          <w:sz w:val="24"/>
          <w:szCs w:val="28"/>
        </w:rPr>
      </w:pPr>
      <w:r w:rsidRPr="00FE48E8">
        <w:rPr>
          <w:rFonts w:ascii="Times New Roman" w:hAnsi="Times New Roman" w:cs="Times New Roman"/>
          <w:b/>
          <w:bCs/>
          <w:sz w:val="24"/>
          <w:szCs w:val="28"/>
        </w:rPr>
        <w:t>Числовые множества</w:t>
      </w:r>
    </w:p>
    <w:p w:rsidR="00877D02" w:rsidRPr="00FE48E8" w:rsidRDefault="00877D02" w:rsidP="00877D02">
      <w:pPr>
        <w:spacing w:after="0" w:line="240" w:lineRule="auto"/>
        <w:ind w:firstLine="709"/>
        <w:jc w:val="both"/>
        <w:rPr>
          <w:rFonts w:ascii="Times New Roman" w:hAnsi="Times New Roman" w:cs="Times New Roman"/>
          <w:sz w:val="24"/>
          <w:szCs w:val="28"/>
        </w:rPr>
      </w:pPr>
      <w:r w:rsidRPr="00FE48E8">
        <w:rPr>
          <w:rFonts w:ascii="Times New Roman" w:hAnsi="Times New Roman" w:cs="Times New Roman"/>
          <w:sz w:val="24"/>
          <w:szCs w:val="28"/>
        </w:rPr>
        <w:t xml:space="preserve">     Множество и его элементы. Способы задания множеств. Равные множества. Пустое множество. Подмножество. Операции над множествами. Иллюстрация соотношений между множествами с помощью диаграмм Эйлера. Конеч</w:t>
      </w:r>
      <w:r w:rsidRPr="00FE48E8">
        <w:rPr>
          <w:rFonts w:ascii="Times New Roman" w:hAnsi="Times New Roman" w:cs="Times New Roman"/>
          <w:sz w:val="24"/>
          <w:szCs w:val="28"/>
        </w:rPr>
        <w:softHyphen/>
        <w:t>ные множества. Формула включения-исключения. Взаим</w:t>
      </w:r>
      <w:r w:rsidRPr="00FE48E8">
        <w:rPr>
          <w:rFonts w:ascii="Times New Roman" w:hAnsi="Times New Roman" w:cs="Times New Roman"/>
          <w:sz w:val="24"/>
          <w:szCs w:val="28"/>
        </w:rPr>
        <w:softHyphen/>
        <w:t>но однозначное соответствие. Бесконечные множества. Счётные множества.</w:t>
      </w:r>
    </w:p>
    <w:p w:rsidR="00877D02" w:rsidRPr="00FE48E8" w:rsidRDefault="00877D02" w:rsidP="00877D02">
      <w:pPr>
        <w:spacing w:after="0" w:line="240" w:lineRule="auto"/>
        <w:ind w:firstLine="709"/>
        <w:jc w:val="both"/>
        <w:rPr>
          <w:rFonts w:ascii="Times New Roman" w:hAnsi="Times New Roman" w:cs="Times New Roman"/>
          <w:i/>
          <w:sz w:val="24"/>
          <w:szCs w:val="28"/>
        </w:rPr>
      </w:pPr>
      <w:r w:rsidRPr="00FE48E8">
        <w:rPr>
          <w:rFonts w:ascii="Times New Roman" w:hAnsi="Times New Roman" w:cs="Times New Roman"/>
          <w:sz w:val="24"/>
          <w:szCs w:val="28"/>
        </w:rPr>
        <w:t xml:space="preserve">      Множества натуральных, целых, рациональных чисел. Рациональное число как дробь вида </w:t>
      </w:r>
      <m:oMath>
        <m:f>
          <m:fPr>
            <m:ctrlPr>
              <w:rPr>
                <w:rFonts w:ascii="Cambria Math" w:hAnsi="Cambria Math" w:cs="Times New Roman"/>
                <w:i/>
                <w:sz w:val="24"/>
                <w:szCs w:val="28"/>
              </w:rPr>
            </m:ctrlPr>
          </m:fPr>
          <m:num>
            <m:r>
              <w:rPr>
                <w:rFonts w:ascii="Cambria Math" w:hAnsi="Cambria Math" w:cs="Times New Roman"/>
                <w:sz w:val="24"/>
                <w:szCs w:val="28"/>
              </w:rPr>
              <m:t>m</m:t>
            </m:r>
          </m:num>
          <m:den>
            <m:r>
              <w:rPr>
                <w:rFonts w:ascii="Cambria Math" w:hAnsi="Cambria Math" w:cs="Times New Roman"/>
                <w:sz w:val="24"/>
                <w:szCs w:val="28"/>
              </w:rPr>
              <m:t>n</m:t>
            </m:r>
          </m:den>
        </m:f>
        <m:r>
          <w:rPr>
            <w:rFonts w:ascii="Cambria Math" w:hAnsi="Cambria Math" w:cs="Times New Roman"/>
            <w:sz w:val="24"/>
            <w:szCs w:val="28"/>
          </w:rPr>
          <m:t xml:space="preserve">, </m:t>
        </m:r>
      </m:oMath>
      <w:r w:rsidRPr="00FE48E8">
        <w:rPr>
          <w:rFonts w:ascii="Times New Roman" w:hAnsi="Times New Roman" w:cs="Times New Roman"/>
          <w:sz w:val="24"/>
          <w:szCs w:val="28"/>
        </w:rPr>
        <w:t xml:space="preserve">где </w:t>
      </w:r>
      <w:r w:rsidRPr="00FE48E8">
        <w:rPr>
          <w:rFonts w:ascii="Times New Roman" w:hAnsi="Times New Roman" w:cs="Times New Roman"/>
          <w:i/>
          <w:iCs/>
          <w:sz w:val="24"/>
          <w:szCs w:val="28"/>
        </w:rPr>
        <w:t>т</w:t>
      </w:r>
      <w:r w:rsidRPr="00FE48E8">
        <w:rPr>
          <w:rFonts w:ascii="Times New Roman" w:hAnsi="Times New Roman" w:cs="Times New Roman"/>
          <w:bCs/>
          <w:sz w:val="24"/>
          <w:szCs w:val="28"/>
        </w:rPr>
        <w:t xml:space="preserve"> € </w:t>
      </w:r>
      <w:r w:rsidRPr="00FE48E8">
        <w:rPr>
          <w:rFonts w:ascii="Times New Roman" w:hAnsi="Times New Roman" w:cs="Times New Roman"/>
          <w:bCs/>
          <w:i/>
          <w:sz w:val="24"/>
          <w:szCs w:val="28"/>
          <w:lang w:val="en-US"/>
        </w:rPr>
        <w:t>Z</w:t>
      </w:r>
      <w:r w:rsidRPr="00FE48E8">
        <w:rPr>
          <w:rFonts w:ascii="Times New Roman" w:hAnsi="Times New Roman" w:cs="Times New Roman"/>
          <w:bCs/>
          <w:i/>
          <w:iCs/>
          <w:sz w:val="24"/>
          <w:szCs w:val="28"/>
        </w:rPr>
        <w:t>, п</w:t>
      </w:r>
      <w:r w:rsidRPr="00FE48E8">
        <w:rPr>
          <w:rFonts w:ascii="Times New Roman" w:hAnsi="Times New Roman" w:cs="Times New Roman"/>
          <w:sz w:val="24"/>
          <w:szCs w:val="28"/>
        </w:rPr>
        <w:t xml:space="preserve">€ </w:t>
      </w:r>
      <w:r w:rsidRPr="00FE48E8">
        <w:rPr>
          <w:rFonts w:ascii="Times New Roman" w:hAnsi="Times New Roman" w:cs="Times New Roman"/>
          <w:i/>
          <w:sz w:val="24"/>
          <w:szCs w:val="28"/>
          <w:lang w:val="en-US"/>
        </w:rPr>
        <w:t>N</w:t>
      </w:r>
      <w:r w:rsidRPr="00FE48E8">
        <w:rPr>
          <w:rFonts w:ascii="Times New Roman" w:hAnsi="Times New Roman" w:cs="Times New Roman"/>
          <w:i/>
          <w:sz w:val="24"/>
          <w:szCs w:val="28"/>
        </w:rPr>
        <w:t>,</w:t>
      </w:r>
      <w:r w:rsidRPr="00FE48E8">
        <w:rPr>
          <w:rFonts w:ascii="Times New Roman" w:hAnsi="Times New Roman" w:cs="Times New Roman"/>
          <w:sz w:val="24"/>
          <w:szCs w:val="28"/>
        </w:rPr>
        <w:t xml:space="preserve"> и как бесконечная периодическая десятичная дробь. Пред</w:t>
      </w:r>
      <w:r w:rsidRPr="00FE48E8">
        <w:rPr>
          <w:rFonts w:ascii="Times New Roman" w:hAnsi="Times New Roman" w:cs="Times New Roman"/>
          <w:sz w:val="24"/>
          <w:szCs w:val="28"/>
        </w:rPr>
        <w:softHyphen/>
        <w:t>ставление об иррациональном числе. Множество действи</w:t>
      </w:r>
      <w:r w:rsidRPr="00FE48E8">
        <w:rPr>
          <w:rFonts w:ascii="Times New Roman" w:hAnsi="Times New Roman" w:cs="Times New Roman"/>
          <w:sz w:val="24"/>
          <w:szCs w:val="28"/>
        </w:rPr>
        <w:softHyphen/>
        <w:t>тельных чисел. Представление действительного числа в ви</w:t>
      </w:r>
      <w:r w:rsidRPr="00FE48E8">
        <w:rPr>
          <w:rFonts w:ascii="Times New Roman" w:hAnsi="Times New Roman" w:cs="Times New Roman"/>
          <w:sz w:val="24"/>
          <w:szCs w:val="28"/>
        </w:rPr>
        <w:softHyphen/>
        <w:t>де бесконечной непериодической десятичной дроби. Срав</w:t>
      </w:r>
      <w:r w:rsidRPr="00FE48E8">
        <w:rPr>
          <w:rFonts w:ascii="Times New Roman" w:hAnsi="Times New Roman" w:cs="Times New Roman"/>
          <w:sz w:val="24"/>
          <w:szCs w:val="28"/>
        </w:rPr>
        <w:softHyphen/>
        <w:t xml:space="preserve">нение действительных чисел. Модуль числа. Связь между множествами </w:t>
      </w:r>
      <w:r w:rsidRPr="00FE48E8">
        <w:rPr>
          <w:rFonts w:ascii="Times New Roman" w:hAnsi="Times New Roman" w:cs="Times New Roman"/>
          <w:i/>
          <w:sz w:val="24"/>
          <w:szCs w:val="28"/>
          <w:lang w:val="en-US"/>
        </w:rPr>
        <w:t>N</w:t>
      </w:r>
      <w:r w:rsidRPr="00FE48E8">
        <w:rPr>
          <w:rFonts w:ascii="Times New Roman" w:hAnsi="Times New Roman" w:cs="Times New Roman"/>
          <w:i/>
          <w:sz w:val="24"/>
          <w:szCs w:val="28"/>
        </w:rPr>
        <w:t>,</w:t>
      </w:r>
      <w:r w:rsidRPr="00FE48E8">
        <w:rPr>
          <w:rFonts w:ascii="Times New Roman" w:hAnsi="Times New Roman" w:cs="Times New Roman"/>
          <w:i/>
          <w:sz w:val="24"/>
          <w:szCs w:val="28"/>
          <w:lang w:val="en-US"/>
        </w:rPr>
        <w:t>Z</w:t>
      </w:r>
      <w:r w:rsidRPr="00FE48E8">
        <w:rPr>
          <w:rFonts w:ascii="Times New Roman" w:hAnsi="Times New Roman" w:cs="Times New Roman"/>
          <w:i/>
          <w:sz w:val="24"/>
          <w:szCs w:val="28"/>
        </w:rPr>
        <w:t>,</w:t>
      </w:r>
      <w:r w:rsidRPr="00FE48E8">
        <w:rPr>
          <w:rFonts w:ascii="Times New Roman" w:hAnsi="Times New Roman" w:cs="Times New Roman"/>
          <w:i/>
          <w:sz w:val="24"/>
          <w:szCs w:val="28"/>
          <w:lang w:val="en-US"/>
        </w:rPr>
        <w:t>Q</w:t>
      </w:r>
      <w:r w:rsidRPr="00FE48E8">
        <w:rPr>
          <w:rFonts w:ascii="Times New Roman" w:hAnsi="Times New Roman" w:cs="Times New Roman"/>
          <w:i/>
          <w:sz w:val="24"/>
          <w:szCs w:val="28"/>
        </w:rPr>
        <w:t>,</w:t>
      </w:r>
      <w:r w:rsidRPr="00FE48E8">
        <w:rPr>
          <w:rFonts w:ascii="Times New Roman" w:hAnsi="Times New Roman" w:cs="Times New Roman"/>
          <w:i/>
          <w:sz w:val="24"/>
          <w:szCs w:val="28"/>
          <w:lang w:val="en-US"/>
        </w:rPr>
        <w:t>R</w:t>
      </w:r>
      <w:r w:rsidRPr="00FE48E8">
        <w:rPr>
          <w:rFonts w:ascii="Times New Roman" w:hAnsi="Times New Roman" w:cs="Times New Roman"/>
          <w:i/>
          <w:sz w:val="24"/>
          <w:szCs w:val="28"/>
        </w:rPr>
        <w:t>.</w:t>
      </w:r>
    </w:p>
    <w:p w:rsidR="00877D02" w:rsidRPr="00FE48E8" w:rsidRDefault="00877D02" w:rsidP="00877D02">
      <w:pPr>
        <w:spacing w:after="0" w:line="240" w:lineRule="auto"/>
        <w:ind w:firstLine="709"/>
        <w:jc w:val="both"/>
        <w:rPr>
          <w:rFonts w:ascii="Times New Roman" w:hAnsi="Times New Roman" w:cs="Times New Roman"/>
          <w:b/>
          <w:sz w:val="24"/>
          <w:szCs w:val="28"/>
        </w:rPr>
      </w:pPr>
      <w:r w:rsidRPr="00FE48E8">
        <w:rPr>
          <w:rFonts w:ascii="Times New Roman" w:hAnsi="Times New Roman" w:cs="Times New Roman"/>
          <w:b/>
          <w:sz w:val="24"/>
          <w:szCs w:val="28"/>
        </w:rPr>
        <w:t>Функции</w:t>
      </w:r>
    </w:p>
    <w:p w:rsidR="00877D02" w:rsidRPr="00FE48E8" w:rsidRDefault="00877D02" w:rsidP="00877D02">
      <w:pPr>
        <w:spacing w:after="0" w:line="240" w:lineRule="auto"/>
        <w:ind w:firstLine="709"/>
        <w:jc w:val="both"/>
        <w:rPr>
          <w:rFonts w:ascii="Times New Roman" w:hAnsi="Times New Roman" w:cs="Times New Roman"/>
          <w:b/>
          <w:i/>
          <w:sz w:val="24"/>
          <w:szCs w:val="28"/>
        </w:rPr>
      </w:pPr>
      <w:r w:rsidRPr="00FE48E8">
        <w:rPr>
          <w:rFonts w:ascii="Times New Roman" w:hAnsi="Times New Roman" w:cs="Times New Roman"/>
          <w:b/>
          <w:i/>
          <w:sz w:val="24"/>
          <w:szCs w:val="28"/>
        </w:rPr>
        <w:t>Числовые функции</w:t>
      </w:r>
    </w:p>
    <w:p w:rsidR="00877D02" w:rsidRPr="00FE48E8" w:rsidRDefault="00877D02" w:rsidP="00877D02">
      <w:pPr>
        <w:spacing w:after="0" w:line="240" w:lineRule="auto"/>
        <w:ind w:firstLine="709"/>
        <w:jc w:val="both"/>
        <w:rPr>
          <w:rFonts w:ascii="Times New Roman" w:hAnsi="Times New Roman" w:cs="Times New Roman"/>
          <w:sz w:val="24"/>
          <w:szCs w:val="28"/>
        </w:rPr>
      </w:pPr>
      <w:r w:rsidRPr="00FE48E8">
        <w:rPr>
          <w:rFonts w:ascii="Times New Roman" w:hAnsi="Times New Roman" w:cs="Times New Roman"/>
          <w:b/>
          <w:i/>
          <w:sz w:val="24"/>
          <w:szCs w:val="28"/>
        </w:rPr>
        <w:t xml:space="preserve">     </w:t>
      </w:r>
      <w:r w:rsidRPr="00FE48E8">
        <w:rPr>
          <w:rFonts w:ascii="Times New Roman" w:hAnsi="Times New Roman" w:cs="Times New Roman"/>
          <w:sz w:val="24"/>
          <w:szCs w:val="28"/>
        </w:rPr>
        <w:t xml:space="preserve"> Функциональные зависимости между величинами. По</w:t>
      </w:r>
      <w:r w:rsidRPr="00FE48E8">
        <w:rPr>
          <w:rFonts w:ascii="Times New Roman" w:hAnsi="Times New Roman" w:cs="Times New Roman"/>
          <w:sz w:val="24"/>
          <w:szCs w:val="28"/>
        </w:rPr>
        <w:softHyphen/>
        <w:t>нятие функции. Функц</w:t>
      </w:r>
      <w:r>
        <w:rPr>
          <w:rFonts w:ascii="Times New Roman" w:hAnsi="Times New Roman" w:cs="Times New Roman"/>
          <w:sz w:val="24"/>
          <w:szCs w:val="28"/>
        </w:rPr>
        <w:t>ия как математическая модель ре</w:t>
      </w:r>
      <w:r w:rsidRPr="00FE48E8">
        <w:rPr>
          <w:rFonts w:ascii="Times New Roman" w:hAnsi="Times New Roman" w:cs="Times New Roman"/>
          <w:sz w:val="24"/>
          <w:szCs w:val="28"/>
        </w:rPr>
        <w:t>ального процесса. Область определения и область значения функции. Способы задания функции. График функции. Построение графиков функций с помощью преобразований фигур. Нули функции. Промежутки знакопостоянства функции. Промежутки возрастания и убывания функции. Чётные и нечётные функции. Наибольшее и наименьшее значения функции.</w:t>
      </w:r>
    </w:p>
    <w:p w:rsidR="00877D02" w:rsidRPr="00FE48E8" w:rsidRDefault="00877D02" w:rsidP="00877D02">
      <w:pPr>
        <w:spacing w:after="0" w:line="240" w:lineRule="auto"/>
        <w:ind w:firstLine="709"/>
        <w:jc w:val="both"/>
        <w:rPr>
          <w:rFonts w:ascii="Times New Roman" w:hAnsi="Times New Roman" w:cs="Times New Roman"/>
          <w:sz w:val="24"/>
          <w:szCs w:val="28"/>
        </w:rPr>
      </w:pPr>
      <w:r w:rsidRPr="00FE48E8">
        <w:rPr>
          <w:rFonts w:ascii="Times New Roman" w:hAnsi="Times New Roman" w:cs="Times New Roman"/>
          <w:sz w:val="24"/>
          <w:szCs w:val="28"/>
        </w:rPr>
        <w:t xml:space="preserve">     Линейная функция, обратная пропорциональность, квадратичная функция, функция </w:t>
      </w:r>
    </w:p>
    <w:p w:rsidR="00877D02" w:rsidRPr="00FE48E8" w:rsidRDefault="00877D02" w:rsidP="00877D02">
      <w:pPr>
        <w:spacing w:after="0" w:line="240" w:lineRule="auto"/>
        <w:ind w:firstLine="709"/>
        <w:jc w:val="both"/>
        <w:rPr>
          <w:rFonts w:ascii="Times New Roman" w:hAnsi="Times New Roman" w:cs="Times New Roman"/>
          <w:sz w:val="24"/>
          <w:szCs w:val="28"/>
        </w:rPr>
      </w:pPr>
      <w:r w:rsidRPr="00FE48E8">
        <w:rPr>
          <w:rFonts w:ascii="Times New Roman" w:hAnsi="Times New Roman" w:cs="Times New Roman"/>
          <w:b/>
          <w:bCs/>
          <w:i/>
          <w:iCs/>
          <w:sz w:val="24"/>
          <w:szCs w:val="28"/>
        </w:rPr>
        <w:t xml:space="preserve">у  = </w:t>
      </w:r>
      <m:oMath>
        <m:r>
          <m:rPr>
            <m:sty m:val="bi"/>
          </m:rPr>
          <w:rPr>
            <w:rFonts w:ascii="Cambria Math" w:hAnsi="Cambria Math" w:cs="Times New Roman"/>
            <w:sz w:val="24"/>
            <w:szCs w:val="28"/>
          </w:rPr>
          <m:t xml:space="preserve"> √</m:t>
        </m:r>
      </m:oMath>
      <w:r w:rsidRPr="00FE48E8">
        <w:rPr>
          <w:rFonts w:ascii="Times New Roman" w:hAnsi="Times New Roman" w:cs="Times New Roman"/>
          <w:b/>
          <w:bCs/>
          <w:i/>
          <w:iCs/>
          <w:sz w:val="24"/>
          <w:szCs w:val="28"/>
        </w:rPr>
        <w:t>х</w:t>
      </w:r>
      <w:r w:rsidRPr="00FE48E8">
        <w:rPr>
          <w:rFonts w:ascii="Times New Roman" w:hAnsi="Times New Roman" w:cs="Times New Roman"/>
          <w:sz w:val="24"/>
          <w:szCs w:val="28"/>
        </w:rPr>
        <w:t>, их свойства и графики.</w:t>
      </w:r>
    </w:p>
    <w:p w:rsidR="00877D02" w:rsidRPr="00FE48E8" w:rsidRDefault="00877D02" w:rsidP="00877D02">
      <w:pPr>
        <w:spacing w:after="0" w:line="240" w:lineRule="auto"/>
        <w:ind w:firstLine="709"/>
        <w:jc w:val="both"/>
        <w:rPr>
          <w:rFonts w:ascii="Times New Roman" w:hAnsi="Times New Roman" w:cs="Times New Roman"/>
          <w:b/>
          <w:i/>
          <w:sz w:val="24"/>
          <w:szCs w:val="28"/>
        </w:rPr>
      </w:pPr>
      <w:r w:rsidRPr="00FE48E8">
        <w:rPr>
          <w:rFonts w:ascii="Times New Roman" w:hAnsi="Times New Roman" w:cs="Times New Roman"/>
          <w:b/>
          <w:i/>
          <w:sz w:val="24"/>
          <w:szCs w:val="28"/>
        </w:rPr>
        <w:t>Числовые последовательности</w:t>
      </w:r>
    </w:p>
    <w:p w:rsidR="00877D02" w:rsidRDefault="00877D02" w:rsidP="00877D02">
      <w:pPr>
        <w:spacing w:after="0" w:line="240" w:lineRule="auto"/>
        <w:ind w:firstLine="709"/>
        <w:jc w:val="both"/>
        <w:rPr>
          <w:rFonts w:ascii="Times New Roman" w:hAnsi="Times New Roman" w:cs="Times New Roman"/>
          <w:sz w:val="24"/>
          <w:szCs w:val="28"/>
        </w:rPr>
      </w:pPr>
      <w:r w:rsidRPr="00FE48E8">
        <w:rPr>
          <w:rFonts w:ascii="Times New Roman" w:hAnsi="Times New Roman" w:cs="Times New Roman"/>
          <w:sz w:val="24"/>
          <w:szCs w:val="28"/>
        </w:rPr>
        <w:t xml:space="preserve">     Понятие числовой последовательности. Конечные и бес</w:t>
      </w:r>
      <w:r w:rsidRPr="00FE48E8">
        <w:rPr>
          <w:rFonts w:ascii="Times New Roman" w:hAnsi="Times New Roman" w:cs="Times New Roman"/>
          <w:sz w:val="24"/>
          <w:szCs w:val="28"/>
        </w:rPr>
        <w:softHyphen/>
        <w:t>конечные последовательности. Способы задания последова</w:t>
      </w:r>
      <w:r w:rsidRPr="00FE48E8">
        <w:rPr>
          <w:rFonts w:ascii="Times New Roman" w:hAnsi="Times New Roman" w:cs="Times New Roman"/>
          <w:sz w:val="24"/>
          <w:szCs w:val="28"/>
        </w:rPr>
        <w:softHyphen/>
        <w:t>тельности. Арифметическая и геометрическая прогрессии. Свойства членов арифметической и геометрической про</w:t>
      </w:r>
      <w:r w:rsidRPr="00FE48E8">
        <w:rPr>
          <w:rFonts w:ascii="Times New Roman" w:hAnsi="Times New Roman" w:cs="Times New Roman"/>
          <w:sz w:val="24"/>
          <w:szCs w:val="28"/>
        </w:rPr>
        <w:softHyphen/>
        <w:t>грессий. Формулы общего члена арифметической и геомет</w:t>
      </w:r>
      <w:r w:rsidRPr="00FE48E8">
        <w:rPr>
          <w:rFonts w:ascii="Times New Roman" w:hAnsi="Times New Roman" w:cs="Times New Roman"/>
          <w:sz w:val="24"/>
          <w:szCs w:val="28"/>
        </w:rPr>
        <w:softHyphen/>
        <w:t xml:space="preserve">рической прогрессий. Формулы суммы </w:t>
      </w:r>
      <w:r w:rsidRPr="00FE48E8">
        <w:rPr>
          <w:rFonts w:ascii="Times New Roman" w:hAnsi="Times New Roman" w:cs="Times New Roman"/>
          <w:b/>
          <w:bCs/>
          <w:i/>
          <w:iCs/>
          <w:sz w:val="24"/>
          <w:szCs w:val="28"/>
        </w:rPr>
        <w:t>п</w:t>
      </w:r>
      <w:r w:rsidRPr="00FE48E8">
        <w:rPr>
          <w:rFonts w:ascii="Times New Roman" w:hAnsi="Times New Roman" w:cs="Times New Roman"/>
          <w:sz w:val="24"/>
          <w:szCs w:val="28"/>
        </w:rPr>
        <w:t xml:space="preserve"> первых членов арифметической и геометрической прогрессий. Представ</w:t>
      </w:r>
      <w:r w:rsidRPr="00FE48E8">
        <w:rPr>
          <w:rFonts w:ascii="Times New Roman" w:hAnsi="Times New Roman" w:cs="Times New Roman"/>
          <w:sz w:val="24"/>
          <w:szCs w:val="28"/>
        </w:rPr>
        <w:softHyphen/>
        <w:t>ление о пределе последовательности. Сумма бесконечной геометрической прогрессии, у которой |</w:t>
      </w:r>
      <w:r w:rsidRPr="00FE48E8">
        <w:rPr>
          <w:rFonts w:ascii="Times New Roman" w:hAnsi="Times New Roman" w:cs="Times New Roman"/>
          <w:sz w:val="24"/>
          <w:szCs w:val="28"/>
          <w:lang w:val="en-US"/>
        </w:rPr>
        <w:t>q</w:t>
      </w:r>
      <w:r w:rsidRPr="00FE48E8">
        <w:rPr>
          <w:rFonts w:ascii="Times New Roman" w:hAnsi="Times New Roman" w:cs="Times New Roman"/>
          <w:sz w:val="24"/>
          <w:szCs w:val="28"/>
        </w:rPr>
        <w:t>| &lt; 1. Представле</w:t>
      </w:r>
      <w:r w:rsidRPr="00FE48E8">
        <w:rPr>
          <w:rFonts w:ascii="Times New Roman" w:hAnsi="Times New Roman" w:cs="Times New Roman"/>
          <w:sz w:val="24"/>
          <w:szCs w:val="28"/>
        </w:rPr>
        <w:softHyphen/>
        <w:t>ние бесконечной периодической десятичной дроби в виде обыкновенной дроби. Суммирование. Метод математиче</w:t>
      </w:r>
      <w:r w:rsidRPr="00FE48E8">
        <w:rPr>
          <w:rFonts w:ascii="Times New Roman" w:hAnsi="Times New Roman" w:cs="Times New Roman"/>
          <w:sz w:val="24"/>
          <w:szCs w:val="28"/>
        </w:rPr>
        <w:softHyphen/>
        <w:t>ской индукции.</w:t>
      </w:r>
    </w:p>
    <w:p w:rsidR="00877D02" w:rsidRPr="00FE48E8" w:rsidRDefault="00877D02" w:rsidP="00877D02">
      <w:pPr>
        <w:spacing w:after="0" w:line="240" w:lineRule="auto"/>
        <w:ind w:firstLine="709"/>
        <w:jc w:val="both"/>
        <w:rPr>
          <w:rFonts w:ascii="Times New Roman" w:hAnsi="Times New Roman" w:cs="Times New Roman"/>
          <w:b/>
          <w:sz w:val="24"/>
          <w:szCs w:val="28"/>
        </w:rPr>
      </w:pPr>
      <w:r w:rsidRPr="00FE48E8">
        <w:rPr>
          <w:rFonts w:ascii="Times New Roman" w:hAnsi="Times New Roman" w:cs="Times New Roman"/>
          <w:b/>
          <w:sz w:val="24"/>
          <w:szCs w:val="28"/>
        </w:rPr>
        <w:t>Элементы прикладной математики</w:t>
      </w:r>
    </w:p>
    <w:p w:rsidR="00877D02" w:rsidRPr="00FE48E8" w:rsidRDefault="00877D02" w:rsidP="00877D02">
      <w:pPr>
        <w:spacing w:after="0" w:line="240" w:lineRule="auto"/>
        <w:ind w:firstLine="709"/>
        <w:jc w:val="both"/>
        <w:rPr>
          <w:rFonts w:ascii="Times New Roman" w:hAnsi="Times New Roman" w:cs="Times New Roman"/>
          <w:sz w:val="24"/>
          <w:szCs w:val="28"/>
        </w:rPr>
      </w:pPr>
      <w:r w:rsidRPr="00FE48E8">
        <w:rPr>
          <w:rFonts w:ascii="Times New Roman" w:hAnsi="Times New Roman" w:cs="Times New Roman"/>
          <w:sz w:val="24"/>
          <w:szCs w:val="28"/>
        </w:rPr>
        <w:t xml:space="preserve">        Математическое моделирование. Процентные расчёты. Формула сложных процентов. Приближённые вычисле</w:t>
      </w:r>
      <w:r w:rsidRPr="00FE48E8">
        <w:rPr>
          <w:rFonts w:ascii="Times New Roman" w:hAnsi="Times New Roman" w:cs="Times New Roman"/>
          <w:sz w:val="24"/>
          <w:szCs w:val="28"/>
        </w:rPr>
        <w:softHyphen/>
        <w:t>ния. Абсолютная и относительная погрешности. Началь</w:t>
      </w:r>
      <w:r w:rsidRPr="00FE48E8">
        <w:rPr>
          <w:rFonts w:ascii="Times New Roman" w:hAnsi="Times New Roman" w:cs="Times New Roman"/>
          <w:sz w:val="24"/>
          <w:szCs w:val="28"/>
        </w:rPr>
        <w:softHyphen/>
        <w:t>ные сведения о статистике. Представление данных в виде таблиц, круговых и столбчатых диаграмм, графиков. Ста</w:t>
      </w:r>
      <w:r w:rsidRPr="00FE48E8">
        <w:rPr>
          <w:rFonts w:ascii="Times New Roman" w:hAnsi="Times New Roman" w:cs="Times New Roman"/>
          <w:sz w:val="24"/>
          <w:szCs w:val="28"/>
        </w:rPr>
        <w:softHyphen/>
        <w:t>тистические характеристики совокупности данных: сред</w:t>
      </w:r>
      <w:r w:rsidRPr="00FE48E8">
        <w:rPr>
          <w:rFonts w:ascii="Times New Roman" w:hAnsi="Times New Roman" w:cs="Times New Roman"/>
          <w:sz w:val="24"/>
          <w:szCs w:val="28"/>
        </w:rPr>
        <w:softHyphen/>
        <w:t>нее значение, мода, размах, медиана выборки.</w:t>
      </w:r>
    </w:p>
    <w:p w:rsidR="00877D02" w:rsidRPr="00FE48E8" w:rsidRDefault="00877D02" w:rsidP="00877D02">
      <w:pPr>
        <w:spacing w:after="0" w:line="240" w:lineRule="auto"/>
        <w:ind w:firstLine="709"/>
        <w:jc w:val="both"/>
        <w:rPr>
          <w:rFonts w:ascii="Times New Roman" w:hAnsi="Times New Roman" w:cs="Times New Roman"/>
          <w:b/>
          <w:sz w:val="24"/>
          <w:szCs w:val="28"/>
        </w:rPr>
      </w:pPr>
      <w:r w:rsidRPr="00FE48E8">
        <w:rPr>
          <w:rFonts w:ascii="Times New Roman" w:hAnsi="Times New Roman" w:cs="Times New Roman"/>
          <w:b/>
          <w:sz w:val="24"/>
          <w:szCs w:val="28"/>
        </w:rPr>
        <w:t>Алгебра в историческом развитии</w:t>
      </w:r>
    </w:p>
    <w:p w:rsidR="00877D02" w:rsidRPr="00FE48E8" w:rsidRDefault="00877D02" w:rsidP="00877D02">
      <w:pPr>
        <w:spacing w:after="0" w:line="240" w:lineRule="auto"/>
        <w:ind w:firstLine="709"/>
        <w:jc w:val="both"/>
        <w:rPr>
          <w:rFonts w:ascii="Times New Roman" w:hAnsi="Times New Roman" w:cs="Times New Roman"/>
          <w:sz w:val="24"/>
          <w:szCs w:val="28"/>
        </w:rPr>
      </w:pPr>
      <w:r w:rsidRPr="00FE48E8">
        <w:rPr>
          <w:rFonts w:ascii="Times New Roman" w:hAnsi="Times New Roman" w:cs="Times New Roman"/>
          <w:sz w:val="24"/>
          <w:szCs w:val="28"/>
        </w:rPr>
        <w:t xml:space="preserve">        Зарождение алгебры: книга о восстановлении и проти</w:t>
      </w:r>
      <w:r w:rsidRPr="00FE48E8">
        <w:rPr>
          <w:rFonts w:ascii="Times New Roman" w:hAnsi="Times New Roman" w:cs="Times New Roman"/>
          <w:sz w:val="24"/>
          <w:szCs w:val="28"/>
        </w:rPr>
        <w:softHyphen/>
        <w:t xml:space="preserve">вопоставлении Мухаммеда аль-Хорезми. История формирования математического языка. Как зародилась </w:t>
      </w:r>
      <w:r w:rsidRPr="00FE48E8">
        <w:rPr>
          <w:rFonts w:ascii="Times New Roman" w:hAnsi="Times New Roman" w:cs="Times New Roman"/>
          <w:sz w:val="24"/>
          <w:szCs w:val="28"/>
        </w:rPr>
        <w:lastRenderedPageBreak/>
        <w:t>идея ко</w:t>
      </w:r>
      <w:r w:rsidRPr="00FE48E8">
        <w:rPr>
          <w:rFonts w:ascii="Times New Roman" w:hAnsi="Times New Roman" w:cs="Times New Roman"/>
          <w:sz w:val="24"/>
          <w:szCs w:val="28"/>
        </w:rPr>
        <w:softHyphen/>
        <w:t>ординат. Открытие иррациональности. Из истории возник</w:t>
      </w:r>
      <w:r w:rsidRPr="00FE48E8">
        <w:rPr>
          <w:rFonts w:ascii="Times New Roman" w:hAnsi="Times New Roman" w:cs="Times New Roman"/>
          <w:sz w:val="24"/>
          <w:szCs w:val="28"/>
        </w:rPr>
        <w:softHyphen/>
        <w:t>новения формул для решения уравнений 3-й и 4-й степе</w:t>
      </w:r>
      <w:r w:rsidRPr="00FE48E8">
        <w:rPr>
          <w:rFonts w:ascii="Times New Roman" w:hAnsi="Times New Roman" w:cs="Times New Roman"/>
          <w:sz w:val="24"/>
          <w:szCs w:val="28"/>
        </w:rPr>
        <w:softHyphen/>
        <w:t>ней. История развития понятия функции. Как зародилась теория вероятностей. Числа Фибоначчи. Задача Л. Пизан</w:t>
      </w:r>
      <w:r w:rsidRPr="00FE48E8">
        <w:rPr>
          <w:rFonts w:ascii="Times New Roman" w:hAnsi="Times New Roman" w:cs="Times New Roman"/>
          <w:sz w:val="24"/>
          <w:szCs w:val="28"/>
        </w:rPr>
        <w:softHyphen/>
        <w:t xml:space="preserve">ского (Фибоначчи) о кроликах. </w:t>
      </w:r>
    </w:p>
    <w:p w:rsidR="00877D02" w:rsidRPr="00FE48E8" w:rsidRDefault="00877D02" w:rsidP="00877D02">
      <w:pPr>
        <w:spacing w:after="0" w:line="240" w:lineRule="auto"/>
        <w:ind w:firstLine="709"/>
        <w:jc w:val="both"/>
        <w:rPr>
          <w:rFonts w:ascii="Times New Roman" w:hAnsi="Times New Roman" w:cs="Times New Roman"/>
          <w:sz w:val="24"/>
          <w:szCs w:val="28"/>
        </w:rPr>
      </w:pPr>
      <w:r w:rsidRPr="00FE48E8">
        <w:rPr>
          <w:rFonts w:ascii="Times New Roman" w:hAnsi="Times New Roman" w:cs="Times New Roman"/>
          <w:sz w:val="24"/>
          <w:szCs w:val="28"/>
        </w:rPr>
        <w:t xml:space="preserve">Л.Ф. Магницкий. П.Л. Чебышев. Н.И. Лобачевский. В.Я. Буняковский. А.Н. Колмогоров. Ф. Виет. П. Ферма. Р. Декарт. Н. Тарталья. Д. Кардано. Н. Абель. Б. Паскаль. Л. Пизанский. К. Гаусс. </w:t>
      </w:r>
    </w:p>
    <w:p w:rsidR="00877D02" w:rsidRDefault="00D656E6" w:rsidP="00103DA2">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Геометрия 7-9</w:t>
      </w:r>
    </w:p>
    <w:p w:rsidR="00D656E6" w:rsidRDefault="00D656E6" w:rsidP="00D656E6">
      <w:pPr>
        <w:ind w:firstLine="426"/>
        <w:rPr>
          <w:rFonts w:ascii="Times New Roman" w:hAnsi="Times New Roman" w:cs="Times New Roman"/>
          <w:b/>
          <w:sz w:val="24"/>
          <w:u w:val="single"/>
        </w:rPr>
      </w:pPr>
      <w:r w:rsidRPr="00650DC7">
        <w:rPr>
          <w:rFonts w:ascii="Times New Roman" w:hAnsi="Times New Roman" w:cs="Times New Roman"/>
          <w:b/>
          <w:sz w:val="24"/>
          <w:u w:val="single"/>
        </w:rPr>
        <w:t>7 – 9  классы (68/68/68 часов)</w:t>
      </w:r>
    </w:p>
    <w:p w:rsidR="00D656E6" w:rsidRPr="001F0410" w:rsidRDefault="00D656E6" w:rsidP="00D656E6">
      <w:pPr>
        <w:spacing w:after="0"/>
        <w:ind w:firstLine="426"/>
        <w:rPr>
          <w:rFonts w:ascii="Times New Roman" w:hAnsi="Times New Roman" w:cs="Times New Roman"/>
          <w:b/>
          <w:color w:val="000000" w:themeColor="text1"/>
          <w:sz w:val="24"/>
          <w:szCs w:val="28"/>
        </w:rPr>
      </w:pPr>
      <w:r w:rsidRPr="001F0410">
        <w:rPr>
          <w:rFonts w:ascii="Times New Roman" w:hAnsi="Times New Roman" w:cs="Times New Roman"/>
          <w:bCs/>
          <w:color w:val="000000" w:themeColor="text1"/>
          <w:sz w:val="24"/>
          <w:szCs w:val="28"/>
        </w:rPr>
        <w:t xml:space="preserve"> </w:t>
      </w:r>
      <w:r w:rsidRPr="001F0410">
        <w:rPr>
          <w:rFonts w:ascii="Times New Roman" w:hAnsi="Times New Roman" w:cs="Times New Roman"/>
          <w:b/>
          <w:color w:val="000000" w:themeColor="text1"/>
          <w:sz w:val="24"/>
          <w:szCs w:val="28"/>
        </w:rPr>
        <w:t>Простейшие геометрические фигур</w:t>
      </w:r>
    </w:p>
    <w:p w:rsidR="00D656E6" w:rsidRDefault="00D656E6" w:rsidP="00D656E6">
      <w:pPr>
        <w:spacing w:after="0"/>
        <w:ind w:firstLine="426"/>
        <w:rPr>
          <w:rFonts w:ascii="Times New Roman" w:hAnsi="Times New Roman" w:cs="Times New Roman"/>
          <w:color w:val="000000" w:themeColor="text1"/>
          <w:sz w:val="24"/>
          <w:szCs w:val="28"/>
        </w:rPr>
      </w:pPr>
      <w:r w:rsidRPr="0072706A">
        <w:rPr>
          <w:rFonts w:ascii="Times New Roman" w:hAnsi="Times New Roman" w:cs="Times New Roman"/>
          <w:color w:val="000000" w:themeColor="text1"/>
          <w:sz w:val="24"/>
          <w:szCs w:val="28"/>
        </w:rPr>
        <w:t>Точка, прямая. Отрезок, луч. Угол. Виды углов. Смежные и верт</w:t>
      </w:r>
      <w:r>
        <w:rPr>
          <w:rFonts w:ascii="Times New Roman" w:hAnsi="Times New Roman" w:cs="Times New Roman"/>
          <w:color w:val="000000" w:themeColor="text1"/>
          <w:sz w:val="24"/>
          <w:szCs w:val="28"/>
        </w:rPr>
        <w:t>икальные углы. Биссектриса угла</w:t>
      </w:r>
    </w:p>
    <w:p w:rsidR="00D656E6" w:rsidRDefault="00D656E6" w:rsidP="00D656E6">
      <w:pPr>
        <w:spacing w:after="0"/>
        <w:ind w:firstLine="426"/>
        <w:rPr>
          <w:rFonts w:ascii="Times New Roman" w:hAnsi="Times New Roman" w:cs="Times New Roman"/>
          <w:color w:val="000000" w:themeColor="text1"/>
          <w:sz w:val="24"/>
          <w:szCs w:val="28"/>
        </w:rPr>
      </w:pPr>
      <w:r>
        <w:rPr>
          <w:rFonts w:ascii="Times New Roman" w:hAnsi="Times New Roman" w:cs="Times New Roman"/>
          <w:b/>
          <w:bCs/>
          <w:color w:val="000000" w:themeColor="text1"/>
          <w:sz w:val="24"/>
          <w:szCs w:val="28"/>
        </w:rPr>
        <w:t xml:space="preserve"> </w:t>
      </w:r>
      <w:r w:rsidRPr="0072706A">
        <w:rPr>
          <w:rFonts w:ascii="Times New Roman" w:hAnsi="Times New Roman" w:cs="Times New Roman"/>
          <w:color w:val="000000" w:themeColor="text1"/>
          <w:sz w:val="24"/>
          <w:szCs w:val="28"/>
        </w:rPr>
        <w:t>Пересекающиеся и параллельные прямые. Перпендикулярные прямые. Признаки параллельности прямых. Свойства параллельных прямых. Пер</w:t>
      </w:r>
      <w:r>
        <w:rPr>
          <w:rFonts w:ascii="Times New Roman" w:hAnsi="Times New Roman" w:cs="Times New Roman"/>
          <w:color w:val="000000" w:themeColor="text1"/>
          <w:sz w:val="24"/>
          <w:szCs w:val="28"/>
        </w:rPr>
        <w:t>пендикуляр и наклонная к прямой</w:t>
      </w:r>
    </w:p>
    <w:p w:rsidR="00D656E6" w:rsidRPr="001F0410" w:rsidRDefault="00D656E6" w:rsidP="00D656E6">
      <w:pPr>
        <w:spacing w:after="0"/>
        <w:ind w:firstLine="426"/>
        <w:rPr>
          <w:rFonts w:ascii="Times New Roman" w:hAnsi="Times New Roman" w:cs="Times New Roman"/>
          <w:b/>
          <w:color w:val="000000" w:themeColor="text1"/>
          <w:sz w:val="24"/>
          <w:szCs w:val="28"/>
        </w:rPr>
      </w:pPr>
      <w:r w:rsidRPr="001F0410">
        <w:rPr>
          <w:rFonts w:ascii="Times New Roman" w:hAnsi="Times New Roman" w:cs="Times New Roman"/>
          <w:b/>
          <w:color w:val="000000" w:themeColor="text1"/>
          <w:sz w:val="24"/>
          <w:szCs w:val="28"/>
        </w:rPr>
        <w:t>Многоугольник</w:t>
      </w:r>
    </w:p>
    <w:p w:rsidR="00D656E6" w:rsidRDefault="00D656E6" w:rsidP="00D656E6">
      <w:pPr>
        <w:spacing w:after="0"/>
        <w:ind w:firstLine="426"/>
        <w:rPr>
          <w:rFonts w:ascii="Times New Roman" w:hAnsi="Times New Roman" w:cs="Times New Roman"/>
          <w:color w:val="000000" w:themeColor="text1"/>
          <w:sz w:val="24"/>
          <w:szCs w:val="28"/>
        </w:rPr>
      </w:pPr>
      <w:r w:rsidRPr="0072706A">
        <w:rPr>
          <w:rFonts w:ascii="Times New Roman" w:hAnsi="Times New Roman" w:cs="Times New Roman"/>
          <w:color w:val="000000" w:themeColor="text1"/>
          <w:sz w:val="24"/>
          <w:szCs w:val="28"/>
        </w:rPr>
        <w:t>Треугольники. Виды треугольников. Медиана, биссектриса, высота, средняя линия треугольника. Признаки равенства треугольников. Свойства и признаки равнобедренного треугольника. Серединный перпендикуляр отрезка. Сумма углов треугольника. Внешние углы треугольника. Неравенство треугольника. Соотношения между сторонами и углами</w:t>
      </w:r>
      <w:r>
        <w:rPr>
          <w:rFonts w:ascii="Times New Roman" w:hAnsi="Times New Roman" w:cs="Times New Roman"/>
          <w:color w:val="000000" w:themeColor="text1"/>
          <w:sz w:val="24"/>
          <w:szCs w:val="28"/>
        </w:rPr>
        <w:t xml:space="preserve"> треугольника. Теорема Пифагора</w:t>
      </w:r>
    </w:p>
    <w:p w:rsidR="00D656E6" w:rsidRDefault="00D656E6" w:rsidP="00D656E6">
      <w:pPr>
        <w:spacing w:after="0"/>
        <w:ind w:firstLine="426"/>
        <w:rPr>
          <w:rFonts w:ascii="Times New Roman" w:hAnsi="Times New Roman" w:cs="Times New Roman"/>
          <w:color w:val="000000" w:themeColor="text1"/>
          <w:sz w:val="24"/>
          <w:szCs w:val="28"/>
        </w:rPr>
      </w:pPr>
      <w:r>
        <w:rPr>
          <w:rFonts w:ascii="Times New Roman" w:hAnsi="Times New Roman" w:cs="Times New Roman"/>
          <w:b/>
          <w:bCs/>
          <w:color w:val="000000" w:themeColor="text1"/>
          <w:sz w:val="24"/>
          <w:szCs w:val="28"/>
        </w:rPr>
        <w:t xml:space="preserve"> </w:t>
      </w:r>
      <w:r w:rsidRPr="0072706A">
        <w:rPr>
          <w:rFonts w:ascii="Times New Roman" w:hAnsi="Times New Roman" w:cs="Times New Roman"/>
          <w:color w:val="000000" w:themeColor="text1"/>
          <w:sz w:val="24"/>
          <w:szCs w:val="28"/>
        </w:rPr>
        <w:t>Подобные треугольники. Признаки подобия треугольников. Точки пересечения медиан, биссектрис, высот треугольника, серединных перпендикуляров сторон треугольника. Свойство биссектрисы треугольника. Теорема Фалеса. Метрические соотношения в прямоугольном треугольнике. Синус, косинус, тангенс, котангенс острого угла прямоугольного треугольника и углов от 0 до 180. Формулы, связывающие синус, косинус, тангенс, котангенс одного и того же угла. Решение треугольников. Теорема синусов и теорема косинусов.</w:t>
      </w:r>
    </w:p>
    <w:p w:rsidR="00D656E6" w:rsidRDefault="00D656E6" w:rsidP="00D656E6">
      <w:pPr>
        <w:spacing w:after="0"/>
        <w:ind w:firstLine="426"/>
        <w:rPr>
          <w:rFonts w:ascii="Times New Roman" w:hAnsi="Times New Roman" w:cs="Times New Roman"/>
          <w:color w:val="000000" w:themeColor="text1"/>
          <w:sz w:val="24"/>
          <w:szCs w:val="28"/>
        </w:rPr>
      </w:pPr>
      <w:r w:rsidRPr="0072706A">
        <w:rPr>
          <w:rFonts w:ascii="Times New Roman" w:hAnsi="Times New Roman" w:cs="Times New Roman"/>
          <w:color w:val="000000" w:themeColor="text1"/>
          <w:sz w:val="24"/>
          <w:szCs w:val="28"/>
        </w:rPr>
        <w:t>Четырёхугольники. Параллелограмм. Свойства и признаки параллелограмма. Прямоугольник, ромб, квадрат, их свойства и признаки. Трапеция. Средн</w:t>
      </w:r>
      <w:r>
        <w:rPr>
          <w:rFonts w:ascii="Times New Roman" w:hAnsi="Times New Roman" w:cs="Times New Roman"/>
          <w:color w:val="000000" w:themeColor="text1"/>
          <w:sz w:val="24"/>
          <w:szCs w:val="28"/>
        </w:rPr>
        <w:t>яя линия трапеции и её свойства.</w:t>
      </w:r>
    </w:p>
    <w:p w:rsidR="00D656E6" w:rsidRDefault="00D656E6" w:rsidP="00D656E6">
      <w:pPr>
        <w:spacing w:after="0"/>
        <w:ind w:firstLine="426"/>
        <w:rPr>
          <w:rFonts w:ascii="Times New Roman" w:hAnsi="Times New Roman" w:cs="Times New Roman"/>
          <w:color w:val="000000" w:themeColor="text1"/>
          <w:sz w:val="24"/>
          <w:szCs w:val="28"/>
        </w:rPr>
      </w:pPr>
      <w:r w:rsidRPr="0072706A">
        <w:rPr>
          <w:rFonts w:ascii="Times New Roman" w:hAnsi="Times New Roman" w:cs="Times New Roman"/>
          <w:color w:val="000000" w:themeColor="text1"/>
          <w:sz w:val="24"/>
          <w:szCs w:val="28"/>
        </w:rPr>
        <w:t>Многоугольники. Выпуклые многоугольники. Сумма углов выпуклого многоуголь</w:t>
      </w:r>
      <w:r>
        <w:rPr>
          <w:rFonts w:ascii="Times New Roman" w:hAnsi="Times New Roman" w:cs="Times New Roman"/>
          <w:color w:val="000000" w:themeColor="text1"/>
          <w:sz w:val="24"/>
          <w:szCs w:val="28"/>
        </w:rPr>
        <w:t>ника. Правильные многоугольники.</w:t>
      </w:r>
    </w:p>
    <w:p w:rsidR="00D656E6" w:rsidRPr="001F0410" w:rsidRDefault="00D656E6" w:rsidP="00D656E6">
      <w:pPr>
        <w:spacing w:after="0"/>
        <w:ind w:firstLine="426"/>
        <w:rPr>
          <w:rFonts w:ascii="Times New Roman" w:hAnsi="Times New Roman" w:cs="Times New Roman"/>
          <w:b/>
          <w:color w:val="000000" w:themeColor="text1"/>
          <w:sz w:val="24"/>
          <w:szCs w:val="28"/>
        </w:rPr>
      </w:pPr>
      <w:r w:rsidRPr="001F0410">
        <w:rPr>
          <w:rFonts w:ascii="Times New Roman" w:hAnsi="Times New Roman" w:cs="Times New Roman"/>
          <w:b/>
          <w:color w:val="000000" w:themeColor="text1"/>
          <w:sz w:val="24"/>
          <w:szCs w:val="28"/>
        </w:rPr>
        <w:t>Окружность и круг. Геометрические построения</w:t>
      </w:r>
    </w:p>
    <w:p w:rsidR="00D656E6" w:rsidRDefault="00D656E6" w:rsidP="00D656E6">
      <w:pPr>
        <w:spacing w:after="0"/>
        <w:ind w:firstLine="426"/>
        <w:rPr>
          <w:rFonts w:ascii="Times New Roman" w:hAnsi="Times New Roman" w:cs="Times New Roman"/>
          <w:color w:val="000000" w:themeColor="text1"/>
          <w:sz w:val="24"/>
          <w:szCs w:val="28"/>
        </w:rPr>
      </w:pPr>
      <w:r>
        <w:rPr>
          <w:rFonts w:ascii="Times New Roman" w:hAnsi="Times New Roman" w:cs="Times New Roman"/>
          <w:b/>
          <w:bCs/>
          <w:color w:val="000000" w:themeColor="text1"/>
          <w:sz w:val="24"/>
          <w:szCs w:val="28"/>
        </w:rPr>
        <w:t xml:space="preserve">  </w:t>
      </w:r>
      <w:r w:rsidRPr="0072706A">
        <w:rPr>
          <w:rFonts w:ascii="Times New Roman" w:hAnsi="Times New Roman" w:cs="Times New Roman"/>
          <w:color w:val="000000" w:themeColor="text1"/>
          <w:sz w:val="24"/>
          <w:szCs w:val="28"/>
        </w:rPr>
        <w:t>Окружность и круг. Элементы окружности и круга. Центральные и вписанные углы. Касательная к окружности и её свойства. Взаимное расположение прямой и окружности. Описанная и вписанная окружности треугольника. Вписанные и описанные четырёхугольники, их свойства и признаки. Вписанные и описанные многоугольники.</w:t>
      </w:r>
    </w:p>
    <w:p w:rsidR="00D656E6" w:rsidRDefault="00D656E6" w:rsidP="00D656E6">
      <w:pPr>
        <w:spacing w:after="0"/>
        <w:ind w:firstLine="426"/>
        <w:rPr>
          <w:rFonts w:ascii="Times New Roman" w:hAnsi="Times New Roman" w:cs="Times New Roman"/>
          <w:color w:val="000000" w:themeColor="text1"/>
          <w:sz w:val="24"/>
          <w:szCs w:val="28"/>
        </w:rPr>
      </w:pPr>
      <w:r w:rsidRPr="0072706A">
        <w:rPr>
          <w:rFonts w:ascii="Times New Roman" w:hAnsi="Times New Roman" w:cs="Times New Roman"/>
          <w:color w:val="000000" w:themeColor="text1"/>
          <w:sz w:val="24"/>
          <w:szCs w:val="28"/>
        </w:rPr>
        <w:t>Геометрическое место точек (ГМТ). Серединный перпендикуляр отрезка и биссектриса угла как ГМТ.</w:t>
      </w:r>
    </w:p>
    <w:p w:rsidR="00D656E6" w:rsidRDefault="00D656E6" w:rsidP="00D656E6">
      <w:pPr>
        <w:spacing w:after="0"/>
        <w:ind w:firstLine="426"/>
        <w:rPr>
          <w:rFonts w:ascii="Times New Roman" w:hAnsi="Times New Roman" w:cs="Times New Roman"/>
          <w:color w:val="000000" w:themeColor="text1"/>
          <w:sz w:val="24"/>
          <w:szCs w:val="28"/>
        </w:rPr>
      </w:pPr>
      <w:r w:rsidRPr="0072706A">
        <w:rPr>
          <w:rFonts w:ascii="Times New Roman" w:hAnsi="Times New Roman" w:cs="Times New Roman"/>
          <w:color w:val="000000" w:themeColor="text1"/>
          <w:sz w:val="24"/>
          <w:szCs w:val="28"/>
        </w:rPr>
        <w:t xml:space="preserve">Геометрические построения циркулем и линейкой. Основные задачи на построение: построение угла, равного данному, построение серединного перпендикуляра данного </w:t>
      </w:r>
      <w:r w:rsidRPr="0072706A">
        <w:rPr>
          <w:rFonts w:ascii="Times New Roman" w:hAnsi="Times New Roman" w:cs="Times New Roman"/>
          <w:color w:val="000000" w:themeColor="text1"/>
          <w:sz w:val="24"/>
          <w:szCs w:val="28"/>
        </w:rPr>
        <w:lastRenderedPageBreak/>
        <w:t>отрезка, построение прямой, проходящей через данную точку и перпендикулярной данной прямой, построение биссектрисы данного угла. Построение треугольника по заданным элементам. Метод ГМТ в задачах на построение.</w:t>
      </w:r>
    </w:p>
    <w:p w:rsidR="00D656E6" w:rsidRPr="00A15C59" w:rsidRDefault="00D656E6" w:rsidP="00D656E6">
      <w:pPr>
        <w:spacing w:after="0"/>
        <w:ind w:firstLine="426"/>
        <w:rPr>
          <w:rFonts w:ascii="Times New Roman" w:hAnsi="Times New Roman" w:cs="Times New Roman"/>
          <w:b/>
          <w:sz w:val="24"/>
          <w:u w:val="single"/>
        </w:rPr>
      </w:pPr>
      <w:r w:rsidRPr="001F0410">
        <w:rPr>
          <w:rFonts w:ascii="Times New Roman" w:hAnsi="Times New Roman" w:cs="Times New Roman"/>
          <w:b/>
          <w:color w:val="000000" w:themeColor="text1"/>
          <w:sz w:val="24"/>
          <w:szCs w:val="28"/>
        </w:rPr>
        <w:t>Измерение геометрических величин</w:t>
      </w:r>
    </w:p>
    <w:p w:rsidR="00D656E6" w:rsidRPr="00A15C59" w:rsidRDefault="00D656E6" w:rsidP="00D656E6">
      <w:pPr>
        <w:spacing w:after="0"/>
        <w:rPr>
          <w:rFonts w:ascii="Times New Roman" w:hAnsi="Times New Roman" w:cs="Times New Roman"/>
          <w:b/>
          <w:bCs/>
          <w:sz w:val="24"/>
        </w:rPr>
      </w:pPr>
      <w:r w:rsidRPr="00A15C59">
        <w:rPr>
          <w:rFonts w:ascii="Times New Roman" w:hAnsi="Times New Roman" w:cs="Times New Roman"/>
          <w:sz w:val="24"/>
        </w:rPr>
        <w:t xml:space="preserve">    Длина отрезка. Расстояние между двумя точками. Расстояние от точки до прямой. Расстояние между параллельными прямыми.</w:t>
      </w:r>
    </w:p>
    <w:p w:rsidR="00D656E6" w:rsidRPr="00A15C59" w:rsidRDefault="00D656E6" w:rsidP="00D656E6">
      <w:pPr>
        <w:spacing w:after="0"/>
        <w:rPr>
          <w:rFonts w:ascii="Times New Roman" w:hAnsi="Times New Roman" w:cs="Times New Roman"/>
          <w:b/>
          <w:bCs/>
          <w:sz w:val="24"/>
        </w:rPr>
      </w:pPr>
      <w:r w:rsidRPr="00A15C59">
        <w:rPr>
          <w:rFonts w:ascii="Times New Roman" w:hAnsi="Times New Roman" w:cs="Times New Roman"/>
          <w:sz w:val="24"/>
        </w:rPr>
        <w:t xml:space="preserve">    Периметр многоугольника.</w:t>
      </w:r>
    </w:p>
    <w:p w:rsidR="00D656E6" w:rsidRPr="00A15C59" w:rsidRDefault="00D656E6" w:rsidP="00D656E6">
      <w:pPr>
        <w:spacing w:after="0"/>
        <w:rPr>
          <w:rFonts w:ascii="Times New Roman" w:hAnsi="Times New Roman" w:cs="Times New Roman"/>
          <w:b/>
          <w:bCs/>
          <w:sz w:val="24"/>
        </w:rPr>
      </w:pPr>
      <w:r w:rsidRPr="00A15C59">
        <w:rPr>
          <w:rFonts w:ascii="Times New Roman" w:hAnsi="Times New Roman" w:cs="Times New Roman"/>
          <w:sz w:val="24"/>
        </w:rPr>
        <w:t xml:space="preserve">    Длина окружности. Длина дуги окружности.</w:t>
      </w:r>
    </w:p>
    <w:p w:rsidR="00D656E6" w:rsidRPr="00A15C59" w:rsidRDefault="00D656E6" w:rsidP="00D656E6">
      <w:pPr>
        <w:spacing w:after="0"/>
        <w:rPr>
          <w:rFonts w:ascii="Times New Roman" w:hAnsi="Times New Roman" w:cs="Times New Roman"/>
          <w:b/>
          <w:bCs/>
          <w:sz w:val="24"/>
        </w:rPr>
      </w:pPr>
      <w:r w:rsidRPr="00A15C59">
        <w:rPr>
          <w:rFonts w:ascii="Times New Roman" w:hAnsi="Times New Roman" w:cs="Times New Roman"/>
          <w:sz w:val="24"/>
        </w:rPr>
        <w:t xml:space="preserve">    Градусная мера угла. Величина вписанного угла.</w:t>
      </w:r>
    </w:p>
    <w:p w:rsidR="00D656E6" w:rsidRPr="00A15C59" w:rsidRDefault="00D656E6" w:rsidP="00D656E6">
      <w:pPr>
        <w:spacing w:after="0"/>
        <w:rPr>
          <w:rFonts w:ascii="Times New Roman" w:hAnsi="Times New Roman" w:cs="Times New Roman"/>
          <w:b/>
          <w:bCs/>
          <w:sz w:val="24"/>
        </w:rPr>
      </w:pPr>
      <w:r w:rsidRPr="00A15C59">
        <w:rPr>
          <w:rFonts w:ascii="Times New Roman" w:hAnsi="Times New Roman" w:cs="Times New Roman"/>
          <w:sz w:val="24"/>
        </w:rPr>
        <w:t xml:space="preserve">    Понятия площади многоугольника. Равновеликие фигуры. Нахождение площади квадрата, прямоугольника, параллелограмма, треугольника, трапеции.</w:t>
      </w:r>
    </w:p>
    <w:p w:rsidR="00D656E6" w:rsidRDefault="00D656E6" w:rsidP="00D656E6">
      <w:pPr>
        <w:spacing w:after="0"/>
      </w:pPr>
      <w:r w:rsidRPr="00A15C59">
        <w:rPr>
          <w:rFonts w:ascii="Times New Roman" w:hAnsi="Times New Roman" w:cs="Times New Roman"/>
          <w:sz w:val="24"/>
        </w:rPr>
        <w:t xml:space="preserve">    Понятие площади круга.</w:t>
      </w:r>
      <w:r w:rsidRPr="00A15C59">
        <w:rPr>
          <w:sz w:val="24"/>
        </w:rPr>
        <w:t xml:space="preserve"> </w:t>
      </w:r>
      <w:r w:rsidRPr="0072706A">
        <w:t>Площадь сектора. Отношение площадей подобных фигур.</w:t>
      </w:r>
    </w:p>
    <w:p w:rsidR="00D656E6" w:rsidRDefault="00D656E6" w:rsidP="00D656E6">
      <w:pPr>
        <w:spacing w:after="0"/>
        <w:ind w:firstLine="426"/>
        <w:rPr>
          <w:rFonts w:ascii="Times New Roman" w:hAnsi="Times New Roman" w:cs="Times New Roman"/>
          <w:b/>
          <w:bCs/>
          <w:color w:val="000000" w:themeColor="text1"/>
          <w:sz w:val="24"/>
          <w:szCs w:val="28"/>
        </w:rPr>
      </w:pPr>
      <w:r w:rsidRPr="001F0410">
        <w:rPr>
          <w:rFonts w:ascii="Times New Roman" w:hAnsi="Times New Roman" w:cs="Times New Roman"/>
          <w:b/>
          <w:bCs/>
          <w:color w:val="000000" w:themeColor="text1"/>
          <w:sz w:val="24"/>
          <w:szCs w:val="28"/>
        </w:rPr>
        <w:t>Декартовые координаты на плоскости</w:t>
      </w:r>
    </w:p>
    <w:p w:rsidR="00D656E6" w:rsidRDefault="00D656E6" w:rsidP="00D656E6">
      <w:pPr>
        <w:spacing w:after="0"/>
        <w:ind w:firstLine="426"/>
        <w:rPr>
          <w:rFonts w:ascii="Times New Roman" w:hAnsi="Times New Roman" w:cs="Times New Roman"/>
          <w:bCs/>
          <w:color w:val="000000" w:themeColor="text1"/>
          <w:sz w:val="24"/>
          <w:szCs w:val="28"/>
        </w:rPr>
      </w:pPr>
      <w:r w:rsidRPr="001F0410">
        <w:rPr>
          <w:rFonts w:ascii="Times New Roman" w:hAnsi="Times New Roman" w:cs="Times New Roman"/>
          <w:bCs/>
          <w:color w:val="000000" w:themeColor="text1"/>
          <w:sz w:val="24"/>
          <w:szCs w:val="28"/>
        </w:rPr>
        <w:t>Формула расстояния между двумя точками. Координаты середины отрезка. Уравнение фигуры. Уравнения окружности и прямой. Угловой коэффициент прямой.</w:t>
      </w:r>
    </w:p>
    <w:p w:rsidR="00D656E6" w:rsidRDefault="00D656E6" w:rsidP="00D656E6">
      <w:pPr>
        <w:spacing w:after="0"/>
        <w:ind w:firstLine="426"/>
        <w:rPr>
          <w:rFonts w:ascii="Times New Roman" w:hAnsi="Times New Roman" w:cs="Times New Roman"/>
          <w:b/>
          <w:bCs/>
          <w:color w:val="000000" w:themeColor="text1"/>
          <w:sz w:val="24"/>
          <w:szCs w:val="28"/>
        </w:rPr>
      </w:pPr>
      <w:r w:rsidRPr="001F0410">
        <w:rPr>
          <w:rFonts w:ascii="Times New Roman" w:hAnsi="Times New Roman" w:cs="Times New Roman"/>
          <w:b/>
          <w:bCs/>
          <w:color w:val="000000" w:themeColor="text1"/>
          <w:sz w:val="24"/>
          <w:szCs w:val="28"/>
        </w:rPr>
        <w:t>Векторы</w:t>
      </w:r>
    </w:p>
    <w:p w:rsidR="00D656E6" w:rsidRPr="001F0410" w:rsidRDefault="00D656E6" w:rsidP="00D656E6">
      <w:pPr>
        <w:spacing w:after="0"/>
        <w:ind w:firstLine="426"/>
        <w:rPr>
          <w:bCs/>
          <w:sz w:val="18"/>
        </w:rPr>
      </w:pPr>
      <w:r w:rsidRPr="001F0410">
        <w:rPr>
          <w:rFonts w:ascii="Times New Roman" w:hAnsi="Times New Roman" w:cs="Times New Roman"/>
          <w:bCs/>
          <w:color w:val="000000" w:themeColor="text1"/>
          <w:sz w:val="24"/>
          <w:szCs w:val="28"/>
        </w:rPr>
        <w:t>Понятие вектора. Модуль (длина) вектора. Равные векторы. Коллинеарные векторы. Координаты вектора. Сложение и вычитание векторов. Умножение вектора на число. Скалярное произведение векторов. Косинус угла между двумя векторами.</w:t>
      </w:r>
    </w:p>
    <w:p w:rsidR="00D656E6" w:rsidRPr="001F0410" w:rsidRDefault="00D656E6" w:rsidP="00D656E6">
      <w:pPr>
        <w:pStyle w:val="2"/>
        <w:ind w:firstLine="426"/>
        <w:rPr>
          <w:rFonts w:eastAsiaTheme="minorHAnsi"/>
          <w:bCs w:val="0"/>
          <w:color w:val="000000" w:themeColor="text1"/>
          <w:sz w:val="22"/>
        </w:rPr>
      </w:pPr>
      <w:r>
        <w:rPr>
          <w:rFonts w:eastAsiaTheme="minorHAnsi"/>
          <w:bCs w:val="0"/>
          <w:color w:val="000000" w:themeColor="text1"/>
        </w:rPr>
        <w:t xml:space="preserve">      </w:t>
      </w:r>
      <w:r w:rsidRPr="001F0410">
        <w:rPr>
          <w:rFonts w:eastAsiaTheme="minorHAnsi"/>
          <w:bCs w:val="0"/>
          <w:color w:val="000000" w:themeColor="text1"/>
          <w:sz w:val="24"/>
        </w:rPr>
        <w:t>Геометрические преобразования</w:t>
      </w:r>
    </w:p>
    <w:p w:rsidR="00D656E6" w:rsidRDefault="00D656E6" w:rsidP="00D656E6">
      <w:pPr>
        <w:pStyle w:val="2"/>
        <w:ind w:firstLine="426"/>
        <w:rPr>
          <w:rFonts w:eastAsiaTheme="minorHAnsi"/>
          <w:b w:val="0"/>
          <w:bCs w:val="0"/>
          <w:color w:val="000000" w:themeColor="text1"/>
          <w:sz w:val="24"/>
        </w:rPr>
      </w:pPr>
      <w:r>
        <w:rPr>
          <w:rFonts w:eastAsiaTheme="minorHAnsi"/>
          <w:b w:val="0"/>
          <w:bCs w:val="0"/>
          <w:color w:val="000000" w:themeColor="text1"/>
          <w:sz w:val="24"/>
        </w:rPr>
        <w:t xml:space="preserve">      </w:t>
      </w:r>
      <w:r w:rsidRPr="0072706A">
        <w:rPr>
          <w:rFonts w:eastAsiaTheme="minorHAnsi"/>
          <w:b w:val="0"/>
          <w:bCs w:val="0"/>
          <w:color w:val="000000" w:themeColor="text1"/>
          <w:sz w:val="24"/>
        </w:rPr>
        <w:t>Понятие о преобразовании фигуры. Движение фигуры. Виды движения фигуры: параллельный перенос, осевая симметрия, центральная симметрия, поворот. Равные фигуры. Гомотетия. Подобие фигур.</w:t>
      </w:r>
    </w:p>
    <w:p w:rsidR="00D656E6" w:rsidRPr="0072706A" w:rsidRDefault="00D656E6" w:rsidP="00D656E6">
      <w:pPr>
        <w:pStyle w:val="2"/>
        <w:ind w:firstLine="426"/>
        <w:rPr>
          <w:rFonts w:eastAsiaTheme="minorHAnsi"/>
          <w:bCs w:val="0"/>
          <w:color w:val="000000" w:themeColor="text1"/>
        </w:rPr>
      </w:pPr>
      <w:r>
        <w:rPr>
          <w:rFonts w:eastAsiaTheme="minorHAnsi"/>
          <w:bCs w:val="0"/>
          <w:color w:val="000000" w:themeColor="text1"/>
        </w:rPr>
        <w:t xml:space="preserve">      </w:t>
      </w:r>
      <w:r w:rsidRPr="001F0410">
        <w:rPr>
          <w:rFonts w:eastAsiaTheme="minorHAnsi"/>
          <w:bCs w:val="0"/>
          <w:color w:val="000000" w:themeColor="text1"/>
          <w:sz w:val="24"/>
        </w:rPr>
        <w:t>Элементы логики</w:t>
      </w:r>
    </w:p>
    <w:p w:rsidR="00D656E6" w:rsidRDefault="00D656E6" w:rsidP="00D656E6">
      <w:pPr>
        <w:pStyle w:val="2"/>
        <w:ind w:firstLine="426"/>
        <w:rPr>
          <w:rFonts w:eastAsiaTheme="minorHAnsi"/>
          <w:b w:val="0"/>
          <w:bCs w:val="0"/>
          <w:color w:val="000000" w:themeColor="text1"/>
          <w:sz w:val="24"/>
        </w:rPr>
      </w:pPr>
      <w:r>
        <w:rPr>
          <w:rFonts w:eastAsiaTheme="minorHAnsi"/>
          <w:b w:val="0"/>
          <w:bCs w:val="0"/>
          <w:color w:val="000000" w:themeColor="text1"/>
          <w:sz w:val="24"/>
        </w:rPr>
        <w:t xml:space="preserve">     </w:t>
      </w:r>
      <w:r w:rsidRPr="0072706A">
        <w:rPr>
          <w:rFonts w:eastAsiaTheme="minorHAnsi"/>
          <w:b w:val="0"/>
          <w:bCs w:val="0"/>
          <w:color w:val="000000" w:themeColor="text1"/>
          <w:sz w:val="24"/>
        </w:rPr>
        <w:t>Определение. Аксиомы и теоремы. Доказательство. Доказательство от противного. Теорема, обратная данной. Необходимое и достаточное условия. Употребление логических связок если...,  то ..., тогда и только тогда.</w:t>
      </w:r>
    </w:p>
    <w:p w:rsidR="00D656E6" w:rsidRPr="0072706A" w:rsidRDefault="00D656E6" w:rsidP="00D656E6">
      <w:pPr>
        <w:pStyle w:val="2"/>
        <w:ind w:firstLine="426"/>
        <w:rPr>
          <w:rFonts w:eastAsiaTheme="minorHAnsi"/>
          <w:bCs w:val="0"/>
          <w:color w:val="000000" w:themeColor="text1"/>
        </w:rPr>
      </w:pPr>
      <w:r>
        <w:rPr>
          <w:rFonts w:eastAsiaTheme="minorHAnsi"/>
          <w:bCs w:val="0"/>
          <w:color w:val="000000" w:themeColor="text1"/>
        </w:rPr>
        <w:t xml:space="preserve">       </w:t>
      </w:r>
      <w:r w:rsidRPr="001F0410">
        <w:rPr>
          <w:rFonts w:eastAsiaTheme="minorHAnsi"/>
          <w:bCs w:val="0"/>
          <w:color w:val="000000" w:themeColor="text1"/>
          <w:sz w:val="24"/>
        </w:rPr>
        <w:t>Геометрия в историческом развитии</w:t>
      </w:r>
    </w:p>
    <w:p w:rsidR="00D656E6" w:rsidRPr="00B708A8" w:rsidRDefault="00D656E6" w:rsidP="00D656E6">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s="Times New Roman"/>
          <w:color w:val="000000" w:themeColor="text1"/>
          <w:sz w:val="24"/>
          <w:szCs w:val="28"/>
        </w:rPr>
        <w:t xml:space="preserve">      </w:t>
      </w:r>
      <w:r w:rsidRPr="0072706A">
        <w:rPr>
          <w:rFonts w:ascii="Times New Roman" w:hAnsi="Times New Roman" w:cs="Times New Roman"/>
          <w:color w:val="000000" w:themeColor="text1"/>
          <w:sz w:val="24"/>
          <w:szCs w:val="28"/>
        </w:rPr>
        <w:t>Из истории геометрии, «Начала» Евклида. История пятого постулата Евклида. Тригонометрия — наука об измерении треугольников. Построение правильных многоугольников. Как зародилась идея координат</w:t>
      </w:r>
      <w:r>
        <w:rPr>
          <w:rFonts w:ascii="Times New Roman" w:hAnsi="Times New Roman" w:cs="Times New Roman"/>
          <w:color w:val="000000" w:themeColor="text1"/>
          <w:sz w:val="24"/>
          <w:szCs w:val="28"/>
        </w:rPr>
        <w:t xml:space="preserve">. </w:t>
      </w:r>
      <w:r w:rsidRPr="0072706A">
        <w:rPr>
          <w:rFonts w:ascii="Times New Roman" w:hAnsi="Times New Roman" w:cs="Times New Roman"/>
          <w:color w:val="000000" w:themeColor="text1"/>
          <w:sz w:val="24"/>
          <w:szCs w:val="28"/>
        </w:rPr>
        <w:t>Н.И. Лобачевский. Л. Эйлер. Фалес. Пифагор</w:t>
      </w:r>
    </w:p>
    <w:p w:rsidR="00103DA2" w:rsidRPr="001665A0" w:rsidRDefault="00103DA2" w:rsidP="00103DA2">
      <w:pPr>
        <w:spacing w:after="0" w:line="360" w:lineRule="auto"/>
        <w:ind w:firstLine="709"/>
        <w:jc w:val="both"/>
        <w:rPr>
          <w:rFonts w:ascii="Times New Roman" w:hAnsi="Times New Roman"/>
          <w:sz w:val="28"/>
          <w:szCs w:val="28"/>
        </w:rPr>
      </w:pPr>
    </w:p>
    <w:p w:rsidR="00103DA2" w:rsidRDefault="00103DA2" w:rsidP="00637274">
      <w:pPr>
        <w:pStyle w:val="a4"/>
        <w:numPr>
          <w:ilvl w:val="2"/>
          <w:numId w:val="172"/>
        </w:numPr>
        <w:tabs>
          <w:tab w:val="left" w:pos="284"/>
        </w:tabs>
        <w:rPr>
          <w:b/>
          <w:sz w:val="28"/>
          <w:szCs w:val="28"/>
        </w:rPr>
      </w:pPr>
      <w:r>
        <w:rPr>
          <w:b/>
          <w:sz w:val="28"/>
          <w:szCs w:val="28"/>
        </w:rPr>
        <w:t>Информатика</w:t>
      </w:r>
    </w:p>
    <w:p w:rsidR="00103DA2" w:rsidRDefault="00103DA2" w:rsidP="00103DA2">
      <w:pPr>
        <w:pStyle w:val="a4"/>
        <w:tabs>
          <w:tab w:val="left" w:pos="284"/>
        </w:tabs>
        <w:ind w:left="1286"/>
        <w:rPr>
          <w:b/>
          <w:sz w:val="28"/>
          <w:szCs w:val="28"/>
        </w:rPr>
      </w:pPr>
    </w:p>
    <w:p w:rsidR="00103DA2" w:rsidRPr="00B708A8" w:rsidRDefault="00103DA2" w:rsidP="004624A6">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rsidR="00103DA2" w:rsidRPr="00B708A8" w:rsidRDefault="00103DA2" w:rsidP="004624A6">
      <w:pPr>
        <w:spacing w:after="0" w:line="24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При </w:t>
      </w:r>
      <w:r w:rsidRPr="00B708A8">
        <w:rPr>
          <w:rFonts w:ascii="Times New Roman" w:hAnsi="Times New Roman"/>
          <w:position w:val="-1"/>
          <w:sz w:val="28"/>
          <w:szCs w:val="28"/>
        </w:rPr>
        <w:t>реализации п</w:t>
      </w:r>
      <w:r w:rsidRPr="00B708A8">
        <w:rPr>
          <w:rFonts w:ascii="Times New Roman" w:hAnsi="Times New Roman"/>
          <w:spacing w:val="2"/>
          <w:position w:val="-1"/>
          <w:sz w:val="28"/>
          <w:szCs w:val="28"/>
        </w:rPr>
        <w:t>ро</w:t>
      </w:r>
      <w:r w:rsidRPr="00B708A8">
        <w:rPr>
          <w:rFonts w:ascii="Times New Roman" w:hAnsi="Times New Roman"/>
          <w:spacing w:val="-1"/>
          <w:position w:val="-1"/>
          <w:sz w:val="28"/>
          <w:szCs w:val="28"/>
        </w:rPr>
        <w:t>г</w:t>
      </w:r>
      <w:r w:rsidRPr="00B708A8">
        <w:rPr>
          <w:rFonts w:ascii="Times New Roman" w:hAnsi="Times New Roman"/>
          <w:spacing w:val="2"/>
          <w:position w:val="-1"/>
          <w:sz w:val="28"/>
          <w:szCs w:val="28"/>
        </w:rPr>
        <w:t>р</w:t>
      </w:r>
      <w:r w:rsidRPr="00B708A8">
        <w:rPr>
          <w:rFonts w:ascii="Times New Roman" w:hAnsi="Times New Roman"/>
          <w:spacing w:val="1"/>
          <w:position w:val="-1"/>
          <w:sz w:val="28"/>
          <w:szCs w:val="28"/>
        </w:rPr>
        <w:t>а</w:t>
      </w:r>
      <w:r w:rsidRPr="00B708A8">
        <w:rPr>
          <w:rFonts w:ascii="Times New Roman" w:hAnsi="Times New Roman"/>
          <w:spacing w:val="-2"/>
          <w:position w:val="-1"/>
          <w:sz w:val="28"/>
          <w:szCs w:val="28"/>
        </w:rPr>
        <w:t>мм</w:t>
      </w:r>
      <w:r w:rsidRPr="00B708A8">
        <w:rPr>
          <w:rFonts w:ascii="Times New Roman" w:hAnsi="Times New Roman"/>
          <w:position w:val="-1"/>
          <w:sz w:val="28"/>
          <w:szCs w:val="28"/>
        </w:rPr>
        <w:t>ы</w:t>
      </w:r>
      <w:r w:rsidRPr="00B708A8">
        <w:rPr>
          <w:rFonts w:ascii="Times New Roman" w:hAnsi="Times New Roman"/>
          <w:spacing w:val="23"/>
          <w:position w:val="-1"/>
          <w:sz w:val="28"/>
          <w:szCs w:val="28"/>
        </w:rPr>
        <w:t xml:space="preserve"> </w:t>
      </w:r>
      <w:r w:rsidRPr="00B708A8">
        <w:rPr>
          <w:rFonts w:ascii="Times New Roman" w:hAnsi="Times New Roman"/>
          <w:spacing w:val="-3"/>
          <w:position w:val="-1"/>
          <w:sz w:val="28"/>
          <w:szCs w:val="28"/>
        </w:rPr>
        <w:t>у</w:t>
      </w:r>
      <w:r w:rsidRPr="00B708A8">
        <w:rPr>
          <w:rFonts w:ascii="Times New Roman" w:hAnsi="Times New Roman"/>
          <w:spacing w:val="1"/>
          <w:position w:val="-1"/>
          <w:sz w:val="28"/>
          <w:szCs w:val="28"/>
        </w:rPr>
        <w:t>че</w:t>
      </w:r>
      <w:r w:rsidRPr="00B708A8">
        <w:rPr>
          <w:rFonts w:ascii="Times New Roman" w:hAnsi="Times New Roman"/>
          <w:spacing w:val="2"/>
          <w:position w:val="-1"/>
          <w:sz w:val="28"/>
          <w:szCs w:val="28"/>
        </w:rPr>
        <w:t>б</w:t>
      </w:r>
      <w:r w:rsidRPr="00B708A8">
        <w:rPr>
          <w:rFonts w:ascii="Times New Roman" w:hAnsi="Times New Roman"/>
          <w:position w:val="-1"/>
          <w:sz w:val="28"/>
          <w:szCs w:val="28"/>
        </w:rPr>
        <w:t>н</w:t>
      </w:r>
      <w:r w:rsidRPr="00B708A8">
        <w:rPr>
          <w:rFonts w:ascii="Times New Roman" w:hAnsi="Times New Roman"/>
          <w:spacing w:val="2"/>
          <w:position w:val="-1"/>
          <w:sz w:val="28"/>
          <w:szCs w:val="28"/>
        </w:rPr>
        <w:t>о</w:t>
      </w:r>
      <w:r w:rsidRPr="00B708A8">
        <w:rPr>
          <w:rFonts w:ascii="Times New Roman" w:hAnsi="Times New Roman"/>
          <w:spacing w:val="-1"/>
          <w:position w:val="-1"/>
          <w:sz w:val="28"/>
          <w:szCs w:val="28"/>
        </w:rPr>
        <w:t>г</w:t>
      </w:r>
      <w:r w:rsidRPr="00B708A8">
        <w:rPr>
          <w:rFonts w:ascii="Times New Roman" w:hAnsi="Times New Roman"/>
          <w:position w:val="-1"/>
          <w:sz w:val="28"/>
          <w:szCs w:val="28"/>
        </w:rPr>
        <w:t>о</w:t>
      </w:r>
      <w:r w:rsidRPr="00B708A8">
        <w:rPr>
          <w:rFonts w:ascii="Times New Roman" w:hAnsi="Times New Roman"/>
          <w:spacing w:val="23"/>
          <w:position w:val="-1"/>
          <w:sz w:val="28"/>
          <w:szCs w:val="28"/>
        </w:rPr>
        <w:t xml:space="preserve"> </w:t>
      </w:r>
      <w:r w:rsidRPr="00B708A8">
        <w:rPr>
          <w:rFonts w:ascii="Times New Roman" w:hAnsi="Times New Roman"/>
          <w:spacing w:val="2"/>
          <w:position w:val="-1"/>
          <w:sz w:val="28"/>
          <w:szCs w:val="28"/>
        </w:rPr>
        <w:t>п</w:t>
      </w:r>
      <w:r w:rsidRPr="00B708A8">
        <w:rPr>
          <w:rFonts w:ascii="Times New Roman" w:hAnsi="Times New Roman"/>
          <w:position w:val="-1"/>
          <w:sz w:val="28"/>
          <w:szCs w:val="28"/>
        </w:rPr>
        <w:t>р</w:t>
      </w:r>
      <w:r w:rsidRPr="00B708A8">
        <w:rPr>
          <w:rFonts w:ascii="Times New Roman" w:hAnsi="Times New Roman"/>
          <w:spacing w:val="1"/>
          <w:position w:val="-1"/>
          <w:sz w:val="28"/>
          <w:szCs w:val="28"/>
        </w:rPr>
        <w:t>е</w:t>
      </w:r>
      <w:r w:rsidRPr="00B708A8">
        <w:rPr>
          <w:rFonts w:ascii="Times New Roman" w:hAnsi="Times New Roman"/>
          <w:spacing w:val="2"/>
          <w:position w:val="-1"/>
          <w:sz w:val="28"/>
          <w:szCs w:val="28"/>
        </w:rPr>
        <w:t>д</w:t>
      </w:r>
      <w:r w:rsidRPr="00B708A8">
        <w:rPr>
          <w:rFonts w:ascii="Times New Roman" w:hAnsi="Times New Roman"/>
          <w:spacing w:val="-2"/>
          <w:position w:val="-1"/>
          <w:sz w:val="28"/>
          <w:szCs w:val="28"/>
        </w:rPr>
        <w:t>м</w:t>
      </w:r>
      <w:r w:rsidRPr="00B708A8">
        <w:rPr>
          <w:rFonts w:ascii="Times New Roman" w:hAnsi="Times New Roman"/>
          <w:spacing w:val="-1"/>
          <w:position w:val="-1"/>
          <w:sz w:val="28"/>
          <w:szCs w:val="28"/>
        </w:rPr>
        <w:t>е</w:t>
      </w:r>
      <w:r w:rsidRPr="00B708A8">
        <w:rPr>
          <w:rFonts w:ascii="Times New Roman" w:hAnsi="Times New Roman"/>
          <w:spacing w:val="1"/>
          <w:position w:val="-1"/>
          <w:sz w:val="28"/>
          <w:szCs w:val="28"/>
        </w:rPr>
        <w:t>т</w:t>
      </w:r>
      <w:r w:rsidRPr="00B708A8">
        <w:rPr>
          <w:rFonts w:ascii="Times New Roman" w:hAnsi="Times New Roman"/>
          <w:position w:val="-1"/>
          <w:sz w:val="28"/>
          <w:szCs w:val="28"/>
        </w:rPr>
        <w:t>а</w:t>
      </w:r>
      <w:r w:rsidRPr="00B708A8">
        <w:rPr>
          <w:rFonts w:ascii="Times New Roman" w:hAnsi="Times New Roman"/>
          <w:spacing w:val="24"/>
          <w:position w:val="-1"/>
          <w:sz w:val="28"/>
          <w:szCs w:val="28"/>
        </w:rPr>
        <w:t xml:space="preserve"> </w:t>
      </w:r>
      <w:r w:rsidRPr="00B708A8">
        <w:rPr>
          <w:rFonts w:ascii="Times New Roman" w:hAnsi="Times New Roman"/>
          <w:position w:val="-1"/>
          <w:sz w:val="28"/>
          <w:szCs w:val="28"/>
        </w:rPr>
        <w:t>«И</w:t>
      </w:r>
      <w:r w:rsidRPr="00B708A8">
        <w:rPr>
          <w:rFonts w:ascii="Times New Roman" w:hAnsi="Times New Roman"/>
          <w:spacing w:val="2"/>
          <w:position w:val="-1"/>
          <w:sz w:val="28"/>
          <w:szCs w:val="28"/>
        </w:rPr>
        <w:t>н</w:t>
      </w:r>
      <w:r w:rsidRPr="00B708A8">
        <w:rPr>
          <w:rFonts w:ascii="Times New Roman" w:hAnsi="Times New Roman"/>
          <w:spacing w:val="-1"/>
          <w:position w:val="-1"/>
          <w:sz w:val="28"/>
          <w:szCs w:val="28"/>
        </w:rPr>
        <w:t>ф</w:t>
      </w:r>
      <w:r w:rsidRPr="00B708A8">
        <w:rPr>
          <w:rFonts w:ascii="Times New Roman" w:hAnsi="Times New Roman"/>
          <w:spacing w:val="2"/>
          <w:position w:val="-1"/>
          <w:sz w:val="28"/>
          <w:szCs w:val="28"/>
        </w:rPr>
        <w:t>ор</w:t>
      </w:r>
      <w:r w:rsidRPr="00B708A8">
        <w:rPr>
          <w:rFonts w:ascii="Times New Roman" w:hAnsi="Times New Roman"/>
          <w:spacing w:val="-2"/>
          <w:position w:val="-1"/>
          <w:sz w:val="28"/>
          <w:szCs w:val="28"/>
        </w:rPr>
        <w:t>м</w:t>
      </w:r>
      <w:r w:rsidRPr="00B708A8">
        <w:rPr>
          <w:rFonts w:ascii="Times New Roman" w:hAnsi="Times New Roman"/>
          <w:spacing w:val="1"/>
          <w:position w:val="-1"/>
          <w:sz w:val="28"/>
          <w:szCs w:val="28"/>
        </w:rPr>
        <w:t>ати</w:t>
      </w:r>
      <w:r w:rsidRPr="00B708A8">
        <w:rPr>
          <w:rFonts w:ascii="Times New Roman" w:hAnsi="Times New Roman"/>
          <w:position w:val="-1"/>
          <w:sz w:val="28"/>
          <w:szCs w:val="28"/>
        </w:rPr>
        <w:t>к</w:t>
      </w:r>
      <w:r w:rsidRPr="00B708A8">
        <w:rPr>
          <w:rFonts w:ascii="Times New Roman" w:hAnsi="Times New Roman"/>
          <w:spacing w:val="1"/>
          <w:position w:val="-1"/>
          <w:sz w:val="28"/>
          <w:szCs w:val="28"/>
        </w:rPr>
        <w:t>а</w:t>
      </w:r>
      <w:r w:rsidRPr="00B708A8">
        <w:rPr>
          <w:rFonts w:ascii="Times New Roman" w:hAnsi="Times New Roman"/>
          <w:position w:val="-1"/>
          <w:sz w:val="28"/>
          <w:szCs w:val="28"/>
        </w:rPr>
        <w:t>»</w:t>
      </w:r>
      <w:r w:rsidRPr="00B708A8">
        <w:rPr>
          <w:rFonts w:ascii="Times New Roman" w:hAnsi="Times New Roman"/>
          <w:spacing w:val="12"/>
          <w:position w:val="-1"/>
          <w:sz w:val="28"/>
          <w:szCs w:val="28"/>
        </w:rPr>
        <w:t xml:space="preserve"> у учащихся формируется </w:t>
      </w:r>
      <w:r w:rsidRPr="00B708A8">
        <w:rPr>
          <w:rFonts w:ascii="Times New Roman" w:eastAsia="Times New Roman" w:hAnsi="Times New Roman"/>
          <w:spacing w:val="-16"/>
          <w:sz w:val="28"/>
          <w:szCs w:val="28"/>
          <w:lang w:eastAsia="ru-RU"/>
        </w:rPr>
        <w:t xml:space="preserve"> </w:t>
      </w:r>
      <w:r w:rsidRPr="00B708A8">
        <w:rPr>
          <w:rFonts w:ascii="Times New Roman" w:eastAsia="Times New Roman" w:hAnsi="Times New Roman"/>
          <w:spacing w:val="1"/>
          <w:sz w:val="28"/>
          <w:szCs w:val="28"/>
          <w:lang w:eastAsia="ru-RU"/>
        </w:rPr>
        <w:t>информационная</w:t>
      </w:r>
      <w:r w:rsidRPr="00B708A8">
        <w:rPr>
          <w:rFonts w:ascii="Times New Roman" w:eastAsia="Times New Roman" w:hAnsi="Times New Roman"/>
          <w:spacing w:val="-20"/>
          <w:sz w:val="28"/>
          <w:szCs w:val="28"/>
          <w:lang w:eastAsia="ru-RU"/>
        </w:rPr>
        <w:t xml:space="preserve"> </w:t>
      </w:r>
      <w:r w:rsidRPr="00B708A8">
        <w:rPr>
          <w:rFonts w:ascii="Times New Roman" w:eastAsia="Times New Roman" w:hAnsi="Times New Roman"/>
          <w:sz w:val="28"/>
          <w:szCs w:val="28"/>
          <w:lang w:eastAsia="ru-RU"/>
        </w:rPr>
        <w:t xml:space="preserve">и </w:t>
      </w:r>
      <w:r w:rsidRPr="00B708A8">
        <w:rPr>
          <w:rFonts w:ascii="Times New Roman" w:eastAsia="Times New Roman" w:hAnsi="Times New Roman"/>
          <w:spacing w:val="1"/>
          <w:sz w:val="28"/>
          <w:szCs w:val="28"/>
          <w:lang w:eastAsia="ru-RU"/>
        </w:rPr>
        <w:t>алгоритмическая</w:t>
      </w:r>
      <w:r w:rsidRPr="00B708A8">
        <w:rPr>
          <w:rFonts w:ascii="Times New Roman" w:eastAsia="Times New Roman" w:hAnsi="Times New Roman"/>
          <w:spacing w:val="-20"/>
          <w:sz w:val="28"/>
          <w:szCs w:val="28"/>
          <w:lang w:eastAsia="ru-RU"/>
        </w:rPr>
        <w:t xml:space="preserve"> </w:t>
      </w:r>
      <w:r w:rsidRPr="00B708A8">
        <w:rPr>
          <w:rFonts w:ascii="Times New Roman" w:eastAsia="Times New Roman" w:hAnsi="Times New Roman"/>
          <w:spacing w:val="1"/>
          <w:sz w:val="28"/>
          <w:szCs w:val="28"/>
          <w:lang w:eastAsia="ru-RU"/>
        </w:rPr>
        <w:t>культура</w:t>
      </w:r>
      <w:r w:rsidRPr="00B708A8">
        <w:rPr>
          <w:rFonts w:ascii="Times New Roman" w:eastAsia="Times New Roman" w:hAnsi="Times New Roman"/>
          <w:sz w:val="28"/>
          <w:szCs w:val="28"/>
          <w:lang w:eastAsia="ru-RU"/>
        </w:rPr>
        <w:t>;</w:t>
      </w:r>
      <w:r w:rsidRPr="00B708A8">
        <w:rPr>
          <w:rFonts w:ascii="Times New Roman" w:eastAsia="Times New Roman" w:hAnsi="Times New Roman"/>
          <w:spacing w:val="1"/>
          <w:sz w:val="28"/>
          <w:szCs w:val="28"/>
        </w:rPr>
        <w:t xml:space="preserve"> </w:t>
      </w:r>
      <w:r w:rsidRPr="00B708A8">
        <w:rPr>
          <w:rFonts w:ascii="Times New Roman" w:eastAsia="Times New Roman" w:hAnsi="Times New Roman"/>
          <w:spacing w:val="1"/>
          <w:sz w:val="28"/>
          <w:szCs w:val="28"/>
          <w:lang w:eastAsia="ru-RU"/>
        </w:rPr>
        <w:t>умени</w:t>
      </w:r>
      <w:r w:rsidRPr="00B708A8">
        <w:rPr>
          <w:rFonts w:ascii="Times New Roman" w:eastAsia="Times New Roman" w:hAnsi="Times New Roman"/>
          <w:sz w:val="28"/>
          <w:szCs w:val="28"/>
          <w:lang w:eastAsia="ru-RU"/>
        </w:rPr>
        <w:t>я</w:t>
      </w:r>
      <w:r w:rsidRPr="00B708A8">
        <w:rPr>
          <w:rFonts w:ascii="Times New Roman" w:eastAsia="Times New Roman" w:hAnsi="Times New Roman"/>
          <w:spacing w:val="50"/>
          <w:sz w:val="28"/>
          <w:szCs w:val="28"/>
          <w:lang w:eastAsia="ru-RU"/>
        </w:rPr>
        <w:t xml:space="preserve"> </w:t>
      </w:r>
      <w:r w:rsidRPr="00B708A8">
        <w:rPr>
          <w:rFonts w:ascii="Times New Roman" w:eastAsia="Times New Roman" w:hAnsi="Times New Roman"/>
          <w:spacing w:val="1"/>
          <w:sz w:val="28"/>
          <w:szCs w:val="28"/>
          <w:lang w:eastAsia="ru-RU"/>
        </w:rPr>
        <w:t>формализаци</w:t>
      </w:r>
      <w:r w:rsidRPr="00B708A8">
        <w:rPr>
          <w:rFonts w:ascii="Times New Roman" w:eastAsia="Times New Roman" w:hAnsi="Times New Roman"/>
          <w:sz w:val="28"/>
          <w:szCs w:val="28"/>
          <w:lang w:eastAsia="ru-RU"/>
        </w:rPr>
        <w:t>и</w:t>
      </w:r>
      <w:r w:rsidRPr="00B708A8">
        <w:rPr>
          <w:rFonts w:ascii="Times New Roman" w:eastAsia="Times New Roman" w:hAnsi="Times New Roman"/>
          <w:spacing w:val="42"/>
          <w:sz w:val="28"/>
          <w:szCs w:val="28"/>
          <w:lang w:eastAsia="ru-RU"/>
        </w:rPr>
        <w:t xml:space="preserve"> </w:t>
      </w:r>
      <w:r w:rsidRPr="00B708A8">
        <w:rPr>
          <w:rFonts w:ascii="Times New Roman" w:eastAsia="Times New Roman" w:hAnsi="Times New Roman"/>
          <w:sz w:val="28"/>
          <w:szCs w:val="28"/>
          <w:lang w:eastAsia="ru-RU"/>
        </w:rPr>
        <w:t>и</w:t>
      </w:r>
      <w:r w:rsidRPr="00B708A8">
        <w:rPr>
          <w:rFonts w:ascii="Times New Roman" w:eastAsia="Times New Roman" w:hAnsi="Times New Roman"/>
          <w:spacing w:val="58"/>
          <w:sz w:val="28"/>
          <w:szCs w:val="28"/>
          <w:lang w:eastAsia="ru-RU"/>
        </w:rPr>
        <w:t xml:space="preserve"> </w:t>
      </w:r>
      <w:r w:rsidRPr="00B708A8">
        <w:rPr>
          <w:rFonts w:ascii="Times New Roman" w:eastAsia="Times New Roman" w:hAnsi="Times New Roman"/>
          <w:spacing w:val="1"/>
          <w:sz w:val="28"/>
          <w:szCs w:val="28"/>
          <w:lang w:eastAsia="ru-RU"/>
        </w:rPr>
        <w:t>структурир</w:t>
      </w:r>
      <w:r w:rsidRPr="00B708A8">
        <w:rPr>
          <w:rFonts w:ascii="Times New Roman" w:eastAsia="Times New Roman" w:hAnsi="Times New Roman"/>
          <w:spacing w:val="3"/>
          <w:sz w:val="28"/>
          <w:szCs w:val="28"/>
          <w:lang w:eastAsia="ru-RU"/>
        </w:rPr>
        <w:t>о</w:t>
      </w:r>
      <w:r w:rsidRPr="00B708A8">
        <w:rPr>
          <w:rFonts w:ascii="Times New Roman" w:eastAsia="Times New Roman" w:hAnsi="Times New Roman"/>
          <w:spacing w:val="1"/>
          <w:sz w:val="28"/>
          <w:szCs w:val="28"/>
          <w:lang w:eastAsia="ru-RU"/>
        </w:rPr>
        <w:t>вани</w:t>
      </w:r>
      <w:r w:rsidRPr="00B708A8">
        <w:rPr>
          <w:rFonts w:ascii="Times New Roman" w:eastAsia="Times New Roman" w:hAnsi="Times New Roman"/>
          <w:sz w:val="28"/>
          <w:szCs w:val="28"/>
          <w:lang w:eastAsia="ru-RU"/>
        </w:rPr>
        <w:t>я</w:t>
      </w:r>
      <w:r w:rsidRPr="00B708A8">
        <w:rPr>
          <w:rFonts w:ascii="Times New Roman" w:eastAsia="Times New Roman" w:hAnsi="Times New Roman"/>
          <w:spacing w:val="37"/>
          <w:sz w:val="28"/>
          <w:szCs w:val="28"/>
          <w:lang w:eastAsia="ru-RU"/>
        </w:rPr>
        <w:t xml:space="preserve"> </w:t>
      </w:r>
      <w:r w:rsidRPr="00B708A8">
        <w:rPr>
          <w:rFonts w:ascii="Times New Roman" w:eastAsia="Times New Roman" w:hAnsi="Times New Roman"/>
          <w:spacing w:val="1"/>
          <w:sz w:val="28"/>
          <w:szCs w:val="28"/>
          <w:lang w:eastAsia="ru-RU"/>
        </w:rPr>
        <w:t>информации</w:t>
      </w:r>
      <w:r w:rsidRPr="00B708A8">
        <w:rPr>
          <w:rFonts w:ascii="Times New Roman" w:eastAsia="Times New Roman" w:hAnsi="Times New Roman"/>
          <w:sz w:val="28"/>
          <w:szCs w:val="28"/>
          <w:lang w:eastAsia="ru-RU"/>
        </w:rPr>
        <w:t xml:space="preserve">, </w:t>
      </w:r>
      <w:r w:rsidRPr="00B708A8">
        <w:rPr>
          <w:rFonts w:ascii="Times New Roman" w:eastAsia="Times New Roman" w:hAnsi="Times New Roman"/>
          <w:spacing w:val="1"/>
          <w:sz w:val="28"/>
          <w:szCs w:val="28"/>
          <w:lang w:eastAsia="ru-RU"/>
        </w:rPr>
        <w:t>спосо</w:t>
      </w:r>
      <w:r w:rsidRPr="00B708A8">
        <w:rPr>
          <w:rFonts w:ascii="Times New Roman" w:eastAsia="Times New Roman" w:hAnsi="Times New Roman"/>
          <w:sz w:val="28"/>
          <w:szCs w:val="28"/>
          <w:lang w:eastAsia="ru-RU"/>
        </w:rPr>
        <w:t>б</w:t>
      </w:r>
      <w:r w:rsidRPr="00B708A8">
        <w:rPr>
          <w:rFonts w:ascii="Times New Roman" w:eastAsia="Times New Roman" w:hAnsi="Times New Roman"/>
          <w:spacing w:val="9"/>
          <w:sz w:val="28"/>
          <w:szCs w:val="28"/>
          <w:lang w:eastAsia="ru-RU"/>
        </w:rPr>
        <w:t xml:space="preserve"> </w:t>
      </w:r>
      <w:r w:rsidRPr="00B708A8">
        <w:rPr>
          <w:rFonts w:ascii="Times New Roman" w:eastAsia="Times New Roman" w:hAnsi="Times New Roman"/>
          <w:spacing w:val="1"/>
          <w:sz w:val="28"/>
          <w:szCs w:val="28"/>
          <w:lang w:eastAsia="ru-RU"/>
        </w:rPr>
        <w:t>представлени</w:t>
      </w:r>
      <w:r w:rsidRPr="00B708A8">
        <w:rPr>
          <w:rFonts w:ascii="Times New Roman" w:eastAsia="Times New Roman" w:hAnsi="Times New Roman"/>
          <w:sz w:val="28"/>
          <w:szCs w:val="28"/>
          <w:lang w:eastAsia="ru-RU"/>
        </w:rPr>
        <w:t xml:space="preserve">я </w:t>
      </w:r>
      <w:r w:rsidRPr="00B708A8">
        <w:rPr>
          <w:rFonts w:ascii="Times New Roman" w:eastAsia="Times New Roman" w:hAnsi="Times New Roman"/>
          <w:spacing w:val="1"/>
          <w:sz w:val="28"/>
          <w:szCs w:val="28"/>
          <w:lang w:eastAsia="ru-RU"/>
        </w:rPr>
        <w:t>данны</w:t>
      </w:r>
      <w:r w:rsidRPr="00B708A8">
        <w:rPr>
          <w:rFonts w:ascii="Times New Roman" w:eastAsia="Times New Roman" w:hAnsi="Times New Roman"/>
          <w:sz w:val="28"/>
          <w:szCs w:val="28"/>
          <w:lang w:eastAsia="ru-RU"/>
        </w:rPr>
        <w:t>х</w:t>
      </w:r>
      <w:r w:rsidRPr="00B708A8">
        <w:rPr>
          <w:rFonts w:ascii="Times New Roman" w:eastAsia="Times New Roman" w:hAnsi="Times New Roman"/>
          <w:spacing w:val="9"/>
          <w:sz w:val="28"/>
          <w:szCs w:val="28"/>
          <w:lang w:eastAsia="ru-RU"/>
        </w:rPr>
        <w:t xml:space="preserve"> </w:t>
      </w:r>
      <w:r w:rsidRPr="00B708A8">
        <w:rPr>
          <w:rFonts w:ascii="Times New Roman" w:eastAsia="Times New Roman" w:hAnsi="Times New Roman"/>
          <w:sz w:val="28"/>
          <w:szCs w:val="28"/>
          <w:lang w:eastAsia="ru-RU"/>
        </w:rPr>
        <w:t>в</w:t>
      </w:r>
      <w:r w:rsidRPr="00B708A8">
        <w:rPr>
          <w:rFonts w:ascii="Times New Roman" w:eastAsia="Times New Roman" w:hAnsi="Times New Roman"/>
          <w:spacing w:val="16"/>
          <w:sz w:val="28"/>
          <w:szCs w:val="28"/>
          <w:lang w:eastAsia="ru-RU"/>
        </w:rPr>
        <w:t xml:space="preserve"> </w:t>
      </w:r>
      <w:r w:rsidRPr="00B708A8">
        <w:rPr>
          <w:rFonts w:ascii="Times New Roman" w:eastAsia="Times New Roman" w:hAnsi="Times New Roman"/>
          <w:spacing w:val="1"/>
          <w:sz w:val="28"/>
          <w:szCs w:val="28"/>
          <w:lang w:eastAsia="ru-RU"/>
        </w:rPr>
        <w:t>соответстви</w:t>
      </w:r>
      <w:r w:rsidRPr="00B708A8">
        <w:rPr>
          <w:rFonts w:ascii="Times New Roman" w:eastAsia="Times New Roman" w:hAnsi="Times New Roman"/>
          <w:sz w:val="28"/>
          <w:szCs w:val="28"/>
          <w:lang w:eastAsia="ru-RU"/>
        </w:rPr>
        <w:t>и</w:t>
      </w:r>
      <w:r w:rsidRPr="00B708A8">
        <w:rPr>
          <w:rFonts w:ascii="Times New Roman" w:eastAsia="Times New Roman" w:hAnsi="Times New Roman"/>
          <w:spacing w:val="2"/>
          <w:sz w:val="28"/>
          <w:szCs w:val="28"/>
          <w:lang w:eastAsia="ru-RU"/>
        </w:rPr>
        <w:t xml:space="preserve"> </w:t>
      </w:r>
      <w:r w:rsidRPr="00B708A8">
        <w:rPr>
          <w:rFonts w:ascii="Times New Roman" w:eastAsia="Times New Roman" w:hAnsi="Times New Roman"/>
          <w:sz w:val="28"/>
          <w:szCs w:val="28"/>
          <w:lang w:eastAsia="ru-RU"/>
        </w:rPr>
        <w:t xml:space="preserve">с </w:t>
      </w:r>
      <w:r w:rsidRPr="00B708A8">
        <w:rPr>
          <w:rFonts w:ascii="Times New Roman" w:eastAsia="Times New Roman" w:hAnsi="Times New Roman"/>
          <w:spacing w:val="1"/>
          <w:sz w:val="28"/>
          <w:szCs w:val="28"/>
          <w:lang w:eastAsia="ru-RU"/>
        </w:rPr>
        <w:t>поставленно</w:t>
      </w:r>
      <w:r w:rsidRPr="00B708A8">
        <w:rPr>
          <w:rFonts w:ascii="Times New Roman" w:eastAsia="Times New Roman" w:hAnsi="Times New Roman"/>
          <w:sz w:val="28"/>
          <w:szCs w:val="28"/>
          <w:lang w:eastAsia="ru-RU"/>
        </w:rPr>
        <w:t xml:space="preserve">й </w:t>
      </w:r>
      <w:r w:rsidRPr="00B708A8">
        <w:rPr>
          <w:rFonts w:ascii="Times New Roman" w:eastAsia="Times New Roman" w:hAnsi="Times New Roman"/>
          <w:spacing w:val="1"/>
          <w:sz w:val="28"/>
          <w:szCs w:val="28"/>
          <w:lang w:eastAsia="ru-RU"/>
        </w:rPr>
        <w:t>задаче</w:t>
      </w:r>
      <w:r w:rsidRPr="00B708A8">
        <w:rPr>
          <w:rFonts w:ascii="Times New Roman" w:eastAsia="Times New Roman" w:hAnsi="Times New Roman"/>
          <w:sz w:val="28"/>
          <w:szCs w:val="28"/>
          <w:lang w:eastAsia="ru-RU"/>
        </w:rPr>
        <w:t>й</w:t>
      </w:r>
      <w:r w:rsidRPr="00B708A8">
        <w:rPr>
          <w:rFonts w:ascii="Times New Roman" w:eastAsia="Times New Roman" w:hAnsi="Times New Roman"/>
          <w:spacing w:val="7"/>
          <w:sz w:val="28"/>
          <w:szCs w:val="28"/>
          <w:lang w:eastAsia="ru-RU"/>
        </w:rPr>
        <w:t xml:space="preserve"> </w:t>
      </w:r>
      <w:r w:rsidRPr="00B708A8">
        <w:rPr>
          <w:rFonts w:ascii="Times New Roman" w:eastAsia="Times New Roman" w:hAnsi="Times New Roman"/>
          <w:sz w:val="28"/>
          <w:szCs w:val="28"/>
          <w:lang w:eastAsia="ru-RU"/>
        </w:rPr>
        <w:t>-</w:t>
      </w:r>
      <w:r w:rsidRPr="00B708A8">
        <w:rPr>
          <w:rFonts w:ascii="Times New Roman" w:eastAsia="Times New Roman" w:hAnsi="Times New Roman"/>
          <w:spacing w:val="15"/>
          <w:sz w:val="28"/>
          <w:szCs w:val="28"/>
          <w:lang w:eastAsia="ru-RU"/>
        </w:rPr>
        <w:t xml:space="preserve"> </w:t>
      </w:r>
      <w:r w:rsidRPr="00B708A8">
        <w:rPr>
          <w:rFonts w:ascii="Times New Roman" w:eastAsia="Times New Roman" w:hAnsi="Times New Roman"/>
          <w:spacing w:val="1"/>
          <w:sz w:val="28"/>
          <w:szCs w:val="28"/>
          <w:lang w:eastAsia="ru-RU"/>
        </w:rPr>
        <w:t>таблицы</w:t>
      </w:r>
      <w:r w:rsidRPr="00B708A8">
        <w:rPr>
          <w:rFonts w:ascii="Times New Roman" w:eastAsia="Times New Roman" w:hAnsi="Times New Roman"/>
          <w:sz w:val="28"/>
          <w:szCs w:val="28"/>
          <w:lang w:eastAsia="ru-RU"/>
        </w:rPr>
        <w:t>,</w:t>
      </w:r>
      <w:r w:rsidRPr="00B708A8">
        <w:rPr>
          <w:rFonts w:ascii="Times New Roman" w:eastAsia="Times New Roman" w:hAnsi="Times New Roman"/>
          <w:spacing w:val="5"/>
          <w:sz w:val="28"/>
          <w:szCs w:val="28"/>
          <w:lang w:eastAsia="ru-RU"/>
        </w:rPr>
        <w:t xml:space="preserve"> </w:t>
      </w:r>
      <w:r w:rsidRPr="00B708A8">
        <w:rPr>
          <w:rFonts w:ascii="Times New Roman" w:eastAsia="Times New Roman" w:hAnsi="Times New Roman"/>
          <w:spacing w:val="1"/>
          <w:sz w:val="28"/>
          <w:szCs w:val="28"/>
          <w:lang w:eastAsia="ru-RU"/>
        </w:rPr>
        <w:t>схемы</w:t>
      </w:r>
      <w:r w:rsidRPr="00B708A8">
        <w:rPr>
          <w:rFonts w:ascii="Times New Roman" w:eastAsia="Times New Roman" w:hAnsi="Times New Roman"/>
          <w:sz w:val="28"/>
          <w:szCs w:val="28"/>
          <w:lang w:eastAsia="ru-RU"/>
        </w:rPr>
        <w:t>,</w:t>
      </w:r>
      <w:r w:rsidRPr="00B708A8">
        <w:rPr>
          <w:rFonts w:ascii="Times New Roman" w:eastAsia="Times New Roman" w:hAnsi="Times New Roman"/>
          <w:spacing w:val="7"/>
          <w:sz w:val="28"/>
          <w:szCs w:val="28"/>
          <w:lang w:eastAsia="ru-RU"/>
        </w:rPr>
        <w:t xml:space="preserve"> </w:t>
      </w:r>
      <w:r w:rsidRPr="00B708A8">
        <w:rPr>
          <w:rFonts w:ascii="Times New Roman" w:eastAsia="Times New Roman" w:hAnsi="Times New Roman"/>
          <w:spacing w:val="1"/>
          <w:sz w:val="28"/>
          <w:szCs w:val="28"/>
          <w:lang w:eastAsia="ru-RU"/>
        </w:rPr>
        <w:t>графики</w:t>
      </w:r>
      <w:r w:rsidRPr="00B708A8">
        <w:rPr>
          <w:rFonts w:ascii="Times New Roman" w:eastAsia="Times New Roman" w:hAnsi="Times New Roman"/>
          <w:sz w:val="28"/>
          <w:szCs w:val="28"/>
          <w:lang w:eastAsia="ru-RU"/>
        </w:rPr>
        <w:t>,</w:t>
      </w:r>
      <w:r w:rsidRPr="00B708A8">
        <w:rPr>
          <w:rFonts w:ascii="Times New Roman" w:eastAsia="Times New Roman" w:hAnsi="Times New Roman"/>
          <w:spacing w:val="5"/>
          <w:sz w:val="28"/>
          <w:szCs w:val="28"/>
          <w:lang w:eastAsia="ru-RU"/>
        </w:rPr>
        <w:t xml:space="preserve"> </w:t>
      </w:r>
      <w:r w:rsidRPr="00B708A8">
        <w:rPr>
          <w:rFonts w:ascii="Times New Roman" w:eastAsia="Times New Roman" w:hAnsi="Times New Roman"/>
          <w:spacing w:val="1"/>
          <w:sz w:val="28"/>
          <w:szCs w:val="28"/>
          <w:lang w:eastAsia="ru-RU"/>
        </w:rPr>
        <w:t>диаграммы</w:t>
      </w:r>
      <w:r w:rsidRPr="00B708A8">
        <w:rPr>
          <w:rFonts w:ascii="Times New Roman" w:eastAsia="Times New Roman" w:hAnsi="Times New Roman"/>
          <w:sz w:val="28"/>
          <w:szCs w:val="28"/>
          <w:lang w:eastAsia="ru-RU"/>
        </w:rPr>
        <w:t>,</w:t>
      </w:r>
      <w:r w:rsidRPr="00B708A8">
        <w:rPr>
          <w:rFonts w:ascii="Times New Roman" w:eastAsia="Times New Roman" w:hAnsi="Times New Roman"/>
          <w:spacing w:val="1"/>
          <w:sz w:val="28"/>
          <w:szCs w:val="28"/>
          <w:lang w:eastAsia="ru-RU"/>
        </w:rPr>
        <w:t xml:space="preserve"> </w:t>
      </w:r>
      <w:r w:rsidRPr="00B708A8">
        <w:rPr>
          <w:rFonts w:ascii="Times New Roman" w:eastAsia="Times New Roman" w:hAnsi="Times New Roman"/>
          <w:sz w:val="28"/>
          <w:szCs w:val="28"/>
          <w:lang w:eastAsia="ru-RU"/>
        </w:rPr>
        <w:t xml:space="preserve">с </w:t>
      </w:r>
      <w:r w:rsidRPr="00B708A8">
        <w:rPr>
          <w:rFonts w:ascii="Times New Roman" w:eastAsia="Times New Roman" w:hAnsi="Times New Roman"/>
          <w:spacing w:val="1"/>
          <w:sz w:val="28"/>
          <w:szCs w:val="28"/>
          <w:lang w:eastAsia="ru-RU"/>
        </w:rPr>
        <w:t>использование</w:t>
      </w:r>
      <w:r w:rsidRPr="00B708A8">
        <w:rPr>
          <w:rFonts w:ascii="Times New Roman" w:eastAsia="Times New Roman" w:hAnsi="Times New Roman"/>
          <w:sz w:val="28"/>
          <w:szCs w:val="28"/>
          <w:lang w:eastAsia="ru-RU"/>
        </w:rPr>
        <w:t>м</w:t>
      </w:r>
      <w:r w:rsidRPr="00B708A8">
        <w:rPr>
          <w:rFonts w:ascii="Times New Roman" w:eastAsia="Times New Roman" w:hAnsi="Times New Roman"/>
          <w:spacing w:val="2"/>
          <w:sz w:val="28"/>
          <w:szCs w:val="28"/>
          <w:lang w:eastAsia="ru-RU"/>
        </w:rPr>
        <w:t xml:space="preserve"> </w:t>
      </w:r>
      <w:r w:rsidRPr="00B708A8">
        <w:rPr>
          <w:rFonts w:ascii="Times New Roman" w:eastAsia="Times New Roman" w:hAnsi="Times New Roman"/>
          <w:spacing w:val="1"/>
          <w:sz w:val="28"/>
          <w:szCs w:val="28"/>
          <w:lang w:eastAsia="ru-RU"/>
        </w:rPr>
        <w:t>соответствующи</w:t>
      </w:r>
      <w:r w:rsidRPr="00B708A8">
        <w:rPr>
          <w:rFonts w:ascii="Times New Roman" w:eastAsia="Times New Roman" w:hAnsi="Times New Roman"/>
          <w:sz w:val="28"/>
          <w:szCs w:val="28"/>
          <w:lang w:eastAsia="ru-RU"/>
        </w:rPr>
        <w:t xml:space="preserve">х </w:t>
      </w:r>
      <w:r w:rsidRPr="00B708A8">
        <w:rPr>
          <w:rFonts w:ascii="Times New Roman" w:eastAsia="Times New Roman" w:hAnsi="Times New Roman"/>
          <w:spacing w:val="1"/>
          <w:sz w:val="28"/>
          <w:szCs w:val="28"/>
          <w:lang w:eastAsia="ru-RU"/>
        </w:rPr>
        <w:t>программны</w:t>
      </w:r>
      <w:r w:rsidRPr="00B708A8">
        <w:rPr>
          <w:rFonts w:ascii="Times New Roman" w:eastAsia="Times New Roman" w:hAnsi="Times New Roman"/>
          <w:sz w:val="28"/>
          <w:szCs w:val="28"/>
          <w:lang w:eastAsia="ru-RU"/>
        </w:rPr>
        <w:t>х</w:t>
      </w:r>
      <w:r w:rsidRPr="00B708A8">
        <w:rPr>
          <w:rFonts w:ascii="Times New Roman" w:eastAsia="Times New Roman" w:hAnsi="Times New Roman"/>
          <w:spacing w:val="5"/>
          <w:sz w:val="28"/>
          <w:szCs w:val="28"/>
          <w:lang w:eastAsia="ru-RU"/>
        </w:rPr>
        <w:t xml:space="preserve"> </w:t>
      </w:r>
      <w:r w:rsidRPr="00B708A8">
        <w:rPr>
          <w:rFonts w:ascii="Times New Roman" w:eastAsia="Times New Roman" w:hAnsi="Times New Roman"/>
          <w:spacing w:val="1"/>
          <w:sz w:val="28"/>
          <w:szCs w:val="28"/>
          <w:lang w:eastAsia="ru-RU"/>
        </w:rPr>
        <w:t>средст</w:t>
      </w:r>
      <w:r w:rsidRPr="00B708A8">
        <w:rPr>
          <w:rFonts w:ascii="Times New Roman" w:eastAsia="Times New Roman" w:hAnsi="Times New Roman"/>
          <w:sz w:val="28"/>
          <w:szCs w:val="28"/>
          <w:lang w:eastAsia="ru-RU"/>
        </w:rPr>
        <w:t>в</w:t>
      </w:r>
      <w:r w:rsidRPr="00B708A8">
        <w:rPr>
          <w:rFonts w:ascii="Times New Roman" w:eastAsia="Times New Roman" w:hAnsi="Times New Roman"/>
          <w:spacing w:val="12"/>
          <w:sz w:val="28"/>
          <w:szCs w:val="28"/>
          <w:lang w:eastAsia="ru-RU"/>
        </w:rPr>
        <w:t xml:space="preserve"> </w:t>
      </w:r>
      <w:r w:rsidRPr="00B708A8">
        <w:rPr>
          <w:rFonts w:ascii="Times New Roman" w:eastAsia="Times New Roman" w:hAnsi="Times New Roman"/>
          <w:spacing w:val="1"/>
          <w:sz w:val="28"/>
          <w:szCs w:val="28"/>
          <w:lang w:eastAsia="ru-RU"/>
        </w:rPr>
        <w:t>обработк</w:t>
      </w:r>
      <w:r w:rsidRPr="00B708A8">
        <w:rPr>
          <w:rFonts w:ascii="Times New Roman" w:eastAsia="Times New Roman" w:hAnsi="Times New Roman"/>
          <w:sz w:val="28"/>
          <w:szCs w:val="28"/>
          <w:lang w:eastAsia="ru-RU"/>
        </w:rPr>
        <w:t xml:space="preserve">и </w:t>
      </w:r>
      <w:r w:rsidRPr="00B708A8">
        <w:rPr>
          <w:rFonts w:ascii="Times New Roman" w:eastAsia="Times New Roman" w:hAnsi="Times New Roman"/>
          <w:spacing w:val="1"/>
          <w:sz w:val="28"/>
          <w:szCs w:val="28"/>
          <w:lang w:eastAsia="ru-RU"/>
        </w:rPr>
        <w:t>данных</w:t>
      </w:r>
      <w:r w:rsidRPr="00B708A8">
        <w:rPr>
          <w:rFonts w:ascii="Times New Roman" w:eastAsia="Times New Roman" w:hAnsi="Times New Roman"/>
          <w:sz w:val="28"/>
          <w:szCs w:val="28"/>
          <w:lang w:eastAsia="ru-RU"/>
        </w:rPr>
        <w:t xml:space="preserve">; </w:t>
      </w:r>
      <w:r w:rsidRPr="00B708A8">
        <w:rPr>
          <w:rFonts w:ascii="Times New Roman" w:eastAsia="Times New Roman" w:hAnsi="Times New Roman"/>
          <w:spacing w:val="1"/>
          <w:sz w:val="28"/>
          <w:szCs w:val="28"/>
        </w:rPr>
        <w:t>представлени</w:t>
      </w:r>
      <w:r w:rsidRPr="00B708A8">
        <w:rPr>
          <w:rFonts w:ascii="Times New Roman" w:eastAsia="Times New Roman" w:hAnsi="Times New Roman"/>
          <w:sz w:val="28"/>
          <w:szCs w:val="28"/>
        </w:rPr>
        <w:t xml:space="preserve">я о </w:t>
      </w:r>
      <w:r w:rsidRPr="00B708A8">
        <w:rPr>
          <w:rFonts w:ascii="Times New Roman" w:eastAsia="Times New Roman" w:hAnsi="Times New Roman"/>
          <w:spacing w:val="1"/>
          <w:sz w:val="28"/>
          <w:szCs w:val="28"/>
        </w:rPr>
        <w:t>компьютер</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ка</w:t>
      </w:r>
      <w:r w:rsidRPr="00B708A8">
        <w:rPr>
          <w:rFonts w:ascii="Times New Roman" w:eastAsia="Times New Roman" w:hAnsi="Times New Roman"/>
          <w:sz w:val="28"/>
          <w:szCs w:val="28"/>
        </w:rPr>
        <w:t xml:space="preserve">к </w:t>
      </w:r>
      <w:r w:rsidRPr="00B708A8">
        <w:rPr>
          <w:rFonts w:ascii="Times New Roman" w:eastAsia="Times New Roman" w:hAnsi="Times New Roman"/>
          <w:spacing w:val="1"/>
          <w:sz w:val="28"/>
          <w:szCs w:val="28"/>
        </w:rPr>
        <w:t>универсально</w:t>
      </w:r>
      <w:r w:rsidRPr="00B708A8">
        <w:rPr>
          <w:rFonts w:ascii="Times New Roman" w:eastAsia="Times New Roman" w:hAnsi="Times New Roman"/>
          <w:sz w:val="28"/>
          <w:szCs w:val="28"/>
        </w:rPr>
        <w:t xml:space="preserve">м </w:t>
      </w:r>
      <w:r w:rsidRPr="00B708A8">
        <w:rPr>
          <w:rFonts w:ascii="Times New Roman" w:eastAsia="Times New Roman" w:hAnsi="Times New Roman"/>
          <w:spacing w:val="1"/>
          <w:sz w:val="28"/>
          <w:szCs w:val="28"/>
        </w:rPr>
        <w:t>устройств</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обработк</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информации</w:t>
      </w:r>
      <w:r w:rsidRPr="00B708A8">
        <w:rPr>
          <w:rFonts w:ascii="Times New Roman" w:eastAsia="Times New Roman" w:hAnsi="Times New Roman"/>
          <w:sz w:val="28"/>
          <w:szCs w:val="28"/>
        </w:rPr>
        <w:t>;</w:t>
      </w:r>
      <w:r w:rsidRPr="00B708A8">
        <w:rPr>
          <w:rFonts w:ascii="Times New Roman" w:eastAsia="Times New Roman" w:hAnsi="Times New Roman"/>
          <w:sz w:val="28"/>
          <w:szCs w:val="28"/>
          <w:lang w:eastAsia="ru-RU"/>
        </w:rPr>
        <w:t xml:space="preserve"> </w:t>
      </w:r>
      <w:r w:rsidRPr="00B708A8">
        <w:rPr>
          <w:rFonts w:ascii="Times New Roman" w:eastAsia="Times New Roman" w:hAnsi="Times New Roman"/>
          <w:spacing w:val="1"/>
          <w:sz w:val="28"/>
          <w:szCs w:val="28"/>
          <w:lang w:eastAsia="ru-RU"/>
        </w:rPr>
        <w:t>представлени</w:t>
      </w:r>
      <w:r w:rsidRPr="00B708A8">
        <w:rPr>
          <w:rFonts w:ascii="Times New Roman" w:eastAsia="Times New Roman" w:hAnsi="Times New Roman"/>
          <w:sz w:val="28"/>
          <w:szCs w:val="28"/>
          <w:lang w:eastAsia="ru-RU"/>
        </w:rPr>
        <w:t xml:space="preserve">я </w:t>
      </w:r>
      <w:r w:rsidRPr="00B708A8">
        <w:rPr>
          <w:rFonts w:ascii="Times New Roman" w:eastAsia="Times New Roman" w:hAnsi="Times New Roman"/>
          <w:spacing w:val="1"/>
          <w:sz w:val="28"/>
          <w:szCs w:val="28"/>
          <w:lang w:eastAsia="ru-RU"/>
        </w:rPr>
        <w:t>о</w:t>
      </w:r>
      <w:r w:rsidRPr="00B708A8">
        <w:rPr>
          <w:rFonts w:ascii="Times New Roman" w:eastAsia="Times New Roman" w:hAnsi="Times New Roman"/>
          <w:sz w:val="28"/>
          <w:szCs w:val="28"/>
          <w:lang w:eastAsia="ru-RU"/>
        </w:rPr>
        <w:t xml:space="preserve">б </w:t>
      </w:r>
      <w:r w:rsidRPr="00B708A8">
        <w:rPr>
          <w:rFonts w:ascii="Times New Roman" w:eastAsia="Times New Roman" w:hAnsi="Times New Roman"/>
          <w:spacing w:val="1"/>
          <w:sz w:val="28"/>
          <w:szCs w:val="28"/>
          <w:lang w:eastAsia="ru-RU"/>
        </w:rPr>
        <w:t>осн</w:t>
      </w:r>
      <w:r w:rsidRPr="00B708A8">
        <w:rPr>
          <w:rFonts w:ascii="Times New Roman" w:eastAsia="Times New Roman" w:hAnsi="Times New Roman"/>
          <w:spacing w:val="2"/>
          <w:sz w:val="28"/>
          <w:szCs w:val="28"/>
          <w:lang w:eastAsia="ru-RU"/>
        </w:rPr>
        <w:t>о</w:t>
      </w:r>
      <w:r w:rsidRPr="00B708A8">
        <w:rPr>
          <w:rFonts w:ascii="Times New Roman" w:eastAsia="Times New Roman" w:hAnsi="Times New Roman"/>
          <w:spacing w:val="1"/>
          <w:sz w:val="28"/>
          <w:szCs w:val="28"/>
          <w:lang w:eastAsia="ru-RU"/>
        </w:rPr>
        <w:t>вны</w:t>
      </w:r>
      <w:r w:rsidRPr="00B708A8">
        <w:rPr>
          <w:rFonts w:ascii="Times New Roman" w:eastAsia="Times New Roman" w:hAnsi="Times New Roman"/>
          <w:sz w:val="28"/>
          <w:szCs w:val="28"/>
          <w:lang w:eastAsia="ru-RU"/>
        </w:rPr>
        <w:t xml:space="preserve">х </w:t>
      </w:r>
      <w:r w:rsidRPr="00B708A8">
        <w:rPr>
          <w:rFonts w:ascii="Times New Roman" w:eastAsia="Times New Roman" w:hAnsi="Times New Roman"/>
          <w:spacing w:val="1"/>
          <w:sz w:val="28"/>
          <w:szCs w:val="28"/>
          <w:lang w:eastAsia="ru-RU"/>
        </w:rPr>
        <w:t>и</w:t>
      </w:r>
      <w:r w:rsidRPr="00B708A8">
        <w:rPr>
          <w:rFonts w:ascii="Times New Roman" w:eastAsia="Times New Roman" w:hAnsi="Times New Roman"/>
          <w:sz w:val="28"/>
          <w:szCs w:val="28"/>
          <w:lang w:eastAsia="ru-RU"/>
        </w:rPr>
        <w:t>з</w:t>
      </w:r>
      <w:r w:rsidRPr="00B708A8">
        <w:rPr>
          <w:rFonts w:ascii="Times New Roman" w:eastAsia="Times New Roman" w:hAnsi="Times New Roman"/>
          <w:spacing w:val="1"/>
          <w:sz w:val="28"/>
          <w:szCs w:val="28"/>
          <w:lang w:eastAsia="ru-RU"/>
        </w:rPr>
        <w:t>учаемы</w:t>
      </w:r>
      <w:r w:rsidRPr="00B708A8">
        <w:rPr>
          <w:rFonts w:ascii="Times New Roman" w:eastAsia="Times New Roman" w:hAnsi="Times New Roman"/>
          <w:sz w:val="28"/>
          <w:szCs w:val="28"/>
          <w:lang w:eastAsia="ru-RU"/>
        </w:rPr>
        <w:t xml:space="preserve">х </w:t>
      </w:r>
      <w:r w:rsidRPr="00B708A8">
        <w:rPr>
          <w:rFonts w:ascii="Times New Roman" w:eastAsia="Times New Roman" w:hAnsi="Times New Roman"/>
          <w:spacing w:val="1"/>
          <w:sz w:val="28"/>
          <w:szCs w:val="28"/>
          <w:lang w:eastAsia="ru-RU"/>
        </w:rPr>
        <w:t>понятиях</w:t>
      </w:r>
      <w:r w:rsidRPr="00B708A8">
        <w:rPr>
          <w:rFonts w:ascii="Times New Roman" w:eastAsia="Times New Roman" w:hAnsi="Times New Roman"/>
          <w:sz w:val="28"/>
          <w:szCs w:val="28"/>
          <w:lang w:eastAsia="ru-RU"/>
        </w:rPr>
        <w:t xml:space="preserve">: </w:t>
      </w:r>
      <w:r w:rsidRPr="00B708A8">
        <w:rPr>
          <w:rFonts w:ascii="Times New Roman" w:eastAsia="Times New Roman" w:hAnsi="Times New Roman"/>
          <w:spacing w:val="1"/>
          <w:sz w:val="28"/>
          <w:szCs w:val="28"/>
          <w:lang w:eastAsia="ru-RU"/>
        </w:rPr>
        <w:t>информация</w:t>
      </w:r>
      <w:r w:rsidRPr="00B708A8">
        <w:rPr>
          <w:rFonts w:ascii="Times New Roman" w:eastAsia="Times New Roman" w:hAnsi="Times New Roman"/>
          <w:sz w:val="28"/>
          <w:szCs w:val="28"/>
          <w:lang w:eastAsia="ru-RU"/>
        </w:rPr>
        <w:t>,</w:t>
      </w:r>
      <w:r w:rsidRPr="00B708A8">
        <w:rPr>
          <w:rFonts w:ascii="Times New Roman" w:eastAsia="Times New Roman" w:hAnsi="Times New Roman"/>
          <w:spacing w:val="-16"/>
          <w:sz w:val="28"/>
          <w:szCs w:val="28"/>
          <w:lang w:eastAsia="ru-RU"/>
        </w:rPr>
        <w:t xml:space="preserve"> </w:t>
      </w:r>
      <w:r w:rsidRPr="00B708A8">
        <w:rPr>
          <w:rFonts w:ascii="Times New Roman" w:eastAsia="Times New Roman" w:hAnsi="Times New Roman"/>
          <w:spacing w:val="1"/>
          <w:sz w:val="28"/>
          <w:szCs w:val="28"/>
          <w:lang w:eastAsia="ru-RU"/>
        </w:rPr>
        <w:t>алгоритм</w:t>
      </w:r>
      <w:r w:rsidRPr="00B708A8">
        <w:rPr>
          <w:rFonts w:ascii="Times New Roman" w:eastAsia="Times New Roman" w:hAnsi="Times New Roman"/>
          <w:sz w:val="28"/>
          <w:szCs w:val="28"/>
          <w:lang w:eastAsia="ru-RU"/>
        </w:rPr>
        <w:t>,</w:t>
      </w:r>
      <w:r w:rsidRPr="00B708A8">
        <w:rPr>
          <w:rFonts w:ascii="Times New Roman" w:eastAsia="Times New Roman" w:hAnsi="Times New Roman"/>
          <w:spacing w:val="-12"/>
          <w:sz w:val="28"/>
          <w:szCs w:val="28"/>
          <w:lang w:eastAsia="ru-RU"/>
        </w:rPr>
        <w:t xml:space="preserve"> </w:t>
      </w:r>
      <w:r w:rsidRPr="00B708A8">
        <w:rPr>
          <w:rFonts w:ascii="Times New Roman" w:eastAsia="Times New Roman" w:hAnsi="Times New Roman"/>
          <w:spacing w:val="1"/>
          <w:sz w:val="28"/>
          <w:szCs w:val="28"/>
          <w:lang w:eastAsia="ru-RU"/>
        </w:rPr>
        <w:t>модел</w:t>
      </w:r>
      <w:r w:rsidRPr="00B708A8">
        <w:rPr>
          <w:rFonts w:ascii="Times New Roman" w:eastAsia="Times New Roman" w:hAnsi="Times New Roman"/>
          <w:sz w:val="28"/>
          <w:szCs w:val="28"/>
          <w:lang w:eastAsia="ru-RU"/>
        </w:rPr>
        <w:t>ь</w:t>
      </w:r>
      <w:r w:rsidRPr="00B708A8">
        <w:rPr>
          <w:rFonts w:ascii="Times New Roman" w:eastAsia="Times New Roman" w:hAnsi="Times New Roman"/>
          <w:spacing w:val="-8"/>
          <w:sz w:val="28"/>
          <w:szCs w:val="28"/>
          <w:lang w:eastAsia="ru-RU"/>
        </w:rPr>
        <w:t xml:space="preserve"> </w:t>
      </w:r>
      <w:r w:rsidRPr="00B708A8">
        <w:rPr>
          <w:rFonts w:ascii="Times New Roman" w:eastAsia="Times New Roman" w:hAnsi="Times New Roman"/>
          <w:sz w:val="28"/>
          <w:szCs w:val="28"/>
          <w:lang w:eastAsia="ru-RU"/>
        </w:rPr>
        <w:t>-</w:t>
      </w:r>
      <w:r w:rsidRPr="00B708A8">
        <w:rPr>
          <w:rFonts w:ascii="Times New Roman" w:eastAsia="Times New Roman" w:hAnsi="Times New Roman"/>
          <w:spacing w:val="-1"/>
          <w:sz w:val="28"/>
          <w:szCs w:val="28"/>
          <w:lang w:eastAsia="ru-RU"/>
        </w:rPr>
        <w:t xml:space="preserve"> </w:t>
      </w:r>
      <w:r w:rsidRPr="00B708A8">
        <w:rPr>
          <w:rFonts w:ascii="Times New Roman" w:eastAsia="Times New Roman" w:hAnsi="Times New Roman"/>
          <w:sz w:val="28"/>
          <w:szCs w:val="28"/>
          <w:lang w:eastAsia="ru-RU"/>
        </w:rPr>
        <w:t xml:space="preserve">и </w:t>
      </w:r>
      <w:r w:rsidRPr="00B708A8">
        <w:rPr>
          <w:rFonts w:ascii="Times New Roman" w:eastAsia="Times New Roman" w:hAnsi="Times New Roman"/>
          <w:spacing w:val="1"/>
          <w:sz w:val="28"/>
          <w:szCs w:val="28"/>
          <w:lang w:eastAsia="ru-RU"/>
        </w:rPr>
        <w:t>и</w:t>
      </w:r>
      <w:r w:rsidRPr="00B708A8">
        <w:rPr>
          <w:rFonts w:ascii="Times New Roman" w:eastAsia="Times New Roman" w:hAnsi="Times New Roman"/>
          <w:sz w:val="28"/>
          <w:szCs w:val="28"/>
          <w:lang w:eastAsia="ru-RU"/>
        </w:rPr>
        <w:t>х</w:t>
      </w:r>
      <w:r w:rsidRPr="00B708A8">
        <w:rPr>
          <w:rFonts w:ascii="Times New Roman" w:eastAsia="Times New Roman" w:hAnsi="Times New Roman"/>
          <w:spacing w:val="-2"/>
          <w:sz w:val="28"/>
          <w:szCs w:val="28"/>
          <w:lang w:eastAsia="ru-RU"/>
        </w:rPr>
        <w:t xml:space="preserve"> </w:t>
      </w:r>
      <w:r w:rsidRPr="00B708A8">
        <w:rPr>
          <w:rFonts w:ascii="Times New Roman" w:eastAsia="Times New Roman" w:hAnsi="Times New Roman"/>
          <w:spacing w:val="1"/>
          <w:sz w:val="28"/>
          <w:szCs w:val="28"/>
          <w:lang w:eastAsia="ru-RU"/>
        </w:rPr>
        <w:t>свойствах</w:t>
      </w:r>
      <w:r w:rsidRPr="00B708A8">
        <w:rPr>
          <w:rFonts w:ascii="Times New Roman" w:eastAsia="Times New Roman" w:hAnsi="Times New Roman"/>
          <w:sz w:val="28"/>
          <w:szCs w:val="28"/>
          <w:lang w:eastAsia="ru-RU"/>
        </w:rPr>
        <w:t xml:space="preserve">; развивается </w:t>
      </w:r>
      <w:r w:rsidRPr="00B708A8">
        <w:rPr>
          <w:rFonts w:ascii="Times New Roman" w:eastAsia="Times New Roman" w:hAnsi="Times New Roman"/>
          <w:spacing w:val="1"/>
          <w:sz w:val="28"/>
          <w:szCs w:val="28"/>
          <w:lang w:eastAsia="ru-RU"/>
        </w:rPr>
        <w:t>алгоритмическо</w:t>
      </w:r>
      <w:r w:rsidRPr="00B708A8">
        <w:rPr>
          <w:rFonts w:ascii="Times New Roman" w:eastAsia="Times New Roman" w:hAnsi="Times New Roman"/>
          <w:sz w:val="28"/>
          <w:szCs w:val="28"/>
          <w:lang w:eastAsia="ru-RU"/>
        </w:rPr>
        <w:t xml:space="preserve">е </w:t>
      </w:r>
      <w:r w:rsidRPr="00B708A8">
        <w:rPr>
          <w:rFonts w:ascii="Times New Roman" w:eastAsia="Times New Roman" w:hAnsi="Times New Roman"/>
          <w:spacing w:val="1"/>
          <w:sz w:val="28"/>
          <w:szCs w:val="28"/>
          <w:lang w:eastAsia="ru-RU"/>
        </w:rPr>
        <w:t>мышление</w:t>
      </w:r>
      <w:r w:rsidRPr="00B708A8">
        <w:rPr>
          <w:rFonts w:ascii="Times New Roman" w:eastAsia="Times New Roman" w:hAnsi="Times New Roman"/>
          <w:sz w:val="28"/>
          <w:szCs w:val="28"/>
          <w:lang w:eastAsia="ru-RU"/>
        </w:rPr>
        <w:t xml:space="preserve">, </w:t>
      </w:r>
      <w:r w:rsidRPr="00B708A8">
        <w:rPr>
          <w:rFonts w:ascii="Times New Roman" w:eastAsia="Times New Roman" w:hAnsi="Times New Roman"/>
          <w:spacing w:val="1"/>
          <w:sz w:val="28"/>
          <w:szCs w:val="28"/>
          <w:lang w:eastAsia="ru-RU"/>
        </w:rPr>
        <w:t>необходимо</w:t>
      </w:r>
      <w:r w:rsidRPr="00B708A8">
        <w:rPr>
          <w:rFonts w:ascii="Times New Roman" w:eastAsia="Times New Roman" w:hAnsi="Times New Roman"/>
          <w:sz w:val="28"/>
          <w:szCs w:val="28"/>
          <w:lang w:eastAsia="ru-RU"/>
        </w:rPr>
        <w:t xml:space="preserve">е </w:t>
      </w:r>
      <w:r w:rsidRPr="00B708A8">
        <w:rPr>
          <w:rFonts w:ascii="Times New Roman" w:eastAsia="Times New Roman" w:hAnsi="Times New Roman"/>
          <w:spacing w:val="1"/>
          <w:sz w:val="28"/>
          <w:szCs w:val="28"/>
          <w:lang w:eastAsia="ru-RU"/>
        </w:rPr>
        <w:t>для профессионально</w:t>
      </w:r>
      <w:r w:rsidRPr="00B708A8">
        <w:rPr>
          <w:rFonts w:ascii="Times New Roman" w:eastAsia="Times New Roman" w:hAnsi="Times New Roman"/>
          <w:sz w:val="28"/>
          <w:szCs w:val="28"/>
          <w:lang w:eastAsia="ru-RU"/>
        </w:rPr>
        <w:t xml:space="preserve">й </w:t>
      </w:r>
      <w:r w:rsidRPr="00B708A8">
        <w:rPr>
          <w:rFonts w:ascii="Times New Roman" w:eastAsia="Times New Roman" w:hAnsi="Times New Roman"/>
          <w:spacing w:val="1"/>
          <w:sz w:val="28"/>
          <w:szCs w:val="28"/>
          <w:lang w:eastAsia="ru-RU"/>
        </w:rPr>
        <w:t>деятельност</w:t>
      </w:r>
      <w:r w:rsidRPr="00B708A8">
        <w:rPr>
          <w:rFonts w:ascii="Times New Roman" w:eastAsia="Times New Roman" w:hAnsi="Times New Roman"/>
          <w:sz w:val="28"/>
          <w:szCs w:val="28"/>
          <w:lang w:eastAsia="ru-RU"/>
        </w:rPr>
        <w:t>и</w:t>
      </w:r>
      <w:r w:rsidRPr="00B708A8">
        <w:rPr>
          <w:rFonts w:ascii="Times New Roman" w:eastAsia="Times New Roman" w:hAnsi="Times New Roman"/>
          <w:spacing w:val="7"/>
          <w:sz w:val="28"/>
          <w:szCs w:val="28"/>
          <w:lang w:eastAsia="ru-RU"/>
        </w:rPr>
        <w:t xml:space="preserve"> </w:t>
      </w:r>
      <w:r w:rsidRPr="00B708A8">
        <w:rPr>
          <w:rFonts w:ascii="Times New Roman" w:eastAsia="Times New Roman" w:hAnsi="Times New Roman"/>
          <w:sz w:val="28"/>
          <w:szCs w:val="28"/>
          <w:lang w:eastAsia="ru-RU"/>
        </w:rPr>
        <w:t>в</w:t>
      </w:r>
      <w:r w:rsidRPr="00B708A8">
        <w:rPr>
          <w:rFonts w:ascii="Times New Roman" w:eastAsia="Times New Roman" w:hAnsi="Times New Roman"/>
          <w:spacing w:val="21"/>
          <w:sz w:val="28"/>
          <w:szCs w:val="28"/>
          <w:lang w:eastAsia="ru-RU"/>
        </w:rPr>
        <w:t xml:space="preserve"> </w:t>
      </w:r>
      <w:r w:rsidRPr="00B708A8">
        <w:rPr>
          <w:rFonts w:ascii="Times New Roman" w:eastAsia="Times New Roman" w:hAnsi="Times New Roman"/>
          <w:spacing w:val="1"/>
          <w:sz w:val="28"/>
          <w:szCs w:val="28"/>
          <w:lang w:eastAsia="ru-RU"/>
        </w:rPr>
        <w:t>современно</w:t>
      </w:r>
      <w:r w:rsidRPr="00B708A8">
        <w:rPr>
          <w:rFonts w:ascii="Times New Roman" w:eastAsia="Times New Roman" w:hAnsi="Times New Roman"/>
          <w:sz w:val="28"/>
          <w:szCs w:val="28"/>
          <w:lang w:eastAsia="ru-RU"/>
        </w:rPr>
        <w:t>м</w:t>
      </w:r>
      <w:r w:rsidRPr="00B708A8">
        <w:rPr>
          <w:rFonts w:ascii="Times New Roman" w:eastAsia="Times New Roman" w:hAnsi="Times New Roman"/>
          <w:spacing w:val="7"/>
          <w:sz w:val="28"/>
          <w:szCs w:val="28"/>
          <w:lang w:eastAsia="ru-RU"/>
        </w:rPr>
        <w:t xml:space="preserve"> </w:t>
      </w:r>
      <w:r w:rsidRPr="00B708A8">
        <w:rPr>
          <w:rFonts w:ascii="Times New Roman" w:eastAsia="Times New Roman" w:hAnsi="Times New Roman"/>
          <w:spacing w:val="1"/>
          <w:sz w:val="28"/>
          <w:szCs w:val="28"/>
          <w:lang w:eastAsia="ru-RU"/>
        </w:rPr>
        <w:t>обществе</w:t>
      </w:r>
      <w:r w:rsidRPr="00B708A8">
        <w:rPr>
          <w:rFonts w:ascii="Times New Roman" w:eastAsia="Times New Roman" w:hAnsi="Times New Roman"/>
          <w:sz w:val="28"/>
          <w:szCs w:val="28"/>
          <w:lang w:eastAsia="ru-RU"/>
        </w:rPr>
        <w:t>;</w:t>
      </w:r>
      <w:r w:rsidRPr="00B708A8">
        <w:rPr>
          <w:rFonts w:ascii="Times New Roman" w:eastAsia="Times New Roman" w:hAnsi="Times New Roman"/>
          <w:spacing w:val="10"/>
          <w:sz w:val="28"/>
          <w:szCs w:val="28"/>
          <w:lang w:eastAsia="ru-RU"/>
        </w:rPr>
        <w:t xml:space="preserve"> </w:t>
      </w:r>
      <w:r w:rsidRPr="00B708A8">
        <w:rPr>
          <w:rFonts w:ascii="Times New Roman" w:eastAsia="Times New Roman" w:hAnsi="Times New Roman"/>
          <w:spacing w:val="1"/>
          <w:sz w:val="28"/>
          <w:szCs w:val="28"/>
          <w:lang w:eastAsia="ru-RU"/>
        </w:rPr>
        <w:t>формируются</w:t>
      </w:r>
      <w:r w:rsidRPr="00B708A8">
        <w:rPr>
          <w:rFonts w:ascii="Times New Roman" w:eastAsia="Times New Roman" w:hAnsi="Times New Roman"/>
          <w:sz w:val="28"/>
          <w:szCs w:val="28"/>
          <w:lang w:eastAsia="ru-RU"/>
        </w:rPr>
        <w:t xml:space="preserve"> </w:t>
      </w:r>
      <w:r w:rsidRPr="00B708A8">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B708A8">
        <w:rPr>
          <w:rFonts w:ascii="Times New Roman" w:eastAsia="Times New Roman" w:hAnsi="Times New Roman"/>
          <w:sz w:val="28"/>
          <w:szCs w:val="28"/>
          <w:lang w:eastAsia="ru-RU"/>
        </w:rPr>
        <w:t xml:space="preserve"> </w:t>
      </w:r>
      <w:r w:rsidRPr="00B708A8">
        <w:rPr>
          <w:rFonts w:ascii="Times New Roman" w:eastAsia="Times New Roman" w:hAnsi="Times New Roman"/>
          <w:spacing w:val="1"/>
          <w:sz w:val="28"/>
          <w:szCs w:val="28"/>
          <w:lang w:eastAsia="ru-RU"/>
        </w:rPr>
        <w:t>навыко</w:t>
      </w:r>
      <w:r w:rsidRPr="00B708A8">
        <w:rPr>
          <w:rFonts w:ascii="Times New Roman" w:eastAsia="Times New Roman" w:hAnsi="Times New Roman"/>
          <w:sz w:val="28"/>
          <w:szCs w:val="28"/>
          <w:lang w:eastAsia="ru-RU"/>
        </w:rPr>
        <w:t xml:space="preserve">в и </w:t>
      </w:r>
      <w:r w:rsidRPr="00B708A8">
        <w:rPr>
          <w:rFonts w:ascii="Times New Roman" w:eastAsia="Times New Roman" w:hAnsi="Times New Roman"/>
          <w:spacing w:val="1"/>
          <w:sz w:val="28"/>
          <w:szCs w:val="28"/>
          <w:lang w:eastAsia="ru-RU"/>
        </w:rPr>
        <w:t>умени</w:t>
      </w:r>
      <w:r w:rsidRPr="00B708A8">
        <w:rPr>
          <w:rFonts w:ascii="Times New Roman" w:eastAsia="Times New Roman" w:hAnsi="Times New Roman"/>
          <w:sz w:val="28"/>
          <w:szCs w:val="28"/>
          <w:lang w:eastAsia="ru-RU"/>
        </w:rPr>
        <w:t xml:space="preserve">й </w:t>
      </w:r>
      <w:r w:rsidRPr="00B708A8">
        <w:rPr>
          <w:rFonts w:ascii="Times New Roman" w:eastAsia="Times New Roman" w:hAnsi="Times New Roman"/>
          <w:spacing w:val="1"/>
          <w:sz w:val="28"/>
          <w:szCs w:val="28"/>
          <w:lang w:eastAsia="ru-RU"/>
        </w:rPr>
        <w:t>безопасног</w:t>
      </w:r>
      <w:r w:rsidRPr="00B708A8">
        <w:rPr>
          <w:rFonts w:ascii="Times New Roman" w:eastAsia="Times New Roman" w:hAnsi="Times New Roman"/>
          <w:sz w:val="28"/>
          <w:szCs w:val="28"/>
          <w:lang w:eastAsia="ru-RU"/>
        </w:rPr>
        <w:t xml:space="preserve">о и </w:t>
      </w:r>
      <w:r w:rsidRPr="00B708A8">
        <w:rPr>
          <w:rFonts w:ascii="Times New Roman" w:eastAsia="Times New Roman" w:hAnsi="Times New Roman"/>
          <w:spacing w:val="1"/>
          <w:sz w:val="28"/>
          <w:szCs w:val="28"/>
          <w:lang w:eastAsia="ru-RU"/>
        </w:rPr>
        <w:t>це</w:t>
      </w:r>
      <w:r w:rsidRPr="00B708A8">
        <w:rPr>
          <w:rFonts w:ascii="Times New Roman" w:eastAsia="Times New Roman" w:hAnsi="Times New Roman"/>
          <w:spacing w:val="3"/>
          <w:sz w:val="28"/>
          <w:szCs w:val="28"/>
          <w:lang w:eastAsia="ru-RU"/>
        </w:rPr>
        <w:t>л</w:t>
      </w:r>
      <w:r w:rsidRPr="00B708A8">
        <w:rPr>
          <w:rFonts w:ascii="Times New Roman" w:eastAsia="Times New Roman" w:hAnsi="Times New Roman"/>
          <w:spacing w:val="1"/>
          <w:sz w:val="28"/>
          <w:szCs w:val="28"/>
          <w:lang w:eastAsia="ru-RU"/>
        </w:rPr>
        <w:t>есообразного поведени</w:t>
      </w:r>
      <w:r w:rsidRPr="00B708A8">
        <w:rPr>
          <w:rFonts w:ascii="Times New Roman" w:eastAsia="Times New Roman" w:hAnsi="Times New Roman"/>
          <w:sz w:val="28"/>
          <w:szCs w:val="28"/>
          <w:lang w:eastAsia="ru-RU"/>
        </w:rPr>
        <w:t>я</w:t>
      </w:r>
      <w:r w:rsidRPr="00B708A8">
        <w:rPr>
          <w:rFonts w:ascii="Times New Roman" w:eastAsia="Times New Roman" w:hAnsi="Times New Roman"/>
          <w:spacing w:val="58"/>
          <w:sz w:val="28"/>
          <w:szCs w:val="28"/>
          <w:lang w:eastAsia="ru-RU"/>
        </w:rPr>
        <w:t xml:space="preserve"> </w:t>
      </w:r>
      <w:r w:rsidRPr="00B708A8">
        <w:rPr>
          <w:rFonts w:ascii="Times New Roman" w:eastAsia="Times New Roman" w:hAnsi="Times New Roman"/>
          <w:spacing w:val="1"/>
          <w:sz w:val="28"/>
          <w:szCs w:val="28"/>
          <w:lang w:eastAsia="ru-RU"/>
        </w:rPr>
        <w:t>пр</w:t>
      </w:r>
      <w:r w:rsidRPr="00B708A8">
        <w:rPr>
          <w:rFonts w:ascii="Times New Roman" w:eastAsia="Times New Roman" w:hAnsi="Times New Roman"/>
          <w:sz w:val="28"/>
          <w:szCs w:val="28"/>
          <w:lang w:eastAsia="ru-RU"/>
        </w:rPr>
        <w:t>и</w:t>
      </w:r>
      <w:r w:rsidRPr="00B708A8">
        <w:rPr>
          <w:rFonts w:ascii="Times New Roman" w:eastAsia="Times New Roman" w:hAnsi="Times New Roman"/>
          <w:spacing w:val="66"/>
          <w:sz w:val="28"/>
          <w:szCs w:val="28"/>
          <w:lang w:eastAsia="ru-RU"/>
        </w:rPr>
        <w:t xml:space="preserve"> </w:t>
      </w:r>
      <w:r w:rsidRPr="00B708A8">
        <w:rPr>
          <w:rFonts w:ascii="Times New Roman" w:eastAsia="Times New Roman" w:hAnsi="Times New Roman"/>
          <w:spacing w:val="1"/>
          <w:sz w:val="28"/>
          <w:szCs w:val="28"/>
          <w:lang w:eastAsia="ru-RU"/>
        </w:rPr>
        <w:t>работ</w:t>
      </w:r>
      <w:r w:rsidRPr="00B708A8">
        <w:rPr>
          <w:rFonts w:ascii="Times New Roman" w:eastAsia="Times New Roman" w:hAnsi="Times New Roman"/>
          <w:sz w:val="28"/>
          <w:szCs w:val="28"/>
          <w:lang w:eastAsia="ru-RU"/>
        </w:rPr>
        <w:t>е</w:t>
      </w:r>
      <w:r w:rsidRPr="00B708A8">
        <w:rPr>
          <w:rFonts w:ascii="Times New Roman" w:eastAsia="Times New Roman" w:hAnsi="Times New Roman"/>
          <w:spacing w:val="62"/>
          <w:sz w:val="28"/>
          <w:szCs w:val="28"/>
          <w:lang w:eastAsia="ru-RU"/>
        </w:rPr>
        <w:t xml:space="preserve"> </w:t>
      </w:r>
      <w:r w:rsidRPr="00B708A8">
        <w:rPr>
          <w:rFonts w:ascii="Times New Roman" w:eastAsia="Times New Roman" w:hAnsi="Times New Roman"/>
          <w:sz w:val="28"/>
          <w:szCs w:val="28"/>
          <w:lang w:eastAsia="ru-RU"/>
        </w:rPr>
        <w:t>с</w:t>
      </w:r>
      <w:r w:rsidRPr="00B708A8">
        <w:rPr>
          <w:rFonts w:ascii="Times New Roman" w:eastAsia="Times New Roman" w:hAnsi="Times New Roman"/>
          <w:spacing w:val="69"/>
          <w:sz w:val="28"/>
          <w:szCs w:val="28"/>
          <w:lang w:eastAsia="ru-RU"/>
        </w:rPr>
        <w:t xml:space="preserve"> </w:t>
      </w:r>
      <w:r w:rsidRPr="00B708A8">
        <w:rPr>
          <w:rFonts w:ascii="Times New Roman" w:eastAsia="Times New Roman" w:hAnsi="Times New Roman"/>
          <w:spacing w:val="1"/>
          <w:sz w:val="28"/>
          <w:szCs w:val="28"/>
          <w:lang w:eastAsia="ru-RU"/>
        </w:rPr>
        <w:t>компьютерным</w:t>
      </w:r>
      <w:r w:rsidRPr="00B708A8">
        <w:rPr>
          <w:rFonts w:ascii="Times New Roman" w:eastAsia="Times New Roman" w:hAnsi="Times New Roman"/>
          <w:sz w:val="28"/>
          <w:szCs w:val="28"/>
          <w:lang w:eastAsia="ru-RU"/>
        </w:rPr>
        <w:t>и</w:t>
      </w:r>
      <w:r w:rsidRPr="00B708A8">
        <w:rPr>
          <w:rFonts w:ascii="Times New Roman" w:eastAsia="Times New Roman" w:hAnsi="Times New Roman"/>
          <w:spacing w:val="50"/>
          <w:sz w:val="28"/>
          <w:szCs w:val="28"/>
          <w:lang w:eastAsia="ru-RU"/>
        </w:rPr>
        <w:t xml:space="preserve"> </w:t>
      </w:r>
      <w:r w:rsidRPr="00B708A8">
        <w:rPr>
          <w:rFonts w:ascii="Times New Roman" w:eastAsia="Times New Roman" w:hAnsi="Times New Roman"/>
          <w:spacing w:val="1"/>
          <w:sz w:val="28"/>
          <w:szCs w:val="28"/>
          <w:lang w:eastAsia="ru-RU"/>
        </w:rPr>
        <w:t>программам</w:t>
      </w:r>
      <w:r w:rsidRPr="00B708A8">
        <w:rPr>
          <w:rFonts w:ascii="Times New Roman" w:eastAsia="Times New Roman" w:hAnsi="Times New Roman"/>
          <w:sz w:val="28"/>
          <w:szCs w:val="28"/>
          <w:lang w:eastAsia="ru-RU"/>
        </w:rPr>
        <w:t>и</w:t>
      </w:r>
      <w:r w:rsidRPr="00B708A8">
        <w:rPr>
          <w:rFonts w:ascii="Times New Roman" w:eastAsia="Times New Roman" w:hAnsi="Times New Roman"/>
          <w:spacing w:val="54"/>
          <w:sz w:val="28"/>
          <w:szCs w:val="28"/>
          <w:lang w:eastAsia="ru-RU"/>
        </w:rPr>
        <w:t xml:space="preserve"> </w:t>
      </w:r>
      <w:r w:rsidRPr="00B708A8">
        <w:rPr>
          <w:rFonts w:ascii="Times New Roman" w:eastAsia="Times New Roman" w:hAnsi="Times New Roman"/>
          <w:sz w:val="28"/>
          <w:szCs w:val="28"/>
          <w:lang w:eastAsia="ru-RU"/>
        </w:rPr>
        <w:t>и</w:t>
      </w:r>
      <w:r w:rsidRPr="00B708A8">
        <w:rPr>
          <w:rFonts w:ascii="Times New Roman" w:eastAsia="Times New Roman" w:hAnsi="Times New Roman"/>
          <w:spacing w:val="68"/>
          <w:sz w:val="28"/>
          <w:szCs w:val="28"/>
          <w:lang w:eastAsia="ru-RU"/>
        </w:rPr>
        <w:t xml:space="preserve"> </w:t>
      </w:r>
      <w:r w:rsidRPr="00B708A8">
        <w:rPr>
          <w:rFonts w:ascii="Times New Roman" w:eastAsia="Times New Roman" w:hAnsi="Times New Roman"/>
          <w:sz w:val="28"/>
          <w:szCs w:val="28"/>
          <w:lang w:eastAsia="ru-RU"/>
        </w:rPr>
        <w:t>в</w:t>
      </w:r>
      <w:r w:rsidRPr="00B708A8">
        <w:rPr>
          <w:rFonts w:ascii="Times New Roman" w:eastAsia="Times New Roman" w:hAnsi="Times New Roman"/>
          <w:spacing w:val="69"/>
          <w:sz w:val="28"/>
          <w:szCs w:val="28"/>
          <w:lang w:eastAsia="ru-RU"/>
        </w:rPr>
        <w:t xml:space="preserve"> </w:t>
      </w:r>
      <w:r w:rsidRPr="00B708A8">
        <w:rPr>
          <w:rFonts w:ascii="Times New Roman" w:eastAsia="Times New Roman" w:hAnsi="Times New Roman"/>
          <w:spacing w:val="69"/>
          <w:sz w:val="28"/>
          <w:szCs w:val="28"/>
        </w:rPr>
        <w:t xml:space="preserve">сети </w:t>
      </w:r>
      <w:r w:rsidRPr="00B708A8">
        <w:rPr>
          <w:rFonts w:ascii="Times New Roman" w:eastAsia="Times New Roman" w:hAnsi="Times New Roman"/>
          <w:spacing w:val="1"/>
          <w:sz w:val="28"/>
          <w:szCs w:val="28"/>
          <w:lang w:eastAsia="ru-RU"/>
        </w:rPr>
        <w:t>Интернет</w:t>
      </w:r>
      <w:r w:rsidRPr="00B708A8">
        <w:rPr>
          <w:rFonts w:ascii="Times New Roman" w:eastAsia="Times New Roman" w:hAnsi="Times New Roman"/>
          <w:sz w:val="28"/>
          <w:szCs w:val="28"/>
          <w:lang w:eastAsia="ru-RU"/>
        </w:rPr>
        <w:t xml:space="preserve">, </w:t>
      </w:r>
      <w:r w:rsidRPr="00B708A8">
        <w:rPr>
          <w:rFonts w:ascii="Times New Roman" w:eastAsia="Times New Roman" w:hAnsi="Times New Roman"/>
          <w:spacing w:val="1"/>
          <w:sz w:val="28"/>
          <w:szCs w:val="28"/>
          <w:lang w:eastAsia="ru-RU"/>
        </w:rPr>
        <w:t>умени</w:t>
      </w:r>
      <w:r w:rsidRPr="00B708A8">
        <w:rPr>
          <w:rFonts w:ascii="Times New Roman" w:eastAsia="Times New Roman" w:hAnsi="Times New Roman"/>
          <w:sz w:val="28"/>
          <w:szCs w:val="28"/>
          <w:lang w:eastAsia="ru-RU"/>
        </w:rPr>
        <w:t>я</w:t>
      </w:r>
      <w:r w:rsidRPr="00B708A8">
        <w:rPr>
          <w:rFonts w:ascii="Times New Roman" w:eastAsia="Times New Roman" w:hAnsi="Times New Roman"/>
          <w:spacing w:val="-9"/>
          <w:sz w:val="28"/>
          <w:szCs w:val="28"/>
          <w:lang w:eastAsia="ru-RU"/>
        </w:rPr>
        <w:t xml:space="preserve"> </w:t>
      </w:r>
      <w:r w:rsidRPr="00B708A8">
        <w:rPr>
          <w:rFonts w:ascii="Times New Roman" w:eastAsia="Times New Roman" w:hAnsi="Times New Roman"/>
          <w:spacing w:val="1"/>
          <w:sz w:val="28"/>
          <w:szCs w:val="28"/>
          <w:lang w:eastAsia="ru-RU"/>
        </w:rPr>
        <w:t>соблюдат</w:t>
      </w:r>
      <w:r w:rsidRPr="00B708A8">
        <w:rPr>
          <w:rFonts w:ascii="Times New Roman" w:eastAsia="Times New Roman" w:hAnsi="Times New Roman"/>
          <w:sz w:val="28"/>
          <w:szCs w:val="28"/>
          <w:lang w:eastAsia="ru-RU"/>
        </w:rPr>
        <w:t>ь</w:t>
      </w:r>
      <w:r w:rsidRPr="00B708A8">
        <w:rPr>
          <w:rFonts w:ascii="Times New Roman" w:eastAsia="Times New Roman" w:hAnsi="Times New Roman"/>
          <w:spacing w:val="-13"/>
          <w:sz w:val="28"/>
          <w:szCs w:val="28"/>
          <w:lang w:eastAsia="ru-RU"/>
        </w:rPr>
        <w:t xml:space="preserve"> </w:t>
      </w:r>
      <w:r w:rsidRPr="00B708A8">
        <w:rPr>
          <w:rFonts w:ascii="Times New Roman" w:eastAsia="Times New Roman" w:hAnsi="Times New Roman"/>
          <w:spacing w:val="1"/>
          <w:sz w:val="28"/>
          <w:szCs w:val="28"/>
          <w:lang w:eastAsia="ru-RU"/>
        </w:rPr>
        <w:t>норм</w:t>
      </w:r>
      <w:r w:rsidRPr="00B708A8">
        <w:rPr>
          <w:rFonts w:ascii="Times New Roman" w:eastAsia="Times New Roman" w:hAnsi="Times New Roman"/>
          <w:sz w:val="28"/>
          <w:szCs w:val="28"/>
          <w:lang w:eastAsia="ru-RU"/>
        </w:rPr>
        <w:t>ы</w:t>
      </w:r>
      <w:r w:rsidRPr="00B708A8">
        <w:rPr>
          <w:rFonts w:ascii="Times New Roman" w:eastAsia="Times New Roman" w:hAnsi="Times New Roman"/>
          <w:spacing w:val="-7"/>
          <w:sz w:val="28"/>
          <w:szCs w:val="28"/>
          <w:lang w:eastAsia="ru-RU"/>
        </w:rPr>
        <w:t xml:space="preserve"> </w:t>
      </w:r>
      <w:r w:rsidRPr="00B708A8">
        <w:rPr>
          <w:rFonts w:ascii="Times New Roman" w:eastAsia="Times New Roman" w:hAnsi="Times New Roman"/>
          <w:spacing w:val="1"/>
          <w:sz w:val="28"/>
          <w:szCs w:val="28"/>
          <w:lang w:eastAsia="ru-RU"/>
        </w:rPr>
        <w:t>информационно</w:t>
      </w:r>
      <w:r w:rsidRPr="00B708A8">
        <w:rPr>
          <w:rFonts w:ascii="Times New Roman" w:eastAsia="Times New Roman" w:hAnsi="Times New Roman"/>
          <w:sz w:val="28"/>
          <w:szCs w:val="28"/>
          <w:lang w:eastAsia="ru-RU"/>
        </w:rPr>
        <w:t>й</w:t>
      </w:r>
      <w:r w:rsidRPr="00B708A8">
        <w:rPr>
          <w:rFonts w:ascii="Times New Roman" w:eastAsia="Times New Roman" w:hAnsi="Times New Roman"/>
          <w:spacing w:val="-21"/>
          <w:sz w:val="28"/>
          <w:szCs w:val="28"/>
          <w:lang w:eastAsia="ru-RU"/>
        </w:rPr>
        <w:t xml:space="preserve"> </w:t>
      </w:r>
      <w:r w:rsidRPr="00B708A8">
        <w:rPr>
          <w:rFonts w:ascii="Times New Roman" w:eastAsia="Times New Roman" w:hAnsi="Times New Roman"/>
          <w:spacing w:val="1"/>
          <w:sz w:val="28"/>
          <w:szCs w:val="28"/>
          <w:lang w:eastAsia="ru-RU"/>
        </w:rPr>
        <w:t>этик</w:t>
      </w:r>
      <w:r w:rsidRPr="00B708A8">
        <w:rPr>
          <w:rFonts w:ascii="Times New Roman" w:eastAsia="Times New Roman" w:hAnsi="Times New Roman"/>
          <w:sz w:val="28"/>
          <w:szCs w:val="28"/>
          <w:lang w:eastAsia="ru-RU"/>
        </w:rPr>
        <w:t>и</w:t>
      </w:r>
      <w:r w:rsidRPr="00B708A8">
        <w:rPr>
          <w:rFonts w:ascii="Times New Roman" w:eastAsia="Times New Roman" w:hAnsi="Times New Roman"/>
          <w:spacing w:val="-7"/>
          <w:sz w:val="28"/>
          <w:szCs w:val="28"/>
          <w:lang w:eastAsia="ru-RU"/>
        </w:rPr>
        <w:t xml:space="preserve"> </w:t>
      </w:r>
      <w:r w:rsidRPr="00B708A8">
        <w:rPr>
          <w:rFonts w:ascii="Times New Roman" w:eastAsia="Times New Roman" w:hAnsi="Times New Roman"/>
          <w:sz w:val="28"/>
          <w:szCs w:val="28"/>
          <w:lang w:eastAsia="ru-RU"/>
        </w:rPr>
        <w:t>и</w:t>
      </w:r>
      <w:r w:rsidRPr="00B708A8">
        <w:rPr>
          <w:rFonts w:ascii="Times New Roman" w:eastAsia="Times New Roman" w:hAnsi="Times New Roman"/>
          <w:spacing w:val="-1"/>
          <w:sz w:val="28"/>
          <w:szCs w:val="28"/>
          <w:lang w:eastAsia="ru-RU"/>
        </w:rPr>
        <w:t xml:space="preserve"> </w:t>
      </w:r>
      <w:r w:rsidRPr="00B708A8">
        <w:rPr>
          <w:rFonts w:ascii="Times New Roman" w:eastAsia="Times New Roman" w:hAnsi="Times New Roman"/>
          <w:spacing w:val="1"/>
          <w:sz w:val="28"/>
          <w:szCs w:val="28"/>
          <w:lang w:eastAsia="ru-RU"/>
        </w:rPr>
        <w:t>права</w:t>
      </w:r>
      <w:r w:rsidRPr="00B708A8">
        <w:rPr>
          <w:rFonts w:ascii="Times New Roman" w:eastAsia="Times New Roman" w:hAnsi="Times New Roman"/>
          <w:sz w:val="28"/>
          <w:szCs w:val="28"/>
          <w:lang w:eastAsia="ru-RU"/>
        </w:rPr>
        <w:t>.</w:t>
      </w:r>
    </w:p>
    <w:p w:rsidR="00103DA2" w:rsidRPr="00B708A8" w:rsidRDefault="00103DA2" w:rsidP="004624A6">
      <w:pPr>
        <w:spacing w:after="0" w:line="240" w:lineRule="auto"/>
        <w:jc w:val="both"/>
        <w:rPr>
          <w:rFonts w:ascii="Times New Roman" w:hAnsi="Times New Roman"/>
          <w:sz w:val="28"/>
          <w:szCs w:val="28"/>
        </w:rPr>
      </w:pPr>
    </w:p>
    <w:p w:rsidR="00103DA2" w:rsidRPr="00B708A8" w:rsidRDefault="00103DA2" w:rsidP="004624A6">
      <w:pPr>
        <w:tabs>
          <w:tab w:val="left" w:pos="1180"/>
        </w:tabs>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Введение</w:t>
      </w:r>
    </w:p>
    <w:p w:rsidR="00103DA2" w:rsidRPr="00B708A8" w:rsidRDefault="00103DA2" w:rsidP="004624A6">
      <w:pPr>
        <w:pStyle w:val="a4"/>
        <w:ind w:left="709"/>
        <w:jc w:val="both"/>
        <w:rPr>
          <w:sz w:val="28"/>
          <w:szCs w:val="28"/>
        </w:rPr>
      </w:pPr>
      <w:r w:rsidRPr="00B708A8">
        <w:rPr>
          <w:b/>
          <w:bCs/>
          <w:spacing w:val="1"/>
          <w:sz w:val="28"/>
          <w:szCs w:val="28"/>
        </w:rPr>
        <w:t>Информаци</w:t>
      </w:r>
      <w:r w:rsidRPr="00B708A8">
        <w:rPr>
          <w:b/>
          <w:bCs/>
          <w:sz w:val="28"/>
          <w:szCs w:val="28"/>
        </w:rPr>
        <w:t>я</w:t>
      </w:r>
      <w:r w:rsidRPr="00B708A8">
        <w:rPr>
          <w:b/>
          <w:bCs/>
          <w:spacing w:val="-16"/>
          <w:sz w:val="28"/>
          <w:szCs w:val="28"/>
        </w:rPr>
        <w:t xml:space="preserve"> </w:t>
      </w:r>
      <w:r w:rsidRPr="00B708A8">
        <w:rPr>
          <w:b/>
          <w:bCs/>
          <w:sz w:val="28"/>
          <w:szCs w:val="28"/>
        </w:rPr>
        <w:t>и</w:t>
      </w:r>
      <w:r w:rsidRPr="00B708A8">
        <w:rPr>
          <w:b/>
          <w:bCs/>
          <w:spacing w:val="-1"/>
          <w:sz w:val="28"/>
          <w:szCs w:val="28"/>
        </w:rPr>
        <w:t xml:space="preserve"> </w:t>
      </w:r>
      <w:r w:rsidRPr="00B708A8">
        <w:rPr>
          <w:b/>
          <w:bCs/>
          <w:spacing w:val="1"/>
          <w:sz w:val="28"/>
          <w:szCs w:val="28"/>
        </w:rPr>
        <w:t>и</w:t>
      </w:r>
      <w:r w:rsidRPr="00B708A8">
        <w:rPr>
          <w:b/>
          <w:bCs/>
          <w:sz w:val="28"/>
          <w:szCs w:val="28"/>
        </w:rPr>
        <w:t>н</w:t>
      </w:r>
      <w:r w:rsidRPr="00B708A8">
        <w:rPr>
          <w:b/>
          <w:bCs/>
          <w:spacing w:val="-1"/>
          <w:sz w:val="28"/>
          <w:szCs w:val="28"/>
        </w:rPr>
        <w:t>ф</w:t>
      </w:r>
      <w:r w:rsidRPr="00B708A8">
        <w:rPr>
          <w:b/>
          <w:bCs/>
          <w:spacing w:val="2"/>
          <w:sz w:val="28"/>
          <w:szCs w:val="28"/>
        </w:rPr>
        <w:t>о</w:t>
      </w:r>
      <w:r w:rsidRPr="00B708A8">
        <w:rPr>
          <w:b/>
          <w:bCs/>
          <w:spacing w:val="1"/>
          <w:sz w:val="28"/>
          <w:szCs w:val="28"/>
        </w:rPr>
        <w:t>рм</w:t>
      </w:r>
      <w:r w:rsidRPr="00B708A8">
        <w:rPr>
          <w:b/>
          <w:bCs/>
          <w:spacing w:val="3"/>
          <w:sz w:val="28"/>
          <w:szCs w:val="28"/>
        </w:rPr>
        <w:t>а</w:t>
      </w:r>
      <w:r w:rsidRPr="00B708A8">
        <w:rPr>
          <w:b/>
          <w:bCs/>
          <w:sz w:val="28"/>
          <w:szCs w:val="28"/>
        </w:rPr>
        <w:t>ционные</w:t>
      </w:r>
      <w:r w:rsidRPr="00B708A8">
        <w:rPr>
          <w:b/>
          <w:bCs/>
          <w:spacing w:val="-21"/>
          <w:sz w:val="28"/>
          <w:szCs w:val="28"/>
        </w:rPr>
        <w:t xml:space="preserve"> </w:t>
      </w:r>
      <w:r w:rsidRPr="00B708A8">
        <w:rPr>
          <w:b/>
          <w:bCs/>
          <w:sz w:val="28"/>
          <w:szCs w:val="28"/>
        </w:rPr>
        <w:t>п</w:t>
      </w:r>
      <w:r w:rsidRPr="00B708A8">
        <w:rPr>
          <w:b/>
          <w:bCs/>
          <w:spacing w:val="1"/>
          <w:sz w:val="28"/>
          <w:szCs w:val="28"/>
        </w:rPr>
        <w:t>р</w:t>
      </w:r>
      <w:r w:rsidRPr="00B708A8">
        <w:rPr>
          <w:b/>
          <w:bCs/>
          <w:spacing w:val="2"/>
          <w:sz w:val="28"/>
          <w:szCs w:val="28"/>
        </w:rPr>
        <w:t>о</w:t>
      </w:r>
      <w:r w:rsidRPr="00B708A8">
        <w:rPr>
          <w:b/>
          <w:bCs/>
          <w:sz w:val="28"/>
          <w:szCs w:val="28"/>
        </w:rPr>
        <w:t>ц</w:t>
      </w:r>
      <w:r w:rsidRPr="00B708A8">
        <w:rPr>
          <w:b/>
          <w:bCs/>
          <w:spacing w:val="1"/>
          <w:sz w:val="28"/>
          <w:szCs w:val="28"/>
        </w:rPr>
        <w:t>ессы</w:t>
      </w:r>
    </w:p>
    <w:p w:rsidR="00103DA2" w:rsidRPr="00B708A8" w:rsidRDefault="00103DA2" w:rsidP="004624A6">
      <w:pPr>
        <w:spacing w:after="0" w:line="240" w:lineRule="auto"/>
        <w:ind w:firstLine="709"/>
        <w:jc w:val="both"/>
        <w:rPr>
          <w:rFonts w:ascii="Times New Roman" w:hAnsi="Times New Roman"/>
          <w:spacing w:val="1"/>
          <w:sz w:val="28"/>
          <w:szCs w:val="28"/>
        </w:rPr>
      </w:pPr>
      <w:r w:rsidRPr="00B708A8">
        <w:rPr>
          <w:rFonts w:ascii="Times New Roman" w:hAnsi="Times New Roman"/>
          <w:sz w:val="28"/>
          <w:szCs w:val="28"/>
        </w:rPr>
        <w:t>Информация – одно из основных обобщающих понятий современной науки.</w:t>
      </w:r>
      <w:r w:rsidRPr="00B708A8">
        <w:rPr>
          <w:rFonts w:ascii="Times New Roman" w:hAnsi="Times New Roman"/>
          <w:spacing w:val="1"/>
          <w:sz w:val="28"/>
          <w:szCs w:val="28"/>
        </w:rPr>
        <w:t xml:space="preserve"> </w:t>
      </w:r>
    </w:p>
    <w:p w:rsidR="00103DA2" w:rsidRPr="00B708A8" w:rsidRDefault="00103DA2" w:rsidP="004624A6">
      <w:pPr>
        <w:spacing w:after="0" w:line="240" w:lineRule="auto"/>
        <w:ind w:firstLine="709"/>
        <w:jc w:val="both"/>
        <w:rPr>
          <w:rFonts w:ascii="Times New Roman" w:hAnsi="Times New Roman"/>
          <w:sz w:val="28"/>
          <w:szCs w:val="28"/>
        </w:rPr>
      </w:pPr>
      <w:r w:rsidRPr="00B708A8">
        <w:rPr>
          <w:rFonts w:ascii="Times New Roman" w:hAnsi="Times New Roman"/>
          <w:spacing w:val="1"/>
          <w:sz w:val="28"/>
          <w:szCs w:val="28"/>
        </w:rPr>
        <w:t>Различны</w:t>
      </w:r>
      <w:r w:rsidRPr="00B708A8">
        <w:rPr>
          <w:rFonts w:ascii="Times New Roman" w:hAnsi="Times New Roman"/>
          <w:sz w:val="28"/>
          <w:szCs w:val="28"/>
        </w:rPr>
        <w:t xml:space="preserve">е </w:t>
      </w:r>
      <w:r w:rsidRPr="00B708A8">
        <w:rPr>
          <w:rFonts w:ascii="Times New Roman" w:hAnsi="Times New Roman"/>
          <w:spacing w:val="1"/>
          <w:sz w:val="28"/>
          <w:szCs w:val="28"/>
        </w:rPr>
        <w:t>аспект</w:t>
      </w:r>
      <w:r w:rsidRPr="00B708A8">
        <w:rPr>
          <w:rFonts w:ascii="Times New Roman" w:hAnsi="Times New Roman"/>
          <w:sz w:val="28"/>
          <w:szCs w:val="28"/>
        </w:rPr>
        <w:t xml:space="preserve">ы </w:t>
      </w:r>
      <w:r w:rsidRPr="00B708A8">
        <w:rPr>
          <w:rFonts w:ascii="Times New Roman" w:hAnsi="Times New Roman"/>
          <w:spacing w:val="1"/>
          <w:sz w:val="28"/>
          <w:szCs w:val="28"/>
        </w:rPr>
        <w:t>слов</w:t>
      </w:r>
      <w:r w:rsidRPr="00B708A8">
        <w:rPr>
          <w:rFonts w:ascii="Times New Roman" w:hAnsi="Times New Roman"/>
          <w:sz w:val="28"/>
          <w:szCs w:val="28"/>
        </w:rPr>
        <w:t xml:space="preserve">а </w:t>
      </w:r>
      <w:r w:rsidRPr="00B708A8">
        <w:rPr>
          <w:rFonts w:ascii="Times New Roman" w:hAnsi="Times New Roman"/>
          <w:spacing w:val="1"/>
          <w:sz w:val="28"/>
          <w:szCs w:val="28"/>
        </w:rPr>
        <w:t>«информаци</w:t>
      </w:r>
      <w:r w:rsidRPr="00B708A8">
        <w:rPr>
          <w:rFonts w:ascii="Times New Roman" w:hAnsi="Times New Roman"/>
          <w:sz w:val="28"/>
          <w:szCs w:val="28"/>
        </w:rPr>
        <w:t>я</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информаци</w:t>
      </w:r>
      <w:r w:rsidRPr="00B708A8">
        <w:rPr>
          <w:rFonts w:ascii="Times New Roman" w:hAnsi="Times New Roman"/>
          <w:sz w:val="28"/>
          <w:szCs w:val="28"/>
        </w:rPr>
        <w:t>я</w:t>
      </w:r>
      <w:r w:rsidRPr="00B708A8">
        <w:rPr>
          <w:rFonts w:ascii="Times New Roman" w:hAnsi="Times New Roman"/>
          <w:spacing w:val="4"/>
          <w:sz w:val="28"/>
          <w:szCs w:val="28"/>
        </w:rPr>
        <w:t xml:space="preserve"> </w:t>
      </w:r>
      <w:r w:rsidRPr="00B708A8">
        <w:rPr>
          <w:rFonts w:ascii="Times New Roman" w:hAnsi="Times New Roman"/>
          <w:spacing w:val="1"/>
          <w:sz w:val="28"/>
          <w:szCs w:val="28"/>
        </w:rPr>
        <w:t>ка</w:t>
      </w:r>
      <w:r w:rsidRPr="00B708A8">
        <w:rPr>
          <w:rFonts w:ascii="Times New Roman" w:hAnsi="Times New Roman"/>
          <w:sz w:val="28"/>
          <w:szCs w:val="28"/>
        </w:rPr>
        <w:t>к</w:t>
      </w:r>
      <w:r w:rsidRPr="00B708A8">
        <w:rPr>
          <w:rFonts w:ascii="Times New Roman" w:hAnsi="Times New Roman"/>
          <w:spacing w:val="15"/>
          <w:sz w:val="28"/>
          <w:szCs w:val="28"/>
        </w:rPr>
        <w:t xml:space="preserve"> </w:t>
      </w:r>
      <w:r w:rsidRPr="00B708A8">
        <w:rPr>
          <w:rFonts w:ascii="Times New Roman" w:hAnsi="Times New Roman"/>
          <w:spacing w:val="1"/>
          <w:sz w:val="28"/>
          <w:szCs w:val="28"/>
        </w:rPr>
        <w:t>данные</w:t>
      </w:r>
      <w:r w:rsidRPr="00B708A8">
        <w:rPr>
          <w:rFonts w:ascii="Times New Roman" w:hAnsi="Times New Roman"/>
          <w:sz w:val="28"/>
          <w:szCs w:val="28"/>
        </w:rPr>
        <w:t>,</w:t>
      </w:r>
      <w:r w:rsidRPr="00B708A8">
        <w:rPr>
          <w:rFonts w:ascii="Times New Roman" w:hAnsi="Times New Roman"/>
          <w:spacing w:val="9"/>
          <w:sz w:val="28"/>
          <w:szCs w:val="28"/>
        </w:rPr>
        <w:t xml:space="preserve"> </w:t>
      </w:r>
      <w:r w:rsidRPr="00B708A8">
        <w:rPr>
          <w:rFonts w:ascii="Times New Roman" w:hAnsi="Times New Roman"/>
          <w:spacing w:val="1"/>
          <w:sz w:val="28"/>
          <w:szCs w:val="28"/>
        </w:rPr>
        <w:t>которы</w:t>
      </w:r>
      <w:r w:rsidRPr="00B708A8">
        <w:rPr>
          <w:rFonts w:ascii="Times New Roman" w:hAnsi="Times New Roman"/>
          <w:sz w:val="28"/>
          <w:szCs w:val="28"/>
        </w:rPr>
        <w:t>е</w:t>
      </w:r>
      <w:r w:rsidRPr="00B708A8">
        <w:rPr>
          <w:rFonts w:ascii="Times New Roman" w:hAnsi="Times New Roman"/>
          <w:spacing w:val="9"/>
          <w:sz w:val="28"/>
          <w:szCs w:val="28"/>
        </w:rPr>
        <w:t xml:space="preserve"> </w:t>
      </w:r>
      <w:r w:rsidRPr="00B708A8">
        <w:rPr>
          <w:rFonts w:ascii="Times New Roman" w:hAnsi="Times New Roman"/>
          <w:spacing w:val="1"/>
          <w:sz w:val="28"/>
          <w:szCs w:val="28"/>
        </w:rPr>
        <w:t>могу</w:t>
      </w:r>
      <w:r w:rsidRPr="00B708A8">
        <w:rPr>
          <w:rFonts w:ascii="Times New Roman" w:hAnsi="Times New Roman"/>
          <w:sz w:val="28"/>
          <w:szCs w:val="28"/>
        </w:rPr>
        <w:t>т</w:t>
      </w:r>
      <w:r w:rsidRPr="00B708A8">
        <w:rPr>
          <w:rFonts w:ascii="Times New Roman" w:hAnsi="Times New Roman"/>
          <w:spacing w:val="12"/>
          <w:sz w:val="28"/>
          <w:szCs w:val="28"/>
        </w:rPr>
        <w:t xml:space="preserve"> </w:t>
      </w:r>
      <w:r w:rsidRPr="00B708A8">
        <w:rPr>
          <w:rFonts w:ascii="Times New Roman" w:hAnsi="Times New Roman"/>
          <w:spacing w:val="1"/>
          <w:sz w:val="28"/>
          <w:szCs w:val="28"/>
        </w:rPr>
        <w:t>быт</w:t>
      </w:r>
      <w:r w:rsidRPr="00B708A8">
        <w:rPr>
          <w:rFonts w:ascii="Times New Roman" w:hAnsi="Times New Roman"/>
          <w:sz w:val="28"/>
          <w:szCs w:val="28"/>
        </w:rPr>
        <w:t>ь</w:t>
      </w:r>
      <w:r w:rsidRPr="00B708A8">
        <w:rPr>
          <w:rFonts w:ascii="Times New Roman" w:hAnsi="Times New Roman"/>
          <w:spacing w:val="13"/>
          <w:sz w:val="28"/>
          <w:szCs w:val="28"/>
        </w:rPr>
        <w:t xml:space="preserve"> </w:t>
      </w:r>
      <w:r w:rsidRPr="00B708A8">
        <w:rPr>
          <w:rFonts w:ascii="Times New Roman" w:hAnsi="Times New Roman"/>
          <w:spacing w:val="1"/>
          <w:sz w:val="28"/>
          <w:szCs w:val="28"/>
        </w:rPr>
        <w:t>обработан</w:t>
      </w:r>
      <w:r w:rsidRPr="00B708A8">
        <w:rPr>
          <w:rFonts w:ascii="Times New Roman" w:hAnsi="Times New Roman"/>
          <w:sz w:val="28"/>
          <w:szCs w:val="28"/>
        </w:rPr>
        <w:t xml:space="preserve">ы </w:t>
      </w:r>
      <w:r w:rsidRPr="00B708A8">
        <w:rPr>
          <w:rFonts w:ascii="Times New Roman" w:hAnsi="Times New Roman"/>
          <w:spacing w:val="1"/>
          <w:sz w:val="28"/>
          <w:szCs w:val="28"/>
        </w:rPr>
        <w:t>автоматизированно</w:t>
      </w:r>
      <w:r w:rsidRPr="00B708A8">
        <w:rPr>
          <w:rFonts w:ascii="Times New Roman" w:hAnsi="Times New Roman"/>
          <w:sz w:val="28"/>
          <w:szCs w:val="28"/>
        </w:rPr>
        <w:t>й</w:t>
      </w:r>
      <w:r w:rsidRPr="00B708A8">
        <w:rPr>
          <w:rFonts w:ascii="Times New Roman" w:hAnsi="Times New Roman"/>
          <w:spacing w:val="-23"/>
          <w:sz w:val="28"/>
          <w:szCs w:val="28"/>
        </w:rPr>
        <w:t xml:space="preserve"> </w:t>
      </w:r>
      <w:r w:rsidRPr="00B708A8">
        <w:rPr>
          <w:rFonts w:ascii="Times New Roman" w:hAnsi="Times New Roman"/>
          <w:spacing w:val="1"/>
          <w:sz w:val="28"/>
          <w:szCs w:val="28"/>
        </w:rPr>
        <w:t>системой</w:t>
      </w:r>
      <w:r w:rsidRPr="00B708A8">
        <w:rPr>
          <w:rFonts w:ascii="Times New Roman" w:hAnsi="Times New Roman"/>
          <w:spacing w:val="-11"/>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информаци</w:t>
      </w:r>
      <w:r w:rsidRPr="00B708A8">
        <w:rPr>
          <w:rFonts w:ascii="Times New Roman" w:hAnsi="Times New Roman"/>
          <w:sz w:val="28"/>
          <w:szCs w:val="28"/>
        </w:rPr>
        <w:t>я</w:t>
      </w:r>
      <w:r w:rsidRPr="00B708A8">
        <w:rPr>
          <w:rFonts w:ascii="Times New Roman" w:hAnsi="Times New Roman"/>
          <w:spacing w:val="-13"/>
          <w:sz w:val="28"/>
          <w:szCs w:val="28"/>
        </w:rPr>
        <w:t xml:space="preserve"> </w:t>
      </w:r>
      <w:r w:rsidRPr="00B708A8">
        <w:rPr>
          <w:rFonts w:ascii="Times New Roman" w:hAnsi="Times New Roman"/>
          <w:spacing w:val="1"/>
          <w:sz w:val="28"/>
          <w:szCs w:val="28"/>
        </w:rPr>
        <w:t>ка</w:t>
      </w:r>
      <w:r w:rsidRPr="00B708A8">
        <w:rPr>
          <w:rFonts w:ascii="Times New Roman" w:hAnsi="Times New Roman"/>
          <w:sz w:val="28"/>
          <w:szCs w:val="28"/>
        </w:rPr>
        <w:t>к</w:t>
      </w:r>
      <w:r w:rsidRPr="00B708A8">
        <w:rPr>
          <w:rFonts w:ascii="Times New Roman" w:hAnsi="Times New Roman"/>
          <w:spacing w:val="-2"/>
          <w:sz w:val="28"/>
          <w:szCs w:val="28"/>
        </w:rPr>
        <w:t xml:space="preserve"> </w:t>
      </w:r>
      <w:r w:rsidRPr="00B708A8">
        <w:rPr>
          <w:rFonts w:ascii="Times New Roman" w:hAnsi="Times New Roman"/>
          <w:spacing w:val="1"/>
          <w:sz w:val="28"/>
          <w:szCs w:val="28"/>
        </w:rPr>
        <w:t>сведения</w:t>
      </w:r>
      <w:r w:rsidRPr="00B708A8">
        <w:rPr>
          <w:rFonts w:ascii="Times New Roman" w:hAnsi="Times New Roman"/>
          <w:sz w:val="28"/>
          <w:szCs w:val="28"/>
        </w:rPr>
        <w:t>,</w:t>
      </w:r>
      <w:r w:rsidRPr="00B708A8">
        <w:rPr>
          <w:rFonts w:ascii="Times New Roman" w:hAnsi="Times New Roman"/>
          <w:spacing w:val="-10"/>
          <w:sz w:val="28"/>
          <w:szCs w:val="28"/>
        </w:rPr>
        <w:t xml:space="preserve"> </w:t>
      </w:r>
      <w:r w:rsidRPr="00B708A8">
        <w:rPr>
          <w:rFonts w:ascii="Times New Roman" w:hAnsi="Times New Roman"/>
          <w:spacing w:val="1"/>
          <w:sz w:val="28"/>
          <w:szCs w:val="28"/>
        </w:rPr>
        <w:t>предназначенны</w:t>
      </w:r>
      <w:r w:rsidRPr="00B708A8">
        <w:rPr>
          <w:rFonts w:ascii="Times New Roman" w:hAnsi="Times New Roman"/>
          <w:sz w:val="28"/>
          <w:szCs w:val="28"/>
        </w:rPr>
        <w:t xml:space="preserve">е </w:t>
      </w:r>
      <w:r w:rsidRPr="00B708A8">
        <w:rPr>
          <w:rFonts w:ascii="Times New Roman" w:hAnsi="Times New Roman"/>
          <w:spacing w:val="1"/>
          <w:sz w:val="28"/>
          <w:szCs w:val="28"/>
        </w:rPr>
        <w:t>дл</w:t>
      </w:r>
      <w:r w:rsidRPr="00B708A8">
        <w:rPr>
          <w:rFonts w:ascii="Times New Roman" w:hAnsi="Times New Roman"/>
          <w:sz w:val="28"/>
          <w:szCs w:val="28"/>
        </w:rPr>
        <w:t>я</w:t>
      </w:r>
      <w:r w:rsidRPr="00B708A8">
        <w:rPr>
          <w:rFonts w:ascii="Times New Roman" w:hAnsi="Times New Roman"/>
          <w:spacing w:val="-3"/>
          <w:sz w:val="28"/>
          <w:szCs w:val="28"/>
        </w:rPr>
        <w:t xml:space="preserve"> </w:t>
      </w:r>
      <w:r w:rsidRPr="00B708A8">
        <w:rPr>
          <w:rFonts w:ascii="Times New Roman" w:hAnsi="Times New Roman"/>
          <w:spacing w:val="1"/>
          <w:sz w:val="28"/>
          <w:szCs w:val="28"/>
        </w:rPr>
        <w:t>восприяти</w:t>
      </w:r>
      <w:r w:rsidRPr="00B708A8">
        <w:rPr>
          <w:rFonts w:ascii="Times New Roman" w:hAnsi="Times New Roman"/>
          <w:sz w:val="28"/>
          <w:szCs w:val="28"/>
        </w:rPr>
        <w:t>я</w:t>
      </w:r>
      <w:r w:rsidRPr="00B708A8">
        <w:rPr>
          <w:rFonts w:ascii="Times New Roman" w:hAnsi="Times New Roman"/>
          <w:spacing w:val="-13"/>
          <w:sz w:val="28"/>
          <w:szCs w:val="28"/>
        </w:rPr>
        <w:t xml:space="preserve"> </w:t>
      </w:r>
      <w:r w:rsidRPr="00B708A8">
        <w:rPr>
          <w:rFonts w:ascii="Times New Roman" w:hAnsi="Times New Roman"/>
          <w:spacing w:val="1"/>
          <w:sz w:val="28"/>
          <w:szCs w:val="28"/>
        </w:rPr>
        <w:t>человеком</w:t>
      </w:r>
      <w:r w:rsidRPr="00B708A8">
        <w:rPr>
          <w:rFonts w:ascii="Times New Roman" w:hAnsi="Times New Roman"/>
          <w:sz w:val="28"/>
          <w:szCs w:val="28"/>
        </w:rPr>
        <w:t>.</w:t>
      </w:r>
    </w:p>
    <w:p w:rsidR="00103DA2" w:rsidRPr="00B708A8" w:rsidRDefault="00103DA2" w:rsidP="004624A6">
      <w:pPr>
        <w:spacing w:after="0" w:line="240" w:lineRule="auto"/>
        <w:ind w:firstLine="709"/>
        <w:jc w:val="both"/>
        <w:rPr>
          <w:rFonts w:ascii="Times New Roman" w:hAnsi="Times New Roman"/>
          <w:sz w:val="28"/>
          <w:szCs w:val="28"/>
        </w:rPr>
      </w:pPr>
      <w:r w:rsidRPr="00B708A8">
        <w:rPr>
          <w:rFonts w:ascii="Times New Roman" w:hAnsi="Times New Roman"/>
          <w:spacing w:val="1"/>
          <w:sz w:val="28"/>
          <w:szCs w:val="28"/>
        </w:rPr>
        <w:t>Пример</w:t>
      </w:r>
      <w:r w:rsidRPr="00B708A8">
        <w:rPr>
          <w:rFonts w:ascii="Times New Roman" w:hAnsi="Times New Roman"/>
          <w:sz w:val="28"/>
          <w:szCs w:val="28"/>
        </w:rPr>
        <w:t>ы</w:t>
      </w:r>
      <w:r w:rsidRPr="00B708A8">
        <w:rPr>
          <w:rFonts w:ascii="Times New Roman" w:hAnsi="Times New Roman"/>
          <w:spacing w:val="6"/>
          <w:sz w:val="28"/>
          <w:szCs w:val="28"/>
        </w:rPr>
        <w:t xml:space="preserve"> </w:t>
      </w:r>
      <w:r w:rsidRPr="00B708A8">
        <w:rPr>
          <w:rFonts w:ascii="Times New Roman" w:hAnsi="Times New Roman"/>
          <w:spacing w:val="1"/>
          <w:sz w:val="28"/>
          <w:szCs w:val="28"/>
        </w:rPr>
        <w:t>данных</w:t>
      </w:r>
      <w:r w:rsidRPr="00B708A8">
        <w:rPr>
          <w:rFonts w:ascii="Times New Roman" w:hAnsi="Times New Roman"/>
          <w:sz w:val="28"/>
          <w:szCs w:val="28"/>
        </w:rPr>
        <w:t>:</w:t>
      </w:r>
      <w:r w:rsidRPr="00B708A8">
        <w:rPr>
          <w:rFonts w:ascii="Times New Roman" w:hAnsi="Times New Roman"/>
          <w:spacing w:val="7"/>
          <w:sz w:val="28"/>
          <w:szCs w:val="28"/>
        </w:rPr>
        <w:t xml:space="preserve"> </w:t>
      </w:r>
      <w:r w:rsidRPr="00B708A8">
        <w:rPr>
          <w:rFonts w:ascii="Times New Roman" w:hAnsi="Times New Roman"/>
          <w:spacing w:val="1"/>
          <w:sz w:val="28"/>
          <w:szCs w:val="28"/>
        </w:rPr>
        <w:t>тексты</w:t>
      </w:r>
      <w:r w:rsidRPr="00B708A8">
        <w:rPr>
          <w:rFonts w:ascii="Times New Roman" w:hAnsi="Times New Roman"/>
          <w:sz w:val="28"/>
          <w:szCs w:val="28"/>
        </w:rPr>
        <w:t>,</w:t>
      </w:r>
      <w:r w:rsidRPr="00B708A8">
        <w:rPr>
          <w:rFonts w:ascii="Times New Roman" w:hAnsi="Times New Roman"/>
          <w:spacing w:val="8"/>
          <w:sz w:val="28"/>
          <w:szCs w:val="28"/>
        </w:rPr>
        <w:t xml:space="preserve"> </w:t>
      </w:r>
      <w:r w:rsidRPr="00B708A8">
        <w:rPr>
          <w:rFonts w:ascii="Times New Roman" w:hAnsi="Times New Roman"/>
          <w:spacing w:val="1"/>
          <w:sz w:val="28"/>
          <w:szCs w:val="28"/>
        </w:rPr>
        <w:t>числа</w:t>
      </w:r>
      <w:r w:rsidRPr="00B708A8">
        <w:rPr>
          <w:rFonts w:ascii="Times New Roman" w:hAnsi="Times New Roman"/>
          <w:sz w:val="28"/>
          <w:szCs w:val="28"/>
        </w:rPr>
        <w:t>.</w:t>
      </w:r>
      <w:r w:rsidRPr="00B708A8">
        <w:rPr>
          <w:rFonts w:ascii="Times New Roman" w:hAnsi="Times New Roman"/>
          <w:spacing w:val="9"/>
          <w:sz w:val="28"/>
          <w:szCs w:val="28"/>
        </w:rPr>
        <w:t xml:space="preserve"> </w:t>
      </w:r>
      <w:r w:rsidRPr="00B708A8">
        <w:rPr>
          <w:rFonts w:ascii="Times New Roman" w:hAnsi="Times New Roman"/>
          <w:spacing w:val="1"/>
          <w:sz w:val="28"/>
          <w:szCs w:val="28"/>
        </w:rPr>
        <w:t>Дискретност</w:t>
      </w:r>
      <w:r w:rsidRPr="00B708A8">
        <w:rPr>
          <w:rFonts w:ascii="Times New Roman" w:hAnsi="Times New Roman"/>
          <w:sz w:val="28"/>
          <w:szCs w:val="28"/>
        </w:rPr>
        <w:t xml:space="preserve">ь </w:t>
      </w:r>
      <w:r w:rsidRPr="00B708A8">
        <w:rPr>
          <w:rFonts w:ascii="Times New Roman" w:hAnsi="Times New Roman"/>
          <w:spacing w:val="1"/>
          <w:sz w:val="28"/>
          <w:szCs w:val="28"/>
        </w:rPr>
        <w:t>данных</w:t>
      </w:r>
      <w:r w:rsidRPr="00B708A8">
        <w:rPr>
          <w:rFonts w:ascii="Times New Roman" w:hAnsi="Times New Roman"/>
          <w:sz w:val="28"/>
          <w:szCs w:val="28"/>
        </w:rPr>
        <w:t xml:space="preserve">. </w:t>
      </w:r>
      <w:r w:rsidRPr="00B708A8">
        <w:rPr>
          <w:rFonts w:ascii="Times New Roman" w:hAnsi="Times New Roman"/>
          <w:spacing w:val="1"/>
          <w:sz w:val="28"/>
          <w:szCs w:val="28"/>
        </w:rPr>
        <w:t>Анали</w:t>
      </w:r>
      <w:r w:rsidRPr="00B708A8">
        <w:rPr>
          <w:rFonts w:ascii="Times New Roman" w:hAnsi="Times New Roman"/>
          <w:sz w:val="28"/>
          <w:szCs w:val="28"/>
        </w:rPr>
        <w:t>з</w:t>
      </w:r>
      <w:r w:rsidRPr="00B708A8">
        <w:rPr>
          <w:rFonts w:ascii="Times New Roman" w:hAnsi="Times New Roman"/>
          <w:spacing w:val="-9"/>
          <w:sz w:val="28"/>
          <w:szCs w:val="28"/>
        </w:rPr>
        <w:t xml:space="preserve"> </w:t>
      </w:r>
      <w:r w:rsidRPr="00B708A8">
        <w:rPr>
          <w:rFonts w:ascii="Times New Roman" w:hAnsi="Times New Roman"/>
          <w:spacing w:val="1"/>
          <w:sz w:val="28"/>
          <w:szCs w:val="28"/>
        </w:rPr>
        <w:t>данных.</w:t>
      </w:r>
      <w:r w:rsidRPr="00B708A8">
        <w:rPr>
          <w:rFonts w:ascii="Times New Roman" w:hAnsi="Times New Roman"/>
          <w:spacing w:val="7"/>
          <w:sz w:val="28"/>
          <w:szCs w:val="28"/>
        </w:rPr>
        <w:t xml:space="preserve"> </w:t>
      </w:r>
      <w:r w:rsidRPr="00B708A8">
        <w:rPr>
          <w:rFonts w:ascii="Times New Roman" w:hAnsi="Times New Roman"/>
          <w:spacing w:val="1"/>
          <w:sz w:val="28"/>
          <w:szCs w:val="28"/>
        </w:rPr>
        <w:t>Возможност</w:t>
      </w:r>
      <w:r w:rsidRPr="00B708A8">
        <w:rPr>
          <w:rFonts w:ascii="Times New Roman" w:hAnsi="Times New Roman"/>
          <w:sz w:val="28"/>
          <w:szCs w:val="28"/>
        </w:rPr>
        <w:t xml:space="preserve">ь </w:t>
      </w:r>
      <w:r w:rsidRPr="00B708A8">
        <w:rPr>
          <w:rFonts w:ascii="Times New Roman" w:hAnsi="Times New Roman"/>
          <w:spacing w:val="1"/>
          <w:sz w:val="28"/>
          <w:szCs w:val="28"/>
        </w:rPr>
        <w:t>описани</w:t>
      </w:r>
      <w:r w:rsidRPr="00B708A8">
        <w:rPr>
          <w:rFonts w:ascii="Times New Roman" w:hAnsi="Times New Roman"/>
          <w:sz w:val="28"/>
          <w:szCs w:val="28"/>
        </w:rPr>
        <w:t>я</w:t>
      </w:r>
      <w:r w:rsidRPr="00B708A8">
        <w:rPr>
          <w:rFonts w:ascii="Times New Roman" w:hAnsi="Times New Roman"/>
          <w:spacing w:val="5"/>
          <w:sz w:val="28"/>
          <w:szCs w:val="28"/>
        </w:rPr>
        <w:t xml:space="preserve"> </w:t>
      </w:r>
      <w:r w:rsidRPr="00B708A8">
        <w:rPr>
          <w:rFonts w:ascii="Times New Roman" w:hAnsi="Times New Roman"/>
          <w:spacing w:val="1"/>
          <w:sz w:val="28"/>
          <w:szCs w:val="28"/>
        </w:rPr>
        <w:t>непрерывны</w:t>
      </w:r>
      <w:r w:rsidRPr="00B708A8">
        <w:rPr>
          <w:rFonts w:ascii="Times New Roman" w:hAnsi="Times New Roman"/>
          <w:sz w:val="28"/>
          <w:szCs w:val="28"/>
        </w:rPr>
        <w:t xml:space="preserve">х </w:t>
      </w:r>
      <w:r w:rsidRPr="00B708A8">
        <w:rPr>
          <w:rFonts w:ascii="Times New Roman" w:hAnsi="Times New Roman"/>
          <w:spacing w:val="1"/>
          <w:sz w:val="28"/>
          <w:szCs w:val="28"/>
        </w:rPr>
        <w:t>объекто</w:t>
      </w:r>
      <w:r w:rsidRPr="00B708A8">
        <w:rPr>
          <w:rFonts w:ascii="Times New Roman" w:hAnsi="Times New Roman"/>
          <w:sz w:val="28"/>
          <w:szCs w:val="28"/>
        </w:rPr>
        <w:t>в</w:t>
      </w:r>
      <w:r w:rsidRPr="00B708A8">
        <w:rPr>
          <w:rFonts w:ascii="Times New Roman" w:hAnsi="Times New Roman"/>
          <w:spacing w:val="4"/>
          <w:sz w:val="28"/>
          <w:szCs w:val="28"/>
        </w:rPr>
        <w:t xml:space="preserve"> </w:t>
      </w:r>
      <w:r w:rsidRPr="00B708A8">
        <w:rPr>
          <w:rFonts w:ascii="Times New Roman" w:hAnsi="Times New Roman"/>
          <w:sz w:val="28"/>
          <w:szCs w:val="28"/>
        </w:rPr>
        <w:t>и</w:t>
      </w:r>
      <w:r w:rsidRPr="00B708A8">
        <w:rPr>
          <w:rFonts w:ascii="Times New Roman" w:hAnsi="Times New Roman"/>
          <w:spacing w:val="14"/>
          <w:sz w:val="28"/>
          <w:szCs w:val="28"/>
        </w:rPr>
        <w:t xml:space="preserve"> </w:t>
      </w:r>
      <w:r w:rsidRPr="00B708A8">
        <w:rPr>
          <w:rFonts w:ascii="Times New Roman" w:hAnsi="Times New Roman"/>
          <w:spacing w:val="1"/>
          <w:sz w:val="28"/>
          <w:szCs w:val="28"/>
        </w:rPr>
        <w:t>процессо</w:t>
      </w:r>
      <w:r w:rsidRPr="00B708A8">
        <w:rPr>
          <w:rFonts w:ascii="Times New Roman" w:hAnsi="Times New Roman"/>
          <w:sz w:val="28"/>
          <w:szCs w:val="28"/>
        </w:rPr>
        <w:t>в</w:t>
      </w:r>
      <w:r w:rsidRPr="00B708A8">
        <w:rPr>
          <w:rFonts w:ascii="Times New Roman" w:hAnsi="Times New Roman"/>
          <w:spacing w:val="4"/>
          <w:sz w:val="28"/>
          <w:szCs w:val="28"/>
        </w:rPr>
        <w:t xml:space="preserve"> </w:t>
      </w:r>
      <w:r w:rsidRPr="00B708A8">
        <w:rPr>
          <w:rFonts w:ascii="Times New Roman" w:hAnsi="Times New Roman"/>
          <w:sz w:val="28"/>
          <w:szCs w:val="28"/>
        </w:rPr>
        <w:t>с</w:t>
      </w:r>
      <w:r w:rsidRPr="00B708A8">
        <w:rPr>
          <w:rFonts w:ascii="Times New Roman" w:hAnsi="Times New Roman"/>
          <w:spacing w:val="14"/>
          <w:sz w:val="28"/>
          <w:szCs w:val="28"/>
        </w:rPr>
        <w:t xml:space="preserve"> </w:t>
      </w:r>
      <w:r w:rsidRPr="00B708A8">
        <w:rPr>
          <w:rFonts w:ascii="Times New Roman" w:hAnsi="Times New Roman"/>
          <w:spacing w:val="1"/>
          <w:sz w:val="28"/>
          <w:szCs w:val="28"/>
        </w:rPr>
        <w:t>помощь</w:t>
      </w:r>
      <w:r w:rsidRPr="00B708A8">
        <w:rPr>
          <w:rFonts w:ascii="Times New Roman" w:hAnsi="Times New Roman"/>
          <w:sz w:val="28"/>
          <w:szCs w:val="28"/>
        </w:rPr>
        <w:t>ю</w:t>
      </w:r>
      <w:r w:rsidRPr="00B708A8">
        <w:rPr>
          <w:rFonts w:ascii="Times New Roman" w:hAnsi="Times New Roman"/>
          <w:spacing w:val="5"/>
          <w:sz w:val="28"/>
          <w:szCs w:val="28"/>
        </w:rPr>
        <w:t xml:space="preserve"> </w:t>
      </w:r>
      <w:r w:rsidRPr="00B708A8">
        <w:rPr>
          <w:rFonts w:ascii="Times New Roman" w:hAnsi="Times New Roman"/>
          <w:spacing w:val="1"/>
          <w:sz w:val="28"/>
          <w:szCs w:val="28"/>
        </w:rPr>
        <w:t>дискретны</w:t>
      </w:r>
      <w:r w:rsidRPr="00B708A8">
        <w:rPr>
          <w:rFonts w:ascii="Times New Roman" w:hAnsi="Times New Roman"/>
          <w:sz w:val="28"/>
          <w:szCs w:val="28"/>
        </w:rPr>
        <w:t xml:space="preserve">х </w:t>
      </w:r>
      <w:r w:rsidRPr="00B708A8">
        <w:rPr>
          <w:rFonts w:ascii="Times New Roman" w:hAnsi="Times New Roman"/>
          <w:spacing w:val="1"/>
          <w:sz w:val="28"/>
          <w:szCs w:val="28"/>
        </w:rPr>
        <w:t>данных</w:t>
      </w:r>
      <w:r w:rsidRPr="00B708A8">
        <w:rPr>
          <w:rFonts w:ascii="Times New Roman" w:hAnsi="Times New Roman"/>
          <w:sz w:val="28"/>
          <w:szCs w:val="28"/>
        </w:rPr>
        <w:t>.</w:t>
      </w:r>
    </w:p>
    <w:p w:rsidR="00103DA2" w:rsidRDefault="00103DA2" w:rsidP="004624A6">
      <w:pPr>
        <w:spacing w:after="0" w:line="240" w:lineRule="auto"/>
        <w:ind w:firstLine="709"/>
        <w:jc w:val="both"/>
        <w:rPr>
          <w:rFonts w:ascii="Times New Roman" w:hAnsi="Times New Roman"/>
          <w:spacing w:val="1"/>
          <w:sz w:val="28"/>
          <w:szCs w:val="28"/>
        </w:rPr>
      </w:pPr>
      <w:r w:rsidRPr="00B708A8">
        <w:rPr>
          <w:rFonts w:ascii="Times New Roman" w:hAnsi="Times New Roman"/>
          <w:sz w:val="28"/>
          <w:szCs w:val="28"/>
        </w:rPr>
        <w:t>И</w:t>
      </w:r>
      <w:r w:rsidRPr="00B708A8">
        <w:rPr>
          <w:rFonts w:ascii="Times New Roman" w:hAnsi="Times New Roman"/>
          <w:spacing w:val="2"/>
          <w:sz w:val="28"/>
          <w:szCs w:val="28"/>
        </w:rPr>
        <w:t>н</w:t>
      </w:r>
      <w:r w:rsidRPr="00B708A8">
        <w:rPr>
          <w:rFonts w:ascii="Times New Roman" w:hAnsi="Times New Roman"/>
          <w:spacing w:val="1"/>
          <w:sz w:val="28"/>
          <w:szCs w:val="28"/>
        </w:rPr>
        <w:t>форм</w:t>
      </w:r>
      <w:r w:rsidRPr="00B708A8">
        <w:rPr>
          <w:rFonts w:ascii="Times New Roman" w:hAnsi="Times New Roman"/>
          <w:spacing w:val="-1"/>
          <w:sz w:val="28"/>
          <w:szCs w:val="28"/>
        </w:rPr>
        <w:t>а</w:t>
      </w:r>
      <w:r w:rsidRPr="00B708A8">
        <w:rPr>
          <w:rFonts w:ascii="Times New Roman" w:hAnsi="Times New Roman"/>
          <w:sz w:val="28"/>
          <w:szCs w:val="28"/>
        </w:rPr>
        <w:t>ц</w:t>
      </w:r>
      <w:r w:rsidRPr="00B708A8">
        <w:rPr>
          <w:rFonts w:ascii="Times New Roman" w:hAnsi="Times New Roman"/>
          <w:spacing w:val="2"/>
          <w:sz w:val="28"/>
          <w:szCs w:val="28"/>
        </w:rPr>
        <w:t>и</w:t>
      </w:r>
      <w:r w:rsidRPr="00B708A8">
        <w:rPr>
          <w:rFonts w:ascii="Times New Roman" w:hAnsi="Times New Roman"/>
          <w:sz w:val="28"/>
          <w:szCs w:val="28"/>
        </w:rPr>
        <w:t>о</w:t>
      </w:r>
      <w:r w:rsidRPr="00B708A8">
        <w:rPr>
          <w:rFonts w:ascii="Times New Roman" w:hAnsi="Times New Roman"/>
          <w:spacing w:val="2"/>
          <w:sz w:val="28"/>
          <w:szCs w:val="28"/>
        </w:rPr>
        <w:t>н</w:t>
      </w:r>
      <w:r w:rsidRPr="00B708A8">
        <w:rPr>
          <w:rFonts w:ascii="Times New Roman" w:hAnsi="Times New Roman"/>
          <w:sz w:val="28"/>
          <w:szCs w:val="28"/>
        </w:rPr>
        <w:t>н</w:t>
      </w:r>
      <w:r w:rsidRPr="00B708A8">
        <w:rPr>
          <w:rFonts w:ascii="Times New Roman" w:hAnsi="Times New Roman"/>
          <w:spacing w:val="2"/>
          <w:sz w:val="28"/>
          <w:szCs w:val="28"/>
        </w:rPr>
        <w:t>ы</w:t>
      </w:r>
      <w:r w:rsidRPr="00B708A8">
        <w:rPr>
          <w:rFonts w:ascii="Times New Roman" w:hAnsi="Times New Roman"/>
          <w:sz w:val="28"/>
          <w:szCs w:val="28"/>
        </w:rPr>
        <w:t xml:space="preserve">е </w:t>
      </w:r>
      <w:r w:rsidRPr="00B708A8">
        <w:rPr>
          <w:rFonts w:ascii="Times New Roman" w:hAnsi="Times New Roman"/>
          <w:spacing w:val="2"/>
          <w:sz w:val="28"/>
          <w:szCs w:val="28"/>
        </w:rPr>
        <w:t>п</w:t>
      </w:r>
      <w:r w:rsidRPr="00B708A8">
        <w:rPr>
          <w:rFonts w:ascii="Times New Roman" w:hAnsi="Times New Roman"/>
          <w:sz w:val="28"/>
          <w:szCs w:val="28"/>
        </w:rPr>
        <w:t>р</w:t>
      </w:r>
      <w:r w:rsidRPr="00B708A8">
        <w:rPr>
          <w:rFonts w:ascii="Times New Roman" w:hAnsi="Times New Roman"/>
          <w:spacing w:val="2"/>
          <w:sz w:val="28"/>
          <w:szCs w:val="28"/>
        </w:rPr>
        <w:t>о</w:t>
      </w:r>
      <w:r w:rsidRPr="00B708A8">
        <w:rPr>
          <w:rFonts w:ascii="Times New Roman" w:hAnsi="Times New Roman"/>
          <w:sz w:val="28"/>
          <w:szCs w:val="28"/>
        </w:rPr>
        <w:t>ц</w:t>
      </w:r>
      <w:r w:rsidRPr="00B708A8">
        <w:rPr>
          <w:rFonts w:ascii="Times New Roman" w:hAnsi="Times New Roman"/>
          <w:spacing w:val="1"/>
          <w:sz w:val="28"/>
          <w:szCs w:val="28"/>
        </w:rPr>
        <w:t>ес</w:t>
      </w:r>
      <w:r w:rsidRPr="00B708A8">
        <w:rPr>
          <w:rFonts w:ascii="Times New Roman" w:hAnsi="Times New Roman"/>
          <w:spacing w:val="-1"/>
          <w:sz w:val="28"/>
          <w:szCs w:val="28"/>
        </w:rPr>
        <w:t>с</w:t>
      </w:r>
      <w:r w:rsidRPr="00B708A8">
        <w:rPr>
          <w:rFonts w:ascii="Times New Roman" w:hAnsi="Times New Roman"/>
          <w:sz w:val="28"/>
          <w:szCs w:val="28"/>
        </w:rPr>
        <w:t>ы</w:t>
      </w:r>
      <w:r w:rsidRPr="00B708A8">
        <w:rPr>
          <w:rFonts w:ascii="Times New Roman" w:hAnsi="Times New Roman"/>
          <w:spacing w:val="11"/>
          <w:sz w:val="28"/>
          <w:szCs w:val="28"/>
        </w:rPr>
        <w:t xml:space="preserve"> </w:t>
      </w:r>
      <w:r w:rsidRPr="00B708A8">
        <w:rPr>
          <w:rFonts w:ascii="Times New Roman" w:hAnsi="Times New Roman"/>
          <w:sz w:val="28"/>
          <w:szCs w:val="28"/>
        </w:rPr>
        <w:t>–</w:t>
      </w:r>
      <w:r w:rsidRPr="00B708A8">
        <w:rPr>
          <w:rFonts w:ascii="Times New Roman" w:hAnsi="Times New Roman"/>
          <w:spacing w:val="20"/>
          <w:sz w:val="28"/>
          <w:szCs w:val="28"/>
        </w:rPr>
        <w:t xml:space="preserve"> </w:t>
      </w:r>
      <w:r w:rsidRPr="00B708A8">
        <w:rPr>
          <w:rFonts w:ascii="Times New Roman" w:hAnsi="Times New Roman"/>
          <w:spacing w:val="1"/>
          <w:sz w:val="28"/>
          <w:szCs w:val="28"/>
        </w:rPr>
        <w:t>процессы</w:t>
      </w:r>
      <w:r w:rsidRPr="00B708A8">
        <w:rPr>
          <w:rFonts w:ascii="Times New Roman" w:hAnsi="Times New Roman"/>
          <w:sz w:val="28"/>
          <w:szCs w:val="28"/>
        </w:rPr>
        <w:t>,</w:t>
      </w:r>
      <w:r w:rsidRPr="00B708A8">
        <w:rPr>
          <w:rFonts w:ascii="Times New Roman" w:hAnsi="Times New Roman"/>
          <w:spacing w:val="10"/>
          <w:sz w:val="28"/>
          <w:szCs w:val="28"/>
        </w:rPr>
        <w:t xml:space="preserve"> </w:t>
      </w:r>
      <w:r w:rsidRPr="00B708A8">
        <w:rPr>
          <w:rFonts w:ascii="Times New Roman" w:hAnsi="Times New Roman"/>
          <w:spacing w:val="1"/>
          <w:sz w:val="28"/>
          <w:szCs w:val="28"/>
        </w:rPr>
        <w:t>связанны</w:t>
      </w:r>
      <w:r w:rsidRPr="00B708A8">
        <w:rPr>
          <w:rFonts w:ascii="Times New Roman" w:hAnsi="Times New Roman"/>
          <w:sz w:val="28"/>
          <w:szCs w:val="28"/>
        </w:rPr>
        <w:t>е</w:t>
      </w:r>
      <w:r w:rsidRPr="00B708A8">
        <w:rPr>
          <w:rFonts w:ascii="Times New Roman" w:hAnsi="Times New Roman"/>
          <w:spacing w:val="9"/>
          <w:sz w:val="28"/>
          <w:szCs w:val="28"/>
        </w:rPr>
        <w:t xml:space="preserve"> </w:t>
      </w:r>
      <w:r w:rsidRPr="00B708A8">
        <w:rPr>
          <w:rFonts w:ascii="Times New Roman" w:hAnsi="Times New Roman"/>
          <w:sz w:val="28"/>
          <w:szCs w:val="28"/>
        </w:rPr>
        <w:t>с</w:t>
      </w:r>
      <w:r w:rsidRPr="00B708A8">
        <w:rPr>
          <w:rFonts w:ascii="Times New Roman" w:hAnsi="Times New Roman"/>
          <w:spacing w:val="20"/>
          <w:sz w:val="28"/>
          <w:szCs w:val="28"/>
        </w:rPr>
        <w:t xml:space="preserve"> </w:t>
      </w:r>
      <w:r w:rsidRPr="00B708A8">
        <w:rPr>
          <w:rFonts w:ascii="Times New Roman" w:hAnsi="Times New Roman"/>
          <w:spacing w:val="1"/>
          <w:sz w:val="28"/>
          <w:szCs w:val="28"/>
        </w:rPr>
        <w:t>хранением</w:t>
      </w:r>
      <w:r w:rsidRPr="00B708A8">
        <w:rPr>
          <w:rFonts w:ascii="Times New Roman" w:hAnsi="Times New Roman"/>
          <w:sz w:val="28"/>
          <w:szCs w:val="28"/>
        </w:rPr>
        <w:t xml:space="preserve">, </w:t>
      </w:r>
      <w:r w:rsidRPr="00B708A8">
        <w:rPr>
          <w:rFonts w:ascii="Times New Roman" w:hAnsi="Times New Roman"/>
          <w:spacing w:val="1"/>
          <w:sz w:val="28"/>
          <w:szCs w:val="28"/>
        </w:rPr>
        <w:t>преобразование</w:t>
      </w:r>
      <w:r w:rsidRPr="00B708A8">
        <w:rPr>
          <w:rFonts w:ascii="Times New Roman" w:hAnsi="Times New Roman"/>
          <w:sz w:val="28"/>
          <w:szCs w:val="28"/>
        </w:rPr>
        <w:t>м</w:t>
      </w:r>
      <w:r w:rsidRPr="00B708A8">
        <w:rPr>
          <w:rFonts w:ascii="Times New Roman" w:hAnsi="Times New Roman"/>
          <w:spacing w:val="-10"/>
          <w:sz w:val="28"/>
          <w:szCs w:val="28"/>
        </w:rPr>
        <w:t xml:space="preserve"> </w:t>
      </w:r>
      <w:r w:rsidRPr="00B708A8">
        <w:rPr>
          <w:rFonts w:ascii="Times New Roman" w:hAnsi="Times New Roman"/>
          <w:sz w:val="28"/>
          <w:szCs w:val="28"/>
        </w:rPr>
        <w:t>и</w:t>
      </w:r>
      <w:r w:rsidRPr="00B708A8">
        <w:rPr>
          <w:rFonts w:ascii="Times New Roman" w:hAnsi="Times New Roman"/>
          <w:spacing w:val="9"/>
          <w:sz w:val="28"/>
          <w:szCs w:val="28"/>
        </w:rPr>
        <w:t xml:space="preserve"> </w:t>
      </w:r>
      <w:r w:rsidRPr="00B708A8">
        <w:rPr>
          <w:rFonts w:ascii="Times New Roman" w:hAnsi="Times New Roman"/>
          <w:spacing w:val="1"/>
          <w:sz w:val="28"/>
          <w:szCs w:val="28"/>
        </w:rPr>
        <w:t>передаче</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pacing w:val="1"/>
          <w:sz w:val="28"/>
          <w:szCs w:val="28"/>
        </w:rPr>
        <w:t>данных.</w:t>
      </w:r>
    </w:p>
    <w:p w:rsidR="00D656E6" w:rsidRPr="00D656E6" w:rsidRDefault="00D656E6" w:rsidP="00D656E6">
      <w:pPr>
        <w:pStyle w:val="3"/>
        <w:rPr>
          <w:rFonts w:ascii="Times New Roman" w:hAnsi="Times New Roman"/>
          <w:color w:val="auto"/>
          <w:sz w:val="24"/>
          <w:szCs w:val="24"/>
        </w:rPr>
      </w:pPr>
      <w:r w:rsidRPr="00D656E6">
        <w:rPr>
          <w:rFonts w:ascii="Times New Roman" w:hAnsi="Times New Roman"/>
          <w:color w:val="auto"/>
          <w:sz w:val="24"/>
          <w:szCs w:val="24"/>
        </w:rPr>
        <w:t xml:space="preserve">Раздел 1. Введение в информатику </w:t>
      </w:r>
    </w:p>
    <w:p w:rsidR="00D656E6" w:rsidRPr="00C0481F" w:rsidRDefault="00D656E6" w:rsidP="00D656E6">
      <w:pPr>
        <w:spacing w:after="0" w:line="240" w:lineRule="auto"/>
        <w:ind w:firstLine="567"/>
        <w:jc w:val="both"/>
        <w:rPr>
          <w:rFonts w:ascii="Times New Roman" w:hAnsi="Times New Roman" w:cs="Times New Roman"/>
          <w:i/>
          <w:sz w:val="24"/>
          <w:szCs w:val="24"/>
        </w:rPr>
      </w:pPr>
      <w:r w:rsidRPr="00C0481F">
        <w:rPr>
          <w:rFonts w:ascii="Times New Roman" w:hAnsi="Times New Roman" w:cs="Times New Roman"/>
          <w:sz w:val="24"/>
          <w:szCs w:val="24"/>
        </w:rPr>
        <w:t xml:space="preserve">Информация. Информационный объект.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t xml:space="preserve">Кодирование информации. Исторические примеры кодирования. Универсальность дискретного (цифрового, в том числе двоичного) кодирования.  Двоичный алфавит. Двоичный код. Разрядность двоичного кода. Связь разрядности двоичного кода и количества кодовых комбинаций. </w:t>
      </w:r>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t xml:space="preserve">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w:t>
      </w:r>
      <w:r w:rsidRPr="00C0481F">
        <w:rPr>
          <w:rFonts w:ascii="Times New Roman" w:hAnsi="Times New Roman" w:cs="Times New Roman"/>
          <w:sz w:val="24"/>
          <w:szCs w:val="24"/>
        </w:rPr>
        <w:lastRenderedPageBreak/>
        <w:t>десятичных чисел от 0 до 256. Перевод небольших целых чисел из двоичной системы счисления в десятичную. Двоичная арифметика.</w:t>
      </w:r>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t>Возможность дискретного представления аудио-визуальных данных (рисунки, картины, фотографии, устная речь, музыка, кинофильмы). Стандарты хранения аудио-визуальной информации.</w:t>
      </w:r>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D656E6" w:rsidRPr="00C0481F" w:rsidRDefault="00D656E6" w:rsidP="00D656E6">
      <w:pPr>
        <w:spacing w:after="0" w:line="240" w:lineRule="auto"/>
        <w:ind w:firstLine="567"/>
        <w:jc w:val="both"/>
        <w:rPr>
          <w:rFonts w:ascii="Times New Roman" w:hAnsi="Times New Roman" w:cs="Times New Roman"/>
          <w:i/>
          <w:sz w:val="24"/>
          <w:szCs w:val="24"/>
        </w:rPr>
      </w:pPr>
      <w:r w:rsidRPr="00C0481F">
        <w:rPr>
          <w:rFonts w:ascii="Times New Roman" w:hAnsi="Times New Roman" w:cs="Times New Roman"/>
          <w:sz w:val="24"/>
          <w:szCs w:val="24"/>
        </w:rPr>
        <w:t>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r w:rsidRPr="00C0481F">
        <w:rPr>
          <w:rFonts w:ascii="Times New Roman" w:hAnsi="Times New Roman" w:cs="Times New Roman"/>
          <w:i/>
          <w:sz w:val="24"/>
          <w:szCs w:val="24"/>
        </w:rPr>
        <w:t xml:space="preserve"> </w:t>
      </w:r>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t>Передача информации. Источник, информационный канал, приёмник информации. Скорость передачи информации. Пропускная способность канала. Передача информации в современных системах связи.</w:t>
      </w:r>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t xml:space="preserve">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 </w:t>
      </w:r>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t>Управление, управляющая и управляемая системы, прямая и обратная связь. Управление в живой природе, обществе и технике.</w:t>
      </w:r>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t>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Виды информационных моделей (словесное описание, таблица, график, диаграмма, формула, чертёж, граф, дерево, список и др.) и их назначение. Оценка адекватности модели моделируемому объекту и целям моделирования.</w:t>
      </w:r>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t>Графы, деревья, списки и их применение при моделировании природных и общественных процессов и явлений.</w:t>
      </w:r>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t>Компьютерное моделирование. Примеры использования компьютерных моделей при решении научно-технических задач. Представление о цикле компьютерного моделирования: построение математической модели, ее программная реализация, проведение компьютерного эксперимента, анализ его результатов, уточнение модели.</w:t>
      </w:r>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p w:rsidR="00D656E6" w:rsidRPr="00D656E6" w:rsidRDefault="00D656E6" w:rsidP="00D656E6">
      <w:pPr>
        <w:pStyle w:val="3"/>
        <w:rPr>
          <w:rFonts w:ascii="Times New Roman" w:hAnsi="Times New Roman"/>
          <w:color w:val="auto"/>
          <w:sz w:val="24"/>
          <w:szCs w:val="24"/>
        </w:rPr>
      </w:pPr>
      <w:bookmarkStart w:id="44" w:name="_Toc343949363"/>
      <w:r w:rsidRPr="00D656E6">
        <w:rPr>
          <w:rFonts w:ascii="Times New Roman" w:hAnsi="Times New Roman"/>
          <w:color w:val="auto"/>
          <w:sz w:val="24"/>
          <w:szCs w:val="24"/>
        </w:rPr>
        <w:t>Раздел 2. Алгоритмы и начала программирования</w:t>
      </w:r>
      <w:bookmarkEnd w:id="44"/>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t>Понятие исполнителя. Неформальные и формальные исполнители. Учебные исполнители (Робот, Чертёжник, Черепаха, Кузнечик, Водолей) как примеры формальных исполнителей. Их назначение, среда, режим работы, система команд.</w:t>
      </w:r>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lastRenderedPageBreak/>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t>Линейные алгоритмы.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t xml:space="preserve">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 </w:t>
      </w:r>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t xml:space="preserve">Этапы решения задачи на компьютере: моделирование – разработка алгоритма – запись программы  – компьютерный эксперимент. Решение задач по разработке и выполнению программ в выбранной среде программирования. </w:t>
      </w:r>
    </w:p>
    <w:p w:rsidR="00D656E6" w:rsidRPr="00D656E6" w:rsidRDefault="00D656E6" w:rsidP="00D656E6">
      <w:pPr>
        <w:pStyle w:val="3"/>
        <w:rPr>
          <w:rFonts w:ascii="Times New Roman" w:hAnsi="Times New Roman"/>
          <w:color w:val="auto"/>
          <w:sz w:val="24"/>
          <w:szCs w:val="24"/>
        </w:rPr>
      </w:pPr>
      <w:bookmarkStart w:id="45" w:name="_Toc343949364"/>
      <w:r w:rsidRPr="00D656E6">
        <w:rPr>
          <w:rFonts w:ascii="Times New Roman" w:hAnsi="Times New Roman"/>
          <w:color w:val="auto"/>
          <w:sz w:val="24"/>
          <w:szCs w:val="24"/>
        </w:rPr>
        <w:t>Раздел 3. Информационные и коммуникационные технологии</w:t>
      </w:r>
      <w:bookmarkEnd w:id="45"/>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t xml:space="preserve">Компьютер как универсальное устройство обработки информации. </w:t>
      </w:r>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t xml:space="preserve">Программный принцип работы компьютера. </w:t>
      </w:r>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t>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w:t>
      </w:r>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t xml:space="preserve">Файл. Каталог (директория). Файловая система. </w:t>
      </w:r>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Стандартизация пользовательского интерфейса персонального компьютера.</w:t>
      </w:r>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t xml:space="preserve">Размер файла. Архивирование файлов. </w:t>
      </w:r>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t xml:space="preserve">Гигиенические, эргономические и технические условия безопасной эксплуатации компьютера. </w:t>
      </w:r>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t xml:space="preserve">Обработка текстов. Текстовые документы и их структурные единицы (раздел, абзац, строка, слово, символ). Технологии создания текстовых 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Инструменты распознавания текстов и компьютерного перевода. Коллективная </w:t>
      </w:r>
      <w:r w:rsidRPr="00C0481F">
        <w:rPr>
          <w:rFonts w:ascii="Times New Roman" w:hAnsi="Times New Roman" w:cs="Times New Roman"/>
          <w:sz w:val="24"/>
          <w:szCs w:val="24"/>
        </w:rPr>
        <w:lastRenderedPageBreak/>
        <w:t>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t>Графическая информация.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t>Мультимедиа. 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Звуковая и видео информация.</w:t>
      </w:r>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t>Электронные (динамические)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t>Коммуникационные технологии.  Локальные и глобальные компьютерные сети. 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Средства поиска информации: компьютерные каталоги, поисковые машины, запросы по одному и нескольким признакам.</w:t>
      </w:r>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t>Проблема достоверности полученной информация. Возможные неформальные подходы к оценке достоверности информации (оценка надежности источника, сравнение данных из разных источников и в разные моменты времени и т.п.). Формальные подходы к доказательству достоверности полученной информации, предоставляемые современными ИКТ: электронная подпись, центры сертификации, сертифицированные сайты и документы и др.</w:t>
      </w:r>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t xml:space="preserve">Основы социальной информатики. Роль информации и ИКТ в жизни человека и общества. Примеры применения ИКТ: связь, информационные услуги, научно-технические исследования,  управление производством и проектирование промышленных изделий, анализ экспериментальных данных,  образование (дистанционное обучение, образовательные источники). </w:t>
      </w:r>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t xml:space="preserve">Основные этапы развития ИКТ. </w:t>
      </w:r>
    </w:p>
    <w:p w:rsidR="00D656E6" w:rsidRPr="00C0481F" w:rsidRDefault="00D656E6" w:rsidP="00D656E6">
      <w:pPr>
        <w:spacing w:after="0" w:line="240" w:lineRule="auto"/>
        <w:ind w:firstLine="567"/>
        <w:jc w:val="both"/>
        <w:rPr>
          <w:rFonts w:ascii="Times New Roman" w:hAnsi="Times New Roman" w:cs="Times New Roman"/>
          <w:sz w:val="24"/>
          <w:szCs w:val="24"/>
        </w:rPr>
      </w:pPr>
      <w:r w:rsidRPr="00C0481F">
        <w:rPr>
          <w:rFonts w:ascii="Times New Roman" w:hAnsi="Times New Roman" w:cs="Times New Roman"/>
          <w:sz w:val="24"/>
          <w:szCs w:val="24"/>
        </w:rPr>
        <w:t>Информационная безопасность личности, государства, общества. Защита собственной информации от несанкционированного доступа. Компьютерные вирусы. Антивирусная профилактика. Базовые представления о правовых и этических аспектах использования компьютерных программ и работы в сети Интернет. Возможные негативные последствия (медицинские, социальные) повсеместного применения ИКТ в современном обществе.</w:t>
      </w:r>
    </w:p>
    <w:p w:rsidR="00D656E6" w:rsidRDefault="00D656E6" w:rsidP="00D656E6">
      <w:pPr>
        <w:spacing w:after="0" w:line="240" w:lineRule="auto"/>
        <w:ind w:firstLine="426"/>
        <w:rPr>
          <w:rFonts w:ascii="Times New Roman" w:hAnsi="Times New Roman" w:cs="Times New Roman"/>
          <w:bCs/>
          <w:iCs/>
          <w:color w:val="000000"/>
          <w:sz w:val="24"/>
        </w:rPr>
      </w:pPr>
      <w:r w:rsidRPr="00820B12">
        <w:rPr>
          <w:rFonts w:ascii="Times New Roman" w:hAnsi="Times New Roman" w:cs="Times New Roman"/>
          <w:sz w:val="24"/>
          <w:szCs w:val="28"/>
        </w:rPr>
        <w:t xml:space="preserve">Согласно учебному плану МБОУСОШ № 20 на  изучение курса отводится </w:t>
      </w:r>
      <w:r>
        <w:rPr>
          <w:rFonts w:ascii="Times New Roman" w:hAnsi="Times New Roman" w:cs="Times New Roman"/>
          <w:sz w:val="24"/>
          <w:szCs w:val="28"/>
        </w:rPr>
        <w:t>102</w:t>
      </w:r>
      <w:r w:rsidRPr="00820B12">
        <w:rPr>
          <w:rFonts w:ascii="Times New Roman" w:hAnsi="Times New Roman" w:cs="Times New Roman"/>
          <w:sz w:val="24"/>
          <w:szCs w:val="28"/>
        </w:rPr>
        <w:t xml:space="preserve"> час</w:t>
      </w:r>
      <w:r>
        <w:rPr>
          <w:rFonts w:ascii="Times New Roman" w:hAnsi="Times New Roman" w:cs="Times New Roman"/>
          <w:sz w:val="24"/>
          <w:szCs w:val="28"/>
        </w:rPr>
        <w:t>а</w:t>
      </w:r>
      <w:r w:rsidRPr="00820B12">
        <w:rPr>
          <w:rFonts w:ascii="Times New Roman" w:hAnsi="Times New Roman" w:cs="Times New Roman"/>
          <w:sz w:val="24"/>
          <w:szCs w:val="28"/>
        </w:rPr>
        <w:t xml:space="preserve">, соответственно </w:t>
      </w:r>
      <w:r>
        <w:rPr>
          <w:rFonts w:ascii="Times New Roman" w:hAnsi="Times New Roman" w:cs="Times New Roman"/>
          <w:sz w:val="24"/>
          <w:szCs w:val="28"/>
        </w:rPr>
        <w:t>по 34 часа в каждом классе</w:t>
      </w:r>
      <w:r w:rsidRPr="00820B12">
        <w:rPr>
          <w:rFonts w:ascii="Times New Roman" w:hAnsi="Times New Roman" w:cs="Times New Roman"/>
          <w:sz w:val="24"/>
          <w:szCs w:val="28"/>
        </w:rPr>
        <w:t xml:space="preserve">. Содержание курса осталось без изменения. </w:t>
      </w:r>
      <w:r>
        <w:rPr>
          <w:rFonts w:ascii="Times New Roman" w:hAnsi="Times New Roman" w:cs="Times New Roman"/>
          <w:bCs/>
          <w:iCs/>
          <w:color w:val="000000"/>
          <w:sz w:val="24"/>
        </w:rPr>
        <w:t>Уменьшение количества часов</w:t>
      </w:r>
      <w:r w:rsidRPr="00820B12">
        <w:rPr>
          <w:rFonts w:ascii="Times New Roman" w:hAnsi="Times New Roman" w:cs="Times New Roman"/>
          <w:bCs/>
          <w:iCs/>
          <w:color w:val="000000"/>
          <w:sz w:val="24"/>
        </w:rPr>
        <w:t xml:space="preserve"> произведено за счёт </w:t>
      </w:r>
      <w:r>
        <w:rPr>
          <w:rFonts w:ascii="Times New Roman" w:hAnsi="Times New Roman" w:cs="Times New Roman"/>
          <w:bCs/>
          <w:iCs/>
          <w:color w:val="000000"/>
          <w:sz w:val="24"/>
        </w:rPr>
        <w:t>повторения и систематизации учебного материала</w:t>
      </w:r>
      <w:r w:rsidRPr="00820B12">
        <w:rPr>
          <w:rFonts w:ascii="Times New Roman" w:hAnsi="Times New Roman" w:cs="Times New Roman"/>
          <w:bCs/>
          <w:iCs/>
          <w:color w:val="000000"/>
          <w:sz w:val="24"/>
        </w:rPr>
        <w:t>.</w:t>
      </w:r>
    </w:p>
    <w:p w:rsidR="00D656E6" w:rsidRPr="00D8540C" w:rsidRDefault="00D656E6" w:rsidP="00637274">
      <w:pPr>
        <w:pStyle w:val="a4"/>
        <w:numPr>
          <w:ilvl w:val="1"/>
          <w:numId w:val="188"/>
        </w:numPr>
        <w:ind w:left="1134"/>
        <w:rPr>
          <w:b/>
          <w:bCs/>
          <w:iCs/>
          <w:color w:val="000000"/>
        </w:rPr>
      </w:pPr>
      <w:r>
        <w:rPr>
          <w:b/>
          <w:bCs/>
          <w:iCs/>
          <w:color w:val="000000"/>
        </w:rPr>
        <w:t xml:space="preserve">  Перечень практических работ.</w:t>
      </w:r>
    </w:p>
    <w:p w:rsidR="00D656E6" w:rsidRPr="001302BE" w:rsidRDefault="00D656E6" w:rsidP="00D656E6">
      <w:pPr>
        <w:pStyle w:val="a4"/>
        <w:ind w:left="0"/>
        <w:rPr>
          <w:bCs/>
          <w:iCs/>
          <w:color w:val="000000"/>
        </w:rPr>
      </w:pPr>
      <w:r>
        <w:rPr>
          <w:b/>
          <w:bCs/>
          <w:iCs/>
          <w:color w:val="000000"/>
        </w:rPr>
        <w:t>7 класс</w:t>
      </w:r>
    </w:p>
    <w:p w:rsidR="00D656E6" w:rsidRDefault="00D656E6" w:rsidP="00637274">
      <w:pPr>
        <w:pStyle w:val="a4"/>
        <w:numPr>
          <w:ilvl w:val="0"/>
          <w:numId w:val="191"/>
        </w:numPr>
        <w:rPr>
          <w:bCs/>
          <w:iCs/>
          <w:color w:val="000000"/>
        </w:rPr>
      </w:pPr>
      <w:r>
        <w:rPr>
          <w:bCs/>
          <w:iCs/>
          <w:color w:val="000000"/>
        </w:rPr>
        <w:t>Работа с графическими примитивами</w:t>
      </w:r>
    </w:p>
    <w:p w:rsidR="00D656E6" w:rsidRDefault="00D656E6" w:rsidP="00637274">
      <w:pPr>
        <w:pStyle w:val="a4"/>
        <w:numPr>
          <w:ilvl w:val="0"/>
          <w:numId w:val="191"/>
        </w:numPr>
        <w:rPr>
          <w:bCs/>
          <w:iCs/>
          <w:color w:val="000000"/>
        </w:rPr>
      </w:pPr>
      <w:r>
        <w:rPr>
          <w:bCs/>
          <w:iCs/>
          <w:color w:val="000000"/>
        </w:rPr>
        <w:t>Конструирование сложных объектов из графических примитивов.</w:t>
      </w:r>
    </w:p>
    <w:p w:rsidR="00D656E6" w:rsidRDefault="00D656E6" w:rsidP="00637274">
      <w:pPr>
        <w:pStyle w:val="a4"/>
        <w:numPr>
          <w:ilvl w:val="0"/>
          <w:numId w:val="191"/>
        </w:numPr>
        <w:rPr>
          <w:bCs/>
          <w:iCs/>
          <w:color w:val="000000"/>
        </w:rPr>
      </w:pPr>
      <w:r w:rsidRPr="00EC187F">
        <w:lastRenderedPageBreak/>
        <w:t>Форматирование текста</w:t>
      </w:r>
      <w:r>
        <w:rPr>
          <w:bCs/>
          <w:iCs/>
          <w:color w:val="000000"/>
        </w:rPr>
        <w:t>.</w:t>
      </w:r>
    </w:p>
    <w:p w:rsidR="00D656E6" w:rsidRDefault="00D656E6" w:rsidP="00637274">
      <w:pPr>
        <w:pStyle w:val="a4"/>
        <w:numPr>
          <w:ilvl w:val="0"/>
          <w:numId w:val="191"/>
        </w:numPr>
        <w:rPr>
          <w:bCs/>
          <w:iCs/>
          <w:color w:val="000000"/>
        </w:rPr>
      </w:pPr>
      <w:r w:rsidRPr="00EC187F">
        <w:t>Прямое и стилевое форматирование</w:t>
      </w:r>
      <w:r>
        <w:rPr>
          <w:bCs/>
          <w:iCs/>
          <w:color w:val="000000"/>
        </w:rPr>
        <w:t>.</w:t>
      </w:r>
    </w:p>
    <w:p w:rsidR="00D656E6" w:rsidRDefault="00D656E6" w:rsidP="00637274">
      <w:pPr>
        <w:pStyle w:val="a4"/>
        <w:numPr>
          <w:ilvl w:val="0"/>
          <w:numId w:val="191"/>
        </w:numPr>
        <w:rPr>
          <w:bCs/>
          <w:iCs/>
          <w:color w:val="000000"/>
        </w:rPr>
      </w:pPr>
      <w:r w:rsidRPr="00EC187F">
        <w:t>Таблицы и схемы</w:t>
      </w:r>
      <w:r>
        <w:rPr>
          <w:bCs/>
          <w:iCs/>
          <w:color w:val="000000"/>
        </w:rPr>
        <w:t>.</w:t>
      </w:r>
    </w:p>
    <w:p w:rsidR="00D656E6" w:rsidRDefault="00D656E6" w:rsidP="00637274">
      <w:pPr>
        <w:pStyle w:val="a4"/>
        <w:numPr>
          <w:ilvl w:val="0"/>
          <w:numId w:val="191"/>
        </w:numPr>
        <w:rPr>
          <w:bCs/>
          <w:iCs/>
          <w:color w:val="000000"/>
        </w:rPr>
      </w:pPr>
      <w:r w:rsidRPr="00EC187F">
        <w:t>Оформление реферата</w:t>
      </w:r>
      <w:r>
        <w:rPr>
          <w:bCs/>
          <w:iCs/>
          <w:color w:val="000000"/>
        </w:rPr>
        <w:t>.</w:t>
      </w:r>
    </w:p>
    <w:p w:rsidR="00D656E6" w:rsidRDefault="00D656E6" w:rsidP="00637274">
      <w:pPr>
        <w:pStyle w:val="a4"/>
        <w:numPr>
          <w:ilvl w:val="0"/>
          <w:numId w:val="191"/>
        </w:numPr>
        <w:rPr>
          <w:bCs/>
          <w:iCs/>
          <w:color w:val="000000"/>
        </w:rPr>
      </w:pPr>
      <w:r w:rsidRPr="00EC187F">
        <w:t>Создание презентации</w:t>
      </w:r>
      <w:r>
        <w:rPr>
          <w:bCs/>
          <w:iCs/>
          <w:color w:val="000000"/>
        </w:rPr>
        <w:t>.</w:t>
      </w:r>
    </w:p>
    <w:p w:rsidR="00D656E6" w:rsidRDefault="00D656E6" w:rsidP="00D656E6">
      <w:pPr>
        <w:spacing w:after="0" w:line="240" w:lineRule="auto"/>
        <w:rPr>
          <w:rFonts w:ascii="Times New Roman" w:hAnsi="Times New Roman" w:cs="Times New Roman"/>
          <w:b/>
          <w:bCs/>
          <w:iCs/>
          <w:color w:val="000000"/>
          <w:sz w:val="24"/>
        </w:rPr>
      </w:pPr>
      <w:r>
        <w:rPr>
          <w:rFonts w:ascii="Times New Roman" w:hAnsi="Times New Roman" w:cs="Times New Roman"/>
          <w:b/>
          <w:bCs/>
          <w:iCs/>
          <w:color w:val="000000"/>
          <w:sz w:val="24"/>
        </w:rPr>
        <w:t>8 класс</w:t>
      </w:r>
    </w:p>
    <w:p w:rsidR="00D656E6" w:rsidRPr="001908C5" w:rsidRDefault="00D656E6" w:rsidP="00637274">
      <w:pPr>
        <w:pStyle w:val="a4"/>
        <w:numPr>
          <w:ilvl w:val="0"/>
          <w:numId w:val="194"/>
        </w:numPr>
        <w:rPr>
          <w:bCs/>
          <w:iCs/>
          <w:color w:val="000000"/>
          <w:sz w:val="28"/>
        </w:rPr>
      </w:pPr>
      <w:r w:rsidRPr="001908C5">
        <w:t>Перевод целых десятичных чисел в систему счисления с основанием q</w:t>
      </w:r>
      <w:r>
        <w:t>.</w:t>
      </w:r>
    </w:p>
    <w:p w:rsidR="00D656E6" w:rsidRPr="001908C5" w:rsidRDefault="00D656E6" w:rsidP="00637274">
      <w:pPr>
        <w:pStyle w:val="a4"/>
        <w:numPr>
          <w:ilvl w:val="0"/>
          <w:numId w:val="194"/>
        </w:numPr>
        <w:rPr>
          <w:bCs/>
          <w:iCs/>
          <w:color w:val="000000"/>
        </w:rPr>
      </w:pPr>
      <w:r w:rsidRPr="001908C5">
        <w:t>Представление вещественных чисел.</w:t>
      </w:r>
    </w:p>
    <w:p w:rsidR="00D656E6" w:rsidRPr="001908C5" w:rsidRDefault="00D656E6" w:rsidP="00637274">
      <w:pPr>
        <w:pStyle w:val="a4"/>
        <w:numPr>
          <w:ilvl w:val="0"/>
          <w:numId w:val="194"/>
        </w:numPr>
        <w:rPr>
          <w:bCs/>
          <w:iCs/>
          <w:color w:val="000000"/>
        </w:rPr>
      </w:pPr>
      <w:r w:rsidRPr="001908C5">
        <w:t>Построение таблиц истинности для логических выражений.</w:t>
      </w:r>
    </w:p>
    <w:p w:rsidR="00D656E6" w:rsidRPr="001908C5" w:rsidRDefault="00D656E6" w:rsidP="00637274">
      <w:pPr>
        <w:pStyle w:val="a4"/>
        <w:numPr>
          <w:ilvl w:val="0"/>
          <w:numId w:val="194"/>
        </w:numPr>
        <w:rPr>
          <w:bCs/>
          <w:iCs/>
          <w:color w:val="000000"/>
        </w:rPr>
      </w:pPr>
      <w:r w:rsidRPr="001908C5">
        <w:t>Решение логических задач.</w:t>
      </w:r>
    </w:p>
    <w:p w:rsidR="00D656E6" w:rsidRPr="001908C5" w:rsidRDefault="00D656E6" w:rsidP="00637274">
      <w:pPr>
        <w:pStyle w:val="a4"/>
        <w:numPr>
          <w:ilvl w:val="0"/>
          <w:numId w:val="194"/>
        </w:numPr>
        <w:rPr>
          <w:bCs/>
          <w:iCs/>
          <w:color w:val="000000"/>
        </w:rPr>
      </w:pPr>
      <w:r w:rsidRPr="001908C5">
        <w:t>Алгоритмическая конструкция следование.</w:t>
      </w:r>
    </w:p>
    <w:p w:rsidR="00D656E6" w:rsidRPr="001908C5" w:rsidRDefault="00D656E6" w:rsidP="00637274">
      <w:pPr>
        <w:pStyle w:val="a4"/>
        <w:numPr>
          <w:ilvl w:val="0"/>
          <w:numId w:val="194"/>
        </w:numPr>
        <w:rPr>
          <w:bCs/>
          <w:iCs/>
          <w:color w:val="000000"/>
          <w:sz w:val="28"/>
        </w:rPr>
      </w:pPr>
      <w:r w:rsidRPr="001908C5">
        <w:t>Алгоритмическая конструкция ветвление.</w:t>
      </w:r>
    </w:p>
    <w:p w:rsidR="00D656E6" w:rsidRPr="001908C5" w:rsidRDefault="00D656E6" w:rsidP="00637274">
      <w:pPr>
        <w:pStyle w:val="a4"/>
        <w:numPr>
          <w:ilvl w:val="0"/>
          <w:numId w:val="194"/>
        </w:numPr>
        <w:rPr>
          <w:bCs/>
          <w:iCs/>
          <w:color w:val="000000"/>
          <w:sz w:val="32"/>
        </w:rPr>
      </w:pPr>
      <w:r w:rsidRPr="001908C5">
        <w:rPr>
          <w:b/>
        </w:rPr>
        <w:t>Алгоритмическая конструкция повторение.</w:t>
      </w:r>
    </w:p>
    <w:p w:rsidR="00D656E6" w:rsidRPr="001908C5" w:rsidRDefault="00D656E6" w:rsidP="00637274">
      <w:pPr>
        <w:pStyle w:val="a4"/>
        <w:numPr>
          <w:ilvl w:val="0"/>
          <w:numId w:val="194"/>
        </w:numPr>
        <w:rPr>
          <w:bCs/>
          <w:iCs/>
          <w:color w:val="000000"/>
          <w:sz w:val="32"/>
        </w:rPr>
      </w:pPr>
      <w:r w:rsidRPr="001908C5">
        <w:rPr>
          <w:b/>
        </w:rPr>
        <w:t>Цикл с заданным числом повторений.</w:t>
      </w:r>
    </w:p>
    <w:p w:rsidR="00D656E6" w:rsidRPr="001908C5" w:rsidRDefault="00D656E6" w:rsidP="00637274">
      <w:pPr>
        <w:pStyle w:val="a4"/>
        <w:numPr>
          <w:ilvl w:val="0"/>
          <w:numId w:val="194"/>
        </w:numPr>
        <w:rPr>
          <w:bCs/>
          <w:iCs/>
          <w:color w:val="000000"/>
          <w:sz w:val="32"/>
        </w:rPr>
      </w:pPr>
      <w:r w:rsidRPr="001908C5">
        <w:t>Организация ввода и вывода данных.</w:t>
      </w:r>
    </w:p>
    <w:p w:rsidR="00D656E6" w:rsidRPr="001908C5" w:rsidRDefault="00D656E6" w:rsidP="00637274">
      <w:pPr>
        <w:pStyle w:val="a4"/>
        <w:numPr>
          <w:ilvl w:val="0"/>
          <w:numId w:val="194"/>
        </w:numPr>
        <w:rPr>
          <w:bCs/>
          <w:iCs/>
          <w:color w:val="000000"/>
          <w:sz w:val="32"/>
        </w:rPr>
      </w:pPr>
      <w:r>
        <w:t>Линейные</w:t>
      </w:r>
      <w:r w:rsidRPr="001908C5">
        <w:t xml:space="preserve"> алгоритм</w:t>
      </w:r>
      <w:r>
        <w:t>ы</w:t>
      </w:r>
      <w:r w:rsidRPr="001908C5">
        <w:t>.</w:t>
      </w:r>
    </w:p>
    <w:p w:rsidR="00D656E6" w:rsidRPr="001908C5" w:rsidRDefault="00D656E6" w:rsidP="00637274">
      <w:pPr>
        <w:pStyle w:val="a4"/>
        <w:numPr>
          <w:ilvl w:val="0"/>
          <w:numId w:val="194"/>
        </w:numPr>
        <w:rPr>
          <w:bCs/>
          <w:iCs/>
          <w:color w:val="000000"/>
          <w:sz w:val="32"/>
        </w:rPr>
      </w:pPr>
      <w:r>
        <w:t>Р</w:t>
      </w:r>
      <w:r w:rsidRPr="001908C5">
        <w:t>азветвляющи</w:t>
      </w:r>
      <w:r>
        <w:t>е</w:t>
      </w:r>
      <w:r w:rsidRPr="001908C5">
        <w:t>ся алгоритм</w:t>
      </w:r>
      <w:r>
        <w:t>ы</w:t>
      </w:r>
      <w:r w:rsidRPr="001908C5">
        <w:t>.</w:t>
      </w:r>
    </w:p>
    <w:p w:rsidR="00D656E6" w:rsidRPr="001908C5" w:rsidRDefault="00D656E6" w:rsidP="00637274">
      <w:pPr>
        <w:pStyle w:val="a4"/>
        <w:numPr>
          <w:ilvl w:val="0"/>
          <w:numId w:val="194"/>
        </w:numPr>
        <w:rPr>
          <w:bCs/>
          <w:iCs/>
          <w:color w:val="000000"/>
          <w:sz w:val="32"/>
        </w:rPr>
      </w:pPr>
      <w:r w:rsidRPr="001908C5">
        <w:t>Составной оператор.</w:t>
      </w:r>
    </w:p>
    <w:p w:rsidR="00D656E6" w:rsidRPr="001908C5" w:rsidRDefault="00D656E6" w:rsidP="00637274">
      <w:pPr>
        <w:pStyle w:val="a4"/>
        <w:numPr>
          <w:ilvl w:val="0"/>
          <w:numId w:val="194"/>
        </w:numPr>
        <w:rPr>
          <w:bCs/>
          <w:iCs/>
          <w:color w:val="000000"/>
          <w:sz w:val="32"/>
        </w:rPr>
      </w:pPr>
      <w:r>
        <w:t>Циклы</w:t>
      </w:r>
      <w:r w:rsidRPr="001908C5">
        <w:t xml:space="preserve"> с заданным условием.</w:t>
      </w:r>
    </w:p>
    <w:p w:rsidR="00D656E6" w:rsidRPr="001908C5" w:rsidRDefault="00D656E6" w:rsidP="00637274">
      <w:pPr>
        <w:pStyle w:val="a4"/>
        <w:numPr>
          <w:ilvl w:val="0"/>
          <w:numId w:val="194"/>
        </w:numPr>
        <w:rPr>
          <w:bCs/>
          <w:iCs/>
          <w:color w:val="000000"/>
          <w:sz w:val="32"/>
        </w:rPr>
      </w:pPr>
      <w:r>
        <w:t>Циклы</w:t>
      </w:r>
      <w:r w:rsidRPr="001908C5">
        <w:t xml:space="preserve"> с заданным условием окончания работы.</w:t>
      </w:r>
    </w:p>
    <w:p w:rsidR="00D656E6" w:rsidRPr="001908C5" w:rsidRDefault="00D656E6" w:rsidP="00637274">
      <w:pPr>
        <w:pStyle w:val="a4"/>
        <w:numPr>
          <w:ilvl w:val="0"/>
          <w:numId w:val="194"/>
        </w:numPr>
        <w:rPr>
          <w:bCs/>
          <w:iCs/>
          <w:color w:val="000000"/>
          <w:sz w:val="32"/>
        </w:rPr>
      </w:pPr>
      <w:r>
        <w:t>Циклы</w:t>
      </w:r>
      <w:r w:rsidRPr="001908C5">
        <w:t xml:space="preserve"> с заданным числом повторений.</w:t>
      </w:r>
    </w:p>
    <w:p w:rsidR="00D656E6" w:rsidRPr="001908C5" w:rsidRDefault="00D656E6" w:rsidP="00637274">
      <w:pPr>
        <w:pStyle w:val="a4"/>
        <w:numPr>
          <w:ilvl w:val="0"/>
          <w:numId w:val="194"/>
        </w:numPr>
        <w:rPr>
          <w:bCs/>
          <w:iCs/>
          <w:color w:val="000000"/>
          <w:sz w:val="32"/>
        </w:rPr>
      </w:pPr>
      <w:r w:rsidRPr="001908C5">
        <w:t>Различные варианты программирования циклического алгоритма.</w:t>
      </w:r>
    </w:p>
    <w:p w:rsidR="00D656E6" w:rsidRDefault="00D656E6" w:rsidP="00D656E6">
      <w:pPr>
        <w:pStyle w:val="a4"/>
        <w:rPr>
          <w:b/>
          <w:bCs/>
          <w:iCs/>
          <w:color w:val="000000"/>
        </w:rPr>
      </w:pPr>
    </w:p>
    <w:p w:rsidR="00D656E6" w:rsidRDefault="00D656E6" w:rsidP="00D656E6">
      <w:pPr>
        <w:spacing w:after="0" w:line="240" w:lineRule="auto"/>
        <w:rPr>
          <w:rFonts w:ascii="Times New Roman" w:hAnsi="Times New Roman" w:cs="Times New Roman"/>
          <w:b/>
          <w:bCs/>
          <w:iCs/>
          <w:color w:val="000000"/>
          <w:sz w:val="24"/>
        </w:rPr>
      </w:pPr>
      <w:r>
        <w:rPr>
          <w:rFonts w:ascii="Times New Roman" w:hAnsi="Times New Roman" w:cs="Times New Roman"/>
          <w:b/>
          <w:bCs/>
          <w:iCs/>
          <w:color w:val="000000"/>
          <w:sz w:val="24"/>
        </w:rPr>
        <w:t>9</w:t>
      </w:r>
      <w:r w:rsidRPr="001908C5">
        <w:rPr>
          <w:rFonts w:ascii="Times New Roman" w:hAnsi="Times New Roman" w:cs="Times New Roman"/>
          <w:b/>
          <w:bCs/>
          <w:iCs/>
          <w:color w:val="000000"/>
          <w:sz w:val="24"/>
        </w:rPr>
        <w:t xml:space="preserve"> класс</w:t>
      </w:r>
    </w:p>
    <w:p w:rsidR="00D656E6" w:rsidRPr="00135AE9" w:rsidRDefault="00D656E6" w:rsidP="00637274">
      <w:pPr>
        <w:pStyle w:val="a4"/>
        <w:numPr>
          <w:ilvl w:val="0"/>
          <w:numId w:val="195"/>
        </w:numPr>
        <w:spacing w:after="200" w:line="276" w:lineRule="auto"/>
        <w:ind w:right="-57"/>
      </w:pPr>
      <w:r w:rsidRPr="00135AE9">
        <w:t>Построение графических моделей.</w:t>
      </w:r>
    </w:p>
    <w:p w:rsidR="00D656E6" w:rsidRPr="00135AE9" w:rsidRDefault="00D656E6" w:rsidP="00637274">
      <w:pPr>
        <w:pStyle w:val="a4"/>
        <w:numPr>
          <w:ilvl w:val="0"/>
          <w:numId w:val="195"/>
        </w:numPr>
        <w:spacing w:after="200" w:line="276" w:lineRule="auto"/>
        <w:ind w:right="-57"/>
      </w:pPr>
      <w:r w:rsidRPr="00135AE9">
        <w:t>Построение табличных моделей.</w:t>
      </w:r>
    </w:p>
    <w:p w:rsidR="00D656E6" w:rsidRPr="00135AE9" w:rsidRDefault="00D656E6" w:rsidP="00637274">
      <w:pPr>
        <w:pStyle w:val="a4"/>
        <w:numPr>
          <w:ilvl w:val="0"/>
          <w:numId w:val="195"/>
        </w:numPr>
        <w:rPr>
          <w:bCs/>
          <w:iCs/>
          <w:color w:val="000000"/>
        </w:rPr>
      </w:pPr>
      <w:r w:rsidRPr="00135AE9">
        <w:t>Работа с готовой базой данных: добавление, удаление и редактирование записей в режиме таблицы.</w:t>
      </w:r>
    </w:p>
    <w:p w:rsidR="00D656E6" w:rsidRPr="00135AE9" w:rsidRDefault="00D656E6" w:rsidP="00637274">
      <w:pPr>
        <w:pStyle w:val="a4"/>
        <w:numPr>
          <w:ilvl w:val="0"/>
          <w:numId w:val="195"/>
        </w:numPr>
        <w:rPr>
          <w:bCs/>
          <w:iCs/>
          <w:color w:val="000000"/>
        </w:rPr>
      </w:pPr>
      <w:r w:rsidRPr="00135AE9">
        <w:t>Проектирование однотабличной базы данных и создание БД на компьютере</w:t>
      </w:r>
    </w:p>
    <w:p w:rsidR="00D656E6" w:rsidRPr="00AB139C" w:rsidRDefault="00D656E6" w:rsidP="00637274">
      <w:pPr>
        <w:pStyle w:val="a4"/>
        <w:numPr>
          <w:ilvl w:val="0"/>
          <w:numId w:val="195"/>
        </w:numPr>
        <w:rPr>
          <w:bCs/>
          <w:iCs/>
          <w:color w:val="000000"/>
        </w:rPr>
      </w:pPr>
      <w:r w:rsidRPr="00135AE9">
        <w:t>Написание программ, реализующих алгоритмы вычисления суммы элементов.</w:t>
      </w:r>
    </w:p>
    <w:p w:rsidR="00D656E6" w:rsidRPr="00AB139C" w:rsidRDefault="00D656E6" w:rsidP="00637274">
      <w:pPr>
        <w:pStyle w:val="a4"/>
        <w:numPr>
          <w:ilvl w:val="0"/>
          <w:numId w:val="195"/>
        </w:numPr>
        <w:rPr>
          <w:bCs/>
          <w:iCs/>
          <w:color w:val="000000"/>
        </w:rPr>
      </w:pPr>
      <w:r w:rsidRPr="00135AE9">
        <w:t xml:space="preserve">Написание программ, реализующих алгоритмы </w:t>
      </w:r>
      <w:r>
        <w:t>осуществляющие поиск заданных</w:t>
      </w:r>
      <w:r w:rsidRPr="00135AE9">
        <w:t xml:space="preserve"> элементов</w:t>
      </w:r>
    </w:p>
    <w:p w:rsidR="00D656E6" w:rsidRPr="00135AE9" w:rsidRDefault="00D656E6" w:rsidP="00637274">
      <w:pPr>
        <w:pStyle w:val="a4"/>
        <w:numPr>
          <w:ilvl w:val="0"/>
          <w:numId w:val="195"/>
        </w:numPr>
        <w:rPr>
          <w:bCs/>
          <w:iCs/>
          <w:color w:val="000000"/>
        </w:rPr>
      </w:pPr>
      <w:r w:rsidRPr="00135AE9">
        <w:t xml:space="preserve">Написание программ, реализующих алгоритмы </w:t>
      </w:r>
      <w:r>
        <w:t>сортировки</w:t>
      </w:r>
      <w:r w:rsidRPr="00135AE9">
        <w:t xml:space="preserve"> элементов</w:t>
      </w:r>
    </w:p>
    <w:p w:rsidR="00D656E6" w:rsidRPr="00135AE9" w:rsidRDefault="00D656E6" w:rsidP="00637274">
      <w:pPr>
        <w:pStyle w:val="a4"/>
        <w:numPr>
          <w:ilvl w:val="0"/>
          <w:numId w:val="195"/>
        </w:numPr>
        <w:rPr>
          <w:bCs/>
          <w:iCs/>
          <w:color w:val="000000"/>
        </w:rPr>
      </w:pPr>
      <w:r w:rsidRPr="00135AE9">
        <w:t>Основы работы в электронных таблицах</w:t>
      </w:r>
    </w:p>
    <w:p w:rsidR="00D656E6" w:rsidRPr="00135AE9" w:rsidRDefault="00D656E6" w:rsidP="00637274">
      <w:pPr>
        <w:pStyle w:val="a4"/>
        <w:numPr>
          <w:ilvl w:val="0"/>
          <w:numId w:val="195"/>
        </w:numPr>
        <w:rPr>
          <w:bCs/>
          <w:iCs/>
          <w:color w:val="000000"/>
        </w:rPr>
      </w:pPr>
      <w:r w:rsidRPr="00135AE9">
        <w:t>Вычисления в электронных таблицах</w:t>
      </w:r>
      <w:r w:rsidRPr="00135AE9">
        <w:rPr>
          <w:bCs/>
          <w:iCs/>
          <w:color w:val="000000"/>
        </w:rPr>
        <w:t>.</w:t>
      </w:r>
    </w:p>
    <w:p w:rsidR="00D656E6" w:rsidRPr="00135AE9" w:rsidRDefault="00D656E6" w:rsidP="00637274">
      <w:pPr>
        <w:pStyle w:val="a4"/>
        <w:numPr>
          <w:ilvl w:val="0"/>
          <w:numId w:val="195"/>
        </w:numPr>
        <w:rPr>
          <w:bCs/>
          <w:iCs/>
          <w:color w:val="000000"/>
        </w:rPr>
      </w:pPr>
      <w:r w:rsidRPr="00135AE9">
        <w:t>Сортировка и поиск данных</w:t>
      </w:r>
      <w:r w:rsidRPr="00135AE9">
        <w:rPr>
          <w:bCs/>
          <w:iCs/>
          <w:color w:val="000000"/>
        </w:rPr>
        <w:t>.</w:t>
      </w:r>
    </w:p>
    <w:p w:rsidR="00D656E6" w:rsidRPr="00135AE9" w:rsidRDefault="00D656E6" w:rsidP="00637274">
      <w:pPr>
        <w:pStyle w:val="a4"/>
        <w:numPr>
          <w:ilvl w:val="0"/>
          <w:numId w:val="195"/>
        </w:numPr>
        <w:rPr>
          <w:bCs/>
          <w:iCs/>
          <w:color w:val="000000"/>
        </w:rPr>
      </w:pPr>
      <w:r w:rsidRPr="00135AE9">
        <w:t>Построение диаграмм и графиков.</w:t>
      </w:r>
    </w:p>
    <w:p w:rsidR="00D656E6" w:rsidRPr="00135AE9" w:rsidRDefault="00D656E6" w:rsidP="00637274">
      <w:pPr>
        <w:pStyle w:val="a4"/>
        <w:numPr>
          <w:ilvl w:val="0"/>
          <w:numId w:val="195"/>
        </w:numPr>
        <w:rPr>
          <w:bCs/>
          <w:iCs/>
          <w:color w:val="000000"/>
        </w:rPr>
      </w:pPr>
      <w:r w:rsidRPr="00135AE9">
        <w:t>Работа с WWW: использование URL-адреса и гиперссылок, сохранение информации на локальном диске.</w:t>
      </w:r>
    </w:p>
    <w:p w:rsidR="00D656E6" w:rsidRPr="00135AE9" w:rsidRDefault="00D656E6" w:rsidP="00637274">
      <w:pPr>
        <w:pStyle w:val="a4"/>
        <w:numPr>
          <w:ilvl w:val="0"/>
          <w:numId w:val="195"/>
        </w:numPr>
        <w:rPr>
          <w:bCs/>
          <w:iCs/>
          <w:color w:val="000000"/>
        </w:rPr>
      </w:pPr>
      <w:r w:rsidRPr="00135AE9">
        <w:rPr>
          <w:bCs/>
        </w:rPr>
        <w:t>Работа с электронной почтой.</w:t>
      </w:r>
    </w:p>
    <w:p w:rsidR="00D656E6" w:rsidRPr="00135AE9" w:rsidRDefault="00D656E6" w:rsidP="00637274">
      <w:pPr>
        <w:pStyle w:val="a4"/>
        <w:numPr>
          <w:ilvl w:val="0"/>
          <w:numId w:val="195"/>
        </w:numPr>
        <w:rPr>
          <w:bCs/>
          <w:iCs/>
          <w:color w:val="000000"/>
        </w:rPr>
      </w:pPr>
      <w:r w:rsidRPr="00135AE9">
        <w:t>Разработка содержания и структуры сайта.</w:t>
      </w:r>
    </w:p>
    <w:p w:rsidR="00D656E6" w:rsidRDefault="00D656E6" w:rsidP="00637274">
      <w:pPr>
        <w:pStyle w:val="a4"/>
        <w:numPr>
          <w:ilvl w:val="1"/>
          <w:numId w:val="192"/>
        </w:numPr>
        <w:ind w:left="1134"/>
        <w:rPr>
          <w:b/>
          <w:bCs/>
          <w:iCs/>
          <w:color w:val="000000"/>
        </w:rPr>
      </w:pPr>
      <w:r>
        <w:rPr>
          <w:b/>
          <w:bCs/>
          <w:iCs/>
          <w:color w:val="000000"/>
        </w:rPr>
        <w:t xml:space="preserve"> Направление проектной деятельности обучающихся.</w:t>
      </w:r>
    </w:p>
    <w:p w:rsidR="00D656E6" w:rsidRPr="00D8540C" w:rsidRDefault="00D656E6" w:rsidP="00D656E6">
      <w:pPr>
        <w:pStyle w:val="a4"/>
        <w:ind w:left="0"/>
        <w:rPr>
          <w:b/>
          <w:bCs/>
          <w:iCs/>
          <w:color w:val="000000"/>
        </w:rPr>
      </w:pPr>
      <w:r>
        <w:rPr>
          <w:b/>
          <w:bCs/>
          <w:iCs/>
          <w:color w:val="000000"/>
        </w:rPr>
        <w:t>7 класс</w:t>
      </w:r>
    </w:p>
    <w:p w:rsidR="00D656E6" w:rsidRDefault="00D656E6" w:rsidP="00637274">
      <w:pPr>
        <w:pStyle w:val="a4"/>
        <w:numPr>
          <w:ilvl w:val="0"/>
          <w:numId w:val="189"/>
        </w:numPr>
        <w:rPr>
          <w:bCs/>
          <w:iCs/>
          <w:color w:val="000000"/>
        </w:rPr>
      </w:pPr>
      <w:r w:rsidRPr="00C81AC3">
        <w:rPr>
          <w:bCs/>
          <w:iCs/>
          <w:color w:val="000000"/>
        </w:rPr>
        <w:t>Информационные процессы</w:t>
      </w:r>
      <w:r>
        <w:rPr>
          <w:bCs/>
          <w:iCs/>
          <w:color w:val="000000"/>
        </w:rPr>
        <w:t xml:space="preserve"> в повседневной жизни.</w:t>
      </w:r>
    </w:p>
    <w:p w:rsidR="00D656E6" w:rsidRDefault="00D656E6" w:rsidP="00637274">
      <w:pPr>
        <w:pStyle w:val="a4"/>
        <w:numPr>
          <w:ilvl w:val="0"/>
          <w:numId w:val="189"/>
        </w:numPr>
        <w:rPr>
          <w:bCs/>
          <w:iCs/>
          <w:color w:val="000000"/>
        </w:rPr>
      </w:pPr>
      <w:r>
        <w:rPr>
          <w:bCs/>
          <w:iCs/>
          <w:color w:val="000000"/>
          <w:lang w:val="en-US"/>
        </w:rPr>
        <w:t>SMS</w:t>
      </w:r>
      <w:r w:rsidRPr="002F42E8">
        <w:rPr>
          <w:bCs/>
          <w:iCs/>
          <w:color w:val="000000"/>
        </w:rPr>
        <w:t xml:space="preserve"> </w:t>
      </w:r>
      <w:r>
        <w:rPr>
          <w:bCs/>
          <w:iCs/>
          <w:color w:val="000000"/>
        </w:rPr>
        <w:t>сообщение как информационный процесс.</w:t>
      </w:r>
    </w:p>
    <w:p w:rsidR="00D656E6" w:rsidRDefault="00D656E6" w:rsidP="00637274">
      <w:pPr>
        <w:pStyle w:val="a4"/>
        <w:numPr>
          <w:ilvl w:val="0"/>
          <w:numId w:val="189"/>
        </w:numPr>
        <w:rPr>
          <w:bCs/>
          <w:iCs/>
          <w:color w:val="000000"/>
        </w:rPr>
      </w:pPr>
      <w:r>
        <w:rPr>
          <w:bCs/>
          <w:iCs/>
          <w:color w:val="000000"/>
        </w:rPr>
        <w:t>Всемирная паутина</w:t>
      </w:r>
    </w:p>
    <w:p w:rsidR="00D656E6" w:rsidRDefault="00D656E6" w:rsidP="00637274">
      <w:pPr>
        <w:pStyle w:val="a4"/>
        <w:numPr>
          <w:ilvl w:val="0"/>
          <w:numId w:val="189"/>
        </w:numPr>
        <w:rPr>
          <w:bCs/>
          <w:iCs/>
          <w:color w:val="000000"/>
        </w:rPr>
      </w:pPr>
      <w:r>
        <w:rPr>
          <w:bCs/>
          <w:iCs/>
          <w:color w:val="000000"/>
        </w:rPr>
        <w:t>Способы поиска информации в сети интернет.</w:t>
      </w:r>
    </w:p>
    <w:p w:rsidR="00D656E6" w:rsidRDefault="00D656E6" w:rsidP="00637274">
      <w:pPr>
        <w:pStyle w:val="a4"/>
        <w:numPr>
          <w:ilvl w:val="0"/>
          <w:numId w:val="189"/>
        </w:numPr>
        <w:rPr>
          <w:bCs/>
          <w:iCs/>
          <w:color w:val="000000"/>
        </w:rPr>
      </w:pPr>
      <w:r>
        <w:rPr>
          <w:bCs/>
          <w:iCs/>
          <w:color w:val="000000"/>
        </w:rPr>
        <w:t>Что такое пиктограмма.</w:t>
      </w:r>
    </w:p>
    <w:p w:rsidR="00D656E6" w:rsidRDefault="00D656E6" w:rsidP="00637274">
      <w:pPr>
        <w:pStyle w:val="a4"/>
        <w:numPr>
          <w:ilvl w:val="0"/>
          <w:numId w:val="189"/>
        </w:numPr>
        <w:rPr>
          <w:bCs/>
          <w:iCs/>
          <w:color w:val="000000"/>
        </w:rPr>
      </w:pPr>
      <w:r>
        <w:rPr>
          <w:bCs/>
          <w:iCs/>
          <w:color w:val="000000"/>
        </w:rPr>
        <w:lastRenderedPageBreak/>
        <w:t>Самые распространённые в мире языки.</w:t>
      </w:r>
    </w:p>
    <w:p w:rsidR="00D656E6" w:rsidRDefault="00D656E6" w:rsidP="00637274">
      <w:pPr>
        <w:pStyle w:val="a4"/>
        <w:numPr>
          <w:ilvl w:val="0"/>
          <w:numId w:val="189"/>
        </w:numPr>
        <w:rPr>
          <w:bCs/>
          <w:iCs/>
          <w:color w:val="000000"/>
        </w:rPr>
      </w:pPr>
      <w:r>
        <w:rPr>
          <w:bCs/>
          <w:iCs/>
          <w:color w:val="000000"/>
        </w:rPr>
        <w:t>Преобразование информации.</w:t>
      </w:r>
    </w:p>
    <w:p w:rsidR="00D656E6" w:rsidRDefault="00D656E6" w:rsidP="00637274">
      <w:pPr>
        <w:pStyle w:val="a4"/>
        <w:numPr>
          <w:ilvl w:val="0"/>
          <w:numId w:val="189"/>
        </w:numPr>
        <w:rPr>
          <w:bCs/>
          <w:iCs/>
          <w:color w:val="000000"/>
        </w:rPr>
      </w:pPr>
      <w:r>
        <w:rPr>
          <w:bCs/>
          <w:iCs/>
          <w:color w:val="000000"/>
        </w:rPr>
        <w:t>Носители информации.</w:t>
      </w:r>
    </w:p>
    <w:p w:rsidR="00D656E6" w:rsidRDefault="00D656E6" w:rsidP="00637274">
      <w:pPr>
        <w:pStyle w:val="a4"/>
        <w:numPr>
          <w:ilvl w:val="0"/>
          <w:numId w:val="189"/>
        </w:numPr>
        <w:rPr>
          <w:bCs/>
          <w:iCs/>
          <w:color w:val="000000"/>
        </w:rPr>
      </w:pPr>
      <w:r>
        <w:rPr>
          <w:bCs/>
          <w:iCs/>
          <w:color w:val="000000"/>
        </w:rPr>
        <w:t>Первые персональные компьютеры.</w:t>
      </w:r>
    </w:p>
    <w:p w:rsidR="00D656E6" w:rsidRDefault="00D656E6" w:rsidP="00637274">
      <w:pPr>
        <w:pStyle w:val="a4"/>
        <w:numPr>
          <w:ilvl w:val="0"/>
          <w:numId w:val="189"/>
        </w:numPr>
        <w:rPr>
          <w:bCs/>
          <w:iCs/>
          <w:color w:val="000000"/>
        </w:rPr>
      </w:pPr>
      <w:r>
        <w:rPr>
          <w:bCs/>
          <w:iCs/>
          <w:color w:val="000000"/>
        </w:rPr>
        <w:t>Оптические диски.</w:t>
      </w:r>
    </w:p>
    <w:p w:rsidR="00D656E6" w:rsidRDefault="00D656E6" w:rsidP="00637274">
      <w:pPr>
        <w:pStyle w:val="a4"/>
        <w:numPr>
          <w:ilvl w:val="0"/>
          <w:numId w:val="189"/>
        </w:numPr>
        <w:rPr>
          <w:bCs/>
          <w:iCs/>
          <w:color w:val="000000"/>
        </w:rPr>
      </w:pPr>
      <w:r>
        <w:rPr>
          <w:bCs/>
          <w:iCs/>
          <w:color w:val="000000"/>
        </w:rPr>
        <w:t>Происхождение названия языка программирования Паскаль.</w:t>
      </w:r>
    </w:p>
    <w:p w:rsidR="00D656E6" w:rsidRDefault="00D656E6" w:rsidP="00637274">
      <w:pPr>
        <w:pStyle w:val="a4"/>
        <w:numPr>
          <w:ilvl w:val="0"/>
          <w:numId w:val="189"/>
        </w:numPr>
        <w:rPr>
          <w:bCs/>
          <w:iCs/>
          <w:color w:val="000000"/>
        </w:rPr>
      </w:pPr>
      <w:r>
        <w:rPr>
          <w:bCs/>
          <w:iCs/>
          <w:color w:val="000000"/>
        </w:rPr>
        <w:t>Язык программирования ЛОГО.</w:t>
      </w:r>
    </w:p>
    <w:p w:rsidR="00D656E6" w:rsidRDefault="00D656E6" w:rsidP="00637274">
      <w:pPr>
        <w:pStyle w:val="a4"/>
        <w:numPr>
          <w:ilvl w:val="0"/>
          <w:numId w:val="189"/>
        </w:numPr>
        <w:rPr>
          <w:bCs/>
          <w:iCs/>
          <w:color w:val="000000"/>
        </w:rPr>
      </w:pPr>
      <w:r>
        <w:rPr>
          <w:bCs/>
          <w:iCs/>
          <w:color w:val="000000"/>
        </w:rPr>
        <w:t>Роль иерархии в современном мире.</w:t>
      </w:r>
    </w:p>
    <w:p w:rsidR="00D656E6" w:rsidRDefault="00D656E6" w:rsidP="00637274">
      <w:pPr>
        <w:pStyle w:val="a4"/>
        <w:numPr>
          <w:ilvl w:val="0"/>
          <w:numId w:val="189"/>
        </w:numPr>
        <w:rPr>
          <w:bCs/>
          <w:iCs/>
          <w:color w:val="000000"/>
        </w:rPr>
      </w:pPr>
      <w:r>
        <w:rPr>
          <w:bCs/>
          <w:iCs/>
          <w:color w:val="000000"/>
        </w:rPr>
        <w:t>Интерфейс.</w:t>
      </w:r>
    </w:p>
    <w:p w:rsidR="00D656E6" w:rsidRDefault="00D656E6" w:rsidP="00637274">
      <w:pPr>
        <w:pStyle w:val="a4"/>
        <w:numPr>
          <w:ilvl w:val="0"/>
          <w:numId w:val="189"/>
        </w:numPr>
        <w:rPr>
          <w:bCs/>
          <w:iCs/>
          <w:color w:val="000000"/>
        </w:rPr>
      </w:pPr>
      <w:r>
        <w:rPr>
          <w:bCs/>
          <w:iCs/>
          <w:color w:val="000000"/>
        </w:rPr>
        <w:t>Пуантилизм, мозаика и компьютер.</w:t>
      </w:r>
    </w:p>
    <w:p w:rsidR="00D656E6" w:rsidRDefault="00D656E6" w:rsidP="00637274">
      <w:pPr>
        <w:pStyle w:val="a4"/>
        <w:numPr>
          <w:ilvl w:val="0"/>
          <w:numId w:val="189"/>
        </w:numPr>
        <w:rPr>
          <w:bCs/>
          <w:iCs/>
          <w:color w:val="000000"/>
        </w:rPr>
      </w:pPr>
      <w:r>
        <w:rPr>
          <w:bCs/>
          <w:iCs/>
          <w:color w:val="000000"/>
        </w:rPr>
        <w:t>Растровая и векторная графика.</w:t>
      </w:r>
    </w:p>
    <w:p w:rsidR="00D656E6" w:rsidRDefault="00D656E6" w:rsidP="00637274">
      <w:pPr>
        <w:pStyle w:val="a4"/>
        <w:numPr>
          <w:ilvl w:val="0"/>
          <w:numId w:val="189"/>
        </w:numPr>
        <w:rPr>
          <w:bCs/>
          <w:iCs/>
          <w:color w:val="000000"/>
        </w:rPr>
      </w:pPr>
      <w:r>
        <w:rPr>
          <w:bCs/>
          <w:iCs/>
          <w:color w:val="000000"/>
        </w:rPr>
        <w:t>Способы хранения информации в древности.</w:t>
      </w:r>
    </w:p>
    <w:p w:rsidR="00D656E6" w:rsidRDefault="00D656E6" w:rsidP="00637274">
      <w:pPr>
        <w:pStyle w:val="a4"/>
        <w:numPr>
          <w:ilvl w:val="0"/>
          <w:numId w:val="189"/>
        </w:numPr>
        <w:rPr>
          <w:bCs/>
          <w:iCs/>
          <w:color w:val="000000"/>
        </w:rPr>
      </w:pPr>
      <w:r>
        <w:rPr>
          <w:bCs/>
          <w:iCs/>
          <w:color w:val="000000"/>
        </w:rPr>
        <w:t>История английской раскладки клавиатуры.</w:t>
      </w:r>
    </w:p>
    <w:p w:rsidR="00D656E6" w:rsidRDefault="00D656E6" w:rsidP="00637274">
      <w:pPr>
        <w:pStyle w:val="a4"/>
        <w:numPr>
          <w:ilvl w:val="0"/>
          <w:numId w:val="189"/>
        </w:numPr>
        <w:rPr>
          <w:bCs/>
          <w:iCs/>
          <w:color w:val="000000"/>
        </w:rPr>
      </w:pPr>
      <w:r>
        <w:rPr>
          <w:bCs/>
          <w:iCs/>
          <w:color w:val="000000"/>
        </w:rPr>
        <w:t>Возможности современных текстовых процессоров.</w:t>
      </w:r>
    </w:p>
    <w:p w:rsidR="00D656E6" w:rsidRDefault="00D656E6" w:rsidP="00637274">
      <w:pPr>
        <w:pStyle w:val="a4"/>
        <w:numPr>
          <w:ilvl w:val="0"/>
          <w:numId w:val="189"/>
        </w:numPr>
        <w:rPr>
          <w:bCs/>
          <w:iCs/>
          <w:color w:val="000000"/>
        </w:rPr>
      </w:pPr>
      <w:r>
        <w:rPr>
          <w:bCs/>
          <w:iCs/>
          <w:color w:val="000000"/>
        </w:rPr>
        <w:t>Табличное представление информации.</w:t>
      </w:r>
    </w:p>
    <w:p w:rsidR="00D656E6" w:rsidRDefault="00D656E6" w:rsidP="00637274">
      <w:pPr>
        <w:pStyle w:val="a4"/>
        <w:numPr>
          <w:ilvl w:val="0"/>
          <w:numId w:val="189"/>
        </w:numPr>
        <w:rPr>
          <w:bCs/>
          <w:iCs/>
          <w:color w:val="000000"/>
        </w:rPr>
      </w:pPr>
      <w:r>
        <w:rPr>
          <w:bCs/>
          <w:iCs/>
          <w:color w:val="000000"/>
        </w:rPr>
        <w:t>Технология сканирующего листания.</w:t>
      </w:r>
    </w:p>
    <w:p w:rsidR="00D656E6" w:rsidRPr="00C81AC3" w:rsidRDefault="00D656E6" w:rsidP="00637274">
      <w:pPr>
        <w:pStyle w:val="a4"/>
        <w:numPr>
          <w:ilvl w:val="0"/>
          <w:numId w:val="189"/>
        </w:numPr>
        <w:rPr>
          <w:bCs/>
          <w:iCs/>
          <w:color w:val="000000"/>
        </w:rPr>
      </w:pPr>
      <w:r>
        <w:rPr>
          <w:bCs/>
          <w:iCs/>
          <w:color w:val="000000"/>
        </w:rPr>
        <w:t>Мультимедийные продукты.</w:t>
      </w:r>
    </w:p>
    <w:p w:rsidR="00D656E6" w:rsidRDefault="00D656E6" w:rsidP="00D656E6">
      <w:pPr>
        <w:spacing w:after="0" w:line="240" w:lineRule="auto"/>
        <w:ind w:firstLine="426"/>
        <w:rPr>
          <w:rFonts w:ascii="Times New Roman" w:hAnsi="Times New Roman" w:cs="Times New Roman"/>
          <w:bCs/>
          <w:iCs/>
          <w:color w:val="000000"/>
          <w:sz w:val="24"/>
        </w:rPr>
      </w:pPr>
    </w:p>
    <w:p w:rsidR="00D656E6" w:rsidRPr="001302BE" w:rsidRDefault="00D656E6" w:rsidP="00D656E6">
      <w:pPr>
        <w:spacing w:after="0" w:line="240" w:lineRule="auto"/>
        <w:ind w:firstLine="142"/>
        <w:rPr>
          <w:rFonts w:ascii="Times New Roman" w:hAnsi="Times New Roman" w:cs="Times New Roman"/>
          <w:b/>
          <w:bCs/>
          <w:iCs/>
          <w:color w:val="000000"/>
          <w:sz w:val="24"/>
        </w:rPr>
      </w:pPr>
      <w:r w:rsidRPr="001302BE">
        <w:rPr>
          <w:rFonts w:ascii="Times New Roman" w:hAnsi="Times New Roman" w:cs="Times New Roman"/>
          <w:b/>
          <w:bCs/>
          <w:iCs/>
          <w:color w:val="000000"/>
          <w:sz w:val="24"/>
        </w:rPr>
        <w:t>8 класс</w:t>
      </w:r>
    </w:p>
    <w:p w:rsidR="00D656E6" w:rsidRDefault="00D656E6" w:rsidP="00637274">
      <w:pPr>
        <w:pStyle w:val="a4"/>
        <w:numPr>
          <w:ilvl w:val="0"/>
          <w:numId w:val="190"/>
        </w:numPr>
        <w:rPr>
          <w:bCs/>
          <w:iCs/>
          <w:color w:val="000000"/>
        </w:rPr>
      </w:pPr>
      <w:r>
        <w:rPr>
          <w:bCs/>
          <w:iCs/>
          <w:color w:val="000000"/>
        </w:rPr>
        <w:t>Системы счисления.</w:t>
      </w:r>
    </w:p>
    <w:p w:rsidR="00D656E6" w:rsidRDefault="00D656E6" w:rsidP="00637274">
      <w:pPr>
        <w:pStyle w:val="a4"/>
        <w:numPr>
          <w:ilvl w:val="0"/>
          <w:numId w:val="190"/>
        </w:numPr>
        <w:rPr>
          <w:bCs/>
          <w:iCs/>
          <w:color w:val="000000"/>
        </w:rPr>
      </w:pPr>
      <w:r>
        <w:rPr>
          <w:bCs/>
          <w:iCs/>
          <w:color w:val="000000"/>
        </w:rPr>
        <w:t>Способы компьютерного представления целых чисел.</w:t>
      </w:r>
    </w:p>
    <w:p w:rsidR="00D656E6" w:rsidRDefault="00D656E6" w:rsidP="00637274">
      <w:pPr>
        <w:pStyle w:val="a4"/>
        <w:numPr>
          <w:ilvl w:val="0"/>
          <w:numId w:val="190"/>
        </w:numPr>
        <w:rPr>
          <w:bCs/>
          <w:iCs/>
          <w:color w:val="000000"/>
        </w:rPr>
      </w:pPr>
      <w:r>
        <w:rPr>
          <w:bCs/>
          <w:iCs/>
          <w:color w:val="000000"/>
        </w:rPr>
        <w:t>Булевая алгебра.</w:t>
      </w:r>
    </w:p>
    <w:p w:rsidR="00D656E6" w:rsidRDefault="00D656E6" w:rsidP="00637274">
      <w:pPr>
        <w:pStyle w:val="a4"/>
        <w:numPr>
          <w:ilvl w:val="0"/>
          <w:numId w:val="190"/>
        </w:numPr>
        <w:rPr>
          <w:bCs/>
          <w:iCs/>
          <w:color w:val="000000"/>
        </w:rPr>
      </w:pPr>
      <w:r>
        <w:rPr>
          <w:bCs/>
          <w:iCs/>
          <w:color w:val="000000"/>
        </w:rPr>
        <w:t>Круги Эйлера.</w:t>
      </w:r>
    </w:p>
    <w:p w:rsidR="00D656E6" w:rsidRDefault="00D656E6" w:rsidP="00637274">
      <w:pPr>
        <w:pStyle w:val="a4"/>
        <w:numPr>
          <w:ilvl w:val="0"/>
          <w:numId w:val="190"/>
        </w:numPr>
        <w:rPr>
          <w:bCs/>
          <w:iCs/>
          <w:color w:val="000000"/>
        </w:rPr>
      </w:pPr>
      <w:r>
        <w:rPr>
          <w:bCs/>
          <w:iCs/>
          <w:color w:val="000000"/>
        </w:rPr>
        <w:t>Алгоритмы в нашей жизни.</w:t>
      </w:r>
    </w:p>
    <w:p w:rsidR="00D656E6" w:rsidRDefault="00D656E6" w:rsidP="00637274">
      <w:pPr>
        <w:pStyle w:val="a4"/>
        <w:numPr>
          <w:ilvl w:val="0"/>
          <w:numId w:val="190"/>
        </w:numPr>
        <w:rPr>
          <w:bCs/>
          <w:iCs/>
          <w:color w:val="000000"/>
        </w:rPr>
      </w:pPr>
      <w:r>
        <w:rPr>
          <w:bCs/>
          <w:iCs/>
          <w:color w:val="000000"/>
        </w:rPr>
        <w:t>Последовательности.</w:t>
      </w:r>
    </w:p>
    <w:p w:rsidR="00D656E6" w:rsidRDefault="00D656E6" w:rsidP="00637274">
      <w:pPr>
        <w:pStyle w:val="a4"/>
        <w:numPr>
          <w:ilvl w:val="0"/>
          <w:numId w:val="190"/>
        </w:numPr>
        <w:rPr>
          <w:bCs/>
          <w:iCs/>
          <w:color w:val="000000"/>
        </w:rPr>
      </w:pPr>
      <w:r>
        <w:rPr>
          <w:bCs/>
          <w:iCs/>
          <w:color w:val="000000"/>
        </w:rPr>
        <w:t>Марков А.А. (младший).</w:t>
      </w:r>
    </w:p>
    <w:p w:rsidR="00D656E6" w:rsidRDefault="00D656E6" w:rsidP="00637274">
      <w:pPr>
        <w:pStyle w:val="a4"/>
        <w:numPr>
          <w:ilvl w:val="0"/>
          <w:numId w:val="190"/>
        </w:numPr>
        <w:rPr>
          <w:bCs/>
          <w:iCs/>
          <w:color w:val="000000"/>
        </w:rPr>
      </w:pPr>
      <w:r>
        <w:rPr>
          <w:bCs/>
          <w:iCs/>
          <w:color w:val="000000"/>
        </w:rPr>
        <w:t>Эдсгер Вибе Дейкстра.</w:t>
      </w:r>
    </w:p>
    <w:p w:rsidR="00D656E6" w:rsidRDefault="00D656E6" w:rsidP="00637274">
      <w:pPr>
        <w:pStyle w:val="a4"/>
        <w:numPr>
          <w:ilvl w:val="0"/>
          <w:numId w:val="190"/>
        </w:numPr>
        <w:rPr>
          <w:bCs/>
          <w:iCs/>
          <w:color w:val="000000"/>
        </w:rPr>
      </w:pPr>
      <w:r>
        <w:rPr>
          <w:bCs/>
          <w:iCs/>
          <w:color w:val="000000"/>
        </w:rPr>
        <w:t>Никлаус Вирт.</w:t>
      </w:r>
    </w:p>
    <w:p w:rsidR="00D656E6" w:rsidRDefault="00D656E6" w:rsidP="00637274">
      <w:pPr>
        <w:pStyle w:val="a4"/>
        <w:numPr>
          <w:ilvl w:val="0"/>
          <w:numId w:val="190"/>
        </w:numPr>
        <w:rPr>
          <w:bCs/>
          <w:iCs/>
          <w:color w:val="000000"/>
        </w:rPr>
      </w:pPr>
      <w:r>
        <w:rPr>
          <w:bCs/>
          <w:iCs/>
          <w:color w:val="000000"/>
        </w:rPr>
        <w:t>В честь кого назван язык программирования Паскаль?</w:t>
      </w:r>
    </w:p>
    <w:p w:rsidR="00D656E6" w:rsidRDefault="00D656E6" w:rsidP="00637274">
      <w:pPr>
        <w:pStyle w:val="a4"/>
        <w:numPr>
          <w:ilvl w:val="0"/>
          <w:numId w:val="190"/>
        </w:numPr>
        <w:rPr>
          <w:bCs/>
          <w:iCs/>
          <w:color w:val="000000"/>
        </w:rPr>
      </w:pPr>
      <w:r>
        <w:rPr>
          <w:bCs/>
          <w:iCs/>
          <w:color w:val="000000"/>
        </w:rPr>
        <w:t>Виды алгоритмов.</w:t>
      </w:r>
    </w:p>
    <w:p w:rsidR="00D656E6" w:rsidRPr="001302BE" w:rsidRDefault="00D656E6" w:rsidP="00637274">
      <w:pPr>
        <w:pStyle w:val="a4"/>
        <w:numPr>
          <w:ilvl w:val="0"/>
          <w:numId w:val="190"/>
        </w:numPr>
        <w:rPr>
          <w:bCs/>
          <w:iCs/>
          <w:color w:val="000000"/>
        </w:rPr>
      </w:pPr>
      <w:r>
        <w:rPr>
          <w:bCs/>
          <w:iCs/>
          <w:color w:val="000000"/>
        </w:rPr>
        <w:t>История возникновения языка Паскаль.</w:t>
      </w:r>
    </w:p>
    <w:p w:rsidR="00D656E6" w:rsidRDefault="00D656E6" w:rsidP="00D656E6">
      <w:pPr>
        <w:spacing w:after="0" w:line="240" w:lineRule="auto"/>
        <w:ind w:firstLine="426"/>
        <w:rPr>
          <w:rFonts w:ascii="Times New Roman" w:hAnsi="Times New Roman" w:cs="Times New Roman"/>
          <w:bCs/>
          <w:iCs/>
          <w:color w:val="000000"/>
          <w:sz w:val="24"/>
        </w:rPr>
      </w:pPr>
    </w:p>
    <w:p w:rsidR="00D656E6" w:rsidRPr="001302BE" w:rsidRDefault="00D656E6" w:rsidP="00D656E6">
      <w:pPr>
        <w:spacing w:after="0" w:line="240" w:lineRule="auto"/>
        <w:ind w:firstLine="142"/>
        <w:rPr>
          <w:rFonts w:ascii="Times New Roman" w:hAnsi="Times New Roman" w:cs="Times New Roman"/>
          <w:b/>
          <w:bCs/>
          <w:iCs/>
          <w:color w:val="000000"/>
          <w:sz w:val="24"/>
        </w:rPr>
      </w:pPr>
      <w:r>
        <w:rPr>
          <w:rFonts w:ascii="Times New Roman" w:hAnsi="Times New Roman" w:cs="Times New Roman"/>
          <w:b/>
          <w:bCs/>
          <w:iCs/>
          <w:color w:val="000000"/>
          <w:sz w:val="24"/>
        </w:rPr>
        <w:t>9</w:t>
      </w:r>
      <w:r w:rsidRPr="001302BE">
        <w:rPr>
          <w:rFonts w:ascii="Times New Roman" w:hAnsi="Times New Roman" w:cs="Times New Roman"/>
          <w:b/>
          <w:bCs/>
          <w:iCs/>
          <w:color w:val="000000"/>
          <w:sz w:val="24"/>
        </w:rPr>
        <w:t xml:space="preserve"> класс</w:t>
      </w:r>
    </w:p>
    <w:p w:rsidR="00D656E6" w:rsidRDefault="00D656E6" w:rsidP="00637274">
      <w:pPr>
        <w:pStyle w:val="a4"/>
        <w:numPr>
          <w:ilvl w:val="0"/>
          <w:numId w:val="193"/>
        </w:numPr>
        <w:rPr>
          <w:bCs/>
          <w:iCs/>
          <w:color w:val="000000"/>
        </w:rPr>
      </w:pPr>
      <w:r>
        <w:rPr>
          <w:bCs/>
          <w:iCs/>
          <w:color w:val="000000"/>
        </w:rPr>
        <w:t>Модели и моделирование.</w:t>
      </w:r>
    </w:p>
    <w:p w:rsidR="00D656E6" w:rsidRDefault="00D656E6" w:rsidP="00637274">
      <w:pPr>
        <w:pStyle w:val="a4"/>
        <w:numPr>
          <w:ilvl w:val="0"/>
          <w:numId w:val="193"/>
        </w:numPr>
        <w:rPr>
          <w:bCs/>
          <w:iCs/>
          <w:color w:val="000000"/>
        </w:rPr>
      </w:pPr>
      <w:r>
        <w:rPr>
          <w:bCs/>
          <w:iCs/>
          <w:color w:val="000000"/>
        </w:rPr>
        <w:t>Информационные модели и их зависимость от формы представления информации об объекте моделирования.</w:t>
      </w:r>
    </w:p>
    <w:p w:rsidR="00D656E6" w:rsidRDefault="00D656E6" w:rsidP="00637274">
      <w:pPr>
        <w:pStyle w:val="a4"/>
        <w:numPr>
          <w:ilvl w:val="0"/>
          <w:numId w:val="193"/>
        </w:numPr>
        <w:rPr>
          <w:bCs/>
          <w:iCs/>
          <w:color w:val="000000"/>
        </w:rPr>
      </w:pPr>
      <w:r>
        <w:rPr>
          <w:bCs/>
          <w:iCs/>
          <w:color w:val="000000"/>
        </w:rPr>
        <w:t>Моделирование в художественной литературе.</w:t>
      </w:r>
    </w:p>
    <w:p w:rsidR="00D656E6" w:rsidRDefault="00D656E6" w:rsidP="00637274">
      <w:pPr>
        <w:pStyle w:val="a4"/>
        <w:numPr>
          <w:ilvl w:val="0"/>
          <w:numId w:val="193"/>
        </w:numPr>
        <w:rPr>
          <w:bCs/>
          <w:iCs/>
          <w:color w:val="000000"/>
        </w:rPr>
      </w:pPr>
      <w:r>
        <w:rPr>
          <w:bCs/>
          <w:iCs/>
          <w:color w:val="000000"/>
        </w:rPr>
        <w:t>Моделирование физических явлений и процессов.</w:t>
      </w:r>
    </w:p>
    <w:p w:rsidR="00D656E6" w:rsidRDefault="00D656E6" w:rsidP="00637274">
      <w:pPr>
        <w:pStyle w:val="a4"/>
        <w:numPr>
          <w:ilvl w:val="0"/>
          <w:numId w:val="193"/>
        </w:numPr>
        <w:rPr>
          <w:bCs/>
          <w:iCs/>
          <w:color w:val="000000"/>
        </w:rPr>
      </w:pPr>
      <w:r>
        <w:rPr>
          <w:bCs/>
          <w:iCs/>
          <w:color w:val="000000"/>
        </w:rPr>
        <w:t>Семантическая сеть.</w:t>
      </w:r>
    </w:p>
    <w:p w:rsidR="00D656E6" w:rsidRDefault="00D656E6" w:rsidP="00637274">
      <w:pPr>
        <w:pStyle w:val="a4"/>
        <w:numPr>
          <w:ilvl w:val="0"/>
          <w:numId w:val="193"/>
        </w:numPr>
        <w:rPr>
          <w:bCs/>
          <w:iCs/>
          <w:color w:val="000000"/>
        </w:rPr>
      </w:pPr>
      <w:r>
        <w:rPr>
          <w:bCs/>
          <w:iCs/>
          <w:color w:val="000000"/>
        </w:rPr>
        <w:t>Что такое база данных.</w:t>
      </w:r>
    </w:p>
    <w:p w:rsidR="00D656E6" w:rsidRDefault="00D656E6" w:rsidP="00637274">
      <w:pPr>
        <w:pStyle w:val="a4"/>
        <w:numPr>
          <w:ilvl w:val="0"/>
          <w:numId w:val="193"/>
        </w:numPr>
        <w:rPr>
          <w:bCs/>
          <w:iCs/>
          <w:color w:val="000000"/>
        </w:rPr>
      </w:pPr>
      <w:r>
        <w:rPr>
          <w:bCs/>
          <w:iCs/>
          <w:color w:val="000000"/>
        </w:rPr>
        <w:t>СУБД.</w:t>
      </w:r>
    </w:p>
    <w:p w:rsidR="00D656E6" w:rsidRDefault="00D656E6" w:rsidP="00637274">
      <w:pPr>
        <w:pStyle w:val="a4"/>
        <w:numPr>
          <w:ilvl w:val="0"/>
          <w:numId w:val="193"/>
        </w:numPr>
        <w:rPr>
          <w:bCs/>
          <w:iCs/>
          <w:color w:val="000000"/>
        </w:rPr>
      </w:pPr>
      <w:r>
        <w:rPr>
          <w:bCs/>
          <w:iCs/>
          <w:color w:val="000000"/>
        </w:rPr>
        <w:t>Способы решения различных задач на компьютере.</w:t>
      </w:r>
    </w:p>
    <w:p w:rsidR="00D656E6" w:rsidRDefault="00D656E6" w:rsidP="00637274">
      <w:pPr>
        <w:pStyle w:val="a4"/>
        <w:numPr>
          <w:ilvl w:val="0"/>
          <w:numId w:val="193"/>
        </w:numPr>
        <w:rPr>
          <w:bCs/>
          <w:iCs/>
          <w:color w:val="000000"/>
        </w:rPr>
      </w:pPr>
      <w:r>
        <w:rPr>
          <w:bCs/>
          <w:iCs/>
          <w:color w:val="000000"/>
        </w:rPr>
        <w:t>Норберт Винер.</w:t>
      </w:r>
    </w:p>
    <w:p w:rsidR="00D656E6" w:rsidRDefault="00D656E6" w:rsidP="00637274">
      <w:pPr>
        <w:pStyle w:val="a4"/>
        <w:numPr>
          <w:ilvl w:val="0"/>
          <w:numId w:val="193"/>
        </w:numPr>
        <w:rPr>
          <w:bCs/>
          <w:iCs/>
          <w:color w:val="000000"/>
        </w:rPr>
      </w:pPr>
      <w:r>
        <w:rPr>
          <w:bCs/>
          <w:iCs/>
          <w:color w:val="000000"/>
        </w:rPr>
        <w:t>Способы передачи информации до появления компьютеров.</w:t>
      </w:r>
    </w:p>
    <w:p w:rsidR="00D656E6" w:rsidRDefault="00D656E6" w:rsidP="00637274">
      <w:pPr>
        <w:pStyle w:val="a4"/>
        <w:numPr>
          <w:ilvl w:val="0"/>
          <w:numId w:val="193"/>
        </w:numPr>
        <w:rPr>
          <w:bCs/>
          <w:iCs/>
          <w:color w:val="000000"/>
        </w:rPr>
      </w:pPr>
      <w:r>
        <w:rPr>
          <w:bCs/>
          <w:iCs/>
          <w:color w:val="000000"/>
        </w:rPr>
        <w:t>Управляющие системы и управляемые ими объекты.</w:t>
      </w:r>
    </w:p>
    <w:p w:rsidR="00D656E6" w:rsidRDefault="00D656E6" w:rsidP="00637274">
      <w:pPr>
        <w:pStyle w:val="a4"/>
        <w:numPr>
          <w:ilvl w:val="0"/>
          <w:numId w:val="193"/>
        </w:numPr>
        <w:rPr>
          <w:bCs/>
          <w:iCs/>
          <w:color w:val="000000"/>
        </w:rPr>
      </w:pPr>
      <w:r>
        <w:rPr>
          <w:bCs/>
          <w:iCs/>
          <w:color w:val="000000"/>
        </w:rPr>
        <w:t>Обработка информации.</w:t>
      </w:r>
    </w:p>
    <w:p w:rsidR="00D656E6" w:rsidRDefault="00D656E6" w:rsidP="00637274">
      <w:pPr>
        <w:pStyle w:val="a4"/>
        <w:numPr>
          <w:ilvl w:val="0"/>
          <w:numId w:val="193"/>
        </w:numPr>
        <w:rPr>
          <w:bCs/>
          <w:iCs/>
          <w:color w:val="000000"/>
        </w:rPr>
      </w:pPr>
      <w:r>
        <w:rPr>
          <w:bCs/>
          <w:iCs/>
          <w:color w:val="000000"/>
        </w:rPr>
        <w:t>Компьютерные сети.</w:t>
      </w:r>
    </w:p>
    <w:p w:rsidR="00D656E6" w:rsidRDefault="00D656E6" w:rsidP="00637274">
      <w:pPr>
        <w:pStyle w:val="a4"/>
        <w:numPr>
          <w:ilvl w:val="0"/>
          <w:numId w:val="193"/>
        </w:numPr>
        <w:rPr>
          <w:bCs/>
          <w:iCs/>
          <w:color w:val="000000"/>
        </w:rPr>
      </w:pPr>
      <w:r>
        <w:rPr>
          <w:bCs/>
          <w:iCs/>
          <w:color w:val="000000"/>
        </w:rPr>
        <w:t>Как устроен Интернет.</w:t>
      </w:r>
    </w:p>
    <w:p w:rsidR="00D656E6" w:rsidRDefault="00D656E6" w:rsidP="00637274">
      <w:pPr>
        <w:pStyle w:val="a4"/>
        <w:numPr>
          <w:ilvl w:val="0"/>
          <w:numId w:val="193"/>
        </w:numPr>
        <w:rPr>
          <w:bCs/>
          <w:iCs/>
          <w:color w:val="000000"/>
        </w:rPr>
      </w:pPr>
      <w:r>
        <w:rPr>
          <w:bCs/>
          <w:iCs/>
          <w:color w:val="000000"/>
        </w:rPr>
        <w:lastRenderedPageBreak/>
        <w:t>Электронная почта.</w:t>
      </w:r>
    </w:p>
    <w:p w:rsidR="00D656E6" w:rsidRDefault="00D656E6" w:rsidP="00637274">
      <w:pPr>
        <w:pStyle w:val="a4"/>
        <w:numPr>
          <w:ilvl w:val="0"/>
          <w:numId w:val="193"/>
        </w:numPr>
        <w:rPr>
          <w:bCs/>
          <w:iCs/>
          <w:color w:val="000000"/>
        </w:rPr>
      </w:pPr>
      <w:r>
        <w:rPr>
          <w:bCs/>
          <w:iCs/>
          <w:color w:val="000000"/>
        </w:rPr>
        <w:t>Социальные сети.</w:t>
      </w:r>
    </w:p>
    <w:p w:rsidR="00D656E6" w:rsidRDefault="00D656E6" w:rsidP="00637274">
      <w:pPr>
        <w:pStyle w:val="a4"/>
        <w:numPr>
          <w:ilvl w:val="0"/>
          <w:numId w:val="193"/>
        </w:numPr>
        <w:rPr>
          <w:bCs/>
          <w:iCs/>
          <w:color w:val="000000"/>
        </w:rPr>
      </w:pPr>
      <w:r>
        <w:rPr>
          <w:bCs/>
          <w:iCs/>
          <w:color w:val="000000"/>
        </w:rPr>
        <w:t>Спам.</w:t>
      </w:r>
    </w:p>
    <w:p w:rsidR="00D656E6" w:rsidRPr="00506D9E" w:rsidRDefault="00D656E6" w:rsidP="00637274">
      <w:pPr>
        <w:pStyle w:val="a4"/>
        <w:numPr>
          <w:ilvl w:val="0"/>
          <w:numId w:val="193"/>
        </w:numPr>
        <w:rPr>
          <w:bCs/>
          <w:iCs/>
          <w:color w:val="000000"/>
        </w:rPr>
      </w:pPr>
      <w:r>
        <w:rPr>
          <w:bCs/>
          <w:iCs/>
          <w:color w:val="000000"/>
        </w:rPr>
        <w:t>Зачем нужен сайт.</w:t>
      </w:r>
    </w:p>
    <w:p w:rsidR="00D656E6" w:rsidRDefault="00D656E6" w:rsidP="00D656E6">
      <w:pPr>
        <w:spacing w:after="0" w:line="240" w:lineRule="auto"/>
        <w:ind w:firstLine="426"/>
        <w:rPr>
          <w:rFonts w:ascii="Times New Roman" w:hAnsi="Times New Roman" w:cs="Times New Roman"/>
          <w:bCs/>
          <w:iCs/>
          <w:color w:val="000000"/>
          <w:sz w:val="24"/>
        </w:rPr>
      </w:pPr>
    </w:p>
    <w:p w:rsidR="00D656E6" w:rsidRPr="00B708A8" w:rsidRDefault="00D656E6" w:rsidP="004624A6">
      <w:pPr>
        <w:spacing w:after="0" w:line="240" w:lineRule="auto"/>
        <w:ind w:firstLine="709"/>
        <w:jc w:val="both"/>
        <w:rPr>
          <w:rFonts w:ascii="Times New Roman" w:hAnsi="Times New Roman"/>
          <w:sz w:val="28"/>
          <w:szCs w:val="28"/>
        </w:rPr>
      </w:pPr>
    </w:p>
    <w:p w:rsidR="00103DA2" w:rsidRDefault="004624A6" w:rsidP="004624A6">
      <w:pPr>
        <w:pStyle w:val="a4"/>
        <w:tabs>
          <w:tab w:val="left" w:pos="284"/>
        </w:tabs>
        <w:ind w:left="1286"/>
        <w:rPr>
          <w:b/>
          <w:sz w:val="28"/>
          <w:szCs w:val="28"/>
        </w:rPr>
      </w:pPr>
      <w:r>
        <w:rPr>
          <w:b/>
          <w:sz w:val="28"/>
          <w:szCs w:val="28"/>
        </w:rPr>
        <w:t>2.2.9.Физика</w:t>
      </w:r>
    </w:p>
    <w:p w:rsidR="004624A6" w:rsidRPr="00B708A8" w:rsidRDefault="004624A6" w:rsidP="004624A6">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Физическое образование в основной школе должно обеспечить </w:t>
      </w:r>
      <w:r w:rsidRPr="00B708A8">
        <w:rPr>
          <w:rFonts w:ascii="Times New Roman" w:hAnsi="Times New Roman"/>
          <w:color w:val="000000"/>
          <w:sz w:val="28"/>
          <w:szCs w:val="28"/>
        </w:rPr>
        <w:t>формирование у обучающихся представлений о научной картине мира – важного ресурса научно-технического прогресса</w:t>
      </w:r>
      <w:r w:rsidRPr="00B708A8">
        <w:rPr>
          <w:rFonts w:ascii="Times New Roman" w:hAnsi="Times New Roman"/>
          <w:sz w:val="28"/>
          <w:szCs w:val="28"/>
        </w:rPr>
        <w:t xml:space="preserve">, </w:t>
      </w:r>
      <w:r w:rsidRPr="00B708A8">
        <w:rPr>
          <w:rFonts w:ascii="Times New Roman" w:hAnsi="Times New Roman"/>
          <w:color w:val="000000"/>
          <w:sz w:val="28"/>
          <w:szCs w:val="28"/>
        </w:rPr>
        <w:t xml:space="preserve">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w:t>
      </w:r>
      <w:r w:rsidRPr="00B708A8">
        <w:rPr>
          <w:rFonts w:ascii="Times New Roman" w:hAnsi="Times New Roman"/>
          <w:sz w:val="28"/>
          <w:szCs w:val="28"/>
        </w:rPr>
        <w:t>решении инженерно-технических и научно-исследовательских задач.</w:t>
      </w:r>
    </w:p>
    <w:p w:rsidR="004624A6" w:rsidRPr="00B708A8" w:rsidRDefault="004624A6" w:rsidP="004624A6">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Освоение учебного предмета «Физика» направлено на развитие у обучающихся </w:t>
      </w:r>
      <w:r w:rsidRPr="00B708A8">
        <w:rPr>
          <w:rFonts w:ascii="Times New Roman" w:hAnsi="Times New Roman"/>
          <w:color w:val="000000"/>
          <w:sz w:val="28"/>
          <w:szCs w:val="28"/>
        </w:rPr>
        <w:t>представлений о строении, свойствах, законах существования и движения материи</w:t>
      </w:r>
      <w:r w:rsidRPr="00B708A8">
        <w:rPr>
          <w:rFonts w:ascii="Times New Roman" w:hAnsi="Times New Roman"/>
          <w:sz w:val="28"/>
          <w:szCs w:val="28"/>
        </w:rPr>
        <w:t xml:space="preserve">, </w:t>
      </w:r>
      <w:r w:rsidRPr="00B708A8">
        <w:rPr>
          <w:rFonts w:ascii="Times New Roman" w:hAnsi="Times New Roman"/>
          <w:color w:val="000000"/>
          <w:sz w:val="28"/>
          <w:szCs w:val="28"/>
        </w:rPr>
        <w:t xml:space="preserve">на освоение обучающимися общих законов и закономерностей природных явлений, </w:t>
      </w:r>
      <w:r w:rsidRPr="00B708A8">
        <w:rPr>
          <w:rFonts w:ascii="Times New Roman" w:hAnsi="Times New Roman"/>
          <w:sz w:val="28"/>
          <w:szCs w:val="28"/>
        </w:rPr>
        <w:t>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4624A6" w:rsidRPr="00B708A8" w:rsidRDefault="004624A6" w:rsidP="004624A6">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w:t>
      </w:r>
      <w:r w:rsidRPr="00B708A8">
        <w:rPr>
          <w:rFonts w:ascii="Times New Roman" w:hAnsi="Times New Roman"/>
          <w:color w:val="000000"/>
          <w:sz w:val="28"/>
          <w:szCs w:val="28"/>
        </w:rPr>
        <w:t>естественно-научные исследования и эксперименты</w:t>
      </w:r>
      <w:r w:rsidRPr="00B708A8">
        <w:rPr>
          <w:rFonts w:ascii="Times New Roman" w:hAnsi="Times New Roman"/>
          <w:sz w:val="28"/>
          <w:szCs w:val="28"/>
        </w:rPr>
        <w:t>, анализировать полученные результаты, представлять и научно аргументировать полученные выводы.</w:t>
      </w:r>
    </w:p>
    <w:p w:rsidR="004624A6" w:rsidRPr="00B708A8" w:rsidRDefault="004624A6" w:rsidP="004624A6">
      <w:pPr>
        <w:spacing w:after="0" w:line="240" w:lineRule="auto"/>
        <w:ind w:firstLine="709"/>
        <w:jc w:val="both"/>
        <w:rPr>
          <w:rFonts w:ascii="Times New Roman" w:hAnsi="Times New Roman"/>
          <w:sz w:val="28"/>
          <w:szCs w:val="28"/>
        </w:rPr>
      </w:pPr>
      <w:r w:rsidRPr="00B708A8">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D656E6" w:rsidRPr="00AF20A9" w:rsidRDefault="00D656E6" w:rsidP="00D656E6">
      <w:pPr>
        <w:shd w:val="clear" w:color="auto" w:fill="FFFFFF"/>
        <w:spacing w:after="0"/>
        <w:ind w:firstLine="426"/>
        <w:rPr>
          <w:rFonts w:ascii="Times New Roman" w:hAnsi="Times New Roman" w:cs="Times New Roman"/>
          <w:b/>
          <w:sz w:val="24"/>
          <w:szCs w:val="24"/>
        </w:rPr>
      </w:pPr>
      <w:r>
        <w:rPr>
          <w:rFonts w:ascii="Times New Roman" w:hAnsi="Times New Roman" w:cs="Times New Roman"/>
          <w:b/>
          <w:spacing w:val="-5"/>
          <w:sz w:val="24"/>
          <w:szCs w:val="24"/>
        </w:rPr>
        <w:t>7 класс (68 ч</w:t>
      </w:r>
      <w:r w:rsidRPr="00AF20A9">
        <w:rPr>
          <w:rFonts w:ascii="Times New Roman" w:hAnsi="Times New Roman" w:cs="Times New Roman"/>
          <w:b/>
          <w:spacing w:val="-5"/>
          <w:sz w:val="24"/>
          <w:szCs w:val="24"/>
        </w:rPr>
        <w:t>, 2 ч в неделю)</w:t>
      </w:r>
    </w:p>
    <w:p w:rsidR="00D656E6" w:rsidRPr="00AF20A9" w:rsidRDefault="00D656E6" w:rsidP="00D656E6">
      <w:pPr>
        <w:shd w:val="clear" w:color="auto" w:fill="FFFFFF"/>
        <w:spacing w:after="0"/>
        <w:ind w:firstLine="426"/>
        <w:rPr>
          <w:rFonts w:ascii="Times New Roman" w:hAnsi="Times New Roman" w:cs="Times New Roman"/>
          <w:sz w:val="24"/>
          <w:szCs w:val="24"/>
        </w:rPr>
      </w:pPr>
      <w:r>
        <w:rPr>
          <w:rFonts w:ascii="Times New Roman" w:hAnsi="Times New Roman" w:cs="Times New Roman"/>
          <w:b/>
          <w:bCs/>
          <w:spacing w:val="-8"/>
          <w:sz w:val="24"/>
          <w:szCs w:val="24"/>
        </w:rPr>
        <w:t>Введение (4</w:t>
      </w:r>
      <w:r w:rsidRPr="00AF20A9">
        <w:rPr>
          <w:rFonts w:ascii="Times New Roman" w:hAnsi="Times New Roman" w:cs="Times New Roman"/>
          <w:b/>
          <w:bCs/>
          <w:spacing w:val="-8"/>
          <w:sz w:val="24"/>
          <w:szCs w:val="24"/>
        </w:rPr>
        <w:t xml:space="preserve"> ч)</w:t>
      </w:r>
    </w:p>
    <w:p w:rsidR="00D656E6" w:rsidRPr="00AF20A9" w:rsidRDefault="00D656E6" w:rsidP="00D656E6">
      <w:pPr>
        <w:shd w:val="clear" w:color="auto" w:fill="FFFFFF"/>
        <w:spacing w:after="0"/>
        <w:ind w:right="14" w:firstLine="426"/>
        <w:rPr>
          <w:rFonts w:ascii="Times New Roman" w:hAnsi="Times New Roman" w:cs="Times New Roman"/>
          <w:sz w:val="24"/>
          <w:szCs w:val="24"/>
        </w:rPr>
      </w:pPr>
      <w:r w:rsidRPr="00AF20A9">
        <w:rPr>
          <w:rFonts w:ascii="Times New Roman" w:hAnsi="Times New Roman" w:cs="Times New Roman"/>
          <w:sz w:val="24"/>
          <w:szCs w:val="24"/>
        </w:rPr>
        <w:t>Физика — наука о природе. Физические явления. Физические свойства тел. Наблюдение и описание физиче</w:t>
      </w:r>
      <w:r w:rsidRPr="00AF20A9">
        <w:rPr>
          <w:rFonts w:ascii="Times New Roman" w:hAnsi="Times New Roman" w:cs="Times New Roman"/>
          <w:sz w:val="24"/>
          <w:szCs w:val="24"/>
        </w:rPr>
        <w:softHyphen/>
        <w:t>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w:t>
      </w:r>
      <w:r w:rsidRPr="00AF20A9">
        <w:rPr>
          <w:rFonts w:ascii="Times New Roman" w:hAnsi="Times New Roman" w:cs="Times New Roman"/>
          <w:sz w:val="24"/>
          <w:szCs w:val="24"/>
        </w:rPr>
        <w:softHyphen/>
        <w:t>грешность измерений. Физика и техника.</w:t>
      </w:r>
    </w:p>
    <w:p w:rsidR="00D656E6" w:rsidRPr="00AF20A9" w:rsidRDefault="00D656E6" w:rsidP="00D656E6">
      <w:pPr>
        <w:shd w:val="clear" w:color="auto" w:fill="FFFFFF"/>
        <w:spacing w:after="0"/>
        <w:ind w:firstLine="426"/>
        <w:rPr>
          <w:rFonts w:ascii="Times New Roman" w:hAnsi="Times New Roman" w:cs="Times New Roman"/>
          <w:sz w:val="24"/>
          <w:szCs w:val="24"/>
        </w:rPr>
      </w:pPr>
      <w:r w:rsidRPr="00AF20A9">
        <w:rPr>
          <w:rFonts w:ascii="Times New Roman" w:hAnsi="Times New Roman" w:cs="Times New Roman"/>
          <w:spacing w:val="-32"/>
          <w:sz w:val="24"/>
          <w:szCs w:val="24"/>
        </w:rPr>
        <w:lastRenderedPageBreak/>
        <w:t>ФРОНТАЛЬНАЯ ЛАБОРАТОРНАЯ РАБОТА</w:t>
      </w:r>
    </w:p>
    <w:p w:rsidR="00D656E6" w:rsidRPr="00AF20A9" w:rsidRDefault="00D656E6" w:rsidP="00D656E6">
      <w:pPr>
        <w:shd w:val="clear" w:color="auto" w:fill="FFFFFF"/>
        <w:tabs>
          <w:tab w:val="left" w:pos="1046"/>
        </w:tabs>
        <w:spacing w:after="0"/>
        <w:ind w:right="5" w:firstLine="426"/>
        <w:rPr>
          <w:rFonts w:ascii="Times New Roman" w:hAnsi="Times New Roman" w:cs="Times New Roman"/>
          <w:sz w:val="24"/>
          <w:szCs w:val="24"/>
        </w:rPr>
      </w:pPr>
      <w:r w:rsidRPr="00AF20A9">
        <w:rPr>
          <w:rFonts w:ascii="Times New Roman" w:hAnsi="Times New Roman" w:cs="Times New Roman"/>
          <w:sz w:val="24"/>
          <w:szCs w:val="24"/>
        </w:rPr>
        <w:t>1.</w:t>
      </w:r>
      <w:r w:rsidRPr="00AF20A9">
        <w:rPr>
          <w:rFonts w:ascii="Times New Roman" w:hAnsi="Times New Roman" w:cs="Times New Roman"/>
          <w:sz w:val="24"/>
          <w:szCs w:val="24"/>
        </w:rPr>
        <w:tab/>
        <w:t>Определение цены деления измерительного при</w:t>
      </w:r>
      <w:r w:rsidRPr="00AF20A9">
        <w:rPr>
          <w:rFonts w:ascii="Times New Roman" w:hAnsi="Times New Roman" w:cs="Times New Roman"/>
          <w:sz w:val="24"/>
          <w:szCs w:val="24"/>
        </w:rPr>
        <w:softHyphen/>
        <w:t>бора.</w:t>
      </w:r>
    </w:p>
    <w:p w:rsidR="00D656E6" w:rsidRPr="00AF20A9" w:rsidRDefault="00D656E6" w:rsidP="00D656E6">
      <w:pPr>
        <w:shd w:val="clear" w:color="auto" w:fill="FFFFFF"/>
        <w:spacing w:after="0"/>
        <w:ind w:right="5" w:firstLine="426"/>
        <w:rPr>
          <w:rFonts w:ascii="Times New Roman" w:hAnsi="Times New Roman" w:cs="Times New Roman"/>
          <w:sz w:val="24"/>
          <w:szCs w:val="24"/>
        </w:rPr>
      </w:pPr>
      <w:r w:rsidRPr="00AF20A9">
        <w:rPr>
          <w:rFonts w:ascii="Times New Roman" w:hAnsi="Times New Roman" w:cs="Times New Roman"/>
          <w:b/>
          <w:bCs/>
          <w:spacing w:val="-5"/>
          <w:sz w:val="24"/>
          <w:szCs w:val="24"/>
        </w:rPr>
        <w:t xml:space="preserve">Предметными результатами </w:t>
      </w:r>
      <w:r w:rsidRPr="00AF20A9">
        <w:rPr>
          <w:rFonts w:ascii="Times New Roman" w:hAnsi="Times New Roman" w:cs="Times New Roman"/>
          <w:spacing w:val="-5"/>
          <w:sz w:val="24"/>
          <w:szCs w:val="24"/>
        </w:rPr>
        <w:t>обучения по данной теме яв</w:t>
      </w:r>
      <w:r w:rsidRPr="00AF20A9">
        <w:rPr>
          <w:rFonts w:ascii="Times New Roman" w:hAnsi="Times New Roman" w:cs="Times New Roman"/>
          <w:spacing w:val="-5"/>
          <w:sz w:val="24"/>
          <w:szCs w:val="24"/>
        </w:rPr>
        <w:softHyphen/>
      </w:r>
      <w:r w:rsidRPr="00AF20A9">
        <w:rPr>
          <w:rFonts w:ascii="Times New Roman" w:hAnsi="Times New Roman" w:cs="Times New Roman"/>
          <w:sz w:val="24"/>
          <w:szCs w:val="24"/>
        </w:rPr>
        <w:t>ляются:</w:t>
      </w:r>
    </w:p>
    <w:p w:rsidR="00D656E6" w:rsidRPr="00AF20A9" w:rsidRDefault="00D656E6" w:rsidP="00637274">
      <w:pPr>
        <w:widowControl w:val="0"/>
        <w:numPr>
          <w:ilvl w:val="0"/>
          <w:numId w:val="196"/>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AF20A9">
        <w:rPr>
          <w:rFonts w:ascii="Times New Roman" w:hAnsi="Times New Roman" w:cs="Times New Roman"/>
          <w:sz w:val="24"/>
          <w:szCs w:val="24"/>
        </w:rPr>
        <w:t>понимание физических терминов: тело, вещество, ма</w:t>
      </w:r>
      <w:r w:rsidRPr="00AF20A9">
        <w:rPr>
          <w:rFonts w:ascii="Times New Roman" w:hAnsi="Times New Roman" w:cs="Times New Roman"/>
          <w:sz w:val="24"/>
          <w:szCs w:val="24"/>
        </w:rPr>
        <w:softHyphen/>
        <w:t>терия;</w:t>
      </w:r>
    </w:p>
    <w:p w:rsidR="00D656E6" w:rsidRPr="00AF20A9" w:rsidRDefault="00D656E6" w:rsidP="00637274">
      <w:pPr>
        <w:widowControl w:val="0"/>
        <w:numPr>
          <w:ilvl w:val="0"/>
          <w:numId w:val="196"/>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AF20A9">
        <w:rPr>
          <w:rFonts w:ascii="Times New Roman" w:hAnsi="Times New Roman" w:cs="Times New Roman"/>
          <w:sz w:val="24"/>
          <w:szCs w:val="24"/>
        </w:rPr>
        <w:t>умение проводить наблюдения физических явлений; измерять физические величины: расстояние, промежуток времени, температуру;</w:t>
      </w:r>
    </w:p>
    <w:p w:rsidR="00D656E6" w:rsidRPr="00AF20A9" w:rsidRDefault="00D656E6" w:rsidP="00637274">
      <w:pPr>
        <w:widowControl w:val="0"/>
        <w:numPr>
          <w:ilvl w:val="0"/>
          <w:numId w:val="196"/>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4"/>
        </w:rPr>
      </w:pPr>
      <w:r w:rsidRPr="00AF20A9">
        <w:rPr>
          <w:rFonts w:ascii="Times New Roman" w:hAnsi="Times New Roman" w:cs="Times New Roman"/>
          <w:sz w:val="24"/>
          <w:szCs w:val="24"/>
        </w:rPr>
        <w:t>владение экспериментальными методами исследова</w:t>
      </w:r>
      <w:r w:rsidRPr="00AF20A9">
        <w:rPr>
          <w:rFonts w:ascii="Times New Roman" w:hAnsi="Times New Roman" w:cs="Times New Roman"/>
          <w:sz w:val="24"/>
          <w:szCs w:val="24"/>
        </w:rPr>
        <w:softHyphen/>
        <w:t>ния при определении цены деления шкалы прибора и по</w:t>
      </w:r>
      <w:r w:rsidRPr="00AF20A9">
        <w:rPr>
          <w:rFonts w:ascii="Times New Roman" w:hAnsi="Times New Roman" w:cs="Times New Roman"/>
          <w:sz w:val="24"/>
          <w:szCs w:val="24"/>
        </w:rPr>
        <w:softHyphen/>
        <w:t>грешности измерения;</w:t>
      </w:r>
    </w:p>
    <w:p w:rsidR="00D656E6" w:rsidRPr="00AF20A9" w:rsidRDefault="00D656E6" w:rsidP="00637274">
      <w:pPr>
        <w:widowControl w:val="0"/>
        <w:numPr>
          <w:ilvl w:val="0"/>
          <w:numId w:val="196"/>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AF20A9">
        <w:rPr>
          <w:rFonts w:ascii="Times New Roman" w:hAnsi="Times New Roman" w:cs="Times New Roman"/>
          <w:sz w:val="24"/>
          <w:szCs w:val="24"/>
        </w:rPr>
        <w:t>понимание роли ученых нашей страны в развитии со</w:t>
      </w:r>
      <w:r w:rsidRPr="00AF20A9">
        <w:rPr>
          <w:rFonts w:ascii="Times New Roman" w:hAnsi="Times New Roman" w:cs="Times New Roman"/>
          <w:sz w:val="24"/>
          <w:szCs w:val="24"/>
        </w:rPr>
        <w:softHyphen/>
        <w:t>временной физики и влиянии на технический и социальный прогресс.</w:t>
      </w:r>
    </w:p>
    <w:p w:rsidR="00D656E6" w:rsidRPr="00D44C7A" w:rsidRDefault="00D656E6" w:rsidP="00D656E6">
      <w:pPr>
        <w:shd w:val="clear" w:color="auto" w:fill="FFFFFF"/>
        <w:spacing w:after="0"/>
        <w:ind w:right="2074" w:firstLine="426"/>
        <w:rPr>
          <w:rFonts w:ascii="Times New Roman" w:hAnsi="Times New Roman" w:cs="Times New Roman"/>
          <w:b/>
          <w:sz w:val="24"/>
          <w:szCs w:val="24"/>
        </w:rPr>
      </w:pPr>
      <w:r w:rsidRPr="00D44C7A">
        <w:rPr>
          <w:rFonts w:ascii="Times New Roman" w:hAnsi="Times New Roman" w:cs="Times New Roman"/>
          <w:b/>
          <w:spacing w:val="-12"/>
          <w:sz w:val="24"/>
          <w:szCs w:val="24"/>
        </w:rPr>
        <w:t xml:space="preserve">Первоначальные сведения </w:t>
      </w:r>
      <w:r>
        <w:rPr>
          <w:rFonts w:ascii="Times New Roman" w:hAnsi="Times New Roman" w:cs="Times New Roman"/>
          <w:b/>
          <w:spacing w:val="-9"/>
          <w:sz w:val="24"/>
          <w:szCs w:val="24"/>
        </w:rPr>
        <w:t>о строении вещества (6</w:t>
      </w:r>
      <w:r w:rsidRPr="00D44C7A">
        <w:rPr>
          <w:rFonts w:ascii="Times New Roman" w:hAnsi="Times New Roman" w:cs="Times New Roman"/>
          <w:b/>
          <w:spacing w:val="-9"/>
          <w:sz w:val="24"/>
          <w:szCs w:val="24"/>
        </w:rPr>
        <w:t xml:space="preserve"> ч)</w:t>
      </w:r>
    </w:p>
    <w:p w:rsidR="00D656E6" w:rsidRPr="00AF20A9" w:rsidRDefault="00D656E6" w:rsidP="00D656E6">
      <w:pPr>
        <w:shd w:val="clear" w:color="auto" w:fill="FFFFFF"/>
        <w:spacing w:after="0"/>
        <w:ind w:firstLine="426"/>
        <w:jc w:val="both"/>
        <w:rPr>
          <w:rFonts w:ascii="Times New Roman" w:hAnsi="Times New Roman" w:cs="Times New Roman"/>
          <w:sz w:val="24"/>
          <w:szCs w:val="24"/>
        </w:rPr>
      </w:pPr>
      <w:r w:rsidRPr="00AF20A9">
        <w:rPr>
          <w:rFonts w:ascii="Times New Roman" w:hAnsi="Times New Roman" w:cs="Times New Roman"/>
          <w:spacing w:val="-1"/>
          <w:sz w:val="24"/>
          <w:szCs w:val="24"/>
        </w:rPr>
        <w:t xml:space="preserve">Строение вещества. Опыты, доказывающие атомное </w:t>
      </w:r>
      <w:r w:rsidRPr="00AF20A9">
        <w:rPr>
          <w:rFonts w:ascii="Times New Roman" w:hAnsi="Times New Roman" w:cs="Times New Roman"/>
          <w:sz w:val="24"/>
          <w:szCs w:val="24"/>
        </w:rPr>
        <w:t>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w:t>
      </w:r>
      <w:r w:rsidRPr="00AF20A9">
        <w:rPr>
          <w:rFonts w:ascii="Times New Roman" w:hAnsi="Times New Roman" w:cs="Times New Roman"/>
          <w:sz w:val="24"/>
          <w:szCs w:val="24"/>
        </w:rPr>
        <w:softHyphen/>
        <w:t>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w:t>
      </w:r>
      <w:r w:rsidRPr="00AF20A9">
        <w:rPr>
          <w:rFonts w:ascii="Times New Roman" w:hAnsi="Times New Roman" w:cs="Times New Roman"/>
          <w:sz w:val="24"/>
          <w:szCs w:val="24"/>
        </w:rPr>
        <w:softHyphen/>
        <w:t>лений.</w:t>
      </w:r>
    </w:p>
    <w:p w:rsidR="00D656E6" w:rsidRPr="00AF20A9" w:rsidRDefault="00D656E6" w:rsidP="00D656E6">
      <w:pPr>
        <w:shd w:val="clear" w:color="auto" w:fill="FFFFFF"/>
        <w:spacing w:after="0"/>
        <w:ind w:firstLine="426"/>
        <w:rPr>
          <w:rFonts w:ascii="Times New Roman" w:hAnsi="Times New Roman" w:cs="Times New Roman"/>
          <w:sz w:val="24"/>
          <w:szCs w:val="24"/>
        </w:rPr>
      </w:pPr>
      <w:r w:rsidRPr="00AF20A9">
        <w:rPr>
          <w:rFonts w:ascii="Times New Roman" w:hAnsi="Times New Roman" w:cs="Times New Roman"/>
          <w:spacing w:val="-32"/>
          <w:sz w:val="24"/>
          <w:szCs w:val="24"/>
        </w:rPr>
        <w:t>ФРОНТАЛЬНАЯ ЛАБОРАТОРНАЯ РАБОТА</w:t>
      </w:r>
    </w:p>
    <w:p w:rsidR="00D656E6" w:rsidRPr="00AF20A9" w:rsidRDefault="00D656E6" w:rsidP="00D656E6">
      <w:pPr>
        <w:shd w:val="clear" w:color="auto" w:fill="FFFFFF"/>
        <w:tabs>
          <w:tab w:val="left" w:pos="1046"/>
        </w:tabs>
        <w:spacing w:after="0"/>
        <w:ind w:firstLine="426"/>
        <w:rPr>
          <w:rFonts w:ascii="Times New Roman" w:hAnsi="Times New Roman" w:cs="Times New Roman"/>
          <w:sz w:val="24"/>
          <w:szCs w:val="24"/>
        </w:rPr>
      </w:pPr>
      <w:r w:rsidRPr="00AF20A9">
        <w:rPr>
          <w:rFonts w:ascii="Times New Roman" w:hAnsi="Times New Roman" w:cs="Times New Roman"/>
          <w:sz w:val="24"/>
          <w:szCs w:val="24"/>
        </w:rPr>
        <w:t>2.</w:t>
      </w:r>
      <w:r w:rsidRPr="00AF20A9">
        <w:rPr>
          <w:rFonts w:ascii="Times New Roman" w:hAnsi="Times New Roman" w:cs="Times New Roman"/>
          <w:sz w:val="24"/>
          <w:szCs w:val="24"/>
        </w:rPr>
        <w:tab/>
      </w:r>
      <w:r w:rsidRPr="00AF20A9">
        <w:rPr>
          <w:rFonts w:ascii="Times New Roman" w:hAnsi="Times New Roman" w:cs="Times New Roman"/>
          <w:spacing w:val="-3"/>
          <w:sz w:val="24"/>
          <w:szCs w:val="24"/>
        </w:rPr>
        <w:t>Определение размеров малых тел.</w:t>
      </w:r>
    </w:p>
    <w:p w:rsidR="00D656E6" w:rsidRPr="00AF20A9" w:rsidRDefault="00D656E6" w:rsidP="00D656E6">
      <w:pPr>
        <w:shd w:val="clear" w:color="auto" w:fill="FFFFFF"/>
        <w:spacing w:after="0"/>
        <w:ind w:right="5" w:firstLine="426"/>
        <w:jc w:val="both"/>
        <w:rPr>
          <w:rFonts w:ascii="Times New Roman" w:hAnsi="Times New Roman" w:cs="Times New Roman"/>
          <w:sz w:val="24"/>
          <w:szCs w:val="24"/>
        </w:rPr>
      </w:pPr>
      <w:r w:rsidRPr="00AF20A9">
        <w:rPr>
          <w:rFonts w:ascii="Times New Roman" w:hAnsi="Times New Roman" w:cs="Times New Roman"/>
          <w:b/>
          <w:bCs/>
          <w:spacing w:val="-5"/>
          <w:sz w:val="24"/>
          <w:szCs w:val="24"/>
        </w:rPr>
        <w:t xml:space="preserve">Предметными результатами </w:t>
      </w:r>
      <w:r w:rsidRPr="00AF20A9">
        <w:rPr>
          <w:rFonts w:ascii="Times New Roman" w:hAnsi="Times New Roman" w:cs="Times New Roman"/>
          <w:spacing w:val="-5"/>
          <w:sz w:val="24"/>
          <w:szCs w:val="24"/>
        </w:rPr>
        <w:t>обучения по данной теме яв</w:t>
      </w:r>
      <w:r w:rsidRPr="00AF20A9">
        <w:rPr>
          <w:rFonts w:ascii="Times New Roman" w:hAnsi="Times New Roman" w:cs="Times New Roman"/>
          <w:spacing w:val="-5"/>
          <w:sz w:val="24"/>
          <w:szCs w:val="24"/>
        </w:rPr>
        <w:softHyphen/>
      </w:r>
      <w:r w:rsidRPr="00AF20A9">
        <w:rPr>
          <w:rFonts w:ascii="Times New Roman" w:hAnsi="Times New Roman" w:cs="Times New Roman"/>
          <w:sz w:val="24"/>
          <w:szCs w:val="24"/>
        </w:rPr>
        <w:t>ляются:</w:t>
      </w:r>
    </w:p>
    <w:p w:rsidR="00D656E6" w:rsidRPr="00AF20A9" w:rsidRDefault="00D656E6" w:rsidP="00D656E6">
      <w:pPr>
        <w:shd w:val="clear" w:color="auto" w:fill="FFFFFF"/>
        <w:tabs>
          <w:tab w:val="left" w:pos="566"/>
        </w:tabs>
        <w:spacing w:after="0"/>
        <w:ind w:right="5" w:firstLine="426"/>
        <w:rPr>
          <w:rFonts w:ascii="Times New Roman" w:hAnsi="Times New Roman" w:cs="Times New Roman"/>
          <w:sz w:val="24"/>
          <w:szCs w:val="24"/>
        </w:rPr>
      </w:pPr>
      <w:r w:rsidRPr="00AF20A9">
        <w:rPr>
          <w:rFonts w:ascii="Times New Roman" w:hAnsi="Times New Roman" w:cs="Times New Roman"/>
          <w:sz w:val="24"/>
          <w:szCs w:val="24"/>
        </w:rPr>
        <w:t>—</w:t>
      </w:r>
      <w:r w:rsidRPr="00AF20A9">
        <w:rPr>
          <w:rFonts w:ascii="Times New Roman" w:hAnsi="Times New Roman" w:cs="Times New Roman"/>
          <w:sz w:val="24"/>
          <w:szCs w:val="24"/>
        </w:rPr>
        <w:tab/>
        <w:t>понимание и способность объяснять физические явле</w:t>
      </w:r>
      <w:r w:rsidRPr="00AF20A9">
        <w:rPr>
          <w:rFonts w:ascii="Times New Roman" w:hAnsi="Times New Roman" w:cs="Times New Roman"/>
          <w:sz w:val="24"/>
          <w:szCs w:val="24"/>
        </w:rPr>
        <w:softHyphen/>
        <w:t>ния: диффузия, большая сжимаемость газов, малая сжима</w:t>
      </w:r>
      <w:r w:rsidRPr="00AF20A9">
        <w:rPr>
          <w:rFonts w:ascii="Times New Roman" w:hAnsi="Times New Roman" w:cs="Times New Roman"/>
          <w:sz w:val="24"/>
          <w:szCs w:val="24"/>
        </w:rPr>
        <w:softHyphen/>
        <w:t xml:space="preserve">емость жидкостей и твердых тел; </w:t>
      </w:r>
    </w:p>
    <w:p w:rsidR="00D656E6" w:rsidRPr="00AF20A9" w:rsidRDefault="00D656E6" w:rsidP="00D656E6">
      <w:pPr>
        <w:shd w:val="clear" w:color="auto" w:fill="FFFFFF"/>
        <w:tabs>
          <w:tab w:val="left" w:pos="566"/>
        </w:tabs>
        <w:spacing w:after="0"/>
        <w:ind w:right="5" w:firstLine="426"/>
        <w:jc w:val="both"/>
        <w:rPr>
          <w:rFonts w:ascii="Times New Roman" w:hAnsi="Times New Roman" w:cs="Times New Roman"/>
          <w:sz w:val="24"/>
          <w:szCs w:val="24"/>
        </w:rPr>
      </w:pPr>
      <w:r w:rsidRPr="00AF20A9">
        <w:rPr>
          <w:rFonts w:ascii="Times New Roman" w:hAnsi="Times New Roman" w:cs="Times New Roman"/>
          <w:sz w:val="24"/>
          <w:szCs w:val="24"/>
        </w:rPr>
        <w:t>- владение экспериментальными методами исследова</w:t>
      </w:r>
      <w:r w:rsidRPr="00AF20A9">
        <w:rPr>
          <w:rFonts w:ascii="Times New Roman" w:hAnsi="Times New Roman" w:cs="Times New Roman"/>
          <w:sz w:val="24"/>
          <w:szCs w:val="24"/>
        </w:rPr>
        <w:softHyphen/>
        <w:t>ния при определении размеров малых тел;</w:t>
      </w:r>
    </w:p>
    <w:p w:rsidR="00D656E6" w:rsidRPr="00AF20A9" w:rsidRDefault="00D656E6" w:rsidP="00637274">
      <w:pPr>
        <w:widowControl w:val="0"/>
        <w:numPr>
          <w:ilvl w:val="0"/>
          <w:numId w:val="197"/>
        </w:numPr>
        <w:shd w:val="clear" w:color="auto" w:fill="FFFFFF"/>
        <w:tabs>
          <w:tab w:val="left" w:pos="566"/>
        </w:tabs>
        <w:autoSpaceDE w:val="0"/>
        <w:autoSpaceDN w:val="0"/>
        <w:adjustRightInd w:val="0"/>
        <w:spacing w:after="0" w:line="240" w:lineRule="auto"/>
        <w:ind w:right="5" w:firstLine="426"/>
        <w:jc w:val="both"/>
        <w:rPr>
          <w:rFonts w:ascii="Times New Roman" w:hAnsi="Times New Roman" w:cs="Times New Roman"/>
          <w:sz w:val="24"/>
          <w:szCs w:val="24"/>
        </w:rPr>
      </w:pPr>
      <w:r w:rsidRPr="00AF20A9">
        <w:rPr>
          <w:rFonts w:ascii="Times New Roman" w:hAnsi="Times New Roman" w:cs="Times New Roman"/>
          <w:sz w:val="24"/>
          <w:szCs w:val="24"/>
        </w:rPr>
        <w:t>понимание причин броуновского движения, смачива</w:t>
      </w:r>
      <w:r w:rsidRPr="00AF20A9">
        <w:rPr>
          <w:rFonts w:ascii="Times New Roman" w:hAnsi="Times New Roman" w:cs="Times New Roman"/>
          <w:sz w:val="24"/>
          <w:szCs w:val="24"/>
        </w:rPr>
        <w:softHyphen/>
        <w:t>ния и несмачивания тел; различия в молекулярном стро</w:t>
      </w:r>
      <w:r w:rsidRPr="00AF20A9">
        <w:rPr>
          <w:rFonts w:ascii="Times New Roman" w:hAnsi="Times New Roman" w:cs="Times New Roman"/>
          <w:sz w:val="24"/>
          <w:szCs w:val="24"/>
        </w:rPr>
        <w:softHyphen/>
        <w:t>ении твердых тел, жидкостей и газов;</w:t>
      </w:r>
    </w:p>
    <w:p w:rsidR="00D656E6" w:rsidRPr="00AF20A9" w:rsidRDefault="00D656E6" w:rsidP="00637274">
      <w:pPr>
        <w:widowControl w:val="0"/>
        <w:numPr>
          <w:ilvl w:val="0"/>
          <w:numId w:val="197"/>
        </w:numPr>
        <w:shd w:val="clear" w:color="auto" w:fill="FFFFFF"/>
        <w:tabs>
          <w:tab w:val="left" w:pos="566"/>
        </w:tabs>
        <w:autoSpaceDE w:val="0"/>
        <w:autoSpaceDN w:val="0"/>
        <w:adjustRightInd w:val="0"/>
        <w:spacing w:after="0" w:line="240" w:lineRule="auto"/>
        <w:ind w:right="5" w:firstLine="426"/>
        <w:jc w:val="both"/>
        <w:rPr>
          <w:rFonts w:ascii="Times New Roman" w:hAnsi="Times New Roman" w:cs="Times New Roman"/>
          <w:sz w:val="24"/>
          <w:szCs w:val="24"/>
        </w:rPr>
      </w:pPr>
      <w:r w:rsidRPr="00AF20A9">
        <w:rPr>
          <w:rFonts w:ascii="Times New Roman" w:hAnsi="Times New Roman" w:cs="Times New Roman"/>
          <w:spacing w:val="-2"/>
          <w:sz w:val="24"/>
          <w:szCs w:val="24"/>
        </w:rPr>
        <w:t>умение пользоваться СИ и переводить единицы измере</w:t>
      </w:r>
      <w:r w:rsidRPr="00AF20A9">
        <w:rPr>
          <w:rFonts w:ascii="Times New Roman" w:hAnsi="Times New Roman" w:cs="Times New Roman"/>
          <w:spacing w:val="-2"/>
          <w:sz w:val="24"/>
          <w:szCs w:val="24"/>
        </w:rPr>
        <w:softHyphen/>
      </w:r>
      <w:r w:rsidRPr="00AF20A9">
        <w:rPr>
          <w:rFonts w:ascii="Times New Roman" w:hAnsi="Times New Roman" w:cs="Times New Roman"/>
          <w:sz w:val="24"/>
          <w:szCs w:val="24"/>
        </w:rPr>
        <w:t>ния физических величин в кратные и дольные единицы;</w:t>
      </w:r>
    </w:p>
    <w:p w:rsidR="00D656E6" w:rsidRPr="00AF20A9" w:rsidRDefault="00D656E6" w:rsidP="00637274">
      <w:pPr>
        <w:widowControl w:val="0"/>
        <w:numPr>
          <w:ilvl w:val="0"/>
          <w:numId w:val="197"/>
        </w:numPr>
        <w:shd w:val="clear" w:color="auto" w:fill="FFFFFF"/>
        <w:tabs>
          <w:tab w:val="left" w:pos="566"/>
        </w:tabs>
        <w:autoSpaceDE w:val="0"/>
        <w:autoSpaceDN w:val="0"/>
        <w:adjustRightInd w:val="0"/>
        <w:spacing w:after="0" w:line="240" w:lineRule="auto"/>
        <w:ind w:right="5" w:firstLine="426"/>
        <w:jc w:val="both"/>
        <w:rPr>
          <w:rFonts w:ascii="Times New Roman" w:hAnsi="Times New Roman" w:cs="Times New Roman"/>
          <w:sz w:val="24"/>
          <w:szCs w:val="24"/>
        </w:rPr>
      </w:pPr>
      <w:r w:rsidRPr="00AF20A9">
        <w:rPr>
          <w:rFonts w:ascii="Times New Roman" w:hAnsi="Times New Roman" w:cs="Times New Roman"/>
          <w:sz w:val="24"/>
          <w:szCs w:val="24"/>
        </w:rPr>
        <w:t>умение использовать полученные знания в повсед</w:t>
      </w:r>
      <w:r w:rsidRPr="00AF20A9">
        <w:rPr>
          <w:rFonts w:ascii="Times New Roman" w:hAnsi="Times New Roman" w:cs="Times New Roman"/>
          <w:sz w:val="24"/>
          <w:szCs w:val="24"/>
        </w:rPr>
        <w:softHyphen/>
        <w:t>невной жизни (быт, экология, охрана окружающей среды).</w:t>
      </w:r>
    </w:p>
    <w:p w:rsidR="00D656E6" w:rsidRPr="00AF20A9" w:rsidRDefault="00D656E6" w:rsidP="00D656E6">
      <w:pPr>
        <w:shd w:val="clear" w:color="auto" w:fill="FFFFFF"/>
        <w:spacing w:after="0"/>
        <w:ind w:firstLine="426"/>
        <w:rPr>
          <w:rFonts w:ascii="Times New Roman" w:hAnsi="Times New Roman" w:cs="Times New Roman"/>
          <w:b/>
          <w:sz w:val="24"/>
          <w:szCs w:val="24"/>
        </w:rPr>
      </w:pPr>
      <w:r>
        <w:rPr>
          <w:rFonts w:ascii="Times New Roman" w:hAnsi="Times New Roman" w:cs="Times New Roman"/>
          <w:b/>
          <w:spacing w:val="-9"/>
          <w:sz w:val="24"/>
          <w:szCs w:val="24"/>
        </w:rPr>
        <w:t>Взаимодействия тел (23</w:t>
      </w:r>
      <w:r w:rsidRPr="00AF20A9">
        <w:rPr>
          <w:rFonts w:ascii="Times New Roman" w:hAnsi="Times New Roman" w:cs="Times New Roman"/>
          <w:b/>
          <w:spacing w:val="-9"/>
          <w:sz w:val="24"/>
          <w:szCs w:val="24"/>
        </w:rPr>
        <w:t xml:space="preserve"> ч)</w:t>
      </w:r>
    </w:p>
    <w:p w:rsidR="00D656E6" w:rsidRPr="00AF20A9" w:rsidRDefault="00D656E6" w:rsidP="00D656E6">
      <w:pPr>
        <w:shd w:val="clear" w:color="auto" w:fill="FFFFFF"/>
        <w:spacing w:after="0"/>
        <w:ind w:right="5" w:firstLine="426"/>
        <w:jc w:val="both"/>
        <w:rPr>
          <w:rFonts w:ascii="Times New Roman" w:hAnsi="Times New Roman" w:cs="Times New Roman"/>
          <w:sz w:val="24"/>
          <w:szCs w:val="24"/>
        </w:rPr>
      </w:pPr>
      <w:r w:rsidRPr="00AF20A9">
        <w:rPr>
          <w:rFonts w:ascii="Times New Roman" w:hAnsi="Times New Roman" w:cs="Times New Roman"/>
          <w:sz w:val="24"/>
          <w:szCs w:val="24"/>
        </w:rPr>
        <w:t>Механическое движение. Траектория. Путь. Равно</w:t>
      </w:r>
      <w:r w:rsidRPr="00AF20A9">
        <w:rPr>
          <w:rFonts w:ascii="Times New Roman" w:hAnsi="Times New Roman" w:cs="Times New Roman"/>
          <w:sz w:val="24"/>
          <w:szCs w:val="24"/>
        </w:rPr>
        <w:softHyphen/>
      </w:r>
      <w:r w:rsidRPr="00AF20A9">
        <w:rPr>
          <w:rFonts w:ascii="Times New Roman" w:hAnsi="Times New Roman" w:cs="Times New Roman"/>
          <w:spacing w:val="-1"/>
          <w:sz w:val="24"/>
          <w:szCs w:val="24"/>
        </w:rPr>
        <w:t>мерное и неравномерное движение. Скорость. Графики зави</w:t>
      </w:r>
      <w:r w:rsidRPr="00AF20A9">
        <w:rPr>
          <w:rFonts w:ascii="Times New Roman" w:hAnsi="Times New Roman" w:cs="Times New Roman"/>
          <w:spacing w:val="-1"/>
          <w:sz w:val="24"/>
          <w:szCs w:val="24"/>
        </w:rPr>
        <w:softHyphen/>
      </w:r>
      <w:r w:rsidRPr="00AF20A9">
        <w:rPr>
          <w:rFonts w:ascii="Times New Roman" w:hAnsi="Times New Roman" w:cs="Times New Roman"/>
          <w:sz w:val="24"/>
          <w:szCs w:val="24"/>
        </w:rPr>
        <w:t>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w:t>
      </w:r>
      <w:r w:rsidRPr="00AF20A9">
        <w:rPr>
          <w:rFonts w:ascii="Times New Roman" w:hAnsi="Times New Roman" w:cs="Times New Roman"/>
          <w:sz w:val="24"/>
          <w:szCs w:val="24"/>
        </w:rPr>
        <w:softHyphen/>
        <w:t xml:space="preserve">жести. Сила упругости. Закон Гука. Вес тела. Связь между </w:t>
      </w:r>
      <w:r w:rsidRPr="00AF20A9">
        <w:rPr>
          <w:rFonts w:ascii="Times New Roman" w:hAnsi="Times New Roman" w:cs="Times New Roman"/>
          <w:spacing w:val="-1"/>
          <w:sz w:val="24"/>
          <w:szCs w:val="24"/>
        </w:rPr>
        <w:t xml:space="preserve">силой тяжести и массой тела. </w:t>
      </w:r>
      <w:r w:rsidRPr="00AF20A9">
        <w:rPr>
          <w:rFonts w:ascii="Times New Roman" w:hAnsi="Times New Roman" w:cs="Times New Roman"/>
          <w:sz w:val="24"/>
          <w:szCs w:val="24"/>
        </w:rPr>
        <w:t xml:space="preserve"> Динамометр. Сложение двух сил, направленных по од</w:t>
      </w:r>
      <w:r w:rsidRPr="00AF20A9">
        <w:rPr>
          <w:rFonts w:ascii="Times New Roman" w:hAnsi="Times New Roman" w:cs="Times New Roman"/>
          <w:sz w:val="24"/>
          <w:szCs w:val="24"/>
        </w:rPr>
        <w:softHyphen/>
        <w:t xml:space="preserve">ной прямой. Равнодействующая двух сил. Сила трения. </w:t>
      </w:r>
    </w:p>
    <w:p w:rsidR="00D656E6" w:rsidRPr="00AF20A9" w:rsidRDefault="00D656E6" w:rsidP="00D656E6">
      <w:pPr>
        <w:shd w:val="clear" w:color="auto" w:fill="FFFFFF"/>
        <w:spacing w:after="0"/>
        <w:ind w:firstLine="426"/>
        <w:rPr>
          <w:rFonts w:ascii="Times New Roman" w:hAnsi="Times New Roman" w:cs="Times New Roman"/>
          <w:sz w:val="24"/>
          <w:szCs w:val="24"/>
        </w:rPr>
      </w:pPr>
      <w:r w:rsidRPr="00AF20A9">
        <w:rPr>
          <w:rFonts w:ascii="Times New Roman" w:hAnsi="Times New Roman" w:cs="Times New Roman"/>
          <w:spacing w:val="-32"/>
          <w:sz w:val="24"/>
          <w:szCs w:val="24"/>
        </w:rPr>
        <w:t>ФРОНТАЛЬНЫЕ ЛАБОРАТОРНЫЕ РАБОТЫ</w:t>
      </w:r>
    </w:p>
    <w:p w:rsidR="00D656E6" w:rsidRPr="00AF20A9" w:rsidRDefault="00D656E6" w:rsidP="00D656E6">
      <w:pPr>
        <w:shd w:val="clear" w:color="auto" w:fill="FFFFFF"/>
        <w:spacing w:after="0"/>
        <w:ind w:firstLine="426"/>
        <w:rPr>
          <w:rFonts w:ascii="Times New Roman" w:hAnsi="Times New Roman" w:cs="Times New Roman"/>
          <w:sz w:val="24"/>
          <w:szCs w:val="24"/>
        </w:rPr>
      </w:pPr>
      <w:r w:rsidRPr="00AF20A9">
        <w:rPr>
          <w:rFonts w:ascii="Times New Roman" w:hAnsi="Times New Roman" w:cs="Times New Roman"/>
          <w:sz w:val="24"/>
          <w:szCs w:val="24"/>
        </w:rPr>
        <w:t>3. Измерение массы тела на рычажных весах.</w:t>
      </w:r>
    </w:p>
    <w:p w:rsidR="00D656E6" w:rsidRPr="00AF20A9" w:rsidRDefault="00D656E6" w:rsidP="00637274">
      <w:pPr>
        <w:widowControl w:val="0"/>
        <w:numPr>
          <w:ilvl w:val="0"/>
          <w:numId w:val="198"/>
        </w:numPr>
        <w:shd w:val="clear" w:color="auto" w:fill="FFFFFF"/>
        <w:tabs>
          <w:tab w:val="left" w:pos="528"/>
        </w:tabs>
        <w:autoSpaceDE w:val="0"/>
        <w:autoSpaceDN w:val="0"/>
        <w:adjustRightInd w:val="0"/>
        <w:spacing w:after="0" w:line="240" w:lineRule="auto"/>
        <w:ind w:firstLine="426"/>
        <w:rPr>
          <w:rFonts w:ascii="Times New Roman" w:hAnsi="Times New Roman" w:cs="Times New Roman"/>
          <w:sz w:val="24"/>
          <w:szCs w:val="24"/>
        </w:rPr>
      </w:pPr>
      <w:r w:rsidRPr="00AF20A9">
        <w:rPr>
          <w:rFonts w:ascii="Times New Roman" w:hAnsi="Times New Roman" w:cs="Times New Roman"/>
          <w:spacing w:val="-4"/>
          <w:sz w:val="24"/>
          <w:szCs w:val="24"/>
        </w:rPr>
        <w:t>Измерение объема тела.</w:t>
      </w:r>
    </w:p>
    <w:p w:rsidR="00D656E6" w:rsidRPr="00AF20A9" w:rsidRDefault="00D656E6" w:rsidP="00637274">
      <w:pPr>
        <w:widowControl w:val="0"/>
        <w:numPr>
          <w:ilvl w:val="0"/>
          <w:numId w:val="198"/>
        </w:numPr>
        <w:shd w:val="clear" w:color="auto" w:fill="FFFFFF"/>
        <w:tabs>
          <w:tab w:val="left" w:pos="528"/>
        </w:tabs>
        <w:autoSpaceDE w:val="0"/>
        <w:autoSpaceDN w:val="0"/>
        <w:adjustRightInd w:val="0"/>
        <w:spacing w:after="0" w:line="240" w:lineRule="auto"/>
        <w:ind w:firstLine="426"/>
        <w:rPr>
          <w:rFonts w:ascii="Times New Roman" w:hAnsi="Times New Roman" w:cs="Times New Roman"/>
          <w:sz w:val="24"/>
          <w:szCs w:val="24"/>
        </w:rPr>
      </w:pPr>
      <w:r w:rsidRPr="00AF20A9">
        <w:rPr>
          <w:rFonts w:ascii="Times New Roman" w:hAnsi="Times New Roman" w:cs="Times New Roman"/>
          <w:spacing w:val="-3"/>
          <w:sz w:val="24"/>
          <w:szCs w:val="24"/>
        </w:rPr>
        <w:t>Определение плотности твердого тела.</w:t>
      </w:r>
    </w:p>
    <w:p w:rsidR="00D656E6" w:rsidRPr="00AF20A9" w:rsidRDefault="00D656E6" w:rsidP="00637274">
      <w:pPr>
        <w:widowControl w:val="0"/>
        <w:numPr>
          <w:ilvl w:val="0"/>
          <w:numId w:val="198"/>
        </w:numPr>
        <w:shd w:val="clear" w:color="auto" w:fill="FFFFFF"/>
        <w:tabs>
          <w:tab w:val="left" w:pos="528"/>
        </w:tabs>
        <w:autoSpaceDE w:val="0"/>
        <w:autoSpaceDN w:val="0"/>
        <w:adjustRightInd w:val="0"/>
        <w:spacing w:after="0" w:line="240" w:lineRule="auto"/>
        <w:ind w:firstLine="426"/>
        <w:rPr>
          <w:rFonts w:ascii="Times New Roman" w:hAnsi="Times New Roman" w:cs="Times New Roman"/>
          <w:sz w:val="24"/>
          <w:szCs w:val="24"/>
        </w:rPr>
      </w:pPr>
      <w:r w:rsidRPr="00AF20A9">
        <w:rPr>
          <w:rFonts w:ascii="Times New Roman" w:hAnsi="Times New Roman" w:cs="Times New Roman"/>
          <w:spacing w:val="-5"/>
          <w:sz w:val="24"/>
          <w:szCs w:val="24"/>
        </w:rPr>
        <w:t>Градуирование пружины и измерение сил динамометром.</w:t>
      </w:r>
    </w:p>
    <w:p w:rsidR="00D656E6" w:rsidRPr="00AF20A9" w:rsidRDefault="00D656E6" w:rsidP="00637274">
      <w:pPr>
        <w:widowControl w:val="0"/>
        <w:numPr>
          <w:ilvl w:val="0"/>
          <w:numId w:val="198"/>
        </w:numPr>
        <w:shd w:val="clear" w:color="auto" w:fill="FFFFFF"/>
        <w:tabs>
          <w:tab w:val="left" w:pos="528"/>
        </w:tabs>
        <w:autoSpaceDE w:val="0"/>
        <w:autoSpaceDN w:val="0"/>
        <w:adjustRightInd w:val="0"/>
        <w:spacing w:after="0" w:line="240" w:lineRule="auto"/>
        <w:ind w:firstLine="426"/>
        <w:rPr>
          <w:rFonts w:ascii="Times New Roman" w:hAnsi="Times New Roman" w:cs="Times New Roman"/>
          <w:sz w:val="24"/>
          <w:szCs w:val="24"/>
        </w:rPr>
      </w:pPr>
      <w:r w:rsidRPr="00AF20A9">
        <w:rPr>
          <w:rFonts w:ascii="Times New Roman" w:hAnsi="Times New Roman" w:cs="Times New Roman"/>
          <w:sz w:val="24"/>
          <w:szCs w:val="24"/>
        </w:rPr>
        <w:t>Измерение силы трения с помощью динамометра.</w:t>
      </w:r>
    </w:p>
    <w:p w:rsidR="00D656E6" w:rsidRPr="00AF20A9" w:rsidRDefault="00D656E6" w:rsidP="00D656E6">
      <w:pPr>
        <w:shd w:val="clear" w:color="auto" w:fill="FFFFFF"/>
        <w:spacing w:after="0"/>
        <w:ind w:right="5" w:firstLine="426"/>
        <w:jc w:val="both"/>
        <w:rPr>
          <w:rFonts w:ascii="Times New Roman" w:hAnsi="Times New Roman" w:cs="Times New Roman"/>
          <w:sz w:val="24"/>
          <w:szCs w:val="24"/>
        </w:rPr>
      </w:pPr>
      <w:r w:rsidRPr="00AF20A9">
        <w:rPr>
          <w:rFonts w:ascii="Times New Roman" w:hAnsi="Times New Roman" w:cs="Times New Roman"/>
          <w:b/>
          <w:bCs/>
          <w:spacing w:val="-5"/>
          <w:sz w:val="24"/>
          <w:szCs w:val="24"/>
        </w:rPr>
        <w:t xml:space="preserve">Предметными результатами </w:t>
      </w:r>
      <w:r w:rsidRPr="00AF20A9">
        <w:rPr>
          <w:rFonts w:ascii="Times New Roman" w:hAnsi="Times New Roman" w:cs="Times New Roman"/>
          <w:spacing w:val="-5"/>
          <w:sz w:val="24"/>
          <w:szCs w:val="24"/>
        </w:rPr>
        <w:t>обучения по данной теме яв</w:t>
      </w:r>
      <w:r w:rsidRPr="00AF20A9">
        <w:rPr>
          <w:rFonts w:ascii="Times New Roman" w:hAnsi="Times New Roman" w:cs="Times New Roman"/>
          <w:spacing w:val="-5"/>
          <w:sz w:val="24"/>
          <w:szCs w:val="24"/>
        </w:rPr>
        <w:softHyphen/>
      </w:r>
      <w:r w:rsidRPr="00AF20A9">
        <w:rPr>
          <w:rFonts w:ascii="Times New Roman" w:hAnsi="Times New Roman" w:cs="Times New Roman"/>
          <w:sz w:val="24"/>
          <w:szCs w:val="24"/>
        </w:rPr>
        <w:t>ляются:</w:t>
      </w:r>
    </w:p>
    <w:p w:rsidR="00D656E6" w:rsidRPr="00AF20A9" w:rsidRDefault="00D656E6" w:rsidP="00637274">
      <w:pPr>
        <w:widowControl w:val="0"/>
        <w:numPr>
          <w:ilvl w:val="0"/>
          <w:numId w:val="197"/>
        </w:numPr>
        <w:shd w:val="clear" w:color="auto" w:fill="FFFFFF"/>
        <w:tabs>
          <w:tab w:val="left" w:pos="566"/>
        </w:tabs>
        <w:autoSpaceDE w:val="0"/>
        <w:autoSpaceDN w:val="0"/>
        <w:adjustRightInd w:val="0"/>
        <w:spacing w:after="0" w:line="240" w:lineRule="auto"/>
        <w:ind w:right="5" w:firstLine="426"/>
        <w:jc w:val="both"/>
        <w:rPr>
          <w:rFonts w:ascii="Times New Roman" w:hAnsi="Times New Roman" w:cs="Times New Roman"/>
          <w:sz w:val="24"/>
          <w:szCs w:val="24"/>
        </w:rPr>
      </w:pPr>
      <w:r w:rsidRPr="00AF20A9">
        <w:rPr>
          <w:rFonts w:ascii="Times New Roman" w:hAnsi="Times New Roman" w:cs="Times New Roman"/>
          <w:sz w:val="24"/>
          <w:szCs w:val="24"/>
        </w:rPr>
        <w:t>понимание и способность объяснять физические яв</w:t>
      </w:r>
      <w:r w:rsidRPr="00AF20A9">
        <w:rPr>
          <w:rFonts w:ascii="Times New Roman" w:hAnsi="Times New Roman" w:cs="Times New Roman"/>
          <w:sz w:val="24"/>
          <w:szCs w:val="24"/>
        </w:rPr>
        <w:softHyphen/>
        <w:t xml:space="preserve">ления: механическое движение, </w:t>
      </w:r>
      <w:r w:rsidRPr="00AF20A9">
        <w:rPr>
          <w:rFonts w:ascii="Times New Roman" w:hAnsi="Times New Roman" w:cs="Times New Roman"/>
          <w:sz w:val="24"/>
          <w:szCs w:val="24"/>
        </w:rPr>
        <w:lastRenderedPageBreak/>
        <w:t>равномерное и неравномер</w:t>
      </w:r>
      <w:r w:rsidRPr="00AF20A9">
        <w:rPr>
          <w:rFonts w:ascii="Times New Roman" w:hAnsi="Times New Roman" w:cs="Times New Roman"/>
          <w:sz w:val="24"/>
          <w:szCs w:val="24"/>
        </w:rPr>
        <w:softHyphen/>
        <w:t>ное движение, инерция, всемирное тяготение;</w:t>
      </w:r>
    </w:p>
    <w:p w:rsidR="00D656E6" w:rsidRPr="00AF20A9" w:rsidRDefault="00D656E6" w:rsidP="00637274">
      <w:pPr>
        <w:widowControl w:val="0"/>
        <w:numPr>
          <w:ilvl w:val="0"/>
          <w:numId w:val="197"/>
        </w:numPr>
        <w:shd w:val="clear" w:color="auto" w:fill="FFFFFF"/>
        <w:tabs>
          <w:tab w:val="left" w:pos="566"/>
        </w:tabs>
        <w:autoSpaceDE w:val="0"/>
        <w:autoSpaceDN w:val="0"/>
        <w:adjustRightInd w:val="0"/>
        <w:spacing w:after="0" w:line="240" w:lineRule="auto"/>
        <w:ind w:right="5" w:firstLine="426"/>
        <w:jc w:val="both"/>
        <w:rPr>
          <w:rFonts w:ascii="Times New Roman" w:hAnsi="Times New Roman" w:cs="Times New Roman"/>
          <w:sz w:val="24"/>
          <w:szCs w:val="24"/>
        </w:rPr>
      </w:pPr>
      <w:r w:rsidRPr="00AF20A9">
        <w:rPr>
          <w:rFonts w:ascii="Times New Roman" w:hAnsi="Times New Roman" w:cs="Times New Roman"/>
          <w:sz w:val="24"/>
          <w:szCs w:val="24"/>
        </w:rPr>
        <w:t>умение измерять скорость, массу, силу, вес, силу тре</w:t>
      </w:r>
      <w:r w:rsidRPr="00AF20A9">
        <w:rPr>
          <w:rFonts w:ascii="Times New Roman" w:hAnsi="Times New Roman" w:cs="Times New Roman"/>
          <w:sz w:val="24"/>
          <w:szCs w:val="24"/>
        </w:rPr>
        <w:softHyphen/>
        <w:t>ния скольжения, силу трения качения, объем, плотность те</w:t>
      </w:r>
      <w:r w:rsidRPr="00AF20A9">
        <w:rPr>
          <w:rFonts w:ascii="Times New Roman" w:hAnsi="Times New Roman" w:cs="Times New Roman"/>
          <w:sz w:val="24"/>
          <w:szCs w:val="24"/>
        </w:rPr>
        <w:softHyphen/>
        <w:t>ла, равнодействующую двух сил, действующих на тело и на</w:t>
      </w:r>
      <w:r w:rsidRPr="00AF20A9">
        <w:rPr>
          <w:rFonts w:ascii="Times New Roman" w:hAnsi="Times New Roman" w:cs="Times New Roman"/>
          <w:sz w:val="24"/>
          <w:szCs w:val="24"/>
        </w:rPr>
        <w:softHyphen/>
        <w:t>правленных в одну и в противоположные стороны;</w:t>
      </w:r>
    </w:p>
    <w:p w:rsidR="00D656E6" w:rsidRPr="00AF20A9" w:rsidRDefault="00D656E6" w:rsidP="00637274">
      <w:pPr>
        <w:widowControl w:val="0"/>
        <w:numPr>
          <w:ilvl w:val="0"/>
          <w:numId w:val="196"/>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AF20A9">
        <w:rPr>
          <w:rFonts w:ascii="Times New Roman" w:hAnsi="Times New Roman" w:cs="Times New Roman"/>
          <w:sz w:val="24"/>
          <w:szCs w:val="24"/>
        </w:rPr>
        <w:t>владение экспериментальными методами исследова</w:t>
      </w:r>
      <w:r w:rsidRPr="00AF20A9">
        <w:rPr>
          <w:rFonts w:ascii="Times New Roman" w:hAnsi="Times New Roman" w:cs="Times New Roman"/>
          <w:sz w:val="24"/>
          <w:szCs w:val="24"/>
        </w:rPr>
        <w:softHyphen/>
        <w:t>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w:t>
      </w:r>
      <w:r w:rsidRPr="00AF20A9">
        <w:rPr>
          <w:rFonts w:ascii="Times New Roman" w:hAnsi="Times New Roman" w:cs="Times New Roman"/>
          <w:sz w:val="24"/>
          <w:szCs w:val="24"/>
        </w:rPr>
        <w:softHyphen/>
        <w:t>ния тел и силы нормального давления;</w:t>
      </w:r>
      <w:r>
        <w:rPr>
          <w:rFonts w:ascii="Times New Roman" w:hAnsi="Times New Roman" w:cs="Times New Roman"/>
          <w:sz w:val="24"/>
          <w:szCs w:val="24"/>
        </w:rPr>
        <w:t xml:space="preserve"> </w:t>
      </w:r>
      <w:r w:rsidRPr="00AF20A9">
        <w:rPr>
          <w:rFonts w:ascii="Times New Roman" w:hAnsi="Times New Roman" w:cs="Times New Roman"/>
          <w:sz w:val="24"/>
          <w:szCs w:val="24"/>
        </w:rPr>
        <w:t>понимание смысла основных физических законов: за</w:t>
      </w:r>
      <w:r w:rsidRPr="00AF20A9">
        <w:rPr>
          <w:rFonts w:ascii="Times New Roman" w:hAnsi="Times New Roman" w:cs="Times New Roman"/>
          <w:sz w:val="24"/>
          <w:szCs w:val="24"/>
        </w:rPr>
        <w:softHyphen/>
        <w:t>кон всемирного тяготения, закон Гука;</w:t>
      </w:r>
    </w:p>
    <w:p w:rsidR="00D656E6" w:rsidRPr="00AF20A9" w:rsidRDefault="00D656E6" w:rsidP="00637274">
      <w:pPr>
        <w:widowControl w:val="0"/>
        <w:numPr>
          <w:ilvl w:val="0"/>
          <w:numId w:val="196"/>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4"/>
        </w:rPr>
      </w:pPr>
      <w:r w:rsidRPr="00AF20A9">
        <w:rPr>
          <w:rFonts w:ascii="Times New Roman" w:hAnsi="Times New Roman" w:cs="Times New Roman"/>
          <w:sz w:val="24"/>
          <w:szCs w:val="24"/>
        </w:rPr>
        <w:t>владение способами выполнения расчетов при нахож</w:t>
      </w:r>
      <w:r w:rsidRPr="00AF20A9">
        <w:rPr>
          <w:rFonts w:ascii="Times New Roman" w:hAnsi="Times New Roman" w:cs="Times New Roman"/>
          <w:sz w:val="24"/>
          <w:szCs w:val="24"/>
        </w:rPr>
        <w:softHyphen/>
        <w:t>дении: скорости (средней скорости), пути, времени, силы тя</w:t>
      </w:r>
      <w:r w:rsidRPr="00AF20A9">
        <w:rPr>
          <w:rFonts w:ascii="Times New Roman" w:hAnsi="Times New Roman" w:cs="Times New Roman"/>
          <w:sz w:val="24"/>
          <w:szCs w:val="24"/>
        </w:rPr>
        <w:softHyphen/>
      </w:r>
      <w:r w:rsidRPr="00AF20A9">
        <w:rPr>
          <w:rFonts w:ascii="Times New Roman" w:hAnsi="Times New Roman" w:cs="Times New Roman"/>
          <w:spacing w:val="-1"/>
          <w:sz w:val="24"/>
          <w:szCs w:val="24"/>
        </w:rPr>
        <w:t>жести, веса тела, плотности тела, объема, массы, силы упру</w:t>
      </w:r>
      <w:r w:rsidRPr="00AF20A9">
        <w:rPr>
          <w:rFonts w:ascii="Times New Roman" w:hAnsi="Times New Roman" w:cs="Times New Roman"/>
          <w:spacing w:val="-1"/>
          <w:sz w:val="24"/>
          <w:szCs w:val="24"/>
        </w:rPr>
        <w:softHyphen/>
      </w:r>
      <w:r w:rsidRPr="00AF20A9">
        <w:rPr>
          <w:rFonts w:ascii="Times New Roman" w:hAnsi="Times New Roman" w:cs="Times New Roman"/>
          <w:sz w:val="24"/>
          <w:szCs w:val="24"/>
        </w:rPr>
        <w:t>гости, равнодействующей двух сил, направленных по одной прямой;</w:t>
      </w:r>
    </w:p>
    <w:p w:rsidR="00D656E6" w:rsidRPr="00AF20A9" w:rsidRDefault="00D656E6" w:rsidP="00637274">
      <w:pPr>
        <w:widowControl w:val="0"/>
        <w:numPr>
          <w:ilvl w:val="0"/>
          <w:numId w:val="196"/>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4"/>
        </w:rPr>
      </w:pPr>
      <w:r w:rsidRPr="00AF20A9">
        <w:rPr>
          <w:rFonts w:ascii="Times New Roman" w:hAnsi="Times New Roman" w:cs="Times New Roman"/>
          <w:sz w:val="24"/>
          <w:szCs w:val="24"/>
        </w:rPr>
        <w:t>умение находить связь между физическими величина</w:t>
      </w:r>
      <w:r w:rsidRPr="00AF20A9">
        <w:rPr>
          <w:rFonts w:ascii="Times New Roman" w:hAnsi="Times New Roman" w:cs="Times New Roman"/>
          <w:sz w:val="24"/>
          <w:szCs w:val="24"/>
        </w:rPr>
        <w:softHyphen/>
      </w:r>
      <w:r w:rsidRPr="00AF20A9">
        <w:rPr>
          <w:rFonts w:ascii="Times New Roman" w:hAnsi="Times New Roman" w:cs="Times New Roman"/>
          <w:spacing w:val="-1"/>
          <w:sz w:val="24"/>
          <w:szCs w:val="24"/>
        </w:rPr>
        <w:t>ми: силой тяжести и массой тела, скорости со временем и пу</w:t>
      </w:r>
      <w:r w:rsidRPr="00AF20A9">
        <w:rPr>
          <w:rFonts w:ascii="Times New Roman" w:hAnsi="Times New Roman" w:cs="Times New Roman"/>
          <w:spacing w:val="-1"/>
          <w:sz w:val="24"/>
          <w:szCs w:val="24"/>
        </w:rPr>
        <w:softHyphen/>
      </w:r>
      <w:r w:rsidRPr="00AF20A9">
        <w:rPr>
          <w:rFonts w:ascii="Times New Roman" w:hAnsi="Times New Roman" w:cs="Times New Roman"/>
          <w:spacing w:val="-2"/>
          <w:sz w:val="24"/>
          <w:szCs w:val="24"/>
        </w:rPr>
        <w:t xml:space="preserve">тем, плотности тела с его массой и объемом, силой тяжести и </w:t>
      </w:r>
      <w:r w:rsidRPr="00AF20A9">
        <w:rPr>
          <w:rFonts w:ascii="Times New Roman" w:hAnsi="Times New Roman" w:cs="Times New Roman"/>
          <w:sz w:val="24"/>
          <w:szCs w:val="24"/>
        </w:rPr>
        <w:t>весом тела;</w:t>
      </w:r>
    </w:p>
    <w:p w:rsidR="00D656E6" w:rsidRPr="00AF20A9" w:rsidRDefault="00D656E6" w:rsidP="00637274">
      <w:pPr>
        <w:widowControl w:val="0"/>
        <w:numPr>
          <w:ilvl w:val="0"/>
          <w:numId w:val="196"/>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AF20A9">
        <w:rPr>
          <w:rFonts w:ascii="Times New Roman" w:hAnsi="Times New Roman" w:cs="Times New Roman"/>
          <w:spacing w:val="-1"/>
          <w:sz w:val="24"/>
          <w:szCs w:val="24"/>
        </w:rPr>
        <w:t>умение переводить физические величины из несистем</w:t>
      </w:r>
      <w:r w:rsidRPr="00AF20A9">
        <w:rPr>
          <w:rFonts w:ascii="Times New Roman" w:hAnsi="Times New Roman" w:cs="Times New Roman"/>
          <w:spacing w:val="-1"/>
          <w:sz w:val="24"/>
          <w:szCs w:val="24"/>
        </w:rPr>
        <w:softHyphen/>
      </w:r>
      <w:r w:rsidRPr="00AF20A9">
        <w:rPr>
          <w:rFonts w:ascii="Times New Roman" w:hAnsi="Times New Roman" w:cs="Times New Roman"/>
          <w:sz w:val="24"/>
          <w:szCs w:val="24"/>
        </w:rPr>
        <w:t>ных в СИ и наоборот;</w:t>
      </w:r>
    </w:p>
    <w:p w:rsidR="00D656E6" w:rsidRPr="00AF20A9" w:rsidRDefault="00D656E6" w:rsidP="00637274">
      <w:pPr>
        <w:widowControl w:val="0"/>
        <w:numPr>
          <w:ilvl w:val="0"/>
          <w:numId w:val="196"/>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AF20A9">
        <w:rPr>
          <w:rFonts w:ascii="Times New Roman" w:hAnsi="Times New Roman" w:cs="Times New Roman"/>
          <w:sz w:val="24"/>
          <w:szCs w:val="24"/>
        </w:rPr>
        <w:t xml:space="preserve">понимание принципов действия динамометра, весов, </w:t>
      </w:r>
      <w:r w:rsidRPr="00AF20A9">
        <w:rPr>
          <w:rFonts w:ascii="Times New Roman" w:hAnsi="Times New Roman" w:cs="Times New Roman"/>
          <w:spacing w:val="-1"/>
          <w:sz w:val="24"/>
          <w:szCs w:val="24"/>
        </w:rPr>
        <w:t>встречающихся в повседневной жизни, и способов обеспече</w:t>
      </w:r>
      <w:r w:rsidRPr="00AF20A9">
        <w:rPr>
          <w:rFonts w:ascii="Times New Roman" w:hAnsi="Times New Roman" w:cs="Times New Roman"/>
          <w:spacing w:val="-1"/>
          <w:sz w:val="24"/>
          <w:szCs w:val="24"/>
        </w:rPr>
        <w:softHyphen/>
      </w:r>
      <w:r w:rsidRPr="00AF20A9">
        <w:rPr>
          <w:rFonts w:ascii="Times New Roman" w:hAnsi="Times New Roman" w:cs="Times New Roman"/>
          <w:sz w:val="24"/>
          <w:szCs w:val="24"/>
        </w:rPr>
        <w:t>ния безопасности при их использовании;</w:t>
      </w:r>
    </w:p>
    <w:p w:rsidR="00D656E6" w:rsidRPr="00AF20A9" w:rsidRDefault="00D656E6" w:rsidP="00637274">
      <w:pPr>
        <w:widowControl w:val="0"/>
        <w:numPr>
          <w:ilvl w:val="0"/>
          <w:numId w:val="196"/>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AF20A9">
        <w:rPr>
          <w:rFonts w:ascii="Times New Roman" w:hAnsi="Times New Roman" w:cs="Times New Roman"/>
          <w:sz w:val="24"/>
          <w:szCs w:val="24"/>
        </w:rPr>
        <w:t>умение использовать полученные знания в повседнев</w:t>
      </w:r>
      <w:r w:rsidRPr="00AF20A9">
        <w:rPr>
          <w:rFonts w:ascii="Times New Roman" w:hAnsi="Times New Roman" w:cs="Times New Roman"/>
          <w:sz w:val="24"/>
          <w:szCs w:val="24"/>
        </w:rPr>
        <w:softHyphen/>
        <w:t>ной жизни (быт, экология, охрана окружающей среды).</w:t>
      </w:r>
    </w:p>
    <w:p w:rsidR="00D656E6" w:rsidRPr="00AF20A9" w:rsidRDefault="00D656E6" w:rsidP="00D656E6">
      <w:pPr>
        <w:shd w:val="clear" w:color="auto" w:fill="FFFFFF"/>
        <w:spacing w:after="0"/>
        <w:ind w:firstLine="426"/>
        <w:rPr>
          <w:rFonts w:ascii="Times New Roman" w:hAnsi="Times New Roman" w:cs="Times New Roman"/>
          <w:b/>
          <w:sz w:val="24"/>
          <w:szCs w:val="24"/>
        </w:rPr>
      </w:pPr>
      <w:r w:rsidRPr="00AF20A9">
        <w:rPr>
          <w:rFonts w:ascii="Times New Roman" w:hAnsi="Times New Roman" w:cs="Times New Roman"/>
          <w:b/>
          <w:spacing w:val="-9"/>
          <w:sz w:val="24"/>
          <w:szCs w:val="24"/>
        </w:rPr>
        <w:t>Давление тв</w:t>
      </w:r>
      <w:r>
        <w:rPr>
          <w:rFonts w:ascii="Times New Roman" w:hAnsi="Times New Roman" w:cs="Times New Roman"/>
          <w:b/>
          <w:spacing w:val="-9"/>
          <w:sz w:val="24"/>
          <w:szCs w:val="24"/>
        </w:rPr>
        <w:t>ердых тел, жидкостей и газов (21</w:t>
      </w:r>
      <w:r w:rsidRPr="00AF20A9">
        <w:rPr>
          <w:rFonts w:ascii="Times New Roman" w:hAnsi="Times New Roman" w:cs="Times New Roman"/>
          <w:b/>
          <w:spacing w:val="-9"/>
          <w:sz w:val="24"/>
          <w:szCs w:val="24"/>
        </w:rPr>
        <w:t xml:space="preserve"> ч)</w:t>
      </w:r>
    </w:p>
    <w:p w:rsidR="00D656E6" w:rsidRPr="00AF20A9" w:rsidRDefault="00D656E6" w:rsidP="00D656E6">
      <w:pPr>
        <w:shd w:val="clear" w:color="auto" w:fill="FFFFFF"/>
        <w:spacing w:after="0"/>
        <w:ind w:right="5" w:firstLine="426"/>
        <w:jc w:val="both"/>
        <w:rPr>
          <w:rFonts w:ascii="Times New Roman" w:hAnsi="Times New Roman" w:cs="Times New Roman"/>
          <w:sz w:val="24"/>
          <w:szCs w:val="24"/>
        </w:rPr>
      </w:pPr>
      <w:r w:rsidRPr="00AF20A9">
        <w:rPr>
          <w:rFonts w:ascii="Times New Roman" w:hAnsi="Times New Roman" w:cs="Times New Roman"/>
          <w:sz w:val="24"/>
          <w:szCs w:val="24"/>
        </w:rPr>
        <w:t xml:space="preserve">Давление. Давление твердых тел. Давление газа. </w:t>
      </w:r>
      <w:r w:rsidRPr="00AF20A9">
        <w:rPr>
          <w:rFonts w:ascii="Times New Roman" w:hAnsi="Times New Roman" w:cs="Times New Roman"/>
          <w:spacing w:val="-1"/>
          <w:sz w:val="24"/>
          <w:szCs w:val="24"/>
        </w:rPr>
        <w:t>Объяснение давления газа на основе моле</w:t>
      </w:r>
      <w:r>
        <w:rPr>
          <w:rFonts w:ascii="Times New Roman" w:hAnsi="Times New Roman" w:cs="Times New Roman"/>
          <w:spacing w:val="-1"/>
          <w:sz w:val="24"/>
          <w:szCs w:val="24"/>
        </w:rPr>
        <w:t>кулярно-кинетиче</w:t>
      </w:r>
      <w:r w:rsidRPr="00AF20A9">
        <w:rPr>
          <w:rFonts w:ascii="Times New Roman" w:hAnsi="Times New Roman" w:cs="Times New Roman"/>
          <w:sz w:val="24"/>
          <w:szCs w:val="24"/>
        </w:rPr>
        <w:t>ских представлений. Передача давления газами и жидкостя</w:t>
      </w:r>
      <w:r w:rsidRPr="00AF20A9">
        <w:rPr>
          <w:rFonts w:ascii="Times New Roman" w:hAnsi="Times New Roman" w:cs="Times New Roman"/>
          <w:sz w:val="24"/>
          <w:szCs w:val="24"/>
        </w:rPr>
        <w:softHyphen/>
        <w:t xml:space="preserve">ми. Закон Паскаля. Сообщающиеся сосуды. Атмосферное </w:t>
      </w:r>
      <w:r w:rsidRPr="00AF20A9">
        <w:rPr>
          <w:rFonts w:ascii="Times New Roman" w:hAnsi="Times New Roman" w:cs="Times New Roman"/>
          <w:spacing w:val="-2"/>
          <w:sz w:val="24"/>
          <w:szCs w:val="24"/>
        </w:rPr>
        <w:t>давление. Методы измерения атмосферного давления. Баро</w:t>
      </w:r>
      <w:r w:rsidRPr="00AF20A9">
        <w:rPr>
          <w:rFonts w:ascii="Times New Roman" w:hAnsi="Times New Roman" w:cs="Times New Roman"/>
          <w:spacing w:val="-2"/>
          <w:sz w:val="24"/>
          <w:szCs w:val="24"/>
        </w:rPr>
        <w:softHyphen/>
      </w:r>
      <w:r w:rsidRPr="00AF20A9">
        <w:rPr>
          <w:rFonts w:ascii="Times New Roman" w:hAnsi="Times New Roman" w:cs="Times New Roman"/>
          <w:sz w:val="24"/>
          <w:szCs w:val="24"/>
        </w:rPr>
        <w:t>метр, манометр, поршневой жидкостный насос. Закон Архи</w:t>
      </w:r>
      <w:r w:rsidRPr="00AF20A9">
        <w:rPr>
          <w:rFonts w:ascii="Times New Roman" w:hAnsi="Times New Roman" w:cs="Times New Roman"/>
          <w:sz w:val="24"/>
          <w:szCs w:val="24"/>
        </w:rPr>
        <w:softHyphen/>
        <w:t>меда. Условия плавания тел.</w:t>
      </w:r>
      <w:r>
        <w:rPr>
          <w:rFonts w:ascii="Times New Roman" w:hAnsi="Times New Roman" w:cs="Times New Roman"/>
          <w:sz w:val="24"/>
          <w:szCs w:val="24"/>
        </w:rPr>
        <w:t xml:space="preserve"> Плавание тел и судов. </w:t>
      </w:r>
      <w:r w:rsidRPr="00AF20A9">
        <w:rPr>
          <w:rFonts w:ascii="Times New Roman" w:hAnsi="Times New Roman" w:cs="Times New Roman"/>
          <w:sz w:val="24"/>
          <w:szCs w:val="24"/>
        </w:rPr>
        <w:t xml:space="preserve"> Воздухоплавание.</w:t>
      </w:r>
    </w:p>
    <w:p w:rsidR="00D656E6" w:rsidRPr="00AF20A9" w:rsidRDefault="00D656E6" w:rsidP="00D656E6">
      <w:pPr>
        <w:shd w:val="clear" w:color="auto" w:fill="FFFFFF"/>
        <w:spacing w:after="0"/>
        <w:ind w:firstLine="426"/>
        <w:rPr>
          <w:rFonts w:ascii="Times New Roman" w:hAnsi="Times New Roman" w:cs="Times New Roman"/>
          <w:sz w:val="24"/>
          <w:szCs w:val="24"/>
        </w:rPr>
      </w:pPr>
      <w:r w:rsidRPr="00AF20A9">
        <w:rPr>
          <w:rFonts w:ascii="Times New Roman" w:hAnsi="Times New Roman" w:cs="Times New Roman"/>
          <w:spacing w:val="-32"/>
          <w:sz w:val="24"/>
          <w:szCs w:val="24"/>
        </w:rPr>
        <w:t>ФРОНТАЛЬНЫЕ ЛАБОРАТОРНЫЕ РАБОТЫ</w:t>
      </w:r>
    </w:p>
    <w:p w:rsidR="00D656E6" w:rsidRPr="00AF20A9" w:rsidRDefault="00D656E6" w:rsidP="00D656E6">
      <w:pPr>
        <w:shd w:val="clear" w:color="auto" w:fill="FFFFFF"/>
        <w:spacing w:after="0"/>
        <w:ind w:right="5" w:firstLine="426"/>
        <w:jc w:val="both"/>
        <w:rPr>
          <w:rFonts w:ascii="Times New Roman" w:hAnsi="Times New Roman" w:cs="Times New Roman"/>
          <w:sz w:val="24"/>
          <w:szCs w:val="24"/>
        </w:rPr>
      </w:pPr>
      <w:r w:rsidRPr="00AF20A9">
        <w:rPr>
          <w:rFonts w:ascii="Times New Roman" w:hAnsi="Times New Roman" w:cs="Times New Roman"/>
          <w:spacing w:val="-1"/>
          <w:sz w:val="24"/>
          <w:szCs w:val="24"/>
        </w:rPr>
        <w:t xml:space="preserve">8. Определение выталкивающей силы, действующей </w:t>
      </w:r>
      <w:r w:rsidRPr="00AF20A9">
        <w:rPr>
          <w:rFonts w:ascii="Times New Roman" w:hAnsi="Times New Roman" w:cs="Times New Roman"/>
          <w:sz w:val="24"/>
          <w:szCs w:val="24"/>
        </w:rPr>
        <w:t>на погруженное в жидкость тело.</w:t>
      </w:r>
    </w:p>
    <w:p w:rsidR="00D656E6" w:rsidRPr="00AF20A9" w:rsidRDefault="00D656E6" w:rsidP="00D656E6">
      <w:pPr>
        <w:shd w:val="clear" w:color="auto" w:fill="FFFFFF"/>
        <w:spacing w:after="0"/>
        <w:ind w:firstLine="426"/>
        <w:rPr>
          <w:rFonts w:ascii="Times New Roman" w:hAnsi="Times New Roman" w:cs="Times New Roman"/>
          <w:sz w:val="24"/>
          <w:szCs w:val="24"/>
        </w:rPr>
      </w:pPr>
      <w:r w:rsidRPr="00AF20A9">
        <w:rPr>
          <w:rFonts w:ascii="Times New Roman" w:hAnsi="Times New Roman" w:cs="Times New Roman"/>
          <w:sz w:val="24"/>
          <w:szCs w:val="24"/>
        </w:rPr>
        <w:t>9. Выяснение условий плавания тела в жидкости.</w:t>
      </w:r>
    </w:p>
    <w:p w:rsidR="00D656E6" w:rsidRPr="00AF20A9" w:rsidRDefault="00D656E6" w:rsidP="00D656E6">
      <w:pPr>
        <w:shd w:val="clear" w:color="auto" w:fill="FFFFFF"/>
        <w:spacing w:after="0"/>
        <w:ind w:right="5" w:firstLine="426"/>
        <w:jc w:val="both"/>
        <w:rPr>
          <w:rFonts w:ascii="Times New Roman" w:hAnsi="Times New Roman" w:cs="Times New Roman"/>
          <w:sz w:val="24"/>
          <w:szCs w:val="24"/>
        </w:rPr>
      </w:pPr>
      <w:r w:rsidRPr="00AF20A9">
        <w:rPr>
          <w:rFonts w:ascii="Times New Roman" w:hAnsi="Times New Roman" w:cs="Times New Roman"/>
          <w:b/>
          <w:bCs/>
          <w:spacing w:val="-5"/>
          <w:sz w:val="24"/>
          <w:szCs w:val="24"/>
        </w:rPr>
        <w:t xml:space="preserve">Предметными результатами </w:t>
      </w:r>
      <w:r w:rsidRPr="00AF20A9">
        <w:rPr>
          <w:rFonts w:ascii="Times New Roman" w:hAnsi="Times New Roman" w:cs="Times New Roman"/>
          <w:spacing w:val="-5"/>
          <w:sz w:val="24"/>
          <w:szCs w:val="24"/>
        </w:rPr>
        <w:t>обучения по данной теме яв</w:t>
      </w:r>
      <w:r w:rsidRPr="00AF20A9">
        <w:rPr>
          <w:rFonts w:ascii="Times New Roman" w:hAnsi="Times New Roman" w:cs="Times New Roman"/>
          <w:spacing w:val="-5"/>
          <w:sz w:val="24"/>
          <w:szCs w:val="24"/>
        </w:rPr>
        <w:softHyphen/>
      </w:r>
      <w:r w:rsidRPr="00AF20A9">
        <w:rPr>
          <w:rFonts w:ascii="Times New Roman" w:hAnsi="Times New Roman" w:cs="Times New Roman"/>
          <w:sz w:val="24"/>
          <w:szCs w:val="24"/>
        </w:rPr>
        <w:t>ляются:</w:t>
      </w:r>
    </w:p>
    <w:p w:rsidR="00D656E6" w:rsidRPr="00AF20A9" w:rsidRDefault="00D656E6" w:rsidP="00637274">
      <w:pPr>
        <w:widowControl w:val="0"/>
        <w:numPr>
          <w:ilvl w:val="0"/>
          <w:numId w:val="196"/>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4"/>
        </w:rPr>
      </w:pPr>
      <w:r w:rsidRPr="00AF20A9">
        <w:rPr>
          <w:rFonts w:ascii="Times New Roman" w:hAnsi="Times New Roman" w:cs="Times New Roman"/>
          <w:sz w:val="24"/>
          <w:szCs w:val="24"/>
        </w:rPr>
        <w:t>понимание и способность объяснять физические явле</w:t>
      </w:r>
      <w:r w:rsidRPr="00AF20A9">
        <w:rPr>
          <w:rFonts w:ascii="Times New Roman" w:hAnsi="Times New Roman" w:cs="Times New Roman"/>
          <w:sz w:val="24"/>
          <w:szCs w:val="24"/>
        </w:rPr>
        <w:softHyphen/>
        <w:t>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w:t>
      </w:r>
      <w:r w:rsidRPr="00AF20A9">
        <w:rPr>
          <w:rFonts w:ascii="Times New Roman" w:hAnsi="Times New Roman" w:cs="Times New Roman"/>
          <w:sz w:val="24"/>
          <w:szCs w:val="24"/>
        </w:rPr>
        <w:softHyphen/>
        <w:t>чения давления;</w:t>
      </w:r>
    </w:p>
    <w:p w:rsidR="00D656E6" w:rsidRPr="00AF20A9" w:rsidRDefault="00D656E6" w:rsidP="00637274">
      <w:pPr>
        <w:widowControl w:val="0"/>
        <w:numPr>
          <w:ilvl w:val="0"/>
          <w:numId w:val="196"/>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AF20A9">
        <w:rPr>
          <w:rFonts w:ascii="Times New Roman" w:hAnsi="Times New Roman" w:cs="Times New Roman"/>
          <w:spacing w:val="-2"/>
          <w:sz w:val="24"/>
          <w:szCs w:val="24"/>
        </w:rPr>
        <w:t xml:space="preserve">умение измерять: атмосферное давление, давление </w:t>
      </w:r>
      <w:r w:rsidRPr="00AF20A9">
        <w:rPr>
          <w:rFonts w:ascii="Times New Roman" w:hAnsi="Times New Roman" w:cs="Times New Roman"/>
          <w:sz w:val="24"/>
          <w:szCs w:val="24"/>
        </w:rPr>
        <w:t>жидкости на дно и стенки сосуда, силу Архимеда;</w:t>
      </w:r>
    </w:p>
    <w:p w:rsidR="00D656E6" w:rsidRPr="00AF20A9" w:rsidRDefault="00D656E6" w:rsidP="00637274">
      <w:pPr>
        <w:widowControl w:val="0"/>
        <w:numPr>
          <w:ilvl w:val="0"/>
          <w:numId w:val="197"/>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AF20A9">
        <w:rPr>
          <w:rFonts w:ascii="Times New Roman" w:hAnsi="Times New Roman" w:cs="Times New Roman"/>
          <w:sz w:val="24"/>
          <w:szCs w:val="24"/>
        </w:rPr>
        <w:t>владение экспериментальными методами исследова</w:t>
      </w:r>
      <w:r w:rsidRPr="00AF20A9">
        <w:rPr>
          <w:rFonts w:ascii="Times New Roman" w:hAnsi="Times New Roman" w:cs="Times New Roman"/>
          <w:sz w:val="24"/>
          <w:szCs w:val="24"/>
        </w:rPr>
        <w:softHyphen/>
      </w:r>
      <w:r w:rsidRPr="00AF20A9">
        <w:rPr>
          <w:rFonts w:ascii="Times New Roman" w:hAnsi="Times New Roman" w:cs="Times New Roman"/>
          <w:spacing w:val="-1"/>
          <w:sz w:val="24"/>
          <w:szCs w:val="24"/>
        </w:rPr>
        <w:t>ния зависимости: силы Архимеда от объема вытесненной те</w:t>
      </w:r>
      <w:r w:rsidRPr="00AF20A9">
        <w:rPr>
          <w:rFonts w:ascii="Times New Roman" w:hAnsi="Times New Roman" w:cs="Times New Roman"/>
          <w:spacing w:val="-1"/>
          <w:sz w:val="24"/>
          <w:szCs w:val="24"/>
        </w:rPr>
        <w:softHyphen/>
        <w:t>лом воды, условий плавания тела в жидкости от действия си</w:t>
      </w:r>
      <w:r w:rsidRPr="00AF20A9">
        <w:rPr>
          <w:rFonts w:ascii="Times New Roman" w:hAnsi="Times New Roman" w:cs="Times New Roman"/>
          <w:spacing w:val="-1"/>
          <w:sz w:val="24"/>
          <w:szCs w:val="24"/>
        </w:rPr>
        <w:softHyphen/>
      </w:r>
      <w:r w:rsidRPr="00AF20A9">
        <w:rPr>
          <w:rFonts w:ascii="Times New Roman" w:hAnsi="Times New Roman" w:cs="Times New Roman"/>
          <w:sz w:val="24"/>
          <w:szCs w:val="24"/>
        </w:rPr>
        <w:t>лы тяжести и силы Архимеда;</w:t>
      </w:r>
    </w:p>
    <w:p w:rsidR="00D656E6" w:rsidRPr="00AF20A9" w:rsidRDefault="00D656E6" w:rsidP="00637274">
      <w:pPr>
        <w:widowControl w:val="0"/>
        <w:numPr>
          <w:ilvl w:val="0"/>
          <w:numId w:val="197"/>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AF20A9">
        <w:rPr>
          <w:rFonts w:ascii="Times New Roman" w:hAnsi="Times New Roman" w:cs="Times New Roman"/>
          <w:sz w:val="24"/>
          <w:szCs w:val="24"/>
        </w:rPr>
        <w:t>понимание смысла основных физических законов и умение применять их на практике: закон Паскаля, закон Архимеда;</w:t>
      </w:r>
    </w:p>
    <w:p w:rsidR="00D656E6" w:rsidRPr="00AF20A9" w:rsidRDefault="00D656E6" w:rsidP="00637274">
      <w:pPr>
        <w:widowControl w:val="0"/>
        <w:numPr>
          <w:ilvl w:val="0"/>
          <w:numId w:val="197"/>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AF20A9">
        <w:rPr>
          <w:rFonts w:ascii="Times New Roman" w:hAnsi="Times New Roman" w:cs="Times New Roman"/>
          <w:sz w:val="24"/>
          <w:szCs w:val="24"/>
        </w:rPr>
        <w:t>понимание принципов действия барометра-анероида, манометра, поршневого жидкостного насоса, гидравличе</w:t>
      </w:r>
      <w:r w:rsidRPr="00AF20A9">
        <w:rPr>
          <w:rFonts w:ascii="Times New Roman" w:hAnsi="Times New Roman" w:cs="Times New Roman"/>
          <w:sz w:val="24"/>
          <w:szCs w:val="24"/>
        </w:rPr>
        <w:softHyphen/>
      </w:r>
      <w:r w:rsidRPr="00AF20A9">
        <w:rPr>
          <w:rFonts w:ascii="Times New Roman" w:hAnsi="Times New Roman" w:cs="Times New Roman"/>
          <w:spacing w:val="-2"/>
          <w:sz w:val="24"/>
          <w:szCs w:val="24"/>
        </w:rPr>
        <w:t>ского пресса и способов обеспечения безопасности при их ис</w:t>
      </w:r>
      <w:r w:rsidRPr="00AF20A9">
        <w:rPr>
          <w:rFonts w:ascii="Times New Roman" w:hAnsi="Times New Roman" w:cs="Times New Roman"/>
          <w:spacing w:val="-2"/>
          <w:sz w:val="24"/>
          <w:szCs w:val="24"/>
        </w:rPr>
        <w:softHyphen/>
      </w:r>
      <w:r w:rsidRPr="00AF20A9">
        <w:rPr>
          <w:rFonts w:ascii="Times New Roman" w:hAnsi="Times New Roman" w:cs="Times New Roman"/>
          <w:sz w:val="24"/>
          <w:szCs w:val="24"/>
        </w:rPr>
        <w:t>пользовании;</w:t>
      </w:r>
    </w:p>
    <w:p w:rsidR="00D656E6" w:rsidRPr="00AF20A9" w:rsidRDefault="00D656E6" w:rsidP="00637274">
      <w:pPr>
        <w:widowControl w:val="0"/>
        <w:numPr>
          <w:ilvl w:val="0"/>
          <w:numId w:val="197"/>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AF20A9">
        <w:rPr>
          <w:rFonts w:ascii="Times New Roman" w:hAnsi="Times New Roman" w:cs="Times New Roman"/>
          <w:sz w:val="24"/>
          <w:szCs w:val="24"/>
        </w:rPr>
        <w:t>владение способами выполнения расчетов для нахож</w:t>
      </w:r>
      <w:r w:rsidRPr="00AF20A9">
        <w:rPr>
          <w:rFonts w:ascii="Times New Roman" w:hAnsi="Times New Roman" w:cs="Times New Roman"/>
          <w:sz w:val="24"/>
          <w:szCs w:val="24"/>
        </w:rPr>
        <w:softHyphen/>
        <w:t xml:space="preserve">дения: давления, давления жидкости на дно и стенки сосуда, </w:t>
      </w:r>
      <w:r w:rsidRPr="00AF20A9">
        <w:rPr>
          <w:rFonts w:ascii="Times New Roman" w:hAnsi="Times New Roman" w:cs="Times New Roman"/>
          <w:spacing w:val="-3"/>
          <w:sz w:val="24"/>
          <w:szCs w:val="24"/>
        </w:rPr>
        <w:t>силы Архимеда в соответствии с поставленной задачей на ос</w:t>
      </w:r>
      <w:r w:rsidRPr="00AF20A9">
        <w:rPr>
          <w:rFonts w:ascii="Times New Roman" w:hAnsi="Times New Roman" w:cs="Times New Roman"/>
          <w:spacing w:val="-3"/>
          <w:sz w:val="24"/>
          <w:szCs w:val="24"/>
        </w:rPr>
        <w:softHyphen/>
      </w:r>
      <w:r w:rsidRPr="00AF20A9">
        <w:rPr>
          <w:rFonts w:ascii="Times New Roman" w:hAnsi="Times New Roman" w:cs="Times New Roman"/>
          <w:sz w:val="24"/>
          <w:szCs w:val="24"/>
        </w:rPr>
        <w:t>новании использования законов физики;</w:t>
      </w:r>
    </w:p>
    <w:p w:rsidR="00D656E6" w:rsidRPr="00AF20A9" w:rsidRDefault="00D656E6" w:rsidP="00637274">
      <w:pPr>
        <w:widowControl w:val="0"/>
        <w:numPr>
          <w:ilvl w:val="0"/>
          <w:numId w:val="197"/>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AF20A9">
        <w:rPr>
          <w:rFonts w:ascii="Times New Roman" w:hAnsi="Times New Roman" w:cs="Times New Roman"/>
          <w:sz w:val="24"/>
          <w:szCs w:val="24"/>
        </w:rPr>
        <w:lastRenderedPageBreak/>
        <w:t>умение использовать полученные знания в повседнев</w:t>
      </w:r>
      <w:r w:rsidRPr="00AF20A9">
        <w:rPr>
          <w:rFonts w:ascii="Times New Roman" w:hAnsi="Times New Roman" w:cs="Times New Roman"/>
          <w:sz w:val="24"/>
          <w:szCs w:val="24"/>
        </w:rPr>
        <w:softHyphen/>
        <w:t>ной жизни (экология, быт, охрана окружающей среды).</w:t>
      </w:r>
    </w:p>
    <w:p w:rsidR="00D656E6" w:rsidRPr="00AF20A9" w:rsidRDefault="00D656E6" w:rsidP="00D656E6">
      <w:pPr>
        <w:shd w:val="clear" w:color="auto" w:fill="FFFFFF"/>
        <w:spacing w:after="0"/>
        <w:ind w:firstLine="426"/>
        <w:rPr>
          <w:rFonts w:ascii="Times New Roman" w:hAnsi="Times New Roman" w:cs="Times New Roman"/>
          <w:b/>
          <w:sz w:val="24"/>
          <w:szCs w:val="24"/>
        </w:rPr>
      </w:pPr>
      <w:r>
        <w:rPr>
          <w:rFonts w:ascii="Times New Roman" w:hAnsi="Times New Roman" w:cs="Times New Roman"/>
          <w:b/>
          <w:spacing w:val="-10"/>
          <w:sz w:val="24"/>
          <w:szCs w:val="24"/>
        </w:rPr>
        <w:t>Работа и мощность. Энергия (14</w:t>
      </w:r>
      <w:r w:rsidRPr="00AF20A9">
        <w:rPr>
          <w:rFonts w:ascii="Times New Roman" w:hAnsi="Times New Roman" w:cs="Times New Roman"/>
          <w:b/>
          <w:spacing w:val="-10"/>
          <w:sz w:val="24"/>
          <w:szCs w:val="24"/>
        </w:rPr>
        <w:t xml:space="preserve"> ч)</w:t>
      </w:r>
    </w:p>
    <w:p w:rsidR="00D656E6" w:rsidRPr="00AF20A9" w:rsidRDefault="00D656E6" w:rsidP="00D656E6">
      <w:pPr>
        <w:shd w:val="clear" w:color="auto" w:fill="FFFFFF"/>
        <w:spacing w:after="0"/>
        <w:ind w:firstLine="426"/>
        <w:jc w:val="both"/>
        <w:rPr>
          <w:rFonts w:ascii="Times New Roman" w:hAnsi="Times New Roman" w:cs="Times New Roman"/>
          <w:sz w:val="24"/>
          <w:szCs w:val="24"/>
        </w:rPr>
      </w:pPr>
      <w:r w:rsidRPr="00AF20A9">
        <w:rPr>
          <w:rFonts w:ascii="Times New Roman" w:hAnsi="Times New Roman" w:cs="Times New Roman"/>
          <w:sz w:val="24"/>
          <w:szCs w:val="24"/>
        </w:rPr>
        <w:t>Механическая работа. Мощность. Простые механиз</w:t>
      </w:r>
      <w:r w:rsidRPr="00AF20A9">
        <w:rPr>
          <w:rFonts w:ascii="Times New Roman" w:hAnsi="Times New Roman" w:cs="Times New Roman"/>
          <w:sz w:val="24"/>
          <w:szCs w:val="24"/>
        </w:rPr>
        <w:softHyphen/>
        <w:t>мы. Момент силы. Условия равновесия рычага.</w:t>
      </w:r>
      <w:r>
        <w:rPr>
          <w:rFonts w:ascii="Times New Roman" w:hAnsi="Times New Roman" w:cs="Times New Roman"/>
          <w:sz w:val="24"/>
          <w:szCs w:val="24"/>
        </w:rPr>
        <w:t xml:space="preserve"> Подвижные и неподвижные блоки. </w:t>
      </w:r>
      <w:r w:rsidRPr="00AF20A9">
        <w:rPr>
          <w:rFonts w:ascii="Times New Roman" w:hAnsi="Times New Roman" w:cs="Times New Roman"/>
          <w:sz w:val="24"/>
          <w:szCs w:val="24"/>
        </w:rPr>
        <w:t xml:space="preserve"> «Золотое правило» механики. Виды равновесия. Коэффициент полез</w:t>
      </w:r>
      <w:r w:rsidRPr="00AF20A9">
        <w:rPr>
          <w:rFonts w:ascii="Times New Roman" w:hAnsi="Times New Roman" w:cs="Times New Roman"/>
          <w:sz w:val="24"/>
          <w:szCs w:val="24"/>
        </w:rPr>
        <w:softHyphen/>
        <w:t>ного действия (КПД). Энергия. Потенциальная и кинетиче</w:t>
      </w:r>
      <w:r w:rsidRPr="00AF20A9">
        <w:rPr>
          <w:rFonts w:ascii="Times New Roman" w:hAnsi="Times New Roman" w:cs="Times New Roman"/>
          <w:sz w:val="24"/>
          <w:szCs w:val="24"/>
        </w:rPr>
        <w:softHyphen/>
        <w:t>ская энергия. Превращение энергии.</w:t>
      </w:r>
    </w:p>
    <w:p w:rsidR="00D656E6" w:rsidRPr="00AF20A9" w:rsidRDefault="00D656E6" w:rsidP="00D656E6">
      <w:pPr>
        <w:shd w:val="clear" w:color="auto" w:fill="FFFFFF"/>
        <w:spacing w:after="0"/>
        <w:ind w:firstLine="426"/>
        <w:rPr>
          <w:rFonts w:ascii="Times New Roman" w:hAnsi="Times New Roman" w:cs="Times New Roman"/>
          <w:sz w:val="24"/>
          <w:szCs w:val="24"/>
        </w:rPr>
      </w:pPr>
      <w:r w:rsidRPr="00AF20A9">
        <w:rPr>
          <w:rFonts w:ascii="Times New Roman" w:hAnsi="Times New Roman" w:cs="Times New Roman"/>
          <w:spacing w:val="-32"/>
          <w:sz w:val="24"/>
          <w:szCs w:val="24"/>
        </w:rPr>
        <w:t>ФРОНТАЛЬНЫЕ ЛАБОРАТОРНЫЕ РАБОТЫ</w:t>
      </w:r>
    </w:p>
    <w:p w:rsidR="00D656E6" w:rsidRDefault="00D656E6" w:rsidP="00D656E6">
      <w:pPr>
        <w:shd w:val="clear" w:color="auto" w:fill="FFFFFF"/>
        <w:spacing w:after="0"/>
        <w:ind w:firstLine="426"/>
        <w:rPr>
          <w:rFonts w:ascii="Times New Roman" w:hAnsi="Times New Roman" w:cs="Times New Roman"/>
          <w:sz w:val="24"/>
          <w:szCs w:val="24"/>
        </w:rPr>
      </w:pPr>
      <w:r w:rsidRPr="00AF20A9">
        <w:rPr>
          <w:rFonts w:ascii="Times New Roman" w:hAnsi="Times New Roman" w:cs="Times New Roman"/>
          <w:sz w:val="24"/>
          <w:szCs w:val="24"/>
        </w:rPr>
        <w:t xml:space="preserve">10. Выяснение условия равновесия рычага. </w:t>
      </w:r>
    </w:p>
    <w:p w:rsidR="00D656E6" w:rsidRPr="00AF20A9" w:rsidRDefault="00D656E6" w:rsidP="00D656E6">
      <w:pPr>
        <w:shd w:val="clear" w:color="auto" w:fill="FFFFFF"/>
        <w:spacing w:after="0"/>
        <w:ind w:firstLine="426"/>
        <w:rPr>
          <w:rFonts w:ascii="Times New Roman" w:hAnsi="Times New Roman" w:cs="Times New Roman"/>
          <w:sz w:val="24"/>
          <w:szCs w:val="24"/>
        </w:rPr>
      </w:pPr>
      <w:r w:rsidRPr="00AF20A9">
        <w:rPr>
          <w:rFonts w:ascii="Times New Roman" w:hAnsi="Times New Roman" w:cs="Times New Roman"/>
          <w:sz w:val="24"/>
          <w:szCs w:val="24"/>
        </w:rPr>
        <w:t>11. Определение КПД при подъеме тела по наклонной плоскости.</w:t>
      </w:r>
    </w:p>
    <w:p w:rsidR="00D656E6" w:rsidRPr="00AF20A9" w:rsidRDefault="00D656E6" w:rsidP="00D656E6">
      <w:pPr>
        <w:shd w:val="clear" w:color="auto" w:fill="FFFFFF"/>
        <w:spacing w:after="0"/>
        <w:ind w:firstLine="426"/>
        <w:jc w:val="both"/>
        <w:rPr>
          <w:rFonts w:ascii="Times New Roman" w:hAnsi="Times New Roman" w:cs="Times New Roman"/>
          <w:sz w:val="24"/>
          <w:szCs w:val="24"/>
        </w:rPr>
      </w:pPr>
      <w:r w:rsidRPr="00AF20A9">
        <w:rPr>
          <w:rFonts w:ascii="Times New Roman" w:hAnsi="Times New Roman" w:cs="Times New Roman"/>
          <w:b/>
          <w:bCs/>
          <w:spacing w:val="-5"/>
          <w:sz w:val="24"/>
          <w:szCs w:val="24"/>
        </w:rPr>
        <w:t xml:space="preserve">Предметными результатами </w:t>
      </w:r>
      <w:r w:rsidRPr="00AF20A9">
        <w:rPr>
          <w:rFonts w:ascii="Times New Roman" w:hAnsi="Times New Roman" w:cs="Times New Roman"/>
          <w:spacing w:val="-5"/>
          <w:sz w:val="24"/>
          <w:szCs w:val="24"/>
        </w:rPr>
        <w:t>обучения по данной теме яв</w:t>
      </w:r>
      <w:r w:rsidRPr="00AF20A9">
        <w:rPr>
          <w:rFonts w:ascii="Times New Roman" w:hAnsi="Times New Roman" w:cs="Times New Roman"/>
          <w:spacing w:val="-5"/>
          <w:sz w:val="24"/>
          <w:szCs w:val="24"/>
        </w:rPr>
        <w:softHyphen/>
      </w:r>
      <w:r w:rsidRPr="00AF20A9">
        <w:rPr>
          <w:rFonts w:ascii="Times New Roman" w:hAnsi="Times New Roman" w:cs="Times New Roman"/>
          <w:sz w:val="24"/>
          <w:szCs w:val="24"/>
        </w:rPr>
        <w:t>ляются:</w:t>
      </w:r>
    </w:p>
    <w:p w:rsidR="00D656E6" w:rsidRPr="00AF20A9" w:rsidRDefault="00D656E6" w:rsidP="00637274">
      <w:pPr>
        <w:widowControl w:val="0"/>
        <w:numPr>
          <w:ilvl w:val="0"/>
          <w:numId w:val="197"/>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AF20A9">
        <w:rPr>
          <w:rFonts w:ascii="Times New Roman" w:hAnsi="Times New Roman" w:cs="Times New Roman"/>
          <w:sz w:val="24"/>
          <w:szCs w:val="24"/>
        </w:rPr>
        <w:t>понимание и способность объяснять физические явле</w:t>
      </w:r>
      <w:r w:rsidRPr="00AF20A9">
        <w:rPr>
          <w:rFonts w:ascii="Times New Roman" w:hAnsi="Times New Roman" w:cs="Times New Roman"/>
          <w:sz w:val="24"/>
          <w:szCs w:val="24"/>
        </w:rPr>
        <w:softHyphen/>
        <w:t>ния: равновесие тел, превращение одного вида механиче</w:t>
      </w:r>
      <w:r w:rsidRPr="00AF20A9">
        <w:rPr>
          <w:rFonts w:ascii="Times New Roman" w:hAnsi="Times New Roman" w:cs="Times New Roman"/>
          <w:sz w:val="24"/>
          <w:szCs w:val="24"/>
        </w:rPr>
        <w:softHyphen/>
        <w:t>ской энергии в другой;</w:t>
      </w:r>
    </w:p>
    <w:p w:rsidR="00D656E6" w:rsidRPr="00AF20A9" w:rsidRDefault="00D656E6" w:rsidP="00637274">
      <w:pPr>
        <w:widowControl w:val="0"/>
        <w:numPr>
          <w:ilvl w:val="0"/>
          <w:numId w:val="197"/>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AF20A9">
        <w:rPr>
          <w:rFonts w:ascii="Times New Roman" w:hAnsi="Times New Roman" w:cs="Times New Roman"/>
          <w:sz w:val="24"/>
          <w:szCs w:val="24"/>
        </w:rPr>
        <w:t>умение измерять: механическую работу, мощность, плечо силы, момент силы, КПД, потенциальную и кинетиче</w:t>
      </w:r>
      <w:r w:rsidRPr="00AF20A9">
        <w:rPr>
          <w:rFonts w:ascii="Times New Roman" w:hAnsi="Times New Roman" w:cs="Times New Roman"/>
          <w:sz w:val="24"/>
          <w:szCs w:val="24"/>
        </w:rPr>
        <w:softHyphen/>
        <w:t>скую энергию;</w:t>
      </w:r>
    </w:p>
    <w:p w:rsidR="00D656E6" w:rsidRPr="00AF20A9" w:rsidRDefault="00D656E6" w:rsidP="00637274">
      <w:pPr>
        <w:widowControl w:val="0"/>
        <w:numPr>
          <w:ilvl w:val="0"/>
          <w:numId w:val="197"/>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AF20A9">
        <w:rPr>
          <w:rFonts w:ascii="Times New Roman" w:hAnsi="Times New Roman" w:cs="Times New Roman"/>
          <w:sz w:val="24"/>
          <w:szCs w:val="24"/>
        </w:rPr>
        <w:t>владение экспериментальными методами исследова</w:t>
      </w:r>
      <w:r w:rsidRPr="00AF20A9">
        <w:rPr>
          <w:rFonts w:ascii="Times New Roman" w:hAnsi="Times New Roman" w:cs="Times New Roman"/>
          <w:sz w:val="24"/>
          <w:szCs w:val="24"/>
        </w:rPr>
        <w:softHyphen/>
        <w:t>ния при определении соотношения сил и плеч, для равнове</w:t>
      </w:r>
      <w:r w:rsidRPr="00AF20A9">
        <w:rPr>
          <w:rFonts w:ascii="Times New Roman" w:hAnsi="Times New Roman" w:cs="Times New Roman"/>
          <w:sz w:val="24"/>
          <w:szCs w:val="24"/>
        </w:rPr>
        <w:softHyphen/>
        <w:t>сия рычага;</w:t>
      </w:r>
    </w:p>
    <w:p w:rsidR="00D656E6" w:rsidRPr="00AF20A9" w:rsidRDefault="00D656E6" w:rsidP="00637274">
      <w:pPr>
        <w:widowControl w:val="0"/>
        <w:numPr>
          <w:ilvl w:val="0"/>
          <w:numId w:val="196"/>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AF20A9">
        <w:rPr>
          <w:rFonts w:ascii="Times New Roman" w:hAnsi="Times New Roman" w:cs="Times New Roman"/>
          <w:sz w:val="24"/>
          <w:szCs w:val="24"/>
        </w:rPr>
        <w:t>понимание смысла основного физического закона: за</w:t>
      </w:r>
      <w:r w:rsidRPr="00AF20A9">
        <w:rPr>
          <w:rFonts w:ascii="Times New Roman" w:hAnsi="Times New Roman" w:cs="Times New Roman"/>
          <w:sz w:val="24"/>
          <w:szCs w:val="24"/>
        </w:rPr>
        <w:softHyphen/>
        <w:t>кон сохранения энергии; понимание принципов действия рычага, блока, на</w:t>
      </w:r>
      <w:r w:rsidRPr="00AF20A9">
        <w:rPr>
          <w:rFonts w:ascii="Times New Roman" w:hAnsi="Times New Roman" w:cs="Times New Roman"/>
          <w:sz w:val="24"/>
          <w:szCs w:val="24"/>
        </w:rPr>
        <w:softHyphen/>
      </w:r>
      <w:r w:rsidRPr="00AF20A9">
        <w:rPr>
          <w:rFonts w:ascii="Times New Roman" w:hAnsi="Times New Roman" w:cs="Times New Roman"/>
          <w:spacing w:val="-2"/>
          <w:sz w:val="24"/>
          <w:szCs w:val="24"/>
        </w:rPr>
        <w:t xml:space="preserve">клонной плоскости и способов обеспечения безопасности при </w:t>
      </w:r>
      <w:r w:rsidRPr="00AF20A9">
        <w:rPr>
          <w:rFonts w:ascii="Times New Roman" w:hAnsi="Times New Roman" w:cs="Times New Roman"/>
          <w:sz w:val="24"/>
          <w:szCs w:val="24"/>
        </w:rPr>
        <w:t>их использовании;</w:t>
      </w:r>
    </w:p>
    <w:p w:rsidR="00D656E6" w:rsidRPr="00AF20A9" w:rsidRDefault="00D656E6" w:rsidP="00637274">
      <w:pPr>
        <w:widowControl w:val="0"/>
        <w:numPr>
          <w:ilvl w:val="0"/>
          <w:numId w:val="196"/>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AF20A9">
        <w:rPr>
          <w:rFonts w:ascii="Times New Roman" w:hAnsi="Times New Roman" w:cs="Times New Roman"/>
          <w:sz w:val="24"/>
          <w:szCs w:val="24"/>
        </w:rPr>
        <w:t>владение способами выполнения расчетов для нахож</w:t>
      </w:r>
      <w:r w:rsidRPr="00AF20A9">
        <w:rPr>
          <w:rFonts w:ascii="Times New Roman" w:hAnsi="Times New Roman" w:cs="Times New Roman"/>
          <w:sz w:val="24"/>
          <w:szCs w:val="24"/>
        </w:rPr>
        <w:softHyphen/>
        <w:t>дения: механической работы, мощности, условия равнове</w:t>
      </w:r>
      <w:r w:rsidRPr="00AF20A9">
        <w:rPr>
          <w:rFonts w:ascii="Times New Roman" w:hAnsi="Times New Roman" w:cs="Times New Roman"/>
          <w:sz w:val="24"/>
          <w:szCs w:val="24"/>
        </w:rPr>
        <w:softHyphen/>
        <w:t>сия сил на рычаге, момента силы, КПД, кинетической и по</w:t>
      </w:r>
      <w:r w:rsidRPr="00AF20A9">
        <w:rPr>
          <w:rFonts w:ascii="Times New Roman" w:hAnsi="Times New Roman" w:cs="Times New Roman"/>
          <w:sz w:val="24"/>
          <w:szCs w:val="24"/>
        </w:rPr>
        <w:softHyphen/>
        <w:t>тенциальной энергии;</w:t>
      </w:r>
    </w:p>
    <w:p w:rsidR="00D656E6" w:rsidRDefault="00D656E6" w:rsidP="00637274">
      <w:pPr>
        <w:widowControl w:val="0"/>
        <w:numPr>
          <w:ilvl w:val="0"/>
          <w:numId w:val="196"/>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AF20A9">
        <w:rPr>
          <w:rFonts w:ascii="Times New Roman" w:hAnsi="Times New Roman" w:cs="Times New Roman"/>
          <w:sz w:val="24"/>
          <w:szCs w:val="24"/>
        </w:rPr>
        <w:t>умение использовать полученные знания в повседнев</w:t>
      </w:r>
      <w:r w:rsidRPr="00AF20A9">
        <w:rPr>
          <w:rFonts w:ascii="Times New Roman" w:hAnsi="Times New Roman" w:cs="Times New Roman"/>
          <w:sz w:val="24"/>
          <w:szCs w:val="24"/>
        </w:rPr>
        <w:softHyphen/>
        <w:t>ной жизни (экология, быт, охрана окружающей среды).</w:t>
      </w:r>
    </w:p>
    <w:p w:rsidR="00D656E6" w:rsidRPr="00AF20A9" w:rsidRDefault="00D656E6" w:rsidP="00D656E6">
      <w:pPr>
        <w:widowControl w:val="0"/>
        <w:shd w:val="clear" w:color="auto" w:fill="FFFFFF"/>
        <w:tabs>
          <w:tab w:val="left" w:pos="562"/>
        </w:tabs>
        <w:autoSpaceDE w:val="0"/>
        <w:autoSpaceDN w:val="0"/>
        <w:adjustRightInd w:val="0"/>
        <w:spacing w:after="0" w:line="240" w:lineRule="auto"/>
        <w:ind w:left="426" w:right="5"/>
        <w:jc w:val="both"/>
        <w:rPr>
          <w:rFonts w:ascii="Times New Roman" w:hAnsi="Times New Roman" w:cs="Times New Roman"/>
          <w:sz w:val="24"/>
          <w:szCs w:val="24"/>
        </w:rPr>
      </w:pPr>
    </w:p>
    <w:p w:rsidR="00D656E6" w:rsidRPr="00AF20A9" w:rsidRDefault="00D656E6" w:rsidP="00D656E6">
      <w:pPr>
        <w:shd w:val="clear" w:color="auto" w:fill="FFFFFF"/>
        <w:spacing w:after="0"/>
        <w:ind w:right="2074" w:firstLine="426"/>
        <w:rPr>
          <w:rFonts w:ascii="Times New Roman" w:hAnsi="Times New Roman" w:cs="Times New Roman"/>
          <w:spacing w:val="-9"/>
          <w:sz w:val="24"/>
          <w:szCs w:val="28"/>
        </w:rPr>
      </w:pPr>
      <w:r>
        <w:rPr>
          <w:rFonts w:ascii="Times New Roman" w:hAnsi="Times New Roman" w:cs="Times New Roman"/>
          <w:b/>
          <w:spacing w:val="-15"/>
          <w:sz w:val="24"/>
          <w:szCs w:val="28"/>
        </w:rPr>
        <w:t>8 класс (68</w:t>
      </w:r>
      <w:r w:rsidRPr="00AF20A9">
        <w:rPr>
          <w:rFonts w:ascii="Times New Roman" w:hAnsi="Times New Roman" w:cs="Times New Roman"/>
          <w:b/>
          <w:spacing w:val="-15"/>
          <w:sz w:val="24"/>
          <w:szCs w:val="28"/>
        </w:rPr>
        <w:t xml:space="preserve"> ч, 2 ч в неделю)</w:t>
      </w:r>
    </w:p>
    <w:p w:rsidR="00D656E6" w:rsidRPr="00AF20A9" w:rsidRDefault="00D656E6" w:rsidP="00D656E6">
      <w:pPr>
        <w:shd w:val="clear" w:color="auto" w:fill="FFFFFF"/>
        <w:spacing w:after="0"/>
        <w:ind w:right="2074" w:firstLine="426"/>
        <w:rPr>
          <w:rFonts w:ascii="Times New Roman" w:hAnsi="Times New Roman" w:cs="Times New Roman"/>
          <w:b/>
          <w:sz w:val="24"/>
          <w:szCs w:val="28"/>
        </w:rPr>
      </w:pPr>
      <w:r w:rsidRPr="00AF20A9">
        <w:rPr>
          <w:rFonts w:ascii="Times New Roman" w:hAnsi="Times New Roman" w:cs="Times New Roman"/>
          <w:b/>
          <w:spacing w:val="-9"/>
          <w:sz w:val="24"/>
          <w:szCs w:val="28"/>
        </w:rPr>
        <w:t>Тепловые явления (</w:t>
      </w:r>
      <w:r>
        <w:rPr>
          <w:rFonts w:ascii="Times New Roman" w:hAnsi="Times New Roman" w:cs="Times New Roman"/>
          <w:b/>
          <w:spacing w:val="-9"/>
          <w:sz w:val="24"/>
          <w:szCs w:val="28"/>
        </w:rPr>
        <w:t>22</w:t>
      </w:r>
      <w:r w:rsidRPr="00AF20A9">
        <w:rPr>
          <w:rFonts w:ascii="Times New Roman" w:hAnsi="Times New Roman" w:cs="Times New Roman"/>
          <w:b/>
          <w:spacing w:val="-9"/>
          <w:sz w:val="24"/>
          <w:szCs w:val="28"/>
        </w:rPr>
        <w:t xml:space="preserve"> ч)</w:t>
      </w:r>
    </w:p>
    <w:p w:rsidR="00D656E6" w:rsidRPr="00AF20A9" w:rsidRDefault="00D656E6" w:rsidP="00D656E6">
      <w:pPr>
        <w:shd w:val="clear" w:color="auto" w:fill="FFFFFF"/>
        <w:spacing w:after="0"/>
        <w:ind w:firstLine="426"/>
        <w:jc w:val="both"/>
        <w:rPr>
          <w:rFonts w:ascii="Times New Roman" w:hAnsi="Times New Roman" w:cs="Times New Roman"/>
          <w:sz w:val="24"/>
          <w:szCs w:val="28"/>
        </w:rPr>
      </w:pPr>
      <w:r w:rsidRPr="00AF20A9">
        <w:rPr>
          <w:rFonts w:ascii="Times New Roman" w:hAnsi="Times New Roman" w:cs="Times New Roman"/>
          <w:spacing w:val="-3"/>
          <w:sz w:val="24"/>
          <w:szCs w:val="28"/>
        </w:rPr>
        <w:t>Тепловое движение. Тепловое равновесие. Темпера</w:t>
      </w:r>
      <w:r w:rsidRPr="00AF20A9">
        <w:rPr>
          <w:rFonts w:ascii="Times New Roman" w:hAnsi="Times New Roman" w:cs="Times New Roman"/>
          <w:spacing w:val="-3"/>
          <w:sz w:val="24"/>
          <w:szCs w:val="28"/>
        </w:rPr>
        <w:softHyphen/>
      </w:r>
      <w:r w:rsidRPr="00AF20A9">
        <w:rPr>
          <w:rFonts w:ascii="Times New Roman" w:hAnsi="Times New Roman" w:cs="Times New Roman"/>
          <w:sz w:val="24"/>
          <w:szCs w:val="28"/>
        </w:rPr>
        <w:t>тура. Внутренняя энергия. Работа и теплопередача. Тепло</w:t>
      </w:r>
      <w:r w:rsidRPr="00AF20A9">
        <w:rPr>
          <w:rFonts w:ascii="Times New Roman" w:hAnsi="Times New Roman" w:cs="Times New Roman"/>
          <w:sz w:val="24"/>
          <w:szCs w:val="28"/>
        </w:rPr>
        <w:softHyphen/>
        <w:t>проводность. Конвекция. Излучение.</w:t>
      </w:r>
      <w:r>
        <w:rPr>
          <w:rFonts w:ascii="Times New Roman" w:hAnsi="Times New Roman" w:cs="Times New Roman"/>
          <w:sz w:val="24"/>
          <w:szCs w:val="28"/>
        </w:rPr>
        <w:t xml:space="preserve"> Примеры теплопередачи в природе и технике.</w:t>
      </w:r>
      <w:r w:rsidRPr="00AF20A9">
        <w:rPr>
          <w:rFonts w:ascii="Times New Roman" w:hAnsi="Times New Roman" w:cs="Times New Roman"/>
          <w:sz w:val="24"/>
          <w:szCs w:val="28"/>
        </w:rPr>
        <w:t xml:space="preserve"> Количество теплоты. </w:t>
      </w:r>
      <w:r w:rsidRPr="00AF20A9">
        <w:rPr>
          <w:rFonts w:ascii="Times New Roman" w:hAnsi="Times New Roman" w:cs="Times New Roman"/>
          <w:spacing w:val="-1"/>
          <w:sz w:val="24"/>
          <w:szCs w:val="28"/>
        </w:rPr>
        <w:t>Удельная теплоемкость. Расчет количества теплоты при теп</w:t>
      </w:r>
      <w:r w:rsidRPr="00AF20A9">
        <w:rPr>
          <w:rFonts w:ascii="Times New Roman" w:hAnsi="Times New Roman" w:cs="Times New Roman"/>
          <w:spacing w:val="-1"/>
          <w:sz w:val="24"/>
          <w:szCs w:val="28"/>
        </w:rPr>
        <w:softHyphen/>
      </w:r>
      <w:r w:rsidRPr="00AF20A9">
        <w:rPr>
          <w:rFonts w:ascii="Times New Roman" w:hAnsi="Times New Roman" w:cs="Times New Roman"/>
          <w:sz w:val="24"/>
          <w:szCs w:val="28"/>
        </w:rPr>
        <w:t xml:space="preserve">лообмене. </w:t>
      </w:r>
      <w:r>
        <w:rPr>
          <w:rStyle w:val="fontstyle01"/>
          <w:rFonts w:ascii="Times New Roman" w:hAnsi="Times New Roman" w:cs="Times New Roman"/>
          <w:sz w:val="24"/>
          <w:szCs w:val="24"/>
        </w:rPr>
        <w:t>У</w:t>
      </w:r>
      <w:r w:rsidRPr="00310C3D">
        <w:rPr>
          <w:rStyle w:val="fontstyle01"/>
          <w:rFonts w:ascii="Times New Roman" w:hAnsi="Times New Roman" w:cs="Times New Roman"/>
          <w:sz w:val="24"/>
          <w:szCs w:val="24"/>
        </w:rPr>
        <w:t>дельн</w:t>
      </w:r>
      <w:r>
        <w:rPr>
          <w:rStyle w:val="fontstyle01"/>
          <w:rFonts w:ascii="Times New Roman" w:hAnsi="Times New Roman" w:cs="Times New Roman"/>
          <w:sz w:val="24"/>
          <w:szCs w:val="24"/>
        </w:rPr>
        <w:t>ая</w:t>
      </w:r>
      <w:r w:rsidRPr="00310C3D">
        <w:rPr>
          <w:rStyle w:val="fontstyle01"/>
          <w:rFonts w:ascii="Times New Roman" w:hAnsi="Times New Roman" w:cs="Times New Roman"/>
          <w:sz w:val="24"/>
          <w:szCs w:val="24"/>
        </w:rPr>
        <w:t xml:space="preserve"> теплот</w:t>
      </w:r>
      <w:r>
        <w:rPr>
          <w:rStyle w:val="fontstyle01"/>
          <w:rFonts w:ascii="Times New Roman" w:hAnsi="Times New Roman" w:cs="Times New Roman"/>
          <w:sz w:val="24"/>
          <w:szCs w:val="24"/>
        </w:rPr>
        <w:t>а</w:t>
      </w:r>
      <w:r w:rsidRPr="00310C3D">
        <w:rPr>
          <w:rStyle w:val="fontstyle01"/>
          <w:rFonts w:ascii="Times New Roman" w:hAnsi="Times New Roman" w:cs="Times New Roman"/>
          <w:sz w:val="24"/>
          <w:szCs w:val="24"/>
        </w:rPr>
        <w:t xml:space="preserve"> сгорания топлива</w:t>
      </w:r>
      <w:r>
        <w:rPr>
          <w:rStyle w:val="fontstyle01"/>
          <w:rFonts w:ascii="Times New Roman" w:hAnsi="Times New Roman" w:cs="Times New Roman"/>
          <w:sz w:val="24"/>
          <w:szCs w:val="24"/>
        </w:rPr>
        <w:t>.</w:t>
      </w:r>
      <w:r>
        <w:t xml:space="preserve"> </w:t>
      </w:r>
      <w:r w:rsidRPr="00AF20A9">
        <w:rPr>
          <w:rFonts w:ascii="Times New Roman" w:hAnsi="Times New Roman" w:cs="Times New Roman"/>
          <w:sz w:val="24"/>
          <w:szCs w:val="28"/>
        </w:rPr>
        <w:t>Закон сохранения и превращения энергии в меха</w:t>
      </w:r>
      <w:r w:rsidRPr="00AF20A9">
        <w:rPr>
          <w:rFonts w:ascii="Times New Roman" w:hAnsi="Times New Roman" w:cs="Times New Roman"/>
          <w:sz w:val="24"/>
          <w:szCs w:val="28"/>
        </w:rPr>
        <w:softHyphen/>
        <w:t>нических и тепловых процессах. Плавление и отвердевание кристаллических тел. Удельная теплота плавления. Испаре</w:t>
      </w:r>
      <w:r w:rsidRPr="00AF20A9">
        <w:rPr>
          <w:rFonts w:ascii="Times New Roman" w:hAnsi="Times New Roman" w:cs="Times New Roman"/>
          <w:sz w:val="24"/>
          <w:szCs w:val="28"/>
        </w:rPr>
        <w:softHyphen/>
        <w:t xml:space="preserve">ние и конденсация. Кипение. Влажность воздуха. Удельная </w:t>
      </w:r>
      <w:r w:rsidRPr="00AF20A9">
        <w:rPr>
          <w:rFonts w:ascii="Times New Roman" w:hAnsi="Times New Roman" w:cs="Times New Roman"/>
          <w:spacing w:val="-2"/>
          <w:sz w:val="24"/>
          <w:szCs w:val="28"/>
        </w:rPr>
        <w:t>теплота парообразования. Объяснение изменения агрегатно</w:t>
      </w:r>
      <w:r w:rsidRPr="00AF20A9">
        <w:rPr>
          <w:rFonts w:ascii="Times New Roman" w:hAnsi="Times New Roman" w:cs="Times New Roman"/>
          <w:spacing w:val="-2"/>
          <w:sz w:val="24"/>
          <w:szCs w:val="28"/>
        </w:rPr>
        <w:softHyphen/>
      </w:r>
      <w:r w:rsidRPr="00AF20A9">
        <w:rPr>
          <w:rFonts w:ascii="Times New Roman" w:hAnsi="Times New Roman" w:cs="Times New Roman"/>
          <w:sz w:val="24"/>
          <w:szCs w:val="28"/>
        </w:rPr>
        <w:t>го состояния вещества на основе молекулярно-кинетических представлений. Преобразование энергии в тепловых маши</w:t>
      </w:r>
      <w:r w:rsidRPr="00AF20A9">
        <w:rPr>
          <w:rFonts w:ascii="Times New Roman" w:hAnsi="Times New Roman" w:cs="Times New Roman"/>
          <w:sz w:val="24"/>
          <w:szCs w:val="28"/>
        </w:rPr>
        <w:softHyphen/>
        <w:t>нах. Двигатель внутреннего сгорания. Паровая турбина. КПД теплового двигателя. Экологические проблемы исполь</w:t>
      </w:r>
      <w:r w:rsidRPr="00AF20A9">
        <w:rPr>
          <w:rFonts w:ascii="Times New Roman" w:hAnsi="Times New Roman" w:cs="Times New Roman"/>
          <w:sz w:val="24"/>
          <w:szCs w:val="28"/>
        </w:rPr>
        <w:softHyphen/>
        <w:t>зования тепловых машин.</w:t>
      </w:r>
    </w:p>
    <w:p w:rsidR="00D656E6" w:rsidRPr="00AF20A9" w:rsidRDefault="00D656E6" w:rsidP="00D656E6">
      <w:pPr>
        <w:shd w:val="clear" w:color="auto" w:fill="FFFFFF"/>
        <w:spacing w:after="0"/>
        <w:ind w:firstLine="426"/>
        <w:rPr>
          <w:rFonts w:ascii="Times New Roman" w:hAnsi="Times New Roman" w:cs="Times New Roman"/>
          <w:sz w:val="24"/>
          <w:szCs w:val="28"/>
        </w:rPr>
      </w:pPr>
      <w:r w:rsidRPr="00AF20A9">
        <w:rPr>
          <w:rFonts w:ascii="Times New Roman" w:hAnsi="Times New Roman" w:cs="Times New Roman"/>
          <w:spacing w:val="-32"/>
          <w:sz w:val="24"/>
          <w:szCs w:val="28"/>
        </w:rPr>
        <w:t>ФРОНТАЛЬНЫЕ ЛАБОРАТОРНЫЕ РАБОТЫ</w:t>
      </w:r>
    </w:p>
    <w:p w:rsidR="00D656E6" w:rsidRPr="00AF20A9" w:rsidRDefault="00D656E6" w:rsidP="00D656E6">
      <w:pPr>
        <w:shd w:val="clear" w:color="auto" w:fill="FFFFFF"/>
        <w:spacing w:after="0"/>
        <w:ind w:right="5" w:firstLine="426"/>
        <w:jc w:val="both"/>
        <w:rPr>
          <w:rFonts w:ascii="Times New Roman" w:hAnsi="Times New Roman" w:cs="Times New Roman"/>
          <w:sz w:val="24"/>
          <w:szCs w:val="28"/>
        </w:rPr>
      </w:pPr>
      <w:r w:rsidRPr="00AF20A9">
        <w:rPr>
          <w:rFonts w:ascii="Times New Roman" w:hAnsi="Times New Roman" w:cs="Times New Roman"/>
          <w:spacing w:val="-2"/>
          <w:sz w:val="24"/>
          <w:szCs w:val="28"/>
        </w:rPr>
        <w:t>1. Сравнение количеств теплоты при смешивании во</w:t>
      </w:r>
      <w:r w:rsidRPr="00AF20A9">
        <w:rPr>
          <w:rFonts w:ascii="Times New Roman" w:hAnsi="Times New Roman" w:cs="Times New Roman"/>
          <w:spacing w:val="-2"/>
          <w:sz w:val="24"/>
          <w:szCs w:val="28"/>
        </w:rPr>
        <w:softHyphen/>
      </w:r>
      <w:r w:rsidRPr="00AF20A9">
        <w:rPr>
          <w:rFonts w:ascii="Times New Roman" w:hAnsi="Times New Roman" w:cs="Times New Roman"/>
          <w:sz w:val="24"/>
          <w:szCs w:val="28"/>
        </w:rPr>
        <w:t>ды разной температуры.</w:t>
      </w:r>
    </w:p>
    <w:p w:rsidR="00D656E6" w:rsidRPr="00AF20A9" w:rsidRDefault="00D656E6" w:rsidP="00637274">
      <w:pPr>
        <w:widowControl w:val="0"/>
        <w:numPr>
          <w:ilvl w:val="0"/>
          <w:numId w:val="199"/>
        </w:numPr>
        <w:shd w:val="clear" w:color="auto" w:fill="FFFFFF"/>
        <w:tabs>
          <w:tab w:val="left" w:pos="533"/>
        </w:tabs>
        <w:autoSpaceDE w:val="0"/>
        <w:autoSpaceDN w:val="0"/>
        <w:adjustRightInd w:val="0"/>
        <w:spacing w:after="0" w:line="240" w:lineRule="auto"/>
        <w:ind w:firstLine="426"/>
        <w:rPr>
          <w:rFonts w:ascii="Times New Roman" w:hAnsi="Times New Roman" w:cs="Times New Roman"/>
          <w:sz w:val="24"/>
          <w:szCs w:val="28"/>
        </w:rPr>
      </w:pPr>
      <w:r w:rsidRPr="00AF20A9">
        <w:rPr>
          <w:rFonts w:ascii="Times New Roman" w:hAnsi="Times New Roman" w:cs="Times New Roman"/>
          <w:spacing w:val="-1"/>
          <w:sz w:val="24"/>
          <w:szCs w:val="28"/>
        </w:rPr>
        <w:t>Измерение удельной теплоемкости твердого тела.</w:t>
      </w:r>
    </w:p>
    <w:p w:rsidR="00D656E6" w:rsidRPr="00AF20A9" w:rsidRDefault="00D656E6" w:rsidP="00637274">
      <w:pPr>
        <w:widowControl w:val="0"/>
        <w:numPr>
          <w:ilvl w:val="0"/>
          <w:numId w:val="199"/>
        </w:numPr>
        <w:shd w:val="clear" w:color="auto" w:fill="FFFFFF"/>
        <w:tabs>
          <w:tab w:val="left" w:pos="533"/>
        </w:tabs>
        <w:autoSpaceDE w:val="0"/>
        <w:autoSpaceDN w:val="0"/>
        <w:adjustRightInd w:val="0"/>
        <w:spacing w:after="0" w:line="240" w:lineRule="auto"/>
        <w:ind w:firstLine="426"/>
        <w:rPr>
          <w:rFonts w:ascii="Times New Roman" w:hAnsi="Times New Roman" w:cs="Times New Roman"/>
          <w:sz w:val="24"/>
          <w:szCs w:val="28"/>
        </w:rPr>
      </w:pPr>
      <w:r w:rsidRPr="00AF20A9">
        <w:rPr>
          <w:rFonts w:ascii="Times New Roman" w:hAnsi="Times New Roman" w:cs="Times New Roman"/>
          <w:sz w:val="24"/>
          <w:szCs w:val="28"/>
        </w:rPr>
        <w:t>Измерение влажности воздуха.</w:t>
      </w:r>
    </w:p>
    <w:p w:rsidR="00D656E6" w:rsidRPr="00AF20A9" w:rsidRDefault="00D656E6" w:rsidP="00D656E6">
      <w:pPr>
        <w:shd w:val="clear" w:color="auto" w:fill="FFFFFF"/>
        <w:spacing w:after="0"/>
        <w:ind w:right="5" w:firstLine="426"/>
        <w:jc w:val="both"/>
        <w:rPr>
          <w:rFonts w:ascii="Times New Roman" w:hAnsi="Times New Roman" w:cs="Times New Roman"/>
          <w:sz w:val="24"/>
          <w:szCs w:val="28"/>
        </w:rPr>
      </w:pPr>
      <w:r w:rsidRPr="00AF20A9">
        <w:rPr>
          <w:rFonts w:ascii="Times New Roman" w:hAnsi="Times New Roman" w:cs="Times New Roman"/>
          <w:b/>
          <w:bCs/>
          <w:spacing w:val="-5"/>
          <w:sz w:val="24"/>
          <w:szCs w:val="28"/>
        </w:rPr>
        <w:t xml:space="preserve">Предметными результатами </w:t>
      </w:r>
      <w:r w:rsidRPr="00AF20A9">
        <w:rPr>
          <w:rFonts w:ascii="Times New Roman" w:hAnsi="Times New Roman" w:cs="Times New Roman"/>
          <w:spacing w:val="-5"/>
          <w:sz w:val="24"/>
          <w:szCs w:val="28"/>
        </w:rPr>
        <w:t>обучения по данной теме яв</w:t>
      </w:r>
      <w:r w:rsidRPr="00AF20A9">
        <w:rPr>
          <w:rFonts w:ascii="Times New Roman" w:hAnsi="Times New Roman" w:cs="Times New Roman"/>
          <w:spacing w:val="-5"/>
          <w:sz w:val="24"/>
          <w:szCs w:val="28"/>
        </w:rPr>
        <w:softHyphen/>
      </w:r>
      <w:r w:rsidRPr="00AF20A9">
        <w:rPr>
          <w:rFonts w:ascii="Times New Roman" w:hAnsi="Times New Roman" w:cs="Times New Roman"/>
          <w:sz w:val="24"/>
          <w:szCs w:val="28"/>
        </w:rPr>
        <w:t>ляются:</w:t>
      </w:r>
    </w:p>
    <w:p w:rsidR="00D656E6" w:rsidRPr="00AF20A9" w:rsidRDefault="00D656E6" w:rsidP="00D656E6">
      <w:pPr>
        <w:shd w:val="clear" w:color="auto" w:fill="FFFFFF"/>
        <w:spacing w:after="0"/>
        <w:ind w:firstLine="426"/>
        <w:jc w:val="both"/>
        <w:rPr>
          <w:rFonts w:ascii="Times New Roman" w:hAnsi="Times New Roman" w:cs="Times New Roman"/>
          <w:sz w:val="24"/>
          <w:szCs w:val="28"/>
        </w:rPr>
      </w:pPr>
      <w:r w:rsidRPr="00AF20A9">
        <w:rPr>
          <w:rFonts w:ascii="Times New Roman" w:hAnsi="Times New Roman" w:cs="Times New Roman"/>
          <w:sz w:val="24"/>
          <w:szCs w:val="28"/>
        </w:rPr>
        <w:t>— понимание и способность объяснять физические явле</w:t>
      </w:r>
      <w:r w:rsidRPr="00AF20A9">
        <w:rPr>
          <w:rFonts w:ascii="Times New Roman" w:hAnsi="Times New Roman" w:cs="Times New Roman"/>
          <w:sz w:val="24"/>
          <w:szCs w:val="28"/>
        </w:rPr>
        <w:softHyphen/>
        <w:t xml:space="preserve">ния: конвекция, излучение, теплопроводность, изменение </w:t>
      </w:r>
      <w:r w:rsidRPr="00AF20A9">
        <w:rPr>
          <w:rFonts w:ascii="Times New Roman" w:hAnsi="Times New Roman" w:cs="Times New Roman"/>
          <w:spacing w:val="-2"/>
          <w:sz w:val="24"/>
          <w:szCs w:val="28"/>
        </w:rPr>
        <w:t>внутренней энергии тела в результате теплопередачи или ра</w:t>
      </w:r>
      <w:r w:rsidRPr="00AF20A9">
        <w:rPr>
          <w:rFonts w:ascii="Times New Roman" w:hAnsi="Times New Roman" w:cs="Times New Roman"/>
          <w:spacing w:val="-2"/>
          <w:sz w:val="24"/>
          <w:szCs w:val="28"/>
        </w:rPr>
        <w:softHyphen/>
      </w:r>
      <w:r w:rsidRPr="00AF20A9">
        <w:rPr>
          <w:rFonts w:ascii="Times New Roman" w:hAnsi="Times New Roman" w:cs="Times New Roman"/>
          <w:sz w:val="24"/>
          <w:szCs w:val="28"/>
        </w:rPr>
        <w:lastRenderedPageBreak/>
        <w:t>боты внешних сил, испарение (конденсация) и плавление (отвердевание) вещества, охлаждение жидкости при испаре</w:t>
      </w:r>
      <w:r w:rsidRPr="00AF20A9">
        <w:rPr>
          <w:rFonts w:ascii="Times New Roman" w:hAnsi="Times New Roman" w:cs="Times New Roman"/>
          <w:sz w:val="24"/>
          <w:szCs w:val="28"/>
        </w:rPr>
        <w:softHyphen/>
        <w:t xml:space="preserve">нии, кипение, выпадение росы; умение измерять: температуру, количество теплоты, </w:t>
      </w:r>
      <w:r w:rsidRPr="00AF20A9">
        <w:rPr>
          <w:rFonts w:ascii="Times New Roman" w:hAnsi="Times New Roman" w:cs="Times New Roman"/>
          <w:spacing w:val="-2"/>
          <w:sz w:val="24"/>
          <w:szCs w:val="28"/>
        </w:rPr>
        <w:t>удельную теплоемкость вещества, удельную теплоту плавле</w:t>
      </w:r>
      <w:r w:rsidRPr="00AF20A9">
        <w:rPr>
          <w:rFonts w:ascii="Times New Roman" w:hAnsi="Times New Roman" w:cs="Times New Roman"/>
          <w:spacing w:val="-2"/>
          <w:sz w:val="24"/>
          <w:szCs w:val="28"/>
        </w:rPr>
        <w:softHyphen/>
      </w:r>
      <w:r w:rsidRPr="00AF20A9">
        <w:rPr>
          <w:rFonts w:ascii="Times New Roman" w:hAnsi="Times New Roman" w:cs="Times New Roman"/>
          <w:sz w:val="24"/>
          <w:szCs w:val="28"/>
        </w:rPr>
        <w:t>ния вещества, влажность воздуха;</w:t>
      </w:r>
    </w:p>
    <w:p w:rsidR="00D656E6" w:rsidRPr="00AF20A9" w:rsidRDefault="00D656E6" w:rsidP="00637274">
      <w:pPr>
        <w:widowControl w:val="0"/>
        <w:numPr>
          <w:ilvl w:val="0"/>
          <w:numId w:val="197"/>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8"/>
        </w:rPr>
      </w:pPr>
      <w:r w:rsidRPr="00AF20A9">
        <w:rPr>
          <w:rFonts w:ascii="Times New Roman" w:hAnsi="Times New Roman" w:cs="Times New Roman"/>
          <w:sz w:val="24"/>
          <w:szCs w:val="28"/>
        </w:rPr>
        <w:t>владение экспериментальными методами исследова</w:t>
      </w:r>
      <w:r w:rsidRPr="00AF20A9">
        <w:rPr>
          <w:rFonts w:ascii="Times New Roman" w:hAnsi="Times New Roman" w:cs="Times New Roman"/>
          <w:sz w:val="24"/>
          <w:szCs w:val="28"/>
        </w:rPr>
        <w:softHyphen/>
        <w:t>ния: зависимости относительной влажности воздуха от дав</w:t>
      </w:r>
      <w:r w:rsidRPr="00AF20A9">
        <w:rPr>
          <w:rFonts w:ascii="Times New Roman" w:hAnsi="Times New Roman" w:cs="Times New Roman"/>
          <w:sz w:val="24"/>
          <w:szCs w:val="28"/>
        </w:rPr>
        <w:softHyphen/>
        <w:t xml:space="preserve">ления водяного пара, содержащегося в воздухе при данной </w:t>
      </w:r>
      <w:r w:rsidRPr="00AF20A9">
        <w:rPr>
          <w:rFonts w:ascii="Times New Roman" w:hAnsi="Times New Roman" w:cs="Times New Roman"/>
          <w:spacing w:val="-1"/>
          <w:sz w:val="24"/>
          <w:szCs w:val="28"/>
        </w:rPr>
        <w:t>температуре; давления насыщенного водяного пара; опреде</w:t>
      </w:r>
      <w:r w:rsidRPr="00AF20A9">
        <w:rPr>
          <w:rFonts w:ascii="Times New Roman" w:hAnsi="Times New Roman" w:cs="Times New Roman"/>
          <w:spacing w:val="-1"/>
          <w:sz w:val="24"/>
          <w:szCs w:val="28"/>
        </w:rPr>
        <w:softHyphen/>
      </w:r>
      <w:r w:rsidRPr="00AF20A9">
        <w:rPr>
          <w:rFonts w:ascii="Times New Roman" w:hAnsi="Times New Roman" w:cs="Times New Roman"/>
          <w:sz w:val="24"/>
          <w:szCs w:val="28"/>
        </w:rPr>
        <w:t>ления удельной теплоемкости вещества;</w:t>
      </w:r>
    </w:p>
    <w:p w:rsidR="00D656E6" w:rsidRPr="00AF20A9" w:rsidRDefault="00D656E6" w:rsidP="00637274">
      <w:pPr>
        <w:widowControl w:val="0"/>
        <w:numPr>
          <w:ilvl w:val="0"/>
          <w:numId w:val="197"/>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8"/>
        </w:rPr>
      </w:pPr>
      <w:r w:rsidRPr="00AF20A9">
        <w:rPr>
          <w:rFonts w:ascii="Times New Roman" w:hAnsi="Times New Roman" w:cs="Times New Roman"/>
          <w:sz w:val="24"/>
          <w:szCs w:val="28"/>
        </w:rPr>
        <w:t>понимание принципов действия конденсационного и волосного гигрометров, психрометра, двигателя внутренне</w:t>
      </w:r>
      <w:r w:rsidRPr="00AF20A9">
        <w:rPr>
          <w:rFonts w:ascii="Times New Roman" w:hAnsi="Times New Roman" w:cs="Times New Roman"/>
          <w:sz w:val="24"/>
          <w:szCs w:val="28"/>
        </w:rPr>
        <w:softHyphen/>
        <w:t>го сгорания, паровой турбины и способов обеспечения без</w:t>
      </w:r>
      <w:r w:rsidRPr="00AF20A9">
        <w:rPr>
          <w:rFonts w:ascii="Times New Roman" w:hAnsi="Times New Roman" w:cs="Times New Roman"/>
          <w:sz w:val="24"/>
          <w:szCs w:val="28"/>
        </w:rPr>
        <w:softHyphen/>
        <w:t>опасности при их использовании;</w:t>
      </w:r>
    </w:p>
    <w:p w:rsidR="00D656E6" w:rsidRPr="00AF20A9" w:rsidRDefault="00D656E6" w:rsidP="00637274">
      <w:pPr>
        <w:widowControl w:val="0"/>
        <w:numPr>
          <w:ilvl w:val="0"/>
          <w:numId w:val="197"/>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8"/>
        </w:rPr>
      </w:pPr>
      <w:r w:rsidRPr="00AF20A9">
        <w:rPr>
          <w:rFonts w:ascii="Times New Roman" w:hAnsi="Times New Roman" w:cs="Times New Roman"/>
          <w:sz w:val="24"/>
          <w:szCs w:val="28"/>
        </w:rPr>
        <w:t>понимание смысла закона сохранения и превращения энергии в механических и тепловых процессах и умение применять его на практике;</w:t>
      </w:r>
    </w:p>
    <w:p w:rsidR="00D656E6" w:rsidRPr="00AF20A9" w:rsidRDefault="00D656E6" w:rsidP="00637274">
      <w:pPr>
        <w:widowControl w:val="0"/>
        <w:numPr>
          <w:ilvl w:val="0"/>
          <w:numId w:val="197"/>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8"/>
        </w:rPr>
      </w:pPr>
      <w:r w:rsidRPr="00AF20A9">
        <w:rPr>
          <w:rFonts w:ascii="Times New Roman" w:hAnsi="Times New Roman" w:cs="Times New Roman"/>
          <w:spacing w:val="-2"/>
          <w:sz w:val="24"/>
          <w:szCs w:val="28"/>
        </w:rPr>
        <w:t>овладение способами выполнения расчетов для нахож</w:t>
      </w:r>
      <w:r w:rsidRPr="00AF20A9">
        <w:rPr>
          <w:rFonts w:ascii="Times New Roman" w:hAnsi="Times New Roman" w:cs="Times New Roman"/>
          <w:spacing w:val="-2"/>
          <w:sz w:val="24"/>
          <w:szCs w:val="28"/>
        </w:rPr>
        <w:softHyphen/>
      </w:r>
      <w:r w:rsidRPr="00AF20A9">
        <w:rPr>
          <w:rFonts w:ascii="Times New Roman" w:hAnsi="Times New Roman" w:cs="Times New Roman"/>
          <w:sz w:val="24"/>
          <w:szCs w:val="28"/>
        </w:rPr>
        <w:t>дения: удельной теплоемкости, количества теплоты, необхо</w:t>
      </w:r>
      <w:r w:rsidRPr="00AF20A9">
        <w:rPr>
          <w:rFonts w:ascii="Times New Roman" w:hAnsi="Times New Roman" w:cs="Times New Roman"/>
          <w:sz w:val="24"/>
          <w:szCs w:val="28"/>
        </w:rPr>
        <w:softHyphen/>
      </w:r>
      <w:r w:rsidRPr="00AF20A9">
        <w:rPr>
          <w:rFonts w:ascii="Times New Roman" w:hAnsi="Times New Roman" w:cs="Times New Roman"/>
          <w:spacing w:val="-1"/>
          <w:sz w:val="24"/>
          <w:szCs w:val="28"/>
        </w:rPr>
        <w:t>димого для нагревания тела или выделяемого им при охлаж</w:t>
      </w:r>
      <w:r w:rsidRPr="00AF20A9">
        <w:rPr>
          <w:rFonts w:ascii="Times New Roman" w:hAnsi="Times New Roman" w:cs="Times New Roman"/>
          <w:spacing w:val="-1"/>
          <w:sz w:val="24"/>
          <w:szCs w:val="28"/>
        </w:rPr>
        <w:softHyphen/>
      </w:r>
      <w:r w:rsidRPr="00AF20A9">
        <w:rPr>
          <w:rFonts w:ascii="Times New Roman" w:hAnsi="Times New Roman" w:cs="Times New Roman"/>
          <w:sz w:val="24"/>
          <w:szCs w:val="28"/>
        </w:rPr>
        <w:t>дении, удельной теплоты сгорания топлива, удельной тепло</w:t>
      </w:r>
      <w:r w:rsidRPr="00AF20A9">
        <w:rPr>
          <w:rFonts w:ascii="Times New Roman" w:hAnsi="Times New Roman" w:cs="Times New Roman"/>
          <w:sz w:val="24"/>
          <w:szCs w:val="28"/>
        </w:rPr>
        <w:softHyphen/>
        <w:t>ты плавления, влажности воздуха, удельной теплоты парообразования и конденсации, КПД теплового двигателя;</w:t>
      </w:r>
    </w:p>
    <w:p w:rsidR="00D656E6" w:rsidRPr="00AF20A9" w:rsidRDefault="00D656E6" w:rsidP="00637274">
      <w:pPr>
        <w:widowControl w:val="0"/>
        <w:numPr>
          <w:ilvl w:val="0"/>
          <w:numId w:val="197"/>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8"/>
        </w:rPr>
      </w:pPr>
      <w:r w:rsidRPr="00AF20A9">
        <w:rPr>
          <w:rFonts w:ascii="Times New Roman" w:hAnsi="Times New Roman" w:cs="Times New Roman"/>
          <w:sz w:val="24"/>
          <w:szCs w:val="28"/>
        </w:rPr>
        <w:t>умение использовать полученные знания в повседнев</w:t>
      </w:r>
      <w:r w:rsidRPr="00AF20A9">
        <w:rPr>
          <w:rFonts w:ascii="Times New Roman" w:hAnsi="Times New Roman" w:cs="Times New Roman"/>
          <w:sz w:val="24"/>
          <w:szCs w:val="28"/>
        </w:rPr>
        <w:softHyphen/>
        <w:t>ной жизни (экология, быт, охрана окружающей среды).</w:t>
      </w:r>
    </w:p>
    <w:p w:rsidR="00D656E6" w:rsidRPr="00AF20A9" w:rsidRDefault="00D656E6" w:rsidP="00D656E6">
      <w:pPr>
        <w:shd w:val="clear" w:color="auto" w:fill="FFFFFF"/>
        <w:spacing w:after="0"/>
        <w:ind w:firstLine="426"/>
        <w:rPr>
          <w:rFonts w:ascii="Times New Roman" w:hAnsi="Times New Roman" w:cs="Times New Roman"/>
          <w:b/>
          <w:sz w:val="24"/>
          <w:szCs w:val="28"/>
        </w:rPr>
      </w:pPr>
      <w:r w:rsidRPr="00AF20A9">
        <w:rPr>
          <w:rFonts w:ascii="Times New Roman" w:hAnsi="Times New Roman" w:cs="Times New Roman"/>
          <w:b/>
          <w:spacing w:val="-8"/>
          <w:sz w:val="24"/>
          <w:szCs w:val="28"/>
        </w:rPr>
        <w:t>Электрические явления (29 ч)</w:t>
      </w:r>
    </w:p>
    <w:p w:rsidR="00D656E6" w:rsidRPr="00AF20A9" w:rsidRDefault="00D656E6" w:rsidP="00D656E6">
      <w:pPr>
        <w:shd w:val="clear" w:color="auto" w:fill="FFFFFF"/>
        <w:spacing w:after="0"/>
        <w:ind w:firstLine="426"/>
        <w:jc w:val="both"/>
        <w:rPr>
          <w:rFonts w:ascii="Times New Roman" w:hAnsi="Times New Roman" w:cs="Times New Roman"/>
          <w:sz w:val="24"/>
          <w:szCs w:val="28"/>
        </w:rPr>
      </w:pPr>
      <w:r w:rsidRPr="00AF20A9">
        <w:rPr>
          <w:rFonts w:ascii="Times New Roman" w:hAnsi="Times New Roman" w:cs="Times New Roman"/>
          <w:sz w:val="24"/>
          <w:szCs w:val="28"/>
        </w:rPr>
        <w:t>Электризация</w:t>
      </w:r>
      <w:r>
        <w:rPr>
          <w:rFonts w:ascii="Times New Roman" w:hAnsi="Times New Roman" w:cs="Times New Roman"/>
          <w:sz w:val="24"/>
          <w:szCs w:val="28"/>
        </w:rPr>
        <w:t xml:space="preserve"> физических</w:t>
      </w:r>
      <w:r w:rsidRPr="00AF20A9">
        <w:rPr>
          <w:rFonts w:ascii="Times New Roman" w:hAnsi="Times New Roman" w:cs="Times New Roman"/>
          <w:sz w:val="24"/>
          <w:szCs w:val="28"/>
        </w:rPr>
        <w:t xml:space="preserve"> тел. Два рода электрических зарядов. Взаимодействие заряженных тел. Проводники, диэлектри</w:t>
      </w:r>
      <w:r w:rsidRPr="00AF20A9">
        <w:rPr>
          <w:rFonts w:ascii="Times New Roman" w:hAnsi="Times New Roman" w:cs="Times New Roman"/>
          <w:sz w:val="24"/>
          <w:szCs w:val="28"/>
        </w:rPr>
        <w:softHyphen/>
        <w:t>ки и пол</w:t>
      </w:r>
      <w:r>
        <w:rPr>
          <w:rFonts w:ascii="Times New Roman" w:hAnsi="Times New Roman" w:cs="Times New Roman"/>
          <w:sz w:val="24"/>
          <w:szCs w:val="28"/>
        </w:rPr>
        <w:t>упроводники. Электрическое поле как особый вид материи.</w:t>
      </w:r>
      <w:r w:rsidRPr="00AF20A9">
        <w:rPr>
          <w:rFonts w:ascii="Times New Roman" w:hAnsi="Times New Roman" w:cs="Times New Roman"/>
          <w:sz w:val="24"/>
          <w:szCs w:val="28"/>
        </w:rPr>
        <w:t xml:space="preserve"> Закон сохране</w:t>
      </w:r>
      <w:r w:rsidRPr="00AF20A9">
        <w:rPr>
          <w:rFonts w:ascii="Times New Roman" w:hAnsi="Times New Roman" w:cs="Times New Roman"/>
          <w:sz w:val="24"/>
          <w:szCs w:val="28"/>
        </w:rPr>
        <w:softHyphen/>
        <w:t>ния электрического заряда. Делимость электрического заря</w:t>
      </w:r>
      <w:r w:rsidRPr="00AF20A9">
        <w:rPr>
          <w:rFonts w:ascii="Times New Roman" w:hAnsi="Times New Roman" w:cs="Times New Roman"/>
          <w:sz w:val="24"/>
          <w:szCs w:val="28"/>
        </w:rPr>
        <w:softHyphen/>
        <w:t>да. Электрон. Строение атома. Электрический ток. Действие электрического поля на электрические заряды. Источники тока. Электриче</w:t>
      </w:r>
      <w:r>
        <w:rPr>
          <w:rFonts w:ascii="Times New Roman" w:hAnsi="Times New Roman" w:cs="Times New Roman"/>
          <w:sz w:val="24"/>
          <w:szCs w:val="28"/>
        </w:rPr>
        <w:t>ская цепь и ее составные части.</w:t>
      </w:r>
      <w:r w:rsidRPr="00AF20A9">
        <w:rPr>
          <w:rFonts w:ascii="Times New Roman" w:hAnsi="Times New Roman" w:cs="Times New Roman"/>
          <w:sz w:val="24"/>
          <w:szCs w:val="28"/>
        </w:rPr>
        <w:t xml:space="preserve"> Сила тока. Электрическое напря</w:t>
      </w:r>
      <w:r w:rsidRPr="00AF20A9">
        <w:rPr>
          <w:rFonts w:ascii="Times New Roman" w:hAnsi="Times New Roman" w:cs="Times New Roman"/>
          <w:sz w:val="24"/>
          <w:szCs w:val="28"/>
        </w:rPr>
        <w:softHyphen/>
        <w:t>жение. Электри</w:t>
      </w:r>
      <w:r>
        <w:rPr>
          <w:rFonts w:ascii="Times New Roman" w:hAnsi="Times New Roman" w:cs="Times New Roman"/>
          <w:sz w:val="24"/>
          <w:szCs w:val="28"/>
        </w:rPr>
        <w:t>ческое сопротивление проводников. Направление и действия электрического тока. Носители электрических зарядов в металлах.</w:t>
      </w:r>
      <w:r w:rsidRPr="00AF20A9">
        <w:rPr>
          <w:rFonts w:ascii="Times New Roman" w:hAnsi="Times New Roman" w:cs="Times New Roman"/>
          <w:sz w:val="24"/>
          <w:szCs w:val="28"/>
        </w:rPr>
        <w:t xml:space="preserve"> Закон Ома для участ</w:t>
      </w:r>
      <w:r w:rsidRPr="00AF20A9">
        <w:rPr>
          <w:rFonts w:ascii="Times New Roman" w:hAnsi="Times New Roman" w:cs="Times New Roman"/>
          <w:sz w:val="24"/>
          <w:szCs w:val="28"/>
        </w:rPr>
        <w:softHyphen/>
      </w:r>
      <w:r w:rsidRPr="00AF20A9">
        <w:rPr>
          <w:rFonts w:ascii="Times New Roman" w:hAnsi="Times New Roman" w:cs="Times New Roman"/>
          <w:spacing w:val="-1"/>
          <w:sz w:val="24"/>
          <w:szCs w:val="28"/>
        </w:rPr>
        <w:t>ка цепи.</w:t>
      </w:r>
      <w:r>
        <w:rPr>
          <w:rFonts w:ascii="Times New Roman" w:hAnsi="Times New Roman" w:cs="Times New Roman"/>
          <w:spacing w:val="-1"/>
          <w:sz w:val="24"/>
          <w:szCs w:val="28"/>
        </w:rPr>
        <w:t xml:space="preserve"> Удельное сопротивление проводников.</w:t>
      </w:r>
      <w:r w:rsidRPr="00AF20A9">
        <w:rPr>
          <w:rFonts w:ascii="Times New Roman" w:hAnsi="Times New Roman" w:cs="Times New Roman"/>
          <w:spacing w:val="-1"/>
          <w:sz w:val="24"/>
          <w:szCs w:val="28"/>
        </w:rPr>
        <w:t xml:space="preserve"> Последовательное и параллельное соединение про</w:t>
      </w:r>
      <w:r w:rsidRPr="00AF20A9">
        <w:rPr>
          <w:rFonts w:ascii="Times New Roman" w:hAnsi="Times New Roman" w:cs="Times New Roman"/>
          <w:spacing w:val="-1"/>
          <w:sz w:val="24"/>
          <w:szCs w:val="28"/>
        </w:rPr>
        <w:softHyphen/>
      </w:r>
      <w:r w:rsidRPr="00AF20A9">
        <w:rPr>
          <w:rFonts w:ascii="Times New Roman" w:hAnsi="Times New Roman" w:cs="Times New Roman"/>
          <w:sz w:val="24"/>
          <w:szCs w:val="28"/>
        </w:rPr>
        <w:t>водников. Работа</w:t>
      </w:r>
      <w:r>
        <w:rPr>
          <w:rFonts w:ascii="Times New Roman" w:hAnsi="Times New Roman" w:cs="Times New Roman"/>
          <w:sz w:val="24"/>
          <w:szCs w:val="28"/>
        </w:rPr>
        <w:t xml:space="preserve"> электрического тока по перемещению зарядов. М</w:t>
      </w:r>
      <w:r w:rsidRPr="00AF20A9">
        <w:rPr>
          <w:rFonts w:ascii="Times New Roman" w:hAnsi="Times New Roman" w:cs="Times New Roman"/>
          <w:sz w:val="24"/>
          <w:szCs w:val="28"/>
        </w:rPr>
        <w:t>ощность электрического тока.</w:t>
      </w:r>
      <w:r>
        <w:rPr>
          <w:rFonts w:ascii="Times New Roman" w:hAnsi="Times New Roman" w:cs="Times New Roman"/>
          <w:sz w:val="24"/>
          <w:szCs w:val="28"/>
        </w:rPr>
        <w:t xml:space="preserve"> Нагревание проводников электрическим током.</w:t>
      </w:r>
      <w:r w:rsidRPr="00AF20A9">
        <w:rPr>
          <w:rFonts w:ascii="Times New Roman" w:hAnsi="Times New Roman" w:cs="Times New Roman"/>
          <w:sz w:val="24"/>
          <w:szCs w:val="28"/>
        </w:rPr>
        <w:t xml:space="preserve"> Закон Джоуля—Ленца. Конденсатор.</w:t>
      </w:r>
      <w:r>
        <w:rPr>
          <w:rFonts w:ascii="Times New Roman" w:hAnsi="Times New Roman" w:cs="Times New Roman"/>
          <w:sz w:val="24"/>
          <w:szCs w:val="28"/>
        </w:rPr>
        <w:t xml:space="preserve"> Электронагревательные и осветительные приборы. Короткое замыкание.</w:t>
      </w:r>
      <w:r w:rsidRPr="00AF20A9">
        <w:rPr>
          <w:rFonts w:ascii="Times New Roman" w:hAnsi="Times New Roman" w:cs="Times New Roman"/>
          <w:sz w:val="24"/>
          <w:szCs w:val="28"/>
        </w:rPr>
        <w:t xml:space="preserve"> Правила безопасности при работе с электроприборами.</w:t>
      </w:r>
    </w:p>
    <w:p w:rsidR="00D656E6" w:rsidRPr="00AF20A9" w:rsidRDefault="00D656E6" w:rsidP="00D656E6">
      <w:pPr>
        <w:shd w:val="clear" w:color="auto" w:fill="FFFFFF"/>
        <w:spacing w:after="0"/>
        <w:ind w:firstLine="426"/>
        <w:rPr>
          <w:rFonts w:ascii="Times New Roman" w:hAnsi="Times New Roman" w:cs="Times New Roman"/>
          <w:sz w:val="24"/>
          <w:szCs w:val="28"/>
        </w:rPr>
      </w:pPr>
      <w:r w:rsidRPr="00AF20A9">
        <w:rPr>
          <w:rFonts w:ascii="Times New Roman" w:hAnsi="Times New Roman" w:cs="Times New Roman"/>
          <w:spacing w:val="-32"/>
          <w:sz w:val="24"/>
          <w:szCs w:val="28"/>
        </w:rPr>
        <w:t>ФРОНТАЛЬНЫЕ ЛАБОРАТОРНЫЕ РАБОТЫ</w:t>
      </w:r>
    </w:p>
    <w:p w:rsidR="00D656E6" w:rsidRPr="00AF20A9" w:rsidRDefault="00D656E6" w:rsidP="00D656E6">
      <w:pPr>
        <w:shd w:val="clear" w:color="auto" w:fill="FFFFFF"/>
        <w:spacing w:after="0"/>
        <w:ind w:firstLine="426"/>
        <w:jc w:val="both"/>
        <w:rPr>
          <w:rFonts w:ascii="Times New Roman" w:hAnsi="Times New Roman" w:cs="Times New Roman"/>
          <w:sz w:val="24"/>
          <w:szCs w:val="28"/>
        </w:rPr>
      </w:pPr>
      <w:r w:rsidRPr="00AF20A9">
        <w:rPr>
          <w:rFonts w:ascii="Times New Roman" w:hAnsi="Times New Roman" w:cs="Times New Roman"/>
          <w:spacing w:val="-1"/>
          <w:sz w:val="24"/>
          <w:szCs w:val="28"/>
        </w:rPr>
        <w:t xml:space="preserve">4. Сборка электрической цепи и измерение силы тока </w:t>
      </w:r>
      <w:r w:rsidRPr="00AF20A9">
        <w:rPr>
          <w:rFonts w:ascii="Times New Roman" w:hAnsi="Times New Roman" w:cs="Times New Roman"/>
          <w:sz w:val="24"/>
          <w:szCs w:val="28"/>
        </w:rPr>
        <w:t>в ее различных участках.</w:t>
      </w:r>
    </w:p>
    <w:p w:rsidR="00D656E6" w:rsidRPr="00AF20A9" w:rsidRDefault="00D656E6" w:rsidP="00637274">
      <w:pPr>
        <w:widowControl w:val="0"/>
        <w:numPr>
          <w:ilvl w:val="0"/>
          <w:numId w:val="200"/>
        </w:numPr>
        <w:shd w:val="clear" w:color="auto" w:fill="FFFFFF"/>
        <w:tabs>
          <w:tab w:val="left" w:pos="538"/>
        </w:tabs>
        <w:autoSpaceDE w:val="0"/>
        <w:autoSpaceDN w:val="0"/>
        <w:adjustRightInd w:val="0"/>
        <w:spacing w:after="0" w:line="240" w:lineRule="auto"/>
        <w:ind w:firstLine="426"/>
        <w:jc w:val="both"/>
        <w:rPr>
          <w:rFonts w:ascii="Times New Roman" w:hAnsi="Times New Roman" w:cs="Times New Roman"/>
          <w:sz w:val="24"/>
          <w:szCs w:val="28"/>
        </w:rPr>
      </w:pPr>
      <w:r w:rsidRPr="00AF20A9">
        <w:rPr>
          <w:rFonts w:ascii="Times New Roman" w:hAnsi="Times New Roman" w:cs="Times New Roman"/>
          <w:sz w:val="24"/>
          <w:szCs w:val="28"/>
        </w:rPr>
        <w:t>Измерение напряжения на различных участках элект</w:t>
      </w:r>
      <w:r w:rsidRPr="00AF20A9">
        <w:rPr>
          <w:rFonts w:ascii="Times New Roman" w:hAnsi="Times New Roman" w:cs="Times New Roman"/>
          <w:sz w:val="24"/>
          <w:szCs w:val="28"/>
        </w:rPr>
        <w:softHyphen/>
        <w:t>рической цепи.</w:t>
      </w:r>
    </w:p>
    <w:p w:rsidR="00D656E6" w:rsidRDefault="00D656E6" w:rsidP="00637274">
      <w:pPr>
        <w:widowControl w:val="0"/>
        <w:numPr>
          <w:ilvl w:val="0"/>
          <w:numId w:val="201"/>
        </w:numPr>
        <w:shd w:val="clear" w:color="auto" w:fill="FFFFFF"/>
        <w:tabs>
          <w:tab w:val="left" w:pos="533"/>
        </w:tabs>
        <w:autoSpaceDE w:val="0"/>
        <w:autoSpaceDN w:val="0"/>
        <w:adjustRightInd w:val="0"/>
        <w:spacing w:after="0" w:line="240" w:lineRule="auto"/>
        <w:ind w:left="426" w:right="5"/>
        <w:jc w:val="both"/>
        <w:rPr>
          <w:rFonts w:ascii="Times New Roman" w:hAnsi="Times New Roman" w:cs="Times New Roman"/>
          <w:sz w:val="24"/>
          <w:szCs w:val="28"/>
        </w:rPr>
      </w:pPr>
      <w:r w:rsidRPr="00AF20A9">
        <w:rPr>
          <w:rFonts w:ascii="Times New Roman" w:hAnsi="Times New Roman" w:cs="Times New Roman"/>
          <w:sz w:val="24"/>
          <w:szCs w:val="28"/>
        </w:rPr>
        <w:t>Регулирование силы тока реостатом.</w:t>
      </w:r>
    </w:p>
    <w:p w:rsidR="00D656E6" w:rsidRPr="00AF20A9" w:rsidRDefault="00D656E6" w:rsidP="00637274">
      <w:pPr>
        <w:widowControl w:val="0"/>
        <w:numPr>
          <w:ilvl w:val="0"/>
          <w:numId w:val="201"/>
        </w:numPr>
        <w:shd w:val="clear" w:color="auto" w:fill="FFFFFF"/>
        <w:tabs>
          <w:tab w:val="left" w:pos="533"/>
        </w:tabs>
        <w:autoSpaceDE w:val="0"/>
        <w:autoSpaceDN w:val="0"/>
        <w:adjustRightInd w:val="0"/>
        <w:spacing w:after="0" w:line="240" w:lineRule="auto"/>
        <w:ind w:right="5" w:firstLine="426"/>
        <w:jc w:val="both"/>
        <w:rPr>
          <w:rFonts w:ascii="Times New Roman" w:hAnsi="Times New Roman" w:cs="Times New Roman"/>
          <w:sz w:val="24"/>
          <w:szCs w:val="28"/>
        </w:rPr>
      </w:pPr>
      <w:r w:rsidRPr="00AF20A9">
        <w:rPr>
          <w:rFonts w:ascii="Times New Roman" w:hAnsi="Times New Roman" w:cs="Times New Roman"/>
          <w:sz w:val="24"/>
          <w:szCs w:val="28"/>
        </w:rPr>
        <w:t xml:space="preserve"> Измерение сопротивления проводника при помощи ам</w:t>
      </w:r>
      <w:r w:rsidRPr="00AF20A9">
        <w:rPr>
          <w:rFonts w:ascii="Times New Roman" w:hAnsi="Times New Roman" w:cs="Times New Roman"/>
          <w:sz w:val="24"/>
          <w:szCs w:val="28"/>
        </w:rPr>
        <w:softHyphen/>
        <w:t>перметра и вольтметра</w:t>
      </w:r>
      <w:r w:rsidRPr="00AF20A9">
        <w:rPr>
          <w:rFonts w:ascii="Times New Roman" w:hAnsi="Times New Roman" w:cs="Times New Roman"/>
          <w:i/>
          <w:iCs/>
          <w:sz w:val="24"/>
          <w:szCs w:val="28"/>
        </w:rPr>
        <w:t>.</w:t>
      </w:r>
    </w:p>
    <w:p w:rsidR="00D656E6" w:rsidRPr="00AF20A9" w:rsidRDefault="00D656E6" w:rsidP="00637274">
      <w:pPr>
        <w:widowControl w:val="0"/>
        <w:numPr>
          <w:ilvl w:val="0"/>
          <w:numId w:val="201"/>
        </w:numPr>
        <w:shd w:val="clear" w:color="auto" w:fill="FFFFFF"/>
        <w:tabs>
          <w:tab w:val="left" w:pos="533"/>
        </w:tabs>
        <w:autoSpaceDE w:val="0"/>
        <w:autoSpaceDN w:val="0"/>
        <w:adjustRightInd w:val="0"/>
        <w:spacing w:after="0" w:line="240" w:lineRule="auto"/>
        <w:ind w:right="5" w:firstLine="426"/>
        <w:jc w:val="both"/>
        <w:rPr>
          <w:rFonts w:ascii="Times New Roman" w:hAnsi="Times New Roman" w:cs="Times New Roman"/>
          <w:sz w:val="24"/>
          <w:szCs w:val="28"/>
        </w:rPr>
      </w:pPr>
      <w:r w:rsidRPr="00AF20A9">
        <w:rPr>
          <w:rFonts w:ascii="Times New Roman" w:hAnsi="Times New Roman" w:cs="Times New Roman"/>
          <w:sz w:val="24"/>
          <w:szCs w:val="28"/>
        </w:rPr>
        <w:t>Измерение мощности и работы тока в электрической лампе.</w:t>
      </w:r>
    </w:p>
    <w:p w:rsidR="00D656E6" w:rsidRPr="00AF20A9" w:rsidRDefault="00D656E6" w:rsidP="00D656E6">
      <w:pPr>
        <w:shd w:val="clear" w:color="auto" w:fill="FFFFFF"/>
        <w:spacing w:after="0"/>
        <w:ind w:right="5" w:firstLine="426"/>
        <w:jc w:val="both"/>
        <w:rPr>
          <w:rFonts w:ascii="Times New Roman" w:hAnsi="Times New Roman" w:cs="Times New Roman"/>
          <w:sz w:val="24"/>
          <w:szCs w:val="28"/>
        </w:rPr>
      </w:pPr>
      <w:r w:rsidRPr="00AF20A9">
        <w:rPr>
          <w:rFonts w:ascii="Times New Roman" w:hAnsi="Times New Roman" w:cs="Times New Roman"/>
          <w:b/>
          <w:bCs/>
          <w:spacing w:val="-5"/>
          <w:sz w:val="24"/>
          <w:szCs w:val="28"/>
        </w:rPr>
        <w:t xml:space="preserve">Предметными результатами </w:t>
      </w:r>
      <w:r w:rsidRPr="00AF20A9">
        <w:rPr>
          <w:rFonts w:ascii="Times New Roman" w:hAnsi="Times New Roman" w:cs="Times New Roman"/>
          <w:spacing w:val="-5"/>
          <w:sz w:val="24"/>
          <w:szCs w:val="28"/>
        </w:rPr>
        <w:t>обучения по данной теме яв</w:t>
      </w:r>
      <w:r w:rsidRPr="00AF20A9">
        <w:rPr>
          <w:rFonts w:ascii="Times New Roman" w:hAnsi="Times New Roman" w:cs="Times New Roman"/>
          <w:spacing w:val="-5"/>
          <w:sz w:val="24"/>
          <w:szCs w:val="28"/>
        </w:rPr>
        <w:softHyphen/>
      </w:r>
      <w:r w:rsidRPr="00AF20A9">
        <w:rPr>
          <w:rFonts w:ascii="Times New Roman" w:hAnsi="Times New Roman" w:cs="Times New Roman"/>
          <w:sz w:val="24"/>
          <w:szCs w:val="28"/>
        </w:rPr>
        <w:t>ляются:</w:t>
      </w:r>
    </w:p>
    <w:p w:rsidR="00D656E6" w:rsidRPr="00AF20A9" w:rsidRDefault="00D656E6" w:rsidP="00637274">
      <w:pPr>
        <w:widowControl w:val="0"/>
        <w:numPr>
          <w:ilvl w:val="0"/>
          <w:numId w:val="196"/>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8"/>
        </w:rPr>
      </w:pPr>
      <w:r w:rsidRPr="00AF20A9">
        <w:rPr>
          <w:rFonts w:ascii="Times New Roman" w:hAnsi="Times New Roman" w:cs="Times New Roman"/>
          <w:sz w:val="24"/>
          <w:szCs w:val="28"/>
        </w:rPr>
        <w:t>понимание и способность объяснять физические явле</w:t>
      </w:r>
      <w:r w:rsidRPr="00AF20A9">
        <w:rPr>
          <w:rFonts w:ascii="Times New Roman" w:hAnsi="Times New Roman" w:cs="Times New Roman"/>
          <w:sz w:val="24"/>
          <w:szCs w:val="28"/>
        </w:rPr>
        <w:softHyphen/>
        <w:t>ния: электризация тел, нагревание проводников электриче</w:t>
      </w:r>
      <w:r w:rsidRPr="00AF20A9">
        <w:rPr>
          <w:rFonts w:ascii="Times New Roman" w:hAnsi="Times New Roman" w:cs="Times New Roman"/>
          <w:sz w:val="24"/>
          <w:szCs w:val="28"/>
        </w:rPr>
        <w:softHyphen/>
        <w:t>ским током, электрический ток в металлах, электрические явления с позиции строения атома, действия электрического тока;</w:t>
      </w:r>
    </w:p>
    <w:p w:rsidR="00D656E6" w:rsidRPr="00AF20A9" w:rsidRDefault="00D656E6" w:rsidP="00637274">
      <w:pPr>
        <w:widowControl w:val="0"/>
        <w:numPr>
          <w:ilvl w:val="0"/>
          <w:numId w:val="196"/>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8"/>
        </w:rPr>
      </w:pPr>
      <w:r w:rsidRPr="00AF20A9">
        <w:rPr>
          <w:rFonts w:ascii="Times New Roman" w:hAnsi="Times New Roman" w:cs="Times New Roman"/>
          <w:sz w:val="24"/>
          <w:szCs w:val="28"/>
        </w:rPr>
        <w:t>умение измерять: силу электрического тока, электри</w:t>
      </w:r>
      <w:r w:rsidRPr="00AF20A9">
        <w:rPr>
          <w:rFonts w:ascii="Times New Roman" w:hAnsi="Times New Roman" w:cs="Times New Roman"/>
          <w:sz w:val="24"/>
          <w:szCs w:val="28"/>
        </w:rPr>
        <w:softHyphen/>
        <w:t>ческое напряжение, электрический заряд, электрическое со</w:t>
      </w:r>
      <w:r w:rsidRPr="00AF20A9">
        <w:rPr>
          <w:rFonts w:ascii="Times New Roman" w:hAnsi="Times New Roman" w:cs="Times New Roman"/>
          <w:sz w:val="24"/>
          <w:szCs w:val="28"/>
        </w:rPr>
        <w:softHyphen/>
        <w:t>противление;</w:t>
      </w:r>
    </w:p>
    <w:p w:rsidR="00D656E6" w:rsidRPr="00AF20A9" w:rsidRDefault="00D656E6" w:rsidP="00637274">
      <w:pPr>
        <w:widowControl w:val="0"/>
        <w:numPr>
          <w:ilvl w:val="0"/>
          <w:numId w:val="196"/>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8"/>
        </w:rPr>
      </w:pPr>
      <w:r w:rsidRPr="00AF20A9">
        <w:rPr>
          <w:rFonts w:ascii="Times New Roman" w:hAnsi="Times New Roman" w:cs="Times New Roman"/>
          <w:sz w:val="24"/>
          <w:szCs w:val="28"/>
        </w:rPr>
        <w:lastRenderedPageBreak/>
        <w:t>владение экспериментальными методами исследова</w:t>
      </w:r>
      <w:r w:rsidRPr="00AF20A9">
        <w:rPr>
          <w:rFonts w:ascii="Times New Roman" w:hAnsi="Times New Roman" w:cs="Times New Roman"/>
          <w:sz w:val="24"/>
          <w:szCs w:val="28"/>
        </w:rPr>
        <w:softHyphen/>
        <w:t>ния зависимости: силы тока на участке цепи от электриче</w:t>
      </w:r>
      <w:r w:rsidRPr="00AF20A9">
        <w:rPr>
          <w:rFonts w:ascii="Times New Roman" w:hAnsi="Times New Roman" w:cs="Times New Roman"/>
          <w:sz w:val="24"/>
          <w:szCs w:val="28"/>
        </w:rPr>
        <w:softHyphen/>
        <w:t>ского напряжения, электрического сопротивления провод</w:t>
      </w:r>
      <w:r w:rsidRPr="00AF20A9">
        <w:rPr>
          <w:rFonts w:ascii="Times New Roman" w:hAnsi="Times New Roman" w:cs="Times New Roman"/>
          <w:sz w:val="24"/>
          <w:szCs w:val="28"/>
        </w:rPr>
        <w:softHyphen/>
        <w:t>ника от его длины, площади поперечного сечения и матери</w:t>
      </w:r>
      <w:r w:rsidRPr="00AF20A9">
        <w:rPr>
          <w:rFonts w:ascii="Times New Roman" w:hAnsi="Times New Roman" w:cs="Times New Roman"/>
          <w:sz w:val="24"/>
          <w:szCs w:val="28"/>
        </w:rPr>
        <w:softHyphen/>
        <w:t>ала;</w:t>
      </w:r>
    </w:p>
    <w:p w:rsidR="00D656E6" w:rsidRPr="00AF20A9" w:rsidRDefault="00D656E6" w:rsidP="00637274">
      <w:pPr>
        <w:widowControl w:val="0"/>
        <w:numPr>
          <w:ilvl w:val="0"/>
          <w:numId w:val="196"/>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8"/>
        </w:rPr>
      </w:pPr>
      <w:r w:rsidRPr="00AF20A9">
        <w:rPr>
          <w:rFonts w:ascii="Times New Roman" w:hAnsi="Times New Roman" w:cs="Times New Roman"/>
          <w:sz w:val="24"/>
          <w:szCs w:val="28"/>
        </w:rPr>
        <w:t>понимание смысла основных физических законов и умение применять их на практике: закон сохранения элект</w:t>
      </w:r>
      <w:r w:rsidRPr="00AF20A9">
        <w:rPr>
          <w:rFonts w:ascii="Times New Roman" w:hAnsi="Times New Roman" w:cs="Times New Roman"/>
          <w:sz w:val="24"/>
          <w:szCs w:val="28"/>
        </w:rPr>
        <w:softHyphen/>
        <w:t>рического заряда, закон Ома</w:t>
      </w:r>
      <w:r>
        <w:rPr>
          <w:rFonts w:ascii="Times New Roman" w:hAnsi="Times New Roman" w:cs="Times New Roman"/>
          <w:sz w:val="24"/>
          <w:szCs w:val="28"/>
        </w:rPr>
        <w:t xml:space="preserve"> для участка цепи, закон Джоуля</w:t>
      </w:r>
      <w:r w:rsidRPr="00AF20A9">
        <w:rPr>
          <w:rFonts w:ascii="Times New Roman" w:hAnsi="Times New Roman" w:cs="Times New Roman"/>
          <w:sz w:val="24"/>
          <w:szCs w:val="28"/>
        </w:rPr>
        <w:t>—Ленца;</w:t>
      </w:r>
    </w:p>
    <w:p w:rsidR="00D656E6" w:rsidRPr="00AF20A9" w:rsidRDefault="00D656E6" w:rsidP="00637274">
      <w:pPr>
        <w:widowControl w:val="0"/>
        <w:numPr>
          <w:ilvl w:val="0"/>
          <w:numId w:val="196"/>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8"/>
        </w:rPr>
      </w:pPr>
      <w:r w:rsidRPr="00AF20A9">
        <w:rPr>
          <w:rFonts w:ascii="Times New Roman" w:hAnsi="Times New Roman" w:cs="Times New Roman"/>
          <w:sz w:val="24"/>
          <w:szCs w:val="28"/>
        </w:rPr>
        <w:t>понимание принципа действия электроскопа, электро</w:t>
      </w:r>
      <w:r w:rsidRPr="00AF20A9">
        <w:rPr>
          <w:rFonts w:ascii="Times New Roman" w:hAnsi="Times New Roman" w:cs="Times New Roman"/>
          <w:sz w:val="24"/>
          <w:szCs w:val="28"/>
        </w:rPr>
        <w:softHyphen/>
        <w:t xml:space="preserve">метра, гальванического элемента, аккумулятора, фонарика, </w:t>
      </w:r>
      <w:r w:rsidRPr="00AF20A9">
        <w:rPr>
          <w:rFonts w:ascii="Times New Roman" w:hAnsi="Times New Roman" w:cs="Times New Roman"/>
          <w:spacing w:val="-3"/>
          <w:sz w:val="24"/>
          <w:szCs w:val="28"/>
        </w:rPr>
        <w:t>реостата, конденсатора, лампы накаливания и способов обес</w:t>
      </w:r>
      <w:r w:rsidRPr="00AF20A9">
        <w:rPr>
          <w:rFonts w:ascii="Times New Roman" w:hAnsi="Times New Roman" w:cs="Times New Roman"/>
          <w:spacing w:val="-3"/>
          <w:sz w:val="24"/>
          <w:szCs w:val="28"/>
        </w:rPr>
        <w:softHyphen/>
      </w:r>
      <w:r w:rsidRPr="00AF20A9">
        <w:rPr>
          <w:rFonts w:ascii="Times New Roman" w:hAnsi="Times New Roman" w:cs="Times New Roman"/>
          <w:sz w:val="24"/>
          <w:szCs w:val="28"/>
        </w:rPr>
        <w:t>печения безопасности при их использовании;</w:t>
      </w:r>
    </w:p>
    <w:p w:rsidR="00D656E6" w:rsidRPr="00AF20A9" w:rsidRDefault="00D656E6" w:rsidP="00637274">
      <w:pPr>
        <w:widowControl w:val="0"/>
        <w:numPr>
          <w:ilvl w:val="0"/>
          <w:numId w:val="196"/>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8"/>
        </w:rPr>
      </w:pPr>
      <w:r w:rsidRPr="00AF20A9">
        <w:rPr>
          <w:rFonts w:ascii="Times New Roman" w:hAnsi="Times New Roman" w:cs="Times New Roman"/>
          <w:sz w:val="24"/>
          <w:szCs w:val="28"/>
        </w:rPr>
        <w:t>владение способами выполнения расчетов для нахож</w:t>
      </w:r>
      <w:r w:rsidRPr="00AF20A9">
        <w:rPr>
          <w:rFonts w:ascii="Times New Roman" w:hAnsi="Times New Roman" w:cs="Times New Roman"/>
          <w:sz w:val="24"/>
          <w:szCs w:val="28"/>
        </w:rPr>
        <w:softHyphen/>
        <w:t>дения: силы тока, напряжения, сопротивления при парал</w:t>
      </w:r>
      <w:r w:rsidRPr="00AF20A9">
        <w:rPr>
          <w:rFonts w:ascii="Times New Roman" w:hAnsi="Times New Roman" w:cs="Times New Roman"/>
          <w:sz w:val="24"/>
          <w:szCs w:val="28"/>
        </w:rPr>
        <w:softHyphen/>
        <w:t>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w:t>
      </w:r>
      <w:r w:rsidRPr="00AF20A9">
        <w:rPr>
          <w:rFonts w:ascii="Times New Roman" w:hAnsi="Times New Roman" w:cs="Times New Roman"/>
          <w:sz w:val="24"/>
          <w:szCs w:val="28"/>
        </w:rPr>
        <w:softHyphen/>
        <w:t>водником с током, емкости конденсатора, работы электриче</w:t>
      </w:r>
      <w:r w:rsidRPr="00AF20A9">
        <w:rPr>
          <w:rFonts w:ascii="Times New Roman" w:hAnsi="Times New Roman" w:cs="Times New Roman"/>
          <w:sz w:val="24"/>
          <w:szCs w:val="28"/>
        </w:rPr>
        <w:softHyphen/>
        <w:t>ского поля конденсатора, энергии конденсатора;</w:t>
      </w:r>
    </w:p>
    <w:p w:rsidR="00D656E6" w:rsidRPr="00AF20A9" w:rsidRDefault="00D656E6" w:rsidP="00637274">
      <w:pPr>
        <w:widowControl w:val="0"/>
        <w:numPr>
          <w:ilvl w:val="0"/>
          <w:numId w:val="196"/>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8"/>
        </w:rPr>
      </w:pPr>
      <w:r w:rsidRPr="00AF20A9">
        <w:rPr>
          <w:rFonts w:ascii="Times New Roman" w:hAnsi="Times New Roman" w:cs="Times New Roman"/>
          <w:sz w:val="24"/>
          <w:szCs w:val="28"/>
        </w:rPr>
        <w:t>умение использовать полученные знания в повседнев</w:t>
      </w:r>
      <w:r w:rsidRPr="00AF20A9">
        <w:rPr>
          <w:rFonts w:ascii="Times New Roman" w:hAnsi="Times New Roman" w:cs="Times New Roman"/>
          <w:sz w:val="24"/>
          <w:szCs w:val="28"/>
        </w:rPr>
        <w:softHyphen/>
        <w:t>ной жизни (экология, быт, охрана окружающей среды, техника безопасности).</w:t>
      </w:r>
    </w:p>
    <w:p w:rsidR="00D656E6" w:rsidRPr="00AF20A9" w:rsidRDefault="00D656E6" w:rsidP="00D656E6">
      <w:pPr>
        <w:shd w:val="clear" w:color="auto" w:fill="FFFFFF"/>
        <w:spacing w:after="0"/>
        <w:ind w:firstLine="426"/>
        <w:rPr>
          <w:rFonts w:ascii="Times New Roman" w:hAnsi="Times New Roman" w:cs="Times New Roman"/>
          <w:b/>
          <w:sz w:val="24"/>
          <w:szCs w:val="28"/>
        </w:rPr>
      </w:pPr>
      <w:r w:rsidRPr="00AF20A9">
        <w:rPr>
          <w:rFonts w:ascii="Times New Roman" w:hAnsi="Times New Roman" w:cs="Times New Roman"/>
          <w:b/>
          <w:spacing w:val="-8"/>
          <w:sz w:val="24"/>
          <w:szCs w:val="28"/>
        </w:rPr>
        <w:t>Электромагнитные явления (5 ч)</w:t>
      </w:r>
    </w:p>
    <w:p w:rsidR="00D656E6" w:rsidRPr="00AF20A9" w:rsidRDefault="00D656E6" w:rsidP="00D656E6">
      <w:pPr>
        <w:shd w:val="clear" w:color="auto" w:fill="FFFFFF"/>
        <w:spacing w:after="0"/>
        <w:ind w:right="5" w:firstLine="426"/>
        <w:jc w:val="both"/>
        <w:rPr>
          <w:rFonts w:ascii="Times New Roman" w:hAnsi="Times New Roman" w:cs="Times New Roman"/>
          <w:sz w:val="24"/>
          <w:szCs w:val="28"/>
        </w:rPr>
      </w:pPr>
      <w:r w:rsidRPr="00AF20A9">
        <w:rPr>
          <w:rFonts w:ascii="Times New Roman" w:hAnsi="Times New Roman" w:cs="Times New Roman"/>
          <w:spacing w:val="-1"/>
          <w:sz w:val="24"/>
          <w:szCs w:val="28"/>
        </w:rPr>
        <w:t>Опыт Эрстеда. Магнитное поле. Магнитное поле пря</w:t>
      </w:r>
      <w:r w:rsidRPr="00AF20A9">
        <w:rPr>
          <w:rFonts w:ascii="Times New Roman" w:hAnsi="Times New Roman" w:cs="Times New Roman"/>
          <w:spacing w:val="-1"/>
          <w:sz w:val="24"/>
          <w:szCs w:val="28"/>
        </w:rPr>
        <w:softHyphen/>
      </w:r>
      <w:r w:rsidRPr="00AF20A9">
        <w:rPr>
          <w:rFonts w:ascii="Times New Roman" w:hAnsi="Times New Roman" w:cs="Times New Roman"/>
          <w:sz w:val="24"/>
          <w:szCs w:val="28"/>
        </w:rPr>
        <w:t>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w:t>
      </w:r>
      <w:r w:rsidRPr="00AF20A9">
        <w:rPr>
          <w:rFonts w:ascii="Times New Roman" w:hAnsi="Times New Roman" w:cs="Times New Roman"/>
          <w:sz w:val="24"/>
          <w:szCs w:val="28"/>
        </w:rPr>
        <w:softHyphen/>
        <w:t xml:space="preserve">го поля на проводник с током. Электрический двигатель. </w:t>
      </w:r>
    </w:p>
    <w:p w:rsidR="00D656E6" w:rsidRPr="00AF20A9" w:rsidRDefault="00D656E6" w:rsidP="00D656E6">
      <w:pPr>
        <w:shd w:val="clear" w:color="auto" w:fill="FFFFFF"/>
        <w:spacing w:after="0"/>
        <w:ind w:right="5" w:firstLine="426"/>
        <w:jc w:val="both"/>
        <w:rPr>
          <w:rFonts w:ascii="Times New Roman" w:hAnsi="Times New Roman" w:cs="Times New Roman"/>
          <w:sz w:val="24"/>
          <w:szCs w:val="28"/>
        </w:rPr>
      </w:pPr>
      <w:r w:rsidRPr="00AF20A9">
        <w:rPr>
          <w:rFonts w:ascii="Times New Roman" w:hAnsi="Times New Roman" w:cs="Times New Roman"/>
          <w:spacing w:val="-32"/>
          <w:sz w:val="24"/>
          <w:szCs w:val="28"/>
        </w:rPr>
        <w:t>ФРОНТАЛЬНЫЕ ЛАБОРАТОРНЫЕ РАБОТЫ</w:t>
      </w:r>
    </w:p>
    <w:p w:rsidR="00D656E6" w:rsidRDefault="00D656E6" w:rsidP="00D656E6">
      <w:pPr>
        <w:shd w:val="clear" w:color="auto" w:fill="FFFFFF"/>
        <w:spacing w:after="0"/>
        <w:ind w:firstLine="426"/>
        <w:rPr>
          <w:rFonts w:ascii="Times New Roman" w:hAnsi="Times New Roman" w:cs="Times New Roman"/>
          <w:sz w:val="24"/>
          <w:szCs w:val="28"/>
        </w:rPr>
      </w:pPr>
      <w:r w:rsidRPr="00AF20A9">
        <w:rPr>
          <w:rFonts w:ascii="Times New Roman" w:hAnsi="Times New Roman" w:cs="Times New Roman"/>
          <w:sz w:val="24"/>
          <w:szCs w:val="28"/>
        </w:rPr>
        <w:t xml:space="preserve">9. Сборка электромагнита и испытание его действия. </w:t>
      </w:r>
    </w:p>
    <w:p w:rsidR="00D656E6" w:rsidRPr="00AF20A9" w:rsidRDefault="00D656E6" w:rsidP="00D656E6">
      <w:pPr>
        <w:shd w:val="clear" w:color="auto" w:fill="FFFFFF"/>
        <w:spacing w:after="0"/>
        <w:ind w:firstLine="426"/>
        <w:rPr>
          <w:rFonts w:ascii="Times New Roman" w:hAnsi="Times New Roman" w:cs="Times New Roman"/>
          <w:sz w:val="24"/>
          <w:szCs w:val="28"/>
        </w:rPr>
      </w:pPr>
      <w:r w:rsidRPr="00AF20A9">
        <w:rPr>
          <w:rFonts w:ascii="Times New Roman" w:hAnsi="Times New Roman" w:cs="Times New Roman"/>
          <w:sz w:val="24"/>
          <w:szCs w:val="28"/>
        </w:rPr>
        <w:t>10. Изучение электрического двигателя постоянного тока (на модели).</w:t>
      </w:r>
    </w:p>
    <w:p w:rsidR="00D656E6" w:rsidRPr="00AF20A9" w:rsidRDefault="00D656E6" w:rsidP="00D656E6">
      <w:pPr>
        <w:shd w:val="clear" w:color="auto" w:fill="FFFFFF"/>
        <w:spacing w:after="0"/>
        <w:ind w:firstLine="426"/>
        <w:jc w:val="both"/>
        <w:rPr>
          <w:rFonts w:ascii="Times New Roman" w:hAnsi="Times New Roman" w:cs="Times New Roman"/>
          <w:sz w:val="24"/>
          <w:szCs w:val="28"/>
        </w:rPr>
      </w:pPr>
      <w:r w:rsidRPr="00AF20A9">
        <w:rPr>
          <w:rFonts w:ascii="Times New Roman" w:hAnsi="Times New Roman" w:cs="Times New Roman"/>
          <w:b/>
          <w:bCs/>
          <w:spacing w:val="-5"/>
          <w:sz w:val="24"/>
          <w:szCs w:val="28"/>
        </w:rPr>
        <w:t xml:space="preserve">Предметными результатами </w:t>
      </w:r>
      <w:r w:rsidRPr="00AF20A9">
        <w:rPr>
          <w:rFonts w:ascii="Times New Roman" w:hAnsi="Times New Roman" w:cs="Times New Roman"/>
          <w:spacing w:val="-5"/>
          <w:sz w:val="24"/>
          <w:szCs w:val="28"/>
        </w:rPr>
        <w:t>обучения по данной теме яв</w:t>
      </w:r>
      <w:r w:rsidRPr="00AF20A9">
        <w:rPr>
          <w:rFonts w:ascii="Times New Roman" w:hAnsi="Times New Roman" w:cs="Times New Roman"/>
          <w:spacing w:val="-5"/>
          <w:sz w:val="24"/>
          <w:szCs w:val="28"/>
        </w:rPr>
        <w:softHyphen/>
      </w:r>
      <w:r w:rsidRPr="00AF20A9">
        <w:rPr>
          <w:rFonts w:ascii="Times New Roman" w:hAnsi="Times New Roman" w:cs="Times New Roman"/>
          <w:sz w:val="24"/>
          <w:szCs w:val="28"/>
        </w:rPr>
        <w:t>ляются:</w:t>
      </w:r>
    </w:p>
    <w:p w:rsidR="00D656E6" w:rsidRPr="00AF20A9" w:rsidRDefault="00D656E6" w:rsidP="00637274">
      <w:pPr>
        <w:widowControl w:val="0"/>
        <w:numPr>
          <w:ilvl w:val="0"/>
          <w:numId w:val="197"/>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8"/>
        </w:rPr>
      </w:pPr>
      <w:r w:rsidRPr="00AF20A9">
        <w:rPr>
          <w:rFonts w:ascii="Times New Roman" w:hAnsi="Times New Roman" w:cs="Times New Roman"/>
          <w:sz w:val="24"/>
          <w:szCs w:val="28"/>
        </w:rPr>
        <w:t>понимание и способность объяснять физические явле</w:t>
      </w:r>
      <w:r w:rsidRPr="00AF20A9">
        <w:rPr>
          <w:rFonts w:ascii="Times New Roman" w:hAnsi="Times New Roman" w:cs="Times New Roman"/>
          <w:sz w:val="24"/>
          <w:szCs w:val="28"/>
        </w:rPr>
        <w:softHyphen/>
        <w:t>ния: намагниченность железа и стали, взаимодействие маг</w:t>
      </w:r>
      <w:r w:rsidRPr="00AF20A9">
        <w:rPr>
          <w:rFonts w:ascii="Times New Roman" w:hAnsi="Times New Roman" w:cs="Times New Roman"/>
          <w:sz w:val="24"/>
          <w:szCs w:val="28"/>
        </w:rPr>
        <w:softHyphen/>
        <w:t>нитов, взаимодействие проводника с током и магнитной стрелки, действие магнитного поля на проводник с током;</w:t>
      </w:r>
    </w:p>
    <w:p w:rsidR="00D656E6" w:rsidRPr="00AF20A9" w:rsidRDefault="00D656E6" w:rsidP="00637274">
      <w:pPr>
        <w:widowControl w:val="0"/>
        <w:numPr>
          <w:ilvl w:val="0"/>
          <w:numId w:val="197"/>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8"/>
        </w:rPr>
      </w:pPr>
      <w:r w:rsidRPr="00AF20A9">
        <w:rPr>
          <w:rFonts w:ascii="Times New Roman" w:hAnsi="Times New Roman" w:cs="Times New Roman"/>
          <w:sz w:val="24"/>
          <w:szCs w:val="28"/>
        </w:rPr>
        <w:t>владение экспериментальными методами исследова</w:t>
      </w:r>
      <w:r w:rsidRPr="00AF20A9">
        <w:rPr>
          <w:rFonts w:ascii="Times New Roman" w:hAnsi="Times New Roman" w:cs="Times New Roman"/>
          <w:sz w:val="24"/>
          <w:szCs w:val="28"/>
        </w:rPr>
        <w:softHyphen/>
        <w:t>ния зависимости магнитного действия катушки от силы то</w:t>
      </w:r>
      <w:r w:rsidRPr="00AF20A9">
        <w:rPr>
          <w:rFonts w:ascii="Times New Roman" w:hAnsi="Times New Roman" w:cs="Times New Roman"/>
          <w:sz w:val="24"/>
          <w:szCs w:val="28"/>
        </w:rPr>
        <w:softHyphen/>
        <w:t>ка в цепи;</w:t>
      </w:r>
    </w:p>
    <w:p w:rsidR="00D656E6" w:rsidRPr="00AF20A9" w:rsidRDefault="00D656E6" w:rsidP="00637274">
      <w:pPr>
        <w:widowControl w:val="0"/>
        <w:numPr>
          <w:ilvl w:val="0"/>
          <w:numId w:val="197"/>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8"/>
        </w:rPr>
      </w:pPr>
      <w:r w:rsidRPr="00AF20A9">
        <w:rPr>
          <w:rFonts w:ascii="Times New Roman" w:hAnsi="Times New Roman" w:cs="Times New Roman"/>
          <w:sz w:val="24"/>
          <w:szCs w:val="28"/>
        </w:rPr>
        <w:t>умение использовать полученные знания в повседнев</w:t>
      </w:r>
      <w:r w:rsidRPr="00AF20A9">
        <w:rPr>
          <w:rFonts w:ascii="Times New Roman" w:hAnsi="Times New Roman" w:cs="Times New Roman"/>
          <w:sz w:val="24"/>
          <w:szCs w:val="28"/>
        </w:rPr>
        <w:softHyphen/>
        <w:t>ной жизни (экология, быт, охрана окружающей среды, техника безопасности).</w:t>
      </w:r>
    </w:p>
    <w:p w:rsidR="00D656E6" w:rsidRPr="00AF20A9" w:rsidRDefault="00D656E6" w:rsidP="00D656E6">
      <w:pPr>
        <w:shd w:val="clear" w:color="auto" w:fill="FFFFFF"/>
        <w:spacing w:after="0"/>
        <w:ind w:firstLine="426"/>
        <w:rPr>
          <w:rFonts w:ascii="Times New Roman" w:hAnsi="Times New Roman" w:cs="Times New Roman"/>
          <w:b/>
          <w:sz w:val="24"/>
          <w:szCs w:val="28"/>
        </w:rPr>
      </w:pPr>
      <w:r>
        <w:rPr>
          <w:rFonts w:ascii="Times New Roman" w:hAnsi="Times New Roman" w:cs="Times New Roman"/>
          <w:b/>
          <w:spacing w:val="-9"/>
          <w:sz w:val="24"/>
          <w:szCs w:val="28"/>
        </w:rPr>
        <w:t>Световые явления (12</w:t>
      </w:r>
      <w:r w:rsidRPr="00AF20A9">
        <w:rPr>
          <w:rFonts w:ascii="Times New Roman" w:hAnsi="Times New Roman" w:cs="Times New Roman"/>
          <w:b/>
          <w:spacing w:val="-9"/>
          <w:sz w:val="24"/>
          <w:szCs w:val="28"/>
        </w:rPr>
        <w:t xml:space="preserve"> ч)</w:t>
      </w:r>
    </w:p>
    <w:p w:rsidR="00D656E6" w:rsidRPr="00AF20A9" w:rsidRDefault="00D656E6" w:rsidP="00D656E6">
      <w:pPr>
        <w:shd w:val="clear" w:color="auto" w:fill="FFFFFF"/>
        <w:spacing w:after="0"/>
        <w:ind w:firstLine="426"/>
        <w:jc w:val="both"/>
        <w:rPr>
          <w:rFonts w:ascii="Times New Roman" w:hAnsi="Times New Roman" w:cs="Times New Roman"/>
          <w:sz w:val="24"/>
          <w:szCs w:val="28"/>
        </w:rPr>
      </w:pPr>
      <w:r w:rsidRPr="00AF20A9">
        <w:rPr>
          <w:rFonts w:ascii="Times New Roman" w:hAnsi="Times New Roman" w:cs="Times New Roman"/>
          <w:sz w:val="24"/>
          <w:szCs w:val="28"/>
        </w:rPr>
        <w:t>Источники света. Прямолинейное распространение</w:t>
      </w:r>
      <w:r>
        <w:rPr>
          <w:rFonts w:ascii="Times New Roman" w:hAnsi="Times New Roman" w:cs="Times New Roman"/>
          <w:sz w:val="24"/>
          <w:szCs w:val="28"/>
        </w:rPr>
        <w:t xml:space="preserve"> света.</w:t>
      </w:r>
      <w:r w:rsidRPr="00AF20A9">
        <w:rPr>
          <w:rFonts w:ascii="Times New Roman" w:hAnsi="Times New Roman" w:cs="Times New Roman"/>
          <w:sz w:val="24"/>
          <w:szCs w:val="28"/>
        </w:rPr>
        <w:t xml:space="preserve"> Отражение света. Закон отражения света. Плоское зеркало.</w:t>
      </w:r>
      <w:r>
        <w:rPr>
          <w:rFonts w:ascii="Times New Roman" w:hAnsi="Times New Roman" w:cs="Times New Roman"/>
          <w:sz w:val="24"/>
          <w:szCs w:val="28"/>
        </w:rPr>
        <w:t xml:space="preserve"> Изображение предмета в зеркале.</w:t>
      </w:r>
      <w:r w:rsidRPr="00AF20A9">
        <w:rPr>
          <w:rFonts w:ascii="Times New Roman" w:hAnsi="Times New Roman" w:cs="Times New Roman"/>
          <w:sz w:val="24"/>
          <w:szCs w:val="28"/>
        </w:rPr>
        <w:t xml:space="preserve"> Преломление света. За</w:t>
      </w:r>
      <w:r w:rsidRPr="00AF20A9">
        <w:rPr>
          <w:rFonts w:ascii="Times New Roman" w:hAnsi="Times New Roman" w:cs="Times New Roman"/>
          <w:sz w:val="24"/>
          <w:szCs w:val="28"/>
        </w:rPr>
        <w:softHyphen/>
        <w:t>кон преломления света. Линзы. Фокусное расстояние лин</w:t>
      </w:r>
      <w:r w:rsidRPr="00AF20A9">
        <w:rPr>
          <w:rFonts w:ascii="Times New Roman" w:hAnsi="Times New Roman" w:cs="Times New Roman"/>
          <w:sz w:val="24"/>
          <w:szCs w:val="28"/>
        </w:rPr>
        <w:softHyphen/>
        <w:t>зы. Оптическая сила линзы. Изображения, даваемые лин</w:t>
      </w:r>
      <w:r w:rsidRPr="00AF20A9">
        <w:rPr>
          <w:rFonts w:ascii="Times New Roman" w:hAnsi="Times New Roman" w:cs="Times New Roman"/>
          <w:sz w:val="24"/>
          <w:szCs w:val="28"/>
        </w:rPr>
        <w:softHyphen/>
        <w:t>зой. Глаз как оптическая система. Оптические приборы.</w:t>
      </w:r>
    </w:p>
    <w:p w:rsidR="00D656E6" w:rsidRPr="00AF20A9" w:rsidRDefault="00D656E6" w:rsidP="00D656E6">
      <w:pPr>
        <w:shd w:val="clear" w:color="auto" w:fill="FFFFFF"/>
        <w:spacing w:after="0"/>
        <w:ind w:firstLine="426"/>
        <w:rPr>
          <w:rFonts w:ascii="Times New Roman" w:hAnsi="Times New Roman" w:cs="Times New Roman"/>
          <w:sz w:val="24"/>
          <w:szCs w:val="28"/>
        </w:rPr>
      </w:pPr>
      <w:r w:rsidRPr="00AF20A9">
        <w:rPr>
          <w:rFonts w:ascii="Times New Roman" w:hAnsi="Times New Roman" w:cs="Times New Roman"/>
          <w:spacing w:val="-32"/>
          <w:sz w:val="24"/>
          <w:szCs w:val="28"/>
        </w:rPr>
        <w:t>ФРОНТАЛЬНАЯ ЛАБОРАТОРНАЯ РАБОТА</w:t>
      </w:r>
    </w:p>
    <w:p w:rsidR="00D656E6" w:rsidRPr="00AF20A9" w:rsidRDefault="00D656E6" w:rsidP="00D656E6">
      <w:pPr>
        <w:shd w:val="clear" w:color="auto" w:fill="FFFFFF"/>
        <w:spacing w:after="0"/>
        <w:ind w:firstLine="426"/>
        <w:rPr>
          <w:rFonts w:ascii="Times New Roman" w:hAnsi="Times New Roman" w:cs="Times New Roman"/>
          <w:sz w:val="24"/>
          <w:szCs w:val="28"/>
        </w:rPr>
      </w:pPr>
      <w:r w:rsidRPr="00AF20A9">
        <w:rPr>
          <w:rFonts w:ascii="Times New Roman" w:hAnsi="Times New Roman" w:cs="Times New Roman"/>
          <w:sz w:val="24"/>
          <w:szCs w:val="28"/>
        </w:rPr>
        <w:t>11. Получение изображения при помощи линзы.</w:t>
      </w:r>
    </w:p>
    <w:p w:rsidR="00D656E6" w:rsidRPr="00AF20A9" w:rsidRDefault="00D656E6" w:rsidP="00D656E6">
      <w:pPr>
        <w:shd w:val="clear" w:color="auto" w:fill="FFFFFF"/>
        <w:spacing w:after="0"/>
        <w:ind w:firstLine="426"/>
        <w:jc w:val="both"/>
        <w:rPr>
          <w:rFonts w:ascii="Times New Roman" w:hAnsi="Times New Roman" w:cs="Times New Roman"/>
          <w:sz w:val="24"/>
          <w:szCs w:val="28"/>
        </w:rPr>
      </w:pPr>
      <w:r w:rsidRPr="00AF20A9">
        <w:rPr>
          <w:rFonts w:ascii="Times New Roman" w:hAnsi="Times New Roman" w:cs="Times New Roman"/>
          <w:b/>
          <w:bCs/>
          <w:spacing w:val="-5"/>
          <w:sz w:val="24"/>
          <w:szCs w:val="28"/>
        </w:rPr>
        <w:t xml:space="preserve">Предметными результатами </w:t>
      </w:r>
      <w:r w:rsidRPr="00AF20A9">
        <w:rPr>
          <w:rFonts w:ascii="Times New Roman" w:hAnsi="Times New Roman" w:cs="Times New Roman"/>
          <w:spacing w:val="-5"/>
          <w:sz w:val="24"/>
          <w:szCs w:val="28"/>
        </w:rPr>
        <w:t>обучения по данной теме яв</w:t>
      </w:r>
      <w:r w:rsidRPr="00AF20A9">
        <w:rPr>
          <w:rFonts w:ascii="Times New Roman" w:hAnsi="Times New Roman" w:cs="Times New Roman"/>
          <w:spacing w:val="-5"/>
          <w:sz w:val="24"/>
          <w:szCs w:val="28"/>
        </w:rPr>
        <w:softHyphen/>
      </w:r>
      <w:r w:rsidRPr="00AF20A9">
        <w:rPr>
          <w:rFonts w:ascii="Times New Roman" w:hAnsi="Times New Roman" w:cs="Times New Roman"/>
          <w:sz w:val="24"/>
          <w:szCs w:val="28"/>
        </w:rPr>
        <w:t>ляются:</w:t>
      </w:r>
    </w:p>
    <w:p w:rsidR="00D656E6" w:rsidRPr="00AF20A9" w:rsidRDefault="00D656E6" w:rsidP="00637274">
      <w:pPr>
        <w:widowControl w:val="0"/>
        <w:numPr>
          <w:ilvl w:val="0"/>
          <w:numId w:val="197"/>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8"/>
        </w:rPr>
      </w:pPr>
      <w:r w:rsidRPr="00AF20A9">
        <w:rPr>
          <w:rFonts w:ascii="Times New Roman" w:hAnsi="Times New Roman" w:cs="Times New Roman"/>
          <w:sz w:val="24"/>
          <w:szCs w:val="28"/>
        </w:rPr>
        <w:t>понимание и способность объяснять физические явле</w:t>
      </w:r>
      <w:r w:rsidRPr="00AF20A9">
        <w:rPr>
          <w:rFonts w:ascii="Times New Roman" w:hAnsi="Times New Roman" w:cs="Times New Roman"/>
          <w:sz w:val="24"/>
          <w:szCs w:val="28"/>
        </w:rPr>
        <w:softHyphen/>
      </w:r>
      <w:r w:rsidRPr="00AF20A9">
        <w:rPr>
          <w:rFonts w:ascii="Times New Roman" w:hAnsi="Times New Roman" w:cs="Times New Roman"/>
          <w:spacing w:val="-2"/>
          <w:sz w:val="24"/>
          <w:szCs w:val="28"/>
        </w:rPr>
        <w:t>ния: прямолинейное распространение света, образование те</w:t>
      </w:r>
      <w:r w:rsidRPr="00AF20A9">
        <w:rPr>
          <w:rFonts w:ascii="Times New Roman" w:hAnsi="Times New Roman" w:cs="Times New Roman"/>
          <w:spacing w:val="-2"/>
          <w:sz w:val="24"/>
          <w:szCs w:val="28"/>
        </w:rPr>
        <w:softHyphen/>
      </w:r>
      <w:r w:rsidRPr="00AF20A9">
        <w:rPr>
          <w:rFonts w:ascii="Times New Roman" w:hAnsi="Times New Roman" w:cs="Times New Roman"/>
          <w:sz w:val="24"/>
          <w:szCs w:val="28"/>
        </w:rPr>
        <w:t>ни и полутени, отражение и преломление света;</w:t>
      </w:r>
    </w:p>
    <w:p w:rsidR="00D656E6" w:rsidRPr="00AF20A9" w:rsidRDefault="00D656E6" w:rsidP="00637274">
      <w:pPr>
        <w:widowControl w:val="0"/>
        <w:numPr>
          <w:ilvl w:val="0"/>
          <w:numId w:val="197"/>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8"/>
        </w:rPr>
      </w:pPr>
      <w:r w:rsidRPr="00AF20A9">
        <w:rPr>
          <w:rFonts w:ascii="Times New Roman" w:hAnsi="Times New Roman" w:cs="Times New Roman"/>
          <w:sz w:val="24"/>
          <w:szCs w:val="28"/>
        </w:rPr>
        <w:t>умение измерять фокусное расстояние собирающей линзы, оптическую силу линзы;</w:t>
      </w:r>
    </w:p>
    <w:p w:rsidR="00D656E6" w:rsidRPr="00AF20A9" w:rsidRDefault="00D656E6" w:rsidP="00637274">
      <w:pPr>
        <w:widowControl w:val="0"/>
        <w:numPr>
          <w:ilvl w:val="0"/>
          <w:numId w:val="197"/>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8"/>
        </w:rPr>
      </w:pPr>
      <w:r w:rsidRPr="00AF20A9">
        <w:rPr>
          <w:rFonts w:ascii="Times New Roman" w:hAnsi="Times New Roman" w:cs="Times New Roman"/>
          <w:sz w:val="24"/>
          <w:szCs w:val="28"/>
        </w:rPr>
        <w:t>владение экспериментальными методами исследова</w:t>
      </w:r>
      <w:r w:rsidRPr="00AF20A9">
        <w:rPr>
          <w:rFonts w:ascii="Times New Roman" w:hAnsi="Times New Roman" w:cs="Times New Roman"/>
          <w:sz w:val="24"/>
          <w:szCs w:val="28"/>
        </w:rPr>
        <w:softHyphen/>
        <w:t>ния зависимости: изображения от расположения лампы на различных расстояниях от линзы, угла отражения от угла падения света на зеркало;</w:t>
      </w:r>
    </w:p>
    <w:p w:rsidR="00D656E6" w:rsidRPr="00AF20A9" w:rsidRDefault="00D656E6" w:rsidP="00637274">
      <w:pPr>
        <w:widowControl w:val="0"/>
        <w:numPr>
          <w:ilvl w:val="0"/>
          <w:numId w:val="197"/>
        </w:numPr>
        <w:shd w:val="clear" w:color="auto" w:fill="FFFFFF"/>
        <w:tabs>
          <w:tab w:val="left" w:pos="566"/>
        </w:tabs>
        <w:autoSpaceDE w:val="0"/>
        <w:autoSpaceDN w:val="0"/>
        <w:adjustRightInd w:val="0"/>
        <w:spacing w:after="0" w:line="240" w:lineRule="auto"/>
        <w:ind w:right="5" w:firstLine="426"/>
        <w:jc w:val="both"/>
        <w:rPr>
          <w:rFonts w:ascii="Times New Roman" w:hAnsi="Times New Roman" w:cs="Times New Roman"/>
          <w:sz w:val="24"/>
          <w:szCs w:val="28"/>
        </w:rPr>
      </w:pPr>
      <w:r w:rsidRPr="00AF20A9">
        <w:rPr>
          <w:rFonts w:ascii="Times New Roman" w:hAnsi="Times New Roman" w:cs="Times New Roman"/>
          <w:sz w:val="24"/>
          <w:szCs w:val="28"/>
        </w:rPr>
        <w:lastRenderedPageBreak/>
        <w:t>понимание смысла основных физических законов и умение применять их на практике: закон отражения света, закон преломления света, закон прямолинейного распрост</w:t>
      </w:r>
      <w:r w:rsidRPr="00AF20A9">
        <w:rPr>
          <w:rFonts w:ascii="Times New Roman" w:hAnsi="Times New Roman" w:cs="Times New Roman"/>
          <w:sz w:val="24"/>
          <w:szCs w:val="28"/>
        </w:rPr>
        <w:softHyphen/>
        <w:t>ранения света;</w:t>
      </w:r>
    </w:p>
    <w:p w:rsidR="00D656E6" w:rsidRPr="00AF20A9" w:rsidRDefault="00D656E6" w:rsidP="00637274">
      <w:pPr>
        <w:widowControl w:val="0"/>
        <w:numPr>
          <w:ilvl w:val="0"/>
          <w:numId w:val="196"/>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8"/>
        </w:rPr>
      </w:pPr>
      <w:r w:rsidRPr="00AF20A9">
        <w:rPr>
          <w:rFonts w:ascii="Times New Roman" w:hAnsi="Times New Roman" w:cs="Times New Roman"/>
          <w:spacing w:val="-1"/>
          <w:sz w:val="24"/>
          <w:szCs w:val="28"/>
        </w:rPr>
        <w:t>различать фокус линзы, мнимый фокус и фокусное рас</w:t>
      </w:r>
      <w:r w:rsidRPr="00AF20A9">
        <w:rPr>
          <w:rFonts w:ascii="Times New Roman" w:hAnsi="Times New Roman" w:cs="Times New Roman"/>
          <w:spacing w:val="-1"/>
          <w:sz w:val="24"/>
          <w:szCs w:val="28"/>
        </w:rPr>
        <w:softHyphen/>
      </w:r>
      <w:r w:rsidRPr="00AF20A9">
        <w:rPr>
          <w:rFonts w:ascii="Times New Roman" w:hAnsi="Times New Roman" w:cs="Times New Roman"/>
          <w:sz w:val="24"/>
          <w:szCs w:val="28"/>
        </w:rPr>
        <w:t xml:space="preserve">стояние линзы, оптическую силу линзы и оптическую ось линзы, собирающую и рассеивающую линзы, изображения, </w:t>
      </w:r>
      <w:r w:rsidRPr="00AF20A9">
        <w:rPr>
          <w:rFonts w:ascii="Times New Roman" w:hAnsi="Times New Roman" w:cs="Times New Roman"/>
          <w:spacing w:val="-2"/>
          <w:sz w:val="24"/>
          <w:szCs w:val="28"/>
        </w:rPr>
        <w:t>даваемые собирающей и рассеивающей линзой;</w:t>
      </w:r>
    </w:p>
    <w:p w:rsidR="00D656E6" w:rsidRPr="00AF20A9" w:rsidRDefault="00D656E6" w:rsidP="00637274">
      <w:pPr>
        <w:widowControl w:val="0"/>
        <w:numPr>
          <w:ilvl w:val="0"/>
          <w:numId w:val="196"/>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8"/>
          <w:szCs w:val="28"/>
        </w:rPr>
      </w:pPr>
      <w:r w:rsidRPr="00AF20A9">
        <w:rPr>
          <w:rFonts w:ascii="Times New Roman" w:hAnsi="Times New Roman" w:cs="Times New Roman"/>
          <w:sz w:val="24"/>
          <w:szCs w:val="28"/>
        </w:rPr>
        <w:t>умение использовать полученные знания в повседнев</w:t>
      </w:r>
      <w:r w:rsidRPr="00AF20A9">
        <w:rPr>
          <w:rFonts w:ascii="Times New Roman" w:hAnsi="Times New Roman" w:cs="Times New Roman"/>
          <w:sz w:val="24"/>
          <w:szCs w:val="28"/>
        </w:rPr>
        <w:softHyphen/>
        <w:t>ной жизни (экология, быт, охрана окружающей среды).</w:t>
      </w:r>
    </w:p>
    <w:p w:rsidR="00D656E6" w:rsidRPr="00860403" w:rsidRDefault="00D656E6" w:rsidP="00D656E6">
      <w:pPr>
        <w:widowControl w:val="0"/>
        <w:shd w:val="clear" w:color="auto" w:fill="FFFFFF"/>
        <w:tabs>
          <w:tab w:val="left" w:pos="562"/>
        </w:tabs>
        <w:autoSpaceDE w:val="0"/>
        <w:autoSpaceDN w:val="0"/>
        <w:adjustRightInd w:val="0"/>
        <w:spacing w:after="0" w:line="240" w:lineRule="auto"/>
        <w:ind w:left="426" w:right="5"/>
        <w:jc w:val="both"/>
        <w:rPr>
          <w:rFonts w:ascii="Times New Roman" w:hAnsi="Times New Roman" w:cs="Times New Roman"/>
          <w:sz w:val="28"/>
          <w:szCs w:val="28"/>
        </w:rPr>
      </w:pPr>
    </w:p>
    <w:p w:rsidR="00D656E6" w:rsidRPr="00AF20A9" w:rsidRDefault="00D656E6" w:rsidP="00D656E6">
      <w:pPr>
        <w:shd w:val="clear" w:color="auto" w:fill="FFFFFF"/>
        <w:spacing w:after="0"/>
        <w:ind w:firstLine="426"/>
        <w:rPr>
          <w:rFonts w:ascii="Times New Roman" w:hAnsi="Times New Roman" w:cs="Times New Roman"/>
          <w:b/>
          <w:sz w:val="24"/>
          <w:szCs w:val="24"/>
        </w:rPr>
      </w:pPr>
      <w:r w:rsidRPr="00AF20A9">
        <w:rPr>
          <w:rFonts w:ascii="Times New Roman" w:hAnsi="Times New Roman" w:cs="Times New Roman"/>
          <w:b/>
          <w:spacing w:val="-13"/>
          <w:sz w:val="24"/>
          <w:szCs w:val="24"/>
        </w:rPr>
        <w:t>9 класс (</w:t>
      </w:r>
      <w:r>
        <w:rPr>
          <w:rFonts w:ascii="Times New Roman" w:hAnsi="Times New Roman" w:cs="Times New Roman"/>
          <w:b/>
          <w:spacing w:val="-13"/>
          <w:sz w:val="24"/>
          <w:szCs w:val="24"/>
        </w:rPr>
        <w:t>102</w:t>
      </w:r>
      <w:r w:rsidRPr="00AF20A9">
        <w:rPr>
          <w:rFonts w:ascii="Times New Roman" w:hAnsi="Times New Roman" w:cs="Times New Roman"/>
          <w:b/>
          <w:spacing w:val="-13"/>
          <w:sz w:val="24"/>
          <w:szCs w:val="24"/>
        </w:rPr>
        <w:t xml:space="preserve"> ч, </w:t>
      </w:r>
      <w:r>
        <w:rPr>
          <w:rFonts w:ascii="Times New Roman" w:hAnsi="Times New Roman" w:cs="Times New Roman"/>
          <w:b/>
          <w:spacing w:val="-13"/>
          <w:sz w:val="24"/>
          <w:szCs w:val="24"/>
        </w:rPr>
        <w:t xml:space="preserve">3 </w:t>
      </w:r>
      <w:r w:rsidRPr="00AF20A9">
        <w:rPr>
          <w:rFonts w:ascii="Times New Roman" w:hAnsi="Times New Roman" w:cs="Times New Roman"/>
          <w:b/>
          <w:spacing w:val="-13"/>
          <w:sz w:val="24"/>
          <w:szCs w:val="24"/>
        </w:rPr>
        <w:t>ч в неделю)</w:t>
      </w:r>
    </w:p>
    <w:p w:rsidR="00D656E6" w:rsidRPr="00AF20A9" w:rsidRDefault="00D656E6" w:rsidP="00D656E6">
      <w:pPr>
        <w:shd w:val="clear" w:color="auto" w:fill="FFFFFF"/>
        <w:spacing w:after="0"/>
        <w:ind w:firstLine="426"/>
        <w:rPr>
          <w:rFonts w:ascii="Times New Roman" w:hAnsi="Times New Roman" w:cs="Times New Roman"/>
          <w:b/>
          <w:sz w:val="24"/>
          <w:szCs w:val="24"/>
        </w:rPr>
      </w:pPr>
      <w:r w:rsidRPr="00AF20A9">
        <w:rPr>
          <w:rFonts w:ascii="Times New Roman" w:hAnsi="Times New Roman" w:cs="Times New Roman"/>
          <w:b/>
          <w:spacing w:val="-7"/>
          <w:sz w:val="24"/>
          <w:szCs w:val="24"/>
        </w:rPr>
        <w:t>Законы взаимодействия и движения тел (</w:t>
      </w:r>
      <w:r>
        <w:rPr>
          <w:rFonts w:ascii="Times New Roman" w:hAnsi="Times New Roman" w:cs="Times New Roman"/>
          <w:b/>
          <w:spacing w:val="-7"/>
          <w:sz w:val="24"/>
          <w:szCs w:val="24"/>
        </w:rPr>
        <w:t>34 ч.)</w:t>
      </w:r>
    </w:p>
    <w:p w:rsidR="00D656E6" w:rsidRPr="000827D9" w:rsidRDefault="00D656E6" w:rsidP="00D656E6">
      <w:pPr>
        <w:tabs>
          <w:tab w:val="left" w:pos="6804"/>
        </w:tabs>
        <w:autoSpaceDE w:val="0"/>
        <w:autoSpaceDN w:val="0"/>
        <w:adjustRightInd w:val="0"/>
        <w:spacing w:after="0" w:line="240" w:lineRule="auto"/>
        <w:rPr>
          <w:rFonts w:ascii="Times New Roman" w:hAnsi="Times New Roman" w:cs="Times New Roman"/>
          <w:sz w:val="24"/>
          <w:szCs w:val="24"/>
        </w:rPr>
      </w:pPr>
      <w:r w:rsidRPr="000827D9">
        <w:rPr>
          <w:rFonts w:ascii="Times New Roman" w:hAnsi="Times New Roman" w:cs="Times New Roman"/>
          <w:sz w:val="24"/>
          <w:szCs w:val="24"/>
        </w:rPr>
        <w:t>Описание движения. Материальная точка как</w:t>
      </w:r>
      <w:r>
        <w:rPr>
          <w:rFonts w:ascii="Times New Roman" w:hAnsi="Times New Roman" w:cs="Times New Roman"/>
          <w:sz w:val="24"/>
          <w:szCs w:val="24"/>
        </w:rPr>
        <w:t xml:space="preserve"> </w:t>
      </w:r>
      <w:r w:rsidRPr="000827D9">
        <w:rPr>
          <w:rFonts w:ascii="Times New Roman" w:hAnsi="Times New Roman" w:cs="Times New Roman"/>
          <w:sz w:val="24"/>
          <w:szCs w:val="24"/>
        </w:rPr>
        <w:t>модель тела.</w:t>
      </w:r>
      <w:r>
        <w:rPr>
          <w:rFonts w:ascii="Times New Roman" w:hAnsi="Times New Roman" w:cs="Times New Roman"/>
          <w:sz w:val="24"/>
          <w:szCs w:val="24"/>
        </w:rPr>
        <w:t xml:space="preserve"> </w:t>
      </w:r>
      <w:r w:rsidRPr="000827D9">
        <w:rPr>
          <w:rFonts w:ascii="Times New Roman" w:hAnsi="Times New Roman" w:cs="Times New Roman"/>
          <w:sz w:val="24"/>
          <w:szCs w:val="24"/>
        </w:rPr>
        <w:t xml:space="preserve"> Поступательное движение. Система</w:t>
      </w:r>
      <w:r>
        <w:rPr>
          <w:rFonts w:ascii="Times New Roman" w:hAnsi="Times New Roman" w:cs="Times New Roman"/>
          <w:sz w:val="24"/>
          <w:szCs w:val="24"/>
        </w:rPr>
        <w:t xml:space="preserve"> </w:t>
      </w:r>
      <w:r w:rsidRPr="000827D9">
        <w:rPr>
          <w:rFonts w:ascii="Times New Roman" w:hAnsi="Times New Roman" w:cs="Times New Roman"/>
          <w:sz w:val="24"/>
          <w:szCs w:val="24"/>
        </w:rPr>
        <w:t>отсчета. Перемещение. Различие между понятиями</w:t>
      </w:r>
      <w:r>
        <w:rPr>
          <w:rFonts w:ascii="Times New Roman" w:hAnsi="Times New Roman" w:cs="Times New Roman"/>
          <w:sz w:val="24"/>
          <w:szCs w:val="24"/>
        </w:rPr>
        <w:t xml:space="preserve"> </w:t>
      </w:r>
      <w:r w:rsidRPr="000827D9">
        <w:rPr>
          <w:rFonts w:ascii="Times New Roman" w:hAnsi="Times New Roman" w:cs="Times New Roman"/>
          <w:sz w:val="24"/>
          <w:szCs w:val="24"/>
        </w:rPr>
        <w:t>«путь» и «перемещение». Нахождение</w:t>
      </w:r>
      <w:r>
        <w:rPr>
          <w:rFonts w:ascii="Times New Roman" w:hAnsi="Times New Roman" w:cs="Times New Roman"/>
          <w:sz w:val="24"/>
          <w:szCs w:val="24"/>
        </w:rPr>
        <w:t xml:space="preserve"> </w:t>
      </w:r>
      <w:r w:rsidRPr="000827D9">
        <w:rPr>
          <w:rFonts w:ascii="Times New Roman" w:hAnsi="Times New Roman" w:cs="Times New Roman"/>
          <w:sz w:val="24"/>
          <w:szCs w:val="24"/>
        </w:rPr>
        <w:t>координаты тела по его начальной координате</w:t>
      </w:r>
      <w:r>
        <w:rPr>
          <w:rFonts w:ascii="Times New Roman" w:hAnsi="Times New Roman" w:cs="Times New Roman"/>
          <w:sz w:val="24"/>
          <w:szCs w:val="24"/>
        </w:rPr>
        <w:t xml:space="preserve">  </w:t>
      </w:r>
      <w:r w:rsidRPr="000827D9">
        <w:rPr>
          <w:rFonts w:ascii="Times New Roman" w:hAnsi="Times New Roman" w:cs="Times New Roman"/>
          <w:sz w:val="24"/>
          <w:szCs w:val="24"/>
        </w:rPr>
        <w:t>и проекции вектора перемещения. Перемещение</w:t>
      </w:r>
      <w:r>
        <w:rPr>
          <w:rFonts w:ascii="Times New Roman" w:hAnsi="Times New Roman" w:cs="Times New Roman"/>
          <w:sz w:val="24"/>
          <w:szCs w:val="24"/>
        </w:rPr>
        <w:t xml:space="preserve"> </w:t>
      </w:r>
      <w:r w:rsidRPr="000827D9">
        <w:rPr>
          <w:rFonts w:ascii="Times New Roman" w:hAnsi="Times New Roman" w:cs="Times New Roman"/>
          <w:sz w:val="24"/>
          <w:szCs w:val="24"/>
        </w:rPr>
        <w:t>при прямолинейном равномерном движении.</w:t>
      </w:r>
    </w:p>
    <w:p w:rsidR="00D656E6" w:rsidRPr="00A46076" w:rsidRDefault="00D656E6" w:rsidP="00D656E6">
      <w:pPr>
        <w:autoSpaceDE w:val="0"/>
        <w:autoSpaceDN w:val="0"/>
        <w:adjustRightInd w:val="0"/>
        <w:spacing w:after="0" w:line="240" w:lineRule="auto"/>
        <w:rPr>
          <w:rFonts w:ascii="Times New Roman" w:hAnsi="Times New Roman" w:cs="Times New Roman"/>
          <w:sz w:val="24"/>
          <w:szCs w:val="24"/>
        </w:rPr>
      </w:pPr>
      <w:r w:rsidRPr="000827D9">
        <w:rPr>
          <w:rFonts w:ascii="Times New Roman" w:hAnsi="Times New Roman" w:cs="Times New Roman"/>
          <w:sz w:val="24"/>
          <w:szCs w:val="24"/>
        </w:rPr>
        <w:t>Прямолинейное равноускоренное движение</w:t>
      </w:r>
      <w:r>
        <w:rPr>
          <w:rFonts w:ascii="Times New Roman" w:hAnsi="Times New Roman" w:cs="Times New Roman"/>
          <w:sz w:val="24"/>
          <w:szCs w:val="24"/>
        </w:rPr>
        <w:t xml:space="preserve">. </w:t>
      </w:r>
      <w:r w:rsidRPr="00A46076">
        <w:rPr>
          <w:rFonts w:ascii="Times New Roman" w:hAnsi="Times New Roman" w:cs="Times New Roman"/>
          <w:sz w:val="24"/>
          <w:szCs w:val="24"/>
        </w:rPr>
        <w:t>Мгновенная скорость. Ускорение. Скорость</w:t>
      </w:r>
    </w:p>
    <w:p w:rsidR="00D656E6" w:rsidRPr="00A46076" w:rsidRDefault="00D656E6" w:rsidP="00D656E6">
      <w:pPr>
        <w:autoSpaceDE w:val="0"/>
        <w:autoSpaceDN w:val="0"/>
        <w:adjustRightInd w:val="0"/>
        <w:spacing w:after="0" w:line="240" w:lineRule="auto"/>
        <w:rPr>
          <w:rFonts w:ascii="Times New Roman" w:hAnsi="Times New Roman" w:cs="Times New Roman"/>
          <w:sz w:val="24"/>
          <w:szCs w:val="24"/>
        </w:rPr>
      </w:pPr>
      <w:r w:rsidRPr="00A46076">
        <w:rPr>
          <w:rFonts w:ascii="Times New Roman" w:hAnsi="Times New Roman" w:cs="Times New Roman"/>
          <w:sz w:val="24"/>
          <w:szCs w:val="24"/>
        </w:rPr>
        <w:t>прямолинейного равноускоренного движения.</w:t>
      </w:r>
      <w:r>
        <w:rPr>
          <w:rFonts w:ascii="Times New Roman" w:hAnsi="Times New Roman" w:cs="Times New Roman"/>
          <w:sz w:val="24"/>
          <w:szCs w:val="24"/>
        </w:rPr>
        <w:t xml:space="preserve"> </w:t>
      </w:r>
      <w:r w:rsidRPr="00A46076">
        <w:rPr>
          <w:rFonts w:ascii="Times New Roman" w:hAnsi="Times New Roman" w:cs="Times New Roman"/>
          <w:sz w:val="24"/>
          <w:szCs w:val="24"/>
        </w:rPr>
        <w:t>График скорости. Перемещение при прямолинейном</w:t>
      </w:r>
      <w:r>
        <w:rPr>
          <w:rFonts w:ascii="Times New Roman" w:hAnsi="Times New Roman" w:cs="Times New Roman"/>
          <w:sz w:val="24"/>
          <w:szCs w:val="24"/>
        </w:rPr>
        <w:t xml:space="preserve">  </w:t>
      </w:r>
      <w:r w:rsidRPr="00A46076">
        <w:rPr>
          <w:rFonts w:ascii="Times New Roman" w:hAnsi="Times New Roman" w:cs="Times New Roman"/>
          <w:sz w:val="24"/>
          <w:szCs w:val="24"/>
        </w:rPr>
        <w:t>равноускоренном движении. Закономерности, присущие прямолинейному равноускорен-</w:t>
      </w:r>
    </w:p>
    <w:p w:rsidR="00D656E6" w:rsidRPr="00A46076" w:rsidRDefault="00D656E6" w:rsidP="00D656E6">
      <w:pPr>
        <w:autoSpaceDE w:val="0"/>
        <w:autoSpaceDN w:val="0"/>
        <w:adjustRightInd w:val="0"/>
        <w:spacing w:after="0" w:line="240" w:lineRule="auto"/>
        <w:rPr>
          <w:rFonts w:ascii="Times New Roman" w:hAnsi="Times New Roman" w:cs="Times New Roman"/>
          <w:sz w:val="24"/>
          <w:szCs w:val="24"/>
        </w:rPr>
      </w:pPr>
      <w:r w:rsidRPr="00A46076">
        <w:rPr>
          <w:rFonts w:ascii="Times New Roman" w:hAnsi="Times New Roman" w:cs="Times New Roman"/>
          <w:sz w:val="24"/>
          <w:szCs w:val="24"/>
        </w:rPr>
        <w:t>ному движению без начальной скорости. Относительность</w:t>
      </w:r>
      <w:r>
        <w:rPr>
          <w:rFonts w:ascii="Times New Roman" w:hAnsi="Times New Roman" w:cs="Times New Roman"/>
          <w:sz w:val="24"/>
          <w:szCs w:val="24"/>
        </w:rPr>
        <w:t xml:space="preserve"> </w:t>
      </w:r>
      <w:r w:rsidRPr="00A46076">
        <w:rPr>
          <w:rFonts w:ascii="Times New Roman" w:hAnsi="Times New Roman" w:cs="Times New Roman"/>
          <w:sz w:val="24"/>
          <w:szCs w:val="24"/>
        </w:rPr>
        <w:t>траектории, перемещения, пути,</w:t>
      </w:r>
    </w:p>
    <w:p w:rsidR="00D656E6" w:rsidRPr="00A46076" w:rsidRDefault="00D656E6" w:rsidP="00D656E6">
      <w:pPr>
        <w:autoSpaceDE w:val="0"/>
        <w:autoSpaceDN w:val="0"/>
        <w:adjustRightInd w:val="0"/>
        <w:spacing w:after="0" w:line="240" w:lineRule="auto"/>
        <w:rPr>
          <w:rFonts w:ascii="Times New Roman" w:hAnsi="Times New Roman" w:cs="Times New Roman"/>
          <w:sz w:val="24"/>
          <w:szCs w:val="24"/>
        </w:rPr>
      </w:pPr>
      <w:r w:rsidRPr="00A46076">
        <w:rPr>
          <w:rFonts w:ascii="Times New Roman" w:hAnsi="Times New Roman" w:cs="Times New Roman"/>
          <w:sz w:val="24"/>
          <w:szCs w:val="24"/>
        </w:rPr>
        <w:t>скорости. Геоцентрическая и гелиоцентрическая</w:t>
      </w:r>
      <w:r>
        <w:rPr>
          <w:rFonts w:ascii="Times New Roman" w:hAnsi="Times New Roman" w:cs="Times New Roman"/>
          <w:sz w:val="24"/>
          <w:szCs w:val="24"/>
        </w:rPr>
        <w:t xml:space="preserve"> </w:t>
      </w:r>
      <w:r w:rsidRPr="00A46076">
        <w:rPr>
          <w:rFonts w:ascii="Times New Roman" w:hAnsi="Times New Roman" w:cs="Times New Roman"/>
          <w:sz w:val="24"/>
          <w:szCs w:val="24"/>
        </w:rPr>
        <w:t>системы мира. Причина смены дня и ночи на</w:t>
      </w:r>
    </w:p>
    <w:p w:rsidR="00D656E6" w:rsidRPr="00C31762" w:rsidRDefault="00D656E6" w:rsidP="00D656E6">
      <w:pPr>
        <w:autoSpaceDE w:val="0"/>
        <w:autoSpaceDN w:val="0"/>
        <w:adjustRightInd w:val="0"/>
        <w:spacing w:after="0" w:line="240" w:lineRule="auto"/>
        <w:rPr>
          <w:rFonts w:ascii="Times New Roman" w:hAnsi="Times New Roman" w:cs="Times New Roman"/>
          <w:sz w:val="24"/>
          <w:szCs w:val="24"/>
        </w:rPr>
      </w:pPr>
      <w:r w:rsidRPr="00A46076">
        <w:rPr>
          <w:rFonts w:ascii="Times New Roman" w:hAnsi="Times New Roman" w:cs="Times New Roman"/>
          <w:sz w:val="24"/>
          <w:szCs w:val="24"/>
        </w:rPr>
        <w:t>Земле (в гелиоцентрической системе). Закон инерции. Первый</w:t>
      </w:r>
      <w:r>
        <w:rPr>
          <w:rFonts w:ascii="Times New Roman" w:hAnsi="Times New Roman" w:cs="Times New Roman"/>
          <w:sz w:val="24"/>
          <w:szCs w:val="24"/>
        </w:rPr>
        <w:t xml:space="preserve"> </w:t>
      </w:r>
      <w:r w:rsidRPr="00A46076">
        <w:rPr>
          <w:rFonts w:ascii="Times New Roman" w:hAnsi="Times New Roman" w:cs="Times New Roman"/>
          <w:sz w:val="24"/>
          <w:szCs w:val="24"/>
        </w:rPr>
        <w:t>закон Ньютона. Инерциальные системы отсчета.</w:t>
      </w:r>
      <w:r>
        <w:rPr>
          <w:rFonts w:ascii="Times New Roman" w:hAnsi="Times New Roman" w:cs="Times New Roman"/>
          <w:sz w:val="24"/>
          <w:szCs w:val="24"/>
        </w:rPr>
        <w:t xml:space="preserve"> </w:t>
      </w:r>
      <w:r w:rsidRPr="00A46076">
        <w:rPr>
          <w:rFonts w:ascii="Times New Roman" w:hAnsi="Times New Roman" w:cs="Times New Roman"/>
          <w:sz w:val="24"/>
          <w:szCs w:val="24"/>
        </w:rPr>
        <w:t>Второй закон Ньютона. Третий закон Ньютона.</w:t>
      </w:r>
      <w:r>
        <w:rPr>
          <w:rFonts w:ascii="Times New Roman" w:hAnsi="Times New Roman" w:cs="Times New Roman"/>
          <w:sz w:val="24"/>
          <w:szCs w:val="24"/>
        </w:rPr>
        <w:t xml:space="preserve"> </w:t>
      </w:r>
      <w:r w:rsidRPr="00A46076">
        <w:rPr>
          <w:rFonts w:ascii="Times New Roman" w:hAnsi="Times New Roman" w:cs="Times New Roman"/>
          <w:sz w:val="24"/>
          <w:szCs w:val="24"/>
        </w:rPr>
        <w:t>Свободное падение тел. Уско</w:t>
      </w:r>
      <w:r>
        <w:rPr>
          <w:rFonts w:ascii="Times New Roman" w:hAnsi="Times New Roman" w:cs="Times New Roman"/>
          <w:sz w:val="24"/>
          <w:szCs w:val="24"/>
        </w:rPr>
        <w:t>рение сво</w:t>
      </w:r>
      <w:r w:rsidRPr="00A46076">
        <w:rPr>
          <w:rFonts w:ascii="Times New Roman" w:hAnsi="Times New Roman" w:cs="Times New Roman"/>
          <w:sz w:val="24"/>
          <w:szCs w:val="24"/>
        </w:rPr>
        <w:t>бодного</w:t>
      </w:r>
      <w:r>
        <w:rPr>
          <w:rFonts w:ascii="Times New Roman" w:hAnsi="Times New Roman" w:cs="Times New Roman"/>
          <w:sz w:val="24"/>
          <w:szCs w:val="24"/>
        </w:rPr>
        <w:t xml:space="preserve"> </w:t>
      </w:r>
      <w:r w:rsidRPr="00A46076">
        <w:rPr>
          <w:rFonts w:ascii="Times New Roman" w:hAnsi="Times New Roman" w:cs="Times New Roman"/>
          <w:sz w:val="24"/>
          <w:szCs w:val="24"/>
        </w:rPr>
        <w:t>падения. Падение тел в воздухе и разреженном</w:t>
      </w:r>
      <w:r>
        <w:rPr>
          <w:rFonts w:ascii="Times New Roman" w:hAnsi="Times New Roman" w:cs="Times New Roman"/>
          <w:sz w:val="24"/>
          <w:szCs w:val="24"/>
        </w:rPr>
        <w:t xml:space="preserve"> </w:t>
      </w:r>
      <w:r w:rsidRPr="00A46076">
        <w:rPr>
          <w:rFonts w:ascii="Times New Roman" w:hAnsi="Times New Roman" w:cs="Times New Roman"/>
          <w:sz w:val="24"/>
          <w:szCs w:val="24"/>
        </w:rPr>
        <w:t xml:space="preserve">пространстве. </w:t>
      </w:r>
      <w:r>
        <w:rPr>
          <w:rFonts w:ascii="Times New Roman" w:hAnsi="Times New Roman" w:cs="Times New Roman"/>
          <w:sz w:val="24"/>
          <w:szCs w:val="24"/>
        </w:rPr>
        <w:t>Движение тела, брошенного вертикально вверх.</w:t>
      </w:r>
      <w:r w:rsidRPr="00A46076">
        <w:rPr>
          <w:rFonts w:ascii="Times New Roman" w:hAnsi="Times New Roman" w:cs="Times New Roman"/>
          <w:sz w:val="24"/>
          <w:szCs w:val="24"/>
        </w:rPr>
        <w:t xml:space="preserve"> Невесомость.</w:t>
      </w:r>
      <w:r>
        <w:rPr>
          <w:rFonts w:ascii="Times New Roman" w:hAnsi="Times New Roman" w:cs="Times New Roman"/>
          <w:sz w:val="24"/>
          <w:szCs w:val="24"/>
        </w:rPr>
        <w:t xml:space="preserve"> </w:t>
      </w:r>
      <w:r w:rsidRPr="00A46076">
        <w:rPr>
          <w:rFonts w:ascii="Times New Roman" w:hAnsi="Times New Roman" w:cs="Times New Roman"/>
          <w:sz w:val="24"/>
          <w:szCs w:val="24"/>
        </w:rPr>
        <w:t>Закон всемирного тяготения и условия его применимости. Гравитационная постоянная. Ускорение свободного падения на Земле и других небесных телах. Зависимость ускорения свободного</w:t>
      </w:r>
      <w:r>
        <w:rPr>
          <w:rFonts w:ascii="Times New Roman" w:hAnsi="Times New Roman" w:cs="Times New Roman"/>
          <w:sz w:val="24"/>
          <w:szCs w:val="24"/>
        </w:rPr>
        <w:t xml:space="preserve"> </w:t>
      </w:r>
      <w:r w:rsidRPr="00A46076">
        <w:rPr>
          <w:rFonts w:ascii="Times New Roman" w:hAnsi="Times New Roman" w:cs="Times New Roman"/>
          <w:sz w:val="24"/>
          <w:szCs w:val="24"/>
        </w:rPr>
        <w:t>падения от широты места и высоты над Землей.</w:t>
      </w:r>
      <w:r>
        <w:rPr>
          <w:rFonts w:ascii="Times New Roman" w:hAnsi="Times New Roman" w:cs="Times New Roman"/>
          <w:sz w:val="24"/>
          <w:szCs w:val="24"/>
        </w:rPr>
        <w:t xml:space="preserve"> </w:t>
      </w:r>
      <w:r w:rsidRPr="00C31762">
        <w:rPr>
          <w:rFonts w:ascii="Times New Roman" w:hAnsi="Times New Roman" w:cs="Times New Roman"/>
          <w:sz w:val="24"/>
          <w:szCs w:val="24"/>
        </w:rPr>
        <w:t>Сила упругости. Закон Гука. Сила трения. Виды</w:t>
      </w:r>
      <w:r>
        <w:rPr>
          <w:rFonts w:ascii="Times New Roman" w:hAnsi="Times New Roman" w:cs="Times New Roman"/>
          <w:sz w:val="24"/>
          <w:szCs w:val="24"/>
        </w:rPr>
        <w:t xml:space="preserve"> </w:t>
      </w:r>
      <w:r w:rsidRPr="00C31762">
        <w:rPr>
          <w:rFonts w:ascii="Times New Roman" w:hAnsi="Times New Roman" w:cs="Times New Roman"/>
          <w:sz w:val="24"/>
          <w:szCs w:val="24"/>
        </w:rPr>
        <w:t>трения: трение покоя, трение скольжения, трение</w:t>
      </w:r>
      <w:r>
        <w:rPr>
          <w:rFonts w:ascii="Times New Roman" w:hAnsi="Times New Roman" w:cs="Times New Roman"/>
          <w:sz w:val="24"/>
          <w:szCs w:val="24"/>
        </w:rPr>
        <w:t xml:space="preserve"> качения.  </w:t>
      </w:r>
      <w:r w:rsidRPr="00C31762">
        <w:rPr>
          <w:rFonts w:ascii="Times New Roman" w:hAnsi="Times New Roman" w:cs="Times New Roman"/>
          <w:sz w:val="24"/>
          <w:szCs w:val="24"/>
        </w:rPr>
        <w:t>Прямолинейное и криволинейное движение.</w:t>
      </w:r>
      <w:r>
        <w:rPr>
          <w:rFonts w:ascii="Times New Roman" w:hAnsi="Times New Roman" w:cs="Times New Roman"/>
          <w:sz w:val="24"/>
          <w:szCs w:val="24"/>
        </w:rPr>
        <w:t xml:space="preserve"> </w:t>
      </w:r>
      <w:r w:rsidRPr="00C31762">
        <w:rPr>
          <w:rFonts w:ascii="Times New Roman" w:hAnsi="Times New Roman" w:cs="Times New Roman"/>
          <w:sz w:val="24"/>
          <w:szCs w:val="24"/>
        </w:rPr>
        <w:t>Движение</w:t>
      </w:r>
      <w:r>
        <w:rPr>
          <w:rFonts w:ascii="Times New Roman" w:hAnsi="Times New Roman" w:cs="Times New Roman"/>
          <w:sz w:val="24"/>
          <w:szCs w:val="24"/>
        </w:rPr>
        <w:t xml:space="preserve"> </w:t>
      </w:r>
      <w:r w:rsidRPr="00C31762">
        <w:rPr>
          <w:rFonts w:ascii="Times New Roman" w:hAnsi="Times New Roman" w:cs="Times New Roman"/>
          <w:sz w:val="24"/>
          <w:szCs w:val="24"/>
        </w:rPr>
        <w:t>тела по окружности с постоянной по</w:t>
      </w:r>
      <w:r>
        <w:rPr>
          <w:rFonts w:ascii="Times New Roman" w:hAnsi="Times New Roman" w:cs="Times New Roman"/>
          <w:sz w:val="24"/>
          <w:szCs w:val="24"/>
        </w:rPr>
        <w:t xml:space="preserve"> </w:t>
      </w:r>
      <w:r w:rsidRPr="00C31762">
        <w:rPr>
          <w:rFonts w:ascii="Times New Roman" w:hAnsi="Times New Roman" w:cs="Times New Roman"/>
          <w:sz w:val="24"/>
          <w:szCs w:val="24"/>
        </w:rPr>
        <w:t>модулю скоростью. Центростремительное ускорение. Искусственные спутники Земли. Первая</w:t>
      </w:r>
      <w:r>
        <w:rPr>
          <w:rFonts w:ascii="Times New Roman" w:hAnsi="Times New Roman" w:cs="Times New Roman"/>
          <w:sz w:val="24"/>
          <w:szCs w:val="24"/>
        </w:rPr>
        <w:t xml:space="preserve"> </w:t>
      </w:r>
      <w:r w:rsidRPr="00C31762">
        <w:rPr>
          <w:rFonts w:ascii="Times New Roman" w:hAnsi="Times New Roman" w:cs="Times New Roman"/>
          <w:sz w:val="24"/>
          <w:szCs w:val="24"/>
        </w:rPr>
        <w:t>космическая скорость.</w:t>
      </w:r>
    </w:p>
    <w:p w:rsidR="00D656E6" w:rsidRPr="00C31762" w:rsidRDefault="00D656E6" w:rsidP="00D656E6">
      <w:pPr>
        <w:autoSpaceDE w:val="0"/>
        <w:autoSpaceDN w:val="0"/>
        <w:adjustRightInd w:val="0"/>
        <w:spacing w:after="0" w:line="240" w:lineRule="auto"/>
        <w:rPr>
          <w:rFonts w:ascii="Times New Roman" w:hAnsi="Times New Roman" w:cs="Times New Roman"/>
          <w:sz w:val="24"/>
          <w:szCs w:val="24"/>
        </w:rPr>
      </w:pPr>
      <w:r w:rsidRPr="00C31762">
        <w:rPr>
          <w:rFonts w:ascii="Times New Roman" w:hAnsi="Times New Roman" w:cs="Times New Roman"/>
          <w:sz w:val="24"/>
          <w:szCs w:val="24"/>
        </w:rPr>
        <w:t>Импульс тела. Замкнутая система тел. Изменение импульсов тел при их взаимодействии. Закон</w:t>
      </w:r>
    </w:p>
    <w:p w:rsidR="00D656E6" w:rsidRPr="00C31762" w:rsidRDefault="00D656E6" w:rsidP="00D656E6">
      <w:pPr>
        <w:autoSpaceDE w:val="0"/>
        <w:autoSpaceDN w:val="0"/>
        <w:adjustRightInd w:val="0"/>
        <w:spacing w:after="0" w:line="240" w:lineRule="auto"/>
        <w:rPr>
          <w:rFonts w:ascii="Times New Roman" w:hAnsi="Times New Roman" w:cs="Times New Roman"/>
          <w:sz w:val="24"/>
          <w:szCs w:val="24"/>
        </w:rPr>
      </w:pPr>
      <w:r w:rsidRPr="00C31762">
        <w:rPr>
          <w:rFonts w:ascii="Times New Roman" w:hAnsi="Times New Roman" w:cs="Times New Roman"/>
          <w:sz w:val="24"/>
          <w:szCs w:val="24"/>
        </w:rPr>
        <w:t>сохранения импульса. Сущность и примеры</w:t>
      </w:r>
      <w:r>
        <w:rPr>
          <w:rFonts w:ascii="Times New Roman" w:hAnsi="Times New Roman" w:cs="Times New Roman"/>
          <w:sz w:val="24"/>
          <w:szCs w:val="24"/>
        </w:rPr>
        <w:t xml:space="preserve"> </w:t>
      </w:r>
      <w:r w:rsidRPr="00C31762">
        <w:rPr>
          <w:rFonts w:ascii="Times New Roman" w:hAnsi="Times New Roman" w:cs="Times New Roman"/>
          <w:sz w:val="24"/>
          <w:szCs w:val="24"/>
        </w:rPr>
        <w:t>реактивного движения. Назначение, конструкция и принцип действия ракеты. Многоступенчатые ракеты. Работа силы. Работа силы тяжести</w:t>
      </w:r>
      <w:r>
        <w:rPr>
          <w:rFonts w:ascii="Times New Roman" w:hAnsi="Times New Roman" w:cs="Times New Roman"/>
          <w:sz w:val="24"/>
          <w:szCs w:val="24"/>
        </w:rPr>
        <w:t xml:space="preserve"> </w:t>
      </w:r>
      <w:r w:rsidRPr="00C31762">
        <w:rPr>
          <w:rFonts w:ascii="Times New Roman" w:hAnsi="Times New Roman" w:cs="Times New Roman"/>
          <w:sz w:val="24"/>
          <w:szCs w:val="24"/>
        </w:rPr>
        <w:t>и силы упругости. Потенциальная энергия.</w:t>
      </w:r>
      <w:r>
        <w:rPr>
          <w:rFonts w:ascii="Times New Roman" w:hAnsi="Times New Roman" w:cs="Times New Roman"/>
          <w:sz w:val="24"/>
          <w:szCs w:val="24"/>
        </w:rPr>
        <w:t xml:space="preserve"> </w:t>
      </w:r>
      <w:r w:rsidRPr="00C31762">
        <w:rPr>
          <w:rFonts w:ascii="Times New Roman" w:hAnsi="Times New Roman" w:cs="Times New Roman"/>
          <w:sz w:val="24"/>
          <w:szCs w:val="24"/>
        </w:rPr>
        <w:t>Потенциальная энергия упругодеформированного</w:t>
      </w:r>
      <w:r>
        <w:rPr>
          <w:rFonts w:ascii="Times New Roman" w:hAnsi="Times New Roman" w:cs="Times New Roman"/>
          <w:sz w:val="24"/>
          <w:szCs w:val="24"/>
        </w:rPr>
        <w:t xml:space="preserve"> </w:t>
      </w:r>
      <w:r w:rsidRPr="00C31762">
        <w:rPr>
          <w:rFonts w:ascii="Times New Roman" w:hAnsi="Times New Roman" w:cs="Times New Roman"/>
          <w:sz w:val="24"/>
          <w:szCs w:val="24"/>
        </w:rPr>
        <w:t>тела. Кинетическая энергия. Теорема об изменении кинетической энергии. Закон сохранения</w:t>
      </w:r>
      <w:r>
        <w:rPr>
          <w:rFonts w:ascii="Times New Roman" w:hAnsi="Times New Roman" w:cs="Times New Roman"/>
          <w:sz w:val="24"/>
          <w:szCs w:val="24"/>
        </w:rPr>
        <w:t xml:space="preserve"> </w:t>
      </w:r>
      <w:r w:rsidRPr="00C31762">
        <w:rPr>
          <w:rFonts w:ascii="Times New Roman" w:hAnsi="Times New Roman" w:cs="Times New Roman"/>
          <w:sz w:val="24"/>
          <w:szCs w:val="24"/>
        </w:rPr>
        <w:t>механической энергии.</w:t>
      </w:r>
    </w:p>
    <w:p w:rsidR="00D656E6" w:rsidRPr="00C31762" w:rsidRDefault="00D656E6" w:rsidP="00D656E6">
      <w:pPr>
        <w:autoSpaceDE w:val="0"/>
        <w:autoSpaceDN w:val="0"/>
        <w:adjustRightInd w:val="0"/>
        <w:spacing w:after="0" w:line="240" w:lineRule="auto"/>
        <w:rPr>
          <w:rFonts w:ascii="Times New Roman" w:hAnsi="Times New Roman" w:cs="Times New Roman"/>
          <w:i/>
          <w:iCs/>
          <w:sz w:val="24"/>
          <w:szCs w:val="24"/>
        </w:rPr>
      </w:pPr>
      <w:r w:rsidRPr="00C31762">
        <w:rPr>
          <w:rFonts w:ascii="Times New Roman" w:hAnsi="Times New Roman" w:cs="Times New Roman"/>
          <w:i/>
          <w:iCs/>
          <w:sz w:val="24"/>
          <w:szCs w:val="24"/>
        </w:rPr>
        <w:t>Контрольная работа</w:t>
      </w:r>
    </w:p>
    <w:p w:rsidR="00D656E6" w:rsidRPr="00C31762" w:rsidRDefault="00D656E6" w:rsidP="00D656E6">
      <w:pPr>
        <w:autoSpaceDE w:val="0"/>
        <w:autoSpaceDN w:val="0"/>
        <w:adjustRightInd w:val="0"/>
        <w:spacing w:after="0" w:line="240" w:lineRule="auto"/>
        <w:rPr>
          <w:rFonts w:ascii="Times New Roman" w:hAnsi="Times New Roman" w:cs="Times New Roman"/>
          <w:sz w:val="24"/>
          <w:szCs w:val="24"/>
        </w:rPr>
      </w:pPr>
      <w:r w:rsidRPr="00C31762">
        <w:rPr>
          <w:rFonts w:ascii="Times New Roman" w:hAnsi="Times New Roman" w:cs="Times New Roman"/>
          <w:sz w:val="24"/>
          <w:szCs w:val="24"/>
        </w:rPr>
        <w:t>по теме «Законы взаимодействия и движения</w:t>
      </w:r>
      <w:r>
        <w:rPr>
          <w:rFonts w:ascii="Times New Roman" w:hAnsi="Times New Roman" w:cs="Times New Roman"/>
          <w:sz w:val="24"/>
          <w:szCs w:val="24"/>
        </w:rPr>
        <w:t xml:space="preserve"> тел»</w:t>
      </w:r>
    </w:p>
    <w:p w:rsidR="00D656E6" w:rsidRPr="00A46076" w:rsidRDefault="00D656E6" w:rsidP="00D656E6">
      <w:pPr>
        <w:shd w:val="clear" w:color="auto" w:fill="FFFFFF"/>
        <w:tabs>
          <w:tab w:val="left" w:pos="6804"/>
        </w:tabs>
        <w:spacing w:after="0"/>
        <w:ind w:firstLine="426"/>
        <w:rPr>
          <w:rFonts w:ascii="Times New Roman" w:hAnsi="Times New Roman" w:cs="Times New Roman"/>
          <w:sz w:val="24"/>
          <w:szCs w:val="24"/>
        </w:rPr>
      </w:pPr>
    </w:p>
    <w:p w:rsidR="00D656E6" w:rsidRPr="00AF20A9" w:rsidRDefault="00D656E6" w:rsidP="00D656E6">
      <w:pPr>
        <w:shd w:val="clear" w:color="auto" w:fill="FFFFFF"/>
        <w:spacing w:after="0"/>
        <w:ind w:firstLine="426"/>
        <w:rPr>
          <w:rFonts w:ascii="Times New Roman" w:hAnsi="Times New Roman" w:cs="Times New Roman"/>
          <w:sz w:val="24"/>
          <w:szCs w:val="24"/>
        </w:rPr>
      </w:pPr>
      <w:r w:rsidRPr="00AF20A9">
        <w:rPr>
          <w:rFonts w:ascii="Times New Roman" w:hAnsi="Times New Roman" w:cs="Times New Roman"/>
          <w:spacing w:val="-32"/>
          <w:sz w:val="24"/>
          <w:szCs w:val="24"/>
        </w:rPr>
        <w:t>ФРОНТАЛЬНЫЕ ЛАБОРАТОРНЫЕ РАБОТЫ</w:t>
      </w:r>
    </w:p>
    <w:p w:rsidR="00D656E6" w:rsidRPr="00AF20A9" w:rsidRDefault="00D656E6" w:rsidP="00D656E6">
      <w:pPr>
        <w:shd w:val="clear" w:color="auto" w:fill="FFFFFF"/>
        <w:spacing w:after="0"/>
        <w:ind w:right="5" w:firstLine="426"/>
        <w:jc w:val="both"/>
        <w:rPr>
          <w:rFonts w:ascii="Times New Roman" w:hAnsi="Times New Roman" w:cs="Times New Roman"/>
          <w:sz w:val="24"/>
          <w:szCs w:val="24"/>
        </w:rPr>
      </w:pPr>
      <w:r w:rsidRPr="00AF20A9">
        <w:rPr>
          <w:rFonts w:ascii="Times New Roman" w:hAnsi="Times New Roman" w:cs="Times New Roman"/>
          <w:spacing w:val="-1"/>
          <w:sz w:val="24"/>
          <w:szCs w:val="24"/>
        </w:rPr>
        <w:t>1. Исследование равноускоренного движения без на</w:t>
      </w:r>
      <w:r w:rsidRPr="00AF20A9">
        <w:rPr>
          <w:rFonts w:ascii="Times New Roman" w:hAnsi="Times New Roman" w:cs="Times New Roman"/>
          <w:spacing w:val="-1"/>
          <w:sz w:val="24"/>
          <w:szCs w:val="24"/>
        </w:rPr>
        <w:softHyphen/>
      </w:r>
      <w:r w:rsidRPr="00AF20A9">
        <w:rPr>
          <w:rFonts w:ascii="Times New Roman" w:hAnsi="Times New Roman" w:cs="Times New Roman"/>
          <w:sz w:val="24"/>
          <w:szCs w:val="24"/>
        </w:rPr>
        <w:t>чальной скорости.</w:t>
      </w:r>
    </w:p>
    <w:p w:rsidR="00D656E6" w:rsidRPr="00AF20A9" w:rsidRDefault="00D656E6" w:rsidP="00D656E6">
      <w:pPr>
        <w:shd w:val="clear" w:color="auto" w:fill="FFFFFF"/>
        <w:spacing w:after="0"/>
        <w:ind w:firstLine="426"/>
        <w:rPr>
          <w:rFonts w:ascii="Times New Roman" w:hAnsi="Times New Roman" w:cs="Times New Roman"/>
          <w:sz w:val="24"/>
          <w:szCs w:val="24"/>
        </w:rPr>
      </w:pPr>
      <w:r w:rsidRPr="00AF20A9">
        <w:rPr>
          <w:rFonts w:ascii="Times New Roman" w:hAnsi="Times New Roman" w:cs="Times New Roman"/>
          <w:sz w:val="24"/>
          <w:szCs w:val="24"/>
        </w:rPr>
        <w:t>2. Измерение ускорения свободного падения.</w:t>
      </w:r>
    </w:p>
    <w:p w:rsidR="00D656E6" w:rsidRPr="00AF20A9" w:rsidRDefault="00D656E6" w:rsidP="00D656E6">
      <w:pPr>
        <w:shd w:val="clear" w:color="auto" w:fill="FFFFFF"/>
        <w:spacing w:after="0"/>
        <w:ind w:right="5" w:firstLine="426"/>
        <w:jc w:val="both"/>
        <w:rPr>
          <w:rFonts w:ascii="Times New Roman" w:hAnsi="Times New Roman" w:cs="Times New Roman"/>
          <w:sz w:val="24"/>
          <w:szCs w:val="24"/>
        </w:rPr>
      </w:pPr>
      <w:r w:rsidRPr="00AF20A9">
        <w:rPr>
          <w:rFonts w:ascii="Times New Roman" w:hAnsi="Times New Roman" w:cs="Times New Roman"/>
          <w:b/>
          <w:bCs/>
          <w:spacing w:val="-5"/>
          <w:sz w:val="24"/>
          <w:szCs w:val="24"/>
        </w:rPr>
        <w:lastRenderedPageBreak/>
        <w:t xml:space="preserve">Предметными результатами </w:t>
      </w:r>
      <w:r w:rsidRPr="00AF20A9">
        <w:rPr>
          <w:rFonts w:ascii="Times New Roman" w:hAnsi="Times New Roman" w:cs="Times New Roman"/>
          <w:spacing w:val="-5"/>
          <w:sz w:val="24"/>
          <w:szCs w:val="24"/>
        </w:rPr>
        <w:t>обучения по данной теме яв</w:t>
      </w:r>
      <w:r w:rsidRPr="00AF20A9">
        <w:rPr>
          <w:rFonts w:ascii="Times New Roman" w:hAnsi="Times New Roman" w:cs="Times New Roman"/>
          <w:spacing w:val="-5"/>
          <w:sz w:val="24"/>
          <w:szCs w:val="24"/>
        </w:rPr>
        <w:softHyphen/>
      </w:r>
      <w:r w:rsidRPr="00AF20A9">
        <w:rPr>
          <w:rFonts w:ascii="Times New Roman" w:hAnsi="Times New Roman" w:cs="Times New Roman"/>
          <w:sz w:val="24"/>
          <w:szCs w:val="24"/>
        </w:rPr>
        <w:t>ляются:</w:t>
      </w:r>
    </w:p>
    <w:p w:rsidR="00D656E6" w:rsidRPr="00AF20A9" w:rsidRDefault="00D656E6" w:rsidP="00637274">
      <w:pPr>
        <w:widowControl w:val="0"/>
        <w:numPr>
          <w:ilvl w:val="0"/>
          <w:numId w:val="196"/>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4"/>
        </w:rPr>
      </w:pPr>
      <w:r w:rsidRPr="00AF20A9">
        <w:rPr>
          <w:rFonts w:ascii="Times New Roman" w:hAnsi="Times New Roman" w:cs="Times New Roman"/>
          <w:spacing w:val="-1"/>
          <w:sz w:val="24"/>
          <w:szCs w:val="24"/>
        </w:rPr>
        <w:t>понимание и способность описывать и объяснять физи</w:t>
      </w:r>
      <w:r w:rsidRPr="00AF20A9">
        <w:rPr>
          <w:rFonts w:ascii="Times New Roman" w:hAnsi="Times New Roman" w:cs="Times New Roman"/>
          <w:spacing w:val="-1"/>
          <w:sz w:val="24"/>
          <w:szCs w:val="24"/>
        </w:rPr>
        <w:softHyphen/>
        <w:t>ческие явления</w:t>
      </w:r>
      <w:r w:rsidRPr="00AF20A9">
        <w:rPr>
          <w:rFonts w:ascii="Times New Roman" w:hAnsi="Times New Roman" w:cs="Times New Roman"/>
          <w:b/>
          <w:bCs/>
          <w:spacing w:val="-1"/>
          <w:sz w:val="24"/>
          <w:szCs w:val="24"/>
        </w:rPr>
        <w:t xml:space="preserve">: </w:t>
      </w:r>
      <w:r w:rsidRPr="00AF20A9">
        <w:rPr>
          <w:rFonts w:ascii="Times New Roman" w:hAnsi="Times New Roman" w:cs="Times New Roman"/>
          <w:spacing w:val="-1"/>
          <w:sz w:val="24"/>
          <w:szCs w:val="24"/>
        </w:rPr>
        <w:t xml:space="preserve">поступательное движение, смена дня и ночи </w:t>
      </w:r>
      <w:r w:rsidRPr="00AF20A9">
        <w:rPr>
          <w:rFonts w:ascii="Times New Roman" w:hAnsi="Times New Roman" w:cs="Times New Roman"/>
          <w:spacing w:val="-2"/>
          <w:sz w:val="24"/>
          <w:szCs w:val="24"/>
        </w:rPr>
        <w:t xml:space="preserve">на Земле, свободное падение тел, невесомость, движение по </w:t>
      </w:r>
      <w:r w:rsidRPr="00AF20A9">
        <w:rPr>
          <w:rFonts w:ascii="Times New Roman" w:hAnsi="Times New Roman" w:cs="Times New Roman"/>
          <w:sz w:val="24"/>
          <w:szCs w:val="24"/>
        </w:rPr>
        <w:t>окружности с постоянной по модулю скоростью;</w:t>
      </w:r>
    </w:p>
    <w:p w:rsidR="00D656E6" w:rsidRPr="00AF20A9" w:rsidRDefault="00D656E6" w:rsidP="00637274">
      <w:pPr>
        <w:widowControl w:val="0"/>
        <w:numPr>
          <w:ilvl w:val="0"/>
          <w:numId w:val="196"/>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4"/>
        </w:rPr>
      </w:pPr>
      <w:r w:rsidRPr="00AF20A9">
        <w:rPr>
          <w:rFonts w:ascii="Times New Roman" w:hAnsi="Times New Roman" w:cs="Times New Roman"/>
          <w:sz w:val="24"/>
          <w:szCs w:val="24"/>
        </w:rPr>
        <w:t>знание и способность давать определения/описания физических понятий: относительность движения, геоцент</w:t>
      </w:r>
      <w:r w:rsidRPr="00AF20A9">
        <w:rPr>
          <w:rFonts w:ascii="Times New Roman" w:hAnsi="Times New Roman" w:cs="Times New Roman"/>
          <w:sz w:val="24"/>
          <w:szCs w:val="24"/>
        </w:rPr>
        <w:softHyphen/>
        <w:t>рическая и гелиоцентрическая системы мира; [первая кос</w:t>
      </w:r>
      <w:r w:rsidRPr="00AF20A9">
        <w:rPr>
          <w:rFonts w:ascii="Times New Roman" w:hAnsi="Times New Roman" w:cs="Times New Roman"/>
          <w:sz w:val="24"/>
          <w:szCs w:val="24"/>
        </w:rPr>
        <w:softHyphen/>
        <w:t>мическая скорость], реактивное движение; физических мо</w:t>
      </w:r>
      <w:r w:rsidRPr="00AF20A9">
        <w:rPr>
          <w:rFonts w:ascii="Times New Roman" w:hAnsi="Times New Roman" w:cs="Times New Roman"/>
          <w:sz w:val="24"/>
          <w:szCs w:val="24"/>
        </w:rPr>
        <w:softHyphen/>
        <w:t>делей: материальная точка, система отсчета; физических</w:t>
      </w:r>
    </w:p>
    <w:p w:rsidR="00D656E6" w:rsidRPr="00AF20A9" w:rsidRDefault="00D656E6" w:rsidP="00D656E6">
      <w:pPr>
        <w:shd w:val="clear" w:color="auto" w:fill="FFFFFF"/>
        <w:spacing w:after="0"/>
        <w:ind w:firstLine="426"/>
        <w:rPr>
          <w:rFonts w:ascii="Times New Roman" w:hAnsi="Times New Roman" w:cs="Times New Roman"/>
          <w:sz w:val="24"/>
          <w:szCs w:val="24"/>
        </w:rPr>
      </w:pPr>
      <w:r w:rsidRPr="00AF20A9">
        <w:rPr>
          <w:rFonts w:ascii="Times New Roman" w:hAnsi="Times New Roman" w:cs="Times New Roman"/>
          <w:sz w:val="24"/>
          <w:szCs w:val="24"/>
        </w:rPr>
        <w:t>В квадратные скобки заключен материал, не являющийся обя</w:t>
      </w:r>
      <w:r w:rsidRPr="00AF20A9">
        <w:rPr>
          <w:rFonts w:ascii="Times New Roman" w:hAnsi="Times New Roman" w:cs="Times New Roman"/>
          <w:sz w:val="24"/>
          <w:szCs w:val="24"/>
        </w:rPr>
        <w:softHyphen/>
        <w:t>зательным для изучения. величин: перемещение, скорость равномерного прямолиней</w:t>
      </w:r>
      <w:r w:rsidRPr="00AF20A9">
        <w:rPr>
          <w:rFonts w:ascii="Times New Roman" w:hAnsi="Times New Roman" w:cs="Times New Roman"/>
          <w:sz w:val="24"/>
          <w:szCs w:val="24"/>
        </w:rPr>
        <w:softHyphen/>
        <w:t>ного движения, мгновенная скорость и ускорение при равно</w:t>
      </w:r>
      <w:r w:rsidRPr="00AF20A9">
        <w:rPr>
          <w:rFonts w:ascii="Times New Roman" w:hAnsi="Times New Roman" w:cs="Times New Roman"/>
          <w:sz w:val="24"/>
          <w:szCs w:val="24"/>
        </w:rPr>
        <w:softHyphen/>
        <w:t>ускоренном прямолинейном движении, скорость и центро</w:t>
      </w:r>
      <w:r w:rsidRPr="00AF20A9">
        <w:rPr>
          <w:rFonts w:ascii="Times New Roman" w:hAnsi="Times New Roman" w:cs="Times New Roman"/>
          <w:sz w:val="24"/>
          <w:szCs w:val="24"/>
        </w:rPr>
        <w:softHyphen/>
        <w:t>стремительное ускорение при равномерном движении тела по окружности, импульс;</w:t>
      </w:r>
    </w:p>
    <w:p w:rsidR="00D656E6" w:rsidRPr="00AF20A9" w:rsidRDefault="00D656E6" w:rsidP="00637274">
      <w:pPr>
        <w:widowControl w:val="0"/>
        <w:numPr>
          <w:ilvl w:val="0"/>
          <w:numId w:val="197"/>
        </w:numPr>
        <w:shd w:val="clear" w:color="auto" w:fill="FFFFFF"/>
        <w:tabs>
          <w:tab w:val="left" w:pos="566"/>
        </w:tabs>
        <w:autoSpaceDE w:val="0"/>
        <w:autoSpaceDN w:val="0"/>
        <w:adjustRightInd w:val="0"/>
        <w:spacing w:after="0" w:line="240" w:lineRule="auto"/>
        <w:ind w:right="5" w:firstLine="426"/>
        <w:jc w:val="both"/>
        <w:rPr>
          <w:rFonts w:ascii="Times New Roman" w:hAnsi="Times New Roman" w:cs="Times New Roman"/>
          <w:sz w:val="24"/>
          <w:szCs w:val="24"/>
        </w:rPr>
      </w:pPr>
      <w:r w:rsidRPr="00AF20A9">
        <w:rPr>
          <w:rFonts w:ascii="Times New Roman" w:hAnsi="Times New Roman" w:cs="Times New Roman"/>
          <w:sz w:val="24"/>
          <w:szCs w:val="24"/>
        </w:rPr>
        <w:t>понимание смысла основных физических законов: за</w:t>
      </w:r>
      <w:r w:rsidRPr="00AF20A9">
        <w:rPr>
          <w:rFonts w:ascii="Times New Roman" w:hAnsi="Times New Roman" w:cs="Times New Roman"/>
          <w:sz w:val="24"/>
          <w:szCs w:val="24"/>
        </w:rPr>
        <w:softHyphen/>
        <w:t>коны Ньютона, закон всемирного тяготения, закон сохране</w:t>
      </w:r>
      <w:r w:rsidRPr="00AF20A9">
        <w:rPr>
          <w:rFonts w:ascii="Times New Roman" w:hAnsi="Times New Roman" w:cs="Times New Roman"/>
          <w:sz w:val="24"/>
          <w:szCs w:val="24"/>
        </w:rPr>
        <w:softHyphen/>
        <w:t>ния импульса, закон сохранения энергии и умение приме</w:t>
      </w:r>
      <w:r w:rsidRPr="00AF20A9">
        <w:rPr>
          <w:rFonts w:ascii="Times New Roman" w:hAnsi="Times New Roman" w:cs="Times New Roman"/>
          <w:sz w:val="24"/>
          <w:szCs w:val="24"/>
        </w:rPr>
        <w:softHyphen/>
        <w:t>нять их на практике;</w:t>
      </w:r>
    </w:p>
    <w:p w:rsidR="00D656E6" w:rsidRPr="00AF20A9" w:rsidRDefault="00D656E6" w:rsidP="00637274">
      <w:pPr>
        <w:widowControl w:val="0"/>
        <w:numPr>
          <w:ilvl w:val="0"/>
          <w:numId w:val="197"/>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AF20A9">
        <w:rPr>
          <w:rFonts w:ascii="Times New Roman" w:hAnsi="Times New Roman" w:cs="Times New Roman"/>
          <w:sz w:val="24"/>
          <w:szCs w:val="24"/>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D656E6" w:rsidRPr="00AF20A9" w:rsidRDefault="00D656E6" w:rsidP="00637274">
      <w:pPr>
        <w:widowControl w:val="0"/>
        <w:numPr>
          <w:ilvl w:val="0"/>
          <w:numId w:val="197"/>
        </w:numPr>
        <w:shd w:val="clear" w:color="auto" w:fill="FFFFFF"/>
        <w:tabs>
          <w:tab w:val="left" w:pos="566"/>
        </w:tabs>
        <w:autoSpaceDE w:val="0"/>
        <w:autoSpaceDN w:val="0"/>
        <w:adjustRightInd w:val="0"/>
        <w:spacing w:after="0" w:line="240" w:lineRule="auto"/>
        <w:ind w:right="5" w:firstLine="426"/>
        <w:jc w:val="both"/>
        <w:rPr>
          <w:rFonts w:ascii="Times New Roman" w:hAnsi="Times New Roman" w:cs="Times New Roman"/>
          <w:sz w:val="24"/>
          <w:szCs w:val="24"/>
        </w:rPr>
      </w:pPr>
      <w:r w:rsidRPr="00AF20A9">
        <w:rPr>
          <w:rFonts w:ascii="Times New Roman" w:hAnsi="Times New Roman" w:cs="Times New Roman"/>
          <w:sz w:val="24"/>
          <w:szCs w:val="24"/>
        </w:rPr>
        <w:t>умение измерять: мгновенную скорость и ускорение при равноускоренном прямолинейном движении, центрост</w:t>
      </w:r>
      <w:r w:rsidRPr="00AF20A9">
        <w:rPr>
          <w:rFonts w:ascii="Times New Roman" w:hAnsi="Times New Roman" w:cs="Times New Roman"/>
          <w:sz w:val="24"/>
          <w:szCs w:val="24"/>
        </w:rPr>
        <w:softHyphen/>
        <w:t>ремительное ускорение при равномерном движении по окружности;</w:t>
      </w:r>
    </w:p>
    <w:p w:rsidR="00D656E6" w:rsidRPr="00AF20A9" w:rsidRDefault="00D656E6" w:rsidP="00637274">
      <w:pPr>
        <w:widowControl w:val="0"/>
        <w:numPr>
          <w:ilvl w:val="0"/>
          <w:numId w:val="197"/>
        </w:numPr>
        <w:shd w:val="clear" w:color="auto" w:fill="FFFFFF"/>
        <w:tabs>
          <w:tab w:val="left" w:pos="566"/>
        </w:tabs>
        <w:autoSpaceDE w:val="0"/>
        <w:autoSpaceDN w:val="0"/>
        <w:adjustRightInd w:val="0"/>
        <w:spacing w:after="0" w:line="240" w:lineRule="auto"/>
        <w:ind w:right="5" w:firstLine="426"/>
        <w:jc w:val="both"/>
        <w:rPr>
          <w:rFonts w:ascii="Times New Roman" w:hAnsi="Times New Roman" w:cs="Times New Roman"/>
          <w:sz w:val="24"/>
          <w:szCs w:val="24"/>
        </w:rPr>
      </w:pPr>
      <w:r w:rsidRPr="00AF20A9">
        <w:rPr>
          <w:rFonts w:ascii="Times New Roman" w:hAnsi="Times New Roman" w:cs="Times New Roman"/>
          <w:sz w:val="24"/>
          <w:szCs w:val="24"/>
        </w:rPr>
        <w:t>умение использовать полученные знания в повседнев</w:t>
      </w:r>
      <w:r w:rsidRPr="00AF20A9">
        <w:rPr>
          <w:rFonts w:ascii="Times New Roman" w:hAnsi="Times New Roman" w:cs="Times New Roman"/>
          <w:sz w:val="24"/>
          <w:szCs w:val="24"/>
        </w:rPr>
        <w:softHyphen/>
        <w:t>ной жизни (быт, экология, охрана окружающей среды).</w:t>
      </w:r>
    </w:p>
    <w:p w:rsidR="00D656E6" w:rsidRPr="00AF20A9" w:rsidRDefault="00D656E6" w:rsidP="00D656E6">
      <w:pPr>
        <w:shd w:val="clear" w:color="auto" w:fill="FFFFFF"/>
        <w:spacing w:after="0"/>
        <w:ind w:firstLine="426"/>
        <w:rPr>
          <w:rFonts w:ascii="Times New Roman" w:hAnsi="Times New Roman" w:cs="Times New Roman"/>
          <w:b/>
          <w:sz w:val="24"/>
          <w:szCs w:val="24"/>
        </w:rPr>
      </w:pPr>
      <w:r w:rsidRPr="00AF20A9">
        <w:rPr>
          <w:rFonts w:ascii="Times New Roman" w:hAnsi="Times New Roman" w:cs="Times New Roman"/>
          <w:b/>
          <w:spacing w:val="-7"/>
          <w:sz w:val="24"/>
          <w:szCs w:val="24"/>
        </w:rPr>
        <w:t>Механические колебания и волны. Звук (1</w:t>
      </w:r>
      <w:r>
        <w:rPr>
          <w:rFonts w:ascii="Times New Roman" w:hAnsi="Times New Roman" w:cs="Times New Roman"/>
          <w:b/>
          <w:spacing w:val="-7"/>
          <w:sz w:val="24"/>
          <w:szCs w:val="24"/>
        </w:rPr>
        <w:t>5 ч.)</w:t>
      </w:r>
    </w:p>
    <w:p w:rsidR="00D656E6" w:rsidRPr="0055642C" w:rsidRDefault="00D656E6" w:rsidP="00D656E6">
      <w:pPr>
        <w:autoSpaceDE w:val="0"/>
        <w:autoSpaceDN w:val="0"/>
        <w:adjustRightInd w:val="0"/>
        <w:spacing w:after="0" w:line="240" w:lineRule="auto"/>
        <w:rPr>
          <w:rFonts w:ascii="Times New Roman" w:hAnsi="Times New Roman" w:cs="Times New Roman"/>
          <w:sz w:val="24"/>
          <w:szCs w:val="24"/>
        </w:rPr>
      </w:pPr>
      <w:r w:rsidRPr="0055642C">
        <w:rPr>
          <w:rFonts w:ascii="Times New Roman" w:hAnsi="Times New Roman" w:cs="Times New Roman"/>
          <w:sz w:val="24"/>
          <w:szCs w:val="24"/>
        </w:rPr>
        <w:t>Примеры колебательного движения. Общие</w:t>
      </w:r>
      <w:r>
        <w:rPr>
          <w:rFonts w:ascii="Times New Roman" w:hAnsi="Times New Roman" w:cs="Times New Roman"/>
          <w:sz w:val="24"/>
          <w:szCs w:val="24"/>
        </w:rPr>
        <w:t xml:space="preserve"> </w:t>
      </w:r>
      <w:r w:rsidRPr="0055642C">
        <w:rPr>
          <w:rFonts w:ascii="Times New Roman" w:hAnsi="Times New Roman" w:cs="Times New Roman"/>
          <w:sz w:val="24"/>
          <w:szCs w:val="24"/>
        </w:rPr>
        <w:t>черты р</w:t>
      </w:r>
      <w:r>
        <w:rPr>
          <w:rFonts w:ascii="Times New Roman" w:hAnsi="Times New Roman" w:cs="Times New Roman"/>
          <w:sz w:val="24"/>
          <w:szCs w:val="24"/>
        </w:rPr>
        <w:t>азнообразных колебаний.</w:t>
      </w:r>
      <w:r w:rsidRPr="0055642C">
        <w:rPr>
          <w:rFonts w:ascii="Times New Roman" w:hAnsi="Times New Roman" w:cs="Times New Roman"/>
          <w:sz w:val="24"/>
          <w:szCs w:val="24"/>
        </w:rPr>
        <w:t xml:space="preserve"> Свободные колебания, колебательные системы, маятник. Величины, характеризующие</w:t>
      </w:r>
      <w:r>
        <w:rPr>
          <w:rFonts w:ascii="Times New Roman" w:hAnsi="Times New Roman" w:cs="Times New Roman"/>
          <w:sz w:val="24"/>
          <w:szCs w:val="24"/>
        </w:rPr>
        <w:t xml:space="preserve"> </w:t>
      </w:r>
      <w:r w:rsidRPr="0055642C">
        <w:rPr>
          <w:rFonts w:ascii="Times New Roman" w:hAnsi="Times New Roman" w:cs="Times New Roman"/>
          <w:sz w:val="24"/>
          <w:szCs w:val="24"/>
        </w:rPr>
        <w:t>колебательное движение: амплитуда, период,</w:t>
      </w:r>
      <w:r>
        <w:rPr>
          <w:rFonts w:ascii="Times New Roman" w:hAnsi="Times New Roman" w:cs="Times New Roman"/>
          <w:sz w:val="24"/>
          <w:szCs w:val="24"/>
        </w:rPr>
        <w:t xml:space="preserve"> </w:t>
      </w:r>
      <w:r w:rsidRPr="0055642C">
        <w:rPr>
          <w:rFonts w:ascii="Times New Roman" w:hAnsi="Times New Roman" w:cs="Times New Roman"/>
          <w:sz w:val="24"/>
          <w:szCs w:val="24"/>
        </w:rPr>
        <w:t>частота, фаза колебаний. Зависимость периода</w:t>
      </w:r>
      <w:r>
        <w:rPr>
          <w:rFonts w:ascii="Times New Roman" w:hAnsi="Times New Roman" w:cs="Times New Roman"/>
          <w:sz w:val="24"/>
          <w:szCs w:val="24"/>
        </w:rPr>
        <w:t xml:space="preserve"> </w:t>
      </w:r>
      <w:r w:rsidRPr="0055642C">
        <w:rPr>
          <w:rFonts w:ascii="Times New Roman" w:hAnsi="Times New Roman" w:cs="Times New Roman"/>
          <w:sz w:val="24"/>
          <w:szCs w:val="24"/>
        </w:rPr>
        <w:t>и частоты маятника от длины его нити. Гармонические</w:t>
      </w:r>
      <w:r>
        <w:rPr>
          <w:rFonts w:ascii="Times New Roman" w:hAnsi="Times New Roman" w:cs="Times New Roman"/>
          <w:sz w:val="24"/>
          <w:szCs w:val="24"/>
        </w:rPr>
        <w:t xml:space="preserve"> </w:t>
      </w:r>
      <w:r w:rsidRPr="0055642C">
        <w:rPr>
          <w:rFonts w:ascii="Times New Roman" w:hAnsi="Times New Roman" w:cs="Times New Roman"/>
          <w:sz w:val="24"/>
          <w:szCs w:val="24"/>
        </w:rPr>
        <w:t>колебания.</w:t>
      </w:r>
      <w:r>
        <w:rPr>
          <w:rFonts w:ascii="Times New Roman" w:hAnsi="Times New Roman" w:cs="Times New Roman"/>
          <w:sz w:val="24"/>
          <w:szCs w:val="24"/>
        </w:rPr>
        <w:t xml:space="preserve"> </w:t>
      </w:r>
      <w:r w:rsidRPr="0055642C">
        <w:rPr>
          <w:rFonts w:ascii="Times New Roman" w:hAnsi="Times New Roman" w:cs="Times New Roman"/>
          <w:sz w:val="24"/>
          <w:szCs w:val="24"/>
        </w:rPr>
        <w:t>Превращение механической энергии колебательной системы во внутреннюю. Затухающие колебания. Вынужденные колеба</w:t>
      </w:r>
      <w:r>
        <w:rPr>
          <w:rFonts w:ascii="Times New Roman" w:hAnsi="Times New Roman" w:cs="Times New Roman"/>
          <w:sz w:val="24"/>
          <w:szCs w:val="24"/>
        </w:rPr>
        <w:t>ния.</w:t>
      </w:r>
      <w:r w:rsidRPr="0055642C">
        <w:rPr>
          <w:rFonts w:ascii="Times New Roman" w:hAnsi="Times New Roman" w:cs="Times New Roman"/>
          <w:sz w:val="24"/>
          <w:szCs w:val="24"/>
        </w:rPr>
        <w:t xml:space="preserve"> Условия</w:t>
      </w:r>
      <w:r>
        <w:rPr>
          <w:rFonts w:ascii="Times New Roman" w:hAnsi="Times New Roman" w:cs="Times New Roman"/>
          <w:sz w:val="24"/>
          <w:szCs w:val="24"/>
        </w:rPr>
        <w:t xml:space="preserve"> </w:t>
      </w:r>
      <w:r w:rsidRPr="0055642C">
        <w:rPr>
          <w:rFonts w:ascii="Times New Roman" w:hAnsi="Times New Roman" w:cs="Times New Roman"/>
          <w:sz w:val="24"/>
          <w:szCs w:val="24"/>
        </w:rPr>
        <w:t>наступления и физическая сущность явления</w:t>
      </w:r>
      <w:r>
        <w:rPr>
          <w:rFonts w:ascii="Times New Roman" w:hAnsi="Times New Roman" w:cs="Times New Roman"/>
          <w:sz w:val="24"/>
          <w:szCs w:val="24"/>
        </w:rPr>
        <w:t xml:space="preserve"> </w:t>
      </w:r>
      <w:r w:rsidRPr="0055642C">
        <w:rPr>
          <w:rFonts w:ascii="Times New Roman" w:hAnsi="Times New Roman" w:cs="Times New Roman"/>
          <w:sz w:val="24"/>
          <w:szCs w:val="24"/>
        </w:rPr>
        <w:t>резонанса. Учет резонанса в практике.</w:t>
      </w:r>
      <w:r>
        <w:rPr>
          <w:rFonts w:ascii="Times New Roman" w:hAnsi="Times New Roman" w:cs="Times New Roman"/>
          <w:sz w:val="24"/>
          <w:szCs w:val="24"/>
        </w:rPr>
        <w:t xml:space="preserve"> </w:t>
      </w:r>
      <w:r w:rsidRPr="0055642C">
        <w:rPr>
          <w:rFonts w:ascii="Times New Roman" w:hAnsi="Times New Roman" w:cs="Times New Roman"/>
          <w:sz w:val="24"/>
          <w:szCs w:val="24"/>
        </w:rPr>
        <w:t>Механизм распространения упругих колебаний.</w:t>
      </w:r>
      <w:r>
        <w:rPr>
          <w:rFonts w:ascii="Times New Roman" w:hAnsi="Times New Roman" w:cs="Times New Roman"/>
          <w:sz w:val="24"/>
          <w:szCs w:val="24"/>
        </w:rPr>
        <w:t xml:space="preserve"> </w:t>
      </w:r>
      <w:r w:rsidRPr="0055642C">
        <w:rPr>
          <w:rFonts w:ascii="Times New Roman" w:hAnsi="Times New Roman" w:cs="Times New Roman"/>
          <w:sz w:val="24"/>
          <w:szCs w:val="24"/>
        </w:rPr>
        <w:t>Механические волны. Поперечные и продольные</w:t>
      </w:r>
      <w:r>
        <w:rPr>
          <w:rFonts w:ascii="Times New Roman" w:hAnsi="Times New Roman" w:cs="Times New Roman"/>
          <w:sz w:val="24"/>
          <w:szCs w:val="24"/>
        </w:rPr>
        <w:t xml:space="preserve"> упругие волны. </w:t>
      </w:r>
      <w:r w:rsidRPr="0055642C">
        <w:rPr>
          <w:rFonts w:ascii="Times New Roman" w:hAnsi="Times New Roman" w:cs="Times New Roman"/>
          <w:sz w:val="24"/>
          <w:szCs w:val="24"/>
        </w:rPr>
        <w:t xml:space="preserve"> Характеристики волн: скорость,</w:t>
      </w:r>
      <w:r>
        <w:rPr>
          <w:rFonts w:ascii="Times New Roman" w:hAnsi="Times New Roman" w:cs="Times New Roman"/>
          <w:sz w:val="24"/>
          <w:szCs w:val="24"/>
        </w:rPr>
        <w:t xml:space="preserve"> </w:t>
      </w:r>
      <w:r w:rsidRPr="0055642C">
        <w:rPr>
          <w:rFonts w:ascii="Times New Roman" w:hAnsi="Times New Roman" w:cs="Times New Roman"/>
          <w:sz w:val="24"/>
          <w:szCs w:val="24"/>
        </w:rPr>
        <w:t>длина волны, частота, период колебаний. Связь</w:t>
      </w:r>
      <w:r>
        <w:rPr>
          <w:rFonts w:ascii="Times New Roman" w:hAnsi="Times New Roman" w:cs="Times New Roman"/>
          <w:sz w:val="24"/>
          <w:szCs w:val="24"/>
        </w:rPr>
        <w:t xml:space="preserve"> </w:t>
      </w:r>
      <w:r w:rsidRPr="0055642C">
        <w:rPr>
          <w:rFonts w:ascii="Times New Roman" w:hAnsi="Times New Roman" w:cs="Times New Roman"/>
          <w:sz w:val="24"/>
          <w:szCs w:val="24"/>
        </w:rPr>
        <w:t>между этими величинами. Ис</w:t>
      </w:r>
      <w:r>
        <w:rPr>
          <w:rFonts w:ascii="Times New Roman" w:hAnsi="Times New Roman" w:cs="Times New Roman"/>
          <w:sz w:val="24"/>
          <w:szCs w:val="24"/>
        </w:rPr>
        <w:t xml:space="preserve">точники звука.  Звуковые колебания. </w:t>
      </w:r>
      <w:r w:rsidRPr="0055642C">
        <w:rPr>
          <w:rFonts w:ascii="Times New Roman" w:hAnsi="Times New Roman" w:cs="Times New Roman"/>
          <w:sz w:val="24"/>
          <w:szCs w:val="24"/>
        </w:rPr>
        <w:t>Ультразвук и инфра</w:t>
      </w:r>
      <w:r>
        <w:rPr>
          <w:rFonts w:ascii="Times New Roman" w:hAnsi="Times New Roman" w:cs="Times New Roman"/>
          <w:sz w:val="24"/>
          <w:szCs w:val="24"/>
        </w:rPr>
        <w:t>звук. Высота, громкость и т</w:t>
      </w:r>
      <w:r w:rsidRPr="0055642C">
        <w:rPr>
          <w:rFonts w:ascii="Times New Roman" w:hAnsi="Times New Roman" w:cs="Times New Roman"/>
          <w:sz w:val="24"/>
          <w:szCs w:val="24"/>
        </w:rPr>
        <w:t>ембр звука. Наличие среды —</w:t>
      </w:r>
      <w:r>
        <w:rPr>
          <w:rFonts w:ascii="Times New Roman" w:hAnsi="Times New Roman" w:cs="Times New Roman"/>
          <w:sz w:val="24"/>
          <w:szCs w:val="24"/>
        </w:rPr>
        <w:t xml:space="preserve"> </w:t>
      </w:r>
      <w:r w:rsidRPr="0055642C">
        <w:rPr>
          <w:rFonts w:ascii="Times New Roman" w:hAnsi="Times New Roman" w:cs="Times New Roman"/>
          <w:sz w:val="24"/>
          <w:szCs w:val="24"/>
        </w:rPr>
        <w:t>необходимое условие распространения звука.</w:t>
      </w:r>
      <w:r>
        <w:rPr>
          <w:rFonts w:ascii="Times New Roman" w:hAnsi="Times New Roman" w:cs="Times New Roman"/>
          <w:sz w:val="24"/>
          <w:szCs w:val="24"/>
        </w:rPr>
        <w:t xml:space="preserve"> Звуковые волны. </w:t>
      </w:r>
      <w:r w:rsidRPr="0055642C">
        <w:rPr>
          <w:rFonts w:ascii="Times New Roman" w:hAnsi="Times New Roman" w:cs="Times New Roman"/>
          <w:sz w:val="24"/>
          <w:szCs w:val="24"/>
        </w:rPr>
        <w:t>Скорость звука в различных средах. Отражение</w:t>
      </w:r>
      <w:r>
        <w:rPr>
          <w:rFonts w:ascii="Times New Roman" w:hAnsi="Times New Roman" w:cs="Times New Roman"/>
          <w:sz w:val="24"/>
          <w:szCs w:val="24"/>
        </w:rPr>
        <w:t xml:space="preserve"> </w:t>
      </w:r>
      <w:r w:rsidRPr="0055642C">
        <w:rPr>
          <w:rFonts w:ascii="Times New Roman" w:hAnsi="Times New Roman" w:cs="Times New Roman"/>
          <w:sz w:val="24"/>
          <w:szCs w:val="24"/>
        </w:rPr>
        <w:t>зву</w:t>
      </w:r>
      <w:r>
        <w:rPr>
          <w:rFonts w:ascii="Times New Roman" w:hAnsi="Times New Roman" w:cs="Times New Roman"/>
          <w:sz w:val="24"/>
          <w:szCs w:val="24"/>
        </w:rPr>
        <w:t>ка. Эхо.</w:t>
      </w:r>
      <w:r w:rsidRPr="009C36E5">
        <w:rPr>
          <w:rFonts w:ascii="Times New Roman" w:hAnsi="Times New Roman" w:cs="Times New Roman"/>
          <w:sz w:val="24"/>
          <w:szCs w:val="24"/>
        </w:rPr>
        <w:t xml:space="preserve"> </w:t>
      </w:r>
      <w:r w:rsidRPr="0055642C">
        <w:rPr>
          <w:rFonts w:ascii="Times New Roman" w:hAnsi="Times New Roman" w:cs="Times New Roman"/>
          <w:sz w:val="24"/>
          <w:szCs w:val="24"/>
        </w:rPr>
        <w:t xml:space="preserve">Эхолокация </w:t>
      </w:r>
      <w:r>
        <w:rPr>
          <w:rFonts w:ascii="Times New Roman" w:hAnsi="Times New Roman" w:cs="Times New Roman"/>
          <w:sz w:val="24"/>
          <w:szCs w:val="24"/>
        </w:rPr>
        <w:t>.З</w:t>
      </w:r>
      <w:r w:rsidRPr="0055642C">
        <w:rPr>
          <w:rFonts w:ascii="Times New Roman" w:hAnsi="Times New Roman" w:cs="Times New Roman"/>
          <w:sz w:val="24"/>
          <w:szCs w:val="24"/>
        </w:rPr>
        <w:t>вуковой резонанс.</w:t>
      </w:r>
    </w:p>
    <w:p w:rsidR="00D656E6" w:rsidRPr="0055642C" w:rsidRDefault="00D656E6" w:rsidP="00D656E6">
      <w:pPr>
        <w:autoSpaceDE w:val="0"/>
        <w:autoSpaceDN w:val="0"/>
        <w:adjustRightInd w:val="0"/>
        <w:spacing w:after="0" w:line="240" w:lineRule="auto"/>
        <w:rPr>
          <w:rFonts w:ascii="Times New Roman" w:hAnsi="Times New Roman" w:cs="Times New Roman"/>
          <w:i/>
          <w:iCs/>
          <w:sz w:val="24"/>
          <w:szCs w:val="24"/>
        </w:rPr>
      </w:pPr>
      <w:r w:rsidRPr="0055642C">
        <w:rPr>
          <w:rFonts w:ascii="Times New Roman" w:hAnsi="Times New Roman" w:cs="Times New Roman"/>
          <w:i/>
          <w:iCs/>
          <w:sz w:val="24"/>
          <w:szCs w:val="24"/>
        </w:rPr>
        <w:t>Контрольная работа</w:t>
      </w:r>
    </w:p>
    <w:p w:rsidR="00D656E6" w:rsidRPr="0055642C" w:rsidRDefault="00D656E6" w:rsidP="00D656E6">
      <w:pPr>
        <w:autoSpaceDE w:val="0"/>
        <w:autoSpaceDN w:val="0"/>
        <w:adjustRightInd w:val="0"/>
        <w:spacing w:after="0" w:line="240" w:lineRule="auto"/>
        <w:rPr>
          <w:rFonts w:ascii="Times New Roman" w:hAnsi="Times New Roman" w:cs="Times New Roman"/>
          <w:sz w:val="24"/>
          <w:szCs w:val="24"/>
        </w:rPr>
      </w:pPr>
      <w:r w:rsidRPr="0055642C">
        <w:rPr>
          <w:rFonts w:ascii="Times New Roman" w:hAnsi="Times New Roman" w:cs="Times New Roman"/>
          <w:sz w:val="24"/>
          <w:szCs w:val="24"/>
        </w:rPr>
        <w:t>по теме «Механические колебания и волны.</w:t>
      </w:r>
      <w:r>
        <w:rPr>
          <w:rFonts w:ascii="Times New Roman" w:hAnsi="Times New Roman" w:cs="Times New Roman"/>
          <w:sz w:val="24"/>
          <w:szCs w:val="24"/>
        </w:rPr>
        <w:t xml:space="preserve"> </w:t>
      </w:r>
      <w:r w:rsidRPr="0055642C">
        <w:rPr>
          <w:rFonts w:ascii="Times New Roman" w:hAnsi="Times New Roman" w:cs="Times New Roman"/>
          <w:sz w:val="24"/>
          <w:szCs w:val="24"/>
        </w:rPr>
        <w:t>Звук».</w:t>
      </w:r>
    </w:p>
    <w:p w:rsidR="00D656E6" w:rsidRPr="00AF20A9" w:rsidRDefault="00D656E6" w:rsidP="00D656E6">
      <w:pPr>
        <w:shd w:val="clear" w:color="auto" w:fill="FFFFFF"/>
        <w:spacing w:after="0"/>
        <w:ind w:firstLine="426"/>
        <w:rPr>
          <w:rFonts w:ascii="Times New Roman" w:hAnsi="Times New Roman" w:cs="Times New Roman"/>
          <w:sz w:val="24"/>
          <w:szCs w:val="24"/>
        </w:rPr>
      </w:pPr>
      <w:r w:rsidRPr="00AF20A9">
        <w:rPr>
          <w:rFonts w:ascii="Times New Roman" w:hAnsi="Times New Roman" w:cs="Times New Roman"/>
          <w:spacing w:val="-32"/>
          <w:sz w:val="24"/>
          <w:szCs w:val="24"/>
        </w:rPr>
        <w:t>ФРОНТАЛЬНАЯ ЛАБОРАТОРНАЯ РАБОТА</w:t>
      </w:r>
    </w:p>
    <w:p w:rsidR="00D656E6" w:rsidRPr="00AF20A9" w:rsidRDefault="00D656E6" w:rsidP="00D656E6">
      <w:pPr>
        <w:shd w:val="clear" w:color="auto" w:fill="FFFFFF"/>
        <w:spacing w:after="0"/>
        <w:ind w:right="5" w:firstLine="426"/>
        <w:jc w:val="both"/>
        <w:rPr>
          <w:rFonts w:ascii="Times New Roman" w:hAnsi="Times New Roman" w:cs="Times New Roman"/>
          <w:sz w:val="24"/>
          <w:szCs w:val="24"/>
        </w:rPr>
      </w:pPr>
      <w:r w:rsidRPr="00AF20A9">
        <w:rPr>
          <w:rFonts w:ascii="Times New Roman" w:hAnsi="Times New Roman" w:cs="Times New Roman"/>
          <w:spacing w:val="-2"/>
          <w:sz w:val="24"/>
          <w:szCs w:val="24"/>
        </w:rPr>
        <w:t>3. Исследование зависимости периода и частоты сво</w:t>
      </w:r>
      <w:r w:rsidRPr="00AF20A9">
        <w:rPr>
          <w:rFonts w:ascii="Times New Roman" w:hAnsi="Times New Roman" w:cs="Times New Roman"/>
          <w:spacing w:val="-2"/>
          <w:sz w:val="24"/>
          <w:szCs w:val="24"/>
        </w:rPr>
        <w:softHyphen/>
      </w:r>
      <w:r w:rsidRPr="00AF20A9">
        <w:rPr>
          <w:rFonts w:ascii="Times New Roman" w:hAnsi="Times New Roman" w:cs="Times New Roman"/>
          <w:sz w:val="24"/>
          <w:szCs w:val="24"/>
        </w:rPr>
        <w:t>бодных колебаний маятника от длины его нити.</w:t>
      </w:r>
    </w:p>
    <w:p w:rsidR="00D656E6" w:rsidRPr="00AF20A9" w:rsidRDefault="00D656E6" w:rsidP="00D656E6">
      <w:pPr>
        <w:shd w:val="clear" w:color="auto" w:fill="FFFFFF"/>
        <w:spacing w:after="0"/>
        <w:ind w:right="5" w:firstLine="426"/>
        <w:jc w:val="both"/>
        <w:rPr>
          <w:rFonts w:ascii="Times New Roman" w:hAnsi="Times New Roman" w:cs="Times New Roman"/>
          <w:sz w:val="24"/>
          <w:szCs w:val="24"/>
        </w:rPr>
      </w:pPr>
      <w:r w:rsidRPr="00AF20A9">
        <w:rPr>
          <w:rFonts w:ascii="Times New Roman" w:hAnsi="Times New Roman" w:cs="Times New Roman"/>
          <w:b/>
          <w:bCs/>
          <w:spacing w:val="-5"/>
          <w:sz w:val="24"/>
          <w:szCs w:val="24"/>
        </w:rPr>
        <w:t xml:space="preserve">Предметными результатами </w:t>
      </w:r>
      <w:r w:rsidRPr="00AF20A9">
        <w:rPr>
          <w:rFonts w:ascii="Times New Roman" w:hAnsi="Times New Roman" w:cs="Times New Roman"/>
          <w:spacing w:val="-5"/>
          <w:sz w:val="24"/>
          <w:szCs w:val="24"/>
        </w:rPr>
        <w:t>обучения по данной теме яв</w:t>
      </w:r>
      <w:r w:rsidRPr="00AF20A9">
        <w:rPr>
          <w:rFonts w:ascii="Times New Roman" w:hAnsi="Times New Roman" w:cs="Times New Roman"/>
          <w:spacing w:val="-5"/>
          <w:sz w:val="24"/>
          <w:szCs w:val="24"/>
        </w:rPr>
        <w:softHyphen/>
      </w:r>
      <w:r w:rsidRPr="00AF20A9">
        <w:rPr>
          <w:rFonts w:ascii="Times New Roman" w:hAnsi="Times New Roman" w:cs="Times New Roman"/>
          <w:sz w:val="24"/>
          <w:szCs w:val="24"/>
        </w:rPr>
        <w:t>ляются:</w:t>
      </w:r>
    </w:p>
    <w:p w:rsidR="00D656E6" w:rsidRPr="00AF20A9" w:rsidRDefault="00D656E6" w:rsidP="00D656E6">
      <w:pPr>
        <w:shd w:val="clear" w:color="auto" w:fill="FFFFFF"/>
        <w:tabs>
          <w:tab w:val="left" w:pos="562"/>
        </w:tabs>
        <w:spacing w:after="0"/>
        <w:ind w:right="5" w:firstLine="426"/>
        <w:rPr>
          <w:rFonts w:ascii="Times New Roman" w:hAnsi="Times New Roman" w:cs="Times New Roman"/>
          <w:sz w:val="24"/>
          <w:szCs w:val="24"/>
        </w:rPr>
      </w:pPr>
      <w:r w:rsidRPr="00AF20A9">
        <w:rPr>
          <w:rFonts w:ascii="Times New Roman" w:hAnsi="Times New Roman" w:cs="Times New Roman"/>
          <w:sz w:val="24"/>
          <w:szCs w:val="24"/>
        </w:rPr>
        <w:t>—</w:t>
      </w:r>
      <w:r w:rsidRPr="00AF20A9">
        <w:rPr>
          <w:rFonts w:ascii="Times New Roman" w:hAnsi="Times New Roman" w:cs="Times New Roman"/>
          <w:sz w:val="24"/>
          <w:szCs w:val="24"/>
        </w:rPr>
        <w:tab/>
      </w:r>
      <w:r w:rsidRPr="00AF20A9">
        <w:rPr>
          <w:rFonts w:ascii="Times New Roman" w:hAnsi="Times New Roman" w:cs="Times New Roman"/>
          <w:spacing w:val="-1"/>
          <w:sz w:val="24"/>
          <w:szCs w:val="24"/>
        </w:rPr>
        <w:t>понимание и способность описывать и объяснять физи</w:t>
      </w:r>
      <w:r w:rsidRPr="00AF20A9">
        <w:rPr>
          <w:rFonts w:ascii="Times New Roman" w:hAnsi="Times New Roman" w:cs="Times New Roman"/>
          <w:spacing w:val="-1"/>
          <w:sz w:val="24"/>
          <w:szCs w:val="24"/>
        </w:rPr>
        <w:softHyphen/>
      </w:r>
      <w:r w:rsidRPr="00AF20A9">
        <w:rPr>
          <w:rFonts w:ascii="Times New Roman" w:hAnsi="Times New Roman" w:cs="Times New Roman"/>
          <w:sz w:val="24"/>
          <w:szCs w:val="24"/>
        </w:rPr>
        <w:t>ческие явления: колебания математического и пружинногомаятников, резонанс (в том числе звуковой), механические</w:t>
      </w:r>
      <w:r w:rsidRPr="00AF20A9">
        <w:rPr>
          <w:rFonts w:ascii="Times New Roman" w:hAnsi="Times New Roman" w:cs="Times New Roman"/>
          <w:sz w:val="24"/>
          <w:szCs w:val="24"/>
        </w:rPr>
        <w:br/>
        <w:t>волны, длина волны, отражение звука, эхо; знание и способность давать определения физических понятий: свободные колебания, колебательная система, ма</w:t>
      </w:r>
      <w:r w:rsidRPr="00AF20A9">
        <w:rPr>
          <w:rFonts w:ascii="Times New Roman" w:hAnsi="Times New Roman" w:cs="Times New Roman"/>
          <w:sz w:val="24"/>
          <w:szCs w:val="24"/>
        </w:rPr>
        <w:softHyphen/>
        <w:t xml:space="preserve">ятник, затухающие </w:t>
      </w:r>
      <w:r w:rsidRPr="00AF20A9">
        <w:rPr>
          <w:rFonts w:ascii="Times New Roman" w:hAnsi="Times New Roman" w:cs="Times New Roman"/>
          <w:sz w:val="24"/>
          <w:szCs w:val="24"/>
        </w:rPr>
        <w:lastRenderedPageBreak/>
        <w:t>колебания, вынужденные колебания, звук и условия его распространения; физических величин: амплитуда, период и частота колебаний, собственная часто</w:t>
      </w:r>
      <w:r w:rsidRPr="00AF20A9">
        <w:rPr>
          <w:rFonts w:ascii="Times New Roman" w:hAnsi="Times New Roman" w:cs="Times New Roman"/>
          <w:sz w:val="24"/>
          <w:szCs w:val="24"/>
        </w:rPr>
        <w:softHyphen/>
        <w:t>та колебательной системы, высота, [тембр], громкость звука, скорость звука; физических моделей: [гармонические коле</w:t>
      </w:r>
      <w:r w:rsidRPr="00AF20A9">
        <w:rPr>
          <w:rFonts w:ascii="Times New Roman" w:hAnsi="Times New Roman" w:cs="Times New Roman"/>
          <w:sz w:val="24"/>
          <w:szCs w:val="24"/>
        </w:rPr>
        <w:softHyphen/>
        <w:t>бания], математический маятник;</w:t>
      </w:r>
    </w:p>
    <w:p w:rsidR="00D656E6" w:rsidRPr="00AF20A9" w:rsidRDefault="00D656E6" w:rsidP="00637274">
      <w:pPr>
        <w:widowControl w:val="0"/>
        <w:numPr>
          <w:ilvl w:val="0"/>
          <w:numId w:val="196"/>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AF20A9">
        <w:rPr>
          <w:rFonts w:ascii="Times New Roman" w:hAnsi="Times New Roman" w:cs="Times New Roman"/>
          <w:sz w:val="24"/>
          <w:szCs w:val="24"/>
        </w:rPr>
        <w:t>владение экспериментальными методами исследова</w:t>
      </w:r>
      <w:r w:rsidRPr="00AF20A9">
        <w:rPr>
          <w:rFonts w:ascii="Times New Roman" w:hAnsi="Times New Roman" w:cs="Times New Roman"/>
          <w:sz w:val="24"/>
          <w:szCs w:val="24"/>
        </w:rPr>
        <w:softHyphen/>
        <w:t>ния зависимости периода и частоты колебаний маятника от длины его нити.</w:t>
      </w:r>
    </w:p>
    <w:p w:rsidR="00D656E6" w:rsidRPr="00AF20A9" w:rsidRDefault="00D656E6" w:rsidP="00D656E6">
      <w:pPr>
        <w:shd w:val="clear" w:color="auto" w:fill="FFFFFF"/>
        <w:spacing w:before="240" w:after="0"/>
        <w:ind w:firstLine="426"/>
        <w:rPr>
          <w:rFonts w:ascii="Times New Roman" w:hAnsi="Times New Roman" w:cs="Times New Roman"/>
          <w:b/>
          <w:sz w:val="24"/>
          <w:szCs w:val="24"/>
        </w:rPr>
      </w:pPr>
      <w:r w:rsidRPr="00AF20A9">
        <w:rPr>
          <w:rFonts w:ascii="Times New Roman" w:hAnsi="Times New Roman" w:cs="Times New Roman"/>
          <w:b/>
          <w:spacing w:val="-9"/>
          <w:sz w:val="24"/>
          <w:szCs w:val="24"/>
        </w:rPr>
        <w:t>Электромагнитное поле (</w:t>
      </w:r>
      <w:r>
        <w:rPr>
          <w:rFonts w:ascii="Times New Roman" w:hAnsi="Times New Roman" w:cs="Times New Roman"/>
          <w:b/>
          <w:spacing w:val="-9"/>
          <w:sz w:val="24"/>
          <w:szCs w:val="24"/>
        </w:rPr>
        <w:t>25 ч.)</w:t>
      </w:r>
    </w:p>
    <w:p w:rsidR="00D656E6" w:rsidRPr="00932E1C" w:rsidRDefault="00D656E6" w:rsidP="00D656E6">
      <w:pPr>
        <w:autoSpaceDE w:val="0"/>
        <w:autoSpaceDN w:val="0"/>
        <w:adjustRightInd w:val="0"/>
        <w:spacing w:after="0" w:line="240" w:lineRule="auto"/>
        <w:rPr>
          <w:rFonts w:ascii="Times New Roman" w:hAnsi="Times New Roman" w:cs="Times New Roman"/>
          <w:sz w:val="24"/>
          <w:szCs w:val="24"/>
        </w:rPr>
      </w:pPr>
      <w:r w:rsidRPr="00233177">
        <w:rPr>
          <w:rFonts w:ascii="Times New Roman" w:hAnsi="Times New Roman" w:cs="Times New Roman"/>
          <w:sz w:val="24"/>
          <w:szCs w:val="24"/>
        </w:rPr>
        <w:t>Источники магнитного поля. Гипотеза Ампера.</w:t>
      </w:r>
      <w:r>
        <w:rPr>
          <w:rFonts w:ascii="Times New Roman" w:hAnsi="Times New Roman" w:cs="Times New Roman"/>
          <w:sz w:val="24"/>
          <w:szCs w:val="24"/>
        </w:rPr>
        <w:t xml:space="preserve"> </w:t>
      </w:r>
      <w:r w:rsidRPr="00233177">
        <w:rPr>
          <w:rFonts w:ascii="Times New Roman" w:hAnsi="Times New Roman" w:cs="Times New Roman"/>
          <w:sz w:val="24"/>
          <w:szCs w:val="24"/>
        </w:rPr>
        <w:t>Графическое изображение магнитного поля.</w:t>
      </w:r>
      <w:r>
        <w:rPr>
          <w:rFonts w:ascii="Times New Roman" w:hAnsi="Times New Roman" w:cs="Times New Roman"/>
          <w:sz w:val="24"/>
          <w:szCs w:val="24"/>
        </w:rPr>
        <w:t xml:space="preserve"> </w:t>
      </w:r>
      <w:r w:rsidRPr="00233177">
        <w:rPr>
          <w:rFonts w:ascii="Times New Roman" w:hAnsi="Times New Roman" w:cs="Times New Roman"/>
          <w:sz w:val="24"/>
          <w:szCs w:val="24"/>
        </w:rPr>
        <w:t>Связь направления линий магнитного по</w:t>
      </w:r>
      <w:r>
        <w:rPr>
          <w:rFonts w:ascii="Times New Roman" w:hAnsi="Times New Roman" w:cs="Times New Roman"/>
          <w:sz w:val="24"/>
          <w:szCs w:val="24"/>
        </w:rPr>
        <w:t xml:space="preserve">ля </w:t>
      </w:r>
      <w:r w:rsidRPr="00233177">
        <w:rPr>
          <w:rFonts w:ascii="Times New Roman" w:hAnsi="Times New Roman" w:cs="Times New Roman"/>
          <w:sz w:val="24"/>
          <w:szCs w:val="24"/>
        </w:rPr>
        <w:t>тока с направлением тока в проводнике. Правило</w:t>
      </w:r>
      <w:r>
        <w:rPr>
          <w:rFonts w:ascii="Times New Roman" w:hAnsi="Times New Roman" w:cs="Times New Roman"/>
          <w:sz w:val="24"/>
          <w:szCs w:val="24"/>
        </w:rPr>
        <w:t xml:space="preserve"> </w:t>
      </w:r>
      <w:r w:rsidRPr="00233177">
        <w:rPr>
          <w:rFonts w:ascii="Times New Roman" w:hAnsi="Times New Roman" w:cs="Times New Roman"/>
          <w:sz w:val="24"/>
          <w:szCs w:val="24"/>
        </w:rPr>
        <w:t>буравчика</w:t>
      </w:r>
      <w:r>
        <w:rPr>
          <w:rFonts w:ascii="Times New Roman" w:hAnsi="Times New Roman" w:cs="Times New Roman"/>
          <w:sz w:val="24"/>
          <w:szCs w:val="24"/>
        </w:rPr>
        <w:t xml:space="preserve">.  </w:t>
      </w:r>
      <w:r w:rsidRPr="00233177">
        <w:rPr>
          <w:rFonts w:ascii="Times New Roman" w:hAnsi="Times New Roman" w:cs="Times New Roman"/>
          <w:sz w:val="24"/>
          <w:szCs w:val="24"/>
        </w:rPr>
        <w:t>Действие магнитного поля на проводник с током</w:t>
      </w:r>
      <w:r>
        <w:rPr>
          <w:rFonts w:ascii="Times New Roman" w:hAnsi="Times New Roman" w:cs="Times New Roman"/>
          <w:sz w:val="24"/>
          <w:szCs w:val="24"/>
        </w:rPr>
        <w:t xml:space="preserve"> </w:t>
      </w:r>
      <w:r w:rsidRPr="00233177">
        <w:rPr>
          <w:rFonts w:ascii="Times New Roman" w:hAnsi="Times New Roman" w:cs="Times New Roman"/>
          <w:sz w:val="24"/>
          <w:szCs w:val="24"/>
        </w:rPr>
        <w:t>и на движущуюся заряженную частицу. Правило</w:t>
      </w:r>
      <w:r>
        <w:rPr>
          <w:rFonts w:ascii="Times New Roman" w:hAnsi="Times New Roman" w:cs="Times New Roman"/>
          <w:sz w:val="24"/>
          <w:szCs w:val="24"/>
        </w:rPr>
        <w:t xml:space="preserve"> </w:t>
      </w:r>
      <w:r w:rsidRPr="00233177">
        <w:rPr>
          <w:rFonts w:ascii="Times New Roman" w:hAnsi="Times New Roman" w:cs="Times New Roman"/>
          <w:sz w:val="24"/>
          <w:szCs w:val="24"/>
        </w:rPr>
        <w:t xml:space="preserve">левой руки. </w:t>
      </w:r>
      <w:r>
        <w:rPr>
          <w:rFonts w:ascii="Times New Roman" w:hAnsi="Times New Roman" w:cs="Times New Roman"/>
          <w:sz w:val="24"/>
          <w:szCs w:val="24"/>
        </w:rPr>
        <w:t xml:space="preserve">Индукция магнитного поля. </w:t>
      </w:r>
      <w:r w:rsidRPr="00233177">
        <w:rPr>
          <w:rFonts w:ascii="Times New Roman" w:hAnsi="Times New Roman" w:cs="Times New Roman"/>
          <w:sz w:val="24"/>
          <w:szCs w:val="24"/>
        </w:rPr>
        <w:t xml:space="preserve"> Линии магнитной</w:t>
      </w:r>
      <w:r>
        <w:rPr>
          <w:rFonts w:ascii="Times New Roman" w:hAnsi="Times New Roman" w:cs="Times New Roman"/>
          <w:sz w:val="24"/>
          <w:szCs w:val="24"/>
        </w:rPr>
        <w:t xml:space="preserve"> </w:t>
      </w:r>
      <w:r w:rsidRPr="00233177">
        <w:rPr>
          <w:rFonts w:ascii="Times New Roman" w:hAnsi="Times New Roman" w:cs="Times New Roman"/>
          <w:sz w:val="24"/>
          <w:szCs w:val="24"/>
        </w:rPr>
        <w:t>индук</w:t>
      </w:r>
      <w:r>
        <w:rPr>
          <w:rFonts w:ascii="Times New Roman" w:hAnsi="Times New Roman" w:cs="Times New Roman"/>
          <w:sz w:val="24"/>
          <w:szCs w:val="24"/>
        </w:rPr>
        <w:t xml:space="preserve">ции. Магнитный поток. Явление электромагнитной индукции. </w:t>
      </w:r>
      <w:r w:rsidRPr="00233177">
        <w:rPr>
          <w:rFonts w:ascii="Times New Roman" w:hAnsi="Times New Roman" w:cs="Times New Roman"/>
          <w:sz w:val="24"/>
          <w:szCs w:val="24"/>
        </w:rPr>
        <w:t>Опыты Фарадея. Причина возникновения индукционного то</w:t>
      </w:r>
      <w:r>
        <w:rPr>
          <w:rFonts w:ascii="Times New Roman" w:hAnsi="Times New Roman" w:cs="Times New Roman"/>
          <w:sz w:val="24"/>
          <w:szCs w:val="24"/>
        </w:rPr>
        <w:t>ка.</w:t>
      </w:r>
      <w:r w:rsidRPr="00233177">
        <w:rPr>
          <w:rFonts w:ascii="Times New Roman" w:hAnsi="Times New Roman" w:cs="Times New Roman"/>
          <w:sz w:val="24"/>
          <w:szCs w:val="24"/>
        </w:rPr>
        <w:t>Определение направления индукционного тока. Правило Ленца. Явления самоиндукции. Индуктивность. Энергия магнитного поля тока.</w:t>
      </w:r>
      <w:r>
        <w:rPr>
          <w:rFonts w:ascii="Times New Roman" w:hAnsi="Times New Roman" w:cs="Times New Roman"/>
          <w:sz w:val="24"/>
          <w:szCs w:val="24"/>
        </w:rPr>
        <w:t xml:space="preserve"> Переменный электрический ток. Г</w:t>
      </w:r>
      <w:r w:rsidRPr="00932E1C">
        <w:rPr>
          <w:rFonts w:ascii="Times New Roman" w:hAnsi="Times New Roman" w:cs="Times New Roman"/>
          <w:sz w:val="24"/>
          <w:szCs w:val="24"/>
        </w:rPr>
        <w:t>енератор</w:t>
      </w:r>
      <w:r>
        <w:rPr>
          <w:rFonts w:ascii="Times New Roman" w:hAnsi="Times New Roman" w:cs="Times New Roman"/>
          <w:sz w:val="24"/>
          <w:szCs w:val="24"/>
        </w:rPr>
        <w:t>.</w:t>
      </w:r>
      <w:r w:rsidRPr="00932E1C">
        <w:rPr>
          <w:rFonts w:ascii="Times New Roman" w:hAnsi="Times New Roman" w:cs="Times New Roman"/>
          <w:sz w:val="24"/>
          <w:szCs w:val="24"/>
        </w:rPr>
        <w:t xml:space="preserve"> Назначение, устройство</w:t>
      </w:r>
      <w:r>
        <w:rPr>
          <w:rFonts w:ascii="Times New Roman" w:hAnsi="Times New Roman" w:cs="Times New Roman"/>
          <w:sz w:val="24"/>
          <w:szCs w:val="24"/>
        </w:rPr>
        <w:t xml:space="preserve"> </w:t>
      </w:r>
      <w:r w:rsidRPr="00932E1C">
        <w:rPr>
          <w:rFonts w:ascii="Times New Roman" w:hAnsi="Times New Roman" w:cs="Times New Roman"/>
          <w:sz w:val="24"/>
          <w:szCs w:val="24"/>
        </w:rPr>
        <w:t>и принцип де</w:t>
      </w:r>
      <w:r>
        <w:rPr>
          <w:rFonts w:ascii="Times New Roman" w:hAnsi="Times New Roman" w:cs="Times New Roman"/>
          <w:sz w:val="24"/>
          <w:szCs w:val="24"/>
        </w:rPr>
        <w:t>йствия трансформатора .</w:t>
      </w:r>
      <w:r w:rsidRPr="00932E1C">
        <w:rPr>
          <w:rFonts w:ascii="Times New Roman" w:hAnsi="Times New Roman" w:cs="Times New Roman"/>
          <w:sz w:val="24"/>
          <w:szCs w:val="24"/>
        </w:rPr>
        <w:t xml:space="preserve"> Электромагнитное поле, его источник.  Электромагнитные волны: скорость, поперечность, длина вол</w:t>
      </w:r>
      <w:r>
        <w:rPr>
          <w:rFonts w:ascii="Times New Roman" w:hAnsi="Times New Roman" w:cs="Times New Roman"/>
          <w:sz w:val="24"/>
          <w:szCs w:val="24"/>
        </w:rPr>
        <w:t xml:space="preserve">ны. </w:t>
      </w:r>
      <w:r w:rsidRPr="00932E1C">
        <w:rPr>
          <w:rFonts w:ascii="Times New Roman" w:hAnsi="Times New Roman" w:cs="Times New Roman"/>
          <w:sz w:val="24"/>
          <w:szCs w:val="24"/>
        </w:rPr>
        <w:t xml:space="preserve"> Получение и регистрация электромагнит</w:t>
      </w:r>
      <w:r>
        <w:rPr>
          <w:rFonts w:ascii="Times New Roman" w:hAnsi="Times New Roman" w:cs="Times New Roman"/>
          <w:sz w:val="24"/>
          <w:szCs w:val="24"/>
        </w:rPr>
        <w:t xml:space="preserve">ных волн. </w:t>
      </w:r>
      <w:r w:rsidRPr="00932E1C">
        <w:rPr>
          <w:rFonts w:ascii="Times New Roman" w:hAnsi="Times New Roman" w:cs="Times New Roman"/>
          <w:sz w:val="24"/>
          <w:szCs w:val="24"/>
        </w:rPr>
        <w:t xml:space="preserve"> Колебательный контур, получение электромагнитных колебаний. Формула Томсона.</w:t>
      </w:r>
      <w:r>
        <w:rPr>
          <w:rFonts w:ascii="Times New Roman" w:hAnsi="Times New Roman" w:cs="Times New Roman"/>
          <w:sz w:val="24"/>
          <w:szCs w:val="24"/>
        </w:rPr>
        <w:t xml:space="preserve"> Принципы радиосвязи.</w:t>
      </w:r>
      <w:r w:rsidRPr="00932E1C">
        <w:rPr>
          <w:rFonts w:ascii="Times New Roman" w:hAnsi="Times New Roman" w:cs="Times New Roman"/>
          <w:sz w:val="24"/>
          <w:szCs w:val="24"/>
        </w:rPr>
        <w:t xml:space="preserve"> Блок-схема</w:t>
      </w:r>
      <w:r>
        <w:rPr>
          <w:rFonts w:ascii="Times New Roman" w:hAnsi="Times New Roman" w:cs="Times New Roman"/>
          <w:sz w:val="24"/>
          <w:szCs w:val="24"/>
        </w:rPr>
        <w:t xml:space="preserve"> радиовещательного тракта. М</w:t>
      </w:r>
      <w:r w:rsidRPr="00932E1C">
        <w:rPr>
          <w:rFonts w:ascii="Times New Roman" w:hAnsi="Times New Roman" w:cs="Times New Roman"/>
          <w:sz w:val="24"/>
          <w:szCs w:val="24"/>
        </w:rPr>
        <w:t>одуляция и детектирование</w:t>
      </w:r>
      <w:r>
        <w:rPr>
          <w:rFonts w:ascii="Times New Roman" w:hAnsi="Times New Roman" w:cs="Times New Roman"/>
          <w:sz w:val="24"/>
          <w:szCs w:val="24"/>
        </w:rPr>
        <w:t>.</w:t>
      </w:r>
      <w:r w:rsidRPr="00932E1C">
        <w:rPr>
          <w:rFonts w:ascii="Times New Roman" w:hAnsi="Times New Roman" w:cs="Times New Roman"/>
          <w:sz w:val="24"/>
          <w:szCs w:val="24"/>
        </w:rPr>
        <w:t xml:space="preserve"> Свет как частный случай электромагнитных волн. Интерференция и дифракция света. </w:t>
      </w:r>
      <w:r>
        <w:rPr>
          <w:rFonts w:ascii="Times New Roman" w:hAnsi="Times New Roman" w:cs="Times New Roman"/>
          <w:sz w:val="24"/>
          <w:szCs w:val="24"/>
        </w:rPr>
        <w:t>Преломление света. Физический смысл показателя  преломления света.</w:t>
      </w:r>
      <w:r w:rsidRPr="00932E1C">
        <w:rPr>
          <w:rFonts w:ascii="Times New Roman" w:hAnsi="Times New Roman" w:cs="Times New Roman"/>
          <w:sz w:val="24"/>
          <w:szCs w:val="24"/>
        </w:rPr>
        <w:t xml:space="preserve"> Явление диспер</w:t>
      </w:r>
      <w:r>
        <w:rPr>
          <w:rFonts w:ascii="Times New Roman" w:hAnsi="Times New Roman" w:cs="Times New Roman"/>
          <w:sz w:val="24"/>
          <w:szCs w:val="24"/>
        </w:rPr>
        <w:t xml:space="preserve">сии. </w:t>
      </w:r>
      <w:r w:rsidRPr="00932E1C">
        <w:rPr>
          <w:rFonts w:ascii="Times New Roman" w:hAnsi="Times New Roman" w:cs="Times New Roman"/>
          <w:sz w:val="24"/>
          <w:szCs w:val="24"/>
        </w:rPr>
        <w:t>Цве</w:t>
      </w:r>
      <w:r>
        <w:rPr>
          <w:rFonts w:ascii="Times New Roman" w:hAnsi="Times New Roman" w:cs="Times New Roman"/>
          <w:sz w:val="24"/>
          <w:szCs w:val="24"/>
        </w:rPr>
        <w:t>та тел. С</w:t>
      </w:r>
      <w:r w:rsidRPr="00932E1C">
        <w:rPr>
          <w:rFonts w:ascii="Times New Roman" w:hAnsi="Times New Roman" w:cs="Times New Roman"/>
          <w:sz w:val="24"/>
          <w:szCs w:val="24"/>
        </w:rPr>
        <w:t>пектрогра</w:t>
      </w:r>
      <w:r>
        <w:rPr>
          <w:rFonts w:ascii="Times New Roman" w:hAnsi="Times New Roman" w:cs="Times New Roman"/>
          <w:sz w:val="24"/>
          <w:szCs w:val="24"/>
        </w:rPr>
        <w:t xml:space="preserve">ф </w:t>
      </w:r>
      <w:r w:rsidRPr="00932E1C">
        <w:rPr>
          <w:rFonts w:ascii="Times New Roman" w:hAnsi="Times New Roman" w:cs="Times New Roman"/>
          <w:sz w:val="24"/>
          <w:szCs w:val="24"/>
        </w:rPr>
        <w:t xml:space="preserve"> и спектроско</w:t>
      </w:r>
      <w:r>
        <w:rPr>
          <w:rFonts w:ascii="Times New Roman" w:hAnsi="Times New Roman" w:cs="Times New Roman"/>
          <w:sz w:val="24"/>
          <w:szCs w:val="24"/>
        </w:rPr>
        <w:t>п</w:t>
      </w:r>
      <w:r w:rsidRPr="00932E1C">
        <w:rPr>
          <w:rFonts w:ascii="Times New Roman" w:hAnsi="Times New Roman" w:cs="Times New Roman"/>
          <w:sz w:val="24"/>
          <w:szCs w:val="24"/>
        </w:rPr>
        <w:t>. Типы оптических спек</w:t>
      </w:r>
      <w:r>
        <w:rPr>
          <w:rFonts w:ascii="Times New Roman" w:hAnsi="Times New Roman" w:cs="Times New Roman"/>
          <w:sz w:val="24"/>
          <w:szCs w:val="24"/>
        </w:rPr>
        <w:t xml:space="preserve">тров. </w:t>
      </w:r>
      <w:r w:rsidRPr="00932E1C">
        <w:rPr>
          <w:rFonts w:ascii="Times New Roman" w:hAnsi="Times New Roman" w:cs="Times New Roman"/>
          <w:sz w:val="24"/>
          <w:szCs w:val="24"/>
        </w:rPr>
        <w:t>Спектральный анализ. Атомы — источники излучения и поглощения света. Объяснение излучения и поглощения света атомами и происхождения линейчатых спектров на основе постулатов Бора.</w:t>
      </w:r>
    </w:p>
    <w:p w:rsidR="00D656E6" w:rsidRPr="00932E1C" w:rsidRDefault="00D656E6" w:rsidP="00D656E6">
      <w:pPr>
        <w:autoSpaceDE w:val="0"/>
        <w:autoSpaceDN w:val="0"/>
        <w:adjustRightInd w:val="0"/>
        <w:spacing w:after="0" w:line="240" w:lineRule="auto"/>
        <w:rPr>
          <w:rFonts w:ascii="Times New Roman" w:hAnsi="Times New Roman" w:cs="Times New Roman"/>
          <w:i/>
          <w:iCs/>
          <w:sz w:val="24"/>
          <w:szCs w:val="24"/>
        </w:rPr>
      </w:pPr>
      <w:r w:rsidRPr="00932E1C">
        <w:rPr>
          <w:rFonts w:ascii="Times New Roman" w:hAnsi="Times New Roman" w:cs="Times New Roman"/>
          <w:i/>
          <w:iCs/>
          <w:sz w:val="24"/>
          <w:szCs w:val="24"/>
        </w:rPr>
        <w:t>Контрольная работа</w:t>
      </w:r>
    </w:p>
    <w:p w:rsidR="00D656E6" w:rsidRPr="00932E1C" w:rsidRDefault="00D656E6" w:rsidP="00D656E6">
      <w:pPr>
        <w:autoSpaceDE w:val="0"/>
        <w:autoSpaceDN w:val="0"/>
        <w:adjustRightInd w:val="0"/>
        <w:spacing w:after="0" w:line="240" w:lineRule="auto"/>
        <w:rPr>
          <w:rFonts w:ascii="Times New Roman" w:hAnsi="Times New Roman" w:cs="Times New Roman"/>
          <w:sz w:val="24"/>
          <w:szCs w:val="24"/>
        </w:rPr>
      </w:pPr>
      <w:r w:rsidRPr="00932E1C">
        <w:rPr>
          <w:rFonts w:ascii="Times New Roman" w:hAnsi="Times New Roman" w:cs="Times New Roman"/>
          <w:sz w:val="24"/>
          <w:szCs w:val="24"/>
        </w:rPr>
        <w:t>по теме «Электромагнитное поле».</w:t>
      </w:r>
    </w:p>
    <w:p w:rsidR="00D656E6" w:rsidRPr="00AF20A9" w:rsidRDefault="00D656E6" w:rsidP="00D656E6">
      <w:pPr>
        <w:shd w:val="clear" w:color="auto" w:fill="FFFFFF"/>
        <w:spacing w:after="0"/>
        <w:ind w:firstLine="426"/>
        <w:rPr>
          <w:rFonts w:ascii="Times New Roman" w:hAnsi="Times New Roman" w:cs="Times New Roman"/>
          <w:sz w:val="24"/>
          <w:szCs w:val="24"/>
        </w:rPr>
      </w:pPr>
      <w:r w:rsidRPr="00AF20A9">
        <w:rPr>
          <w:rFonts w:ascii="Times New Roman" w:hAnsi="Times New Roman" w:cs="Times New Roman"/>
          <w:spacing w:val="-32"/>
          <w:sz w:val="24"/>
          <w:szCs w:val="24"/>
        </w:rPr>
        <w:t>ФРОНТАЛЬНЫЕ ЛАБОРАТОРНЫЕ РАБОТЫ</w:t>
      </w:r>
    </w:p>
    <w:p w:rsidR="00D656E6" w:rsidRPr="00AF20A9" w:rsidRDefault="00D656E6" w:rsidP="00D656E6">
      <w:pPr>
        <w:shd w:val="clear" w:color="auto" w:fill="FFFFFF"/>
        <w:spacing w:after="0"/>
        <w:ind w:firstLine="426"/>
        <w:rPr>
          <w:rFonts w:ascii="Times New Roman" w:hAnsi="Times New Roman" w:cs="Times New Roman"/>
          <w:sz w:val="24"/>
          <w:szCs w:val="24"/>
        </w:rPr>
      </w:pPr>
      <w:r w:rsidRPr="00AF20A9">
        <w:rPr>
          <w:rFonts w:ascii="Times New Roman" w:hAnsi="Times New Roman" w:cs="Times New Roman"/>
          <w:sz w:val="24"/>
          <w:szCs w:val="24"/>
        </w:rPr>
        <w:t>4. Изучение явления электромагнитной индукции. 5. Наблюдение сплошного и линейчатых спектров испу</w:t>
      </w:r>
      <w:r w:rsidRPr="00AF20A9">
        <w:rPr>
          <w:rFonts w:ascii="Times New Roman" w:hAnsi="Times New Roman" w:cs="Times New Roman"/>
          <w:sz w:val="24"/>
          <w:szCs w:val="24"/>
        </w:rPr>
        <w:softHyphen/>
        <w:t>скания.</w:t>
      </w:r>
    </w:p>
    <w:p w:rsidR="00D656E6" w:rsidRPr="00AF20A9" w:rsidRDefault="00D656E6" w:rsidP="00D656E6">
      <w:pPr>
        <w:shd w:val="clear" w:color="auto" w:fill="FFFFFF"/>
        <w:spacing w:after="0"/>
        <w:ind w:right="5" w:firstLine="426"/>
        <w:jc w:val="both"/>
        <w:rPr>
          <w:rFonts w:ascii="Times New Roman" w:hAnsi="Times New Roman" w:cs="Times New Roman"/>
          <w:sz w:val="24"/>
          <w:szCs w:val="24"/>
        </w:rPr>
      </w:pPr>
      <w:r w:rsidRPr="00AF20A9">
        <w:rPr>
          <w:rFonts w:ascii="Times New Roman" w:hAnsi="Times New Roman" w:cs="Times New Roman"/>
          <w:b/>
          <w:bCs/>
          <w:spacing w:val="-5"/>
          <w:sz w:val="24"/>
          <w:szCs w:val="24"/>
        </w:rPr>
        <w:t xml:space="preserve">Предметными результатами </w:t>
      </w:r>
      <w:r w:rsidRPr="00AF20A9">
        <w:rPr>
          <w:rFonts w:ascii="Times New Roman" w:hAnsi="Times New Roman" w:cs="Times New Roman"/>
          <w:spacing w:val="-5"/>
          <w:sz w:val="24"/>
          <w:szCs w:val="24"/>
        </w:rPr>
        <w:t>обучения по данной теме яв</w:t>
      </w:r>
      <w:r w:rsidRPr="00AF20A9">
        <w:rPr>
          <w:rFonts w:ascii="Times New Roman" w:hAnsi="Times New Roman" w:cs="Times New Roman"/>
          <w:spacing w:val="-5"/>
          <w:sz w:val="24"/>
          <w:szCs w:val="24"/>
        </w:rPr>
        <w:softHyphen/>
      </w:r>
      <w:r w:rsidRPr="00AF20A9">
        <w:rPr>
          <w:rFonts w:ascii="Times New Roman" w:hAnsi="Times New Roman" w:cs="Times New Roman"/>
          <w:sz w:val="24"/>
          <w:szCs w:val="24"/>
        </w:rPr>
        <w:t>ляются:</w:t>
      </w:r>
    </w:p>
    <w:p w:rsidR="00D656E6" w:rsidRPr="00AF20A9" w:rsidRDefault="00D656E6" w:rsidP="00D656E6">
      <w:pPr>
        <w:shd w:val="clear" w:color="auto" w:fill="FFFFFF"/>
        <w:tabs>
          <w:tab w:val="left" w:pos="562"/>
        </w:tabs>
        <w:spacing w:after="0"/>
        <w:ind w:firstLine="426"/>
        <w:jc w:val="both"/>
        <w:rPr>
          <w:rFonts w:ascii="Times New Roman" w:hAnsi="Times New Roman" w:cs="Times New Roman"/>
          <w:sz w:val="24"/>
          <w:szCs w:val="24"/>
        </w:rPr>
      </w:pPr>
      <w:r w:rsidRPr="00AF20A9">
        <w:rPr>
          <w:rFonts w:ascii="Times New Roman" w:hAnsi="Times New Roman" w:cs="Times New Roman"/>
          <w:sz w:val="24"/>
          <w:szCs w:val="24"/>
        </w:rPr>
        <w:t>—</w:t>
      </w:r>
      <w:r w:rsidRPr="00AF20A9">
        <w:rPr>
          <w:rFonts w:ascii="Times New Roman" w:hAnsi="Times New Roman" w:cs="Times New Roman"/>
          <w:sz w:val="24"/>
          <w:szCs w:val="24"/>
        </w:rPr>
        <w:tab/>
      </w:r>
      <w:r w:rsidRPr="00AF20A9">
        <w:rPr>
          <w:rFonts w:ascii="Times New Roman" w:hAnsi="Times New Roman" w:cs="Times New Roman"/>
          <w:spacing w:val="-1"/>
          <w:sz w:val="24"/>
          <w:szCs w:val="24"/>
        </w:rPr>
        <w:t>понимание и способность описывать и объяснять физи</w:t>
      </w:r>
      <w:r w:rsidRPr="00AF20A9">
        <w:rPr>
          <w:rFonts w:ascii="Times New Roman" w:hAnsi="Times New Roman" w:cs="Times New Roman"/>
          <w:sz w:val="24"/>
          <w:szCs w:val="24"/>
        </w:rPr>
        <w:t>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w:t>
      </w:r>
      <w:r w:rsidRPr="00AF20A9">
        <w:rPr>
          <w:rFonts w:ascii="Times New Roman" w:hAnsi="Times New Roman" w:cs="Times New Roman"/>
          <w:sz w:val="24"/>
          <w:szCs w:val="24"/>
        </w:rPr>
        <w:softHyphen/>
        <w:t>тых спектров испускания и поглощения;</w:t>
      </w:r>
    </w:p>
    <w:p w:rsidR="00D656E6" w:rsidRPr="00AF20A9" w:rsidRDefault="00D656E6" w:rsidP="00637274">
      <w:pPr>
        <w:widowControl w:val="0"/>
        <w:numPr>
          <w:ilvl w:val="0"/>
          <w:numId w:val="197"/>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AF20A9">
        <w:rPr>
          <w:rFonts w:ascii="Times New Roman" w:hAnsi="Times New Roman" w:cs="Times New Roman"/>
          <w:sz w:val="24"/>
          <w:szCs w:val="24"/>
        </w:rPr>
        <w:t>знание и способность давать определения/описания физических понятий: магнитное поле, линии магнитной ин</w:t>
      </w:r>
      <w:r w:rsidRPr="00AF20A9">
        <w:rPr>
          <w:rFonts w:ascii="Times New Roman" w:hAnsi="Times New Roman" w:cs="Times New Roman"/>
          <w:sz w:val="24"/>
          <w:szCs w:val="24"/>
        </w:rPr>
        <w:softHyphen/>
      </w:r>
      <w:r w:rsidRPr="00AF20A9">
        <w:rPr>
          <w:rFonts w:ascii="Times New Roman" w:hAnsi="Times New Roman" w:cs="Times New Roman"/>
          <w:spacing w:val="-1"/>
          <w:sz w:val="24"/>
          <w:szCs w:val="24"/>
        </w:rPr>
        <w:t>дукции, однородное и неоднородное магнитное поле, магнит</w:t>
      </w:r>
      <w:r w:rsidRPr="00AF20A9">
        <w:rPr>
          <w:rFonts w:ascii="Times New Roman" w:hAnsi="Times New Roman" w:cs="Times New Roman"/>
          <w:spacing w:val="-1"/>
          <w:sz w:val="24"/>
          <w:szCs w:val="24"/>
        </w:rPr>
        <w:softHyphen/>
      </w:r>
      <w:r w:rsidRPr="00AF20A9">
        <w:rPr>
          <w:rFonts w:ascii="Times New Roman" w:hAnsi="Times New Roman" w:cs="Times New Roman"/>
          <w:sz w:val="24"/>
          <w:szCs w:val="24"/>
        </w:rPr>
        <w:t>ный поток, переменный электрический ток, электромагнит</w:t>
      </w:r>
      <w:r w:rsidRPr="00AF20A9">
        <w:rPr>
          <w:rFonts w:ascii="Times New Roman" w:hAnsi="Times New Roman" w:cs="Times New Roman"/>
          <w:sz w:val="24"/>
          <w:szCs w:val="24"/>
        </w:rPr>
        <w:softHyphen/>
        <w:t>ное поле, электромагнитные волны, электромагнитные ко</w:t>
      </w:r>
      <w:r w:rsidRPr="00AF20A9">
        <w:rPr>
          <w:rFonts w:ascii="Times New Roman" w:hAnsi="Times New Roman" w:cs="Times New Roman"/>
          <w:sz w:val="24"/>
          <w:szCs w:val="24"/>
        </w:rPr>
        <w:softHyphen/>
        <w:t>лебания, радиосвязь, видимый свет; физических величин: магнитная индукция, индуктивность, период, частота и амп</w:t>
      </w:r>
      <w:r w:rsidRPr="00AF20A9">
        <w:rPr>
          <w:rFonts w:ascii="Times New Roman" w:hAnsi="Times New Roman" w:cs="Times New Roman"/>
          <w:sz w:val="24"/>
          <w:szCs w:val="24"/>
        </w:rPr>
        <w:softHyphen/>
        <w:t>литуда электромагнитных колебаний, показатели преломле</w:t>
      </w:r>
      <w:r w:rsidRPr="00AF20A9">
        <w:rPr>
          <w:rFonts w:ascii="Times New Roman" w:hAnsi="Times New Roman" w:cs="Times New Roman"/>
          <w:sz w:val="24"/>
          <w:szCs w:val="24"/>
        </w:rPr>
        <w:softHyphen/>
        <w:t>ния света;</w:t>
      </w:r>
    </w:p>
    <w:p w:rsidR="00D656E6" w:rsidRPr="00AF20A9" w:rsidRDefault="00D656E6" w:rsidP="00637274">
      <w:pPr>
        <w:widowControl w:val="0"/>
        <w:numPr>
          <w:ilvl w:val="0"/>
          <w:numId w:val="197"/>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AF20A9">
        <w:rPr>
          <w:rFonts w:ascii="Times New Roman" w:hAnsi="Times New Roman" w:cs="Times New Roman"/>
          <w:sz w:val="24"/>
          <w:szCs w:val="24"/>
        </w:rPr>
        <w:t>знание формулировок, понимание смысла и умение применять закон преломления света и правило Ленца, кван</w:t>
      </w:r>
      <w:r w:rsidRPr="00AF20A9">
        <w:rPr>
          <w:rFonts w:ascii="Times New Roman" w:hAnsi="Times New Roman" w:cs="Times New Roman"/>
          <w:sz w:val="24"/>
          <w:szCs w:val="24"/>
        </w:rPr>
        <w:softHyphen/>
        <w:t>товых постулатов Бора;</w:t>
      </w:r>
    </w:p>
    <w:p w:rsidR="00D656E6" w:rsidRPr="00AF20A9" w:rsidRDefault="00D656E6" w:rsidP="00637274">
      <w:pPr>
        <w:widowControl w:val="0"/>
        <w:numPr>
          <w:ilvl w:val="0"/>
          <w:numId w:val="197"/>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AF20A9">
        <w:rPr>
          <w:rFonts w:ascii="Times New Roman" w:hAnsi="Times New Roman" w:cs="Times New Roman"/>
          <w:sz w:val="24"/>
          <w:szCs w:val="24"/>
        </w:rPr>
        <w:t>знание назначения, устройства и принципа действия технических устройств: электромеханический индукцион</w:t>
      </w:r>
      <w:r w:rsidRPr="00AF20A9">
        <w:rPr>
          <w:rFonts w:ascii="Times New Roman" w:hAnsi="Times New Roman" w:cs="Times New Roman"/>
          <w:sz w:val="24"/>
          <w:szCs w:val="24"/>
        </w:rPr>
        <w:softHyphen/>
        <w:t>ный генератор переменного тока, трансформатор, колеба</w:t>
      </w:r>
      <w:r w:rsidRPr="00AF20A9">
        <w:rPr>
          <w:rFonts w:ascii="Times New Roman" w:hAnsi="Times New Roman" w:cs="Times New Roman"/>
          <w:sz w:val="24"/>
          <w:szCs w:val="24"/>
        </w:rPr>
        <w:softHyphen/>
        <w:t>тельный контур, детектор, спектроскоп, спектрограф;</w:t>
      </w:r>
    </w:p>
    <w:p w:rsidR="00D656E6" w:rsidRPr="00AF20A9" w:rsidRDefault="00D656E6" w:rsidP="00637274">
      <w:pPr>
        <w:widowControl w:val="0"/>
        <w:numPr>
          <w:ilvl w:val="0"/>
          <w:numId w:val="197"/>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AF20A9">
        <w:rPr>
          <w:rFonts w:ascii="Times New Roman" w:hAnsi="Times New Roman" w:cs="Times New Roman"/>
          <w:sz w:val="24"/>
          <w:szCs w:val="24"/>
        </w:rPr>
        <w:lastRenderedPageBreak/>
        <w:t>[понимание сути метода спектрального анализа и его возможностей].</w:t>
      </w:r>
    </w:p>
    <w:p w:rsidR="00D656E6" w:rsidRPr="00AF20A9" w:rsidRDefault="00D656E6" w:rsidP="00D656E6">
      <w:pPr>
        <w:shd w:val="clear" w:color="auto" w:fill="FFFFFF"/>
        <w:spacing w:after="0"/>
        <w:ind w:firstLine="426"/>
        <w:rPr>
          <w:rFonts w:ascii="Times New Roman" w:hAnsi="Times New Roman" w:cs="Times New Roman"/>
          <w:b/>
          <w:sz w:val="24"/>
          <w:szCs w:val="24"/>
        </w:rPr>
      </w:pPr>
      <w:r w:rsidRPr="00AF20A9">
        <w:rPr>
          <w:rFonts w:ascii="Times New Roman" w:hAnsi="Times New Roman" w:cs="Times New Roman"/>
          <w:b/>
          <w:spacing w:val="-11"/>
          <w:sz w:val="24"/>
          <w:szCs w:val="24"/>
        </w:rPr>
        <w:t>Строение атома и атомного ядра (</w:t>
      </w:r>
      <w:r>
        <w:rPr>
          <w:rFonts w:ascii="Times New Roman" w:hAnsi="Times New Roman" w:cs="Times New Roman"/>
          <w:b/>
          <w:spacing w:val="-11"/>
          <w:sz w:val="24"/>
          <w:szCs w:val="24"/>
        </w:rPr>
        <w:t>20 ч.)</w:t>
      </w:r>
    </w:p>
    <w:p w:rsidR="00D656E6" w:rsidRDefault="00D656E6" w:rsidP="00D656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Радиоактивность. </w:t>
      </w:r>
      <w:r w:rsidRPr="00A25C24">
        <w:rPr>
          <w:rFonts w:ascii="Times New Roman" w:hAnsi="Times New Roman" w:cs="Times New Roman"/>
          <w:sz w:val="24"/>
          <w:szCs w:val="24"/>
        </w:rPr>
        <w:t>Сложный сост</w:t>
      </w:r>
      <w:r>
        <w:rPr>
          <w:rFonts w:ascii="Times New Roman" w:hAnsi="Times New Roman" w:cs="Times New Roman"/>
          <w:sz w:val="24"/>
          <w:szCs w:val="24"/>
        </w:rPr>
        <w:t xml:space="preserve">ав радиоактивного излучения. </w:t>
      </w:r>
      <w:r w:rsidRPr="00A25C24">
        <w:rPr>
          <w:rFonts w:ascii="Times New Roman" w:hAnsi="Times New Roman" w:cs="Times New Roman"/>
          <w:sz w:val="24"/>
          <w:szCs w:val="24"/>
        </w:rPr>
        <w:t xml:space="preserve"> Модель атома Томсона. Опыты</w:t>
      </w:r>
    </w:p>
    <w:p w:rsidR="00D656E6" w:rsidRPr="00932E1C" w:rsidRDefault="00D656E6" w:rsidP="00D656E6">
      <w:pPr>
        <w:autoSpaceDE w:val="0"/>
        <w:autoSpaceDN w:val="0"/>
        <w:adjustRightInd w:val="0"/>
        <w:spacing w:after="0" w:line="240" w:lineRule="auto"/>
        <w:rPr>
          <w:rFonts w:ascii="Times New Roman" w:hAnsi="Times New Roman" w:cs="Times New Roman"/>
          <w:sz w:val="24"/>
          <w:szCs w:val="24"/>
        </w:rPr>
      </w:pPr>
      <w:r w:rsidRPr="00932E1C">
        <w:rPr>
          <w:rFonts w:ascii="Times New Roman" w:hAnsi="Times New Roman" w:cs="Times New Roman"/>
          <w:sz w:val="24"/>
          <w:szCs w:val="24"/>
        </w:rPr>
        <w:t>Р</w:t>
      </w:r>
      <w:r>
        <w:rPr>
          <w:rFonts w:ascii="Times New Roman" w:hAnsi="Times New Roman" w:cs="Times New Roman"/>
          <w:sz w:val="24"/>
          <w:szCs w:val="24"/>
        </w:rPr>
        <w:t xml:space="preserve">езерфорда. </w:t>
      </w:r>
      <w:r w:rsidRPr="00932E1C">
        <w:rPr>
          <w:rFonts w:ascii="Times New Roman" w:hAnsi="Times New Roman" w:cs="Times New Roman"/>
          <w:sz w:val="24"/>
          <w:szCs w:val="24"/>
        </w:rPr>
        <w:t xml:space="preserve"> Планетарная модель атома. Превращения ядер при радиоактивном распа</w:t>
      </w:r>
      <w:r>
        <w:rPr>
          <w:rFonts w:ascii="Times New Roman" w:hAnsi="Times New Roman" w:cs="Times New Roman"/>
          <w:sz w:val="24"/>
          <w:szCs w:val="24"/>
        </w:rPr>
        <w:t xml:space="preserve">де. </w:t>
      </w:r>
      <w:r w:rsidRPr="00932E1C">
        <w:rPr>
          <w:rFonts w:ascii="Times New Roman" w:hAnsi="Times New Roman" w:cs="Times New Roman"/>
          <w:sz w:val="24"/>
          <w:szCs w:val="24"/>
        </w:rPr>
        <w:t xml:space="preserve"> Массовое и зарядовое числ</w:t>
      </w:r>
      <w:r>
        <w:rPr>
          <w:rFonts w:ascii="Times New Roman" w:hAnsi="Times New Roman" w:cs="Times New Roman"/>
          <w:sz w:val="24"/>
          <w:szCs w:val="24"/>
        </w:rPr>
        <w:t xml:space="preserve">а. </w:t>
      </w:r>
      <w:r w:rsidRPr="00932E1C">
        <w:rPr>
          <w:rFonts w:ascii="Times New Roman" w:hAnsi="Times New Roman" w:cs="Times New Roman"/>
          <w:sz w:val="24"/>
          <w:szCs w:val="24"/>
        </w:rPr>
        <w:t>Назначение, устройство и принцип действия счетчика Гейгера и камеры Вильсона</w:t>
      </w:r>
      <w:r>
        <w:rPr>
          <w:rFonts w:ascii="Times New Roman" w:hAnsi="Times New Roman" w:cs="Times New Roman"/>
          <w:sz w:val="24"/>
          <w:szCs w:val="24"/>
        </w:rPr>
        <w:t xml:space="preserve">. </w:t>
      </w:r>
      <w:r w:rsidRPr="00932E1C">
        <w:rPr>
          <w:rFonts w:ascii="Times New Roman" w:hAnsi="Times New Roman" w:cs="Times New Roman"/>
          <w:sz w:val="24"/>
          <w:szCs w:val="24"/>
        </w:rPr>
        <w:t xml:space="preserve"> Открытие</w:t>
      </w:r>
      <w:r>
        <w:rPr>
          <w:rFonts w:ascii="Times New Roman" w:hAnsi="Times New Roman" w:cs="Times New Roman"/>
          <w:sz w:val="24"/>
          <w:szCs w:val="24"/>
        </w:rPr>
        <w:t xml:space="preserve"> протона и нейтрона</w:t>
      </w:r>
      <w:r w:rsidRPr="00932E1C">
        <w:rPr>
          <w:rFonts w:ascii="Times New Roman" w:hAnsi="Times New Roman" w:cs="Times New Roman"/>
          <w:sz w:val="24"/>
          <w:szCs w:val="24"/>
        </w:rPr>
        <w:t>. Протонно-нейтронная модель ядра.</w:t>
      </w:r>
      <w:r w:rsidRPr="00810524">
        <w:rPr>
          <w:rFonts w:ascii="Times New Roman" w:hAnsi="Times New Roman" w:cs="Times New Roman"/>
          <w:sz w:val="24"/>
          <w:szCs w:val="24"/>
        </w:rPr>
        <w:t xml:space="preserve"> </w:t>
      </w:r>
      <w:r w:rsidRPr="00932E1C">
        <w:rPr>
          <w:rFonts w:ascii="Times New Roman" w:hAnsi="Times New Roman" w:cs="Times New Roman"/>
          <w:sz w:val="24"/>
          <w:szCs w:val="24"/>
        </w:rPr>
        <w:t>Особенности ядерных сил.</w:t>
      </w:r>
      <w:r>
        <w:rPr>
          <w:rFonts w:ascii="Times New Roman" w:hAnsi="Times New Roman" w:cs="Times New Roman"/>
          <w:sz w:val="24"/>
          <w:szCs w:val="24"/>
        </w:rPr>
        <w:t xml:space="preserve"> Изотопы.</w:t>
      </w:r>
      <w:r w:rsidRPr="00932E1C">
        <w:rPr>
          <w:rFonts w:ascii="Times New Roman" w:hAnsi="Times New Roman" w:cs="Times New Roman"/>
          <w:sz w:val="24"/>
          <w:szCs w:val="24"/>
        </w:rPr>
        <w:t xml:space="preserve">   Закон сохранения массового числа и заряда при радиоактивных превращениях.</w:t>
      </w:r>
    </w:p>
    <w:p w:rsidR="00D656E6" w:rsidRPr="00932E1C" w:rsidRDefault="00D656E6" w:rsidP="00D656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32E1C">
        <w:rPr>
          <w:rFonts w:ascii="Times New Roman" w:hAnsi="Times New Roman" w:cs="Times New Roman"/>
          <w:sz w:val="24"/>
          <w:szCs w:val="24"/>
        </w:rPr>
        <w:t xml:space="preserve"> Энергия связи. Внутренняя энергия атомных ядер. Взаимосвязь массы и энергии. Де</w:t>
      </w:r>
      <w:r>
        <w:rPr>
          <w:rFonts w:ascii="Times New Roman" w:hAnsi="Times New Roman" w:cs="Times New Roman"/>
          <w:sz w:val="24"/>
          <w:szCs w:val="24"/>
        </w:rPr>
        <w:t xml:space="preserve">фект масс. Деление ядра урана. </w:t>
      </w:r>
      <w:r w:rsidRPr="00932E1C">
        <w:rPr>
          <w:rFonts w:ascii="Times New Roman" w:hAnsi="Times New Roman" w:cs="Times New Roman"/>
          <w:sz w:val="24"/>
          <w:szCs w:val="24"/>
        </w:rPr>
        <w:t xml:space="preserve"> Условия протекания управляемой цепной реак</w:t>
      </w:r>
      <w:r>
        <w:rPr>
          <w:rFonts w:ascii="Times New Roman" w:hAnsi="Times New Roman" w:cs="Times New Roman"/>
          <w:sz w:val="24"/>
          <w:szCs w:val="24"/>
        </w:rPr>
        <w:t xml:space="preserve">ции. </w:t>
      </w:r>
      <w:r w:rsidRPr="00932E1C">
        <w:rPr>
          <w:rFonts w:ascii="Times New Roman" w:hAnsi="Times New Roman" w:cs="Times New Roman"/>
          <w:sz w:val="24"/>
          <w:szCs w:val="24"/>
        </w:rPr>
        <w:t xml:space="preserve"> Назначение, устройство, принцип действия ядерного реак</w:t>
      </w:r>
      <w:r>
        <w:rPr>
          <w:rFonts w:ascii="Times New Roman" w:hAnsi="Times New Roman" w:cs="Times New Roman"/>
          <w:sz w:val="24"/>
          <w:szCs w:val="24"/>
        </w:rPr>
        <w:t xml:space="preserve">тора. </w:t>
      </w:r>
      <w:r w:rsidRPr="00932E1C">
        <w:rPr>
          <w:rFonts w:ascii="Times New Roman" w:hAnsi="Times New Roman" w:cs="Times New Roman"/>
          <w:sz w:val="24"/>
          <w:szCs w:val="24"/>
        </w:rPr>
        <w:t>Преобразование энергии ядер в электрическую энергию. Преимущества и недостатки АЭС перед другими видами электростанций. Биологическое действие радиации. Влияние радиоактивных излучений на живые организмы. Период полураспада радиоактивных веществ.</w:t>
      </w:r>
    </w:p>
    <w:p w:rsidR="00D656E6" w:rsidRPr="00932E1C" w:rsidRDefault="00D656E6" w:rsidP="00D656E6">
      <w:pPr>
        <w:autoSpaceDE w:val="0"/>
        <w:autoSpaceDN w:val="0"/>
        <w:adjustRightInd w:val="0"/>
        <w:spacing w:after="0" w:line="240" w:lineRule="auto"/>
        <w:rPr>
          <w:rFonts w:ascii="Times New Roman" w:hAnsi="Times New Roman" w:cs="Times New Roman"/>
          <w:sz w:val="24"/>
          <w:szCs w:val="24"/>
        </w:rPr>
      </w:pPr>
      <w:r w:rsidRPr="00932E1C">
        <w:rPr>
          <w:rFonts w:ascii="Times New Roman" w:hAnsi="Times New Roman" w:cs="Times New Roman"/>
          <w:sz w:val="24"/>
          <w:szCs w:val="24"/>
        </w:rPr>
        <w:t>Закон радиоактивного распада. Способы защиты от радиации. Условия протекания и примеры</w:t>
      </w:r>
    </w:p>
    <w:p w:rsidR="00D656E6" w:rsidRPr="00932E1C" w:rsidRDefault="00D656E6" w:rsidP="00D656E6">
      <w:pPr>
        <w:autoSpaceDE w:val="0"/>
        <w:autoSpaceDN w:val="0"/>
        <w:adjustRightInd w:val="0"/>
        <w:spacing w:after="0" w:line="240" w:lineRule="auto"/>
        <w:rPr>
          <w:rFonts w:ascii="Times New Roman" w:hAnsi="Times New Roman" w:cs="Times New Roman"/>
          <w:sz w:val="24"/>
          <w:szCs w:val="24"/>
        </w:rPr>
      </w:pPr>
      <w:r w:rsidRPr="00932E1C">
        <w:rPr>
          <w:rFonts w:ascii="Times New Roman" w:hAnsi="Times New Roman" w:cs="Times New Roman"/>
          <w:sz w:val="24"/>
          <w:szCs w:val="24"/>
        </w:rPr>
        <w:t xml:space="preserve">термоядерных реакций. Источники энергии Солнца и звезд. </w:t>
      </w:r>
    </w:p>
    <w:p w:rsidR="00D656E6" w:rsidRPr="00932E1C" w:rsidRDefault="00D656E6" w:rsidP="00D656E6">
      <w:pPr>
        <w:autoSpaceDE w:val="0"/>
        <w:autoSpaceDN w:val="0"/>
        <w:adjustRightInd w:val="0"/>
        <w:spacing w:after="0" w:line="240" w:lineRule="auto"/>
        <w:rPr>
          <w:rFonts w:ascii="Times New Roman" w:hAnsi="Times New Roman" w:cs="Times New Roman"/>
          <w:i/>
          <w:iCs/>
          <w:sz w:val="24"/>
          <w:szCs w:val="24"/>
        </w:rPr>
      </w:pPr>
      <w:r w:rsidRPr="00932E1C">
        <w:rPr>
          <w:rFonts w:ascii="Times New Roman" w:hAnsi="Times New Roman" w:cs="Times New Roman"/>
          <w:i/>
          <w:iCs/>
          <w:sz w:val="24"/>
          <w:szCs w:val="24"/>
        </w:rPr>
        <w:t>Контрольная работа</w:t>
      </w:r>
    </w:p>
    <w:p w:rsidR="00D656E6" w:rsidRPr="00932E1C" w:rsidRDefault="00D656E6" w:rsidP="00D656E6">
      <w:pPr>
        <w:autoSpaceDE w:val="0"/>
        <w:autoSpaceDN w:val="0"/>
        <w:adjustRightInd w:val="0"/>
        <w:spacing w:after="0" w:line="240" w:lineRule="auto"/>
        <w:rPr>
          <w:rFonts w:ascii="Times New Roman" w:hAnsi="Times New Roman" w:cs="Times New Roman"/>
          <w:sz w:val="24"/>
          <w:szCs w:val="24"/>
        </w:rPr>
      </w:pPr>
      <w:r w:rsidRPr="00932E1C">
        <w:rPr>
          <w:rFonts w:ascii="Times New Roman" w:hAnsi="Times New Roman" w:cs="Times New Roman"/>
          <w:sz w:val="24"/>
          <w:szCs w:val="24"/>
        </w:rPr>
        <w:t>по теме «Строение атома и атомного ядра. Использование энергии атомных ядер».</w:t>
      </w:r>
    </w:p>
    <w:p w:rsidR="00D656E6" w:rsidRPr="00AF20A9" w:rsidRDefault="00D656E6" w:rsidP="00D656E6">
      <w:pPr>
        <w:shd w:val="clear" w:color="auto" w:fill="FFFFFF"/>
        <w:spacing w:after="0"/>
        <w:ind w:firstLine="426"/>
        <w:rPr>
          <w:rFonts w:ascii="Times New Roman" w:hAnsi="Times New Roman" w:cs="Times New Roman"/>
          <w:sz w:val="24"/>
          <w:szCs w:val="24"/>
        </w:rPr>
      </w:pPr>
      <w:r w:rsidRPr="00AF20A9">
        <w:rPr>
          <w:rFonts w:ascii="Times New Roman" w:hAnsi="Times New Roman" w:cs="Times New Roman"/>
          <w:spacing w:val="-32"/>
          <w:sz w:val="24"/>
          <w:szCs w:val="24"/>
        </w:rPr>
        <w:t>ФРОНТАЛЬНЫЕ ЛАБОРАТОРНЫЕ РАБОТЫ</w:t>
      </w:r>
    </w:p>
    <w:p w:rsidR="00D656E6" w:rsidRPr="00AF20A9" w:rsidRDefault="00D656E6" w:rsidP="00D656E6">
      <w:pPr>
        <w:shd w:val="clear" w:color="auto" w:fill="FFFFFF"/>
        <w:spacing w:after="0"/>
        <w:ind w:firstLine="426"/>
        <w:jc w:val="both"/>
        <w:rPr>
          <w:rFonts w:ascii="Times New Roman" w:hAnsi="Times New Roman" w:cs="Times New Roman"/>
          <w:sz w:val="24"/>
          <w:szCs w:val="24"/>
        </w:rPr>
      </w:pPr>
      <w:r w:rsidRPr="00AF20A9">
        <w:rPr>
          <w:rFonts w:ascii="Times New Roman" w:hAnsi="Times New Roman" w:cs="Times New Roman"/>
          <w:spacing w:val="-2"/>
          <w:sz w:val="24"/>
          <w:szCs w:val="24"/>
        </w:rPr>
        <w:t>6. Измерение естественного радиационного фона до</w:t>
      </w:r>
      <w:r w:rsidRPr="00AF20A9">
        <w:rPr>
          <w:rFonts w:ascii="Times New Roman" w:hAnsi="Times New Roman" w:cs="Times New Roman"/>
          <w:spacing w:val="-2"/>
          <w:sz w:val="24"/>
          <w:szCs w:val="24"/>
        </w:rPr>
        <w:softHyphen/>
      </w:r>
      <w:r w:rsidRPr="00AF20A9">
        <w:rPr>
          <w:rFonts w:ascii="Times New Roman" w:hAnsi="Times New Roman" w:cs="Times New Roman"/>
          <w:sz w:val="24"/>
          <w:szCs w:val="24"/>
        </w:rPr>
        <w:t>зиметром.</w:t>
      </w:r>
    </w:p>
    <w:p w:rsidR="00D656E6" w:rsidRPr="00AF20A9" w:rsidRDefault="00D656E6" w:rsidP="00D656E6">
      <w:pPr>
        <w:shd w:val="clear" w:color="auto" w:fill="FFFFFF"/>
        <w:spacing w:after="0"/>
        <w:ind w:firstLine="426"/>
        <w:jc w:val="both"/>
        <w:rPr>
          <w:rFonts w:ascii="Times New Roman" w:hAnsi="Times New Roman" w:cs="Times New Roman"/>
          <w:sz w:val="24"/>
          <w:szCs w:val="24"/>
        </w:rPr>
      </w:pPr>
      <w:r w:rsidRPr="00AF20A9">
        <w:rPr>
          <w:rFonts w:ascii="Times New Roman" w:hAnsi="Times New Roman" w:cs="Times New Roman"/>
          <w:spacing w:val="-3"/>
          <w:sz w:val="24"/>
          <w:szCs w:val="24"/>
        </w:rPr>
        <w:t>7. Изучение деления ядра атома урана по фотографии тре</w:t>
      </w:r>
      <w:r w:rsidRPr="00AF20A9">
        <w:rPr>
          <w:rFonts w:ascii="Times New Roman" w:hAnsi="Times New Roman" w:cs="Times New Roman"/>
          <w:spacing w:val="-3"/>
          <w:sz w:val="24"/>
          <w:szCs w:val="24"/>
        </w:rPr>
        <w:softHyphen/>
      </w:r>
      <w:r w:rsidRPr="00AF20A9">
        <w:rPr>
          <w:rFonts w:ascii="Times New Roman" w:hAnsi="Times New Roman" w:cs="Times New Roman"/>
          <w:sz w:val="24"/>
          <w:szCs w:val="24"/>
        </w:rPr>
        <w:t>ков.</w:t>
      </w:r>
    </w:p>
    <w:p w:rsidR="00D656E6" w:rsidRPr="00AF20A9" w:rsidRDefault="00D656E6" w:rsidP="00637274">
      <w:pPr>
        <w:widowControl w:val="0"/>
        <w:numPr>
          <w:ilvl w:val="0"/>
          <w:numId w:val="202"/>
        </w:numPr>
        <w:shd w:val="clear" w:color="auto" w:fill="FFFFFF"/>
        <w:tabs>
          <w:tab w:val="left" w:pos="533"/>
        </w:tabs>
        <w:autoSpaceDE w:val="0"/>
        <w:autoSpaceDN w:val="0"/>
        <w:adjustRightInd w:val="0"/>
        <w:spacing w:after="0" w:line="240" w:lineRule="auto"/>
        <w:ind w:right="5" w:firstLine="426"/>
        <w:jc w:val="both"/>
        <w:rPr>
          <w:rFonts w:ascii="Times New Roman" w:hAnsi="Times New Roman" w:cs="Times New Roman"/>
          <w:sz w:val="24"/>
          <w:szCs w:val="24"/>
        </w:rPr>
      </w:pPr>
      <w:r w:rsidRPr="00AF20A9">
        <w:rPr>
          <w:rFonts w:ascii="Times New Roman" w:hAnsi="Times New Roman" w:cs="Times New Roman"/>
          <w:sz w:val="24"/>
          <w:szCs w:val="24"/>
        </w:rPr>
        <w:t>Изучение треков заряженных частиц по готовым фото</w:t>
      </w:r>
      <w:r w:rsidRPr="00AF20A9">
        <w:rPr>
          <w:rFonts w:ascii="Times New Roman" w:hAnsi="Times New Roman" w:cs="Times New Roman"/>
          <w:sz w:val="24"/>
          <w:szCs w:val="24"/>
        </w:rPr>
        <w:softHyphen/>
        <w:t>графиям.</w:t>
      </w:r>
    </w:p>
    <w:p w:rsidR="00D656E6" w:rsidRPr="00AF20A9" w:rsidRDefault="00D656E6" w:rsidP="00D656E6">
      <w:pPr>
        <w:shd w:val="clear" w:color="auto" w:fill="FFFFFF"/>
        <w:spacing w:after="0"/>
        <w:ind w:right="5" w:firstLine="426"/>
        <w:jc w:val="both"/>
        <w:rPr>
          <w:rFonts w:ascii="Times New Roman" w:hAnsi="Times New Roman" w:cs="Times New Roman"/>
          <w:sz w:val="24"/>
          <w:szCs w:val="24"/>
        </w:rPr>
      </w:pPr>
      <w:r w:rsidRPr="00AF20A9">
        <w:rPr>
          <w:rFonts w:ascii="Times New Roman" w:hAnsi="Times New Roman" w:cs="Times New Roman"/>
          <w:b/>
          <w:bCs/>
          <w:spacing w:val="-5"/>
          <w:sz w:val="24"/>
          <w:szCs w:val="24"/>
        </w:rPr>
        <w:t xml:space="preserve">Предметными результатами </w:t>
      </w:r>
      <w:r w:rsidRPr="00AF20A9">
        <w:rPr>
          <w:rFonts w:ascii="Times New Roman" w:hAnsi="Times New Roman" w:cs="Times New Roman"/>
          <w:spacing w:val="-5"/>
          <w:sz w:val="24"/>
          <w:szCs w:val="24"/>
        </w:rPr>
        <w:t>обучения по данной теме яв</w:t>
      </w:r>
      <w:r w:rsidRPr="00AF20A9">
        <w:rPr>
          <w:rFonts w:ascii="Times New Roman" w:hAnsi="Times New Roman" w:cs="Times New Roman"/>
          <w:spacing w:val="-5"/>
          <w:sz w:val="24"/>
          <w:szCs w:val="24"/>
        </w:rPr>
        <w:softHyphen/>
      </w:r>
      <w:r w:rsidRPr="00AF20A9">
        <w:rPr>
          <w:rFonts w:ascii="Times New Roman" w:hAnsi="Times New Roman" w:cs="Times New Roman"/>
          <w:sz w:val="24"/>
          <w:szCs w:val="24"/>
        </w:rPr>
        <w:t>ляются:</w:t>
      </w:r>
    </w:p>
    <w:p w:rsidR="00D656E6" w:rsidRPr="00AF20A9" w:rsidRDefault="00D656E6" w:rsidP="00637274">
      <w:pPr>
        <w:widowControl w:val="0"/>
        <w:numPr>
          <w:ilvl w:val="0"/>
          <w:numId w:val="196"/>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AF20A9">
        <w:rPr>
          <w:rFonts w:ascii="Times New Roman" w:hAnsi="Times New Roman" w:cs="Times New Roman"/>
          <w:spacing w:val="-1"/>
          <w:sz w:val="24"/>
          <w:szCs w:val="24"/>
        </w:rPr>
        <w:t>понимание и способность описывать и объяснять физи</w:t>
      </w:r>
      <w:r w:rsidRPr="00AF20A9">
        <w:rPr>
          <w:rFonts w:ascii="Times New Roman" w:hAnsi="Times New Roman" w:cs="Times New Roman"/>
          <w:spacing w:val="-1"/>
          <w:sz w:val="24"/>
          <w:szCs w:val="24"/>
        </w:rPr>
        <w:softHyphen/>
      </w:r>
      <w:r w:rsidRPr="00AF20A9">
        <w:rPr>
          <w:rFonts w:ascii="Times New Roman" w:hAnsi="Times New Roman" w:cs="Times New Roman"/>
          <w:sz w:val="24"/>
          <w:szCs w:val="24"/>
        </w:rPr>
        <w:t>ческие явления: радиоактивность, ионизирующие излуче</w:t>
      </w:r>
      <w:r w:rsidRPr="00AF20A9">
        <w:rPr>
          <w:rFonts w:ascii="Times New Roman" w:hAnsi="Times New Roman" w:cs="Times New Roman"/>
          <w:sz w:val="24"/>
          <w:szCs w:val="24"/>
        </w:rPr>
        <w:softHyphen/>
        <w:t>ния;</w:t>
      </w:r>
    </w:p>
    <w:p w:rsidR="00D656E6" w:rsidRPr="00AF20A9" w:rsidRDefault="00D656E6" w:rsidP="00637274">
      <w:pPr>
        <w:widowControl w:val="0"/>
        <w:numPr>
          <w:ilvl w:val="0"/>
          <w:numId w:val="196"/>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4"/>
        </w:rPr>
      </w:pPr>
      <w:r w:rsidRPr="00AF20A9">
        <w:rPr>
          <w:rFonts w:ascii="Times New Roman" w:hAnsi="Times New Roman" w:cs="Times New Roman"/>
          <w:sz w:val="24"/>
          <w:szCs w:val="24"/>
        </w:rPr>
        <w:t>знание и способность давать определения/описания физических понятий: радиоактивность, альфа-, бета- и гам</w:t>
      </w:r>
      <w:r w:rsidRPr="00AF20A9">
        <w:rPr>
          <w:rFonts w:ascii="Times New Roman" w:hAnsi="Times New Roman" w:cs="Times New Roman"/>
          <w:sz w:val="24"/>
          <w:szCs w:val="24"/>
        </w:rPr>
        <w:softHyphen/>
        <w:t>ма-частицы; физических моделей: модели строения атомов, предложенные Д. Томсоном и Э. Резерфордом; протонно-</w:t>
      </w:r>
      <w:r w:rsidRPr="00AF20A9">
        <w:rPr>
          <w:rFonts w:ascii="Times New Roman" w:hAnsi="Times New Roman" w:cs="Times New Roman"/>
          <w:spacing w:val="-2"/>
          <w:sz w:val="24"/>
          <w:szCs w:val="24"/>
        </w:rPr>
        <w:t xml:space="preserve">нейтронная модель атомного ядра, модель процесса деления </w:t>
      </w:r>
      <w:r w:rsidRPr="00AF20A9">
        <w:rPr>
          <w:rFonts w:ascii="Times New Roman" w:hAnsi="Times New Roman" w:cs="Times New Roman"/>
          <w:sz w:val="24"/>
          <w:szCs w:val="24"/>
        </w:rPr>
        <w:t>ядра атома урана; физических величин: поглощенная доза излучения, коэффициент качества, эквивалентная доза, пе</w:t>
      </w:r>
      <w:r w:rsidRPr="00AF20A9">
        <w:rPr>
          <w:rFonts w:ascii="Times New Roman" w:hAnsi="Times New Roman" w:cs="Times New Roman"/>
          <w:sz w:val="24"/>
          <w:szCs w:val="24"/>
        </w:rPr>
        <w:softHyphen/>
        <w:t>риод полураспада;</w:t>
      </w:r>
    </w:p>
    <w:p w:rsidR="00D656E6" w:rsidRPr="00AF20A9" w:rsidRDefault="00D656E6" w:rsidP="00637274">
      <w:pPr>
        <w:widowControl w:val="0"/>
        <w:numPr>
          <w:ilvl w:val="0"/>
          <w:numId w:val="196"/>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AF20A9">
        <w:rPr>
          <w:rFonts w:ascii="Times New Roman" w:hAnsi="Times New Roman" w:cs="Times New Roman"/>
          <w:sz w:val="24"/>
          <w:szCs w:val="24"/>
        </w:rPr>
        <w:t>умение приводить примеры и объяснять устройство и принцип действия технических устройств и установок: счет</w:t>
      </w:r>
      <w:r w:rsidRPr="00AF20A9">
        <w:rPr>
          <w:rFonts w:ascii="Times New Roman" w:hAnsi="Times New Roman" w:cs="Times New Roman"/>
          <w:sz w:val="24"/>
          <w:szCs w:val="24"/>
        </w:rPr>
        <w:softHyphen/>
        <w:t>чик Гейгера, камера Вильсона, пузырьковая камера, ядер</w:t>
      </w:r>
      <w:r w:rsidRPr="00AF20A9">
        <w:rPr>
          <w:rFonts w:ascii="Times New Roman" w:hAnsi="Times New Roman" w:cs="Times New Roman"/>
          <w:sz w:val="24"/>
          <w:szCs w:val="24"/>
        </w:rPr>
        <w:softHyphen/>
        <w:t>ный реактор на медленных нейтронах;</w:t>
      </w:r>
    </w:p>
    <w:p w:rsidR="00D656E6" w:rsidRPr="00AF20A9" w:rsidRDefault="00D656E6" w:rsidP="00637274">
      <w:pPr>
        <w:widowControl w:val="0"/>
        <w:numPr>
          <w:ilvl w:val="0"/>
          <w:numId w:val="196"/>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AF20A9">
        <w:rPr>
          <w:rFonts w:ascii="Times New Roman" w:hAnsi="Times New Roman" w:cs="Times New Roman"/>
          <w:sz w:val="24"/>
          <w:szCs w:val="24"/>
        </w:rPr>
        <w:t>умение измерять: мощность дозы радиоактивного из</w:t>
      </w:r>
      <w:r w:rsidRPr="00AF20A9">
        <w:rPr>
          <w:rFonts w:ascii="Times New Roman" w:hAnsi="Times New Roman" w:cs="Times New Roman"/>
          <w:sz w:val="24"/>
          <w:szCs w:val="24"/>
        </w:rPr>
        <w:softHyphen/>
        <w:t>лучения бытовым дозиметром;</w:t>
      </w:r>
    </w:p>
    <w:p w:rsidR="00D656E6" w:rsidRPr="00AF20A9" w:rsidRDefault="00D656E6" w:rsidP="00637274">
      <w:pPr>
        <w:widowControl w:val="0"/>
        <w:numPr>
          <w:ilvl w:val="0"/>
          <w:numId w:val="196"/>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4"/>
        </w:rPr>
      </w:pPr>
      <w:r w:rsidRPr="00AF20A9">
        <w:rPr>
          <w:rFonts w:ascii="Times New Roman" w:hAnsi="Times New Roman" w:cs="Times New Roman"/>
          <w:sz w:val="24"/>
          <w:szCs w:val="24"/>
        </w:rPr>
        <w:t>знание формулировок, понимание смысла и умение применять: закон сохранения массового числа, закон сохра</w:t>
      </w:r>
      <w:r w:rsidRPr="00AF20A9">
        <w:rPr>
          <w:rFonts w:ascii="Times New Roman" w:hAnsi="Times New Roman" w:cs="Times New Roman"/>
          <w:sz w:val="24"/>
          <w:szCs w:val="24"/>
        </w:rPr>
        <w:softHyphen/>
        <w:t>нения заряда, закон радиоактивного распада, правило сме</w:t>
      </w:r>
      <w:r w:rsidRPr="00AF20A9">
        <w:rPr>
          <w:rFonts w:ascii="Times New Roman" w:hAnsi="Times New Roman" w:cs="Times New Roman"/>
          <w:sz w:val="24"/>
          <w:szCs w:val="24"/>
        </w:rPr>
        <w:softHyphen/>
        <w:t>щения;</w:t>
      </w:r>
    </w:p>
    <w:p w:rsidR="00D656E6" w:rsidRPr="00AF20A9" w:rsidRDefault="00D656E6" w:rsidP="00637274">
      <w:pPr>
        <w:widowControl w:val="0"/>
        <w:numPr>
          <w:ilvl w:val="0"/>
          <w:numId w:val="196"/>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AF20A9">
        <w:rPr>
          <w:rFonts w:ascii="Times New Roman" w:hAnsi="Times New Roman" w:cs="Times New Roman"/>
          <w:sz w:val="24"/>
          <w:szCs w:val="24"/>
        </w:rPr>
        <w:t>владение экспериментальными методами исследова</w:t>
      </w:r>
      <w:r w:rsidRPr="00AF20A9">
        <w:rPr>
          <w:rFonts w:ascii="Times New Roman" w:hAnsi="Times New Roman" w:cs="Times New Roman"/>
          <w:sz w:val="24"/>
          <w:szCs w:val="24"/>
        </w:rPr>
        <w:softHyphen/>
        <w:t>ния в процессе изучения зависимости мощности излучения продуктов распада радона от времени;</w:t>
      </w:r>
    </w:p>
    <w:p w:rsidR="00D656E6" w:rsidRPr="00AF20A9" w:rsidRDefault="00D656E6" w:rsidP="00637274">
      <w:pPr>
        <w:widowControl w:val="0"/>
        <w:numPr>
          <w:ilvl w:val="0"/>
          <w:numId w:val="196"/>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AF20A9">
        <w:rPr>
          <w:rFonts w:ascii="Times New Roman" w:hAnsi="Times New Roman" w:cs="Times New Roman"/>
          <w:sz w:val="24"/>
          <w:szCs w:val="24"/>
        </w:rPr>
        <w:t>понимание сути экспериментальных методов исследо</w:t>
      </w:r>
      <w:r w:rsidRPr="00AF20A9">
        <w:rPr>
          <w:rFonts w:ascii="Times New Roman" w:hAnsi="Times New Roman" w:cs="Times New Roman"/>
          <w:sz w:val="24"/>
          <w:szCs w:val="24"/>
        </w:rPr>
        <w:softHyphen/>
        <w:t>вания частиц;</w:t>
      </w:r>
    </w:p>
    <w:p w:rsidR="00D656E6" w:rsidRPr="00AF20A9" w:rsidRDefault="00D656E6" w:rsidP="00637274">
      <w:pPr>
        <w:widowControl w:val="0"/>
        <w:numPr>
          <w:ilvl w:val="0"/>
          <w:numId w:val="196"/>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AF20A9">
        <w:rPr>
          <w:rFonts w:ascii="Times New Roman" w:hAnsi="Times New Roman" w:cs="Times New Roman"/>
          <w:sz w:val="24"/>
          <w:szCs w:val="24"/>
        </w:rPr>
        <w:t>умение использовать полученные знания в повседнев</w:t>
      </w:r>
      <w:r w:rsidRPr="00AF20A9">
        <w:rPr>
          <w:rFonts w:ascii="Times New Roman" w:hAnsi="Times New Roman" w:cs="Times New Roman"/>
          <w:sz w:val="24"/>
          <w:szCs w:val="24"/>
        </w:rPr>
        <w:softHyphen/>
        <w:t>ной жизни (быт, экология, охрана окружающей среды, тех</w:t>
      </w:r>
      <w:r w:rsidRPr="00AF20A9">
        <w:rPr>
          <w:rFonts w:ascii="Times New Roman" w:hAnsi="Times New Roman" w:cs="Times New Roman"/>
          <w:sz w:val="24"/>
          <w:szCs w:val="24"/>
        </w:rPr>
        <w:softHyphen/>
        <w:t>ника безопасности и др.).</w:t>
      </w:r>
    </w:p>
    <w:p w:rsidR="00D656E6" w:rsidRPr="00AF20A9" w:rsidRDefault="00D656E6" w:rsidP="00D656E6">
      <w:pPr>
        <w:shd w:val="clear" w:color="auto" w:fill="FFFFFF"/>
        <w:spacing w:after="0"/>
        <w:ind w:firstLine="426"/>
        <w:rPr>
          <w:rFonts w:ascii="Times New Roman" w:hAnsi="Times New Roman" w:cs="Times New Roman"/>
          <w:b/>
          <w:sz w:val="24"/>
          <w:szCs w:val="24"/>
        </w:rPr>
      </w:pPr>
      <w:r w:rsidRPr="00AF20A9">
        <w:rPr>
          <w:rFonts w:ascii="Times New Roman" w:hAnsi="Times New Roman" w:cs="Times New Roman"/>
          <w:b/>
          <w:spacing w:val="-9"/>
          <w:sz w:val="24"/>
          <w:szCs w:val="24"/>
        </w:rPr>
        <w:t>Строение и эволюция Вселенной (5</w:t>
      </w:r>
      <w:r>
        <w:rPr>
          <w:rFonts w:ascii="Times New Roman" w:hAnsi="Times New Roman" w:cs="Times New Roman"/>
          <w:b/>
          <w:spacing w:val="-9"/>
          <w:sz w:val="24"/>
          <w:szCs w:val="24"/>
        </w:rPr>
        <w:t>ч.)</w:t>
      </w:r>
    </w:p>
    <w:p w:rsidR="00D656E6" w:rsidRPr="003C4758" w:rsidRDefault="00D656E6" w:rsidP="00D656E6">
      <w:pPr>
        <w:autoSpaceDE w:val="0"/>
        <w:autoSpaceDN w:val="0"/>
        <w:adjustRightInd w:val="0"/>
        <w:spacing w:after="0" w:line="240" w:lineRule="auto"/>
        <w:rPr>
          <w:rFonts w:ascii="Times New Roman" w:hAnsi="Times New Roman" w:cs="Times New Roman"/>
          <w:sz w:val="24"/>
          <w:szCs w:val="24"/>
        </w:rPr>
      </w:pPr>
      <w:r w:rsidRPr="00F472AA">
        <w:rPr>
          <w:rFonts w:ascii="Times New Roman" w:hAnsi="Times New Roman" w:cs="Times New Roman"/>
          <w:sz w:val="24"/>
          <w:szCs w:val="24"/>
        </w:rPr>
        <w:lastRenderedPageBreak/>
        <w:t>Состав С</w:t>
      </w:r>
      <w:r>
        <w:rPr>
          <w:rFonts w:ascii="Times New Roman" w:hAnsi="Times New Roman" w:cs="Times New Roman"/>
          <w:sz w:val="24"/>
          <w:szCs w:val="24"/>
        </w:rPr>
        <w:t xml:space="preserve">олнечной системы. </w:t>
      </w:r>
      <w:r w:rsidRPr="00F472AA">
        <w:rPr>
          <w:rFonts w:ascii="Times New Roman" w:hAnsi="Times New Roman" w:cs="Times New Roman"/>
          <w:sz w:val="24"/>
          <w:szCs w:val="24"/>
        </w:rPr>
        <w:t>Формирование Солнечной</w:t>
      </w:r>
      <w:r>
        <w:rPr>
          <w:rFonts w:ascii="Times New Roman" w:hAnsi="Times New Roman" w:cs="Times New Roman"/>
          <w:sz w:val="24"/>
          <w:szCs w:val="24"/>
        </w:rPr>
        <w:t xml:space="preserve"> </w:t>
      </w:r>
      <w:r w:rsidRPr="00F472AA">
        <w:rPr>
          <w:rFonts w:ascii="Times New Roman" w:hAnsi="Times New Roman" w:cs="Times New Roman"/>
          <w:sz w:val="24"/>
          <w:szCs w:val="24"/>
        </w:rPr>
        <w:t>системы. Земля и планеты земной группы.</w:t>
      </w:r>
      <w:r>
        <w:rPr>
          <w:rFonts w:ascii="Times New Roman" w:hAnsi="Times New Roman" w:cs="Times New Roman"/>
          <w:sz w:val="24"/>
          <w:szCs w:val="24"/>
        </w:rPr>
        <w:t xml:space="preserve">  </w:t>
      </w:r>
      <w:r w:rsidRPr="00F472AA">
        <w:rPr>
          <w:rFonts w:ascii="Times New Roman" w:hAnsi="Times New Roman" w:cs="Times New Roman"/>
          <w:sz w:val="24"/>
          <w:szCs w:val="24"/>
        </w:rPr>
        <w:t>Плане</w:t>
      </w:r>
      <w:r>
        <w:rPr>
          <w:rFonts w:ascii="Times New Roman" w:hAnsi="Times New Roman" w:cs="Times New Roman"/>
          <w:sz w:val="24"/>
          <w:szCs w:val="24"/>
        </w:rPr>
        <w:t xml:space="preserve">ты-гиганты.  </w:t>
      </w:r>
      <w:r w:rsidRPr="00F472AA">
        <w:rPr>
          <w:rFonts w:ascii="Times New Roman" w:hAnsi="Times New Roman" w:cs="Times New Roman"/>
          <w:sz w:val="24"/>
          <w:szCs w:val="24"/>
        </w:rPr>
        <w:t>Малые тела Солнечной системы: астероиды,</w:t>
      </w:r>
      <w:r>
        <w:rPr>
          <w:rFonts w:ascii="Times New Roman" w:hAnsi="Times New Roman" w:cs="Times New Roman"/>
          <w:sz w:val="24"/>
          <w:szCs w:val="24"/>
        </w:rPr>
        <w:t xml:space="preserve"> </w:t>
      </w:r>
      <w:r w:rsidRPr="00F472AA">
        <w:rPr>
          <w:rFonts w:ascii="Times New Roman" w:hAnsi="Times New Roman" w:cs="Times New Roman"/>
          <w:sz w:val="24"/>
          <w:szCs w:val="24"/>
        </w:rPr>
        <w:t>кометы, метео</w:t>
      </w:r>
      <w:r>
        <w:rPr>
          <w:rFonts w:ascii="Times New Roman" w:hAnsi="Times New Roman" w:cs="Times New Roman"/>
          <w:sz w:val="24"/>
          <w:szCs w:val="24"/>
        </w:rPr>
        <w:t xml:space="preserve">рные тела. </w:t>
      </w:r>
      <w:r w:rsidRPr="00F472AA">
        <w:rPr>
          <w:rFonts w:ascii="Times New Roman" w:hAnsi="Times New Roman" w:cs="Times New Roman"/>
          <w:sz w:val="24"/>
          <w:szCs w:val="24"/>
        </w:rPr>
        <w:t xml:space="preserve"> Солнце и звез</w:t>
      </w:r>
      <w:r>
        <w:rPr>
          <w:rFonts w:ascii="Times New Roman" w:hAnsi="Times New Roman" w:cs="Times New Roman"/>
          <w:sz w:val="24"/>
          <w:szCs w:val="24"/>
        </w:rPr>
        <w:t xml:space="preserve">ды. </w:t>
      </w:r>
      <w:r w:rsidRPr="00F472AA">
        <w:rPr>
          <w:rFonts w:ascii="Times New Roman" w:hAnsi="Times New Roman" w:cs="Times New Roman"/>
          <w:sz w:val="24"/>
          <w:szCs w:val="24"/>
        </w:rPr>
        <w:t xml:space="preserve"> Стадии эволюции Солнца.</w:t>
      </w:r>
      <w:r>
        <w:rPr>
          <w:rFonts w:ascii="Times New Roman" w:hAnsi="Times New Roman" w:cs="Times New Roman"/>
          <w:sz w:val="24"/>
          <w:szCs w:val="24"/>
        </w:rPr>
        <w:t xml:space="preserve"> Строение и эволюция Вселенной. </w:t>
      </w:r>
      <w:r w:rsidRPr="00F472AA">
        <w:rPr>
          <w:rFonts w:ascii="Times New Roman" w:hAnsi="Times New Roman" w:cs="Times New Roman"/>
          <w:sz w:val="24"/>
          <w:szCs w:val="24"/>
        </w:rPr>
        <w:t>Галакти</w:t>
      </w:r>
      <w:r>
        <w:rPr>
          <w:rFonts w:ascii="Times New Roman" w:hAnsi="Times New Roman" w:cs="Times New Roman"/>
          <w:sz w:val="24"/>
          <w:szCs w:val="24"/>
        </w:rPr>
        <w:t xml:space="preserve">ки. Метагалактики. </w:t>
      </w:r>
      <w:r w:rsidRPr="00F472AA">
        <w:rPr>
          <w:rFonts w:ascii="Times New Roman" w:hAnsi="Times New Roman" w:cs="Times New Roman"/>
          <w:sz w:val="24"/>
          <w:szCs w:val="24"/>
        </w:rPr>
        <w:t>ЗаконХаббла.</w:t>
      </w:r>
      <w:r>
        <w:rPr>
          <w:rFonts w:ascii="SchoolBookSanPin" w:hAnsi="SchoolBookSanPin" w:cs="SchoolBookSanPin"/>
          <w:sz w:val="19"/>
          <w:szCs w:val="19"/>
        </w:rPr>
        <w:t xml:space="preserve"> </w:t>
      </w:r>
    </w:p>
    <w:p w:rsidR="00D656E6" w:rsidRPr="00AF20A9" w:rsidRDefault="00D656E6" w:rsidP="00D656E6">
      <w:pPr>
        <w:shd w:val="clear" w:color="auto" w:fill="FFFFFF"/>
        <w:spacing w:after="0"/>
        <w:ind w:right="5" w:firstLine="426"/>
        <w:jc w:val="both"/>
        <w:rPr>
          <w:rFonts w:ascii="Times New Roman" w:hAnsi="Times New Roman" w:cs="Times New Roman"/>
          <w:sz w:val="24"/>
          <w:szCs w:val="24"/>
        </w:rPr>
      </w:pPr>
      <w:r w:rsidRPr="00AF20A9">
        <w:rPr>
          <w:rFonts w:ascii="Times New Roman" w:hAnsi="Times New Roman" w:cs="Times New Roman"/>
          <w:b/>
          <w:bCs/>
          <w:spacing w:val="-5"/>
          <w:sz w:val="24"/>
          <w:szCs w:val="24"/>
        </w:rPr>
        <w:t xml:space="preserve">Предметными результатами </w:t>
      </w:r>
      <w:r w:rsidRPr="00AF20A9">
        <w:rPr>
          <w:rFonts w:ascii="Times New Roman" w:hAnsi="Times New Roman" w:cs="Times New Roman"/>
          <w:spacing w:val="-5"/>
          <w:sz w:val="24"/>
          <w:szCs w:val="24"/>
        </w:rPr>
        <w:t>обучения по данной теме яв</w:t>
      </w:r>
      <w:r w:rsidRPr="00AF20A9">
        <w:rPr>
          <w:rFonts w:ascii="Times New Roman" w:hAnsi="Times New Roman" w:cs="Times New Roman"/>
          <w:spacing w:val="-5"/>
          <w:sz w:val="24"/>
          <w:szCs w:val="24"/>
        </w:rPr>
        <w:softHyphen/>
      </w:r>
      <w:r w:rsidRPr="00AF20A9">
        <w:rPr>
          <w:rFonts w:ascii="Times New Roman" w:hAnsi="Times New Roman" w:cs="Times New Roman"/>
          <w:sz w:val="24"/>
          <w:szCs w:val="24"/>
        </w:rPr>
        <w:t>ляются:</w:t>
      </w:r>
    </w:p>
    <w:p w:rsidR="00D656E6" w:rsidRPr="00AF20A9" w:rsidRDefault="00D656E6" w:rsidP="00637274">
      <w:pPr>
        <w:widowControl w:val="0"/>
        <w:numPr>
          <w:ilvl w:val="0"/>
          <w:numId w:val="197"/>
        </w:numPr>
        <w:shd w:val="clear" w:color="auto" w:fill="FFFFFF"/>
        <w:tabs>
          <w:tab w:val="left" w:pos="566"/>
        </w:tabs>
        <w:autoSpaceDE w:val="0"/>
        <w:autoSpaceDN w:val="0"/>
        <w:adjustRightInd w:val="0"/>
        <w:spacing w:after="0" w:line="240" w:lineRule="auto"/>
        <w:ind w:right="34" w:firstLine="426"/>
        <w:jc w:val="both"/>
        <w:rPr>
          <w:rFonts w:ascii="Times New Roman" w:hAnsi="Times New Roman" w:cs="Times New Roman"/>
          <w:sz w:val="24"/>
          <w:szCs w:val="24"/>
        </w:rPr>
      </w:pPr>
      <w:r w:rsidRPr="00AF20A9">
        <w:rPr>
          <w:rFonts w:ascii="Times New Roman" w:hAnsi="Times New Roman" w:cs="Times New Roman"/>
          <w:sz w:val="24"/>
          <w:szCs w:val="24"/>
        </w:rPr>
        <w:t>представление о составе, строении, происхождении и возрасте Солнечной системы;</w:t>
      </w:r>
    </w:p>
    <w:p w:rsidR="00D656E6" w:rsidRPr="00AF20A9" w:rsidRDefault="00D656E6" w:rsidP="00637274">
      <w:pPr>
        <w:widowControl w:val="0"/>
        <w:numPr>
          <w:ilvl w:val="0"/>
          <w:numId w:val="197"/>
        </w:numPr>
        <w:shd w:val="clear" w:color="auto" w:fill="FFFFFF"/>
        <w:tabs>
          <w:tab w:val="left" w:pos="566"/>
        </w:tabs>
        <w:autoSpaceDE w:val="0"/>
        <w:autoSpaceDN w:val="0"/>
        <w:adjustRightInd w:val="0"/>
        <w:spacing w:after="0" w:line="240" w:lineRule="auto"/>
        <w:ind w:right="34" w:firstLine="426"/>
        <w:jc w:val="both"/>
        <w:rPr>
          <w:rFonts w:ascii="Times New Roman" w:hAnsi="Times New Roman" w:cs="Times New Roman"/>
          <w:sz w:val="24"/>
          <w:szCs w:val="24"/>
        </w:rPr>
      </w:pPr>
      <w:r w:rsidRPr="00AF20A9">
        <w:rPr>
          <w:rFonts w:ascii="Times New Roman" w:hAnsi="Times New Roman" w:cs="Times New Roman"/>
          <w:sz w:val="24"/>
          <w:szCs w:val="24"/>
        </w:rPr>
        <w:t>умение применять физические законы для объяснения движения планет Солнечной системы;</w:t>
      </w:r>
    </w:p>
    <w:p w:rsidR="00D656E6" w:rsidRPr="00AF20A9" w:rsidRDefault="00D656E6" w:rsidP="00637274">
      <w:pPr>
        <w:widowControl w:val="0"/>
        <w:numPr>
          <w:ilvl w:val="0"/>
          <w:numId w:val="197"/>
        </w:numPr>
        <w:shd w:val="clear" w:color="auto" w:fill="FFFFFF"/>
        <w:tabs>
          <w:tab w:val="left" w:pos="566"/>
        </w:tabs>
        <w:autoSpaceDE w:val="0"/>
        <w:autoSpaceDN w:val="0"/>
        <w:adjustRightInd w:val="0"/>
        <w:spacing w:after="0" w:line="240" w:lineRule="auto"/>
        <w:ind w:right="34" w:firstLine="426"/>
        <w:jc w:val="both"/>
        <w:rPr>
          <w:rFonts w:ascii="Times New Roman" w:hAnsi="Times New Roman" w:cs="Times New Roman"/>
          <w:sz w:val="24"/>
          <w:szCs w:val="24"/>
        </w:rPr>
      </w:pPr>
      <w:r w:rsidRPr="00AF20A9">
        <w:rPr>
          <w:rFonts w:ascii="Times New Roman" w:hAnsi="Times New Roman" w:cs="Times New Roman"/>
          <w:sz w:val="24"/>
          <w:szCs w:val="24"/>
        </w:rPr>
        <w:t>знать, что существенными параметрами, отличающи</w:t>
      </w:r>
      <w:r w:rsidRPr="00AF20A9">
        <w:rPr>
          <w:rFonts w:ascii="Times New Roman" w:hAnsi="Times New Roman" w:cs="Times New Roman"/>
          <w:sz w:val="24"/>
          <w:szCs w:val="24"/>
        </w:rPr>
        <w:softHyphen/>
        <w:t>ми звезды от планет, являются их массы и источники энер</w:t>
      </w:r>
      <w:r w:rsidRPr="00AF20A9">
        <w:rPr>
          <w:rFonts w:ascii="Times New Roman" w:hAnsi="Times New Roman" w:cs="Times New Roman"/>
          <w:sz w:val="24"/>
          <w:szCs w:val="24"/>
        </w:rPr>
        <w:softHyphen/>
        <w:t>гии (термоядерные реакции в недрах звезд и радиоактивные в недрах планет);</w:t>
      </w:r>
    </w:p>
    <w:p w:rsidR="00D656E6" w:rsidRPr="00AF20A9" w:rsidRDefault="00D656E6" w:rsidP="00637274">
      <w:pPr>
        <w:widowControl w:val="0"/>
        <w:numPr>
          <w:ilvl w:val="0"/>
          <w:numId w:val="197"/>
        </w:numPr>
        <w:shd w:val="clear" w:color="auto" w:fill="FFFFFF"/>
        <w:tabs>
          <w:tab w:val="left" w:pos="566"/>
        </w:tabs>
        <w:autoSpaceDE w:val="0"/>
        <w:autoSpaceDN w:val="0"/>
        <w:adjustRightInd w:val="0"/>
        <w:spacing w:after="0" w:line="240" w:lineRule="auto"/>
        <w:ind w:right="34" w:firstLine="426"/>
        <w:jc w:val="both"/>
        <w:rPr>
          <w:rFonts w:ascii="Times New Roman" w:hAnsi="Times New Roman" w:cs="Times New Roman"/>
          <w:sz w:val="24"/>
          <w:szCs w:val="24"/>
        </w:rPr>
      </w:pPr>
      <w:r w:rsidRPr="00AF20A9">
        <w:rPr>
          <w:rFonts w:ascii="Times New Roman" w:hAnsi="Times New Roman" w:cs="Times New Roman"/>
          <w:spacing w:val="-2"/>
          <w:sz w:val="24"/>
          <w:szCs w:val="24"/>
        </w:rPr>
        <w:t>сравнивать физические и орбитальные параметры пла</w:t>
      </w:r>
      <w:r w:rsidRPr="00AF20A9">
        <w:rPr>
          <w:rFonts w:ascii="Times New Roman" w:hAnsi="Times New Roman" w:cs="Times New Roman"/>
          <w:spacing w:val="-2"/>
          <w:sz w:val="24"/>
          <w:szCs w:val="24"/>
        </w:rPr>
        <w:softHyphen/>
      </w:r>
      <w:r w:rsidRPr="00AF20A9">
        <w:rPr>
          <w:rFonts w:ascii="Times New Roman" w:hAnsi="Times New Roman" w:cs="Times New Roman"/>
          <w:sz w:val="24"/>
          <w:szCs w:val="24"/>
        </w:rPr>
        <w:t>нет земной группы с соответствующими параметрами пла</w:t>
      </w:r>
      <w:r w:rsidRPr="00AF20A9">
        <w:rPr>
          <w:rFonts w:ascii="Times New Roman" w:hAnsi="Times New Roman" w:cs="Times New Roman"/>
          <w:sz w:val="24"/>
          <w:szCs w:val="24"/>
        </w:rPr>
        <w:softHyphen/>
        <w:t>нет-гигантов и находить в них общее и различное;</w:t>
      </w:r>
    </w:p>
    <w:p w:rsidR="00D656E6" w:rsidRPr="00AF20A9" w:rsidRDefault="00D656E6" w:rsidP="00637274">
      <w:pPr>
        <w:widowControl w:val="0"/>
        <w:numPr>
          <w:ilvl w:val="0"/>
          <w:numId w:val="197"/>
        </w:numPr>
        <w:shd w:val="clear" w:color="auto" w:fill="FFFFFF"/>
        <w:tabs>
          <w:tab w:val="left" w:pos="566"/>
        </w:tabs>
        <w:autoSpaceDE w:val="0"/>
        <w:autoSpaceDN w:val="0"/>
        <w:adjustRightInd w:val="0"/>
        <w:spacing w:after="0" w:line="240" w:lineRule="auto"/>
        <w:ind w:right="34" w:firstLine="426"/>
        <w:jc w:val="both"/>
        <w:rPr>
          <w:rFonts w:ascii="Times New Roman" w:hAnsi="Times New Roman" w:cs="Times New Roman"/>
          <w:sz w:val="24"/>
          <w:szCs w:val="24"/>
        </w:rPr>
      </w:pPr>
      <w:r w:rsidRPr="00AF20A9">
        <w:rPr>
          <w:rFonts w:ascii="Times New Roman" w:hAnsi="Times New Roman" w:cs="Times New Roman"/>
          <w:spacing w:val="-1"/>
          <w:sz w:val="24"/>
          <w:szCs w:val="24"/>
        </w:rPr>
        <w:t xml:space="preserve">объяснять суть эффекта Х. Доплера; формулировать и </w:t>
      </w:r>
      <w:r w:rsidRPr="00AF20A9">
        <w:rPr>
          <w:rFonts w:ascii="Times New Roman" w:hAnsi="Times New Roman" w:cs="Times New Roman"/>
          <w:sz w:val="24"/>
          <w:szCs w:val="24"/>
        </w:rPr>
        <w:t>объяснять суть закона Э. Хаббла, знать, что этот закон явил</w:t>
      </w:r>
      <w:r w:rsidRPr="00AF20A9">
        <w:rPr>
          <w:rFonts w:ascii="Times New Roman" w:hAnsi="Times New Roman" w:cs="Times New Roman"/>
          <w:sz w:val="24"/>
          <w:szCs w:val="24"/>
        </w:rPr>
        <w:softHyphen/>
        <w:t>ся экспериментальным подтверждением модели нестаци</w:t>
      </w:r>
      <w:r w:rsidRPr="00AF20A9">
        <w:rPr>
          <w:rFonts w:ascii="Times New Roman" w:hAnsi="Times New Roman" w:cs="Times New Roman"/>
          <w:sz w:val="24"/>
          <w:szCs w:val="24"/>
        </w:rPr>
        <w:softHyphen/>
        <w:t>онарной Вселенной, открытой А. А. Фридманом.</w:t>
      </w:r>
    </w:p>
    <w:p w:rsidR="004624A6" w:rsidRPr="00D656E6" w:rsidRDefault="00D656E6" w:rsidP="00D656E6">
      <w:pPr>
        <w:shd w:val="clear" w:color="auto" w:fill="FFFFFF"/>
        <w:spacing w:after="0"/>
        <w:ind w:firstLine="426"/>
        <w:rPr>
          <w:rFonts w:ascii="Times New Roman" w:hAnsi="Times New Roman" w:cs="Times New Roman"/>
          <w:b/>
          <w:sz w:val="24"/>
          <w:szCs w:val="24"/>
        </w:rPr>
      </w:pPr>
      <w:r>
        <w:rPr>
          <w:rFonts w:ascii="Times New Roman" w:hAnsi="Times New Roman" w:cs="Times New Roman"/>
          <w:b/>
          <w:spacing w:val="-9"/>
          <w:sz w:val="24"/>
          <w:szCs w:val="24"/>
        </w:rPr>
        <w:t xml:space="preserve">Итоговое повторение </w:t>
      </w:r>
      <w:r w:rsidRPr="00D44C7A">
        <w:rPr>
          <w:rFonts w:ascii="Times New Roman" w:hAnsi="Times New Roman" w:cs="Times New Roman"/>
          <w:b/>
          <w:spacing w:val="-9"/>
          <w:sz w:val="24"/>
          <w:szCs w:val="24"/>
        </w:rPr>
        <w:t xml:space="preserve"> (3 ч)</w:t>
      </w:r>
    </w:p>
    <w:p w:rsidR="004624A6" w:rsidRDefault="00D656E6" w:rsidP="004624A6">
      <w:pPr>
        <w:tabs>
          <w:tab w:val="left" w:pos="851"/>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Рабочая программа  предусматривает</w:t>
      </w:r>
      <w:r w:rsidR="004624A6" w:rsidRPr="00B708A8">
        <w:rPr>
          <w:rFonts w:ascii="Times New Roman" w:hAnsi="Times New Roman"/>
          <w:bCs/>
          <w:color w:val="000000"/>
          <w:sz w:val="28"/>
          <w:szCs w:val="28"/>
        </w:rPr>
        <w:t xml:space="preserve">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432A8" w:rsidRDefault="00B432A8" w:rsidP="00B432A8">
      <w:pPr>
        <w:tabs>
          <w:tab w:val="left" w:pos="851"/>
        </w:tabs>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7класс</w:t>
      </w:r>
    </w:p>
    <w:p w:rsidR="0046070C" w:rsidRDefault="0046070C" w:rsidP="004624A6">
      <w:pPr>
        <w:tabs>
          <w:tab w:val="left" w:pos="851"/>
        </w:tabs>
        <w:spacing w:after="0" w:line="240" w:lineRule="auto"/>
        <w:ind w:firstLine="709"/>
        <w:jc w:val="both"/>
        <w:rPr>
          <w:rFonts w:ascii="Times New Roman" w:hAnsi="Times New Roman" w:cs="Times New Roman"/>
          <w:sz w:val="24"/>
          <w:szCs w:val="28"/>
        </w:rPr>
      </w:pPr>
      <w:r>
        <w:rPr>
          <w:rFonts w:ascii="Times New Roman" w:hAnsi="Times New Roman"/>
          <w:bCs/>
          <w:color w:val="000000"/>
          <w:sz w:val="28"/>
          <w:szCs w:val="28"/>
        </w:rPr>
        <w:t>-</w:t>
      </w:r>
      <w:r w:rsidRPr="0046070C">
        <w:rPr>
          <w:rFonts w:ascii="Times New Roman" w:hAnsi="Times New Roman" w:cs="Times New Roman"/>
          <w:sz w:val="24"/>
          <w:szCs w:val="28"/>
        </w:rPr>
        <w:t xml:space="preserve"> </w:t>
      </w:r>
      <w:r>
        <w:rPr>
          <w:rFonts w:ascii="Times New Roman" w:hAnsi="Times New Roman" w:cs="Times New Roman"/>
          <w:sz w:val="24"/>
          <w:szCs w:val="28"/>
        </w:rPr>
        <w:t>Определение размеров малых тел</w:t>
      </w:r>
    </w:p>
    <w:p w:rsidR="0046070C" w:rsidRDefault="0046070C" w:rsidP="004624A6">
      <w:pPr>
        <w:tabs>
          <w:tab w:val="left" w:pos="851"/>
        </w:tabs>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Pr="0046070C">
        <w:rPr>
          <w:rFonts w:ascii="Times New Roman" w:hAnsi="Times New Roman" w:cs="Times New Roman"/>
          <w:sz w:val="24"/>
          <w:szCs w:val="28"/>
        </w:rPr>
        <w:t xml:space="preserve"> </w:t>
      </w:r>
      <w:r>
        <w:rPr>
          <w:rFonts w:ascii="Times New Roman" w:hAnsi="Times New Roman" w:cs="Times New Roman"/>
          <w:sz w:val="24"/>
          <w:szCs w:val="28"/>
        </w:rPr>
        <w:t>Определение цены деления измерительного прибора</w:t>
      </w:r>
    </w:p>
    <w:p w:rsidR="0046070C" w:rsidRDefault="0046070C" w:rsidP="004624A6">
      <w:pPr>
        <w:tabs>
          <w:tab w:val="left" w:pos="851"/>
        </w:tabs>
        <w:spacing w:after="0" w:line="240" w:lineRule="auto"/>
        <w:ind w:firstLine="709"/>
        <w:jc w:val="both"/>
        <w:rPr>
          <w:rFonts w:ascii="Times New Roman" w:hAnsi="Times New Roman" w:cs="Times New Roman"/>
          <w:sz w:val="24"/>
          <w:szCs w:val="28"/>
        </w:rPr>
      </w:pPr>
      <w:r>
        <w:rPr>
          <w:rFonts w:ascii="Times New Roman" w:hAnsi="Times New Roman"/>
          <w:bCs/>
          <w:color w:val="000000"/>
          <w:sz w:val="28"/>
          <w:szCs w:val="28"/>
        </w:rPr>
        <w:t xml:space="preserve">- </w:t>
      </w:r>
      <w:r w:rsidR="00A626F9">
        <w:rPr>
          <w:rFonts w:ascii="Times New Roman" w:hAnsi="Times New Roman" w:cs="Times New Roman"/>
          <w:sz w:val="24"/>
          <w:szCs w:val="28"/>
        </w:rPr>
        <w:t>Измерение массы тела на рычажных весах</w:t>
      </w:r>
    </w:p>
    <w:p w:rsidR="00A626F9" w:rsidRDefault="00A626F9" w:rsidP="004624A6">
      <w:pPr>
        <w:tabs>
          <w:tab w:val="left" w:pos="851"/>
        </w:tabs>
        <w:spacing w:after="0" w:line="240" w:lineRule="auto"/>
        <w:ind w:firstLine="709"/>
        <w:jc w:val="both"/>
        <w:rPr>
          <w:rFonts w:ascii="Times New Roman" w:hAnsi="Times New Roman" w:cs="Times New Roman"/>
          <w:sz w:val="24"/>
          <w:szCs w:val="28"/>
        </w:rPr>
      </w:pPr>
      <w:r>
        <w:rPr>
          <w:rFonts w:ascii="Times New Roman" w:hAnsi="Times New Roman"/>
          <w:bCs/>
          <w:color w:val="000000"/>
          <w:sz w:val="28"/>
          <w:szCs w:val="28"/>
        </w:rPr>
        <w:t xml:space="preserve">- </w:t>
      </w:r>
      <w:r>
        <w:rPr>
          <w:rFonts w:ascii="Times New Roman" w:hAnsi="Times New Roman" w:cs="Times New Roman"/>
          <w:sz w:val="24"/>
          <w:szCs w:val="28"/>
        </w:rPr>
        <w:t>Определение плотности твёрдого тела</w:t>
      </w:r>
    </w:p>
    <w:p w:rsidR="00A626F9" w:rsidRDefault="00A626F9" w:rsidP="004624A6">
      <w:pPr>
        <w:tabs>
          <w:tab w:val="left" w:pos="851"/>
        </w:tabs>
        <w:spacing w:after="0" w:line="240" w:lineRule="auto"/>
        <w:ind w:firstLine="709"/>
        <w:jc w:val="both"/>
        <w:rPr>
          <w:rFonts w:ascii="Times New Roman" w:hAnsi="Times New Roman" w:cs="Times New Roman"/>
          <w:spacing w:val="-5"/>
          <w:sz w:val="24"/>
          <w:szCs w:val="28"/>
        </w:rPr>
      </w:pPr>
      <w:r>
        <w:rPr>
          <w:rFonts w:ascii="Times New Roman" w:hAnsi="Times New Roman" w:cs="Times New Roman"/>
          <w:sz w:val="24"/>
          <w:szCs w:val="28"/>
        </w:rPr>
        <w:t xml:space="preserve">- </w:t>
      </w:r>
      <w:r w:rsidRPr="00DB0848">
        <w:rPr>
          <w:rFonts w:ascii="Times New Roman" w:hAnsi="Times New Roman" w:cs="Times New Roman"/>
          <w:spacing w:val="-5"/>
          <w:sz w:val="24"/>
          <w:szCs w:val="28"/>
        </w:rPr>
        <w:t>Градуирование пружины и измерение сил динамометром</w:t>
      </w:r>
    </w:p>
    <w:p w:rsidR="00A626F9" w:rsidRDefault="00A626F9" w:rsidP="004624A6">
      <w:pPr>
        <w:tabs>
          <w:tab w:val="left" w:pos="851"/>
        </w:tabs>
        <w:spacing w:after="0" w:line="240" w:lineRule="auto"/>
        <w:ind w:firstLine="709"/>
        <w:jc w:val="both"/>
        <w:rPr>
          <w:rFonts w:ascii="Times New Roman" w:hAnsi="Times New Roman" w:cs="Times New Roman"/>
          <w:sz w:val="24"/>
          <w:szCs w:val="28"/>
        </w:rPr>
      </w:pPr>
      <w:r>
        <w:rPr>
          <w:rFonts w:ascii="Times New Roman" w:hAnsi="Times New Roman" w:cs="Times New Roman"/>
          <w:spacing w:val="-5"/>
          <w:sz w:val="24"/>
          <w:szCs w:val="28"/>
        </w:rPr>
        <w:t>-</w:t>
      </w:r>
      <w:r w:rsidRPr="00A626F9">
        <w:rPr>
          <w:rFonts w:ascii="Times New Roman" w:hAnsi="Times New Roman" w:cs="Times New Roman"/>
          <w:sz w:val="24"/>
          <w:szCs w:val="28"/>
        </w:rPr>
        <w:t xml:space="preserve"> </w:t>
      </w:r>
      <w:r w:rsidRPr="00DB0848">
        <w:rPr>
          <w:rFonts w:ascii="Times New Roman" w:hAnsi="Times New Roman" w:cs="Times New Roman"/>
          <w:sz w:val="24"/>
          <w:szCs w:val="28"/>
        </w:rPr>
        <w:t>Измерение силы трения с помощью динамометра</w:t>
      </w:r>
    </w:p>
    <w:p w:rsidR="00A626F9" w:rsidRDefault="00A626F9" w:rsidP="004624A6">
      <w:pPr>
        <w:tabs>
          <w:tab w:val="left" w:pos="851"/>
        </w:tabs>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Pr="00C162E4">
        <w:rPr>
          <w:rFonts w:ascii="Times New Roman" w:hAnsi="Times New Roman" w:cs="Times New Roman"/>
          <w:spacing w:val="-1"/>
          <w:sz w:val="24"/>
          <w:szCs w:val="28"/>
        </w:rPr>
        <w:t xml:space="preserve">Определение выталкивающей силы, действующей </w:t>
      </w:r>
      <w:r w:rsidRPr="00C162E4">
        <w:rPr>
          <w:rFonts w:ascii="Times New Roman" w:hAnsi="Times New Roman" w:cs="Times New Roman"/>
          <w:sz w:val="24"/>
          <w:szCs w:val="28"/>
        </w:rPr>
        <w:t>на погруженное в жидкость тело</w:t>
      </w:r>
    </w:p>
    <w:p w:rsidR="00A626F9" w:rsidRDefault="00A626F9" w:rsidP="004624A6">
      <w:pPr>
        <w:tabs>
          <w:tab w:val="left" w:pos="851"/>
        </w:tabs>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Pr="00C162E4">
        <w:rPr>
          <w:rFonts w:ascii="Times New Roman" w:hAnsi="Times New Roman" w:cs="Times New Roman"/>
          <w:sz w:val="24"/>
          <w:szCs w:val="28"/>
        </w:rPr>
        <w:t>Выяснение условий плавания тела в жидкости</w:t>
      </w:r>
    </w:p>
    <w:p w:rsidR="00A626F9" w:rsidRDefault="00A626F9" w:rsidP="004624A6">
      <w:pPr>
        <w:tabs>
          <w:tab w:val="left" w:pos="851"/>
        </w:tabs>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Pr="007835E9">
        <w:rPr>
          <w:rFonts w:ascii="Times New Roman" w:hAnsi="Times New Roman" w:cs="Times New Roman"/>
          <w:sz w:val="24"/>
          <w:szCs w:val="28"/>
        </w:rPr>
        <w:t>Выяснение условия равновесия рычага</w:t>
      </w:r>
    </w:p>
    <w:p w:rsidR="00A626F9" w:rsidRDefault="00A626F9" w:rsidP="004624A6">
      <w:pPr>
        <w:tabs>
          <w:tab w:val="left" w:pos="851"/>
        </w:tabs>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Pr="007835E9">
        <w:rPr>
          <w:rFonts w:ascii="Times New Roman" w:hAnsi="Times New Roman" w:cs="Times New Roman"/>
          <w:sz w:val="24"/>
          <w:szCs w:val="28"/>
        </w:rPr>
        <w:t>Определение КПД при подъеме тела по наклонной плоскости</w:t>
      </w:r>
    </w:p>
    <w:p w:rsidR="00B432A8" w:rsidRPr="00B432A8" w:rsidRDefault="00B432A8" w:rsidP="004624A6">
      <w:pPr>
        <w:tabs>
          <w:tab w:val="left" w:pos="851"/>
        </w:tabs>
        <w:spacing w:after="0" w:line="240" w:lineRule="auto"/>
        <w:ind w:firstLine="709"/>
        <w:jc w:val="both"/>
        <w:rPr>
          <w:rFonts w:ascii="Times New Roman" w:hAnsi="Times New Roman" w:cs="Times New Roman"/>
          <w:b/>
          <w:sz w:val="24"/>
          <w:szCs w:val="28"/>
        </w:rPr>
      </w:pPr>
      <w:r w:rsidRPr="00B432A8">
        <w:rPr>
          <w:rFonts w:ascii="Times New Roman" w:hAnsi="Times New Roman" w:cs="Times New Roman"/>
          <w:b/>
          <w:sz w:val="24"/>
          <w:szCs w:val="28"/>
        </w:rPr>
        <w:t>8 класс</w:t>
      </w:r>
    </w:p>
    <w:p w:rsidR="00A626F9" w:rsidRDefault="00A626F9" w:rsidP="004624A6">
      <w:pPr>
        <w:tabs>
          <w:tab w:val="left" w:pos="851"/>
        </w:tabs>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Pr="007835E9">
        <w:rPr>
          <w:rFonts w:ascii="Times New Roman" w:hAnsi="Times New Roman" w:cs="Times New Roman"/>
          <w:spacing w:val="-2"/>
          <w:sz w:val="24"/>
          <w:szCs w:val="28"/>
        </w:rPr>
        <w:t>Сравнение количеств теплоты при смешивании во</w:t>
      </w:r>
      <w:r w:rsidRPr="007835E9">
        <w:rPr>
          <w:rFonts w:ascii="Times New Roman" w:hAnsi="Times New Roman" w:cs="Times New Roman"/>
          <w:spacing w:val="-2"/>
          <w:sz w:val="24"/>
          <w:szCs w:val="28"/>
        </w:rPr>
        <w:softHyphen/>
      </w:r>
      <w:r w:rsidRPr="007835E9">
        <w:rPr>
          <w:rFonts w:ascii="Times New Roman" w:hAnsi="Times New Roman" w:cs="Times New Roman"/>
          <w:sz w:val="24"/>
          <w:szCs w:val="28"/>
        </w:rPr>
        <w:t>ды разной температуры</w:t>
      </w:r>
    </w:p>
    <w:p w:rsidR="00A626F9" w:rsidRDefault="00A626F9" w:rsidP="004624A6">
      <w:pPr>
        <w:tabs>
          <w:tab w:val="left" w:pos="851"/>
        </w:tabs>
        <w:spacing w:after="0" w:line="240" w:lineRule="auto"/>
        <w:ind w:firstLine="709"/>
        <w:jc w:val="both"/>
        <w:rPr>
          <w:rFonts w:ascii="Times New Roman" w:hAnsi="Times New Roman" w:cs="Times New Roman"/>
          <w:spacing w:val="-1"/>
          <w:sz w:val="24"/>
          <w:szCs w:val="28"/>
        </w:rPr>
      </w:pPr>
      <w:r>
        <w:rPr>
          <w:rFonts w:ascii="Times New Roman" w:hAnsi="Times New Roman" w:cs="Times New Roman"/>
          <w:sz w:val="24"/>
          <w:szCs w:val="28"/>
        </w:rPr>
        <w:t>-</w:t>
      </w:r>
      <w:r w:rsidRPr="00A626F9">
        <w:rPr>
          <w:rFonts w:ascii="Times New Roman" w:hAnsi="Times New Roman" w:cs="Times New Roman"/>
          <w:spacing w:val="-1"/>
          <w:sz w:val="24"/>
          <w:szCs w:val="28"/>
        </w:rPr>
        <w:t xml:space="preserve"> </w:t>
      </w:r>
      <w:r w:rsidRPr="007835E9">
        <w:rPr>
          <w:rFonts w:ascii="Times New Roman" w:hAnsi="Times New Roman" w:cs="Times New Roman"/>
          <w:spacing w:val="-1"/>
          <w:sz w:val="24"/>
          <w:szCs w:val="28"/>
        </w:rPr>
        <w:t>Измерение удельной теплоемкости твердого тела</w:t>
      </w:r>
    </w:p>
    <w:p w:rsidR="00A626F9" w:rsidRDefault="00A626F9" w:rsidP="004624A6">
      <w:pPr>
        <w:tabs>
          <w:tab w:val="left" w:pos="851"/>
        </w:tabs>
        <w:spacing w:after="0" w:line="240" w:lineRule="auto"/>
        <w:ind w:firstLine="709"/>
        <w:jc w:val="both"/>
        <w:rPr>
          <w:rFonts w:ascii="Times New Roman" w:hAnsi="Times New Roman" w:cs="Times New Roman"/>
          <w:sz w:val="24"/>
          <w:szCs w:val="28"/>
        </w:rPr>
      </w:pPr>
      <w:r>
        <w:rPr>
          <w:rFonts w:ascii="Times New Roman" w:hAnsi="Times New Roman" w:cs="Times New Roman"/>
          <w:spacing w:val="-1"/>
          <w:sz w:val="24"/>
          <w:szCs w:val="28"/>
        </w:rPr>
        <w:t>-</w:t>
      </w:r>
      <w:r w:rsidRPr="00A626F9">
        <w:rPr>
          <w:rFonts w:ascii="Times New Roman" w:hAnsi="Times New Roman" w:cs="Times New Roman"/>
          <w:sz w:val="24"/>
          <w:szCs w:val="28"/>
        </w:rPr>
        <w:t xml:space="preserve"> </w:t>
      </w:r>
      <w:r w:rsidRPr="007835E9">
        <w:rPr>
          <w:rFonts w:ascii="Times New Roman" w:hAnsi="Times New Roman" w:cs="Times New Roman"/>
          <w:sz w:val="24"/>
          <w:szCs w:val="28"/>
        </w:rPr>
        <w:t>Измерение влажности воздуха</w:t>
      </w:r>
    </w:p>
    <w:p w:rsidR="00A626F9" w:rsidRDefault="00A626F9" w:rsidP="004624A6">
      <w:pPr>
        <w:tabs>
          <w:tab w:val="left" w:pos="851"/>
        </w:tabs>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Pr="00F759EB">
        <w:rPr>
          <w:rFonts w:ascii="Times New Roman" w:hAnsi="Times New Roman" w:cs="Times New Roman"/>
          <w:spacing w:val="-1"/>
          <w:sz w:val="24"/>
          <w:szCs w:val="28"/>
        </w:rPr>
        <w:t xml:space="preserve">Сборка электрической цепи и измерение силы тока </w:t>
      </w:r>
      <w:r w:rsidRPr="00F759EB">
        <w:rPr>
          <w:rFonts w:ascii="Times New Roman" w:hAnsi="Times New Roman" w:cs="Times New Roman"/>
          <w:sz w:val="24"/>
          <w:szCs w:val="28"/>
        </w:rPr>
        <w:t>в ее различных участках</w:t>
      </w:r>
    </w:p>
    <w:p w:rsidR="00A626F9" w:rsidRDefault="00A626F9" w:rsidP="004624A6">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8"/>
        </w:rPr>
        <w:t xml:space="preserve">- </w:t>
      </w:r>
      <w:r w:rsidRPr="008142F7">
        <w:rPr>
          <w:rFonts w:ascii="Times New Roman" w:hAnsi="Times New Roman" w:cs="Times New Roman"/>
          <w:sz w:val="24"/>
          <w:szCs w:val="24"/>
        </w:rPr>
        <w:t>Измерение напряжения на различных участках элект</w:t>
      </w:r>
      <w:r w:rsidRPr="008142F7">
        <w:rPr>
          <w:rFonts w:ascii="Times New Roman" w:hAnsi="Times New Roman" w:cs="Times New Roman"/>
          <w:sz w:val="24"/>
          <w:szCs w:val="24"/>
        </w:rPr>
        <w:softHyphen/>
        <w:t>рической цепи</w:t>
      </w:r>
    </w:p>
    <w:p w:rsidR="00A626F9" w:rsidRDefault="00A626F9" w:rsidP="004624A6">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142F7">
        <w:rPr>
          <w:rFonts w:ascii="Times New Roman" w:hAnsi="Times New Roman" w:cs="Times New Roman"/>
          <w:sz w:val="24"/>
          <w:szCs w:val="24"/>
        </w:rPr>
        <w:t>Регулирование силы тока реостатом.</w:t>
      </w:r>
    </w:p>
    <w:p w:rsidR="00A626F9" w:rsidRDefault="00A626F9" w:rsidP="004624A6">
      <w:pPr>
        <w:tabs>
          <w:tab w:val="left" w:pos="851"/>
        </w:tabs>
        <w:spacing w:after="0" w:line="240" w:lineRule="auto"/>
        <w:ind w:firstLine="709"/>
        <w:jc w:val="both"/>
        <w:rPr>
          <w:rFonts w:ascii="Times New Roman" w:hAnsi="Times New Roman" w:cs="Times New Roman"/>
          <w:sz w:val="23"/>
          <w:szCs w:val="23"/>
        </w:rPr>
      </w:pPr>
      <w:r>
        <w:rPr>
          <w:rFonts w:ascii="Times New Roman" w:hAnsi="Times New Roman" w:cs="Times New Roman"/>
          <w:sz w:val="24"/>
          <w:szCs w:val="24"/>
        </w:rPr>
        <w:t xml:space="preserve">- </w:t>
      </w:r>
      <w:r w:rsidRPr="00932E1C">
        <w:rPr>
          <w:rFonts w:ascii="Times New Roman" w:hAnsi="Times New Roman" w:cs="Times New Roman"/>
          <w:sz w:val="23"/>
          <w:szCs w:val="23"/>
        </w:rPr>
        <w:t>Измерение сопротивления проводника при помощи ам</w:t>
      </w:r>
      <w:r w:rsidRPr="00932E1C">
        <w:rPr>
          <w:rFonts w:ascii="Times New Roman" w:hAnsi="Times New Roman" w:cs="Times New Roman"/>
          <w:sz w:val="23"/>
          <w:szCs w:val="23"/>
        </w:rPr>
        <w:softHyphen/>
        <w:t>перметра и вольтметра</w:t>
      </w:r>
    </w:p>
    <w:p w:rsidR="00A626F9" w:rsidRDefault="00A626F9" w:rsidP="004624A6">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bCs/>
          <w:color w:val="000000"/>
          <w:sz w:val="28"/>
          <w:szCs w:val="28"/>
        </w:rPr>
        <w:t xml:space="preserve">- </w:t>
      </w:r>
      <w:r w:rsidRPr="008142F7">
        <w:rPr>
          <w:rFonts w:ascii="Times New Roman" w:hAnsi="Times New Roman" w:cs="Times New Roman"/>
          <w:sz w:val="24"/>
          <w:szCs w:val="24"/>
        </w:rPr>
        <w:t>Измерение мощности и работы тока в электрической лампе</w:t>
      </w:r>
    </w:p>
    <w:p w:rsidR="00A626F9" w:rsidRDefault="00A626F9" w:rsidP="004624A6">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142F7">
        <w:rPr>
          <w:rFonts w:ascii="Times New Roman" w:hAnsi="Times New Roman" w:cs="Times New Roman"/>
          <w:sz w:val="24"/>
          <w:szCs w:val="24"/>
        </w:rPr>
        <w:t>Сборка электромагнита и испытание его действия</w:t>
      </w:r>
    </w:p>
    <w:p w:rsidR="00A626F9" w:rsidRDefault="00A626F9" w:rsidP="004624A6">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142F7">
        <w:rPr>
          <w:rFonts w:ascii="Times New Roman" w:hAnsi="Times New Roman" w:cs="Times New Roman"/>
          <w:sz w:val="24"/>
          <w:szCs w:val="24"/>
        </w:rPr>
        <w:t>Изучение электрического двигателя постоянного тока (на модели)</w:t>
      </w:r>
    </w:p>
    <w:p w:rsidR="00A626F9" w:rsidRDefault="00A626F9" w:rsidP="004624A6">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142F7">
        <w:rPr>
          <w:rFonts w:ascii="Times New Roman" w:hAnsi="Times New Roman" w:cs="Times New Roman"/>
          <w:sz w:val="24"/>
          <w:szCs w:val="24"/>
        </w:rPr>
        <w:t>Получение изображения при помощи линзы</w:t>
      </w:r>
    </w:p>
    <w:p w:rsidR="00A626F9" w:rsidRPr="00B432A8" w:rsidRDefault="00A626F9" w:rsidP="004624A6">
      <w:pPr>
        <w:tabs>
          <w:tab w:val="left" w:pos="851"/>
        </w:tabs>
        <w:spacing w:after="0" w:line="240" w:lineRule="auto"/>
        <w:ind w:firstLine="709"/>
        <w:jc w:val="both"/>
        <w:rPr>
          <w:rFonts w:ascii="Times New Roman" w:hAnsi="Times New Roman" w:cs="Times New Roman"/>
          <w:b/>
          <w:sz w:val="24"/>
          <w:szCs w:val="24"/>
        </w:rPr>
      </w:pPr>
      <w:r w:rsidRPr="00B432A8">
        <w:rPr>
          <w:rFonts w:ascii="Times New Roman" w:hAnsi="Times New Roman" w:cs="Times New Roman"/>
          <w:b/>
          <w:sz w:val="24"/>
          <w:szCs w:val="24"/>
        </w:rPr>
        <w:t>9 класс</w:t>
      </w:r>
    </w:p>
    <w:p w:rsidR="00A626F9" w:rsidRDefault="00A626F9" w:rsidP="004624A6">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F20A9">
        <w:rPr>
          <w:rFonts w:ascii="Times New Roman" w:hAnsi="Times New Roman" w:cs="Times New Roman"/>
          <w:spacing w:val="-1"/>
          <w:sz w:val="24"/>
          <w:szCs w:val="24"/>
        </w:rPr>
        <w:t>Исследование равноускоренного движения без на</w:t>
      </w:r>
      <w:r w:rsidRPr="00AF20A9">
        <w:rPr>
          <w:rFonts w:ascii="Times New Roman" w:hAnsi="Times New Roman" w:cs="Times New Roman"/>
          <w:spacing w:val="-1"/>
          <w:sz w:val="24"/>
          <w:szCs w:val="24"/>
        </w:rPr>
        <w:softHyphen/>
      </w:r>
      <w:r w:rsidRPr="00AF20A9">
        <w:rPr>
          <w:rFonts w:ascii="Times New Roman" w:hAnsi="Times New Roman" w:cs="Times New Roman"/>
          <w:sz w:val="24"/>
          <w:szCs w:val="24"/>
        </w:rPr>
        <w:t>чальной скорости</w:t>
      </w:r>
    </w:p>
    <w:p w:rsidR="00A626F9" w:rsidRDefault="00A626F9" w:rsidP="004624A6">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F20A9">
        <w:rPr>
          <w:rFonts w:ascii="Times New Roman" w:hAnsi="Times New Roman" w:cs="Times New Roman"/>
          <w:sz w:val="24"/>
          <w:szCs w:val="24"/>
        </w:rPr>
        <w:t>Измерение ускорения свободного падения</w:t>
      </w:r>
    </w:p>
    <w:p w:rsidR="00A626F9" w:rsidRDefault="00A626F9" w:rsidP="004624A6">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F20A9">
        <w:rPr>
          <w:rFonts w:ascii="Times New Roman" w:hAnsi="Times New Roman" w:cs="Times New Roman"/>
          <w:spacing w:val="-2"/>
          <w:sz w:val="24"/>
          <w:szCs w:val="24"/>
        </w:rPr>
        <w:t>Исследование зависимости периода и частоты сво</w:t>
      </w:r>
      <w:r w:rsidRPr="00AF20A9">
        <w:rPr>
          <w:rFonts w:ascii="Times New Roman" w:hAnsi="Times New Roman" w:cs="Times New Roman"/>
          <w:spacing w:val="-2"/>
          <w:sz w:val="24"/>
          <w:szCs w:val="24"/>
        </w:rPr>
        <w:softHyphen/>
      </w:r>
      <w:r w:rsidRPr="00AF20A9">
        <w:rPr>
          <w:rFonts w:ascii="Times New Roman" w:hAnsi="Times New Roman" w:cs="Times New Roman"/>
          <w:sz w:val="24"/>
          <w:szCs w:val="24"/>
        </w:rPr>
        <w:t>бодных колеб</w:t>
      </w:r>
      <w:r>
        <w:rPr>
          <w:rFonts w:ascii="Times New Roman" w:hAnsi="Times New Roman" w:cs="Times New Roman"/>
          <w:sz w:val="24"/>
          <w:szCs w:val="24"/>
        </w:rPr>
        <w:t>аний маятника от длины его нити</w:t>
      </w:r>
    </w:p>
    <w:p w:rsidR="00A626F9" w:rsidRDefault="00A626F9" w:rsidP="004624A6">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F20A9">
        <w:rPr>
          <w:rFonts w:ascii="Times New Roman" w:hAnsi="Times New Roman" w:cs="Times New Roman"/>
          <w:sz w:val="24"/>
          <w:szCs w:val="24"/>
        </w:rPr>
        <w:t>Изучение явления электромагнитной индукции</w:t>
      </w:r>
    </w:p>
    <w:p w:rsidR="00A626F9" w:rsidRDefault="00A626F9" w:rsidP="004624A6">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F20A9">
        <w:rPr>
          <w:rFonts w:ascii="Times New Roman" w:hAnsi="Times New Roman" w:cs="Times New Roman"/>
          <w:sz w:val="24"/>
          <w:szCs w:val="24"/>
        </w:rPr>
        <w:t>Наблюдение сплошного и линейчатых спектров испу</w:t>
      </w:r>
      <w:r w:rsidRPr="00AF20A9">
        <w:rPr>
          <w:rFonts w:ascii="Times New Roman" w:hAnsi="Times New Roman" w:cs="Times New Roman"/>
          <w:sz w:val="24"/>
          <w:szCs w:val="24"/>
        </w:rPr>
        <w:softHyphen/>
        <w:t>скания</w:t>
      </w:r>
    </w:p>
    <w:p w:rsidR="00A626F9" w:rsidRDefault="00A626F9" w:rsidP="004624A6">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F20A9">
        <w:rPr>
          <w:rFonts w:ascii="Times New Roman" w:hAnsi="Times New Roman" w:cs="Times New Roman"/>
          <w:spacing w:val="-3"/>
          <w:sz w:val="24"/>
          <w:szCs w:val="24"/>
        </w:rPr>
        <w:t>Изучение деления ядра атома урана по фотографии тре</w:t>
      </w:r>
      <w:r w:rsidRPr="00AF20A9">
        <w:rPr>
          <w:rFonts w:ascii="Times New Roman" w:hAnsi="Times New Roman" w:cs="Times New Roman"/>
          <w:spacing w:val="-3"/>
          <w:sz w:val="24"/>
          <w:szCs w:val="24"/>
        </w:rPr>
        <w:softHyphen/>
      </w:r>
      <w:r w:rsidRPr="00AF20A9">
        <w:rPr>
          <w:rFonts w:ascii="Times New Roman" w:hAnsi="Times New Roman" w:cs="Times New Roman"/>
          <w:sz w:val="24"/>
          <w:szCs w:val="24"/>
        </w:rPr>
        <w:t>ков</w:t>
      </w:r>
    </w:p>
    <w:p w:rsidR="00A626F9" w:rsidRDefault="00A626F9" w:rsidP="004624A6">
      <w:pPr>
        <w:tabs>
          <w:tab w:val="left" w:pos="851"/>
        </w:tabs>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4"/>
        </w:rPr>
        <w:t>-</w:t>
      </w:r>
      <w:r w:rsidRPr="00A626F9">
        <w:rPr>
          <w:rFonts w:ascii="Times New Roman" w:hAnsi="Times New Roman" w:cs="Times New Roman"/>
          <w:sz w:val="24"/>
          <w:szCs w:val="28"/>
        </w:rPr>
        <w:t xml:space="preserve"> </w:t>
      </w:r>
      <w:r>
        <w:rPr>
          <w:rFonts w:ascii="Times New Roman" w:hAnsi="Times New Roman" w:cs="Times New Roman"/>
          <w:sz w:val="24"/>
          <w:szCs w:val="28"/>
        </w:rPr>
        <w:t>Измерение естественного радиационного фона дозиметром</w:t>
      </w:r>
    </w:p>
    <w:p w:rsidR="00A626F9" w:rsidRDefault="00A626F9" w:rsidP="004624A6">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8"/>
        </w:rPr>
        <w:t>-</w:t>
      </w:r>
      <w:r w:rsidRPr="00A626F9">
        <w:rPr>
          <w:rFonts w:ascii="Times New Roman" w:hAnsi="Times New Roman" w:cs="Times New Roman"/>
          <w:sz w:val="24"/>
          <w:szCs w:val="24"/>
        </w:rPr>
        <w:t xml:space="preserve"> </w:t>
      </w:r>
      <w:r w:rsidRPr="00AF20A9">
        <w:rPr>
          <w:rFonts w:ascii="Times New Roman" w:hAnsi="Times New Roman" w:cs="Times New Roman"/>
          <w:sz w:val="24"/>
          <w:szCs w:val="24"/>
        </w:rPr>
        <w:t>Изучение треков заряженных частиц по готовым фото</w:t>
      </w:r>
      <w:r w:rsidRPr="00AF20A9">
        <w:rPr>
          <w:rFonts w:ascii="Times New Roman" w:hAnsi="Times New Roman" w:cs="Times New Roman"/>
          <w:sz w:val="24"/>
          <w:szCs w:val="24"/>
        </w:rPr>
        <w:softHyphen/>
        <w:t>графиям</w:t>
      </w:r>
    </w:p>
    <w:p w:rsidR="00B432A8" w:rsidRPr="00B708A8" w:rsidRDefault="00B432A8" w:rsidP="004624A6">
      <w:pPr>
        <w:tabs>
          <w:tab w:val="left" w:pos="851"/>
        </w:tabs>
        <w:spacing w:after="0" w:line="240" w:lineRule="auto"/>
        <w:ind w:firstLine="709"/>
        <w:jc w:val="both"/>
        <w:rPr>
          <w:rFonts w:ascii="Times New Roman" w:hAnsi="Times New Roman"/>
          <w:bCs/>
          <w:color w:val="000000"/>
          <w:sz w:val="28"/>
          <w:szCs w:val="28"/>
        </w:rPr>
      </w:pPr>
    </w:p>
    <w:p w:rsidR="004624A6" w:rsidRPr="00B708A8" w:rsidRDefault="004624A6" w:rsidP="00CF31A7">
      <w:pPr>
        <w:pStyle w:val="4"/>
        <w:spacing w:before="0" w:line="240" w:lineRule="auto"/>
      </w:pPr>
      <w:r>
        <w:rPr>
          <w:b w:val="0"/>
          <w:sz w:val="28"/>
          <w:szCs w:val="28"/>
        </w:rPr>
        <w:t>2.2.10.</w:t>
      </w:r>
      <w:r w:rsidRPr="004624A6">
        <w:t xml:space="preserve"> </w:t>
      </w:r>
      <w:r w:rsidRPr="00B708A8">
        <w:t>Биология</w:t>
      </w:r>
    </w:p>
    <w:p w:rsidR="004624A6" w:rsidRPr="00B708A8" w:rsidRDefault="004624A6" w:rsidP="00CF31A7">
      <w:pPr>
        <w:overflowPunct w:val="0"/>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4624A6" w:rsidRPr="00B708A8" w:rsidRDefault="004624A6" w:rsidP="00CF31A7">
      <w:pPr>
        <w:overflowPunct w:val="0"/>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4624A6" w:rsidRPr="00B708A8" w:rsidRDefault="004624A6" w:rsidP="00CF31A7">
      <w:pPr>
        <w:overflowPunct w:val="0"/>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46" w:name="page3"/>
      <w:bookmarkEnd w:id="46"/>
      <w:r w:rsidRPr="00B708A8">
        <w:rPr>
          <w:rFonts w:ascii="Times New Roman" w:hAnsi="Times New Roman"/>
          <w:sz w:val="28"/>
          <w:szCs w:val="28"/>
        </w:rPr>
        <w:t xml:space="preserve"> и научно аргументировать полученные выводы.</w:t>
      </w:r>
    </w:p>
    <w:p w:rsidR="004624A6" w:rsidRPr="00B708A8" w:rsidRDefault="004624A6" w:rsidP="00CF31A7">
      <w:pPr>
        <w:overflowPunct w:val="0"/>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4624A6" w:rsidRPr="00B708A8" w:rsidRDefault="004624A6" w:rsidP="00CF31A7">
      <w:pPr>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Живые организмы</w:t>
      </w:r>
    </w:p>
    <w:p w:rsidR="004624A6" w:rsidRPr="00B708A8" w:rsidRDefault="004624A6" w:rsidP="00CF31A7">
      <w:pPr>
        <w:overflowPunct w:val="0"/>
        <w:autoSpaceDE w:val="0"/>
        <w:autoSpaceDN w:val="0"/>
        <w:adjustRightInd w:val="0"/>
        <w:spacing w:after="0" w:line="240" w:lineRule="auto"/>
        <w:ind w:left="709"/>
        <w:contextualSpacing/>
        <w:jc w:val="both"/>
        <w:rPr>
          <w:rFonts w:ascii="Times New Roman" w:hAnsi="Times New Roman"/>
          <w:bCs/>
          <w:sz w:val="28"/>
          <w:szCs w:val="28"/>
        </w:rPr>
      </w:pPr>
      <w:r w:rsidRPr="00B708A8">
        <w:rPr>
          <w:rFonts w:ascii="Times New Roman" w:hAnsi="Times New Roman"/>
          <w:b/>
          <w:bCs/>
          <w:sz w:val="28"/>
          <w:szCs w:val="28"/>
        </w:rPr>
        <w:t>Биология – наука о живых организмах</w:t>
      </w:r>
    </w:p>
    <w:p w:rsidR="004624A6" w:rsidRPr="00B708A8" w:rsidRDefault="004624A6" w:rsidP="00CF31A7">
      <w:pPr>
        <w:overflowPunct w:val="0"/>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4624A6" w:rsidRPr="00B708A8" w:rsidRDefault="004624A6" w:rsidP="00CF31A7">
      <w:pPr>
        <w:overflowPunct w:val="0"/>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hAnsi="Times New Roman"/>
          <w:sz w:val="28"/>
          <w:szCs w:val="28"/>
        </w:rPr>
        <w:t>Свойства живых организмов (</w:t>
      </w:r>
      <w:r w:rsidRPr="00B708A8">
        <w:rPr>
          <w:rFonts w:ascii="Times New Roman" w:hAnsi="Times New Roman"/>
          <w:i/>
          <w:sz w:val="28"/>
          <w:szCs w:val="28"/>
        </w:rPr>
        <w:t>структурированность, целостность</w:t>
      </w:r>
      <w:r w:rsidRPr="00B708A8">
        <w:rPr>
          <w:rFonts w:ascii="Times New Roman" w:hAnsi="Times New Roman"/>
          <w:sz w:val="28"/>
          <w:szCs w:val="28"/>
        </w:rPr>
        <w:t xml:space="preserve">, питание, дыхание, движение, размножение, развитие, раздражимость, </w:t>
      </w:r>
      <w:r w:rsidRPr="00B708A8">
        <w:rPr>
          <w:rFonts w:ascii="Times New Roman" w:hAnsi="Times New Roman"/>
          <w:i/>
          <w:sz w:val="28"/>
          <w:szCs w:val="28"/>
        </w:rPr>
        <w:lastRenderedPageBreak/>
        <w:t>наследственность и изменчивость</w:t>
      </w:r>
      <w:r w:rsidRPr="00B708A8">
        <w:rPr>
          <w:rFonts w:ascii="Times New Roman" w:hAnsi="Times New Roman"/>
          <w:sz w:val="28"/>
          <w:szCs w:val="28"/>
        </w:rPr>
        <w:t>) их проявление у растений, животных, грибов и бактерий.</w:t>
      </w:r>
    </w:p>
    <w:p w:rsidR="004624A6" w:rsidRPr="00B708A8" w:rsidRDefault="004624A6" w:rsidP="00CF31A7">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B708A8">
        <w:rPr>
          <w:rFonts w:ascii="Times New Roman" w:hAnsi="Times New Roman"/>
          <w:b/>
          <w:bCs/>
          <w:sz w:val="28"/>
          <w:szCs w:val="28"/>
        </w:rPr>
        <w:t>Клеточное строение организмов</w:t>
      </w:r>
    </w:p>
    <w:p w:rsidR="004624A6" w:rsidRPr="00B708A8" w:rsidRDefault="004624A6" w:rsidP="00CF31A7">
      <w:pPr>
        <w:overflowPunct w:val="0"/>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hAnsi="Times New Roman"/>
          <w:sz w:val="28"/>
          <w:szCs w:val="28"/>
        </w:rPr>
        <w:t>Клетка</w:t>
      </w:r>
      <w:r w:rsidRPr="00B708A8">
        <w:rPr>
          <w:rFonts w:ascii="Times New Roman" w:hAnsi="Times New Roman"/>
          <w:b/>
          <w:bCs/>
          <w:sz w:val="28"/>
          <w:szCs w:val="28"/>
        </w:rPr>
        <w:t xml:space="preserve"> </w:t>
      </w:r>
      <w:r w:rsidRPr="00B708A8">
        <w:rPr>
          <w:rFonts w:ascii="Times New Roman" w:hAnsi="Times New Roman"/>
          <w:sz w:val="28"/>
          <w:szCs w:val="28"/>
        </w:rPr>
        <w:t>–</w:t>
      </w:r>
      <w:r w:rsidRPr="00B708A8">
        <w:rPr>
          <w:rFonts w:ascii="Times New Roman" w:hAnsi="Times New Roman"/>
          <w:b/>
          <w:bCs/>
          <w:sz w:val="28"/>
          <w:szCs w:val="28"/>
        </w:rPr>
        <w:t xml:space="preserve"> </w:t>
      </w:r>
      <w:r w:rsidRPr="00B708A8">
        <w:rPr>
          <w:rFonts w:ascii="Times New Roman" w:hAnsi="Times New Roman"/>
          <w:sz w:val="28"/>
          <w:szCs w:val="28"/>
        </w:rPr>
        <w:t>основа строения и</w:t>
      </w:r>
      <w:r w:rsidRPr="00B708A8">
        <w:rPr>
          <w:rFonts w:ascii="Times New Roman" w:hAnsi="Times New Roman"/>
          <w:b/>
          <w:bCs/>
          <w:sz w:val="28"/>
          <w:szCs w:val="28"/>
        </w:rPr>
        <w:t xml:space="preserve"> </w:t>
      </w:r>
      <w:r w:rsidRPr="00B708A8">
        <w:rPr>
          <w:rFonts w:ascii="Times New Roman" w:hAnsi="Times New Roman"/>
          <w:sz w:val="28"/>
          <w:szCs w:val="28"/>
        </w:rPr>
        <w:t xml:space="preserve">жизнедеятельности организмов. </w:t>
      </w:r>
      <w:r w:rsidRPr="00B708A8">
        <w:rPr>
          <w:rFonts w:ascii="Times New Roman" w:hAnsi="Times New Roman"/>
          <w:i/>
          <w:sz w:val="28"/>
          <w:szCs w:val="28"/>
        </w:rPr>
        <w:t>История изучения клетки.</w:t>
      </w:r>
      <w:r w:rsidRPr="00B708A8">
        <w:rPr>
          <w:rFonts w:ascii="Times New Roman" w:hAnsi="Times New Roman"/>
          <w:sz w:val="28"/>
          <w:szCs w:val="28"/>
        </w:rPr>
        <w:t xml:space="preserve"> </w:t>
      </w:r>
      <w:r w:rsidRPr="00B708A8">
        <w:rPr>
          <w:rFonts w:ascii="Times New Roman" w:hAnsi="Times New Roman"/>
          <w:i/>
          <w:sz w:val="28"/>
          <w:szCs w:val="28"/>
        </w:rPr>
        <w:t>Методы изучения клетки.</w:t>
      </w:r>
      <w:r w:rsidRPr="00B708A8">
        <w:rPr>
          <w:rFonts w:ascii="Times New Roman" w:eastAsia="Times New Roman" w:hAnsi="Times New Roman"/>
          <w:sz w:val="28"/>
          <w:szCs w:val="28"/>
        </w:rPr>
        <w:t xml:space="preserve"> </w:t>
      </w:r>
      <w:r w:rsidRPr="00B708A8">
        <w:rPr>
          <w:rFonts w:ascii="Times New Roman" w:hAnsi="Times New Roman"/>
          <w:sz w:val="28"/>
          <w:szCs w:val="28"/>
        </w:rPr>
        <w:t xml:space="preserve">Строение и жизнедеятельность клетки. Бактериальная клетка. Животная клетка. Растительная клетка. </w:t>
      </w:r>
      <w:r w:rsidRPr="00B708A8">
        <w:rPr>
          <w:rFonts w:ascii="Times New Roman" w:hAnsi="Times New Roman"/>
          <w:i/>
          <w:sz w:val="28"/>
          <w:szCs w:val="28"/>
        </w:rPr>
        <w:t>Ткани организмов.</w:t>
      </w:r>
    </w:p>
    <w:p w:rsidR="004624A6" w:rsidRPr="00B708A8" w:rsidRDefault="004624A6" w:rsidP="00CF31A7">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B708A8">
        <w:rPr>
          <w:rFonts w:ascii="Times New Roman" w:hAnsi="Times New Roman"/>
          <w:b/>
          <w:bCs/>
          <w:sz w:val="28"/>
          <w:szCs w:val="28"/>
        </w:rPr>
        <w:t>Многообразие организмов</w:t>
      </w:r>
    </w:p>
    <w:p w:rsidR="004624A6" w:rsidRPr="00B708A8" w:rsidRDefault="004624A6" w:rsidP="00CF31A7">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B708A8">
        <w:rPr>
          <w:rFonts w:ascii="Times New Roman" w:hAnsi="Times New Roman"/>
          <w:sz w:val="28"/>
          <w:szCs w:val="28"/>
        </w:rPr>
        <w:t>Клеточные и неклеточные формы жизни. Организм. Классификация организмов. Одноклеточные и многоклеточные</w:t>
      </w:r>
      <w:r w:rsidRPr="00B708A8">
        <w:rPr>
          <w:rFonts w:ascii="Times New Roman" w:hAnsi="Times New Roman"/>
          <w:b/>
          <w:bCs/>
          <w:sz w:val="28"/>
          <w:szCs w:val="28"/>
        </w:rPr>
        <w:t xml:space="preserve"> </w:t>
      </w:r>
      <w:r w:rsidRPr="00B708A8">
        <w:rPr>
          <w:rFonts w:ascii="Times New Roman" w:hAnsi="Times New Roman"/>
          <w:sz w:val="28"/>
          <w:szCs w:val="28"/>
        </w:rPr>
        <w:t>организмы. Царства живой природы.</w:t>
      </w:r>
    </w:p>
    <w:p w:rsidR="004624A6" w:rsidRPr="00B708A8" w:rsidRDefault="004624A6" w:rsidP="00CF31A7">
      <w:pPr>
        <w:autoSpaceDE w:val="0"/>
        <w:autoSpaceDN w:val="0"/>
        <w:adjustRightInd w:val="0"/>
        <w:spacing w:after="0" w:line="24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Среды жизни </w:t>
      </w:r>
    </w:p>
    <w:p w:rsidR="004624A6" w:rsidRPr="00B708A8" w:rsidRDefault="004624A6" w:rsidP="00CF31A7">
      <w:pPr>
        <w:autoSpaceDE w:val="0"/>
        <w:autoSpaceDN w:val="0"/>
        <w:adjustRightInd w:val="0"/>
        <w:spacing w:after="0" w:line="24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Среда обитания. Факторы </w:t>
      </w:r>
      <w:r w:rsidRPr="00B708A8">
        <w:rPr>
          <w:rFonts w:ascii="Times New Roman" w:hAnsi="Times New Roman"/>
          <w:bCs/>
          <w:sz w:val="28"/>
          <w:szCs w:val="28"/>
        </w:rPr>
        <w:t>с</w:t>
      </w:r>
      <w:r w:rsidRPr="00B708A8">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B708A8">
        <w:rPr>
          <w:rFonts w:ascii="Times New Roman" w:hAnsi="Times New Roman"/>
          <w:i/>
          <w:sz w:val="28"/>
          <w:szCs w:val="28"/>
        </w:rPr>
        <w:t>Растительный и животный мир родного края.</w:t>
      </w:r>
    </w:p>
    <w:p w:rsidR="004624A6" w:rsidRPr="00B708A8" w:rsidRDefault="004624A6" w:rsidP="00CF31A7">
      <w:pPr>
        <w:overflowPunct w:val="0"/>
        <w:autoSpaceDE w:val="0"/>
        <w:autoSpaceDN w:val="0"/>
        <w:adjustRightInd w:val="0"/>
        <w:spacing w:after="0" w:line="240" w:lineRule="auto"/>
        <w:ind w:left="709"/>
        <w:jc w:val="both"/>
        <w:rPr>
          <w:rFonts w:ascii="Times New Roman" w:hAnsi="Times New Roman"/>
          <w:b/>
          <w:bCs/>
          <w:sz w:val="28"/>
          <w:szCs w:val="28"/>
        </w:rPr>
      </w:pPr>
      <w:r w:rsidRPr="00B708A8">
        <w:rPr>
          <w:rFonts w:ascii="Times New Roman" w:hAnsi="Times New Roman"/>
          <w:b/>
          <w:bCs/>
          <w:sz w:val="28"/>
          <w:szCs w:val="28"/>
        </w:rPr>
        <w:t xml:space="preserve">Царство Растения </w:t>
      </w:r>
    </w:p>
    <w:p w:rsidR="004624A6" w:rsidRPr="00B708A8" w:rsidRDefault="004624A6" w:rsidP="00CF31A7">
      <w:pPr>
        <w:overflowPunct w:val="0"/>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hAnsi="Times New Roman"/>
          <w:sz w:val="28"/>
          <w:szCs w:val="28"/>
        </w:rPr>
        <w:t>Ботаника</w:t>
      </w:r>
      <w:r w:rsidRPr="00B708A8">
        <w:rPr>
          <w:rFonts w:ascii="Times New Roman" w:hAnsi="Times New Roman"/>
          <w:b/>
          <w:bCs/>
          <w:sz w:val="28"/>
          <w:szCs w:val="28"/>
        </w:rPr>
        <w:t xml:space="preserve"> </w:t>
      </w:r>
      <w:r w:rsidRPr="00B708A8">
        <w:rPr>
          <w:rFonts w:ascii="Times New Roman" w:hAnsi="Times New Roman"/>
          <w:sz w:val="28"/>
          <w:szCs w:val="28"/>
        </w:rPr>
        <w:t>–</w:t>
      </w:r>
      <w:r w:rsidRPr="00B708A8">
        <w:rPr>
          <w:rFonts w:ascii="Times New Roman" w:hAnsi="Times New Roman"/>
          <w:b/>
          <w:bCs/>
          <w:sz w:val="28"/>
          <w:szCs w:val="28"/>
        </w:rPr>
        <w:t xml:space="preserve"> </w:t>
      </w:r>
      <w:r w:rsidRPr="00B708A8">
        <w:rPr>
          <w:rFonts w:ascii="Times New Roman" w:hAnsi="Times New Roman"/>
          <w:sz w:val="28"/>
          <w:szCs w:val="28"/>
        </w:rPr>
        <w:t>наука о</w:t>
      </w:r>
      <w:r w:rsidRPr="00B708A8">
        <w:rPr>
          <w:rFonts w:ascii="Times New Roman" w:hAnsi="Times New Roman"/>
          <w:b/>
          <w:bCs/>
          <w:sz w:val="28"/>
          <w:szCs w:val="28"/>
        </w:rPr>
        <w:t xml:space="preserve"> </w:t>
      </w:r>
      <w:r w:rsidRPr="00B708A8">
        <w:rPr>
          <w:rFonts w:ascii="Times New Roman" w:hAnsi="Times New Roman"/>
          <w:sz w:val="28"/>
          <w:szCs w:val="28"/>
        </w:rPr>
        <w:t xml:space="preserve">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4624A6" w:rsidRPr="00B708A8" w:rsidRDefault="004624A6" w:rsidP="00CF31A7">
      <w:pPr>
        <w:overflowPunct w:val="0"/>
        <w:autoSpaceDE w:val="0"/>
        <w:autoSpaceDN w:val="0"/>
        <w:adjustRightInd w:val="0"/>
        <w:spacing w:after="0" w:line="240" w:lineRule="auto"/>
        <w:ind w:left="709"/>
        <w:jc w:val="both"/>
        <w:rPr>
          <w:rFonts w:ascii="Times New Roman" w:hAnsi="Times New Roman"/>
          <w:b/>
          <w:bCs/>
          <w:sz w:val="28"/>
          <w:szCs w:val="28"/>
        </w:rPr>
      </w:pPr>
      <w:r w:rsidRPr="00B708A8">
        <w:rPr>
          <w:rFonts w:ascii="Times New Roman" w:hAnsi="Times New Roman"/>
          <w:b/>
          <w:bCs/>
          <w:sz w:val="28"/>
          <w:szCs w:val="28"/>
        </w:rPr>
        <w:t xml:space="preserve">Органы цветкового растения </w:t>
      </w:r>
    </w:p>
    <w:p w:rsidR="004624A6" w:rsidRPr="00B708A8" w:rsidRDefault="004624A6" w:rsidP="00CF31A7">
      <w:pPr>
        <w:overflowPunct w:val="0"/>
        <w:autoSpaceDE w:val="0"/>
        <w:autoSpaceDN w:val="0"/>
        <w:adjustRightInd w:val="0"/>
        <w:spacing w:after="0" w:line="240" w:lineRule="auto"/>
        <w:ind w:firstLine="709"/>
        <w:jc w:val="both"/>
        <w:rPr>
          <w:rFonts w:ascii="Times New Roman" w:hAnsi="Times New Roman"/>
          <w:b/>
          <w:bCs/>
          <w:sz w:val="28"/>
          <w:szCs w:val="28"/>
        </w:rPr>
      </w:pPr>
      <w:r w:rsidRPr="00B708A8">
        <w:rPr>
          <w:rFonts w:ascii="Times New Roman" w:hAnsi="Times New Roman"/>
          <w:bCs/>
          <w:sz w:val="28"/>
          <w:szCs w:val="28"/>
        </w:rPr>
        <w:t xml:space="preserve">Семя. </w:t>
      </w:r>
      <w:r w:rsidRPr="00B708A8">
        <w:rPr>
          <w:rFonts w:ascii="Times New Roman" w:hAnsi="Times New Roman"/>
          <w:sz w:val="28"/>
          <w:szCs w:val="28"/>
        </w:rPr>
        <w:t>Строение семени.</w:t>
      </w:r>
      <w:r w:rsidRPr="00B708A8">
        <w:rPr>
          <w:rFonts w:ascii="Times New Roman" w:hAnsi="Times New Roman"/>
          <w:b/>
          <w:bCs/>
          <w:sz w:val="28"/>
          <w:szCs w:val="28"/>
        </w:rPr>
        <w:t xml:space="preserve"> </w:t>
      </w:r>
      <w:r w:rsidRPr="00B708A8">
        <w:rPr>
          <w:rFonts w:ascii="Times New Roman" w:hAnsi="Times New Roman"/>
          <w:sz w:val="28"/>
          <w:szCs w:val="28"/>
        </w:rPr>
        <w:t>Корень. Зоны корня. Виды корней. Корневые системы. Значение корня. Видоизменения корней</w:t>
      </w:r>
      <w:r w:rsidRPr="00B708A8">
        <w:rPr>
          <w:rFonts w:ascii="Times New Roman" w:hAnsi="Times New Roman"/>
          <w:i/>
          <w:sz w:val="28"/>
          <w:szCs w:val="28"/>
        </w:rPr>
        <w:t>.</w:t>
      </w:r>
      <w:r w:rsidRPr="00B708A8">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Pr="00B708A8">
        <w:rPr>
          <w:rFonts w:ascii="Times New Roman" w:hAnsi="Times New Roman"/>
          <w:b/>
          <w:bCs/>
          <w:sz w:val="28"/>
          <w:szCs w:val="28"/>
        </w:rPr>
        <w:t xml:space="preserve"> </w:t>
      </w:r>
      <w:r w:rsidRPr="00B708A8">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4624A6" w:rsidRPr="00B708A8" w:rsidRDefault="004624A6" w:rsidP="00CF31A7">
      <w:pPr>
        <w:overflowPunct w:val="0"/>
        <w:autoSpaceDE w:val="0"/>
        <w:autoSpaceDN w:val="0"/>
        <w:adjustRightInd w:val="0"/>
        <w:spacing w:after="0" w:line="240" w:lineRule="auto"/>
        <w:ind w:left="709"/>
        <w:jc w:val="both"/>
        <w:rPr>
          <w:rFonts w:ascii="Times New Roman" w:hAnsi="Times New Roman"/>
          <w:b/>
          <w:bCs/>
          <w:sz w:val="28"/>
          <w:szCs w:val="28"/>
        </w:rPr>
      </w:pPr>
      <w:r w:rsidRPr="00B708A8">
        <w:rPr>
          <w:rFonts w:ascii="Times New Roman" w:hAnsi="Times New Roman"/>
          <w:b/>
          <w:bCs/>
          <w:sz w:val="28"/>
          <w:szCs w:val="28"/>
        </w:rPr>
        <w:t xml:space="preserve">Микроскопическое строение растений </w:t>
      </w:r>
    </w:p>
    <w:p w:rsidR="004624A6" w:rsidRPr="00B708A8" w:rsidRDefault="004624A6" w:rsidP="00CF31A7">
      <w:pPr>
        <w:overflowPunct w:val="0"/>
        <w:autoSpaceDE w:val="0"/>
        <w:autoSpaceDN w:val="0"/>
        <w:adjustRightInd w:val="0"/>
        <w:spacing w:after="0" w:line="240" w:lineRule="auto"/>
        <w:ind w:firstLine="709"/>
        <w:jc w:val="both"/>
        <w:rPr>
          <w:rFonts w:ascii="Times New Roman" w:hAnsi="Times New Roman"/>
          <w:b/>
          <w:bCs/>
          <w:sz w:val="28"/>
          <w:szCs w:val="28"/>
        </w:rPr>
      </w:pPr>
      <w:r w:rsidRPr="00B708A8">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4624A6" w:rsidRPr="00B708A8" w:rsidRDefault="004624A6" w:rsidP="00CF31A7">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8"/>
          <w:szCs w:val="28"/>
        </w:rPr>
      </w:pPr>
      <w:r w:rsidRPr="00B708A8">
        <w:rPr>
          <w:rFonts w:ascii="Times New Roman" w:hAnsi="Times New Roman"/>
          <w:b/>
          <w:bCs/>
          <w:sz w:val="28"/>
          <w:szCs w:val="28"/>
        </w:rPr>
        <w:t>Жизнедеятельность цветковых растений</w:t>
      </w:r>
    </w:p>
    <w:p w:rsidR="004624A6" w:rsidRPr="00B708A8" w:rsidRDefault="004624A6" w:rsidP="00CF31A7">
      <w:pPr>
        <w:tabs>
          <w:tab w:val="left" w:pos="1160"/>
        </w:tabs>
        <w:autoSpaceDE w:val="0"/>
        <w:autoSpaceDN w:val="0"/>
        <w:adjustRightInd w:val="0"/>
        <w:spacing w:after="0" w:line="240" w:lineRule="auto"/>
        <w:ind w:firstLine="709"/>
        <w:contextualSpacing/>
        <w:jc w:val="both"/>
        <w:rPr>
          <w:rFonts w:ascii="Times New Roman" w:hAnsi="Times New Roman"/>
          <w:sz w:val="28"/>
          <w:szCs w:val="28"/>
        </w:rPr>
      </w:pPr>
      <w:r w:rsidRPr="00B708A8">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w:t>
      </w:r>
      <w:r w:rsidRPr="00B708A8">
        <w:rPr>
          <w:rFonts w:ascii="Times New Roman" w:hAnsi="Times New Roman"/>
          <w:bCs/>
          <w:sz w:val="28"/>
          <w:szCs w:val="28"/>
        </w:rPr>
        <w:lastRenderedPageBreak/>
        <w:t xml:space="preserve">процессов жизнедеятельности. Движения. Рост, развитие и размножение растений. Половое размножение растений. </w:t>
      </w:r>
      <w:r w:rsidRPr="00B708A8">
        <w:rPr>
          <w:rFonts w:ascii="Times New Roman" w:hAnsi="Times New Roman"/>
          <w:bCs/>
          <w:i/>
          <w:sz w:val="28"/>
          <w:szCs w:val="28"/>
        </w:rPr>
        <w:t>Оплодотворение у цветковых растений.</w:t>
      </w:r>
      <w:r w:rsidRPr="00B708A8">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4624A6" w:rsidRPr="00B708A8" w:rsidRDefault="004624A6" w:rsidP="00CF31A7">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Многообразие растений </w:t>
      </w:r>
    </w:p>
    <w:p w:rsidR="004624A6" w:rsidRPr="00B708A8" w:rsidRDefault="004624A6" w:rsidP="00CF31A7">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B708A8">
        <w:rPr>
          <w:rFonts w:ascii="Times New Roman" w:hAnsi="Times New Roman"/>
          <w:sz w:val="28"/>
          <w:szCs w:val="28"/>
        </w:rPr>
        <w:t>Принципы классификации.</w:t>
      </w:r>
      <w:r w:rsidRPr="00B708A8">
        <w:rPr>
          <w:rFonts w:ascii="Times New Roman" w:hAnsi="Times New Roman"/>
          <w:bCs/>
          <w:sz w:val="28"/>
          <w:szCs w:val="28"/>
        </w:rPr>
        <w:t xml:space="preserve"> </w:t>
      </w:r>
      <w:r w:rsidRPr="00B708A8">
        <w:rPr>
          <w:rFonts w:ascii="Times New Roman" w:hAnsi="Times New Roman"/>
          <w:sz w:val="28"/>
          <w:szCs w:val="28"/>
        </w:rPr>
        <w:t>Классификация</w:t>
      </w:r>
      <w:r w:rsidRPr="00B708A8">
        <w:rPr>
          <w:rFonts w:ascii="Times New Roman" w:hAnsi="Times New Roman"/>
          <w:bCs/>
          <w:sz w:val="28"/>
          <w:szCs w:val="28"/>
        </w:rPr>
        <w:t xml:space="preserve"> </w:t>
      </w:r>
      <w:r w:rsidRPr="00B708A8">
        <w:rPr>
          <w:rFonts w:ascii="Times New Roman" w:hAnsi="Times New Roman"/>
          <w:sz w:val="28"/>
          <w:szCs w:val="28"/>
        </w:rPr>
        <w:t>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4624A6" w:rsidRPr="00B708A8" w:rsidRDefault="004624A6" w:rsidP="00CF31A7">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Царство Бактерии </w:t>
      </w:r>
    </w:p>
    <w:p w:rsidR="004624A6" w:rsidRPr="00B708A8" w:rsidRDefault="004624A6" w:rsidP="00CF31A7">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B708A8">
        <w:rPr>
          <w:rFonts w:ascii="Times New Roman" w:hAnsi="Times New Roman"/>
          <w:sz w:val="28"/>
          <w:szCs w:val="28"/>
        </w:rPr>
        <w:t>Бактерии,</w:t>
      </w:r>
      <w:r w:rsidRPr="00B708A8">
        <w:rPr>
          <w:rFonts w:ascii="Times New Roman" w:hAnsi="Times New Roman"/>
          <w:b/>
          <w:bCs/>
          <w:sz w:val="28"/>
          <w:szCs w:val="28"/>
        </w:rPr>
        <w:t xml:space="preserve"> </w:t>
      </w:r>
      <w:r w:rsidRPr="00B708A8">
        <w:rPr>
          <w:rFonts w:ascii="Times New Roman" w:hAnsi="Times New Roman"/>
          <w:sz w:val="28"/>
          <w:szCs w:val="28"/>
        </w:rPr>
        <w:t>их строение и жизнедеятельность.</w:t>
      </w:r>
      <w:r w:rsidRPr="00B708A8">
        <w:rPr>
          <w:rFonts w:ascii="Times New Roman" w:hAnsi="Times New Roman"/>
          <w:b/>
          <w:bCs/>
          <w:sz w:val="28"/>
          <w:szCs w:val="28"/>
        </w:rPr>
        <w:t xml:space="preserve"> </w:t>
      </w:r>
      <w:r w:rsidRPr="00B708A8">
        <w:rPr>
          <w:rFonts w:ascii="Times New Roman" w:hAnsi="Times New Roman"/>
          <w:sz w:val="28"/>
          <w:szCs w:val="28"/>
        </w:rPr>
        <w:t>Роль</w:t>
      </w:r>
      <w:r w:rsidRPr="00B708A8">
        <w:rPr>
          <w:rFonts w:ascii="Times New Roman" w:hAnsi="Times New Roman"/>
          <w:b/>
          <w:bCs/>
          <w:sz w:val="28"/>
          <w:szCs w:val="28"/>
        </w:rPr>
        <w:t xml:space="preserve"> </w:t>
      </w:r>
      <w:r w:rsidRPr="00B708A8">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B708A8">
        <w:rPr>
          <w:rFonts w:ascii="Times New Roman" w:hAnsi="Times New Roman"/>
          <w:i/>
          <w:sz w:val="28"/>
          <w:szCs w:val="28"/>
        </w:rPr>
        <w:t>Значение работ Р. Коха и Л. Пастера.</w:t>
      </w:r>
    </w:p>
    <w:p w:rsidR="004624A6" w:rsidRPr="00B708A8" w:rsidRDefault="004624A6" w:rsidP="00CF31A7">
      <w:pPr>
        <w:tabs>
          <w:tab w:val="num" w:pos="851"/>
        </w:tabs>
        <w:autoSpaceDE w:val="0"/>
        <w:autoSpaceDN w:val="0"/>
        <w:adjustRightInd w:val="0"/>
        <w:spacing w:after="0" w:line="24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Царство Грибы </w:t>
      </w:r>
    </w:p>
    <w:p w:rsidR="004624A6" w:rsidRPr="00B708A8" w:rsidRDefault="004624A6" w:rsidP="00CF31A7">
      <w:pPr>
        <w:autoSpaceDE w:val="0"/>
        <w:autoSpaceDN w:val="0"/>
        <w:adjustRightInd w:val="0"/>
        <w:spacing w:after="0" w:line="240" w:lineRule="auto"/>
        <w:ind w:firstLine="709"/>
        <w:contextualSpacing/>
        <w:jc w:val="both"/>
        <w:rPr>
          <w:rFonts w:ascii="Times New Roman" w:hAnsi="Times New Roman"/>
          <w:sz w:val="28"/>
          <w:szCs w:val="28"/>
        </w:rPr>
      </w:pPr>
      <w:r w:rsidRPr="00B708A8">
        <w:rPr>
          <w:rFonts w:ascii="Times New Roman" w:hAnsi="Times New Roman"/>
          <w:sz w:val="28"/>
          <w:szCs w:val="28"/>
        </w:rPr>
        <w:t>Отличительные особенности грибов.</w:t>
      </w:r>
      <w:r w:rsidRPr="00B708A8">
        <w:rPr>
          <w:rFonts w:ascii="Times New Roman" w:hAnsi="Times New Roman"/>
          <w:bCs/>
          <w:sz w:val="28"/>
          <w:szCs w:val="28"/>
        </w:rPr>
        <w:t xml:space="preserve"> Многообразие грибов. </w:t>
      </w:r>
      <w:r w:rsidRPr="00B708A8">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4624A6" w:rsidRPr="00B708A8" w:rsidRDefault="004624A6" w:rsidP="00CF31A7">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Царство Животные </w:t>
      </w:r>
    </w:p>
    <w:p w:rsidR="004624A6" w:rsidRPr="00B708A8" w:rsidRDefault="004624A6" w:rsidP="00CF31A7">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B708A8">
        <w:rPr>
          <w:rFonts w:ascii="Times New Roman" w:hAnsi="Times New Roman"/>
          <w:bCs/>
          <w:sz w:val="28"/>
          <w:szCs w:val="28"/>
        </w:rPr>
        <w:t xml:space="preserve">Многообразие и значение животных в природе и жизни человека. </w:t>
      </w:r>
      <w:r w:rsidRPr="00B708A8">
        <w:rPr>
          <w:rFonts w:ascii="Times New Roman" w:hAnsi="Times New Roman"/>
          <w:sz w:val="28"/>
          <w:szCs w:val="28"/>
        </w:rPr>
        <w:t>Зоология – наука о животных. Общее</w:t>
      </w:r>
      <w:r w:rsidRPr="00B708A8">
        <w:rPr>
          <w:rFonts w:ascii="Times New Roman" w:hAnsi="Times New Roman"/>
          <w:bCs/>
          <w:sz w:val="28"/>
          <w:szCs w:val="28"/>
        </w:rPr>
        <w:t xml:space="preserve"> </w:t>
      </w:r>
      <w:r w:rsidRPr="00B708A8">
        <w:rPr>
          <w:rFonts w:ascii="Times New Roman" w:hAnsi="Times New Roman"/>
          <w:sz w:val="28"/>
          <w:szCs w:val="28"/>
        </w:rPr>
        <w:t>знакомство с животными. Животные ткани, органы и системы органов животных.</w:t>
      </w:r>
      <w:r w:rsidRPr="00B708A8">
        <w:rPr>
          <w:rFonts w:ascii="Times New Roman" w:hAnsi="Times New Roman"/>
          <w:i/>
          <w:sz w:val="28"/>
          <w:szCs w:val="28"/>
        </w:rPr>
        <w:t xml:space="preserve"> Организм животного как биосистема. </w:t>
      </w:r>
      <w:r w:rsidRPr="00B708A8">
        <w:rPr>
          <w:rFonts w:ascii="Times New Roman" w:hAnsi="Times New Roman"/>
          <w:sz w:val="28"/>
          <w:szCs w:val="28"/>
        </w:rPr>
        <w:t>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4624A6" w:rsidRPr="00B708A8" w:rsidRDefault="004624A6" w:rsidP="00CF31A7">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Одноклеточные животные или Простейшие </w:t>
      </w:r>
    </w:p>
    <w:p w:rsidR="004624A6" w:rsidRPr="00B708A8" w:rsidRDefault="004624A6" w:rsidP="00CF31A7">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B708A8">
        <w:rPr>
          <w:rFonts w:ascii="Times New Roman" w:hAnsi="Times New Roman"/>
          <w:sz w:val="28"/>
          <w:szCs w:val="28"/>
        </w:rPr>
        <w:t>Общая</w:t>
      </w:r>
      <w:r w:rsidRPr="00B708A8">
        <w:rPr>
          <w:rFonts w:ascii="Times New Roman" w:hAnsi="Times New Roman"/>
          <w:b/>
          <w:bCs/>
          <w:sz w:val="28"/>
          <w:szCs w:val="28"/>
        </w:rPr>
        <w:t xml:space="preserve"> </w:t>
      </w:r>
      <w:r w:rsidRPr="00B708A8">
        <w:rPr>
          <w:rFonts w:ascii="Times New Roman" w:hAnsi="Times New Roman"/>
          <w:sz w:val="28"/>
          <w:szCs w:val="28"/>
        </w:rPr>
        <w:t xml:space="preserve">характеристика простейших. </w:t>
      </w:r>
      <w:r w:rsidRPr="00B708A8">
        <w:rPr>
          <w:rFonts w:ascii="Times New Roman" w:hAnsi="Times New Roman"/>
          <w:i/>
          <w:sz w:val="28"/>
          <w:szCs w:val="28"/>
        </w:rPr>
        <w:t>Происхождение простейших</w:t>
      </w:r>
      <w:r w:rsidRPr="00B708A8">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4624A6" w:rsidRPr="00B708A8" w:rsidRDefault="004624A6" w:rsidP="00CF31A7">
      <w:pPr>
        <w:autoSpaceDE w:val="0"/>
        <w:autoSpaceDN w:val="0"/>
        <w:adjustRightInd w:val="0"/>
        <w:spacing w:after="0" w:line="24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Тип Кишечнополостные </w:t>
      </w:r>
    </w:p>
    <w:p w:rsidR="004624A6" w:rsidRPr="00B708A8" w:rsidRDefault="004624A6" w:rsidP="00CF31A7">
      <w:pPr>
        <w:autoSpaceDE w:val="0"/>
        <w:autoSpaceDN w:val="0"/>
        <w:adjustRightInd w:val="0"/>
        <w:spacing w:after="0" w:line="240" w:lineRule="auto"/>
        <w:ind w:firstLine="709"/>
        <w:contextualSpacing/>
        <w:jc w:val="both"/>
        <w:rPr>
          <w:rFonts w:ascii="Times New Roman" w:hAnsi="Times New Roman"/>
          <w:sz w:val="28"/>
          <w:szCs w:val="28"/>
        </w:rPr>
      </w:pPr>
      <w:r w:rsidRPr="00B708A8">
        <w:rPr>
          <w:rFonts w:ascii="Times New Roman" w:hAnsi="Times New Roman"/>
          <w:bCs/>
          <w:sz w:val="28"/>
          <w:szCs w:val="28"/>
        </w:rPr>
        <w:t xml:space="preserve">Многоклеточные животные. </w:t>
      </w:r>
      <w:r w:rsidRPr="00B708A8">
        <w:rPr>
          <w:rFonts w:ascii="Times New Roman" w:hAnsi="Times New Roman"/>
          <w:sz w:val="28"/>
          <w:szCs w:val="28"/>
        </w:rPr>
        <w:t xml:space="preserve">Общая характеристика типа Кишечнополостные. Регенерация. </w:t>
      </w:r>
      <w:r w:rsidRPr="00B708A8">
        <w:rPr>
          <w:rFonts w:ascii="Times New Roman" w:hAnsi="Times New Roman"/>
          <w:i/>
          <w:sz w:val="28"/>
          <w:szCs w:val="28"/>
        </w:rPr>
        <w:t>Происхождение</w:t>
      </w:r>
      <w:r w:rsidRPr="00B708A8">
        <w:rPr>
          <w:rFonts w:ascii="Times New Roman" w:hAnsi="Times New Roman"/>
          <w:sz w:val="28"/>
          <w:szCs w:val="28"/>
        </w:rPr>
        <w:t xml:space="preserve"> и значение Кишечнополостных в природе и жизни человека.</w:t>
      </w:r>
    </w:p>
    <w:p w:rsidR="004624A6" w:rsidRPr="00B708A8" w:rsidRDefault="004624A6" w:rsidP="00CF31A7">
      <w:pPr>
        <w:tabs>
          <w:tab w:val="num" w:pos="851"/>
        </w:tabs>
        <w:autoSpaceDE w:val="0"/>
        <w:autoSpaceDN w:val="0"/>
        <w:adjustRightInd w:val="0"/>
        <w:spacing w:after="0" w:line="24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Черви </w:t>
      </w:r>
    </w:p>
    <w:p w:rsidR="004624A6" w:rsidRPr="00B708A8" w:rsidRDefault="004624A6" w:rsidP="00CF31A7">
      <w:pPr>
        <w:autoSpaceDE w:val="0"/>
        <w:autoSpaceDN w:val="0"/>
        <w:adjustRightInd w:val="0"/>
        <w:spacing w:after="0" w:line="240" w:lineRule="auto"/>
        <w:ind w:firstLine="709"/>
        <w:contextualSpacing/>
        <w:jc w:val="both"/>
        <w:rPr>
          <w:rFonts w:ascii="Times New Roman" w:hAnsi="Times New Roman"/>
          <w:i/>
          <w:sz w:val="28"/>
          <w:szCs w:val="28"/>
        </w:rPr>
      </w:pPr>
      <w:r w:rsidRPr="00B708A8">
        <w:rPr>
          <w:rFonts w:ascii="Times New Roman" w:hAnsi="Times New Roman"/>
          <w:bCs/>
          <w:sz w:val="28"/>
          <w:szCs w:val="28"/>
        </w:rPr>
        <w:t>Общая</w:t>
      </w:r>
      <w:r w:rsidRPr="00B708A8">
        <w:rPr>
          <w:rFonts w:ascii="Times New Roman" w:hAnsi="Times New Roman"/>
          <w:sz w:val="28"/>
          <w:szCs w:val="28"/>
        </w:rPr>
        <w:t xml:space="preserve"> характеристика червей. Типы червей: плоские, круглые, кольчатые.</w:t>
      </w:r>
      <w:r w:rsidRPr="00B708A8">
        <w:rPr>
          <w:rFonts w:ascii="Times New Roman" w:eastAsia="Times New Roman" w:hAnsi="Times New Roman"/>
          <w:sz w:val="28"/>
          <w:szCs w:val="28"/>
        </w:rPr>
        <w:t xml:space="preserve"> </w:t>
      </w:r>
      <w:r w:rsidRPr="00B708A8">
        <w:rPr>
          <w:rFonts w:ascii="Times New Roman" w:hAnsi="Times New Roman"/>
          <w:sz w:val="28"/>
          <w:szCs w:val="28"/>
        </w:rPr>
        <w:t xml:space="preserve">Свободноживущие и паразитические плоские и круглые черви. </w:t>
      </w:r>
      <w:r w:rsidRPr="00B708A8">
        <w:rPr>
          <w:rFonts w:ascii="Times New Roman" w:hAnsi="Times New Roman"/>
          <w:sz w:val="28"/>
          <w:szCs w:val="28"/>
        </w:rPr>
        <w:lastRenderedPageBreak/>
        <w:t xml:space="preserve">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w:t>
      </w:r>
      <w:r w:rsidRPr="00B708A8">
        <w:rPr>
          <w:rFonts w:ascii="Times New Roman" w:hAnsi="Times New Roman"/>
          <w:i/>
          <w:sz w:val="28"/>
          <w:szCs w:val="28"/>
        </w:rPr>
        <w:t xml:space="preserve">Происхождение червей. </w:t>
      </w:r>
    </w:p>
    <w:p w:rsidR="004624A6" w:rsidRPr="00B708A8" w:rsidRDefault="004624A6" w:rsidP="00CF31A7">
      <w:pPr>
        <w:tabs>
          <w:tab w:val="num" w:pos="1223"/>
        </w:tabs>
        <w:overflowPunct w:val="0"/>
        <w:autoSpaceDE w:val="0"/>
        <w:autoSpaceDN w:val="0"/>
        <w:adjustRightInd w:val="0"/>
        <w:spacing w:after="0" w:line="240" w:lineRule="auto"/>
        <w:ind w:left="709"/>
        <w:jc w:val="both"/>
        <w:rPr>
          <w:rFonts w:ascii="Times New Roman" w:hAnsi="Times New Roman"/>
          <w:b/>
          <w:bCs/>
          <w:sz w:val="28"/>
          <w:szCs w:val="28"/>
        </w:rPr>
      </w:pPr>
      <w:r w:rsidRPr="00B708A8">
        <w:rPr>
          <w:rFonts w:ascii="Times New Roman" w:hAnsi="Times New Roman"/>
          <w:b/>
          <w:bCs/>
          <w:sz w:val="28"/>
          <w:szCs w:val="28"/>
        </w:rPr>
        <w:t xml:space="preserve">Тип Моллюски </w:t>
      </w:r>
    </w:p>
    <w:p w:rsidR="004624A6" w:rsidRPr="00B708A8" w:rsidRDefault="004624A6" w:rsidP="00CF31A7">
      <w:pPr>
        <w:tabs>
          <w:tab w:val="num" w:pos="1223"/>
        </w:tabs>
        <w:overflowPunct w:val="0"/>
        <w:autoSpaceDE w:val="0"/>
        <w:autoSpaceDN w:val="0"/>
        <w:adjustRightInd w:val="0"/>
        <w:spacing w:after="0" w:line="240" w:lineRule="auto"/>
        <w:ind w:firstLine="709"/>
        <w:jc w:val="both"/>
        <w:rPr>
          <w:rFonts w:ascii="Times New Roman" w:hAnsi="Times New Roman"/>
          <w:b/>
          <w:bCs/>
          <w:sz w:val="28"/>
          <w:szCs w:val="28"/>
        </w:rPr>
      </w:pPr>
      <w:r w:rsidRPr="00B708A8">
        <w:rPr>
          <w:rFonts w:ascii="Times New Roman" w:hAnsi="Times New Roman"/>
          <w:sz w:val="28"/>
          <w:szCs w:val="28"/>
        </w:rPr>
        <w:t xml:space="preserve">Общая характеристика типа Моллюски. Многообразие Моллюсков. </w:t>
      </w:r>
      <w:r w:rsidRPr="00B708A8">
        <w:rPr>
          <w:rFonts w:ascii="Times New Roman" w:hAnsi="Times New Roman"/>
          <w:i/>
          <w:sz w:val="28"/>
          <w:szCs w:val="28"/>
        </w:rPr>
        <w:t>Происхождение моллюсков</w:t>
      </w:r>
      <w:r w:rsidRPr="00B708A8">
        <w:rPr>
          <w:rFonts w:ascii="Times New Roman" w:hAnsi="Times New Roman"/>
          <w:sz w:val="28"/>
          <w:szCs w:val="28"/>
        </w:rPr>
        <w:t xml:space="preserve"> и их значение в природе и жизни человека.</w:t>
      </w:r>
    </w:p>
    <w:p w:rsidR="004624A6" w:rsidRPr="00B708A8" w:rsidRDefault="004624A6" w:rsidP="00CF31A7">
      <w:pPr>
        <w:tabs>
          <w:tab w:val="num" w:pos="1158"/>
        </w:tabs>
        <w:overflowPunct w:val="0"/>
        <w:autoSpaceDE w:val="0"/>
        <w:autoSpaceDN w:val="0"/>
        <w:adjustRightInd w:val="0"/>
        <w:spacing w:after="0" w:line="240" w:lineRule="auto"/>
        <w:ind w:left="709"/>
        <w:jc w:val="both"/>
        <w:rPr>
          <w:rFonts w:ascii="Times New Roman" w:hAnsi="Times New Roman"/>
          <w:b/>
          <w:bCs/>
          <w:sz w:val="28"/>
          <w:szCs w:val="28"/>
        </w:rPr>
      </w:pPr>
      <w:r w:rsidRPr="00B708A8">
        <w:rPr>
          <w:rFonts w:ascii="Times New Roman" w:hAnsi="Times New Roman"/>
          <w:b/>
          <w:bCs/>
          <w:sz w:val="28"/>
          <w:szCs w:val="28"/>
        </w:rPr>
        <w:t>Тип Членистоногие</w:t>
      </w:r>
    </w:p>
    <w:p w:rsidR="004624A6" w:rsidRPr="00B708A8" w:rsidRDefault="004624A6" w:rsidP="00CF31A7">
      <w:pPr>
        <w:overflowPunct w:val="0"/>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hAnsi="Times New Roman"/>
          <w:bCs/>
          <w:sz w:val="28"/>
          <w:szCs w:val="28"/>
        </w:rPr>
        <w:t>Общая характеристика типа Членистоногих.</w:t>
      </w:r>
      <w:r w:rsidRPr="00B708A8">
        <w:rPr>
          <w:rFonts w:ascii="Times New Roman" w:eastAsia="Times New Roman" w:hAnsi="Times New Roman"/>
          <w:sz w:val="28"/>
          <w:szCs w:val="28"/>
        </w:rPr>
        <w:t xml:space="preserve"> </w:t>
      </w:r>
      <w:r w:rsidRPr="00B708A8">
        <w:rPr>
          <w:rFonts w:ascii="Times New Roman" w:hAnsi="Times New Roman"/>
          <w:bCs/>
          <w:sz w:val="28"/>
          <w:szCs w:val="28"/>
        </w:rPr>
        <w:t>Среды жизни. Инстинкты.</w:t>
      </w:r>
      <w:r w:rsidRPr="00B708A8">
        <w:rPr>
          <w:rFonts w:ascii="Times New Roman" w:hAnsi="Times New Roman"/>
          <w:sz w:val="28"/>
          <w:szCs w:val="28"/>
        </w:rPr>
        <w:t xml:space="preserve"> </w:t>
      </w:r>
      <w:r w:rsidRPr="00B708A8">
        <w:rPr>
          <w:rFonts w:ascii="Times New Roman" w:hAnsi="Times New Roman"/>
          <w:i/>
          <w:sz w:val="28"/>
          <w:szCs w:val="28"/>
        </w:rPr>
        <w:t>Происхождение членистоногих</w:t>
      </w:r>
      <w:r w:rsidRPr="00B708A8">
        <w:rPr>
          <w:rFonts w:ascii="Times New Roman" w:hAnsi="Times New Roman"/>
          <w:sz w:val="28"/>
          <w:szCs w:val="28"/>
        </w:rPr>
        <w:t xml:space="preserve">. </w:t>
      </w:r>
    </w:p>
    <w:p w:rsidR="004624A6" w:rsidRPr="00B708A8" w:rsidRDefault="004624A6" w:rsidP="00CF31A7">
      <w:pPr>
        <w:overflowPunct w:val="0"/>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4624A6" w:rsidRPr="00B708A8" w:rsidRDefault="004624A6" w:rsidP="00CF31A7">
      <w:pPr>
        <w:overflowPunct w:val="0"/>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B708A8">
        <w:rPr>
          <w:rFonts w:ascii="Times New Roman" w:hAnsi="Times New Roman"/>
          <w:bCs/>
          <w:sz w:val="28"/>
          <w:szCs w:val="28"/>
        </w:rPr>
        <w:t xml:space="preserve"> Клещи – переносчики возбудителей заболеваний животных и человека. Меры профилактики.</w:t>
      </w:r>
      <w:r w:rsidRPr="00B708A8">
        <w:rPr>
          <w:rFonts w:ascii="Times New Roman" w:hAnsi="Times New Roman"/>
          <w:sz w:val="28"/>
          <w:szCs w:val="28"/>
        </w:rPr>
        <w:t xml:space="preserve"> </w:t>
      </w:r>
    </w:p>
    <w:p w:rsidR="004624A6" w:rsidRPr="00B708A8" w:rsidRDefault="004624A6" w:rsidP="00CF31A7">
      <w:pPr>
        <w:overflowPunct w:val="0"/>
        <w:autoSpaceDE w:val="0"/>
        <w:autoSpaceDN w:val="0"/>
        <w:adjustRightInd w:val="0"/>
        <w:spacing w:after="0" w:line="240" w:lineRule="auto"/>
        <w:ind w:firstLine="709"/>
        <w:jc w:val="both"/>
        <w:rPr>
          <w:rFonts w:ascii="Times New Roman" w:hAnsi="Times New Roman"/>
          <w:b/>
          <w:bCs/>
          <w:sz w:val="28"/>
          <w:szCs w:val="28"/>
        </w:rPr>
      </w:pPr>
      <w:r w:rsidRPr="00B708A8">
        <w:rPr>
          <w:rFonts w:ascii="Times New Roman" w:hAnsi="Times New Roman"/>
          <w:sz w:val="28"/>
          <w:szCs w:val="28"/>
        </w:rPr>
        <w:t xml:space="preserve">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w:t>
      </w:r>
      <w:r w:rsidRPr="00B708A8">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B708A8">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sidRPr="00B708A8">
        <w:rPr>
          <w:rFonts w:ascii="Times New Roman" w:hAnsi="Times New Roman"/>
          <w:b/>
          <w:bCs/>
          <w:sz w:val="28"/>
          <w:szCs w:val="28"/>
        </w:rPr>
        <w:t xml:space="preserve"> </w:t>
      </w:r>
      <w:r w:rsidRPr="00B708A8">
        <w:rPr>
          <w:rFonts w:ascii="Times New Roman" w:hAnsi="Times New Roman"/>
          <w:sz w:val="28"/>
          <w:szCs w:val="28"/>
        </w:rPr>
        <w:t>медоносная пчела и тутовый шелкопряд.</w:t>
      </w:r>
    </w:p>
    <w:p w:rsidR="004624A6" w:rsidRPr="00B708A8" w:rsidRDefault="004624A6" w:rsidP="00CF31A7">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Тип Хордовые </w:t>
      </w:r>
    </w:p>
    <w:p w:rsidR="004624A6" w:rsidRPr="00B708A8" w:rsidRDefault="004624A6" w:rsidP="00CF31A7">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B708A8">
        <w:rPr>
          <w:rFonts w:ascii="Times New Roman" w:hAnsi="Times New Roman"/>
          <w:bCs/>
          <w:sz w:val="28"/>
          <w:szCs w:val="28"/>
        </w:rPr>
        <w:t xml:space="preserve">Общая </w:t>
      </w:r>
      <w:r w:rsidRPr="00B708A8">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4624A6" w:rsidRPr="00B708A8" w:rsidRDefault="004624A6" w:rsidP="00CF31A7">
      <w:pPr>
        <w:overflowPunct w:val="0"/>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B708A8">
        <w:rPr>
          <w:rFonts w:ascii="Times New Roman" w:hAnsi="Times New Roman"/>
          <w:i/>
          <w:sz w:val="28"/>
          <w:szCs w:val="28"/>
        </w:rPr>
        <w:t>Происхождение</w:t>
      </w:r>
      <w:r w:rsidRPr="00B708A8">
        <w:rPr>
          <w:rFonts w:ascii="Times New Roman" w:hAnsi="Times New Roman"/>
          <w:sz w:val="28"/>
          <w:szCs w:val="28"/>
        </w:rPr>
        <w:t xml:space="preserve"> </w:t>
      </w:r>
      <w:r w:rsidRPr="00B708A8">
        <w:rPr>
          <w:rFonts w:ascii="Times New Roman" w:hAnsi="Times New Roman"/>
          <w:i/>
          <w:sz w:val="28"/>
          <w:szCs w:val="28"/>
        </w:rPr>
        <w:t>земноводных</w:t>
      </w:r>
      <w:r w:rsidRPr="00B708A8">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4624A6" w:rsidRPr="00B708A8" w:rsidRDefault="004624A6" w:rsidP="00CF31A7">
      <w:pPr>
        <w:overflowPunct w:val="0"/>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47" w:name="page11"/>
      <w:bookmarkEnd w:id="47"/>
      <w:r w:rsidRPr="00B708A8">
        <w:rPr>
          <w:rFonts w:ascii="Times New Roman" w:hAnsi="Times New Roman"/>
          <w:sz w:val="28"/>
          <w:szCs w:val="28"/>
        </w:rPr>
        <w:t xml:space="preserve"> внешнего и внутреннего строения Пресмыкающихся. Размножение пресмыкающихся. </w:t>
      </w:r>
      <w:r w:rsidRPr="00B708A8">
        <w:rPr>
          <w:rFonts w:ascii="Times New Roman" w:hAnsi="Times New Roman"/>
          <w:i/>
          <w:sz w:val="28"/>
          <w:szCs w:val="28"/>
        </w:rPr>
        <w:t>Происхождение</w:t>
      </w:r>
      <w:r w:rsidRPr="00B708A8">
        <w:rPr>
          <w:rFonts w:ascii="Times New Roman" w:hAnsi="Times New Roman"/>
          <w:sz w:val="28"/>
          <w:szCs w:val="28"/>
        </w:rPr>
        <w:t xml:space="preserve"> </w:t>
      </w:r>
      <w:r w:rsidRPr="00B708A8">
        <w:rPr>
          <w:rFonts w:ascii="Times New Roman" w:hAnsi="Times New Roman"/>
          <w:sz w:val="28"/>
          <w:szCs w:val="28"/>
        </w:rPr>
        <w:lastRenderedPageBreak/>
        <w:t xml:space="preserve">и многообразие древних пресмыкающихся. Значение пресмыкающихся в природе и жизни человека. </w:t>
      </w:r>
    </w:p>
    <w:p w:rsidR="004624A6" w:rsidRPr="00B708A8" w:rsidRDefault="004624A6" w:rsidP="00CF31A7">
      <w:pPr>
        <w:overflowPunct w:val="0"/>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hAnsi="Times New Roman"/>
          <w:sz w:val="28"/>
          <w:szCs w:val="28"/>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w:t>
      </w:r>
      <w:r w:rsidRPr="00B708A8">
        <w:rPr>
          <w:rFonts w:ascii="Times New Roman" w:eastAsia="Times New Roman" w:hAnsi="Times New Roman"/>
          <w:sz w:val="28"/>
          <w:szCs w:val="28"/>
        </w:rPr>
        <w:t xml:space="preserve"> </w:t>
      </w:r>
      <w:r w:rsidRPr="00B708A8">
        <w:rPr>
          <w:rFonts w:ascii="Times New Roman" w:hAnsi="Times New Roman"/>
          <w:i/>
          <w:sz w:val="28"/>
          <w:szCs w:val="28"/>
        </w:rPr>
        <w:t>Сезонные явления в жизни птиц.</w:t>
      </w:r>
      <w:r w:rsidRPr="00B708A8">
        <w:rPr>
          <w:rFonts w:ascii="Times New Roman" w:hAnsi="Times New Roman"/>
          <w:sz w:val="28"/>
          <w:szCs w:val="28"/>
        </w:rPr>
        <w:t xml:space="preserve"> </w:t>
      </w:r>
      <w:r w:rsidRPr="00B708A8">
        <w:rPr>
          <w:rFonts w:ascii="Times New Roman" w:hAnsi="Times New Roman"/>
          <w:i/>
          <w:sz w:val="28"/>
          <w:szCs w:val="28"/>
        </w:rPr>
        <w:t>Экологические группы птиц.</w:t>
      </w:r>
      <w:r w:rsidRPr="00B708A8">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B708A8">
        <w:rPr>
          <w:rFonts w:ascii="Times New Roman" w:hAnsi="Times New Roman"/>
          <w:i/>
          <w:sz w:val="28"/>
          <w:szCs w:val="28"/>
        </w:rPr>
        <w:t>Домашние птицы, приемы выращивания и ухода за птицами.</w:t>
      </w:r>
    </w:p>
    <w:p w:rsidR="004624A6" w:rsidRPr="00B708A8" w:rsidRDefault="004624A6" w:rsidP="00CF31A7">
      <w:pPr>
        <w:overflowPunct w:val="0"/>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B708A8">
        <w:rPr>
          <w:rFonts w:ascii="Times New Roman" w:hAnsi="Times New Roman"/>
          <w:i/>
          <w:sz w:val="28"/>
          <w:szCs w:val="28"/>
        </w:rPr>
        <w:t>рассудочное поведение</w:t>
      </w:r>
      <w:r w:rsidRPr="00B708A8">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w:t>
      </w:r>
      <w:r w:rsidRPr="00B708A8">
        <w:rPr>
          <w:rFonts w:ascii="Times New Roman" w:hAnsi="Times New Roman"/>
          <w:i/>
          <w:sz w:val="28"/>
          <w:szCs w:val="28"/>
        </w:rPr>
        <w:t>Многообразие птиц и млекопитающих родного края.</w:t>
      </w:r>
    </w:p>
    <w:p w:rsidR="004624A6" w:rsidRPr="00B708A8" w:rsidRDefault="004624A6" w:rsidP="00CF31A7">
      <w:pPr>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Человек и его здоровье</w:t>
      </w:r>
    </w:p>
    <w:p w:rsidR="004624A6" w:rsidRPr="00B708A8" w:rsidRDefault="004624A6" w:rsidP="00CF31A7">
      <w:pPr>
        <w:autoSpaceDE w:val="0"/>
        <w:autoSpaceDN w:val="0"/>
        <w:adjustRightInd w:val="0"/>
        <w:spacing w:after="0" w:line="24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Введение в науки о человеке </w:t>
      </w:r>
    </w:p>
    <w:p w:rsidR="004624A6" w:rsidRPr="00B708A8" w:rsidRDefault="004624A6" w:rsidP="00CF31A7">
      <w:pPr>
        <w:autoSpaceDE w:val="0"/>
        <w:autoSpaceDN w:val="0"/>
        <w:adjustRightInd w:val="0"/>
        <w:spacing w:after="0" w:line="240" w:lineRule="auto"/>
        <w:ind w:firstLine="709"/>
        <w:contextualSpacing/>
        <w:jc w:val="both"/>
        <w:rPr>
          <w:rFonts w:ascii="Times New Roman" w:hAnsi="Times New Roman"/>
          <w:sz w:val="28"/>
          <w:szCs w:val="28"/>
        </w:rPr>
      </w:pPr>
      <w:r w:rsidRPr="00B708A8">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4624A6" w:rsidRPr="00B708A8" w:rsidRDefault="004624A6" w:rsidP="00CF31A7">
      <w:pPr>
        <w:autoSpaceDE w:val="0"/>
        <w:autoSpaceDN w:val="0"/>
        <w:adjustRightInd w:val="0"/>
        <w:spacing w:after="0" w:line="240" w:lineRule="auto"/>
        <w:ind w:left="360" w:firstLine="349"/>
        <w:contextualSpacing/>
        <w:jc w:val="both"/>
        <w:rPr>
          <w:rFonts w:ascii="Times New Roman" w:hAnsi="Times New Roman"/>
          <w:b/>
          <w:bCs/>
          <w:sz w:val="28"/>
          <w:szCs w:val="28"/>
        </w:rPr>
      </w:pPr>
      <w:r w:rsidRPr="00B708A8">
        <w:rPr>
          <w:rFonts w:ascii="Times New Roman" w:hAnsi="Times New Roman"/>
          <w:b/>
          <w:bCs/>
          <w:sz w:val="28"/>
          <w:szCs w:val="28"/>
        </w:rPr>
        <w:t>Общие свойства организма человека</w:t>
      </w:r>
    </w:p>
    <w:p w:rsidR="004624A6" w:rsidRPr="00B708A8" w:rsidRDefault="004624A6" w:rsidP="00CF31A7">
      <w:pPr>
        <w:autoSpaceDE w:val="0"/>
        <w:autoSpaceDN w:val="0"/>
        <w:adjustRightInd w:val="0"/>
        <w:spacing w:after="0" w:line="240" w:lineRule="auto"/>
        <w:ind w:firstLine="709"/>
        <w:jc w:val="both"/>
        <w:rPr>
          <w:rFonts w:ascii="Times New Roman" w:hAnsi="Times New Roman"/>
          <w:i/>
          <w:sz w:val="28"/>
          <w:szCs w:val="28"/>
        </w:rPr>
      </w:pPr>
      <w:r w:rsidRPr="00B708A8">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4624A6" w:rsidRPr="00B708A8" w:rsidRDefault="004624A6" w:rsidP="00CF31A7">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Нейрогуморальная регуляция функций организма </w:t>
      </w:r>
    </w:p>
    <w:p w:rsidR="004624A6" w:rsidRPr="00B708A8" w:rsidRDefault="004624A6" w:rsidP="00CF31A7">
      <w:pPr>
        <w:overflowPunct w:val="0"/>
        <w:autoSpaceDE w:val="0"/>
        <w:autoSpaceDN w:val="0"/>
        <w:adjustRightInd w:val="0"/>
        <w:spacing w:after="0" w:line="240" w:lineRule="auto"/>
        <w:ind w:firstLine="709"/>
        <w:contextualSpacing/>
        <w:jc w:val="both"/>
        <w:rPr>
          <w:rFonts w:ascii="Times New Roman" w:hAnsi="Times New Roman"/>
          <w:bCs/>
          <w:sz w:val="28"/>
          <w:szCs w:val="28"/>
        </w:rPr>
      </w:pPr>
      <w:r w:rsidRPr="00B708A8">
        <w:rPr>
          <w:rFonts w:ascii="Times New Roman" w:hAnsi="Times New Roman"/>
          <w:bCs/>
          <w:sz w:val="28"/>
          <w:szCs w:val="28"/>
        </w:rPr>
        <w:t xml:space="preserve">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w:t>
      </w:r>
      <w:r w:rsidRPr="00B708A8">
        <w:rPr>
          <w:rFonts w:ascii="Times New Roman" w:hAnsi="Times New Roman"/>
          <w:bCs/>
          <w:sz w:val="28"/>
          <w:szCs w:val="28"/>
        </w:rPr>
        <w:lastRenderedPageBreak/>
        <w:t xml:space="preserve">Рефлекторная дуга. Спинной мозг. Головной мозг. Большие полушария головного мозга. </w:t>
      </w:r>
      <w:r w:rsidRPr="00B708A8">
        <w:rPr>
          <w:rFonts w:ascii="Times New Roman" w:hAnsi="Times New Roman"/>
          <w:bCs/>
          <w:i/>
          <w:sz w:val="28"/>
          <w:szCs w:val="28"/>
        </w:rPr>
        <w:t>Особенности развития головного мозга человека и его функциональная асимметрия.</w:t>
      </w:r>
      <w:r w:rsidRPr="00B708A8">
        <w:rPr>
          <w:rFonts w:ascii="Times New Roman" w:hAnsi="Times New Roman"/>
          <w:bCs/>
          <w:sz w:val="28"/>
          <w:szCs w:val="28"/>
        </w:rPr>
        <w:t xml:space="preserve"> Нарушения деятельности нервной системы и их предупреждение.</w:t>
      </w:r>
    </w:p>
    <w:p w:rsidR="004624A6" w:rsidRPr="00B708A8" w:rsidRDefault="004624A6" w:rsidP="00CF31A7">
      <w:pPr>
        <w:overflowPunct w:val="0"/>
        <w:autoSpaceDE w:val="0"/>
        <w:autoSpaceDN w:val="0"/>
        <w:adjustRightInd w:val="0"/>
        <w:spacing w:after="0" w:line="240" w:lineRule="auto"/>
        <w:ind w:firstLine="709"/>
        <w:contextualSpacing/>
        <w:jc w:val="both"/>
        <w:rPr>
          <w:rFonts w:ascii="Times New Roman" w:hAnsi="Times New Roman"/>
          <w:bCs/>
          <w:sz w:val="28"/>
          <w:szCs w:val="28"/>
        </w:rPr>
      </w:pPr>
      <w:r w:rsidRPr="00B708A8">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B708A8">
        <w:rPr>
          <w:rFonts w:ascii="Times New Roman" w:hAnsi="Times New Roman"/>
          <w:bCs/>
          <w:i/>
          <w:sz w:val="28"/>
          <w:szCs w:val="28"/>
        </w:rPr>
        <w:t>эпифиз</w:t>
      </w:r>
      <w:r w:rsidRPr="00B708A8">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4624A6" w:rsidRPr="00B708A8" w:rsidRDefault="004624A6" w:rsidP="00CF31A7">
      <w:pPr>
        <w:tabs>
          <w:tab w:val="num" w:pos="851"/>
        </w:tabs>
        <w:autoSpaceDE w:val="0"/>
        <w:autoSpaceDN w:val="0"/>
        <w:adjustRightInd w:val="0"/>
        <w:spacing w:after="0" w:line="240" w:lineRule="auto"/>
        <w:ind w:left="709"/>
        <w:contextualSpacing/>
        <w:jc w:val="both"/>
        <w:rPr>
          <w:rFonts w:ascii="Times New Roman" w:hAnsi="Times New Roman"/>
          <w:bCs/>
          <w:sz w:val="28"/>
          <w:szCs w:val="28"/>
        </w:rPr>
      </w:pPr>
      <w:r w:rsidRPr="00B708A8">
        <w:rPr>
          <w:rFonts w:ascii="Times New Roman" w:hAnsi="Times New Roman"/>
          <w:b/>
          <w:bCs/>
          <w:sz w:val="28"/>
          <w:szCs w:val="28"/>
        </w:rPr>
        <w:t>Опора и движение</w:t>
      </w:r>
      <w:r w:rsidRPr="00B708A8">
        <w:rPr>
          <w:rFonts w:ascii="Times New Roman" w:hAnsi="Times New Roman"/>
          <w:bCs/>
          <w:sz w:val="28"/>
          <w:szCs w:val="28"/>
        </w:rPr>
        <w:t xml:space="preserve"> </w:t>
      </w:r>
    </w:p>
    <w:p w:rsidR="004624A6" w:rsidRPr="00B708A8" w:rsidRDefault="004624A6" w:rsidP="00CF31A7">
      <w:pPr>
        <w:autoSpaceDE w:val="0"/>
        <w:autoSpaceDN w:val="0"/>
        <w:adjustRightInd w:val="0"/>
        <w:spacing w:after="0" w:line="240" w:lineRule="auto"/>
        <w:ind w:firstLine="709"/>
        <w:contextualSpacing/>
        <w:jc w:val="both"/>
        <w:rPr>
          <w:rFonts w:ascii="Times New Roman" w:hAnsi="Times New Roman"/>
          <w:sz w:val="28"/>
          <w:szCs w:val="28"/>
        </w:rPr>
      </w:pPr>
      <w:r w:rsidRPr="00B708A8">
        <w:rPr>
          <w:rFonts w:ascii="Times New Roman" w:hAnsi="Times New Roman"/>
          <w:sz w:val="28"/>
          <w:szCs w:val="28"/>
        </w:rPr>
        <w:t>Опорно-двигательная система:</w:t>
      </w:r>
      <w:r w:rsidRPr="00B708A8">
        <w:rPr>
          <w:rFonts w:ascii="Times New Roman" w:hAnsi="Times New Roman"/>
          <w:bCs/>
          <w:sz w:val="28"/>
          <w:szCs w:val="28"/>
        </w:rPr>
        <w:t xml:space="preserve"> </w:t>
      </w:r>
      <w:r w:rsidRPr="00B708A8">
        <w:rPr>
          <w:rFonts w:ascii="Times New Roman" w:hAnsi="Times New Roman"/>
          <w:sz w:val="28"/>
          <w:szCs w:val="28"/>
        </w:rPr>
        <w:t>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w:t>
      </w:r>
      <w:r w:rsidRPr="00B708A8">
        <w:rPr>
          <w:rFonts w:ascii="Times New Roman" w:eastAsia="Times New Roman" w:hAnsi="Times New Roman"/>
          <w:sz w:val="28"/>
          <w:szCs w:val="28"/>
        </w:rPr>
        <w:t xml:space="preserve"> </w:t>
      </w:r>
      <w:r w:rsidRPr="00B708A8">
        <w:rPr>
          <w:rFonts w:ascii="Times New Roman" w:hAnsi="Times New Roman"/>
          <w:sz w:val="28"/>
          <w:szCs w:val="28"/>
        </w:rPr>
        <w:t>Профилактика травматизма. Первая помощь при травмах опорно-двигательного аппарата.</w:t>
      </w:r>
    </w:p>
    <w:p w:rsidR="004624A6" w:rsidRPr="00B708A8" w:rsidRDefault="004624A6" w:rsidP="00CF31A7">
      <w:pPr>
        <w:autoSpaceDE w:val="0"/>
        <w:autoSpaceDN w:val="0"/>
        <w:adjustRightInd w:val="0"/>
        <w:spacing w:after="0" w:line="240" w:lineRule="auto"/>
        <w:ind w:firstLine="709"/>
        <w:contextualSpacing/>
        <w:jc w:val="both"/>
        <w:rPr>
          <w:rFonts w:ascii="Times New Roman" w:hAnsi="Times New Roman"/>
          <w:b/>
          <w:bCs/>
          <w:sz w:val="28"/>
          <w:szCs w:val="28"/>
        </w:rPr>
      </w:pPr>
      <w:r w:rsidRPr="00B708A8">
        <w:rPr>
          <w:rFonts w:ascii="Times New Roman" w:hAnsi="Times New Roman"/>
          <w:b/>
          <w:bCs/>
          <w:sz w:val="28"/>
          <w:szCs w:val="28"/>
        </w:rPr>
        <w:t xml:space="preserve">Кровь и кровообращение </w:t>
      </w:r>
    </w:p>
    <w:p w:rsidR="004624A6" w:rsidRPr="00B708A8" w:rsidRDefault="004624A6" w:rsidP="00CF31A7">
      <w:pPr>
        <w:autoSpaceDE w:val="0"/>
        <w:autoSpaceDN w:val="0"/>
        <w:adjustRightInd w:val="0"/>
        <w:spacing w:after="0" w:line="240" w:lineRule="auto"/>
        <w:ind w:firstLine="709"/>
        <w:contextualSpacing/>
        <w:jc w:val="both"/>
        <w:rPr>
          <w:rFonts w:ascii="Times New Roman" w:hAnsi="Times New Roman"/>
          <w:sz w:val="28"/>
          <w:szCs w:val="28"/>
        </w:rPr>
      </w:pPr>
      <w:r w:rsidRPr="00B708A8">
        <w:rPr>
          <w:rFonts w:ascii="Times New Roman" w:hAnsi="Times New Roman"/>
          <w:sz w:val="28"/>
          <w:szCs w:val="28"/>
        </w:rPr>
        <w:t>Функции крови и</w:t>
      </w:r>
      <w:r w:rsidRPr="00B708A8">
        <w:rPr>
          <w:rFonts w:ascii="Times New Roman" w:hAnsi="Times New Roman"/>
          <w:i/>
          <w:sz w:val="28"/>
          <w:szCs w:val="28"/>
        </w:rPr>
        <w:t xml:space="preserve"> </w:t>
      </w:r>
      <w:r w:rsidRPr="00B708A8">
        <w:rPr>
          <w:rFonts w:ascii="Times New Roman" w:hAnsi="Times New Roman"/>
          <w:sz w:val="28"/>
          <w:szCs w:val="28"/>
        </w:rPr>
        <w:t xml:space="preserve">лимфы. Поддержание постоянства внутренней среды. </w:t>
      </w:r>
      <w:r w:rsidRPr="00B708A8">
        <w:rPr>
          <w:rFonts w:ascii="Times New Roman" w:hAnsi="Times New Roman"/>
          <w:i/>
          <w:sz w:val="28"/>
          <w:szCs w:val="28"/>
        </w:rPr>
        <w:t>Гомеостаз</w:t>
      </w:r>
      <w:r w:rsidRPr="00B708A8">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w:t>
      </w:r>
      <w:r w:rsidRPr="00B708A8">
        <w:rPr>
          <w:rFonts w:ascii="Times New Roman" w:hAnsi="Times New Roman"/>
          <w:i/>
          <w:sz w:val="28"/>
          <w:szCs w:val="28"/>
        </w:rPr>
        <w:t>Значение работ Л.</w:t>
      </w:r>
      <w:r w:rsidRPr="00B708A8">
        <w:rPr>
          <w:rFonts w:ascii="Times New Roman" w:hAnsi="Times New Roman"/>
          <w:sz w:val="28"/>
          <w:szCs w:val="28"/>
        </w:rPr>
        <w:t xml:space="preserve"> </w:t>
      </w:r>
      <w:r w:rsidRPr="00B708A8">
        <w:rPr>
          <w:rFonts w:ascii="Times New Roman" w:hAnsi="Times New Roman"/>
          <w:i/>
          <w:sz w:val="28"/>
          <w:szCs w:val="28"/>
        </w:rPr>
        <w:t>Пастера и И.И. Мечникова в области иммунитета.</w:t>
      </w:r>
      <w:r w:rsidRPr="00B708A8">
        <w:rPr>
          <w:rFonts w:ascii="Times New Roman" w:hAnsi="Times New Roman"/>
          <w:sz w:val="28"/>
          <w:szCs w:val="28"/>
        </w:rPr>
        <w:t xml:space="preserve">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w:t>
      </w:r>
      <w:r w:rsidRPr="00B708A8">
        <w:rPr>
          <w:rFonts w:ascii="Times New Roman" w:hAnsi="Times New Roman"/>
          <w:i/>
          <w:sz w:val="28"/>
          <w:szCs w:val="28"/>
        </w:rPr>
        <w:t xml:space="preserve">Движение лимфы по сосудам. </w:t>
      </w:r>
      <w:r w:rsidRPr="00B708A8">
        <w:rPr>
          <w:rFonts w:ascii="Times New Roman" w:hAnsi="Times New Roman"/>
          <w:sz w:val="28"/>
          <w:szCs w:val="28"/>
        </w:rPr>
        <w:t xml:space="preserve">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rsidR="004624A6" w:rsidRPr="00B708A8" w:rsidRDefault="004624A6" w:rsidP="00CF31A7">
      <w:pPr>
        <w:overflowPunct w:val="0"/>
        <w:autoSpaceDE w:val="0"/>
        <w:autoSpaceDN w:val="0"/>
        <w:adjustRightInd w:val="0"/>
        <w:spacing w:after="0" w:line="240" w:lineRule="auto"/>
        <w:ind w:left="709"/>
        <w:contextualSpacing/>
        <w:jc w:val="both"/>
        <w:rPr>
          <w:rFonts w:ascii="Times New Roman" w:hAnsi="Times New Roman"/>
          <w:b/>
          <w:bCs/>
          <w:sz w:val="28"/>
          <w:szCs w:val="28"/>
        </w:rPr>
      </w:pPr>
      <w:bookmarkStart w:id="48" w:name="page15"/>
      <w:bookmarkEnd w:id="48"/>
      <w:r w:rsidRPr="00B708A8">
        <w:rPr>
          <w:rFonts w:ascii="Times New Roman" w:hAnsi="Times New Roman"/>
          <w:b/>
          <w:bCs/>
          <w:sz w:val="28"/>
          <w:szCs w:val="28"/>
        </w:rPr>
        <w:t>Дыхание</w:t>
      </w:r>
    </w:p>
    <w:p w:rsidR="004624A6" w:rsidRPr="00B708A8" w:rsidRDefault="004624A6" w:rsidP="00CF31A7">
      <w:pPr>
        <w:overflowPunct w:val="0"/>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hAnsi="Times New Roman"/>
          <w:sz w:val="28"/>
          <w:szCs w:val="28"/>
        </w:rPr>
        <w:t>Дыхательная система:</w:t>
      </w:r>
      <w:r w:rsidRPr="00B708A8">
        <w:rPr>
          <w:rFonts w:ascii="Times New Roman" w:hAnsi="Times New Roman"/>
          <w:bCs/>
          <w:sz w:val="28"/>
          <w:szCs w:val="28"/>
        </w:rPr>
        <w:t xml:space="preserve"> </w:t>
      </w:r>
      <w:r w:rsidRPr="00B708A8">
        <w:rPr>
          <w:rFonts w:ascii="Times New Roman" w:hAnsi="Times New Roman"/>
          <w:sz w:val="28"/>
          <w:szCs w:val="28"/>
        </w:rPr>
        <w:t>состав,</w:t>
      </w:r>
      <w:r w:rsidRPr="00B708A8">
        <w:rPr>
          <w:rFonts w:ascii="Times New Roman" w:hAnsi="Times New Roman"/>
          <w:bCs/>
          <w:sz w:val="28"/>
          <w:szCs w:val="28"/>
        </w:rPr>
        <w:t xml:space="preserve"> </w:t>
      </w:r>
      <w:r w:rsidRPr="00B708A8">
        <w:rPr>
          <w:rFonts w:ascii="Times New Roman" w:hAnsi="Times New Roman"/>
          <w:sz w:val="28"/>
          <w:szCs w:val="28"/>
        </w:rPr>
        <w:t>строение,</w:t>
      </w:r>
      <w:r w:rsidRPr="00B708A8">
        <w:rPr>
          <w:rFonts w:ascii="Times New Roman" w:hAnsi="Times New Roman"/>
          <w:bCs/>
          <w:sz w:val="28"/>
          <w:szCs w:val="28"/>
        </w:rPr>
        <w:t xml:space="preserve"> </w:t>
      </w:r>
      <w:r w:rsidRPr="00B708A8">
        <w:rPr>
          <w:rFonts w:ascii="Times New Roman" w:hAnsi="Times New Roman"/>
          <w:sz w:val="28"/>
          <w:szCs w:val="28"/>
        </w:rPr>
        <w:t>функции.</w:t>
      </w:r>
      <w:r w:rsidRPr="00B708A8">
        <w:rPr>
          <w:rFonts w:ascii="Times New Roman" w:hAnsi="Times New Roman"/>
          <w:bCs/>
          <w:sz w:val="28"/>
          <w:szCs w:val="28"/>
        </w:rPr>
        <w:t xml:space="preserve"> Этапы дыхания</w:t>
      </w:r>
      <w:r w:rsidRPr="00B708A8">
        <w:rPr>
          <w:rFonts w:ascii="Times New Roman" w:hAnsi="Times New Roman"/>
          <w:sz w:val="28"/>
          <w:szCs w:val="28"/>
        </w:rPr>
        <w:t>.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w:t>
      </w:r>
      <w:r w:rsidRPr="00B708A8">
        <w:rPr>
          <w:rFonts w:ascii="Times New Roman" w:eastAsia="Times New Roman" w:hAnsi="Times New Roman"/>
          <w:sz w:val="28"/>
          <w:szCs w:val="28"/>
        </w:rPr>
        <w:t xml:space="preserve"> </w:t>
      </w:r>
      <w:r w:rsidRPr="00B708A8">
        <w:rPr>
          <w:rFonts w:ascii="Times New Roman" w:hAnsi="Times New Roman"/>
          <w:sz w:val="28"/>
          <w:szCs w:val="28"/>
        </w:rPr>
        <w:t>Первая помощь при остановке дыхания, спасении утопающего, отравлении угарным газом.</w:t>
      </w:r>
    </w:p>
    <w:p w:rsidR="004624A6" w:rsidRPr="00B708A8" w:rsidRDefault="004624A6" w:rsidP="00CF31A7">
      <w:pPr>
        <w:tabs>
          <w:tab w:val="num" w:pos="851"/>
        </w:tabs>
        <w:autoSpaceDE w:val="0"/>
        <w:autoSpaceDN w:val="0"/>
        <w:adjustRightInd w:val="0"/>
        <w:spacing w:after="0" w:line="240" w:lineRule="auto"/>
        <w:ind w:left="709"/>
        <w:contextualSpacing/>
        <w:jc w:val="both"/>
        <w:rPr>
          <w:rFonts w:ascii="Times New Roman" w:hAnsi="Times New Roman"/>
          <w:b/>
          <w:bCs/>
          <w:sz w:val="28"/>
          <w:szCs w:val="28"/>
        </w:rPr>
      </w:pPr>
      <w:r w:rsidRPr="00B708A8">
        <w:rPr>
          <w:rFonts w:ascii="Times New Roman" w:hAnsi="Times New Roman"/>
          <w:b/>
          <w:bCs/>
          <w:sz w:val="28"/>
          <w:szCs w:val="28"/>
        </w:rPr>
        <w:t>Пищеварение</w:t>
      </w:r>
    </w:p>
    <w:p w:rsidR="004624A6" w:rsidRPr="00B708A8" w:rsidRDefault="004624A6" w:rsidP="00CF31A7">
      <w:pPr>
        <w:autoSpaceDE w:val="0"/>
        <w:autoSpaceDN w:val="0"/>
        <w:adjustRightInd w:val="0"/>
        <w:spacing w:after="0" w:line="240" w:lineRule="auto"/>
        <w:ind w:firstLine="709"/>
        <w:contextualSpacing/>
        <w:jc w:val="both"/>
        <w:rPr>
          <w:rFonts w:ascii="Times New Roman" w:hAnsi="Times New Roman"/>
          <w:sz w:val="28"/>
          <w:szCs w:val="28"/>
        </w:rPr>
      </w:pPr>
      <w:r w:rsidRPr="00B708A8">
        <w:rPr>
          <w:rFonts w:ascii="Times New Roman" w:hAnsi="Times New Roman"/>
          <w:sz w:val="28"/>
          <w:szCs w:val="28"/>
        </w:rPr>
        <w:t>Питание.</w:t>
      </w:r>
      <w:r w:rsidRPr="00B708A8">
        <w:rPr>
          <w:rFonts w:ascii="Times New Roman" w:hAnsi="Times New Roman"/>
          <w:bCs/>
          <w:sz w:val="28"/>
          <w:szCs w:val="28"/>
        </w:rPr>
        <w:t xml:space="preserve"> Пищеварение. </w:t>
      </w:r>
      <w:r w:rsidRPr="00B708A8">
        <w:rPr>
          <w:rFonts w:ascii="Times New Roman" w:hAnsi="Times New Roman"/>
          <w:sz w:val="28"/>
          <w:szCs w:val="28"/>
        </w:rPr>
        <w:t>Пищеварительная система: состав, строение, функции. Ферменты. Обработка пищи в ротовой полости.</w:t>
      </w:r>
      <w:r w:rsidRPr="00B708A8">
        <w:rPr>
          <w:rFonts w:ascii="Times New Roman" w:eastAsia="Times New Roman" w:hAnsi="Times New Roman"/>
          <w:sz w:val="28"/>
          <w:szCs w:val="28"/>
        </w:rPr>
        <w:t xml:space="preserve"> </w:t>
      </w:r>
      <w:r w:rsidRPr="00B708A8">
        <w:rPr>
          <w:rFonts w:ascii="Times New Roman" w:hAnsi="Times New Roman"/>
          <w:sz w:val="28"/>
          <w:szCs w:val="28"/>
        </w:rPr>
        <w:t xml:space="preserve">Зубы и уход за </w:t>
      </w:r>
      <w:r w:rsidRPr="00B708A8">
        <w:rPr>
          <w:rFonts w:ascii="Times New Roman" w:hAnsi="Times New Roman"/>
          <w:sz w:val="28"/>
          <w:szCs w:val="28"/>
        </w:rPr>
        <w:lastRenderedPageBreak/>
        <w:t>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4624A6" w:rsidRPr="00B708A8" w:rsidRDefault="004624A6" w:rsidP="00CF31A7">
      <w:pPr>
        <w:tabs>
          <w:tab w:val="num" w:pos="851"/>
        </w:tabs>
        <w:autoSpaceDE w:val="0"/>
        <w:autoSpaceDN w:val="0"/>
        <w:adjustRightInd w:val="0"/>
        <w:spacing w:after="0" w:line="240" w:lineRule="auto"/>
        <w:ind w:firstLine="709"/>
        <w:contextualSpacing/>
        <w:jc w:val="both"/>
        <w:rPr>
          <w:rFonts w:ascii="Times New Roman" w:hAnsi="Times New Roman"/>
          <w:b/>
          <w:bCs/>
          <w:sz w:val="28"/>
          <w:szCs w:val="28"/>
        </w:rPr>
      </w:pPr>
      <w:r w:rsidRPr="00B708A8">
        <w:rPr>
          <w:rFonts w:ascii="Times New Roman" w:hAnsi="Times New Roman"/>
          <w:b/>
          <w:bCs/>
          <w:sz w:val="28"/>
          <w:szCs w:val="28"/>
        </w:rPr>
        <w:t xml:space="preserve">Обмен веществ и энергии </w:t>
      </w:r>
    </w:p>
    <w:p w:rsidR="004624A6" w:rsidRPr="00B708A8" w:rsidRDefault="004624A6" w:rsidP="00CF31A7">
      <w:pPr>
        <w:autoSpaceDE w:val="0"/>
        <w:autoSpaceDN w:val="0"/>
        <w:adjustRightInd w:val="0"/>
        <w:spacing w:after="0" w:line="24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w:t>
      </w:r>
      <w:r w:rsidRPr="00B708A8">
        <w:rPr>
          <w:rFonts w:ascii="Times New Roman" w:hAnsi="Times New Roman"/>
          <w:i/>
          <w:sz w:val="28"/>
          <w:szCs w:val="28"/>
        </w:rPr>
        <w:t>Терморегуляция при разных условиях среды.</w:t>
      </w:r>
      <w:r w:rsidRPr="00B708A8">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4624A6" w:rsidRPr="00B708A8" w:rsidRDefault="004624A6" w:rsidP="00CF31A7">
      <w:pPr>
        <w:autoSpaceDE w:val="0"/>
        <w:autoSpaceDN w:val="0"/>
        <w:adjustRightInd w:val="0"/>
        <w:spacing w:after="0" w:line="240" w:lineRule="auto"/>
        <w:ind w:left="709"/>
        <w:contextualSpacing/>
        <w:jc w:val="both"/>
        <w:rPr>
          <w:rFonts w:ascii="Times New Roman" w:hAnsi="Times New Roman"/>
          <w:b/>
          <w:bCs/>
          <w:sz w:val="28"/>
          <w:szCs w:val="28"/>
        </w:rPr>
      </w:pPr>
      <w:r w:rsidRPr="00B708A8">
        <w:rPr>
          <w:rFonts w:ascii="Times New Roman" w:hAnsi="Times New Roman"/>
          <w:b/>
          <w:bCs/>
          <w:sz w:val="28"/>
          <w:szCs w:val="28"/>
        </w:rPr>
        <w:t>Выделение</w:t>
      </w:r>
    </w:p>
    <w:p w:rsidR="004624A6" w:rsidRPr="00B708A8" w:rsidRDefault="004624A6" w:rsidP="00CF31A7">
      <w:pPr>
        <w:autoSpaceDE w:val="0"/>
        <w:autoSpaceDN w:val="0"/>
        <w:adjustRightInd w:val="0"/>
        <w:spacing w:after="0" w:line="240" w:lineRule="auto"/>
        <w:ind w:firstLine="709"/>
        <w:contextualSpacing/>
        <w:jc w:val="both"/>
        <w:rPr>
          <w:rFonts w:ascii="Times New Roman" w:hAnsi="Times New Roman"/>
          <w:sz w:val="28"/>
          <w:szCs w:val="28"/>
        </w:rPr>
      </w:pPr>
      <w:r w:rsidRPr="00B708A8">
        <w:rPr>
          <w:rFonts w:ascii="Times New Roman" w:hAnsi="Times New Roman"/>
          <w:sz w:val="28"/>
          <w:szCs w:val="28"/>
        </w:rPr>
        <w:t>Мочевыделительная система:</w:t>
      </w:r>
      <w:r w:rsidRPr="00B708A8">
        <w:rPr>
          <w:rFonts w:ascii="Times New Roman" w:hAnsi="Times New Roman"/>
          <w:bCs/>
          <w:sz w:val="28"/>
          <w:szCs w:val="28"/>
        </w:rPr>
        <w:t xml:space="preserve"> </w:t>
      </w:r>
      <w:r w:rsidRPr="00B708A8">
        <w:rPr>
          <w:rFonts w:ascii="Times New Roman" w:hAnsi="Times New Roman"/>
          <w:sz w:val="28"/>
          <w:szCs w:val="28"/>
        </w:rPr>
        <w:t>состав,</w:t>
      </w:r>
      <w:r w:rsidRPr="00B708A8">
        <w:rPr>
          <w:rFonts w:ascii="Times New Roman" w:hAnsi="Times New Roman"/>
          <w:bCs/>
          <w:sz w:val="28"/>
          <w:szCs w:val="28"/>
        </w:rPr>
        <w:t xml:space="preserve"> </w:t>
      </w:r>
      <w:r w:rsidRPr="00B708A8">
        <w:rPr>
          <w:rFonts w:ascii="Times New Roman" w:hAnsi="Times New Roman"/>
          <w:sz w:val="28"/>
          <w:szCs w:val="28"/>
        </w:rPr>
        <w:t>строение,</w:t>
      </w:r>
      <w:r w:rsidRPr="00B708A8">
        <w:rPr>
          <w:rFonts w:ascii="Times New Roman" w:hAnsi="Times New Roman"/>
          <w:b/>
          <w:bCs/>
          <w:sz w:val="28"/>
          <w:szCs w:val="28"/>
        </w:rPr>
        <w:t xml:space="preserve"> </w:t>
      </w:r>
      <w:r w:rsidRPr="00B708A8">
        <w:rPr>
          <w:rFonts w:ascii="Times New Roman" w:hAnsi="Times New Roman"/>
          <w:sz w:val="28"/>
          <w:szCs w:val="28"/>
        </w:rPr>
        <w:t>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4624A6" w:rsidRPr="00B708A8" w:rsidRDefault="004624A6" w:rsidP="00CF31A7">
      <w:pPr>
        <w:autoSpaceDE w:val="0"/>
        <w:autoSpaceDN w:val="0"/>
        <w:adjustRightInd w:val="0"/>
        <w:spacing w:after="0" w:line="240" w:lineRule="auto"/>
        <w:ind w:left="709"/>
        <w:contextualSpacing/>
        <w:jc w:val="both"/>
        <w:rPr>
          <w:rFonts w:ascii="Times New Roman" w:hAnsi="Times New Roman"/>
          <w:b/>
          <w:bCs/>
          <w:sz w:val="28"/>
          <w:szCs w:val="28"/>
        </w:rPr>
      </w:pPr>
      <w:r w:rsidRPr="00B708A8">
        <w:rPr>
          <w:rFonts w:ascii="Times New Roman" w:hAnsi="Times New Roman"/>
          <w:b/>
          <w:bCs/>
          <w:sz w:val="28"/>
          <w:szCs w:val="28"/>
        </w:rPr>
        <w:t>Размножение и развитие</w:t>
      </w:r>
    </w:p>
    <w:p w:rsidR="004624A6" w:rsidRPr="00B708A8" w:rsidRDefault="004624A6" w:rsidP="00CF31A7">
      <w:pPr>
        <w:autoSpaceDE w:val="0"/>
        <w:autoSpaceDN w:val="0"/>
        <w:adjustRightInd w:val="0"/>
        <w:spacing w:after="0" w:line="24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Половая система: состав, строение, функции. Оплодотворение и внутриутробное развитие. </w:t>
      </w:r>
      <w:r w:rsidRPr="00B708A8">
        <w:rPr>
          <w:rFonts w:ascii="Times New Roman" w:hAnsi="Times New Roman"/>
          <w:i/>
          <w:sz w:val="28"/>
          <w:szCs w:val="28"/>
        </w:rPr>
        <w:t>Роды.</w:t>
      </w:r>
      <w:r w:rsidRPr="00B708A8">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49" w:name="page17"/>
      <w:bookmarkEnd w:id="49"/>
      <w:r w:rsidRPr="00B708A8">
        <w:rPr>
          <w:rFonts w:ascii="Times New Roman" w:hAnsi="Times New Roman"/>
          <w:sz w:val="28"/>
          <w:szCs w:val="28"/>
        </w:rPr>
        <w:t xml:space="preserve"> передающиеся половым путем и их профилактика. ВИЧ, профилактика СПИДа.</w:t>
      </w:r>
    </w:p>
    <w:p w:rsidR="004624A6" w:rsidRPr="00B708A8" w:rsidRDefault="004624A6" w:rsidP="00CF31A7">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B708A8">
        <w:rPr>
          <w:rFonts w:ascii="Times New Roman" w:hAnsi="Times New Roman"/>
          <w:b/>
          <w:bCs/>
          <w:sz w:val="28"/>
          <w:szCs w:val="28"/>
        </w:rPr>
        <w:t>Сенсорные системы (анализаторы)</w:t>
      </w:r>
    </w:p>
    <w:p w:rsidR="004624A6" w:rsidRPr="00B708A8" w:rsidRDefault="004624A6" w:rsidP="00CF31A7">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B708A8">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4624A6" w:rsidRPr="00B708A8" w:rsidRDefault="004624A6" w:rsidP="00CF31A7">
      <w:pPr>
        <w:autoSpaceDE w:val="0"/>
        <w:autoSpaceDN w:val="0"/>
        <w:adjustRightInd w:val="0"/>
        <w:spacing w:after="0" w:line="24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Высшая нервная деятельность </w:t>
      </w:r>
    </w:p>
    <w:p w:rsidR="004624A6" w:rsidRPr="00B708A8" w:rsidRDefault="004624A6" w:rsidP="00CF31A7">
      <w:pPr>
        <w:autoSpaceDE w:val="0"/>
        <w:autoSpaceDN w:val="0"/>
        <w:adjustRightInd w:val="0"/>
        <w:spacing w:after="0" w:line="24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Психология поведения человека. Высшая нервная деятельность человека, </w:t>
      </w:r>
      <w:r w:rsidRPr="00B708A8">
        <w:rPr>
          <w:rFonts w:ascii="Times New Roman" w:hAnsi="Times New Roman"/>
          <w:i/>
          <w:sz w:val="28"/>
          <w:szCs w:val="28"/>
        </w:rPr>
        <w:t>работы И. М. Сеченова, И. П. Павлова,</w:t>
      </w:r>
      <w:r w:rsidRPr="00B708A8">
        <w:rPr>
          <w:rFonts w:ascii="Times New Roman" w:hAnsi="Times New Roman"/>
          <w:sz w:val="28"/>
          <w:szCs w:val="28"/>
        </w:rPr>
        <w:t xml:space="preserve"> </w:t>
      </w:r>
      <w:r w:rsidRPr="00B708A8">
        <w:rPr>
          <w:rFonts w:ascii="Times New Roman" w:hAnsi="Times New Roman"/>
          <w:i/>
          <w:sz w:val="28"/>
          <w:szCs w:val="28"/>
        </w:rPr>
        <w:t>А. А. Ухтомского и П. К. Анохина.</w:t>
      </w:r>
      <w:r w:rsidRPr="00B708A8">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w:t>
      </w:r>
      <w:r w:rsidRPr="00B708A8">
        <w:rPr>
          <w:rFonts w:ascii="Times New Roman" w:hAnsi="Times New Roman"/>
          <w:sz w:val="28"/>
          <w:szCs w:val="28"/>
        </w:rPr>
        <w:lastRenderedPageBreak/>
        <w:t xml:space="preserve">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w:t>
      </w:r>
      <w:r w:rsidRPr="00B708A8">
        <w:rPr>
          <w:rFonts w:ascii="Times New Roman" w:hAnsi="Times New Roman"/>
          <w:i/>
          <w:sz w:val="28"/>
          <w:szCs w:val="28"/>
        </w:rPr>
        <w:t>Значение интеллектуальных, творческих и эстетических потребностей.</w:t>
      </w:r>
      <w:r w:rsidRPr="00B708A8">
        <w:rPr>
          <w:rFonts w:ascii="Times New Roman" w:hAnsi="Times New Roman"/>
          <w:sz w:val="28"/>
          <w:szCs w:val="28"/>
        </w:rPr>
        <w:t xml:space="preserve"> Роль обучения и воспитания в развитии психики и поведения человека.</w:t>
      </w:r>
    </w:p>
    <w:p w:rsidR="004624A6" w:rsidRPr="00B708A8" w:rsidRDefault="004624A6" w:rsidP="00CF31A7">
      <w:pPr>
        <w:autoSpaceDE w:val="0"/>
        <w:autoSpaceDN w:val="0"/>
        <w:adjustRightInd w:val="0"/>
        <w:spacing w:after="0" w:line="240" w:lineRule="auto"/>
        <w:ind w:left="709"/>
        <w:contextualSpacing/>
        <w:jc w:val="both"/>
        <w:rPr>
          <w:rFonts w:ascii="Times New Roman" w:hAnsi="Times New Roman"/>
          <w:b/>
          <w:bCs/>
          <w:sz w:val="28"/>
          <w:szCs w:val="28"/>
        </w:rPr>
      </w:pPr>
      <w:r w:rsidRPr="00B708A8">
        <w:rPr>
          <w:rFonts w:ascii="Times New Roman" w:hAnsi="Times New Roman"/>
          <w:b/>
          <w:bCs/>
          <w:sz w:val="28"/>
          <w:szCs w:val="28"/>
        </w:rPr>
        <w:t>Здоровье человека и его охрана</w:t>
      </w:r>
    </w:p>
    <w:p w:rsidR="004624A6" w:rsidRPr="00B708A8" w:rsidRDefault="004624A6" w:rsidP="00CF31A7">
      <w:pPr>
        <w:autoSpaceDE w:val="0"/>
        <w:autoSpaceDN w:val="0"/>
        <w:adjustRightInd w:val="0"/>
        <w:spacing w:after="0" w:line="24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w:t>
      </w:r>
      <w:r w:rsidRPr="00B708A8">
        <w:rPr>
          <w:rFonts w:ascii="Times New Roman" w:hAnsi="Times New Roman"/>
          <w:i/>
          <w:sz w:val="28"/>
          <w:szCs w:val="28"/>
        </w:rPr>
        <w:t>Значение окружающей среды как источника веществ и энергии.</w:t>
      </w:r>
      <w:r w:rsidRPr="00B708A8">
        <w:rPr>
          <w:rFonts w:ascii="Times New Roman" w:hAnsi="Times New Roman"/>
          <w:sz w:val="28"/>
          <w:szCs w:val="28"/>
        </w:rPr>
        <w:t xml:space="preserve"> </w:t>
      </w:r>
      <w:r w:rsidRPr="00B708A8">
        <w:rPr>
          <w:rFonts w:ascii="Times New Roman" w:hAnsi="Times New Roman"/>
          <w:i/>
          <w:sz w:val="28"/>
          <w:szCs w:val="28"/>
        </w:rPr>
        <w:t>Социальная и природная среда, адаптации к ним.</w:t>
      </w:r>
      <w:r w:rsidRPr="00B708A8">
        <w:rPr>
          <w:rFonts w:ascii="Times New Roman" w:hAnsi="Times New Roman"/>
          <w:sz w:val="28"/>
          <w:szCs w:val="28"/>
        </w:rPr>
        <w:t xml:space="preserve"> </w:t>
      </w:r>
      <w:r w:rsidRPr="00B708A8">
        <w:rPr>
          <w:rFonts w:ascii="Times New Roman" w:hAnsi="Times New Roman"/>
          <w:i/>
          <w:sz w:val="28"/>
          <w:szCs w:val="28"/>
        </w:rPr>
        <w:t>Краткая характеристика основных форм труда. Рациональная организация труда и отдыха.</w:t>
      </w:r>
      <w:r w:rsidRPr="00B708A8">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50" w:name="page19"/>
      <w:bookmarkEnd w:id="50"/>
      <w:r w:rsidRPr="00B708A8">
        <w:rPr>
          <w:rFonts w:ascii="Times New Roman" w:hAnsi="Times New Roman"/>
          <w:sz w:val="28"/>
          <w:szCs w:val="28"/>
        </w:rPr>
        <w:t>.</w:t>
      </w:r>
    </w:p>
    <w:p w:rsidR="004624A6" w:rsidRPr="00B708A8" w:rsidRDefault="004624A6" w:rsidP="00CF31A7">
      <w:pPr>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hAnsi="Times New Roman"/>
          <w:b/>
          <w:bCs/>
          <w:sz w:val="28"/>
          <w:szCs w:val="28"/>
        </w:rPr>
        <w:t>Общие биологические закономерности</w:t>
      </w:r>
    </w:p>
    <w:p w:rsidR="004624A6" w:rsidRPr="00B708A8" w:rsidRDefault="004624A6" w:rsidP="00CF31A7">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B708A8">
        <w:rPr>
          <w:rFonts w:ascii="Times New Roman" w:hAnsi="Times New Roman"/>
          <w:b/>
          <w:bCs/>
          <w:sz w:val="28"/>
          <w:szCs w:val="28"/>
        </w:rPr>
        <w:t>Биология как наука</w:t>
      </w:r>
    </w:p>
    <w:p w:rsidR="004624A6" w:rsidRPr="00B708A8" w:rsidRDefault="004624A6" w:rsidP="00CF31A7">
      <w:pPr>
        <w:spacing w:after="0" w:line="240" w:lineRule="auto"/>
        <w:ind w:firstLine="709"/>
        <w:jc w:val="both"/>
        <w:rPr>
          <w:rFonts w:eastAsia="Times New Roman"/>
        </w:rPr>
      </w:pPr>
      <w:r w:rsidRPr="00B708A8">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w:t>
      </w:r>
      <w:r w:rsidRPr="00B708A8">
        <w:rPr>
          <w:rFonts w:ascii="Times New Roman" w:hAnsi="Times New Roman"/>
          <w:i/>
          <w:sz w:val="28"/>
          <w:szCs w:val="28"/>
        </w:rPr>
        <w:t>Современные направления в биологии (</w:t>
      </w:r>
      <w:r w:rsidRPr="00B708A8">
        <w:rPr>
          <w:rFonts w:ascii="Times New Roman" w:eastAsia="Times New Roman" w:hAnsi="Times New Roman"/>
          <w:bCs/>
          <w:i/>
          <w:color w:val="222222"/>
          <w:sz w:val="28"/>
          <w:szCs w:val="28"/>
          <w:shd w:val="clear" w:color="auto" w:fill="FFFFFF"/>
        </w:rPr>
        <w:t>геном человека, биоэнергетика, нано</w:t>
      </w:r>
      <w:r w:rsidRPr="00B708A8">
        <w:rPr>
          <w:rStyle w:val="il"/>
          <w:rFonts w:ascii="Times New Roman" w:hAnsi="Times New Roman"/>
          <w:bCs/>
          <w:i/>
          <w:color w:val="222222"/>
          <w:sz w:val="28"/>
          <w:szCs w:val="28"/>
          <w:shd w:val="clear" w:color="auto" w:fill="FFFFFF"/>
        </w:rPr>
        <w:t>биология и др.)</w:t>
      </w:r>
      <w:r w:rsidRPr="00B708A8">
        <w:rPr>
          <w:rFonts w:ascii="Times New Roman" w:eastAsia="Times New Roman" w:hAnsi="Times New Roman"/>
          <w:i/>
          <w:sz w:val="28"/>
          <w:szCs w:val="28"/>
        </w:rPr>
        <w:t>.</w:t>
      </w:r>
      <w:r w:rsidRPr="00B708A8">
        <w:rPr>
          <w:rFonts w:ascii="Times New Roman" w:eastAsia="Times New Roman" w:hAnsi="Times New Roman"/>
          <w:sz w:val="28"/>
          <w:szCs w:val="28"/>
        </w:rPr>
        <w:t xml:space="preserve"> </w:t>
      </w:r>
      <w:r w:rsidRPr="00B708A8">
        <w:rPr>
          <w:rFonts w:ascii="Times New Roman" w:hAnsi="Times New Roman"/>
          <w:sz w:val="28"/>
          <w:szCs w:val="28"/>
        </w:rPr>
        <w:t>Основные признаки живого. Уровни организации живой природы.</w:t>
      </w:r>
      <w:r w:rsidRPr="00B708A8">
        <w:rPr>
          <w:rFonts w:ascii="Times New Roman" w:eastAsia="Times New Roman" w:hAnsi="Times New Roman"/>
          <w:sz w:val="28"/>
          <w:szCs w:val="28"/>
        </w:rPr>
        <w:t xml:space="preserve"> </w:t>
      </w:r>
      <w:r w:rsidRPr="00B708A8">
        <w:rPr>
          <w:rFonts w:ascii="Times New Roman" w:hAnsi="Times New Roman"/>
          <w:i/>
          <w:sz w:val="28"/>
          <w:szCs w:val="28"/>
        </w:rPr>
        <w:t>Живые природные объекты как система. Классификация живых природных объектов.</w:t>
      </w:r>
    </w:p>
    <w:p w:rsidR="004624A6" w:rsidRPr="00B708A8" w:rsidRDefault="004624A6" w:rsidP="00CF31A7">
      <w:pPr>
        <w:overflowPunct w:val="0"/>
        <w:autoSpaceDE w:val="0"/>
        <w:autoSpaceDN w:val="0"/>
        <w:adjustRightInd w:val="0"/>
        <w:spacing w:after="0" w:line="240" w:lineRule="auto"/>
        <w:ind w:left="709"/>
        <w:jc w:val="both"/>
        <w:rPr>
          <w:rFonts w:ascii="Times New Roman" w:hAnsi="Times New Roman"/>
          <w:b/>
          <w:bCs/>
          <w:sz w:val="28"/>
          <w:szCs w:val="28"/>
        </w:rPr>
      </w:pPr>
      <w:r w:rsidRPr="00B708A8">
        <w:rPr>
          <w:rFonts w:ascii="Times New Roman" w:hAnsi="Times New Roman"/>
          <w:b/>
          <w:bCs/>
          <w:sz w:val="28"/>
          <w:szCs w:val="28"/>
        </w:rPr>
        <w:t>Клетка</w:t>
      </w:r>
    </w:p>
    <w:p w:rsidR="004624A6" w:rsidRPr="00B708A8" w:rsidRDefault="004624A6" w:rsidP="00CF31A7">
      <w:pPr>
        <w:overflowPunct w:val="0"/>
        <w:autoSpaceDE w:val="0"/>
        <w:autoSpaceDN w:val="0"/>
        <w:adjustRightInd w:val="0"/>
        <w:spacing w:after="0" w:line="240" w:lineRule="auto"/>
        <w:ind w:firstLine="709"/>
        <w:jc w:val="both"/>
        <w:rPr>
          <w:rFonts w:ascii="Times New Roman" w:hAnsi="Times New Roman"/>
          <w:b/>
          <w:bCs/>
          <w:sz w:val="28"/>
          <w:szCs w:val="28"/>
        </w:rPr>
      </w:pPr>
      <w:r w:rsidRPr="00B708A8">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w:t>
      </w:r>
      <w:r w:rsidRPr="00B708A8">
        <w:rPr>
          <w:rFonts w:ascii="Times New Roman" w:hAnsi="Times New Roman"/>
          <w:i/>
          <w:sz w:val="28"/>
          <w:szCs w:val="28"/>
        </w:rPr>
        <w:t>Нарушения в строении и функционировании клеток – одна из причин заболевания организма.</w:t>
      </w:r>
      <w:r w:rsidRPr="00B708A8">
        <w:rPr>
          <w:rFonts w:ascii="Times New Roman" w:hAnsi="Times New Roman"/>
          <w:sz w:val="28"/>
          <w:szCs w:val="28"/>
        </w:rPr>
        <w:t xml:space="preserve"> Деление клетки – основа размножения, роста и развития организмов. </w:t>
      </w:r>
    </w:p>
    <w:p w:rsidR="004624A6" w:rsidRPr="00B708A8" w:rsidRDefault="004624A6" w:rsidP="00CF31A7">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B708A8">
        <w:rPr>
          <w:rFonts w:ascii="Times New Roman" w:hAnsi="Times New Roman"/>
          <w:b/>
          <w:bCs/>
          <w:sz w:val="28"/>
          <w:szCs w:val="28"/>
        </w:rPr>
        <w:t>Организм</w:t>
      </w:r>
    </w:p>
    <w:p w:rsidR="004624A6" w:rsidRPr="00B708A8" w:rsidRDefault="004624A6" w:rsidP="00CF31A7">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B708A8">
        <w:rPr>
          <w:rFonts w:ascii="Times New Roman" w:hAnsi="Times New Roman"/>
          <w:bCs/>
          <w:sz w:val="28"/>
          <w:szCs w:val="28"/>
        </w:rPr>
        <w:lastRenderedPageBreak/>
        <w:t xml:space="preserve">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w:t>
      </w:r>
      <w:r w:rsidRPr="00B708A8">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B708A8">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4624A6" w:rsidRPr="00B708A8" w:rsidRDefault="004624A6" w:rsidP="00CF31A7">
      <w:pPr>
        <w:overflowPunct w:val="0"/>
        <w:autoSpaceDE w:val="0"/>
        <w:autoSpaceDN w:val="0"/>
        <w:adjustRightInd w:val="0"/>
        <w:spacing w:after="0" w:line="240" w:lineRule="auto"/>
        <w:ind w:firstLine="709"/>
        <w:contextualSpacing/>
        <w:jc w:val="both"/>
        <w:rPr>
          <w:rFonts w:ascii="Times New Roman" w:hAnsi="Times New Roman"/>
          <w:b/>
          <w:bCs/>
          <w:sz w:val="28"/>
          <w:szCs w:val="28"/>
        </w:rPr>
      </w:pPr>
      <w:r w:rsidRPr="00B708A8">
        <w:rPr>
          <w:rFonts w:ascii="Times New Roman" w:hAnsi="Times New Roman"/>
          <w:b/>
          <w:bCs/>
          <w:sz w:val="28"/>
          <w:szCs w:val="28"/>
        </w:rPr>
        <w:t>Вид</w:t>
      </w:r>
    </w:p>
    <w:p w:rsidR="004624A6" w:rsidRPr="00B708A8" w:rsidRDefault="004624A6" w:rsidP="00CF31A7">
      <w:pPr>
        <w:tabs>
          <w:tab w:val="left" w:pos="0"/>
        </w:tabs>
        <w:overflowPunct w:val="0"/>
        <w:autoSpaceDE w:val="0"/>
        <w:autoSpaceDN w:val="0"/>
        <w:adjustRightInd w:val="0"/>
        <w:spacing w:after="0" w:line="240" w:lineRule="auto"/>
        <w:ind w:firstLine="709"/>
        <w:contextualSpacing/>
        <w:jc w:val="both"/>
        <w:rPr>
          <w:rFonts w:ascii="Times New Roman" w:hAnsi="Times New Roman"/>
          <w:sz w:val="28"/>
          <w:szCs w:val="28"/>
        </w:rPr>
      </w:pPr>
      <w:r w:rsidRPr="00B708A8">
        <w:rPr>
          <w:rFonts w:ascii="Times New Roman" w:hAnsi="Times New Roman"/>
          <w:bCs/>
          <w:sz w:val="28"/>
          <w:szCs w:val="28"/>
        </w:rPr>
        <w:t xml:space="preserve">Вид, признаки вида. </w:t>
      </w:r>
      <w:r w:rsidRPr="00B708A8">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r w:rsidRPr="00B708A8">
        <w:rPr>
          <w:rFonts w:ascii="Times New Roman" w:hAnsi="Times New Roman"/>
          <w:i/>
          <w:sz w:val="28"/>
          <w:szCs w:val="28"/>
        </w:rPr>
        <w:t>Усложнение растений и животных в процессе эволюции.</w:t>
      </w:r>
      <w:r w:rsidRPr="00B708A8">
        <w:rPr>
          <w:rFonts w:ascii="Times New Roman" w:hAnsi="Times New Roman"/>
          <w:sz w:val="28"/>
          <w:szCs w:val="28"/>
        </w:rPr>
        <w:t xml:space="preserve"> </w:t>
      </w:r>
      <w:r w:rsidRPr="00B708A8">
        <w:rPr>
          <w:rFonts w:ascii="Times New Roman" w:hAnsi="Times New Roman"/>
          <w:i/>
          <w:sz w:val="28"/>
          <w:szCs w:val="28"/>
        </w:rPr>
        <w:t xml:space="preserve">Происхождение основных систематических групп растений и животных. </w:t>
      </w:r>
      <w:r w:rsidRPr="00B708A8">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4624A6" w:rsidRPr="00B708A8" w:rsidRDefault="004624A6" w:rsidP="00CF31A7">
      <w:pPr>
        <w:autoSpaceDE w:val="0"/>
        <w:autoSpaceDN w:val="0"/>
        <w:adjustRightInd w:val="0"/>
        <w:spacing w:after="0" w:line="240" w:lineRule="auto"/>
        <w:ind w:firstLine="709"/>
        <w:contextualSpacing/>
        <w:jc w:val="both"/>
        <w:rPr>
          <w:rFonts w:ascii="Times New Roman" w:hAnsi="Times New Roman"/>
          <w:b/>
          <w:bCs/>
          <w:sz w:val="28"/>
          <w:szCs w:val="28"/>
        </w:rPr>
      </w:pPr>
      <w:r w:rsidRPr="00B708A8">
        <w:rPr>
          <w:rFonts w:ascii="Times New Roman" w:hAnsi="Times New Roman"/>
          <w:b/>
          <w:bCs/>
          <w:sz w:val="28"/>
          <w:szCs w:val="28"/>
        </w:rPr>
        <w:t xml:space="preserve">Экосистемы </w:t>
      </w:r>
    </w:p>
    <w:p w:rsidR="004624A6" w:rsidRPr="00B708A8" w:rsidRDefault="004624A6" w:rsidP="00CF31A7">
      <w:pPr>
        <w:autoSpaceDE w:val="0"/>
        <w:autoSpaceDN w:val="0"/>
        <w:adjustRightInd w:val="0"/>
        <w:spacing w:after="0" w:line="240" w:lineRule="auto"/>
        <w:ind w:firstLine="709"/>
        <w:contextualSpacing/>
        <w:jc w:val="both"/>
        <w:rPr>
          <w:rFonts w:ascii="Times New Roman" w:hAnsi="Times New Roman"/>
          <w:sz w:val="28"/>
          <w:szCs w:val="28"/>
        </w:rPr>
      </w:pPr>
      <w:r w:rsidRPr="00B708A8">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w:t>
      </w:r>
      <w:r w:rsidRPr="00B708A8">
        <w:rPr>
          <w:rFonts w:ascii="Times New Roman" w:hAnsi="Times New Roman"/>
          <w:sz w:val="28"/>
          <w:szCs w:val="28"/>
        </w:rPr>
        <w:t xml:space="preserve">иогеоценоз). Агроэкосистема (агроценоз) как искусственное сообщество организмов. </w:t>
      </w:r>
      <w:r w:rsidRPr="00B708A8">
        <w:rPr>
          <w:rFonts w:ascii="Times New Roman" w:hAnsi="Times New Roman"/>
          <w:i/>
          <w:sz w:val="28"/>
          <w:szCs w:val="28"/>
        </w:rPr>
        <w:t>Круговорот веществ и поток энергии в биогеоценозах.</w:t>
      </w:r>
      <w:r w:rsidRPr="00B708A8">
        <w:rPr>
          <w:rFonts w:ascii="Times New Roman" w:hAnsi="Times New Roman"/>
          <w:sz w:val="28"/>
          <w:szCs w:val="28"/>
        </w:rPr>
        <w:t xml:space="preserve"> Биосфера</w:t>
      </w:r>
      <w:r w:rsidRPr="00B708A8">
        <w:rPr>
          <w:rFonts w:ascii="Times New Roman" w:hAnsi="Times New Roman"/>
          <w:bCs/>
          <w:sz w:val="28"/>
          <w:szCs w:val="28"/>
        </w:rPr>
        <w:t xml:space="preserve"> </w:t>
      </w:r>
      <w:r w:rsidRPr="00B708A8">
        <w:rPr>
          <w:rFonts w:ascii="Times New Roman" w:hAnsi="Times New Roman"/>
          <w:sz w:val="28"/>
          <w:szCs w:val="28"/>
        </w:rPr>
        <w:t>–</w:t>
      </w:r>
      <w:r w:rsidRPr="00B708A8">
        <w:rPr>
          <w:rFonts w:ascii="Times New Roman" w:hAnsi="Times New Roman"/>
          <w:bCs/>
          <w:sz w:val="28"/>
          <w:szCs w:val="28"/>
        </w:rPr>
        <w:t xml:space="preserve"> </w:t>
      </w:r>
      <w:r w:rsidRPr="00B708A8">
        <w:rPr>
          <w:rFonts w:ascii="Times New Roman" w:hAnsi="Times New Roman"/>
          <w:sz w:val="28"/>
          <w:szCs w:val="28"/>
        </w:rPr>
        <w:t>глобальная экосистема. В.И. Вернадский – основоположник учения о биосфере. Структура</w:t>
      </w:r>
      <w:bookmarkStart w:id="51" w:name="page23"/>
      <w:bookmarkEnd w:id="51"/>
      <w:r w:rsidRPr="00B708A8">
        <w:rPr>
          <w:rFonts w:ascii="Times New Roman" w:hAnsi="Times New Roman"/>
          <w:sz w:val="28"/>
          <w:szCs w:val="28"/>
        </w:rPr>
        <w:t xml:space="preserve"> биосферы.</w:t>
      </w:r>
      <w:r w:rsidRPr="00B708A8">
        <w:rPr>
          <w:rFonts w:ascii="Times New Roman" w:eastAsia="Times New Roman" w:hAnsi="Times New Roman"/>
          <w:sz w:val="28"/>
          <w:szCs w:val="28"/>
        </w:rPr>
        <w:t xml:space="preserve"> </w:t>
      </w:r>
      <w:r w:rsidRPr="00B708A8">
        <w:rPr>
          <w:rFonts w:ascii="Times New Roman" w:hAnsi="Times New Roman"/>
          <w:sz w:val="28"/>
          <w:szCs w:val="28"/>
        </w:rPr>
        <w:t>Распространение и роль живого вещества в биосфере.</w:t>
      </w:r>
      <w:r w:rsidRPr="00B708A8">
        <w:rPr>
          <w:rFonts w:ascii="Times New Roman" w:hAnsi="Times New Roman"/>
          <w:i/>
          <w:sz w:val="28"/>
          <w:szCs w:val="28"/>
        </w:rPr>
        <w:t xml:space="preserve"> Ноосфера.</w:t>
      </w:r>
      <w:r w:rsidRPr="00B708A8">
        <w:rPr>
          <w:rFonts w:ascii="Times New Roman" w:hAnsi="Times New Roman"/>
          <w:sz w:val="28"/>
          <w:szCs w:val="28"/>
        </w:rPr>
        <w:t xml:space="preserve"> </w:t>
      </w:r>
      <w:r w:rsidRPr="00B708A8">
        <w:rPr>
          <w:rFonts w:ascii="Times New Roman" w:hAnsi="Times New Roman"/>
          <w:i/>
          <w:sz w:val="28"/>
          <w:szCs w:val="28"/>
        </w:rPr>
        <w:t>Краткая история эволюции биосферы.</w:t>
      </w:r>
      <w:r w:rsidRPr="00B708A8">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4624A6" w:rsidRDefault="004624A6" w:rsidP="00286121">
      <w:pPr>
        <w:autoSpaceDE w:val="0"/>
        <w:autoSpaceDN w:val="0"/>
        <w:adjustRightInd w:val="0"/>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Примерный список практических работ </w:t>
      </w:r>
    </w:p>
    <w:p w:rsidR="00286121" w:rsidRPr="00286121" w:rsidRDefault="00286121" w:rsidP="00286121">
      <w:pPr>
        <w:autoSpaceDE w:val="0"/>
        <w:autoSpaceDN w:val="0"/>
        <w:adjustRightInd w:val="0"/>
        <w:spacing w:after="0" w:line="240" w:lineRule="auto"/>
        <w:ind w:firstLine="709"/>
        <w:jc w:val="both"/>
        <w:rPr>
          <w:rStyle w:val="Sylfaen95pt"/>
          <w:rFonts w:ascii="Times New Roman" w:hAnsi="Times New Roman" w:cs="Times New Roman"/>
          <w:sz w:val="24"/>
          <w:szCs w:val="24"/>
        </w:rPr>
      </w:pPr>
      <w:r w:rsidRPr="00286121">
        <w:rPr>
          <w:rFonts w:ascii="Times New Roman" w:hAnsi="Times New Roman" w:cs="Times New Roman"/>
          <w:i/>
          <w:sz w:val="24"/>
          <w:szCs w:val="24"/>
        </w:rPr>
        <w:t>-</w:t>
      </w:r>
      <w:r w:rsidRPr="00286121">
        <w:rPr>
          <w:rFonts w:ascii="Times New Roman" w:hAnsi="Times New Roman" w:cs="Times New Roman"/>
          <w:sz w:val="24"/>
          <w:szCs w:val="24"/>
        </w:rPr>
        <w:t xml:space="preserve"> </w:t>
      </w:r>
      <w:r w:rsidRPr="00286121">
        <w:rPr>
          <w:rStyle w:val="Sylfaen95pt"/>
          <w:rFonts w:ascii="Times New Roman" w:hAnsi="Times New Roman" w:cs="Times New Roman"/>
          <w:sz w:val="24"/>
          <w:szCs w:val="24"/>
        </w:rPr>
        <w:t>Знакомство с микроскопом</w:t>
      </w:r>
    </w:p>
    <w:p w:rsidR="00286121" w:rsidRPr="00286121" w:rsidRDefault="00286121" w:rsidP="00286121">
      <w:pPr>
        <w:spacing w:after="0" w:line="240" w:lineRule="auto"/>
        <w:rPr>
          <w:rFonts w:ascii="Times New Roman" w:eastAsia="NewBaskervilleC" w:hAnsi="Times New Roman" w:cs="Times New Roman"/>
          <w:color w:val="231F20"/>
          <w:sz w:val="24"/>
          <w:szCs w:val="24"/>
        </w:rPr>
      </w:pPr>
      <w:r w:rsidRPr="00286121">
        <w:rPr>
          <w:rFonts w:ascii="Times New Roman" w:hAnsi="Times New Roman" w:cs="Times New Roman"/>
          <w:i/>
          <w:sz w:val="24"/>
          <w:szCs w:val="24"/>
        </w:rPr>
        <w:t xml:space="preserve">        -</w:t>
      </w:r>
      <w:r w:rsidRPr="00286121">
        <w:rPr>
          <w:rFonts w:ascii="Times New Roman" w:eastAsia="NewBaskervilleC" w:hAnsi="Times New Roman" w:cs="Times New Roman"/>
          <w:color w:val="231F20"/>
          <w:sz w:val="24"/>
          <w:szCs w:val="24"/>
        </w:rPr>
        <w:t xml:space="preserve"> Приготовление микропрепарата.</w:t>
      </w:r>
      <w:r>
        <w:rPr>
          <w:rFonts w:ascii="Times New Roman" w:eastAsia="NewBaskervilleC" w:hAnsi="Times New Roman" w:cs="Times New Roman"/>
          <w:color w:val="231F20"/>
          <w:sz w:val="24"/>
          <w:szCs w:val="24"/>
        </w:rPr>
        <w:t xml:space="preserve"> </w:t>
      </w:r>
      <w:r w:rsidRPr="00286121">
        <w:rPr>
          <w:rFonts w:ascii="Times New Roman" w:eastAsia="NewBaskervilleC" w:hAnsi="Times New Roman" w:cs="Times New Roman"/>
          <w:color w:val="231F20"/>
          <w:sz w:val="24"/>
          <w:szCs w:val="24"/>
        </w:rPr>
        <w:t>Рассматривание под микроскопом пузырьков воздуха и клеток зелёного листа</w:t>
      </w:r>
    </w:p>
    <w:p w:rsidR="00286121" w:rsidRDefault="00286121" w:rsidP="00286121">
      <w:pPr>
        <w:spacing w:after="0" w:line="240" w:lineRule="auto"/>
        <w:rPr>
          <w:rStyle w:val="Sylfaen95pt"/>
          <w:rFonts w:ascii="Times New Roman" w:hAnsi="Times New Roman" w:cs="Times New Roman"/>
          <w:sz w:val="24"/>
          <w:szCs w:val="24"/>
        </w:rPr>
      </w:pPr>
      <w:r w:rsidRPr="00286121">
        <w:rPr>
          <w:rFonts w:ascii="Times New Roman" w:eastAsia="NewBaskervilleC" w:hAnsi="Times New Roman" w:cs="Times New Roman"/>
          <w:color w:val="231F20"/>
          <w:sz w:val="24"/>
          <w:szCs w:val="24"/>
        </w:rPr>
        <w:lastRenderedPageBreak/>
        <w:t xml:space="preserve">              - </w:t>
      </w:r>
      <w:r w:rsidRPr="00286121">
        <w:rPr>
          <w:rStyle w:val="Sylfaen95pt"/>
          <w:rFonts w:ascii="Times New Roman" w:hAnsi="Times New Roman" w:cs="Times New Roman"/>
          <w:sz w:val="24"/>
          <w:szCs w:val="24"/>
        </w:rPr>
        <w:t>Рассматривание под микроскопом клеток одноклеточных и многокле</w:t>
      </w:r>
      <w:r w:rsidRPr="00286121">
        <w:rPr>
          <w:rStyle w:val="Sylfaen95pt"/>
          <w:rFonts w:ascii="Times New Roman" w:hAnsi="Times New Roman" w:cs="Times New Roman"/>
          <w:sz w:val="24"/>
          <w:szCs w:val="24"/>
        </w:rPr>
        <w:softHyphen/>
        <w:t>точных организмов</w:t>
      </w:r>
    </w:p>
    <w:p w:rsidR="00286121" w:rsidRDefault="00286121" w:rsidP="00286121">
      <w:pPr>
        <w:spacing w:after="0" w:line="240" w:lineRule="auto"/>
        <w:rPr>
          <w:rStyle w:val="2MicrosoftSansSerif"/>
          <w:rFonts w:eastAsiaTheme="minorHAnsi"/>
          <w:b w:val="0"/>
        </w:rPr>
      </w:pPr>
      <w:r>
        <w:rPr>
          <w:rStyle w:val="Sylfaen95pt"/>
          <w:rFonts w:ascii="Times New Roman" w:hAnsi="Times New Roman" w:cs="Times New Roman"/>
          <w:sz w:val="24"/>
          <w:szCs w:val="24"/>
        </w:rPr>
        <w:t xml:space="preserve">- </w:t>
      </w:r>
      <w:r w:rsidRPr="00286121">
        <w:rPr>
          <w:rStyle w:val="2MicrosoftSansSerif"/>
          <w:rFonts w:eastAsiaTheme="minorHAnsi"/>
          <w:b w:val="0"/>
        </w:rPr>
        <w:t>Изучение строения семени фасо</w:t>
      </w:r>
      <w:r w:rsidRPr="00286121">
        <w:rPr>
          <w:rStyle w:val="2MicrosoftSansSerif"/>
          <w:rFonts w:eastAsiaTheme="minorHAnsi"/>
          <w:b w:val="0"/>
        </w:rPr>
        <w:softHyphen/>
        <w:t>ли</w:t>
      </w:r>
    </w:p>
    <w:p w:rsidR="00286121" w:rsidRDefault="00286121" w:rsidP="00286121">
      <w:pPr>
        <w:spacing w:after="0" w:line="240" w:lineRule="auto"/>
        <w:rPr>
          <w:rStyle w:val="2MicrosoftSansSerif"/>
          <w:rFonts w:eastAsiaTheme="minorHAnsi"/>
          <w:b w:val="0"/>
        </w:rPr>
      </w:pPr>
      <w:r>
        <w:rPr>
          <w:rStyle w:val="2MicrosoftSansSerif"/>
          <w:rFonts w:eastAsiaTheme="minorHAnsi"/>
          <w:b w:val="0"/>
        </w:rPr>
        <w:t>-</w:t>
      </w:r>
      <w:r w:rsidRPr="00286121">
        <w:rPr>
          <w:rStyle w:val="a5"/>
          <w:rFonts w:eastAsiaTheme="minorHAnsi"/>
          <w:sz w:val="22"/>
          <w:szCs w:val="22"/>
        </w:rPr>
        <w:t xml:space="preserve"> </w:t>
      </w:r>
      <w:r w:rsidRPr="00286121">
        <w:rPr>
          <w:rStyle w:val="2MicrosoftSansSerif"/>
          <w:rFonts w:eastAsiaTheme="minorHAnsi"/>
          <w:b w:val="0"/>
        </w:rPr>
        <w:t>Уход за комнатными растениями</w:t>
      </w:r>
    </w:p>
    <w:p w:rsidR="00286121" w:rsidRDefault="00286121" w:rsidP="00286121">
      <w:pPr>
        <w:spacing w:after="0" w:line="240" w:lineRule="auto"/>
        <w:rPr>
          <w:rStyle w:val="2MicrosoftSansSerif"/>
          <w:rFonts w:eastAsiaTheme="minorHAnsi"/>
          <w:b w:val="0"/>
        </w:rPr>
      </w:pPr>
      <w:r>
        <w:rPr>
          <w:rStyle w:val="2MicrosoftSansSerif"/>
          <w:rFonts w:eastAsiaTheme="minorHAnsi"/>
          <w:b w:val="0"/>
        </w:rPr>
        <w:t xml:space="preserve">- </w:t>
      </w:r>
      <w:r w:rsidRPr="00286121">
        <w:rPr>
          <w:rStyle w:val="2MicrosoftSansSerif"/>
          <w:rFonts w:eastAsiaTheme="minorHAnsi"/>
          <w:b w:val="0"/>
        </w:rPr>
        <w:t>Рассматривание корней растений</w:t>
      </w:r>
    </w:p>
    <w:p w:rsidR="00286121" w:rsidRDefault="00286121" w:rsidP="00286121">
      <w:pPr>
        <w:spacing w:after="0" w:line="240" w:lineRule="auto"/>
        <w:rPr>
          <w:rStyle w:val="2MicrosoftSansSerif"/>
          <w:rFonts w:eastAsiaTheme="minorHAnsi"/>
          <w:b w:val="0"/>
        </w:rPr>
      </w:pPr>
      <w:r>
        <w:rPr>
          <w:rStyle w:val="2MicrosoftSansSerif"/>
          <w:rFonts w:eastAsiaTheme="minorHAnsi"/>
          <w:b w:val="0"/>
        </w:rPr>
        <w:t>-</w:t>
      </w:r>
      <w:r w:rsidRPr="00286121">
        <w:rPr>
          <w:rStyle w:val="a5"/>
          <w:rFonts w:eastAsiaTheme="minorHAnsi"/>
          <w:sz w:val="22"/>
          <w:szCs w:val="22"/>
        </w:rPr>
        <w:t xml:space="preserve"> </w:t>
      </w:r>
      <w:r w:rsidRPr="00286121">
        <w:rPr>
          <w:rStyle w:val="2MicrosoftSansSerif"/>
          <w:rFonts w:eastAsiaTheme="minorHAnsi"/>
          <w:b w:val="0"/>
        </w:rPr>
        <w:t>Подкармливание птиц зимой</w:t>
      </w:r>
    </w:p>
    <w:p w:rsidR="00286121" w:rsidRPr="00286121" w:rsidRDefault="00286121" w:rsidP="00286121">
      <w:pPr>
        <w:spacing w:after="0" w:line="240" w:lineRule="auto"/>
        <w:rPr>
          <w:rFonts w:ascii="Times New Roman" w:eastAsia="NewBaskervilleC" w:hAnsi="Times New Roman" w:cs="Times New Roman"/>
          <w:b/>
          <w:color w:val="231F20"/>
          <w:sz w:val="24"/>
          <w:szCs w:val="24"/>
        </w:rPr>
      </w:pPr>
      <w:r>
        <w:rPr>
          <w:rFonts w:ascii="Times New Roman" w:eastAsia="NewBaskervilleC" w:hAnsi="Times New Roman" w:cs="Times New Roman"/>
          <w:b/>
          <w:color w:val="231F20"/>
          <w:sz w:val="24"/>
          <w:szCs w:val="24"/>
        </w:rPr>
        <w:t xml:space="preserve">- </w:t>
      </w:r>
      <w:r w:rsidRPr="00286121">
        <w:rPr>
          <w:rStyle w:val="7MicrosoftSansSerif"/>
          <w:rFonts w:ascii="Times New Roman" w:eastAsiaTheme="minorHAnsi" w:hAnsi="Times New Roman" w:cs="Times New Roman"/>
          <w:sz w:val="22"/>
          <w:szCs w:val="22"/>
        </w:rPr>
        <w:t>Изучение состояния деревьев и кустарников на пришкольном участке</w:t>
      </w:r>
    </w:p>
    <w:p w:rsidR="00286121" w:rsidRDefault="00286121" w:rsidP="00286121">
      <w:pPr>
        <w:pStyle w:val="a4"/>
        <w:tabs>
          <w:tab w:val="left" w:pos="284"/>
        </w:tabs>
        <w:ind w:left="0"/>
        <w:rPr>
          <w:b/>
          <w:sz w:val="28"/>
          <w:szCs w:val="28"/>
        </w:rPr>
      </w:pPr>
      <w:r>
        <w:rPr>
          <w:b/>
          <w:sz w:val="28"/>
          <w:szCs w:val="28"/>
        </w:rPr>
        <w:t>7 класс</w:t>
      </w:r>
    </w:p>
    <w:p w:rsidR="00286121" w:rsidRPr="00F2760D" w:rsidRDefault="00286121" w:rsidP="00286121">
      <w:pPr>
        <w:pStyle w:val="a4"/>
        <w:tabs>
          <w:tab w:val="left" w:pos="284"/>
        </w:tabs>
        <w:ind w:left="0"/>
        <w:rPr>
          <w:color w:val="000000" w:themeColor="text1"/>
        </w:rPr>
      </w:pPr>
      <w:r w:rsidRPr="00F2760D">
        <w:rPr>
          <w:b/>
        </w:rPr>
        <w:t>-</w:t>
      </w:r>
      <w:r w:rsidRPr="00F2760D">
        <w:rPr>
          <w:color w:val="000000" w:themeColor="text1"/>
        </w:rPr>
        <w:t xml:space="preserve"> Знакомство с клеточным строением растения</w:t>
      </w:r>
    </w:p>
    <w:p w:rsidR="00286121" w:rsidRPr="00F2760D" w:rsidRDefault="00286121" w:rsidP="00286121">
      <w:pPr>
        <w:pStyle w:val="a4"/>
        <w:tabs>
          <w:tab w:val="left" w:pos="284"/>
        </w:tabs>
        <w:ind w:left="0"/>
        <w:rPr>
          <w:color w:val="000000" w:themeColor="text1"/>
        </w:rPr>
      </w:pPr>
      <w:r w:rsidRPr="00F2760D">
        <w:rPr>
          <w:color w:val="000000" w:themeColor="text1"/>
        </w:rPr>
        <w:t>- Строение семени фасоли</w:t>
      </w:r>
    </w:p>
    <w:p w:rsidR="00286121" w:rsidRPr="00F2760D" w:rsidRDefault="00286121" w:rsidP="00286121">
      <w:pPr>
        <w:pStyle w:val="a4"/>
        <w:tabs>
          <w:tab w:val="left" w:pos="284"/>
        </w:tabs>
        <w:ind w:left="0"/>
        <w:rPr>
          <w:color w:val="000000" w:themeColor="text1"/>
        </w:rPr>
      </w:pPr>
      <w:r w:rsidRPr="00F2760D">
        <w:rPr>
          <w:color w:val="000000" w:themeColor="text1"/>
        </w:rPr>
        <w:t>- Строение корня проростка</w:t>
      </w:r>
    </w:p>
    <w:p w:rsidR="00286121" w:rsidRPr="00F2760D" w:rsidRDefault="00286121" w:rsidP="00286121">
      <w:pPr>
        <w:pStyle w:val="a4"/>
        <w:tabs>
          <w:tab w:val="left" w:pos="284"/>
        </w:tabs>
        <w:ind w:left="0"/>
        <w:rPr>
          <w:color w:val="000000" w:themeColor="text1"/>
        </w:rPr>
      </w:pPr>
      <w:r w:rsidRPr="00F2760D">
        <w:rPr>
          <w:color w:val="000000" w:themeColor="text1"/>
        </w:rPr>
        <w:t>- Строение вегетативных и генеративных почек</w:t>
      </w:r>
    </w:p>
    <w:p w:rsidR="00286121" w:rsidRPr="00F2760D" w:rsidRDefault="00286121" w:rsidP="00286121">
      <w:pPr>
        <w:pStyle w:val="a4"/>
        <w:tabs>
          <w:tab w:val="left" w:pos="284"/>
        </w:tabs>
        <w:ind w:left="0"/>
        <w:rPr>
          <w:color w:val="000000" w:themeColor="text1"/>
        </w:rPr>
      </w:pPr>
      <w:r w:rsidRPr="00F2760D">
        <w:rPr>
          <w:color w:val="000000" w:themeColor="text1"/>
        </w:rPr>
        <w:t>- Внешнее строение корневища, клубня и луковицы</w:t>
      </w:r>
    </w:p>
    <w:p w:rsidR="00F2760D" w:rsidRPr="00F2760D" w:rsidRDefault="00F2760D" w:rsidP="00286121">
      <w:pPr>
        <w:pStyle w:val="a4"/>
        <w:tabs>
          <w:tab w:val="left" w:pos="284"/>
        </w:tabs>
        <w:ind w:left="0"/>
        <w:rPr>
          <w:color w:val="000000" w:themeColor="text1"/>
        </w:rPr>
      </w:pPr>
      <w:r w:rsidRPr="00F2760D">
        <w:rPr>
          <w:color w:val="000000" w:themeColor="text1"/>
        </w:rPr>
        <w:t>- Черенкование комнатных растений</w:t>
      </w:r>
    </w:p>
    <w:p w:rsidR="00F2760D" w:rsidRPr="00F2760D" w:rsidRDefault="00F2760D" w:rsidP="00286121">
      <w:pPr>
        <w:pStyle w:val="a4"/>
        <w:tabs>
          <w:tab w:val="left" w:pos="284"/>
        </w:tabs>
        <w:ind w:left="0"/>
        <w:rPr>
          <w:b/>
          <w:color w:val="000000" w:themeColor="text1"/>
          <w:szCs w:val="28"/>
        </w:rPr>
      </w:pPr>
      <w:r w:rsidRPr="00F2760D">
        <w:rPr>
          <w:b/>
          <w:color w:val="000000" w:themeColor="text1"/>
          <w:szCs w:val="28"/>
        </w:rPr>
        <w:t>8 класс</w:t>
      </w:r>
    </w:p>
    <w:p w:rsidR="00F2760D" w:rsidRDefault="00F2760D" w:rsidP="00286121">
      <w:pPr>
        <w:pStyle w:val="a4"/>
        <w:tabs>
          <w:tab w:val="left" w:pos="284"/>
        </w:tabs>
        <w:ind w:left="0"/>
        <w:rPr>
          <w:iCs/>
        </w:rPr>
      </w:pPr>
      <w:r>
        <w:rPr>
          <w:color w:val="000000" w:themeColor="text1"/>
          <w:sz w:val="20"/>
          <w:szCs w:val="28"/>
        </w:rPr>
        <w:t>-</w:t>
      </w:r>
      <w:r w:rsidRPr="00F2760D">
        <w:rPr>
          <w:b/>
          <w:i/>
          <w:iCs/>
        </w:rPr>
        <w:t xml:space="preserve"> </w:t>
      </w:r>
      <w:r w:rsidRPr="00F2760D">
        <w:rPr>
          <w:iCs/>
        </w:rPr>
        <w:t>Строение и передвижение инфузории-туфельки</w:t>
      </w:r>
    </w:p>
    <w:p w:rsidR="00F2760D" w:rsidRDefault="00F2760D" w:rsidP="00286121">
      <w:pPr>
        <w:pStyle w:val="a4"/>
        <w:tabs>
          <w:tab w:val="left" w:pos="284"/>
        </w:tabs>
        <w:ind w:left="0"/>
        <w:rPr>
          <w:iCs/>
        </w:rPr>
      </w:pPr>
      <w:r>
        <w:rPr>
          <w:iCs/>
        </w:rPr>
        <w:t xml:space="preserve">- </w:t>
      </w:r>
      <w:r w:rsidRPr="00F2760D">
        <w:rPr>
          <w:iCs/>
        </w:rPr>
        <w:t>Внешнее строение дождевого червя, его передвижение, раздражимость</w:t>
      </w:r>
    </w:p>
    <w:p w:rsidR="00F2760D" w:rsidRDefault="00F2760D" w:rsidP="00286121">
      <w:pPr>
        <w:pStyle w:val="a4"/>
        <w:tabs>
          <w:tab w:val="left" w:pos="284"/>
        </w:tabs>
        <w:ind w:left="0"/>
        <w:rPr>
          <w:iCs/>
        </w:rPr>
      </w:pPr>
      <w:r>
        <w:rPr>
          <w:iCs/>
        </w:rPr>
        <w:t xml:space="preserve">- </w:t>
      </w:r>
      <w:r w:rsidRPr="00F2760D">
        <w:rPr>
          <w:iCs/>
        </w:rPr>
        <w:t>Внешнее строение раковин пресноводных и морских моллюсков</w:t>
      </w:r>
    </w:p>
    <w:p w:rsidR="00F2760D" w:rsidRPr="00F2760D" w:rsidRDefault="00F2760D" w:rsidP="00286121">
      <w:pPr>
        <w:pStyle w:val="a4"/>
        <w:tabs>
          <w:tab w:val="left" w:pos="284"/>
        </w:tabs>
        <w:ind w:left="0"/>
        <w:rPr>
          <w:iCs/>
        </w:rPr>
      </w:pPr>
      <w:r>
        <w:rPr>
          <w:iCs/>
        </w:rPr>
        <w:t xml:space="preserve">- </w:t>
      </w:r>
      <w:r w:rsidRPr="00F2760D">
        <w:rPr>
          <w:iCs/>
        </w:rPr>
        <w:t>Внешнее строение насекомого</w:t>
      </w:r>
    </w:p>
    <w:p w:rsidR="00F2760D" w:rsidRPr="00F2760D" w:rsidRDefault="00F2760D" w:rsidP="00286121">
      <w:pPr>
        <w:pStyle w:val="a4"/>
        <w:tabs>
          <w:tab w:val="left" w:pos="284"/>
        </w:tabs>
        <w:ind w:left="0"/>
        <w:rPr>
          <w:iCs/>
        </w:rPr>
      </w:pPr>
      <w:r w:rsidRPr="00F2760D">
        <w:rPr>
          <w:iCs/>
        </w:rPr>
        <w:t>- Внешнее строение и особенности передвижения рыбы</w:t>
      </w:r>
    </w:p>
    <w:p w:rsidR="00F2760D" w:rsidRPr="00F2760D" w:rsidRDefault="00F2760D" w:rsidP="00286121">
      <w:pPr>
        <w:pStyle w:val="a4"/>
        <w:tabs>
          <w:tab w:val="left" w:pos="284"/>
        </w:tabs>
        <w:ind w:left="0"/>
        <w:rPr>
          <w:iCs/>
        </w:rPr>
      </w:pPr>
      <w:r w:rsidRPr="00F2760D">
        <w:rPr>
          <w:iCs/>
        </w:rPr>
        <w:t>- Внешнее строение птицы. Строение перьев птицы</w:t>
      </w:r>
    </w:p>
    <w:p w:rsidR="00F2760D" w:rsidRPr="00F2760D" w:rsidRDefault="00F2760D" w:rsidP="00286121">
      <w:pPr>
        <w:pStyle w:val="a4"/>
        <w:tabs>
          <w:tab w:val="left" w:pos="284"/>
        </w:tabs>
        <w:ind w:left="0"/>
        <w:rPr>
          <w:iCs/>
        </w:rPr>
      </w:pPr>
      <w:r w:rsidRPr="00F2760D">
        <w:rPr>
          <w:iCs/>
        </w:rPr>
        <w:t>- Строение скелета птицы</w:t>
      </w:r>
    </w:p>
    <w:p w:rsidR="00F2760D" w:rsidRDefault="00F2760D" w:rsidP="00286121">
      <w:pPr>
        <w:pStyle w:val="a4"/>
        <w:tabs>
          <w:tab w:val="left" w:pos="284"/>
        </w:tabs>
        <w:ind w:left="0"/>
        <w:rPr>
          <w:iCs/>
        </w:rPr>
      </w:pPr>
      <w:r w:rsidRPr="00F2760D">
        <w:rPr>
          <w:iCs/>
        </w:rPr>
        <w:t>- Строение скелета млекопитающего</w:t>
      </w:r>
    </w:p>
    <w:p w:rsidR="00F2760D" w:rsidRDefault="00F2760D" w:rsidP="00286121">
      <w:pPr>
        <w:pStyle w:val="a4"/>
        <w:tabs>
          <w:tab w:val="left" w:pos="284"/>
        </w:tabs>
        <w:ind w:left="0"/>
        <w:rPr>
          <w:iCs/>
        </w:rPr>
      </w:pPr>
      <w:r>
        <w:rPr>
          <w:iCs/>
        </w:rPr>
        <w:t>9 класс</w:t>
      </w:r>
    </w:p>
    <w:p w:rsidR="00F2760D" w:rsidRDefault="00F2760D" w:rsidP="00286121">
      <w:pPr>
        <w:pStyle w:val="a4"/>
        <w:tabs>
          <w:tab w:val="left" w:pos="284"/>
        </w:tabs>
        <w:ind w:left="0"/>
      </w:pPr>
      <w:r>
        <w:rPr>
          <w:iCs/>
        </w:rPr>
        <w:t xml:space="preserve">- </w:t>
      </w:r>
      <w:r w:rsidRPr="00AF725C">
        <w:t>Изучение мигательного рефлекса и его торможения</w:t>
      </w:r>
    </w:p>
    <w:p w:rsidR="00F2760D" w:rsidRDefault="00F2760D" w:rsidP="00286121">
      <w:pPr>
        <w:pStyle w:val="a4"/>
        <w:tabs>
          <w:tab w:val="left" w:pos="284"/>
        </w:tabs>
        <w:ind w:left="0"/>
      </w:pPr>
      <w:r>
        <w:t xml:space="preserve">- </w:t>
      </w:r>
      <w:r w:rsidRPr="00701BA7">
        <w:t>Изучение действия прямых и обратных связей</w:t>
      </w:r>
    </w:p>
    <w:p w:rsidR="00F2760D" w:rsidRDefault="00F2760D" w:rsidP="00286121">
      <w:pPr>
        <w:pStyle w:val="a4"/>
        <w:tabs>
          <w:tab w:val="left" w:pos="284"/>
        </w:tabs>
        <w:ind w:left="0"/>
      </w:pPr>
      <w:r>
        <w:t xml:space="preserve">- </w:t>
      </w:r>
      <w:r w:rsidRPr="00701BA7">
        <w:t>Штриховое раздражение кожи</w:t>
      </w:r>
    </w:p>
    <w:p w:rsidR="00F2760D" w:rsidRDefault="00F2760D" w:rsidP="00286121">
      <w:pPr>
        <w:pStyle w:val="a4"/>
        <w:tabs>
          <w:tab w:val="left" w:pos="284"/>
        </w:tabs>
        <w:ind w:left="0"/>
      </w:pPr>
      <w:r>
        <w:t xml:space="preserve">- </w:t>
      </w:r>
      <w:r w:rsidRPr="00F0232B">
        <w:t xml:space="preserve">Изучение </w:t>
      </w:r>
      <w:r w:rsidRPr="00422FB2">
        <w:t xml:space="preserve"> </w:t>
      </w:r>
      <w:r>
        <w:t xml:space="preserve">строения </w:t>
      </w:r>
      <w:r w:rsidRPr="00F0232B">
        <w:t xml:space="preserve"> головного мозга</w:t>
      </w:r>
    </w:p>
    <w:p w:rsidR="00F2760D" w:rsidRDefault="00F2760D" w:rsidP="00286121">
      <w:pPr>
        <w:pStyle w:val="a4"/>
        <w:tabs>
          <w:tab w:val="left" w:pos="284"/>
        </w:tabs>
        <w:ind w:left="0"/>
      </w:pPr>
      <w:r>
        <w:t xml:space="preserve">- </w:t>
      </w:r>
      <w:r w:rsidRPr="00AF725C">
        <w:t>Исследование строения плечевого пояса и предплечья</w:t>
      </w:r>
    </w:p>
    <w:p w:rsidR="00F2760D" w:rsidRDefault="00F2760D" w:rsidP="00286121">
      <w:pPr>
        <w:pStyle w:val="a4"/>
        <w:tabs>
          <w:tab w:val="left" w:pos="284"/>
        </w:tabs>
        <w:ind w:left="0"/>
      </w:pPr>
      <w:r>
        <w:t xml:space="preserve">- </w:t>
      </w:r>
      <w:r w:rsidRPr="00AF725C">
        <w:t>Изучение расположения мышц головы</w:t>
      </w:r>
    </w:p>
    <w:p w:rsidR="00F2760D" w:rsidRDefault="00F2760D" w:rsidP="00286121">
      <w:pPr>
        <w:pStyle w:val="a4"/>
        <w:tabs>
          <w:tab w:val="left" w:pos="284"/>
        </w:tabs>
        <w:ind w:left="0"/>
      </w:pPr>
      <w:r>
        <w:t>-</w:t>
      </w:r>
      <w:r w:rsidRPr="00F2760D">
        <w:t xml:space="preserve"> </w:t>
      </w:r>
      <w:r>
        <w:t>Проверка правильности осанки</w:t>
      </w:r>
    </w:p>
    <w:p w:rsidR="00F2760D" w:rsidRDefault="00F2760D" w:rsidP="00286121">
      <w:pPr>
        <w:pStyle w:val="a4"/>
        <w:tabs>
          <w:tab w:val="left" w:pos="284"/>
        </w:tabs>
        <w:ind w:left="0"/>
      </w:pPr>
      <w:r>
        <w:t>- Выявление плоскостопия</w:t>
      </w:r>
    </w:p>
    <w:p w:rsidR="00F2760D" w:rsidRDefault="00F2760D" w:rsidP="00286121">
      <w:pPr>
        <w:pStyle w:val="a4"/>
        <w:tabs>
          <w:tab w:val="left" w:pos="284"/>
        </w:tabs>
        <w:ind w:left="0"/>
      </w:pPr>
      <w:r>
        <w:t>-</w:t>
      </w:r>
      <w:r w:rsidRPr="003F10CD">
        <w:t>Оценка гибкости позвоночника</w:t>
      </w:r>
    </w:p>
    <w:p w:rsidR="00F2760D" w:rsidRDefault="00F2760D" w:rsidP="00286121">
      <w:pPr>
        <w:pStyle w:val="a4"/>
        <w:tabs>
          <w:tab w:val="left" w:pos="284"/>
        </w:tabs>
        <w:ind w:left="0"/>
      </w:pPr>
      <w:r>
        <w:t xml:space="preserve">- </w:t>
      </w:r>
      <w:r w:rsidRPr="00AF725C">
        <w:t>Измерение обхвата грудной клетки</w:t>
      </w:r>
    </w:p>
    <w:p w:rsidR="00F2760D" w:rsidRDefault="00F2760D" w:rsidP="00F2760D">
      <w:pPr>
        <w:pStyle w:val="a4"/>
        <w:tabs>
          <w:tab w:val="left" w:pos="284"/>
        </w:tabs>
        <w:ind w:left="0"/>
      </w:pPr>
      <w:r>
        <w:t xml:space="preserve">- </w:t>
      </w:r>
      <w:r w:rsidRPr="009912CD">
        <w:t xml:space="preserve">Определение </w:t>
      </w:r>
      <w:r>
        <w:t xml:space="preserve"> суточного расхода энергии и рациона питания</w:t>
      </w:r>
    </w:p>
    <w:p w:rsidR="00F2760D" w:rsidRDefault="00F2760D" w:rsidP="00F2760D">
      <w:pPr>
        <w:spacing w:after="0" w:line="240" w:lineRule="auto"/>
        <w:rPr>
          <w:rFonts w:ascii="Times New Roman" w:eastAsia="Times New Roman" w:hAnsi="Times New Roman" w:cs="Times New Roman"/>
          <w:szCs w:val="24"/>
          <w:lang w:eastAsia="ru-RU"/>
        </w:rPr>
      </w:pPr>
      <w:r>
        <w:t xml:space="preserve">- </w:t>
      </w:r>
      <w:r w:rsidRPr="00701BA7">
        <w:rPr>
          <w:rFonts w:ascii="Times New Roman" w:eastAsia="Times New Roman" w:hAnsi="Times New Roman" w:cs="Times New Roman"/>
          <w:szCs w:val="24"/>
          <w:lang w:eastAsia="ru-RU"/>
        </w:rPr>
        <w:t>Исследование ре</w:t>
      </w:r>
      <w:r>
        <w:rPr>
          <w:rFonts w:ascii="Times New Roman" w:eastAsia="Times New Roman" w:hAnsi="Times New Roman" w:cs="Times New Roman"/>
          <w:szCs w:val="24"/>
          <w:lang w:eastAsia="ru-RU"/>
        </w:rPr>
        <w:t>акции зрачка на освещённость</w:t>
      </w:r>
    </w:p>
    <w:p w:rsidR="00F2760D" w:rsidRDefault="00F2760D" w:rsidP="00F2760D">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w:t>
      </w:r>
      <w:r w:rsidRPr="00701BA7">
        <w:rPr>
          <w:rFonts w:ascii="Times New Roman" w:eastAsia="Times New Roman" w:hAnsi="Times New Roman" w:cs="Times New Roman"/>
          <w:szCs w:val="24"/>
          <w:lang w:eastAsia="ru-RU"/>
        </w:rPr>
        <w:t>Исследование принципа работы хрусталика, обнаружение слепого пятна»</w:t>
      </w:r>
    </w:p>
    <w:p w:rsidR="00844192" w:rsidRDefault="00844192" w:rsidP="00F2760D">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w:t>
      </w:r>
      <w:r w:rsidRPr="00E85B68">
        <w:rPr>
          <w:rFonts w:ascii="Times New Roman" w:eastAsia="Times New Roman" w:hAnsi="Times New Roman" w:cs="Times New Roman"/>
          <w:szCs w:val="24"/>
          <w:lang w:eastAsia="ru-RU"/>
        </w:rPr>
        <w:t>Исследование тактильных рецепторов</w:t>
      </w:r>
    </w:p>
    <w:p w:rsidR="00286121" w:rsidRPr="00844192" w:rsidRDefault="00844192" w:rsidP="00844192">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w:t>
      </w:r>
      <w:r w:rsidRPr="00B47586">
        <w:rPr>
          <w:rFonts w:ascii="Times New Roman" w:eastAsia="Times New Roman" w:hAnsi="Times New Roman" w:cs="Times New Roman"/>
          <w:szCs w:val="24"/>
          <w:lang w:eastAsia="ru-RU"/>
        </w:rPr>
        <w:t>Изучение внимания</w:t>
      </w:r>
    </w:p>
    <w:p w:rsidR="00286121" w:rsidRDefault="00286121" w:rsidP="00CF31A7">
      <w:pPr>
        <w:pStyle w:val="a4"/>
        <w:tabs>
          <w:tab w:val="left" w:pos="284"/>
        </w:tabs>
        <w:ind w:left="1286"/>
        <w:rPr>
          <w:b/>
          <w:sz w:val="28"/>
          <w:szCs w:val="28"/>
        </w:rPr>
      </w:pPr>
    </w:p>
    <w:p w:rsidR="004624A6" w:rsidRDefault="004624A6" w:rsidP="00CF31A7">
      <w:pPr>
        <w:pStyle w:val="a4"/>
        <w:tabs>
          <w:tab w:val="left" w:pos="284"/>
        </w:tabs>
        <w:ind w:left="1286"/>
        <w:rPr>
          <w:b/>
          <w:sz w:val="28"/>
          <w:szCs w:val="28"/>
        </w:rPr>
      </w:pPr>
      <w:r>
        <w:rPr>
          <w:b/>
          <w:sz w:val="28"/>
          <w:szCs w:val="28"/>
        </w:rPr>
        <w:t>2.2.11. Химия</w:t>
      </w:r>
    </w:p>
    <w:p w:rsidR="004624A6" w:rsidRPr="00B708A8" w:rsidRDefault="004624A6" w:rsidP="00CF31A7">
      <w:pPr>
        <w:spacing w:after="0" w:line="24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4624A6" w:rsidRPr="00B708A8" w:rsidRDefault="004624A6" w:rsidP="00CF31A7">
      <w:pPr>
        <w:spacing w:after="0" w:line="24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lastRenderedPageBreak/>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4624A6" w:rsidRPr="00B708A8" w:rsidRDefault="004624A6" w:rsidP="00CF31A7">
      <w:pPr>
        <w:spacing w:after="0" w:line="24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4624A6" w:rsidRPr="00B708A8" w:rsidRDefault="004624A6" w:rsidP="00CF31A7">
      <w:pPr>
        <w:spacing w:after="0" w:line="24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4624A6" w:rsidRPr="00B708A8" w:rsidRDefault="004624A6" w:rsidP="00CF31A7">
      <w:pPr>
        <w:spacing w:after="0" w:line="24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4624A6" w:rsidRPr="00B708A8" w:rsidRDefault="004624A6" w:rsidP="00CF31A7">
      <w:pPr>
        <w:spacing w:after="0" w:line="24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4624A6" w:rsidRPr="00B708A8" w:rsidRDefault="004624A6" w:rsidP="00CF31A7">
      <w:pPr>
        <w:spacing w:after="0" w:line="240" w:lineRule="auto"/>
        <w:ind w:firstLine="709"/>
        <w:contextualSpacing/>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4624A6" w:rsidRDefault="004624A6" w:rsidP="00CF31A7">
      <w:pPr>
        <w:spacing w:after="0" w:line="240" w:lineRule="auto"/>
        <w:ind w:firstLine="709"/>
        <w:contextualSpacing/>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844192" w:rsidRDefault="00844192" w:rsidP="00844192">
      <w:pPr>
        <w:spacing w:after="0" w:line="240" w:lineRule="auto"/>
        <w:rPr>
          <w:rFonts w:ascii="Times New Roman" w:hAnsi="Times New Roman"/>
          <w:b/>
          <w:color w:val="000000"/>
          <w:sz w:val="28"/>
          <w:szCs w:val="21"/>
          <w:shd w:val="clear" w:color="auto" w:fill="FFFFFF"/>
        </w:rPr>
      </w:pPr>
      <w:r w:rsidRPr="002E4420">
        <w:rPr>
          <w:rFonts w:ascii="Times New Roman" w:hAnsi="Times New Roman"/>
          <w:b/>
          <w:color w:val="000000"/>
          <w:sz w:val="28"/>
          <w:szCs w:val="21"/>
          <w:shd w:val="clear" w:color="auto" w:fill="FFFFFF"/>
        </w:rPr>
        <w:t>8 класс</w:t>
      </w:r>
      <w:r>
        <w:rPr>
          <w:rFonts w:ascii="Times New Roman" w:hAnsi="Times New Roman"/>
          <w:b/>
          <w:color w:val="000000"/>
          <w:sz w:val="28"/>
          <w:szCs w:val="21"/>
          <w:shd w:val="clear" w:color="auto" w:fill="FFFFFF"/>
        </w:rPr>
        <w:t>.</w:t>
      </w:r>
    </w:p>
    <w:p w:rsidR="00844192" w:rsidRDefault="00844192" w:rsidP="00844192">
      <w:pPr>
        <w:spacing w:after="0" w:line="240" w:lineRule="auto"/>
        <w:ind w:firstLine="567"/>
        <w:rPr>
          <w:rFonts w:ascii="Times New Roman" w:hAnsi="Times New Roman"/>
          <w:b/>
          <w:i/>
          <w:color w:val="000000"/>
          <w:sz w:val="28"/>
          <w:szCs w:val="21"/>
          <w:shd w:val="clear" w:color="auto" w:fill="FFFFFF"/>
        </w:rPr>
      </w:pPr>
      <w:r w:rsidRPr="002E4420">
        <w:rPr>
          <w:rFonts w:ascii="Times New Roman" w:hAnsi="Times New Roman"/>
          <w:b/>
          <w:i/>
          <w:color w:val="000000"/>
          <w:sz w:val="28"/>
          <w:szCs w:val="21"/>
          <w:shd w:val="clear" w:color="auto" w:fill="FFFFFF"/>
        </w:rPr>
        <w:t>Введение</w:t>
      </w:r>
      <w:r>
        <w:rPr>
          <w:rFonts w:ascii="Times New Roman" w:hAnsi="Times New Roman"/>
          <w:b/>
          <w:i/>
          <w:color w:val="000000"/>
          <w:sz w:val="28"/>
          <w:szCs w:val="21"/>
          <w:shd w:val="clear" w:color="auto" w:fill="FFFFFF"/>
        </w:rPr>
        <w:t>.</w:t>
      </w:r>
    </w:p>
    <w:p w:rsidR="00844192" w:rsidRDefault="00844192" w:rsidP="00844192">
      <w:pPr>
        <w:spacing w:after="0" w:line="240" w:lineRule="auto"/>
        <w:ind w:firstLine="567"/>
        <w:jc w:val="both"/>
        <w:rPr>
          <w:rFonts w:ascii="Times New Roman" w:hAnsi="Times New Roman"/>
          <w:color w:val="000000"/>
          <w:sz w:val="28"/>
          <w:szCs w:val="21"/>
          <w:shd w:val="clear" w:color="auto" w:fill="FFFFFF"/>
        </w:rPr>
      </w:pPr>
      <w:r>
        <w:rPr>
          <w:rFonts w:ascii="Times New Roman" w:hAnsi="Times New Roman"/>
          <w:color w:val="000000"/>
          <w:sz w:val="28"/>
          <w:szCs w:val="21"/>
          <w:shd w:val="clear" w:color="auto" w:fill="FFFFFF"/>
        </w:rPr>
        <w:t>Предмет химии. Методы познания в химии; наблюдение, эксперимент, моделирование. Источники химической информации, её получение, анализ и представление его результатов. Понятие о химическом элементе и формах его существования: свободных атомах, простых и сложных веществах.</w:t>
      </w:r>
    </w:p>
    <w:p w:rsidR="00844192" w:rsidRDefault="00844192" w:rsidP="00844192">
      <w:pPr>
        <w:spacing w:after="0" w:line="240" w:lineRule="auto"/>
        <w:ind w:firstLine="567"/>
        <w:jc w:val="both"/>
        <w:rPr>
          <w:rFonts w:ascii="Times New Roman" w:hAnsi="Times New Roman"/>
          <w:color w:val="000000"/>
          <w:sz w:val="28"/>
          <w:szCs w:val="21"/>
          <w:shd w:val="clear" w:color="auto" w:fill="FFFFFF"/>
        </w:rPr>
      </w:pPr>
      <w:r>
        <w:rPr>
          <w:rFonts w:ascii="Times New Roman" w:hAnsi="Times New Roman"/>
          <w:color w:val="000000"/>
          <w:sz w:val="28"/>
          <w:szCs w:val="21"/>
          <w:shd w:val="clear" w:color="auto" w:fill="FFFFFF"/>
        </w:rPr>
        <w:t>Превращение веществ. Отличие химических реакций от физических явлений. Роль химии в жизни человека. Хемофилия и хемофобия.</w:t>
      </w:r>
    </w:p>
    <w:p w:rsidR="00844192" w:rsidRDefault="00844192" w:rsidP="00844192">
      <w:pPr>
        <w:spacing w:after="0" w:line="240" w:lineRule="auto"/>
        <w:ind w:firstLine="567"/>
        <w:jc w:val="both"/>
        <w:rPr>
          <w:rFonts w:ascii="Times New Roman" w:hAnsi="Times New Roman"/>
          <w:color w:val="000000"/>
          <w:sz w:val="28"/>
          <w:szCs w:val="21"/>
          <w:shd w:val="clear" w:color="auto" w:fill="FFFFFF"/>
        </w:rPr>
      </w:pPr>
      <w:r>
        <w:rPr>
          <w:rFonts w:ascii="Times New Roman" w:hAnsi="Times New Roman"/>
          <w:color w:val="000000"/>
          <w:sz w:val="28"/>
          <w:szCs w:val="21"/>
          <w:shd w:val="clear" w:color="auto" w:fill="FFFFFF"/>
        </w:rPr>
        <w:lastRenderedPageBreak/>
        <w:t>Краткие сведения из истории возникновения и развития химии. Роль отечественных учёных в становлении химической науки – работы М.В.Ломоносова, А.М.Бутлерова, Д.И.Менделеева.</w:t>
      </w:r>
    </w:p>
    <w:p w:rsidR="00844192" w:rsidRDefault="00844192" w:rsidP="00844192">
      <w:pPr>
        <w:spacing w:after="0" w:line="240" w:lineRule="auto"/>
        <w:ind w:firstLine="567"/>
        <w:jc w:val="both"/>
        <w:rPr>
          <w:rFonts w:ascii="Times New Roman" w:hAnsi="Times New Roman"/>
          <w:color w:val="000000"/>
          <w:sz w:val="28"/>
          <w:szCs w:val="21"/>
          <w:shd w:val="clear" w:color="auto" w:fill="FFFFFF"/>
        </w:rPr>
      </w:pPr>
      <w:r>
        <w:rPr>
          <w:rFonts w:ascii="Times New Roman" w:hAnsi="Times New Roman"/>
          <w:color w:val="000000"/>
          <w:sz w:val="28"/>
          <w:szCs w:val="21"/>
          <w:shd w:val="clear" w:color="auto" w:fill="FFFFFF"/>
        </w:rPr>
        <w:t>Химическая символика. Знаки химических элементов и происхождение их названий. Химические формулы. Индексы и коэффициенты. Относительная атомная и молекулярная массы.</w:t>
      </w:r>
    </w:p>
    <w:p w:rsidR="00844192" w:rsidRDefault="00844192" w:rsidP="00844192">
      <w:pPr>
        <w:spacing w:after="0" w:line="240" w:lineRule="auto"/>
        <w:ind w:firstLine="567"/>
        <w:jc w:val="both"/>
        <w:rPr>
          <w:rFonts w:ascii="Times New Roman" w:hAnsi="Times New Roman"/>
          <w:color w:val="000000"/>
          <w:sz w:val="28"/>
          <w:szCs w:val="21"/>
          <w:shd w:val="clear" w:color="auto" w:fill="FFFFFF"/>
        </w:rPr>
      </w:pPr>
      <w:r>
        <w:rPr>
          <w:rFonts w:ascii="Times New Roman" w:hAnsi="Times New Roman"/>
          <w:color w:val="000000"/>
          <w:sz w:val="28"/>
          <w:szCs w:val="21"/>
          <w:shd w:val="clear" w:color="auto" w:fill="FFFFFF"/>
        </w:rPr>
        <w:t>Проведение расчётов массовой доли химического элемента в веществе на основе его формулы.</w:t>
      </w:r>
    </w:p>
    <w:p w:rsidR="00844192" w:rsidRDefault="00844192" w:rsidP="00844192">
      <w:pPr>
        <w:spacing w:after="0" w:line="240" w:lineRule="auto"/>
        <w:ind w:firstLine="567"/>
        <w:jc w:val="both"/>
        <w:rPr>
          <w:rFonts w:ascii="Times New Roman" w:hAnsi="Times New Roman"/>
          <w:color w:val="000000"/>
          <w:sz w:val="28"/>
          <w:szCs w:val="21"/>
          <w:shd w:val="clear" w:color="auto" w:fill="FFFFFF"/>
        </w:rPr>
      </w:pPr>
      <w:r>
        <w:rPr>
          <w:rFonts w:ascii="Times New Roman" w:hAnsi="Times New Roman"/>
          <w:color w:val="000000"/>
          <w:sz w:val="28"/>
          <w:szCs w:val="21"/>
          <w:shd w:val="clear" w:color="auto" w:fill="FFFFFF"/>
        </w:rPr>
        <w:t>Периодическая система химических элементов Д.И.Менделеева, её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rsidR="00844192" w:rsidRDefault="00844192" w:rsidP="00844192">
      <w:pPr>
        <w:spacing w:after="0" w:line="240" w:lineRule="auto"/>
        <w:ind w:firstLine="567"/>
        <w:jc w:val="both"/>
        <w:rPr>
          <w:rFonts w:ascii="Times New Roman" w:hAnsi="Times New Roman"/>
          <w:b/>
          <w:i/>
          <w:color w:val="000000"/>
          <w:sz w:val="28"/>
          <w:szCs w:val="21"/>
          <w:shd w:val="clear" w:color="auto" w:fill="FFFFFF"/>
        </w:rPr>
      </w:pPr>
      <w:r>
        <w:rPr>
          <w:rFonts w:ascii="Times New Roman" w:hAnsi="Times New Roman"/>
          <w:b/>
          <w:i/>
          <w:color w:val="000000"/>
          <w:sz w:val="28"/>
          <w:szCs w:val="21"/>
          <w:shd w:val="clear" w:color="auto" w:fill="FFFFFF"/>
        </w:rPr>
        <w:t>Атомы химических элементов.</w:t>
      </w:r>
    </w:p>
    <w:p w:rsidR="00844192" w:rsidRDefault="00844192" w:rsidP="00844192">
      <w:pPr>
        <w:spacing w:after="0" w:line="240" w:lineRule="auto"/>
        <w:ind w:firstLine="567"/>
        <w:jc w:val="both"/>
        <w:rPr>
          <w:rFonts w:ascii="Times New Roman" w:hAnsi="Times New Roman"/>
          <w:color w:val="000000"/>
          <w:sz w:val="28"/>
          <w:szCs w:val="21"/>
          <w:shd w:val="clear" w:color="auto" w:fill="FFFFFF"/>
        </w:rPr>
      </w:pPr>
      <w:r>
        <w:rPr>
          <w:rFonts w:ascii="Times New Roman" w:hAnsi="Times New Roman"/>
          <w:color w:val="000000"/>
          <w:sz w:val="28"/>
          <w:szCs w:val="21"/>
          <w:shd w:val="clear" w:color="auto" w:fill="FFFFFF"/>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844192" w:rsidRDefault="00844192" w:rsidP="00844192">
      <w:pPr>
        <w:spacing w:after="0" w:line="240" w:lineRule="auto"/>
        <w:ind w:firstLine="567"/>
        <w:jc w:val="both"/>
        <w:rPr>
          <w:rFonts w:ascii="Times New Roman" w:hAnsi="Times New Roman"/>
          <w:color w:val="000000"/>
          <w:sz w:val="28"/>
          <w:szCs w:val="21"/>
          <w:shd w:val="clear" w:color="auto" w:fill="FFFFFF"/>
        </w:rPr>
      </w:pPr>
      <w:r>
        <w:rPr>
          <w:rFonts w:ascii="Times New Roman" w:hAnsi="Times New Roman"/>
          <w:color w:val="000000"/>
          <w:sz w:val="28"/>
          <w:szCs w:val="21"/>
          <w:shd w:val="clear" w:color="auto" w:fill="FFFFFF"/>
        </w:rPr>
        <w:t>Состав атомных ядер: протоны, нейтроны. Относительная атомная масса. Взаимосвязь понятий «протон», «нейтрон», «относительная атомная масса».</w:t>
      </w:r>
    </w:p>
    <w:p w:rsidR="00844192" w:rsidRDefault="00844192" w:rsidP="00844192">
      <w:pPr>
        <w:spacing w:after="0" w:line="240" w:lineRule="auto"/>
        <w:ind w:firstLine="567"/>
        <w:jc w:val="both"/>
        <w:rPr>
          <w:rFonts w:ascii="Times New Roman" w:hAnsi="Times New Roman"/>
          <w:color w:val="000000"/>
          <w:sz w:val="28"/>
          <w:szCs w:val="21"/>
          <w:shd w:val="clear" w:color="auto" w:fill="FFFFFF"/>
        </w:rPr>
      </w:pPr>
      <w:r>
        <w:rPr>
          <w:rFonts w:ascii="Times New Roman" w:hAnsi="Times New Roman"/>
          <w:color w:val="000000"/>
          <w:sz w:val="28"/>
          <w:szCs w:val="21"/>
          <w:shd w:val="clear" w:color="auto" w:fill="FFFFFF"/>
        </w:rPr>
        <w:t>Изменение числа протонов в ядре атома – образование новых химических элементов.</w:t>
      </w:r>
    </w:p>
    <w:p w:rsidR="00844192" w:rsidRDefault="00844192" w:rsidP="00844192">
      <w:pPr>
        <w:spacing w:after="0" w:line="240" w:lineRule="auto"/>
        <w:ind w:firstLine="567"/>
        <w:jc w:val="both"/>
        <w:rPr>
          <w:rFonts w:ascii="Times New Roman" w:hAnsi="Times New Roman"/>
          <w:color w:val="000000"/>
          <w:sz w:val="28"/>
          <w:szCs w:val="21"/>
          <w:shd w:val="clear" w:color="auto" w:fill="FFFFFF"/>
        </w:rPr>
      </w:pPr>
      <w:r>
        <w:rPr>
          <w:rFonts w:ascii="Times New Roman" w:hAnsi="Times New Roman"/>
          <w:color w:val="000000"/>
          <w:sz w:val="28"/>
          <w:szCs w:val="21"/>
          <w:shd w:val="clear" w:color="auto" w:fill="FFFFFF"/>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844192" w:rsidRDefault="00844192" w:rsidP="00844192">
      <w:pPr>
        <w:spacing w:after="0" w:line="240" w:lineRule="auto"/>
        <w:ind w:firstLine="567"/>
        <w:jc w:val="both"/>
        <w:rPr>
          <w:rFonts w:ascii="Times New Roman" w:hAnsi="Times New Roman"/>
          <w:color w:val="000000"/>
          <w:sz w:val="28"/>
          <w:szCs w:val="21"/>
          <w:shd w:val="clear" w:color="auto" w:fill="FFFFFF"/>
        </w:rPr>
      </w:pPr>
      <w:r>
        <w:rPr>
          <w:rFonts w:ascii="Times New Roman" w:hAnsi="Times New Roman"/>
          <w:color w:val="000000"/>
          <w:sz w:val="28"/>
          <w:szCs w:val="21"/>
          <w:shd w:val="clear" w:color="auto" w:fill="FFFFFF"/>
        </w:rPr>
        <w:t>Электроны. Строение электронных уровней атомов химических элементов малых периодов. Понятие о завершённом электронном уровне.</w:t>
      </w:r>
    </w:p>
    <w:p w:rsidR="00844192" w:rsidRDefault="00844192" w:rsidP="00844192">
      <w:pPr>
        <w:spacing w:after="0" w:line="240" w:lineRule="auto"/>
        <w:ind w:firstLine="567"/>
        <w:jc w:val="both"/>
        <w:rPr>
          <w:rFonts w:ascii="Times New Roman" w:hAnsi="Times New Roman"/>
          <w:color w:val="000000"/>
          <w:sz w:val="28"/>
          <w:szCs w:val="21"/>
          <w:shd w:val="clear" w:color="auto" w:fill="FFFFFF"/>
        </w:rPr>
      </w:pPr>
      <w:r>
        <w:rPr>
          <w:rFonts w:ascii="Times New Roman" w:hAnsi="Times New Roman"/>
          <w:color w:val="000000"/>
          <w:sz w:val="28"/>
          <w:szCs w:val="21"/>
          <w:shd w:val="clear" w:color="auto" w:fill="FFFFFF"/>
        </w:rPr>
        <w:t>Периодическая система химических элементов Д.И.Менделеева и строение атомов: физический смысл порядкового номера элемента, номера группы, номера периода.</w:t>
      </w:r>
    </w:p>
    <w:p w:rsidR="00844192" w:rsidRDefault="00844192" w:rsidP="00844192">
      <w:pPr>
        <w:spacing w:after="0" w:line="240" w:lineRule="auto"/>
        <w:ind w:firstLine="567"/>
        <w:jc w:val="both"/>
        <w:rPr>
          <w:rFonts w:ascii="Times New Roman" w:hAnsi="Times New Roman"/>
          <w:color w:val="000000"/>
          <w:sz w:val="28"/>
          <w:szCs w:val="21"/>
          <w:shd w:val="clear" w:color="auto" w:fill="FFFFFF"/>
        </w:rPr>
      </w:pPr>
      <w:r>
        <w:rPr>
          <w:rFonts w:ascii="Times New Roman" w:hAnsi="Times New Roman"/>
          <w:color w:val="000000"/>
          <w:sz w:val="28"/>
          <w:szCs w:val="21"/>
          <w:shd w:val="clear" w:color="auto" w:fill="FFFFFF"/>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 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844192" w:rsidRDefault="00844192" w:rsidP="00844192">
      <w:pPr>
        <w:spacing w:after="0" w:line="240" w:lineRule="auto"/>
        <w:ind w:firstLine="567"/>
        <w:jc w:val="both"/>
        <w:rPr>
          <w:rFonts w:ascii="Times New Roman" w:hAnsi="Times New Roman"/>
          <w:color w:val="000000"/>
          <w:sz w:val="28"/>
          <w:szCs w:val="21"/>
          <w:shd w:val="clear" w:color="auto" w:fill="FFFFFF"/>
        </w:rPr>
      </w:pPr>
      <w:r>
        <w:rPr>
          <w:rFonts w:ascii="Times New Roman" w:hAnsi="Times New Roman"/>
          <w:color w:val="000000"/>
          <w:sz w:val="28"/>
          <w:szCs w:val="21"/>
          <w:shd w:val="clear" w:color="auto" w:fill="FFFFFF"/>
        </w:rPr>
        <w:t xml:space="preserve">Взаимодействие атомов неметаллов между собой – образование бинарных соединений неметаллов. Электроотрицательность.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w:t>
      </w:r>
      <w:r>
        <w:rPr>
          <w:rFonts w:ascii="Times New Roman" w:hAnsi="Times New Roman"/>
          <w:color w:val="000000"/>
          <w:sz w:val="28"/>
          <w:szCs w:val="21"/>
          <w:shd w:val="clear" w:color="auto" w:fill="FFFFFF"/>
        </w:rPr>
        <w:lastRenderedPageBreak/>
        <w:t>по валентности. Нахождение валентности по формуле бинарного соединения. Взаимодействие атомов металлов между собой – образование металлических кристаллов. Понятие о металлической связи.</w:t>
      </w:r>
    </w:p>
    <w:p w:rsidR="00844192" w:rsidRDefault="00844192" w:rsidP="00844192">
      <w:pPr>
        <w:spacing w:after="0" w:line="240" w:lineRule="auto"/>
        <w:ind w:firstLine="567"/>
        <w:jc w:val="both"/>
        <w:rPr>
          <w:rFonts w:ascii="Times New Roman" w:hAnsi="Times New Roman"/>
          <w:b/>
          <w:i/>
          <w:color w:val="000000"/>
          <w:sz w:val="28"/>
          <w:szCs w:val="21"/>
          <w:shd w:val="clear" w:color="auto" w:fill="FFFFFF"/>
        </w:rPr>
      </w:pPr>
      <w:r>
        <w:rPr>
          <w:rFonts w:ascii="Times New Roman" w:hAnsi="Times New Roman"/>
          <w:b/>
          <w:i/>
          <w:color w:val="000000"/>
          <w:sz w:val="28"/>
          <w:szCs w:val="21"/>
          <w:shd w:val="clear" w:color="auto" w:fill="FFFFFF"/>
        </w:rPr>
        <w:t>Простые вещества.</w:t>
      </w:r>
    </w:p>
    <w:p w:rsidR="00844192" w:rsidRDefault="00844192" w:rsidP="00844192">
      <w:pPr>
        <w:spacing w:after="0" w:line="240" w:lineRule="auto"/>
        <w:ind w:firstLine="567"/>
        <w:jc w:val="both"/>
        <w:rPr>
          <w:rFonts w:ascii="Times New Roman" w:hAnsi="Times New Roman"/>
          <w:color w:val="000000"/>
          <w:sz w:val="28"/>
          <w:szCs w:val="21"/>
          <w:shd w:val="clear" w:color="auto" w:fill="FFFFFF"/>
        </w:rPr>
      </w:pPr>
      <w:r>
        <w:rPr>
          <w:rFonts w:ascii="Times New Roman" w:hAnsi="Times New Roman"/>
          <w:color w:val="000000"/>
          <w:sz w:val="28"/>
          <w:szCs w:val="21"/>
          <w:shd w:val="clear" w:color="auto" w:fill="FFFFFF"/>
        </w:rPr>
        <w:t>Положение металлов и неметаллов в Периодической системе. Важнейшие простые вещества-металлы: железо, алюминий, кальций, магний, натрий, калий. Общие физические свойства металлов.</w:t>
      </w:r>
    </w:p>
    <w:p w:rsidR="00844192" w:rsidRDefault="00844192" w:rsidP="00844192">
      <w:pPr>
        <w:spacing w:after="0" w:line="240" w:lineRule="auto"/>
        <w:ind w:firstLine="567"/>
        <w:jc w:val="both"/>
        <w:rPr>
          <w:rFonts w:ascii="Times New Roman" w:hAnsi="Times New Roman"/>
          <w:color w:val="000000"/>
          <w:sz w:val="28"/>
          <w:szCs w:val="21"/>
          <w:shd w:val="clear" w:color="auto" w:fill="FFFFFF"/>
        </w:rPr>
      </w:pPr>
      <w:r>
        <w:rPr>
          <w:rFonts w:ascii="Times New Roman" w:hAnsi="Times New Roman"/>
          <w:color w:val="000000"/>
          <w:sz w:val="28"/>
          <w:szCs w:val="21"/>
          <w:shd w:val="clear" w:color="auto" w:fill="FFFFFF"/>
        </w:rPr>
        <w:t xml:space="preserve">Важнейшие простые вещества-неметаллы, образованные атомами кислорода, водорода, азота, серы, фосфора, углерода. </w:t>
      </w:r>
    </w:p>
    <w:p w:rsidR="00844192" w:rsidRDefault="00844192" w:rsidP="00844192">
      <w:pPr>
        <w:spacing w:after="0" w:line="240" w:lineRule="auto"/>
        <w:ind w:firstLine="567"/>
        <w:jc w:val="both"/>
        <w:rPr>
          <w:rFonts w:ascii="Times New Roman" w:hAnsi="Times New Roman"/>
          <w:color w:val="000000"/>
          <w:sz w:val="28"/>
          <w:szCs w:val="21"/>
          <w:shd w:val="clear" w:color="auto" w:fill="FFFFFF"/>
        </w:rPr>
      </w:pPr>
      <w:r>
        <w:rPr>
          <w:rFonts w:ascii="Times New Roman" w:hAnsi="Times New Roman"/>
          <w:color w:val="000000"/>
          <w:sz w:val="28"/>
          <w:szCs w:val="21"/>
          <w:shd w:val="clear" w:color="auto" w:fill="FFFFFF"/>
        </w:rPr>
        <w:t>Молекулы простых веществ-неметаллов: водорода, кислорода, азота, галогенов. Относительная молекулярная масса.</w:t>
      </w:r>
    </w:p>
    <w:p w:rsidR="00844192" w:rsidRDefault="00844192" w:rsidP="00844192">
      <w:pPr>
        <w:spacing w:after="0" w:line="240" w:lineRule="auto"/>
        <w:ind w:firstLine="567"/>
        <w:jc w:val="both"/>
        <w:rPr>
          <w:rFonts w:ascii="Times New Roman" w:hAnsi="Times New Roman"/>
          <w:color w:val="000000"/>
          <w:sz w:val="28"/>
          <w:szCs w:val="21"/>
          <w:shd w:val="clear" w:color="auto" w:fill="FFFFFF"/>
        </w:rPr>
      </w:pPr>
      <w:r>
        <w:rPr>
          <w:rFonts w:ascii="Times New Roman" w:hAnsi="Times New Roman"/>
          <w:color w:val="000000"/>
          <w:sz w:val="28"/>
          <w:szCs w:val="21"/>
          <w:shd w:val="clear" w:color="auto" w:fill="FFFFFF"/>
        </w:rPr>
        <w:t>Способность атомов химических элементов к образованию нескольких простых веществ – аллотропия. Аллотропные модификации кислорода, фосфора, олова. Металлические и неметаллические свойства простых веществ. Относительность этого понятия.</w:t>
      </w:r>
    </w:p>
    <w:p w:rsidR="00844192" w:rsidRDefault="00844192" w:rsidP="00844192">
      <w:pPr>
        <w:spacing w:after="0" w:line="240" w:lineRule="auto"/>
        <w:ind w:firstLine="567"/>
        <w:jc w:val="both"/>
        <w:rPr>
          <w:rFonts w:ascii="Times New Roman" w:hAnsi="Times New Roman"/>
          <w:color w:val="000000"/>
          <w:sz w:val="28"/>
          <w:szCs w:val="21"/>
          <w:shd w:val="clear" w:color="auto" w:fill="FFFFFF"/>
        </w:rPr>
      </w:pPr>
      <w:r>
        <w:rPr>
          <w:rFonts w:ascii="Times New Roman" w:hAnsi="Times New Roman"/>
          <w:color w:val="000000"/>
          <w:sz w:val="28"/>
          <w:szCs w:val="21"/>
          <w:shd w:val="clear" w:color="auto" w:fill="FFFFFF"/>
        </w:rPr>
        <w:t>Число Авогадро. Количество вещества. Молярная масса. Молярный объём газообразных веществ. Кратные единицы измерения количества вещества – милимоль и киломоль, милимолярная и киломолярная массы вещества, милимолярный и киломолярный объёмы газообразных веществ.</w:t>
      </w:r>
    </w:p>
    <w:p w:rsidR="00844192" w:rsidRDefault="00844192" w:rsidP="00844192">
      <w:pPr>
        <w:spacing w:after="0" w:line="240" w:lineRule="auto"/>
        <w:ind w:firstLine="567"/>
        <w:jc w:val="both"/>
        <w:rPr>
          <w:rFonts w:ascii="Times New Roman" w:hAnsi="Times New Roman"/>
          <w:color w:val="000000"/>
          <w:sz w:val="28"/>
          <w:szCs w:val="21"/>
          <w:shd w:val="clear" w:color="auto" w:fill="FFFFFF"/>
        </w:rPr>
      </w:pPr>
      <w:r>
        <w:rPr>
          <w:rFonts w:ascii="Times New Roman" w:hAnsi="Times New Roman"/>
          <w:color w:val="000000"/>
          <w:sz w:val="28"/>
          <w:szCs w:val="21"/>
          <w:shd w:val="clear" w:color="auto" w:fill="FFFFFF"/>
        </w:rPr>
        <w:t>Расчёты с использованием понятий «количество вещества», «молярная масса», «молярный объём газов», «число Авогадро».</w:t>
      </w:r>
    </w:p>
    <w:p w:rsidR="00844192" w:rsidRDefault="00844192" w:rsidP="00844192">
      <w:pPr>
        <w:spacing w:after="0" w:line="240" w:lineRule="auto"/>
        <w:ind w:firstLine="567"/>
        <w:jc w:val="both"/>
        <w:rPr>
          <w:rFonts w:ascii="Times New Roman" w:hAnsi="Times New Roman"/>
          <w:b/>
          <w:i/>
          <w:color w:val="000000"/>
          <w:sz w:val="28"/>
          <w:szCs w:val="21"/>
          <w:shd w:val="clear" w:color="auto" w:fill="FFFFFF"/>
        </w:rPr>
      </w:pPr>
      <w:r>
        <w:rPr>
          <w:rFonts w:ascii="Times New Roman" w:hAnsi="Times New Roman"/>
          <w:b/>
          <w:i/>
          <w:color w:val="000000"/>
          <w:sz w:val="28"/>
          <w:szCs w:val="21"/>
          <w:shd w:val="clear" w:color="auto" w:fill="FFFFFF"/>
        </w:rPr>
        <w:t>Соединения химических элементов.</w:t>
      </w:r>
    </w:p>
    <w:p w:rsidR="00844192" w:rsidRDefault="00844192" w:rsidP="00844192">
      <w:pPr>
        <w:spacing w:after="0" w:line="240" w:lineRule="auto"/>
        <w:ind w:firstLine="567"/>
        <w:jc w:val="both"/>
        <w:rPr>
          <w:rFonts w:ascii="Times New Roman" w:hAnsi="Times New Roman"/>
          <w:color w:val="000000"/>
          <w:sz w:val="28"/>
          <w:szCs w:val="21"/>
          <w:shd w:val="clear" w:color="auto" w:fill="FFFFFF"/>
        </w:rPr>
      </w:pPr>
      <w:r>
        <w:rPr>
          <w:rFonts w:ascii="Times New Roman" w:hAnsi="Times New Roman"/>
          <w:color w:val="000000"/>
          <w:sz w:val="28"/>
          <w:szCs w:val="21"/>
          <w:shd w:val="clear" w:color="auto" w:fill="FFFFFF"/>
        </w:rPr>
        <w:t>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w:t>
      </w:r>
    </w:p>
    <w:p w:rsidR="00844192" w:rsidRDefault="00844192" w:rsidP="00844192">
      <w:pPr>
        <w:spacing w:after="0" w:line="240" w:lineRule="auto"/>
        <w:ind w:firstLine="567"/>
        <w:jc w:val="both"/>
        <w:rPr>
          <w:rFonts w:ascii="Times New Roman" w:hAnsi="Times New Roman"/>
          <w:color w:val="000000"/>
          <w:sz w:val="28"/>
          <w:szCs w:val="21"/>
          <w:shd w:val="clear" w:color="auto" w:fill="FFFFFF"/>
        </w:rPr>
      </w:pPr>
      <w:r>
        <w:rPr>
          <w:rFonts w:ascii="Times New Roman" w:hAnsi="Times New Roman"/>
          <w:color w:val="000000"/>
          <w:sz w:val="28"/>
          <w:szCs w:val="21"/>
          <w:shd w:val="clear" w:color="auto" w:fill="FFFFFF"/>
        </w:rPr>
        <w:t>Бинарные соединения металлов и неметаллов: оксиды, хлориды, сульфиды и пр. Составление их формул.</w:t>
      </w:r>
    </w:p>
    <w:p w:rsidR="00844192" w:rsidRDefault="00844192" w:rsidP="00844192">
      <w:pPr>
        <w:spacing w:after="0" w:line="240" w:lineRule="auto"/>
        <w:ind w:firstLine="567"/>
        <w:jc w:val="both"/>
        <w:rPr>
          <w:rFonts w:ascii="Times New Roman" w:hAnsi="Times New Roman"/>
          <w:color w:val="000000"/>
          <w:sz w:val="28"/>
          <w:szCs w:val="21"/>
          <w:shd w:val="clear" w:color="auto" w:fill="FFFFFF"/>
        </w:rPr>
      </w:pPr>
      <w:r>
        <w:rPr>
          <w:rFonts w:ascii="Times New Roman" w:hAnsi="Times New Roman"/>
          <w:color w:val="000000"/>
          <w:sz w:val="28"/>
          <w:szCs w:val="21"/>
          <w:shd w:val="clear" w:color="auto" w:fill="FFFFFF"/>
        </w:rPr>
        <w:t>Бинарные соединения неметаллов: оксиды, летучие водородные соединения, их состав и названия. Представители оксидов: вода, углекислый газ, негашеная известь. Представители летучих водородных соединений: хлороводород и аммиак.</w:t>
      </w:r>
    </w:p>
    <w:p w:rsidR="00844192" w:rsidRDefault="00844192" w:rsidP="00844192">
      <w:pPr>
        <w:spacing w:after="0" w:line="240" w:lineRule="auto"/>
        <w:ind w:firstLine="567"/>
        <w:jc w:val="both"/>
        <w:rPr>
          <w:rFonts w:ascii="Times New Roman" w:hAnsi="Times New Roman"/>
          <w:color w:val="000000"/>
          <w:sz w:val="28"/>
          <w:szCs w:val="21"/>
          <w:shd w:val="clear" w:color="auto" w:fill="FFFFFF"/>
        </w:rPr>
      </w:pPr>
      <w:r>
        <w:rPr>
          <w:rFonts w:ascii="Times New Roman" w:hAnsi="Times New Roman"/>
          <w:color w:val="000000"/>
          <w:sz w:val="28"/>
          <w:szCs w:val="21"/>
          <w:shd w:val="clear" w:color="auto" w:fill="FFFFFF"/>
        </w:rPr>
        <w:t>Основания, их состав и названия. Растворимость оснований в воде. Представители щелочей: гидроксиды натрия, калия и кальция. Понятие об индикаторах и качественных реакциях.</w:t>
      </w:r>
    </w:p>
    <w:p w:rsidR="00844192" w:rsidRDefault="00844192" w:rsidP="00844192">
      <w:pPr>
        <w:spacing w:after="0" w:line="240" w:lineRule="auto"/>
        <w:ind w:firstLine="567"/>
        <w:jc w:val="both"/>
        <w:rPr>
          <w:rFonts w:ascii="Times New Roman" w:hAnsi="Times New Roman"/>
          <w:color w:val="000000"/>
          <w:sz w:val="28"/>
          <w:szCs w:val="21"/>
          <w:shd w:val="clear" w:color="auto" w:fill="FFFFFF"/>
        </w:rPr>
      </w:pPr>
      <w:r>
        <w:rPr>
          <w:rFonts w:ascii="Times New Roman" w:hAnsi="Times New Roman"/>
          <w:color w:val="000000"/>
          <w:sz w:val="28"/>
          <w:szCs w:val="21"/>
          <w:shd w:val="clear" w:color="auto" w:fill="FFFFFF"/>
        </w:rPr>
        <w:t>Кислоты, их состав и названия. Классификация кислот. Представители кислот: серная, соляная, азотная. Понятие о шкале кислотности (шкале рН). Изменение окраски индикаторов. 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844192" w:rsidRDefault="00844192" w:rsidP="00844192">
      <w:pPr>
        <w:spacing w:after="0" w:line="240" w:lineRule="auto"/>
        <w:ind w:firstLine="567"/>
        <w:jc w:val="both"/>
        <w:rPr>
          <w:rFonts w:ascii="Times New Roman" w:hAnsi="Times New Roman"/>
          <w:color w:val="000000"/>
          <w:sz w:val="28"/>
          <w:szCs w:val="21"/>
          <w:shd w:val="clear" w:color="auto" w:fill="FFFFFF"/>
        </w:rPr>
      </w:pPr>
      <w:r>
        <w:rPr>
          <w:rFonts w:ascii="Times New Roman" w:hAnsi="Times New Roman"/>
          <w:color w:val="000000"/>
          <w:sz w:val="28"/>
          <w:szCs w:val="21"/>
          <w:shd w:val="clear" w:color="auto" w:fill="FFFFFF"/>
        </w:rPr>
        <w:t>Аморфные и кристаллические вещества.</w:t>
      </w:r>
    </w:p>
    <w:p w:rsidR="00844192" w:rsidRDefault="00844192" w:rsidP="00844192">
      <w:pPr>
        <w:spacing w:after="0" w:line="240" w:lineRule="auto"/>
        <w:ind w:firstLine="567"/>
        <w:jc w:val="both"/>
        <w:rPr>
          <w:rFonts w:ascii="Times New Roman" w:hAnsi="Times New Roman"/>
          <w:color w:val="000000"/>
          <w:sz w:val="28"/>
          <w:szCs w:val="21"/>
          <w:shd w:val="clear" w:color="auto" w:fill="FFFFFF"/>
        </w:rPr>
      </w:pPr>
      <w:r>
        <w:rPr>
          <w:rFonts w:ascii="Times New Roman" w:hAnsi="Times New Roman"/>
          <w:color w:val="000000"/>
          <w:sz w:val="28"/>
          <w:szCs w:val="21"/>
          <w:shd w:val="clear" w:color="auto" w:fill="FFFFFF"/>
        </w:rPr>
        <w:lastRenderedPageBreak/>
        <w:t>Межмолекулярные взаимодействия. Типы кристаллических решеток. Зависимость свойств веществ от типов кристаллических решеток.</w:t>
      </w:r>
    </w:p>
    <w:p w:rsidR="00844192" w:rsidRDefault="00844192" w:rsidP="00844192">
      <w:pPr>
        <w:spacing w:after="0" w:line="240" w:lineRule="auto"/>
        <w:ind w:firstLine="567"/>
        <w:jc w:val="both"/>
        <w:rPr>
          <w:rFonts w:ascii="Times New Roman" w:hAnsi="Times New Roman"/>
          <w:color w:val="000000"/>
          <w:sz w:val="28"/>
          <w:szCs w:val="21"/>
          <w:shd w:val="clear" w:color="auto" w:fill="FFFFFF"/>
        </w:rPr>
      </w:pPr>
      <w:r>
        <w:rPr>
          <w:rFonts w:ascii="Times New Roman" w:hAnsi="Times New Roman"/>
          <w:color w:val="000000"/>
          <w:sz w:val="28"/>
          <w:szCs w:val="21"/>
          <w:shd w:val="clear" w:color="auto" w:fill="FFFFFF"/>
        </w:rPr>
        <w:t>Чистые вещества и смеси. Примеры жидких, твердых и газообразных смесей. Свойства чистых веществ и смесей. Их состав.</w:t>
      </w:r>
    </w:p>
    <w:p w:rsidR="00844192" w:rsidRDefault="00844192" w:rsidP="00844192">
      <w:pPr>
        <w:spacing w:after="0" w:line="240" w:lineRule="auto"/>
        <w:ind w:firstLine="567"/>
        <w:jc w:val="both"/>
        <w:rPr>
          <w:rFonts w:ascii="Times New Roman" w:hAnsi="Times New Roman"/>
          <w:color w:val="000000"/>
          <w:sz w:val="28"/>
          <w:szCs w:val="21"/>
          <w:shd w:val="clear" w:color="auto" w:fill="FFFFFF"/>
        </w:rPr>
      </w:pPr>
      <w:r>
        <w:rPr>
          <w:rFonts w:ascii="Times New Roman" w:hAnsi="Times New Roman"/>
          <w:color w:val="000000"/>
          <w:sz w:val="28"/>
          <w:szCs w:val="21"/>
          <w:shd w:val="clear" w:color="auto" w:fill="FFFFFF"/>
        </w:rPr>
        <w:t>Массовая и объемная доли компонента в смеси. Расчеты, связанные с использованием понятия «доля».</w:t>
      </w:r>
    </w:p>
    <w:p w:rsidR="00844192" w:rsidRDefault="00844192" w:rsidP="00844192">
      <w:pPr>
        <w:spacing w:after="0" w:line="240" w:lineRule="auto"/>
        <w:ind w:firstLine="567"/>
        <w:jc w:val="both"/>
        <w:rPr>
          <w:rFonts w:ascii="Times New Roman" w:hAnsi="Times New Roman"/>
          <w:b/>
          <w:i/>
          <w:color w:val="000000"/>
          <w:sz w:val="28"/>
          <w:szCs w:val="21"/>
          <w:shd w:val="clear" w:color="auto" w:fill="FFFFFF"/>
        </w:rPr>
      </w:pPr>
      <w:r>
        <w:rPr>
          <w:rFonts w:ascii="Times New Roman" w:hAnsi="Times New Roman"/>
          <w:b/>
          <w:i/>
          <w:color w:val="000000"/>
          <w:sz w:val="28"/>
          <w:szCs w:val="21"/>
          <w:shd w:val="clear" w:color="auto" w:fill="FFFFFF"/>
        </w:rPr>
        <w:t>Изменения, происходящие с веществами.</w:t>
      </w:r>
    </w:p>
    <w:p w:rsidR="00844192" w:rsidRDefault="00844192" w:rsidP="00844192">
      <w:pPr>
        <w:spacing w:after="0" w:line="240" w:lineRule="auto"/>
        <w:ind w:firstLine="567"/>
        <w:jc w:val="both"/>
        <w:rPr>
          <w:rFonts w:ascii="Times New Roman" w:hAnsi="Times New Roman"/>
          <w:color w:val="000000"/>
          <w:sz w:val="28"/>
          <w:szCs w:val="21"/>
          <w:shd w:val="clear" w:color="auto" w:fill="FFFFFF"/>
        </w:rPr>
      </w:pPr>
      <w:r>
        <w:rPr>
          <w:rFonts w:ascii="Times New Roman" w:hAnsi="Times New Roman"/>
          <w:color w:val="000000"/>
          <w:sz w:val="28"/>
          <w:szCs w:val="21"/>
          <w:shd w:val="clear" w:color="auto" w:fill="FFFFFF"/>
        </w:rPr>
        <w:t xml:space="preserve">Понятие явлений как изменений, происходящих с веществом. </w:t>
      </w:r>
    </w:p>
    <w:p w:rsidR="00844192" w:rsidRDefault="00844192" w:rsidP="00844192">
      <w:pPr>
        <w:spacing w:after="0" w:line="240" w:lineRule="auto"/>
        <w:ind w:firstLine="567"/>
        <w:jc w:val="both"/>
        <w:rPr>
          <w:rFonts w:ascii="Times New Roman" w:hAnsi="Times New Roman"/>
          <w:color w:val="000000"/>
          <w:sz w:val="28"/>
          <w:szCs w:val="21"/>
          <w:shd w:val="clear" w:color="auto" w:fill="FFFFFF"/>
        </w:rPr>
      </w:pPr>
      <w:r>
        <w:rPr>
          <w:rFonts w:ascii="Times New Roman" w:hAnsi="Times New Roman"/>
          <w:color w:val="000000"/>
          <w:sz w:val="28"/>
          <w:szCs w:val="21"/>
          <w:shd w:val="clear" w:color="auto" w:fill="FFFFFF"/>
        </w:rPr>
        <w:t>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w:t>
      </w:r>
    </w:p>
    <w:p w:rsidR="00844192" w:rsidRDefault="00844192" w:rsidP="00844192">
      <w:pPr>
        <w:spacing w:after="0" w:line="240" w:lineRule="auto"/>
        <w:ind w:firstLine="567"/>
        <w:jc w:val="both"/>
        <w:rPr>
          <w:rFonts w:ascii="Times New Roman" w:hAnsi="Times New Roman"/>
          <w:color w:val="000000"/>
          <w:sz w:val="28"/>
          <w:szCs w:val="21"/>
          <w:shd w:val="clear" w:color="auto" w:fill="FFFFFF"/>
        </w:rPr>
      </w:pPr>
      <w:r>
        <w:rPr>
          <w:rFonts w:ascii="Times New Roman" w:hAnsi="Times New Roman"/>
          <w:color w:val="000000"/>
          <w:sz w:val="28"/>
          <w:szCs w:val="21"/>
          <w:shd w:val="clear" w:color="auto" w:fill="FFFFFF"/>
        </w:rPr>
        <w:t>Явления, связанные с изменением состава вещества, – химические реакции. Признаки и условия протекания химических реакций. Выделение теплоты и света – реакции горения. Понятие об экзо- и эндотермических реакциях.</w:t>
      </w:r>
    </w:p>
    <w:p w:rsidR="00844192" w:rsidRDefault="00844192" w:rsidP="00844192">
      <w:pPr>
        <w:spacing w:after="0" w:line="240" w:lineRule="auto"/>
        <w:ind w:firstLine="567"/>
        <w:jc w:val="both"/>
        <w:rPr>
          <w:rFonts w:ascii="Times New Roman" w:hAnsi="Times New Roman"/>
          <w:color w:val="000000"/>
          <w:sz w:val="28"/>
          <w:szCs w:val="21"/>
          <w:shd w:val="clear" w:color="auto" w:fill="FFFFFF"/>
        </w:rPr>
      </w:pPr>
      <w:r>
        <w:rPr>
          <w:rFonts w:ascii="Times New Roman" w:hAnsi="Times New Roman"/>
          <w:color w:val="000000"/>
          <w:sz w:val="28"/>
          <w:szCs w:val="21"/>
          <w:shd w:val="clear" w:color="auto" w:fill="FFFFFF"/>
        </w:rPr>
        <w:t>Закон сохранения массы веществ. Химические уравнения. Значение индексов и коэффициентов. Составление уравнений химических реакций.</w:t>
      </w:r>
    </w:p>
    <w:p w:rsidR="00844192" w:rsidRDefault="00844192" w:rsidP="00844192">
      <w:pPr>
        <w:spacing w:after="0" w:line="240" w:lineRule="auto"/>
        <w:ind w:firstLine="567"/>
        <w:jc w:val="both"/>
        <w:rPr>
          <w:rFonts w:ascii="Times New Roman" w:hAnsi="Times New Roman"/>
          <w:color w:val="000000"/>
          <w:sz w:val="28"/>
          <w:szCs w:val="21"/>
          <w:shd w:val="clear" w:color="auto" w:fill="FFFFFF"/>
        </w:rPr>
      </w:pPr>
      <w:r>
        <w:rPr>
          <w:rFonts w:ascii="Times New Roman" w:hAnsi="Times New Roman"/>
          <w:color w:val="000000"/>
          <w:sz w:val="28"/>
          <w:szCs w:val="21"/>
          <w:shd w:val="clear" w:color="auto" w:fill="FFFFFF"/>
        </w:rPr>
        <w:t>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844192" w:rsidRDefault="00844192" w:rsidP="00844192">
      <w:pPr>
        <w:spacing w:after="0" w:line="240" w:lineRule="auto"/>
        <w:ind w:firstLine="567"/>
        <w:jc w:val="both"/>
        <w:rPr>
          <w:rFonts w:ascii="Times New Roman" w:hAnsi="Times New Roman"/>
          <w:color w:val="000000"/>
          <w:sz w:val="28"/>
          <w:szCs w:val="21"/>
          <w:shd w:val="clear" w:color="auto" w:fill="FFFFFF"/>
        </w:rPr>
      </w:pPr>
      <w:r>
        <w:rPr>
          <w:rFonts w:ascii="Times New Roman" w:hAnsi="Times New Roman"/>
          <w:color w:val="000000"/>
          <w:sz w:val="28"/>
          <w:szCs w:val="21"/>
          <w:shd w:val="clear" w:color="auto" w:fill="FFFFFF"/>
        </w:rPr>
        <w:t>Реакции разложения. Представление о скорости химической реакции. Катализаторы. Ферменты. Реакции соединения. Каталитические и некаталитические реакции, обратимые и 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 Типы химических реакций на примере свойств воды. Реакция разложения – электролиз воды. Реакция соединения – взаимодействия воды с оксидами металлов и неметаллов. Условие взаимодействия оксидов металлов и неметаллов с водой. Понятие «гидроксиды». Реакции замещения – взаимодействие воды с металлами. Реакции обмена – гидролиз веществ.</w:t>
      </w:r>
    </w:p>
    <w:p w:rsidR="00844192" w:rsidRDefault="00844192" w:rsidP="00844192">
      <w:pPr>
        <w:spacing w:after="0" w:line="240" w:lineRule="auto"/>
        <w:ind w:firstLine="567"/>
        <w:jc w:val="both"/>
        <w:rPr>
          <w:rFonts w:ascii="Times New Roman" w:hAnsi="Times New Roman"/>
          <w:b/>
          <w:i/>
          <w:color w:val="000000"/>
          <w:sz w:val="28"/>
          <w:szCs w:val="21"/>
          <w:shd w:val="clear" w:color="auto" w:fill="FFFFFF"/>
        </w:rPr>
      </w:pPr>
      <w:r>
        <w:rPr>
          <w:rFonts w:ascii="Times New Roman" w:hAnsi="Times New Roman"/>
          <w:b/>
          <w:i/>
          <w:color w:val="000000"/>
          <w:sz w:val="28"/>
          <w:szCs w:val="21"/>
          <w:shd w:val="clear" w:color="auto" w:fill="FFFFFF"/>
        </w:rPr>
        <w:t>Практикум «Простейшие операции с веществами».</w:t>
      </w:r>
    </w:p>
    <w:p w:rsidR="00844192" w:rsidRDefault="00844192" w:rsidP="00844192">
      <w:pPr>
        <w:spacing w:after="0" w:line="240" w:lineRule="auto"/>
        <w:ind w:firstLine="567"/>
        <w:jc w:val="both"/>
        <w:rPr>
          <w:rFonts w:ascii="Times New Roman" w:hAnsi="Times New Roman"/>
          <w:sz w:val="28"/>
          <w:szCs w:val="28"/>
        </w:rPr>
      </w:pPr>
      <w:r w:rsidRPr="0063611E">
        <w:rPr>
          <w:rFonts w:ascii="Times New Roman" w:hAnsi="Times New Roman"/>
          <w:i/>
          <w:color w:val="000000"/>
          <w:sz w:val="28"/>
          <w:szCs w:val="21"/>
          <w:shd w:val="clear" w:color="auto" w:fill="FFFFFF"/>
        </w:rPr>
        <w:t xml:space="preserve">Практическая работа 1. </w:t>
      </w:r>
      <w:r w:rsidRPr="0063611E">
        <w:rPr>
          <w:rFonts w:ascii="Times New Roman" w:hAnsi="Times New Roman"/>
          <w:sz w:val="28"/>
          <w:szCs w:val="28"/>
        </w:rPr>
        <w:t>Правила техники безопасности при работе в химическом кабинете. Приёмы обращения с лабораторным оборудованием и нагревательными приборами.</w:t>
      </w:r>
    </w:p>
    <w:p w:rsidR="00844192" w:rsidRDefault="00844192" w:rsidP="00844192">
      <w:pPr>
        <w:spacing w:after="0" w:line="240" w:lineRule="auto"/>
        <w:ind w:firstLine="567"/>
        <w:jc w:val="both"/>
        <w:rPr>
          <w:rFonts w:ascii="Times New Roman" w:hAnsi="Times New Roman"/>
          <w:sz w:val="28"/>
          <w:szCs w:val="28"/>
        </w:rPr>
      </w:pPr>
      <w:r w:rsidRPr="0062336E">
        <w:rPr>
          <w:rFonts w:ascii="Times New Roman" w:hAnsi="Times New Roman"/>
          <w:i/>
          <w:color w:val="000000"/>
          <w:sz w:val="28"/>
          <w:szCs w:val="21"/>
          <w:shd w:val="clear" w:color="auto" w:fill="FFFFFF"/>
        </w:rPr>
        <w:t xml:space="preserve">Практическая работа 2. </w:t>
      </w:r>
      <w:r w:rsidRPr="0062336E">
        <w:rPr>
          <w:rFonts w:ascii="Times New Roman" w:hAnsi="Times New Roman"/>
          <w:sz w:val="28"/>
          <w:szCs w:val="28"/>
        </w:rPr>
        <w:t xml:space="preserve">Признаки химических реакций. </w:t>
      </w:r>
    </w:p>
    <w:p w:rsidR="00844192" w:rsidRDefault="00844192" w:rsidP="00844192">
      <w:pPr>
        <w:spacing w:after="0" w:line="240" w:lineRule="auto"/>
        <w:ind w:firstLine="567"/>
        <w:jc w:val="both"/>
        <w:rPr>
          <w:rFonts w:ascii="Times New Roman" w:hAnsi="Times New Roman"/>
          <w:sz w:val="28"/>
          <w:szCs w:val="28"/>
        </w:rPr>
      </w:pPr>
      <w:r w:rsidRPr="0062336E">
        <w:rPr>
          <w:rFonts w:ascii="Times New Roman" w:hAnsi="Times New Roman"/>
          <w:i/>
          <w:sz w:val="28"/>
          <w:szCs w:val="28"/>
        </w:rPr>
        <w:lastRenderedPageBreak/>
        <w:t xml:space="preserve">Практическая работа 3. </w:t>
      </w:r>
      <w:r w:rsidRPr="0062336E">
        <w:rPr>
          <w:rFonts w:ascii="Times New Roman" w:hAnsi="Times New Roman"/>
          <w:sz w:val="28"/>
          <w:szCs w:val="28"/>
        </w:rPr>
        <w:t>Приготовление раствора сахара и определение массовой доли его в растворе.</w:t>
      </w:r>
    </w:p>
    <w:p w:rsidR="00844192" w:rsidRDefault="00844192" w:rsidP="00844192">
      <w:pPr>
        <w:spacing w:after="0" w:line="240" w:lineRule="auto"/>
        <w:ind w:firstLine="567"/>
        <w:jc w:val="both"/>
        <w:rPr>
          <w:rFonts w:ascii="Times New Roman" w:hAnsi="Times New Roman"/>
          <w:b/>
          <w:i/>
          <w:sz w:val="28"/>
          <w:szCs w:val="28"/>
        </w:rPr>
      </w:pPr>
      <w:r>
        <w:rPr>
          <w:rFonts w:ascii="Times New Roman" w:hAnsi="Times New Roman"/>
          <w:b/>
          <w:i/>
          <w:sz w:val="28"/>
          <w:szCs w:val="28"/>
        </w:rPr>
        <w:t>Растворение. Растворы.</w:t>
      </w:r>
    </w:p>
    <w:p w:rsidR="00844192" w:rsidRDefault="00844192" w:rsidP="00844192">
      <w:pPr>
        <w:spacing w:after="0" w:line="240" w:lineRule="auto"/>
        <w:ind w:firstLine="567"/>
        <w:jc w:val="both"/>
        <w:rPr>
          <w:rFonts w:ascii="Times New Roman" w:hAnsi="Times New Roman"/>
          <w:sz w:val="28"/>
          <w:szCs w:val="28"/>
        </w:rPr>
      </w:pPr>
      <w:r>
        <w:rPr>
          <w:rFonts w:ascii="Times New Roman" w:hAnsi="Times New Roman"/>
          <w:sz w:val="28"/>
          <w:szCs w:val="28"/>
        </w:rPr>
        <w:t>Свойства растворов электролитов.</w:t>
      </w:r>
    </w:p>
    <w:p w:rsidR="00844192" w:rsidRDefault="00844192" w:rsidP="00844192">
      <w:pPr>
        <w:spacing w:after="0" w:line="240" w:lineRule="auto"/>
        <w:ind w:firstLine="567"/>
        <w:jc w:val="both"/>
        <w:rPr>
          <w:rFonts w:ascii="Times New Roman" w:hAnsi="Times New Roman"/>
          <w:sz w:val="28"/>
          <w:szCs w:val="28"/>
        </w:rPr>
      </w:pPr>
      <w:r>
        <w:rPr>
          <w:rFonts w:ascii="Times New Roman" w:hAnsi="Times New Roman"/>
          <w:sz w:val="28"/>
          <w:szCs w:val="28"/>
        </w:rPr>
        <w:t>Понятие об электролитической диссоциации. Электролиты и неэлектролиты. Механизм диссоциации электролитов с различным характером связи. Степень электролитической диссоциации. Сильные и слабые электролиты.</w:t>
      </w:r>
    </w:p>
    <w:p w:rsidR="00844192" w:rsidRDefault="00844192" w:rsidP="00844192">
      <w:pPr>
        <w:spacing w:after="0" w:line="240" w:lineRule="auto"/>
        <w:ind w:firstLine="567"/>
        <w:jc w:val="both"/>
        <w:rPr>
          <w:rFonts w:ascii="Times New Roman" w:hAnsi="Times New Roman"/>
          <w:sz w:val="28"/>
          <w:szCs w:val="28"/>
        </w:rPr>
      </w:pPr>
      <w:r>
        <w:rPr>
          <w:rFonts w:ascii="Times New Roman" w:hAnsi="Times New Roman"/>
          <w:sz w:val="28"/>
          <w:szCs w:val="28"/>
        </w:rPr>
        <w:t>Основные положения теории электролитической диссоциации. Ионные уравнения реакций. Реакции обмена, идущие до конца.</w:t>
      </w:r>
    </w:p>
    <w:p w:rsidR="00844192" w:rsidRDefault="00844192" w:rsidP="00844192">
      <w:pPr>
        <w:spacing w:after="0" w:line="240" w:lineRule="auto"/>
        <w:ind w:firstLine="567"/>
        <w:jc w:val="both"/>
        <w:rPr>
          <w:rFonts w:ascii="Times New Roman" w:hAnsi="Times New Roman"/>
          <w:sz w:val="28"/>
          <w:szCs w:val="28"/>
        </w:rPr>
      </w:pPr>
      <w:r>
        <w:rPr>
          <w:rFonts w:ascii="Times New Roman" w:hAnsi="Times New Roman"/>
          <w:sz w:val="28"/>
          <w:szCs w:val="28"/>
        </w:rPr>
        <w:t>Классификация ионов и их свойства.</w:t>
      </w:r>
    </w:p>
    <w:p w:rsidR="00844192" w:rsidRDefault="00844192" w:rsidP="00844192">
      <w:pPr>
        <w:spacing w:after="0" w:line="240" w:lineRule="auto"/>
        <w:ind w:firstLine="567"/>
        <w:jc w:val="both"/>
        <w:rPr>
          <w:rFonts w:ascii="Times New Roman" w:hAnsi="Times New Roman"/>
          <w:sz w:val="28"/>
          <w:szCs w:val="28"/>
        </w:rPr>
      </w:pPr>
      <w:r>
        <w:rPr>
          <w:rFonts w:ascii="Times New Roman" w:hAnsi="Times New Roman"/>
          <w:sz w:val="28"/>
          <w:szCs w:val="28"/>
        </w:rPr>
        <w:t>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напряжения металлов. Взаимодействие кислот с оксидами металлов. Взаимодействие кислот с основаниями – реакции нейтрализации. Взаимодействие кислот с солями. Использование таблицы растворимости для характеристики химических свойств кислот.</w:t>
      </w:r>
    </w:p>
    <w:p w:rsidR="00844192" w:rsidRDefault="00844192" w:rsidP="00844192">
      <w:pPr>
        <w:spacing w:after="0" w:line="240" w:lineRule="auto"/>
        <w:ind w:firstLine="567"/>
        <w:jc w:val="both"/>
        <w:rPr>
          <w:rFonts w:ascii="Times New Roman" w:hAnsi="Times New Roman"/>
          <w:sz w:val="28"/>
          <w:szCs w:val="28"/>
        </w:rPr>
      </w:pPr>
      <w:r>
        <w:rPr>
          <w:rFonts w:ascii="Times New Roman" w:hAnsi="Times New Roman"/>
          <w:sz w:val="28"/>
          <w:szCs w:val="28"/>
        </w:rPr>
        <w:t>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w:t>
      </w:r>
    </w:p>
    <w:p w:rsidR="00844192" w:rsidRDefault="00844192" w:rsidP="00844192">
      <w:pPr>
        <w:spacing w:after="0" w:line="240" w:lineRule="auto"/>
        <w:ind w:firstLine="567"/>
        <w:jc w:val="both"/>
        <w:rPr>
          <w:rFonts w:ascii="Times New Roman" w:hAnsi="Times New Roman"/>
          <w:sz w:val="28"/>
          <w:szCs w:val="28"/>
        </w:rPr>
      </w:pPr>
      <w:r>
        <w:rPr>
          <w:rFonts w:ascii="Times New Roman" w:hAnsi="Times New Roman"/>
          <w:sz w:val="28"/>
          <w:szCs w:val="28"/>
        </w:rPr>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w:t>
      </w:r>
    </w:p>
    <w:p w:rsidR="00844192" w:rsidRDefault="00844192" w:rsidP="00844192">
      <w:pPr>
        <w:spacing w:after="0" w:line="240" w:lineRule="auto"/>
        <w:ind w:firstLine="567"/>
        <w:jc w:val="both"/>
        <w:rPr>
          <w:rFonts w:ascii="Times New Roman" w:hAnsi="Times New Roman"/>
          <w:sz w:val="28"/>
          <w:szCs w:val="28"/>
        </w:rPr>
      </w:pPr>
      <w:r>
        <w:rPr>
          <w:rFonts w:ascii="Times New Roman" w:hAnsi="Times New Roman"/>
          <w:sz w:val="28"/>
          <w:szCs w:val="28"/>
        </w:rPr>
        <w:t>Обобщение сведений об оксидах. Их классификации и свойствах.</w:t>
      </w:r>
    </w:p>
    <w:p w:rsidR="00844192" w:rsidRDefault="00844192" w:rsidP="00844192">
      <w:pPr>
        <w:spacing w:after="0" w:line="240" w:lineRule="auto"/>
        <w:ind w:firstLine="567"/>
        <w:jc w:val="both"/>
        <w:rPr>
          <w:rFonts w:ascii="Times New Roman" w:hAnsi="Times New Roman"/>
          <w:sz w:val="28"/>
          <w:szCs w:val="28"/>
        </w:rPr>
      </w:pPr>
      <w:r>
        <w:rPr>
          <w:rFonts w:ascii="Times New Roman" w:hAnsi="Times New Roman"/>
          <w:sz w:val="28"/>
          <w:szCs w:val="28"/>
        </w:rPr>
        <w:t>Генетические ряды металла и неметалла. Генетическая связь между классами неорганических веществ.</w:t>
      </w:r>
    </w:p>
    <w:p w:rsidR="00844192" w:rsidRDefault="00844192" w:rsidP="00844192">
      <w:pPr>
        <w:spacing w:after="0" w:line="240" w:lineRule="auto"/>
        <w:ind w:firstLine="567"/>
        <w:jc w:val="both"/>
        <w:rPr>
          <w:rFonts w:ascii="Times New Roman" w:hAnsi="Times New Roman"/>
          <w:sz w:val="28"/>
          <w:szCs w:val="28"/>
        </w:rPr>
      </w:pPr>
      <w:r>
        <w:rPr>
          <w:rFonts w:ascii="Times New Roman" w:hAnsi="Times New Roman"/>
          <w:sz w:val="28"/>
          <w:szCs w:val="28"/>
        </w:rPr>
        <w:t>Окислительно-восстановительные реакции. Определение степеней окисления для элементов, образующих вещества разных классов. Реакции ионного обмена и окислительно-восстановительные реакции. Окислитель и восстановитель, окисление и восстановление. Составление уравнений окислительно-восстановительных реакций методом электронного баланса.</w:t>
      </w:r>
    </w:p>
    <w:p w:rsidR="00844192" w:rsidRDefault="00844192" w:rsidP="00844192">
      <w:pPr>
        <w:spacing w:after="0" w:line="240" w:lineRule="auto"/>
        <w:ind w:firstLine="567"/>
        <w:jc w:val="both"/>
        <w:rPr>
          <w:rFonts w:ascii="Times New Roman" w:hAnsi="Times New Roman"/>
          <w:sz w:val="28"/>
          <w:szCs w:val="28"/>
        </w:rPr>
      </w:pPr>
      <w:r>
        <w:rPr>
          <w:rFonts w:ascii="Times New Roman" w:hAnsi="Times New Roman"/>
          <w:sz w:val="28"/>
          <w:szCs w:val="28"/>
        </w:rPr>
        <w:t>Свойства простых веществ – металлов и неметаллов, кислот и солей в свете окислительно-восстановительных реакций</w:t>
      </w:r>
    </w:p>
    <w:p w:rsidR="00844192" w:rsidRDefault="00844192" w:rsidP="00844192">
      <w:pPr>
        <w:spacing w:after="0" w:line="240" w:lineRule="auto"/>
        <w:ind w:firstLine="567"/>
        <w:jc w:val="both"/>
        <w:rPr>
          <w:rFonts w:ascii="Times New Roman" w:hAnsi="Times New Roman"/>
          <w:b/>
          <w:i/>
          <w:sz w:val="28"/>
          <w:szCs w:val="28"/>
        </w:rPr>
      </w:pPr>
      <w:r>
        <w:rPr>
          <w:rFonts w:ascii="Times New Roman" w:hAnsi="Times New Roman"/>
          <w:b/>
          <w:i/>
          <w:sz w:val="28"/>
          <w:szCs w:val="28"/>
        </w:rPr>
        <w:t>Практикум «Свойства растворов электролитов».</w:t>
      </w:r>
    </w:p>
    <w:p w:rsidR="00844192" w:rsidRDefault="00844192" w:rsidP="00844192">
      <w:pPr>
        <w:spacing w:after="0" w:line="240" w:lineRule="auto"/>
        <w:ind w:firstLine="709"/>
        <w:contextualSpacing/>
        <w:jc w:val="both"/>
        <w:rPr>
          <w:rFonts w:ascii="Times New Roman" w:eastAsia="Times New Roman" w:hAnsi="Times New Roman"/>
          <w:sz w:val="28"/>
          <w:szCs w:val="28"/>
          <w:lang w:eastAsia="ru-RU"/>
        </w:rPr>
      </w:pPr>
      <w:r>
        <w:rPr>
          <w:rFonts w:ascii="Times New Roman" w:hAnsi="Times New Roman"/>
          <w:i/>
          <w:sz w:val="28"/>
          <w:szCs w:val="28"/>
        </w:rPr>
        <w:t xml:space="preserve">Практическая работа 4. </w:t>
      </w:r>
      <w:r>
        <w:rPr>
          <w:rFonts w:ascii="Times New Roman" w:hAnsi="Times New Roman"/>
          <w:sz w:val="28"/>
          <w:szCs w:val="28"/>
        </w:rPr>
        <w:t>Решение экспериментальных задач</w:t>
      </w:r>
    </w:p>
    <w:p w:rsidR="00844192" w:rsidRDefault="00844192" w:rsidP="00CF31A7">
      <w:pPr>
        <w:spacing w:after="0" w:line="240" w:lineRule="auto"/>
        <w:ind w:firstLine="709"/>
        <w:contextualSpacing/>
        <w:jc w:val="both"/>
        <w:rPr>
          <w:rFonts w:ascii="Times New Roman" w:eastAsia="Times New Roman" w:hAnsi="Times New Roman"/>
          <w:sz w:val="28"/>
          <w:szCs w:val="28"/>
          <w:lang w:eastAsia="ru-RU"/>
        </w:rPr>
      </w:pPr>
    </w:p>
    <w:p w:rsidR="00844192" w:rsidRPr="00B708A8" w:rsidRDefault="00844192" w:rsidP="00CF31A7">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класс</w:t>
      </w:r>
    </w:p>
    <w:p w:rsidR="00844192" w:rsidRPr="006C30BE" w:rsidRDefault="00844192" w:rsidP="00844192">
      <w:pPr>
        <w:autoSpaceDE w:val="0"/>
        <w:autoSpaceDN w:val="0"/>
        <w:adjustRightInd w:val="0"/>
        <w:spacing w:after="0" w:line="240" w:lineRule="auto"/>
        <w:ind w:firstLine="709"/>
        <w:jc w:val="both"/>
        <w:rPr>
          <w:rFonts w:ascii="Times New Roman" w:hAnsi="Times New Roman"/>
          <w:b/>
          <w:bCs/>
          <w:i/>
          <w:sz w:val="28"/>
          <w:szCs w:val="28"/>
        </w:rPr>
      </w:pPr>
      <w:r w:rsidRPr="006C30BE">
        <w:rPr>
          <w:rFonts w:ascii="Times New Roman" w:hAnsi="Times New Roman"/>
          <w:b/>
          <w:bCs/>
          <w:i/>
          <w:sz w:val="28"/>
          <w:szCs w:val="28"/>
        </w:rPr>
        <w:lastRenderedPageBreak/>
        <w:t>Химические реакции</w:t>
      </w:r>
    </w:p>
    <w:p w:rsidR="00844192" w:rsidRDefault="00844192" w:rsidP="00844192">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w:t>
      </w:r>
    </w:p>
    <w:p w:rsidR="00844192" w:rsidRDefault="00844192" w:rsidP="00844192">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w:t>
      </w:r>
    </w:p>
    <w:p w:rsidR="00844192" w:rsidRPr="0074495D" w:rsidRDefault="00844192" w:rsidP="00844192">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844192" w:rsidRPr="006C30BE" w:rsidRDefault="00844192" w:rsidP="00844192">
      <w:pPr>
        <w:autoSpaceDE w:val="0"/>
        <w:autoSpaceDN w:val="0"/>
        <w:adjustRightInd w:val="0"/>
        <w:spacing w:after="0" w:line="240" w:lineRule="auto"/>
        <w:ind w:firstLine="709"/>
        <w:jc w:val="both"/>
        <w:rPr>
          <w:rFonts w:ascii="Times New Roman" w:hAnsi="Times New Roman"/>
          <w:b/>
          <w:bCs/>
          <w:i/>
          <w:sz w:val="28"/>
          <w:szCs w:val="28"/>
        </w:rPr>
      </w:pPr>
      <w:r w:rsidRPr="006C30BE">
        <w:rPr>
          <w:rFonts w:ascii="Times New Roman" w:hAnsi="Times New Roman"/>
          <w:b/>
          <w:bCs/>
          <w:i/>
          <w:sz w:val="28"/>
          <w:szCs w:val="28"/>
        </w:rPr>
        <w:t xml:space="preserve">Неметаллы </w:t>
      </w:r>
      <w:r w:rsidRPr="006C30BE">
        <w:rPr>
          <w:rFonts w:ascii="Times New Roman" w:hAnsi="Times New Roman"/>
          <w:b/>
          <w:bCs/>
          <w:i/>
          <w:sz w:val="28"/>
          <w:szCs w:val="28"/>
          <w:lang w:val="en-US"/>
        </w:rPr>
        <w:t>IV</w:t>
      </w:r>
      <w:r w:rsidRPr="006C30BE">
        <w:rPr>
          <w:rFonts w:ascii="Times New Roman" w:hAnsi="Times New Roman"/>
          <w:b/>
          <w:bCs/>
          <w:i/>
          <w:sz w:val="28"/>
          <w:szCs w:val="28"/>
        </w:rPr>
        <w:t xml:space="preserve"> – </w:t>
      </w:r>
      <w:r w:rsidRPr="006C30BE">
        <w:rPr>
          <w:rFonts w:ascii="Times New Roman" w:hAnsi="Times New Roman"/>
          <w:b/>
          <w:bCs/>
          <w:i/>
          <w:sz w:val="28"/>
          <w:szCs w:val="28"/>
          <w:lang w:val="en-US"/>
        </w:rPr>
        <w:t>VII</w:t>
      </w:r>
      <w:r w:rsidRPr="006C30BE">
        <w:rPr>
          <w:rFonts w:ascii="Times New Roman" w:hAnsi="Times New Roman"/>
          <w:b/>
          <w:bCs/>
          <w:i/>
          <w:sz w:val="28"/>
          <w:szCs w:val="28"/>
        </w:rPr>
        <w:t xml:space="preserve"> групп и их соединения</w:t>
      </w:r>
    </w:p>
    <w:p w:rsidR="00844192" w:rsidRDefault="00844192" w:rsidP="00844192">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w:t>
      </w:r>
    </w:p>
    <w:p w:rsidR="00844192" w:rsidRDefault="00844192" w:rsidP="00844192">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Галогены: физические и химические свойства. Соединения галогенов: хлороводород, хлороводородная кислота и ее соли. </w:t>
      </w:r>
    </w:p>
    <w:p w:rsidR="00844192" w:rsidRDefault="00844192" w:rsidP="00844192">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w:t>
      </w:r>
    </w:p>
    <w:p w:rsidR="00844192" w:rsidRDefault="00844192" w:rsidP="00844192">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Азот: физические и химические свойства. Аммиак. Соли аммония. Оксиды азота. Азотная кислота и ее соли. </w:t>
      </w:r>
    </w:p>
    <w:p w:rsidR="00844192" w:rsidRDefault="00844192" w:rsidP="00844192">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w:t>
      </w:r>
    </w:p>
    <w:p w:rsidR="00844192" w:rsidRPr="0074495D" w:rsidRDefault="00844192" w:rsidP="00844192">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 xml:space="preserve">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844192" w:rsidRPr="006C30BE" w:rsidRDefault="00844192" w:rsidP="00844192">
      <w:pPr>
        <w:autoSpaceDE w:val="0"/>
        <w:autoSpaceDN w:val="0"/>
        <w:adjustRightInd w:val="0"/>
        <w:spacing w:after="0" w:line="240" w:lineRule="auto"/>
        <w:ind w:firstLine="709"/>
        <w:jc w:val="both"/>
        <w:rPr>
          <w:rFonts w:ascii="Times New Roman" w:hAnsi="Times New Roman"/>
          <w:b/>
          <w:bCs/>
          <w:i/>
          <w:sz w:val="28"/>
          <w:szCs w:val="28"/>
        </w:rPr>
      </w:pPr>
      <w:r w:rsidRPr="006C30BE">
        <w:rPr>
          <w:rFonts w:ascii="Times New Roman" w:hAnsi="Times New Roman"/>
          <w:b/>
          <w:bCs/>
          <w:i/>
          <w:sz w:val="28"/>
          <w:szCs w:val="28"/>
        </w:rPr>
        <w:t>Металлы и их соединения</w:t>
      </w:r>
    </w:p>
    <w:p w:rsidR="00844192" w:rsidRDefault="00844192" w:rsidP="00844192">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Pr>
          <w:rFonts w:ascii="Times New Roman" w:hAnsi="Times New Roman"/>
          <w:i/>
          <w:sz w:val="28"/>
          <w:szCs w:val="28"/>
        </w:rPr>
        <w:t xml:space="preserve"> </w:t>
      </w:r>
      <w:r w:rsidRPr="0074495D">
        <w:rPr>
          <w:rFonts w:ascii="Times New Roman" w:hAnsi="Times New Roman"/>
          <w:i/>
          <w:sz w:val="28"/>
          <w:szCs w:val="28"/>
        </w:rPr>
        <w:t>Металлы в природе и общие способы их получения</w:t>
      </w:r>
      <w:r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w:t>
      </w:r>
    </w:p>
    <w:p w:rsidR="00844192" w:rsidRDefault="00844192" w:rsidP="00844192">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Щелочные металлы и их соединения. </w:t>
      </w:r>
    </w:p>
    <w:p w:rsidR="00844192" w:rsidRDefault="00844192" w:rsidP="00844192">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Щелочноземельные металлы и их соединения. </w:t>
      </w:r>
    </w:p>
    <w:p w:rsidR="00844192" w:rsidRDefault="00844192" w:rsidP="00844192">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Алюминий. Амфотерность оксида и гидроксида алюминия. </w:t>
      </w:r>
    </w:p>
    <w:p w:rsidR="00844192" w:rsidRPr="0074495D" w:rsidRDefault="00844192" w:rsidP="00844192">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Железо. Соединения железа и их свойства: оксиды, гидроксиды и соли железа (II и III).</w:t>
      </w:r>
    </w:p>
    <w:p w:rsidR="00844192" w:rsidRPr="006C30BE" w:rsidRDefault="00844192" w:rsidP="00844192">
      <w:pPr>
        <w:autoSpaceDE w:val="0"/>
        <w:autoSpaceDN w:val="0"/>
        <w:adjustRightInd w:val="0"/>
        <w:spacing w:after="0" w:line="240" w:lineRule="auto"/>
        <w:ind w:firstLine="709"/>
        <w:jc w:val="both"/>
        <w:rPr>
          <w:rFonts w:ascii="Times New Roman" w:hAnsi="Times New Roman"/>
          <w:b/>
          <w:bCs/>
          <w:i/>
          <w:sz w:val="28"/>
          <w:szCs w:val="28"/>
        </w:rPr>
      </w:pPr>
      <w:r w:rsidRPr="006C30BE">
        <w:rPr>
          <w:rFonts w:ascii="Times New Roman" w:hAnsi="Times New Roman"/>
          <w:b/>
          <w:bCs/>
          <w:i/>
          <w:sz w:val="28"/>
          <w:szCs w:val="28"/>
        </w:rPr>
        <w:t>Первоначальные сведения об органических веществах</w:t>
      </w:r>
    </w:p>
    <w:p w:rsidR="00844192" w:rsidRDefault="00844192" w:rsidP="00844192">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w:t>
      </w:r>
    </w:p>
    <w:p w:rsidR="00844192" w:rsidRDefault="00844192" w:rsidP="00844192">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p>
    <w:p w:rsidR="00844192" w:rsidRDefault="00844192" w:rsidP="00844192">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w:t>
      </w:r>
    </w:p>
    <w:p w:rsidR="004624A6" w:rsidRPr="00B708A8" w:rsidRDefault="004624A6" w:rsidP="00CF31A7">
      <w:pPr>
        <w:pStyle w:val="a4"/>
        <w:ind w:left="0" w:firstLine="709"/>
        <w:jc w:val="both"/>
        <w:rPr>
          <w:sz w:val="28"/>
          <w:szCs w:val="28"/>
        </w:rPr>
      </w:pPr>
      <w:r w:rsidRPr="00B708A8">
        <w:rPr>
          <w:sz w:val="28"/>
          <w:szCs w:val="28"/>
        </w:rPr>
        <w:t xml:space="preserve"> </w:t>
      </w:r>
    </w:p>
    <w:p w:rsidR="004624A6" w:rsidRPr="00B708A8" w:rsidRDefault="004624A6" w:rsidP="00CF31A7">
      <w:pPr>
        <w:autoSpaceDE w:val="0"/>
        <w:autoSpaceDN w:val="0"/>
        <w:adjustRightInd w:val="0"/>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Пр</w:t>
      </w:r>
      <w:r w:rsidRPr="00B708A8">
        <w:rPr>
          <w:rFonts w:ascii="Times New Roman" w:hAnsi="Times New Roman"/>
          <w:b/>
          <w:bCs/>
          <w:spacing w:val="-1"/>
          <w:sz w:val="28"/>
          <w:szCs w:val="28"/>
        </w:rPr>
        <w:t>и</w:t>
      </w:r>
      <w:r w:rsidRPr="00B708A8">
        <w:rPr>
          <w:rFonts w:ascii="Times New Roman" w:hAnsi="Times New Roman"/>
          <w:b/>
          <w:bCs/>
          <w:sz w:val="28"/>
          <w:szCs w:val="28"/>
        </w:rPr>
        <w:t>м</w:t>
      </w:r>
      <w:r w:rsidRPr="00B708A8">
        <w:rPr>
          <w:rFonts w:ascii="Times New Roman" w:hAnsi="Times New Roman"/>
          <w:b/>
          <w:bCs/>
          <w:spacing w:val="1"/>
          <w:sz w:val="28"/>
          <w:szCs w:val="28"/>
        </w:rPr>
        <w:t>е</w:t>
      </w:r>
      <w:r w:rsidRPr="00B708A8">
        <w:rPr>
          <w:rFonts w:ascii="Times New Roman" w:hAnsi="Times New Roman"/>
          <w:b/>
          <w:bCs/>
          <w:sz w:val="28"/>
          <w:szCs w:val="28"/>
        </w:rPr>
        <w:t>р</w:t>
      </w:r>
      <w:r w:rsidRPr="00B708A8">
        <w:rPr>
          <w:rFonts w:ascii="Times New Roman" w:hAnsi="Times New Roman"/>
          <w:b/>
          <w:bCs/>
          <w:spacing w:val="-1"/>
          <w:sz w:val="28"/>
          <w:szCs w:val="28"/>
        </w:rPr>
        <w:t>ны</w:t>
      </w:r>
      <w:r w:rsidRPr="00B708A8">
        <w:rPr>
          <w:rFonts w:ascii="Times New Roman" w:hAnsi="Times New Roman"/>
          <w:b/>
          <w:bCs/>
          <w:sz w:val="28"/>
          <w:szCs w:val="28"/>
        </w:rPr>
        <w:t xml:space="preserve">е </w:t>
      </w:r>
      <w:r w:rsidRPr="00B708A8">
        <w:rPr>
          <w:rFonts w:ascii="Times New Roman" w:hAnsi="Times New Roman"/>
          <w:b/>
          <w:bCs/>
          <w:spacing w:val="-2"/>
          <w:sz w:val="28"/>
          <w:szCs w:val="28"/>
        </w:rPr>
        <w:t>т</w:t>
      </w:r>
      <w:r w:rsidRPr="00B708A8">
        <w:rPr>
          <w:rFonts w:ascii="Times New Roman" w:hAnsi="Times New Roman"/>
          <w:b/>
          <w:bCs/>
          <w:sz w:val="28"/>
          <w:szCs w:val="28"/>
        </w:rPr>
        <w:t>е</w:t>
      </w:r>
      <w:r w:rsidRPr="00B708A8">
        <w:rPr>
          <w:rFonts w:ascii="Times New Roman" w:hAnsi="Times New Roman"/>
          <w:b/>
          <w:bCs/>
          <w:spacing w:val="1"/>
          <w:sz w:val="28"/>
          <w:szCs w:val="28"/>
        </w:rPr>
        <w:t>м</w:t>
      </w:r>
      <w:r w:rsidRPr="00B708A8">
        <w:rPr>
          <w:rFonts w:ascii="Times New Roman" w:hAnsi="Times New Roman"/>
          <w:b/>
          <w:bCs/>
          <w:sz w:val="28"/>
          <w:szCs w:val="28"/>
        </w:rPr>
        <w:t>ы</w:t>
      </w:r>
      <w:r w:rsidRPr="00B708A8">
        <w:rPr>
          <w:rFonts w:ascii="Times New Roman" w:hAnsi="Times New Roman"/>
          <w:b/>
          <w:bCs/>
          <w:spacing w:val="-4"/>
          <w:sz w:val="28"/>
          <w:szCs w:val="28"/>
        </w:rPr>
        <w:t xml:space="preserve"> </w:t>
      </w:r>
      <w:r w:rsidRPr="00B708A8">
        <w:rPr>
          <w:rFonts w:ascii="Times New Roman" w:hAnsi="Times New Roman"/>
          <w:b/>
          <w:bCs/>
          <w:spacing w:val="-1"/>
          <w:sz w:val="28"/>
          <w:szCs w:val="28"/>
        </w:rPr>
        <w:t>п</w:t>
      </w:r>
      <w:r w:rsidRPr="00B708A8">
        <w:rPr>
          <w:rFonts w:ascii="Times New Roman" w:hAnsi="Times New Roman"/>
          <w:b/>
          <w:bCs/>
          <w:sz w:val="28"/>
          <w:szCs w:val="28"/>
        </w:rPr>
        <w:t>р</w:t>
      </w:r>
      <w:r w:rsidRPr="00B708A8">
        <w:rPr>
          <w:rFonts w:ascii="Times New Roman" w:hAnsi="Times New Roman"/>
          <w:b/>
          <w:bCs/>
          <w:spacing w:val="1"/>
          <w:sz w:val="28"/>
          <w:szCs w:val="28"/>
        </w:rPr>
        <w:t>а</w:t>
      </w:r>
      <w:r w:rsidRPr="00B708A8">
        <w:rPr>
          <w:rFonts w:ascii="Times New Roman" w:hAnsi="Times New Roman"/>
          <w:b/>
          <w:bCs/>
          <w:spacing w:val="-1"/>
          <w:sz w:val="28"/>
          <w:szCs w:val="28"/>
        </w:rPr>
        <w:t>к</w:t>
      </w:r>
      <w:r w:rsidRPr="00B708A8">
        <w:rPr>
          <w:rFonts w:ascii="Times New Roman" w:hAnsi="Times New Roman"/>
          <w:b/>
          <w:bCs/>
          <w:spacing w:val="1"/>
          <w:sz w:val="28"/>
          <w:szCs w:val="28"/>
        </w:rPr>
        <w:t>т</w:t>
      </w:r>
      <w:r w:rsidRPr="00B708A8">
        <w:rPr>
          <w:rFonts w:ascii="Times New Roman" w:hAnsi="Times New Roman"/>
          <w:b/>
          <w:bCs/>
          <w:spacing w:val="-1"/>
          <w:sz w:val="28"/>
          <w:szCs w:val="28"/>
        </w:rPr>
        <w:t>и</w:t>
      </w:r>
      <w:r w:rsidRPr="00B708A8">
        <w:rPr>
          <w:rFonts w:ascii="Times New Roman" w:hAnsi="Times New Roman"/>
          <w:b/>
          <w:bCs/>
          <w:sz w:val="28"/>
          <w:szCs w:val="28"/>
        </w:rPr>
        <w:t>ческ</w:t>
      </w:r>
      <w:r w:rsidRPr="00B708A8">
        <w:rPr>
          <w:rFonts w:ascii="Times New Roman" w:hAnsi="Times New Roman"/>
          <w:b/>
          <w:bCs/>
          <w:spacing w:val="-4"/>
          <w:sz w:val="28"/>
          <w:szCs w:val="28"/>
        </w:rPr>
        <w:t>и</w:t>
      </w:r>
      <w:r w:rsidRPr="00B708A8">
        <w:rPr>
          <w:rFonts w:ascii="Times New Roman" w:hAnsi="Times New Roman"/>
          <w:b/>
          <w:bCs/>
          <w:sz w:val="28"/>
          <w:szCs w:val="28"/>
        </w:rPr>
        <w:t>х</w:t>
      </w:r>
      <w:r w:rsidRPr="00B708A8">
        <w:rPr>
          <w:rFonts w:ascii="Times New Roman" w:hAnsi="Times New Roman"/>
          <w:b/>
          <w:bCs/>
          <w:spacing w:val="1"/>
          <w:sz w:val="28"/>
          <w:szCs w:val="28"/>
        </w:rPr>
        <w:t xml:space="preserve"> </w:t>
      </w:r>
      <w:r w:rsidRPr="00B708A8">
        <w:rPr>
          <w:rFonts w:ascii="Times New Roman" w:hAnsi="Times New Roman"/>
          <w:b/>
          <w:bCs/>
          <w:sz w:val="28"/>
          <w:szCs w:val="28"/>
        </w:rPr>
        <w:t>р</w:t>
      </w:r>
      <w:r w:rsidRPr="00B708A8">
        <w:rPr>
          <w:rFonts w:ascii="Times New Roman" w:hAnsi="Times New Roman"/>
          <w:b/>
          <w:bCs/>
          <w:spacing w:val="-2"/>
          <w:sz w:val="28"/>
          <w:szCs w:val="28"/>
        </w:rPr>
        <w:t>а</w:t>
      </w:r>
      <w:r w:rsidRPr="00B708A8">
        <w:rPr>
          <w:rFonts w:ascii="Times New Roman" w:hAnsi="Times New Roman"/>
          <w:b/>
          <w:bCs/>
          <w:spacing w:val="-1"/>
          <w:sz w:val="28"/>
          <w:szCs w:val="28"/>
        </w:rPr>
        <w:t>бо</w:t>
      </w:r>
      <w:r w:rsidRPr="00B708A8">
        <w:rPr>
          <w:rFonts w:ascii="Times New Roman" w:hAnsi="Times New Roman"/>
          <w:b/>
          <w:bCs/>
          <w:spacing w:val="1"/>
          <w:sz w:val="28"/>
          <w:szCs w:val="28"/>
        </w:rPr>
        <w:t>т</w:t>
      </w:r>
      <w:r w:rsidRPr="00B708A8">
        <w:rPr>
          <w:rFonts w:ascii="Times New Roman" w:hAnsi="Times New Roman"/>
          <w:b/>
          <w:bCs/>
          <w:sz w:val="28"/>
          <w:szCs w:val="28"/>
        </w:rPr>
        <w:t>:</w:t>
      </w:r>
    </w:p>
    <w:p w:rsidR="004624A6" w:rsidRPr="00B708A8" w:rsidRDefault="004624A6" w:rsidP="00637274">
      <w:pPr>
        <w:numPr>
          <w:ilvl w:val="0"/>
          <w:numId w:val="108"/>
        </w:numPr>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4624A6" w:rsidRPr="00B708A8" w:rsidRDefault="004624A6" w:rsidP="00637274">
      <w:pPr>
        <w:numPr>
          <w:ilvl w:val="0"/>
          <w:numId w:val="108"/>
        </w:numPr>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Очистка загрязненной поваренной соли.</w:t>
      </w:r>
    </w:p>
    <w:p w:rsidR="004624A6" w:rsidRPr="00B708A8" w:rsidRDefault="004624A6" w:rsidP="00637274">
      <w:pPr>
        <w:numPr>
          <w:ilvl w:val="0"/>
          <w:numId w:val="108"/>
        </w:numPr>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Признаки протекания химических реакций.</w:t>
      </w:r>
    </w:p>
    <w:p w:rsidR="004624A6" w:rsidRPr="00B708A8" w:rsidRDefault="004624A6" w:rsidP="00637274">
      <w:pPr>
        <w:numPr>
          <w:ilvl w:val="0"/>
          <w:numId w:val="108"/>
        </w:numPr>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Получение кислорода и изучение его свойств.</w:t>
      </w:r>
    </w:p>
    <w:p w:rsidR="004624A6" w:rsidRPr="00B708A8" w:rsidRDefault="004624A6" w:rsidP="00637274">
      <w:pPr>
        <w:numPr>
          <w:ilvl w:val="0"/>
          <w:numId w:val="108"/>
        </w:numPr>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Получение водорода и изучение его свойств.</w:t>
      </w:r>
    </w:p>
    <w:p w:rsidR="004624A6" w:rsidRPr="00B708A8" w:rsidRDefault="004624A6" w:rsidP="00637274">
      <w:pPr>
        <w:numPr>
          <w:ilvl w:val="0"/>
          <w:numId w:val="108"/>
        </w:numPr>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Приготовление растворов с определенной массовой долей растворенного вещества.</w:t>
      </w:r>
    </w:p>
    <w:p w:rsidR="004624A6" w:rsidRPr="00B708A8" w:rsidRDefault="004624A6" w:rsidP="00637274">
      <w:pPr>
        <w:numPr>
          <w:ilvl w:val="0"/>
          <w:numId w:val="108"/>
        </w:numPr>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Решение экспериментальных задач по теме «Основные классы неорганических соединений».</w:t>
      </w:r>
    </w:p>
    <w:p w:rsidR="004624A6" w:rsidRPr="00B708A8" w:rsidRDefault="004624A6" w:rsidP="00637274">
      <w:pPr>
        <w:numPr>
          <w:ilvl w:val="0"/>
          <w:numId w:val="108"/>
        </w:numPr>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Реакции ионного обмена.</w:t>
      </w:r>
    </w:p>
    <w:p w:rsidR="004624A6" w:rsidRPr="00B708A8" w:rsidRDefault="004624A6" w:rsidP="00637274">
      <w:pPr>
        <w:numPr>
          <w:ilvl w:val="0"/>
          <w:numId w:val="108"/>
        </w:numPr>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Качественные реакции на ионы в растворе.</w:t>
      </w:r>
    </w:p>
    <w:p w:rsidR="004624A6" w:rsidRPr="00B708A8" w:rsidRDefault="004624A6" w:rsidP="00637274">
      <w:pPr>
        <w:numPr>
          <w:ilvl w:val="0"/>
          <w:numId w:val="108"/>
        </w:numPr>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Получение аммиака и изучение его свойств.</w:t>
      </w:r>
    </w:p>
    <w:p w:rsidR="004624A6" w:rsidRPr="00B708A8" w:rsidRDefault="004624A6" w:rsidP="00637274">
      <w:pPr>
        <w:numPr>
          <w:ilvl w:val="0"/>
          <w:numId w:val="108"/>
        </w:numPr>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Получение углекислого газа и изучение его свойств.</w:t>
      </w:r>
    </w:p>
    <w:p w:rsidR="004624A6" w:rsidRPr="00B708A8" w:rsidRDefault="004624A6" w:rsidP="00637274">
      <w:pPr>
        <w:numPr>
          <w:ilvl w:val="0"/>
          <w:numId w:val="108"/>
        </w:numPr>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Решение экспериментальных задач по теме «Неметаллы IV – VII групп и их соединений».</w:t>
      </w:r>
    </w:p>
    <w:p w:rsidR="004624A6" w:rsidRPr="00B708A8" w:rsidRDefault="004624A6" w:rsidP="00637274">
      <w:pPr>
        <w:numPr>
          <w:ilvl w:val="0"/>
          <w:numId w:val="108"/>
        </w:numPr>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Решение экспериментальных задач по теме «Металлы и их соединения».</w:t>
      </w:r>
    </w:p>
    <w:p w:rsidR="003C57FE" w:rsidRDefault="003C57FE" w:rsidP="00CF31A7">
      <w:pPr>
        <w:pStyle w:val="a4"/>
        <w:tabs>
          <w:tab w:val="left" w:pos="284"/>
        </w:tabs>
        <w:ind w:left="1286"/>
        <w:rPr>
          <w:b/>
          <w:sz w:val="28"/>
          <w:szCs w:val="28"/>
        </w:rPr>
      </w:pPr>
    </w:p>
    <w:p w:rsidR="004624A6" w:rsidRDefault="004624A6" w:rsidP="00CF31A7">
      <w:pPr>
        <w:pStyle w:val="a4"/>
        <w:tabs>
          <w:tab w:val="left" w:pos="284"/>
        </w:tabs>
        <w:ind w:left="1286"/>
        <w:rPr>
          <w:b/>
          <w:sz w:val="28"/>
          <w:szCs w:val="28"/>
        </w:rPr>
      </w:pPr>
      <w:r>
        <w:rPr>
          <w:b/>
          <w:sz w:val="28"/>
          <w:szCs w:val="28"/>
        </w:rPr>
        <w:t>2.2.12. Изобразительное искусство.</w:t>
      </w:r>
    </w:p>
    <w:p w:rsidR="004624A6" w:rsidRDefault="004624A6" w:rsidP="00CF31A7">
      <w:pPr>
        <w:pStyle w:val="a4"/>
        <w:tabs>
          <w:tab w:val="left" w:pos="284"/>
        </w:tabs>
        <w:ind w:left="1286"/>
        <w:rPr>
          <w:b/>
          <w:sz w:val="28"/>
          <w:szCs w:val="28"/>
        </w:rPr>
      </w:pPr>
    </w:p>
    <w:p w:rsidR="004624A6" w:rsidRPr="00B708A8" w:rsidRDefault="004624A6" w:rsidP="00CF31A7">
      <w:pPr>
        <w:tabs>
          <w:tab w:val="left" w:pos="1134"/>
        </w:tabs>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4624A6" w:rsidRPr="00B708A8" w:rsidRDefault="004624A6" w:rsidP="004624A6">
      <w:pPr>
        <w:tabs>
          <w:tab w:val="left" w:pos="1134"/>
        </w:tabs>
        <w:spacing w:after="0" w:line="240" w:lineRule="auto"/>
        <w:ind w:firstLine="709"/>
        <w:jc w:val="both"/>
        <w:rPr>
          <w:rFonts w:ascii="Times New Roman" w:hAnsi="Times New Roman"/>
          <w:sz w:val="28"/>
          <w:szCs w:val="28"/>
        </w:rPr>
      </w:pPr>
      <w:r w:rsidRPr="00B708A8">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4624A6" w:rsidRPr="00B708A8" w:rsidRDefault="004624A6" w:rsidP="004624A6">
      <w:pPr>
        <w:tabs>
          <w:tab w:val="left" w:pos="1134"/>
        </w:tabs>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Отличительной особенностью программы является новый взгляд на предмет «Изобразительное искусство», суть которого заключается в том, что </w:t>
      </w:r>
      <w:r w:rsidRPr="00B708A8">
        <w:rPr>
          <w:rFonts w:ascii="Times New Roman" w:hAnsi="Times New Roman"/>
          <w:sz w:val="28"/>
          <w:szCs w:val="28"/>
        </w:rPr>
        <w:lastRenderedPageBreak/>
        <w:t>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4624A6" w:rsidRPr="00B708A8" w:rsidRDefault="004624A6" w:rsidP="004624A6">
      <w:pPr>
        <w:tabs>
          <w:tab w:val="left" w:pos="1134"/>
        </w:tabs>
        <w:spacing w:after="0" w:line="240" w:lineRule="auto"/>
        <w:ind w:firstLine="709"/>
        <w:jc w:val="both"/>
        <w:rPr>
          <w:rFonts w:ascii="Times New Roman" w:hAnsi="Times New Roman"/>
          <w:sz w:val="28"/>
          <w:szCs w:val="28"/>
        </w:rPr>
      </w:pPr>
      <w:r w:rsidRPr="00B708A8">
        <w:rPr>
          <w:rFonts w:ascii="Times New Roman" w:hAnsi="Times New Roman"/>
          <w:sz w:val="28"/>
          <w:szCs w:val="28"/>
        </w:rPr>
        <w:t>В программу включены следующие основные виды художественно-творческой деятельности:</w:t>
      </w:r>
    </w:p>
    <w:p w:rsidR="004624A6" w:rsidRPr="00B708A8" w:rsidRDefault="004624A6" w:rsidP="00637274">
      <w:pPr>
        <w:pStyle w:val="a4"/>
        <w:numPr>
          <w:ilvl w:val="0"/>
          <w:numId w:val="120"/>
        </w:numPr>
        <w:tabs>
          <w:tab w:val="left" w:pos="1134"/>
        </w:tabs>
        <w:ind w:left="0" w:firstLine="709"/>
        <w:jc w:val="both"/>
        <w:rPr>
          <w:sz w:val="28"/>
          <w:szCs w:val="28"/>
        </w:rPr>
      </w:pPr>
      <w:r w:rsidRPr="00B708A8">
        <w:rPr>
          <w:sz w:val="28"/>
          <w:szCs w:val="28"/>
        </w:rPr>
        <w:t>ценностно-ориентационная и коммуникативная деятельность;</w:t>
      </w:r>
    </w:p>
    <w:p w:rsidR="004624A6" w:rsidRPr="00B708A8" w:rsidRDefault="004624A6" w:rsidP="00637274">
      <w:pPr>
        <w:pStyle w:val="a4"/>
        <w:numPr>
          <w:ilvl w:val="0"/>
          <w:numId w:val="120"/>
        </w:numPr>
        <w:tabs>
          <w:tab w:val="left" w:pos="1134"/>
        </w:tabs>
        <w:ind w:left="0" w:firstLine="709"/>
        <w:jc w:val="both"/>
        <w:rPr>
          <w:sz w:val="28"/>
          <w:szCs w:val="28"/>
        </w:rPr>
      </w:pPr>
      <w:r w:rsidRPr="00B708A8">
        <w:rPr>
          <w:sz w:val="28"/>
          <w:szCs w:val="28"/>
        </w:rPr>
        <w:t>изобразительная деятельность (основы художественного изображения);</w:t>
      </w:r>
    </w:p>
    <w:p w:rsidR="004624A6" w:rsidRPr="00B708A8" w:rsidRDefault="004624A6" w:rsidP="00637274">
      <w:pPr>
        <w:pStyle w:val="a4"/>
        <w:numPr>
          <w:ilvl w:val="0"/>
          <w:numId w:val="120"/>
        </w:numPr>
        <w:tabs>
          <w:tab w:val="left" w:pos="1134"/>
        </w:tabs>
        <w:ind w:left="0" w:firstLine="709"/>
        <w:jc w:val="both"/>
        <w:rPr>
          <w:sz w:val="28"/>
          <w:szCs w:val="28"/>
        </w:rPr>
      </w:pPr>
      <w:r w:rsidRPr="00B708A8">
        <w:rPr>
          <w:sz w:val="28"/>
          <w:szCs w:val="28"/>
        </w:rPr>
        <w:t xml:space="preserve">декоративно-прикладная деятельность (основы народного и декоративно-прикладного искусства); </w:t>
      </w:r>
    </w:p>
    <w:p w:rsidR="004624A6" w:rsidRPr="00B708A8" w:rsidRDefault="004624A6" w:rsidP="00637274">
      <w:pPr>
        <w:pStyle w:val="a4"/>
        <w:numPr>
          <w:ilvl w:val="0"/>
          <w:numId w:val="120"/>
        </w:numPr>
        <w:tabs>
          <w:tab w:val="left" w:pos="1134"/>
        </w:tabs>
        <w:ind w:left="0" w:firstLine="709"/>
        <w:jc w:val="both"/>
        <w:rPr>
          <w:sz w:val="28"/>
          <w:szCs w:val="28"/>
        </w:rPr>
      </w:pPr>
      <w:r w:rsidRPr="00B708A8">
        <w:rPr>
          <w:sz w:val="28"/>
          <w:szCs w:val="28"/>
        </w:rPr>
        <w:t>художественно-конструкторская деятельность (элементы дизайна и архитектуры);</w:t>
      </w:r>
    </w:p>
    <w:p w:rsidR="004624A6" w:rsidRPr="00B708A8" w:rsidRDefault="004624A6" w:rsidP="00637274">
      <w:pPr>
        <w:pStyle w:val="a4"/>
        <w:numPr>
          <w:ilvl w:val="0"/>
          <w:numId w:val="120"/>
        </w:numPr>
        <w:tabs>
          <w:tab w:val="left" w:pos="1134"/>
        </w:tabs>
        <w:ind w:left="0" w:firstLine="709"/>
        <w:jc w:val="both"/>
        <w:rPr>
          <w:sz w:val="28"/>
          <w:szCs w:val="28"/>
        </w:rPr>
      </w:pPr>
      <w:r w:rsidRPr="00B708A8">
        <w:rPr>
          <w:sz w:val="28"/>
          <w:szCs w:val="28"/>
        </w:rPr>
        <w:t>художественно-творческая деятельность на основе синтеза искусств.</w:t>
      </w:r>
    </w:p>
    <w:p w:rsidR="004624A6" w:rsidRPr="00B708A8" w:rsidRDefault="004624A6" w:rsidP="004624A6">
      <w:pPr>
        <w:tabs>
          <w:tab w:val="left" w:pos="1134"/>
        </w:tabs>
        <w:spacing w:after="0" w:line="240" w:lineRule="auto"/>
        <w:ind w:firstLine="709"/>
        <w:jc w:val="both"/>
        <w:rPr>
          <w:rFonts w:ascii="Times New Roman" w:hAnsi="Times New Roman"/>
          <w:sz w:val="28"/>
          <w:szCs w:val="28"/>
        </w:rPr>
      </w:pPr>
      <w:r w:rsidRPr="00B708A8">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4624A6" w:rsidRPr="00B708A8" w:rsidRDefault="004624A6" w:rsidP="004624A6">
      <w:pPr>
        <w:tabs>
          <w:tab w:val="left" w:pos="1134"/>
        </w:tabs>
        <w:spacing w:after="0" w:line="240" w:lineRule="auto"/>
        <w:ind w:firstLine="709"/>
        <w:jc w:val="both"/>
        <w:rPr>
          <w:rFonts w:ascii="Times New Roman" w:hAnsi="Times New Roman"/>
          <w:sz w:val="28"/>
          <w:szCs w:val="28"/>
        </w:rPr>
      </w:pPr>
      <w:r w:rsidRPr="00B708A8">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624A6" w:rsidRPr="00B708A8" w:rsidRDefault="004624A6" w:rsidP="004624A6">
      <w:pPr>
        <w:spacing w:after="0" w:line="240" w:lineRule="auto"/>
        <w:ind w:firstLine="709"/>
        <w:jc w:val="both"/>
        <w:rPr>
          <w:rFonts w:ascii="Times New Roman" w:eastAsia="Times New Roman" w:hAnsi="Times New Roman"/>
          <w:sz w:val="28"/>
          <w:szCs w:val="28"/>
        </w:rPr>
      </w:pPr>
    </w:p>
    <w:p w:rsidR="004624A6" w:rsidRPr="00B708A8" w:rsidRDefault="004624A6" w:rsidP="004624A6">
      <w:pPr>
        <w:spacing w:after="0" w:line="240" w:lineRule="auto"/>
        <w:ind w:firstLine="709"/>
        <w:jc w:val="both"/>
        <w:rPr>
          <w:rFonts w:ascii="Times New Roman" w:eastAsia="Times New Roman" w:hAnsi="Times New Roman"/>
          <w:sz w:val="28"/>
          <w:szCs w:val="28"/>
        </w:rPr>
      </w:pPr>
      <w:r w:rsidRPr="00B708A8">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4624A6" w:rsidRPr="00B708A8" w:rsidRDefault="004624A6" w:rsidP="004624A6">
      <w:pPr>
        <w:spacing w:after="0" w:line="240" w:lineRule="auto"/>
        <w:ind w:firstLine="709"/>
        <w:jc w:val="both"/>
        <w:rPr>
          <w:rFonts w:ascii="Times New Roman" w:eastAsia="Times New Roman" w:hAnsi="Times New Roman"/>
          <w:sz w:val="28"/>
          <w:szCs w:val="28"/>
        </w:rPr>
      </w:pPr>
      <w:r w:rsidRPr="00B708A8">
        <w:rPr>
          <w:rFonts w:ascii="Times New Roman" w:eastAsia="Times New Roman" w:hAnsi="Times New Roman"/>
          <w:sz w:val="28"/>
          <w:szCs w:val="28"/>
        </w:rPr>
        <w:t>Изучение предмета «Изобразительное искусство» построено</w:t>
      </w:r>
      <w:r w:rsidRPr="00B708A8">
        <w:rPr>
          <w:rFonts w:ascii="Times New Roman" w:eastAsia="Times New Roman" w:hAnsi="Times New Roman"/>
          <w:color w:val="FF0000"/>
          <w:sz w:val="28"/>
          <w:szCs w:val="28"/>
        </w:rPr>
        <w:t xml:space="preserve"> </w:t>
      </w:r>
      <w:r w:rsidRPr="00B708A8">
        <w:rPr>
          <w:rFonts w:ascii="Times New Roman" w:eastAsia="Times New Roman" w:hAnsi="Times New Roman"/>
          <w:sz w:val="28"/>
          <w:szCs w:val="28"/>
        </w:rPr>
        <w:t>на освоении общенаучных методов (наблюдение, измерение, эксперимент, моделирование), освоении</w:t>
      </w:r>
      <w:r w:rsidRPr="00B708A8">
        <w:rPr>
          <w:rFonts w:ascii="Times New Roman" w:eastAsia="Times New Roman" w:hAnsi="Times New Roman"/>
          <w:color w:val="FF0000"/>
          <w:sz w:val="28"/>
          <w:szCs w:val="28"/>
        </w:rPr>
        <w:t xml:space="preserve"> </w:t>
      </w:r>
      <w:r w:rsidRPr="00B708A8">
        <w:rPr>
          <w:rFonts w:ascii="Times New Roman" w:eastAsia="Times New Roman" w:hAnsi="Times New Roman"/>
          <w:sz w:val="28"/>
          <w:szCs w:val="28"/>
        </w:rPr>
        <w:t xml:space="preserve">практического применения знаний </w:t>
      </w:r>
      <w:r w:rsidRPr="00B708A8">
        <w:rPr>
          <w:rFonts w:ascii="Times New Roman" w:eastAsia="Times New Roman" w:hAnsi="Times New Roman"/>
          <w:color w:val="FF0000"/>
          <w:sz w:val="28"/>
          <w:szCs w:val="28"/>
        </w:rPr>
        <w:t xml:space="preserve">и </w:t>
      </w:r>
      <w:r w:rsidRPr="00B708A8">
        <w:rPr>
          <w:rFonts w:ascii="Times New Roman" w:eastAsia="Times New Roman" w:hAnsi="Times New Roman"/>
          <w:sz w:val="28"/>
          <w:szCs w:val="28"/>
        </w:rPr>
        <w:t>основано на межпредметных связях с предметами: «История России», «Обществознание», «География», «Математика», «Технология».</w:t>
      </w:r>
    </w:p>
    <w:p w:rsidR="004624A6" w:rsidRPr="00B708A8" w:rsidRDefault="004624A6" w:rsidP="004624A6">
      <w:pPr>
        <w:pStyle w:val="a4"/>
        <w:tabs>
          <w:tab w:val="left" w:pos="426"/>
        </w:tabs>
        <w:ind w:left="0" w:firstLine="709"/>
        <w:jc w:val="both"/>
        <w:rPr>
          <w:b/>
          <w:sz w:val="28"/>
          <w:szCs w:val="28"/>
        </w:rPr>
      </w:pPr>
      <w:r w:rsidRPr="00B708A8">
        <w:rPr>
          <w:b/>
          <w:sz w:val="28"/>
          <w:szCs w:val="28"/>
        </w:rPr>
        <w:t>Народное художественное творчество – неиссякаемый источник самобытной красоты</w:t>
      </w:r>
    </w:p>
    <w:p w:rsidR="004624A6" w:rsidRPr="00B708A8" w:rsidRDefault="004624A6" w:rsidP="004624A6">
      <w:pPr>
        <w:tabs>
          <w:tab w:val="left" w:pos="426"/>
          <w:tab w:val="left" w:pos="709"/>
        </w:tabs>
        <w:spacing w:after="0" w:line="240" w:lineRule="auto"/>
        <w:ind w:firstLine="709"/>
        <w:jc w:val="both"/>
        <w:rPr>
          <w:rFonts w:ascii="Times New Roman" w:eastAsia="Times New Roman" w:hAnsi="Times New Roman"/>
          <w:b/>
          <w:sz w:val="28"/>
          <w:szCs w:val="28"/>
          <w:lang w:eastAsia="ru-RU"/>
        </w:rPr>
      </w:pPr>
      <w:r w:rsidRPr="00B708A8">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w:t>
      </w:r>
      <w:r w:rsidRPr="00B708A8">
        <w:rPr>
          <w:rFonts w:ascii="Times New Roman" w:eastAsia="Times New Roman" w:hAnsi="Times New Roman"/>
          <w:sz w:val="28"/>
          <w:szCs w:val="28"/>
          <w:lang w:eastAsia="ru-RU"/>
        </w:rPr>
        <w:lastRenderedPageBreak/>
        <w:t xml:space="preserve">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624A6" w:rsidRPr="00B708A8" w:rsidRDefault="004624A6" w:rsidP="004624A6">
      <w:pPr>
        <w:spacing w:after="0" w:line="240" w:lineRule="auto"/>
        <w:ind w:firstLine="709"/>
        <w:jc w:val="both"/>
        <w:rPr>
          <w:rFonts w:ascii="Times New Roman" w:eastAsia="Times New Roman" w:hAnsi="Times New Roman"/>
          <w:b/>
          <w:sz w:val="28"/>
          <w:szCs w:val="28"/>
          <w:lang w:eastAsia="ru-RU"/>
        </w:rPr>
      </w:pPr>
      <w:r w:rsidRPr="00B708A8">
        <w:rPr>
          <w:rFonts w:ascii="Times New Roman" w:eastAsia="Times New Roman" w:hAnsi="Times New Roman"/>
          <w:b/>
          <w:sz w:val="28"/>
          <w:szCs w:val="28"/>
          <w:lang w:eastAsia="ru-RU"/>
        </w:rPr>
        <w:t>Виды изобразительного искусства и основы образного языка</w:t>
      </w:r>
    </w:p>
    <w:p w:rsidR="004624A6" w:rsidRPr="00B708A8" w:rsidRDefault="004624A6" w:rsidP="004624A6">
      <w:pPr>
        <w:spacing w:after="0" w:line="24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624A6" w:rsidRPr="00B708A8" w:rsidRDefault="004624A6" w:rsidP="004624A6">
      <w:pPr>
        <w:spacing w:after="0" w:line="240" w:lineRule="auto"/>
        <w:ind w:firstLine="709"/>
        <w:rPr>
          <w:rFonts w:ascii="Times New Roman" w:eastAsia="Times New Roman" w:hAnsi="Times New Roman"/>
          <w:b/>
          <w:sz w:val="28"/>
          <w:szCs w:val="28"/>
          <w:lang w:eastAsia="ru-RU"/>
        </w:rPr>
      </w:pPr>
      <w:r w:rsidRPr="00B708A8">
        <w:rPr>
          <w:rFonts w:ascii="Times New Roman" w:eastAsia="Times New Roman" w:hAnsi="Times New Roman"/>
          <w:b/>
          <w:sz w:val="28"/>
          <w:szCs w:val="28"/>
          <w:lang w:eastAsia="ru-RU"/>
        </w:rPr>
        <w:t>Понимание смысла деятельности художника</w:t>
      </w:r>
    </w:p>
    <w:p w:rsidR="004624A6" w:rsidRPr="00B708A8" w:rsidRDefault="004624A6" w:rsidP="004624A6">
      <w:pPr>
        <w:spacing w:after="0" w:line="24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624A6" w:rsidRPr="00B708A8" w:rsidRDefault="004624A6" w:rsidP="004624A6">
      <w:pPr>
        <w:spacing w:after="0" w:line="24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624A6" w:rsidRPr="00B708A8" w:rsidRDefault="004624A6" w:rsidP="004624A6">
      <w:pPr>
        <w:spacing w:after="0" w:line="240" w:lineRule="auto"/>
        <w:ind w:firstLine="709"/>
        <w:rPr>
          <w:rFonts w:ascii="Times New Roman" w:eastAsia="Times New Roman" w:hAnsi="Times New Roman"/>
          <w:b/>
          <w:sz w:val="28"/>
          <w:szCs w:val="28"/>
          <w:lang w:eastAsia="ru-RU"/>
        </w:rPr>
      </w:pPr>
      <w:r w:rsidRPr="00B708A8">
        <w:rPr>
          <w:rFonts w:ascii="Times New Roman" w:eastAsia="Times New Roman" w:hAnsi="Times New Roman"/>
          <w:b/>
          <w:sz w:val="28"/>
          <w:szCs w:val="28"/>
          <w:lang w:eastAsia="ru-RU"/>
        </w:rPr>
        <w:t>Вечные темы и великие исторические события в искусстве</w:t>
      </w:r>
    </w:p>
    <w:p w:rsidR="004624A6" w:rsidRPr="00B708A8" w:rsidRDefault="004624A6" w:rsidP="004624A6">
      <w:pPr>
        <w:spacing w:after="0" w:line="24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w:t>
      </w:r>
      <w:r w:rsidRPr="00B708A8">
        <w:rPr>
          <w:rFonts w:ascii="Times New Roman" w:eastAsia="Times New Roman" w:hAnsi="Times New Roman"/>
          <w:sz w:val="28"/>
          <w:szCs w:val="28"/>
          <w:lang w:eastAsia="ru-RU"/>
        </w:rPr>
        <w:lastRenderedPageBreak/>
        <w:t>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624A6" w:rsidRPr="00B708A8" w:rsidRDefault="004624A6" w:rsidP="004624A6">
      <w:pPr>
        <w:spacing w:after="0" w:line="240" w:lineRule="auto"/>
        <w:ind w:firstLine="709"/>
        <w:rPr>
          <w:rFonts w:ascii="Times New Roman" w:eastAsia="Times New Roman" w:hAnsi="Times New Roman"/>
          <w:b/>
          <w:sz w:val="28"/>
          <w:szCs w:val="28"/>
          <w:lang w:eastAsia="ru-RU"/>
        </w:rPr>
      </w:pPr>
      <w:r w:rsidRPr="00B708A8">
        <w:rPr>
          <w:rFonts w:ascii="Times New Roman" w:eastAsia="Times New Roman" w:hAnsi="Times New Roman"/>
          <w:b/>
          <w:sz w:val="28"/>
          <w:szCs w:val="28"/>
          <w:lang w:eastAsia="ru-RU"/>
        </w:rPr>
        <w:t>Конструктивное искусство: архитектура и дизайн</w:t>
      </w:r>
    </w:p>
    <w:p w:rsidR="004624A6" w:rsidRPr="00B708A8" w:rsidRDefault="004624A6" w:rsidP="004624A6">
      <w:pPr>
        <w:spacing w:after="0" w:line="24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624A6" w:rsidRPr="00B708A8" w:rsidRDefault="004624A6" w:rsidP="004624A6">
      <w:pPr>
        <w:spacing w:after="0" w:line="240" w:lineRule="auto"/>
        <w:ind w:firstLine="709"/>
        <w:rPr>
          <w:rFonts w:ascii="Times New Roman" w:eastAsia="Times New Roman" w:hAnsi="Times New Roman"/>
          <w:b/>
          <w:sz w:val="28"/>
          <w:szCs w:val="28"/>
          <w:lang w:eastAsia="ru-RU"/>
        </w:rPr>
      </w:pPr>
      <w:r w:rsidRPr="00B708A8">
        <w:rPr>
          <w:rFonts w:ascii="Times New Roman" w:eastAsia="Times New Roman" w:hAnsi="Times New Roman"/>
          <w:b/>
          <w:sz w:val="28"/>
          <w:szCs w:val="28"/>
          <w:lang w:eastAsia="ru-RU"/>
        </w:rPr>
        <w:t xml:space="preserve">Изобразительное искусство и архитектура России </w:t>
      </w:r>
      <w:r w:rsidRPr="00B708A8">
        <w:rPr>
          <w:rFonts w:ascii="Times New Roman" w:eastAsia="Times New Roman" w:hAnsi="Times New Roman"/>
          <w:b/>
          <w:sz w:val="28"/>
          <w:szCs w:val="28"/>
          <w:lang w:val="en-US"/>
        </w:rPr>
        <w:t>XI</w:t>
      </w:r>
      <w:r w:rsidRPr="00B708A8">
        <w:rPr>
          <w:rFonts w:ascii="Times New Roman" w:eastAsia="Times New Roman" w:hAnsi="Times New Roman"/>
          <w:b/>
          <w:sz w:val="28"/>
          <w:szCs w:val="28"/>
        </w:rPr>
        <w:t xml:space="preserve"> –</w:t>
      </w:r>
      <w:r w:rsidRPr="00B708A8">
        <w:rPr>
          <w:rFonts w:ascii="Times New Roman" w:eastAsia="Times New Roman" w:hAnsi="Times New Roman"/>
          <w:b/>
          <w:sz w:val="28"/>
          <w:szCs w:val="28"/>
          <w:lang w:val="en-US"/>
        </w:rPr>
        <w:t>XVII</w:t>
      </w:r>
      <w:r w:rsidRPr="00B708A8">
        <w:rPr>
          <w:rFonts w:ascii="Times New Roman" w:eastAsia="Times New Roman" w:hAnsi="Times New Roman"/>
          <w:b/>
          <w:sz w:val="28"/>
          <w:szCs w:val="28"/>
        </w:rPr>
        <w:t xml:space="preserve"> вв</w:t>
      </w:r>
      <w:r w:rsidRPr="00B708A8">
        <w:rPr>
          <w:rFonts w:ascii="Times New Roman" w:eastAsia="Times New Roman" w:hAnsi="Times New Roman"/>
          <w:b/>
          <w:sz w:val="28"/>
          <w:szCs w:val="28"/>
          <w:lang w:eastAsia="ru-RU"/>
        </w:rPr>
        <w:t>.</w:t>
      </w:r>
    </w:p>
    <w:p w:rsidR="004624A6" w:rsidRPr="00B708A8" w:rsidRDefault="004624A6" w:rsidP="004624A6">
      <w:pPr>
        <w:spacing w:after="0" w:line="24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624A6" w:rsidRPr="00B708A8" w:rsidRDefault="004624A6" w:rsidP="004624A6">
      <w:pPr>
        <w:spacing w:after="0" w:line="240" w:lineRule="auto"/>
        <w:ind w:firstLine="709"/>
        <w:rPr>
          <w:rFonts w:ascii="Times New Roman" w:eastAsia="Times New Roman" w:hAnsi="Times New Roman"/>
          <w:b/>
          <w:i/>
          <w:sz w:val="28"/>
          <w:szCs w:val="28"/>
          <w:lang w:eastAsia="ru-RU"/>
        </w:rPr>
      </w:pPr>
      <w:r w:rsidRPr="00B708A8">
        <w:rPr>
          <w:rFonts w:ascii="Times New Roman" w:eastAsia="Times New Roman" w:hAnsi="Times New Roman"/>
          <w:b/>
          <w:i/>
          <w:sz w:val="28"/>
          <w:szCs w:val="28"/>
          <w:lang w:eastAsia="ru-RU"/>
        </w:rPr>
        <w:t>Искусство полиграфии</w:t>
      </w:r>
    </w:p>
    <w:p w:rsidR="004624A6" w:rsidRPr="00B708A8" w:rsidRDefault="004624A6" w:rsidP="004624A6">
      <w:pPr>
        <w:spacing w:after="0" w:line="240" w:lineRule="auto"/>
        <w:ind w:firstLine="709"/>
        <w:jc w:val="both"/>
        <w:rPr>
          <w:rFonts w:ascii="Times New Roman" w:eastAsia="Times New Roman" w:hAnsi="Times New Roman"/>
          <w:i/>
          <w:sz w:val="28"/>
          <w:szCs w:val="28"/>
          <w:lang w:eastAsia="ru-RU"/>
        </w:rPr>
      </w:pPr>
      <w:r w:rsidRPr="00B708A8">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624A6" w:rsidRPr="00B708A8" w:rsidRDefault="004624A6" w:rsidP="004624A6">
      <w:pPr>
        <w:spacing w:after="0" w:line="240" w:lineRule="auto"/>
        <w:ind w:firstLine="709"/>
        <w:jc w:val="both"/>
        <w:rPr>
          <w:rFonts w:ascii="Times New Roman" w:eastAsia="Times New Roman" w:hAnsi="Times New Roman"/>
          <w:b/>
          <w:i/>
          <w:sz w:val="28"/>
          <w:szCs w:val="28"/>
          <w:lang w:eastAsia="ru-RU"/>
        </w:rPr>
      </w:pPr>
      <w:r w:rsidRPr="00B708A8">
        <w:rPr>
          <w:rFonts w:ascii="Times New Roman" w:eastAsia="Times New Roman" w:hAnsi="Times New Roman"/>
          <w:b/>
          <w:i/>
          <w:sz w:val="28"/>
          <w:szCs w:val="28"/>
          <w:lang w:eastAsia="ru-RU"/>
        </w:rPr>
        <w:lastRenderedPageBreak/>
        <w:t>Стили, направления виды и жанры в русском изобразительном искусстве и архитектуре XVIII - XIX вв.</w:t>
      </w:r>
    </w:p>
    <w:p w:rsidR="004624A6" w:rsidRPr="00B708A8" w:rsidRDefault="004624A6" w:rsidP="004624A6">
      <w:pPr>
        <w:spacing w:after="0" w:line="240" w:lineRule="auto"/>
        <w:ind w:firstLine="709"/>
        <w:jc w:val="both"/>
        <w:rPr>
          <w:rFonts w:ascii="Times New Roman" w:eastAsia="Times New Roman" w:hAnsi="Times New Roman"/>
          <w:i/>
          <w:sz w:val="28"/>
          <w:szCs w:val="28"/>
          <w:lang w:eastAsia="ru-RU"/>
        </w:rPr>
      </w:pPr>
      <w:r w:rsidRPr="00B708A8">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624A6" w:rsidRPr="00B708A8" w:rsidRDefault="004624A6" w:rsidP="004624A6">
      <w:pPr>
        <w:spacing w:after="0" w:line="240" w:lineRule="auto"/>
        <w:ind w:firstLine="709"/>
        <w:jc w:val="both"/>
        <w:rPr>
          <w:rFonts w:ascii="Times New Roman" w:eastAsia="Times New Roman" w:hAnsi="Times New Roman"/>
          <w:b/>
          <w:i/>
          <w:sz w:val="28"/>
          <w:szCs w:val="28"/>
          <w:lang w:eastAsia="ru-RU"/>
        </w:rPr>
      </w:pPr>
      <w:r w:rsidRPr="00B708A8">
        <w:rPr>
          <w:rFonts w:ascii="Times New Roman" w:eastAsia="Times New Roman" w:hAnsi="Times New Roman"/>
          <w:b/>
          <w:i/>
          <w:sz w:val="28"/>
          <w:szCs w:val="28"/>
          <w:lang w:eastAsia="ru-RU"/>
        </w:rPr>
        <w:t>Взаимосвязь истории искусства и истории человечества</w:t>
      </w:r>
    </w:p>
    <w:p w:rsidR="004624A6" w:rsidRPr="00B708A8" w:rsidRDefault="004624A6" w:rsidP="004624A6">
      <w:pPr>
        <w:spacing w:after="0" w:line="240" w:lineRule="auto"/>
        <w:ind w:firstLine="709"/>
        <w:jc w:val="both"/>
        <w:rPr>
          <w:rFonts w:ascii="Times New Roman" w:eastAsia="Times New Roman" w:hAnsi="Times New Roman"/>
          <w:i/>
          <w:sz w:val="28"/>
          <w:szCs w:val="28"/>
          <w:lang w:eastAsia="ru-RU"/>
        </w:rPr>
      </w:pPr>
      <w:r w:rsidRPr="00B708A8">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624A6" w:rsidRPr="00B708A8" w:rsidRDefault="004624A6" w:rsidP="004624A6">
      <w:pPr>
        <w:spacing w:after="0" w:line="240" w:lineRule="auto"/>
        <w:ind w:firstLine="709"/>
        <w:jc w:val="both"/>
        <w:rPr>
          <w:rFonts w:ascii="Times New Roman" w:eastAsia="Times New Roman" w:hAnsi="Times New Roman"/>
          <w:b/>
          <w:i/>
          <w:sz w:val="28"/>
          <w:szCs w:val="28"/>
          <w:lang w:eastAsia="ru-RU"/>
        </w:rPr>
      </w:pPr>
      <w:r w:rsidRPr="00B708A8">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624A6" w:rsidRDefault="004624A6" w:rsidP="004624A6">
      <w:pPr>
        <w:spacing w:after="0" w:line="240" w:lineRule="auto"/>
        <w:ind w:firstLine="709"/>
        <w:jc w:val="both"/>
        <w:rPr>
          <w:rFonts w:ascii="Times New Roman" w:eastAsia="Times New Roman" w:hAnsi="Times New Roman"/>
          <w:i/>
          <w:sz w:val="28"/>
          <w:szCs w:val="28"/>
          <w:lang w:eastAsia="ru-RU"/>
        </w:rPr>
      </w:pPr>
      <w:r w:rsidRPr="00B708A8">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B708A8">
        <w:rPr>
          <w:rFonts w:ascii="Times New Roman" w:eastAsia="Times New Roman" w:hAnsi="Times New Roman"/>
          <w:i/>
          <w:sz w:val="28"/>
          <w:szCs w:val="28"/>
          <w:lang w:val="en-US" w:eastAsia="ru-RU"/>
        </w:rPr>
        <w:t>XX</w:t>
      </w:r>
      <w:r w:rsidRPr="00B708A8">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4624A6" w:rsidRPr="00B708A8" w:rsidRDefault="004624A6" w:rsidP="004624A6">
      <w:pPr>
        <w:spacing w:after="0" w:line="240" w:lineRule="auto"/>
        <w:ind w:firstLine="709"/>
        <w:jc w:val="both"/>
        <w:rPr>
          <w:rFonts w:ascii="Times New Roman" w:hAnsi="Times New Roman"/>
          <w:sz w:val="28"/>
          <w:szCs w:val="28"/>
        </w:rPr>
      </w:pPr>
    </w:p>
    <w:p w:rsidR="004624A6" w:rsidRDefault="004624A6" w:rsidP="00103DA2">
      <w:pPr>
        <w:pStyle w:val="a4"/>
        <w:tabs>
          <w:tab w:val="left" w:pos="284"/>
        </w:tabs>
        <w:ind w:left="1286"/>
        <w:rPr>
          <w:b/>
          <w:sz w:val="28"/>
          <w:szCs w:val="28"/>
        </w:rPr>
      </w:pPr>
      <w:r>
        <w:rPr>
          <w:b/>
          <w:sz w:val="28"/>
          <w:szCs w:val="28"/>
        </w:rPr>
        <w:t>2.2.13. Музыка</w:t>
      </w:r>
    </w:p>
    <w:p w:rsidR="004624A6" w:rsidRPr="00B708A8" w:rsidRDefault="004624A6" w:rsidP="004624A6">
      <w:pPr>
        <w:pStyle w:val="dash041e005f0431005f044b005f0447005f043d005f044b005f0439"/>
        <w:ind w:firstLine="851"/>
        <w:jc w:val="both"/>
        <w:rPr>
          <w:sz w:val="28"/>
          <w:szCs w:val="28"/>
        </w:rPr>
      </w:pPr>
      <w:r w:rsidRPr="00B708A8">
        <w:rPr>
          <w:sz w:val="28"/>
          <w:szCs w:val="28"/>
        </w:rPr>
        <w:t>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4624A6" w:rsidRPr="00B708A8" w:rsidRDefault="004624A6" w:rsidP="004624A6">
      <w:pPr>
        <w:pStyle w:val="dash041e005f0431005f044b005f0447005f043d005f044b005f0439"/>
        <w:ind w:firstLine="851"/>
        <w:jc w:val="both"/>
        <w:rPr>
          <w:sz w:val="28"/>
          <w:szCs w:val="28"/>
        </w:rPr>
      </w:pPr>
      <w:r w:rsidRPr="00B708A8">
        <w:rPr>
          <w:sz w:val="28"/>
          <w:szCs w:val="28"/>
        </w:rPr>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4624A6" w:rsidRPr="00B708A8" w:rsidRDefault="004624A6" w:rsidP="004624A6">
      <w:pPr>
        <w:pStyle w:val="dash041e005f0431005f044b005f0447005f043d005f044b005f0439"/>
        <w:ind w:firstLine="851"/>
        <w:jc w:val="both"/>
        <w:rPr>
          <w:sz w:val="28"/>
          <w:szCs w:val="28"/>
        </w:rPr>
      </w:pPr>
      <w:r w:rsidRPr="00B708A8">
        <w:rPr>
          <w:sz w:val="28"/>
          <w:szCs w:val="28"/>
        </w:rPr>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4624A6" w:rsidRPr="00B708A8" w:rsidRDefault="004624A6" w:rsidP="004624A6">
      <w:pPr>
        <w:spacing w:after="0" w:line="240" w:lineRule="auto"/>
        <w:ind w:firstLine="709"/>
        <w:jc w:val="both"/>
        <w:rPr>
          <w:rFonts w:ascii="Times New Roman" w:hAnsi="Times New Roman"/>
          <w:sz w:val="28"/>
          <w:szCs w:val="28"/>
        </w:rPr>
      </w:pPr>
      <w:r w:rsidRPr="00B708A8">
        <w:rPr>
          <w:rFonts w:ascii="Times New Roman" w:hAnsi="Times New Roman"/>
          <w:sz w:val="28"/>
          <w:szCs w:val="28"/>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4624A6" w:rsidRPr="00B708A8" w:rsidRDefault="004624A6" w:rsidP="004624A6">
      <w:pPr>
        <w:spacing w:after="0" w:line="240" w:lineRule="auto"/>
        <w:ind w:firstLine="709"/>
        <w:jc w:val="both"/>
        <w:rPr>
          <w:rFonts w:ascii="Times New Roman" w:hAnsi="Times New Roman"/>
          <w:sz w:val="28"/>
          <w:szCs w:val="28"/>
        </w:rPr>
      </w:pPr>
      <w:r w:rsidRPr="00B708A8">
        <w:rPr>
          <w:rFonts w:ascii="Times New Roman" w:hAnsi="Times New Roman"/>
          <w:sz w:val="28"/>
          <w:szCs w:val="28"/>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4624A6" w:rsidRPr="00B708A8" w:rsidRDefault="004624A6" w:rsidP="004624A6">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В 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 </w:t>
      </w:r>
    </w:p>
    <w:p w:rsidR="004624A6" w:rsidRPr="003C57FE" w:rsidRDefault="004624A6" w:rsidP="004624A6">
      <w:pPr>
        <w:spacing w:after="0" w:line="240" w:lineRule="auto"/>
        <w:ind w:firstLine="709"/>
        <w:jc w:val="both"/>
        <w:rPr>
          <w:rFonts w:ascii="Times New Roman" w:hAnsi="Times New Roman"/>
          <w:b/>
          <w:color w:val="FF0000"/>
          <w:sz w:val="28"/>
          <w:szCs w:val="28"/>
        </w:rPr>
      </w:pPr>
      <w:r w:rsidRPr="003C57FE">
        <w:rPr>
          <w:rFonts w:ascii="Times New Roman" w:hAnsi="Times New Roman"/>
          <w:b/>
          <w:color w:val="FF0000"/>
          <w:sz w:val="28"/>
          <w:szCs w:val="28"/>
        </w:rPr>
        <w:t>Музыка как вид искусства</w:t>
      </w:r>
    </w:p>
    <w:p w:rsidR="004624A6" w:rsidRPr="00B708A8" w:rsidRDefault="004624A6" w:rsidP="004624A6">
      <w:pPr>
        <w:spacing w:after="0" w:line="240" w:lineRule="auto"/>
        <w:ind w:firstLine="709"/>
        <w:jc w:val="both"/>
        <w:rPr>
          <w:rFonts w:ascii="Times New Roman" w:hAnsi="Times New Roman"/>
          <w:sz w:val="28"/>
          <w:szCs w:val="28"/>
        </w:rPr>
      </w:pPr>
      <w:r w:rsidRPr="00B708A8">
        <w:rPr>
          <w:rFonts w:ascii="Times New Roman" w:hAnsi="Times New Roman"/>
          <w:sz w:val="28"/>
          <w:szCs w:val="28"/>
        </w:rPr>
        <w:lastRenderedPageBreak/>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B708A8">
        <w:rPr>
          <w:rFonts w:ascii="Times New Roman" w:hAnsi="Times New Roman"/>
          <w:i/>
          <w:sz w:val="28"/>
          <w:szCs w:val="28"/>
        </w:rPr>
        <w:t xml:space="preserve"> сонатно-симфонический цикл, сюита), </w:t>
      </w:r>
      <w:r w:rsidRPr="00B708A8">
        <w:rPr>
          <w:rFonts w:ascii="Times New Roman" w:hAnsi="Times New Roman"/>
          <w:sz w:val="28"/>
          <w:szCs w:val="28"/>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4624A6" w:rsidRPr="00B708A8" w:rsidRDefault="004624A6" w:rsidP="004624A6">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Народное музыкальное творчество</w:t>
      </w:r>
    </w:p>
    <w:p w:rsidR="004624A6" w:rsidRPr="00B708A8" w:rsidRDefault="004624A6" w:rsidP="004624A6">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B708A8">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B708A8">
        <w:rPr>
          <w:rFonts w:ascii="Times New Roman" w:hAnsi="Times New Roman"/>
          <w:sz w:val="28"/>
          <w:szCs w:val="28"/>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4624A6" w:rsidRPr="00B708A8" w:rsidRDefault="004624A6" w:rsidP="004624A6">
      <w:pPr>
        <w:spacing w:after="0" w:line="240" w:lineRule="auto"/>
        <w:ind w:left="709"/>
        <w:contextualSpacing/>
        <w:jc w:val="both"/>
        <w:rPr>
          <w:rFonts w:ascii="Times New Roman" w:hAnsi="Times New Roman"/>
          <w:b/>
          <w:sz w:val="28"/>
          <w:szCs w:val="28"/>
        </w:rPr>
      </w:pPr>
      <w:r w:rsidRPr="00B708A8">
        <w:rPr>
          <w:rFonts w:ascii="Times New Roman" w:hAnsi="Times New Roman"/>
          <w:b/>
          <w:sz w:val="28"/>
          <w:szCs w:val="28"/>
        </w:rPr>
        <w:t xml:space="preserve">Русская музыка от эпохи средневековья до рубежа </w:t>
      </w:r>
      <w:r w:rsidRPr="00B708A8">
        <w:rPr>
          <w:rFonts w:ascii="Times New Roman" w:hAnsi="Times New Roman"/>
          <w:b/>
          <w:sz w:val="28"/>
          <w:szCs w:val="28"/>
          <w:lang w:val="en-US"/>
        </w:rPr>
        <w:t>XIX</w:t>
      </w:r>
      <w:r w:rsidRPr="00B708A8">
        <w:rPr>
          <w:rFonts w:ascii="Times New Roman" w:hAnsi="Times New Roman"/>
          <w:b/>
          <w:sz w:val="28"/>
          <w:szCs w:val="28"/>
        </w:rPr>
        <w:t>-ХХ вв.</w:t>
      </w:r>
    </w:p>
    <w:p w:rsidR="004624A6" w:rsidRPr="00B708A8" w:rsidRDefault="004624A6" w:rsidP="004624A6">
      <w:pPr>
        <w:spacing w:line="24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Древнерусская духовная музыка. </w:t>
      </w:r>
      <w:r w:rsidRPr="00B708A8">
        <w:rPr>
          <w:rFonts w:ascii="Times New Roman" w:hAnsi="Times New Roman"/>
          <w:i/>
          <w:sz w:val="28"/>
          <w:szCs w:val="28"/>
        </w:rPr>
        <w:t>Знаменный распев как основа древнерусской храмовой музыки.</w:t>
      </w:r>
      <w:r w:rsidRPr="00B708A8">
        <w:rPr>
          <w:rFonts w:ascii="Times New Roman" w:hAnsi="Times New Roman"/>
          <w:sz w:val="28"/>
          <w:szCs w:val="28"/>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4624A6" w:rsidRPr="00B708A8" w:rsidRDefault="004624A6" w:rsidP="004624A6">
      <w:pPr>
        <w:spacing w:after="0" w:line="240" w:lineRule="auto"/>
        <w:ind w:firstLine="709"/>
        <w:contextualSpacing/>
        <w:jc w:val="both"/>
        <w:rPr>
          <w:rFonts w:ascii="Times New Roman" w:hAnsi="Times New Roman"/>
          <w:b/>
          <w:sz w:val="28"/>
          <w:szCs w:val="28"/>
        </w:rPr>
      </w:pPr>
      <w:r w:rsidRPr="00B708A8">
        <w:rPr>
          <w:rFonts w:ascii="Times New Roman" w:hAnsi="Times New Roman"/>
          <w:b/>
          <w:sz w:val="28"/>
          <w:szCs w:val="28"/>
        </w:rPr>
        <w:t xml:space="preserve">Зарубежная музыка от эпохи средневековья до рубежа </w:t>
      </w:r>
      <w:r w:rsidRPr="00B708A8">
        <w:rPr>
          <w:rFonts w:ascii="Times New Roman" w:hAnsi="Times New Roman"/>
          <w:b/>
          <w:sz w:val="28"/>
          <w:szCs w:val="28"/>
          <w:lang w:val="en-US"/>
        </w:rPr>
        <w:t>XI</w:t>
      </w:r>
      <w:r w:rsidRPr="00B708A8">
        <w:rPr>
          <w:rFonts w:ascii="Times New Roman" w:hAnsi="Times New Roman"/>
          <w:b/>
          <w:sz w:val="28"/>
          <w:szCs w:val="28"/>
        </w:rPr>
        <w:t>Х-</w:t>
      </w:r>
      <w:r w:rsidRPr="00B708A8">
        <w:rPr>
          <w:rFonts w:ascii="Times New Roman" w:hAnsi="Times New Roman"/>
          <w:b/>
          <w:sz w:val="28"/>
          <w:szCs w:val="28"/>
          <w:lang w:val="en-US"/>
        </w:rPr>
        <w:t>X</w:t>
      </w:r>
      <w:r w:rsidRPr="00B708A8">
        <w:rPr>
          <w:rFonts w:ascii="Times New Roman" w:hAnsi="Times New Roman"/>
          <w:b/>
          <w:sz w:val="28"/>
          <w:szCs w:val="28"/>
        </w:rPr>
        <w:t>Х вв.</w:t>
      </w:r>
    </w:p>
    <w:p w:rsidR="004624A6" w:rsidRPr="00B708A8" w:rsidRDefault="004624A6" w:rsidP="004624A6">
      <w:pPr>
        <w:spacing w:after="0" w:line="240" w:lineRule="auto"/>
        <w:ind w:firstLine="709"/>
        <w:contextualSpacing/>
        <w:jc w:val="both"/>
        <w:rPr>
          <w:rFonts w:ascii="Times New Roman" w:hAnsi="Times New Roman"/>
          <w:sz w:val="28"/>
          <w:szCs w:val="28"/>
        </w:rPr>
      </w:pPr>
      <w:r w:rsidRPr="00B708A8">
        <w:rPr>
          <w:rFonts w:ascii="Times New Roman" w:hAnsi="Times New Roman"/>
          <w:sz w:val="28"/>
          <w:szCs w:val="28"/>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B708A8">
        <w:rPr>
          <w:rFonts w:ascii="Times New Roman" w:hAnsi="Times New Roman"/>
          <w:sz w:val="28"/>
          <w:szCs w:val="28"/>
          <w:lang w:val="en-US"/>
        </w:rPr>
        <w:t> </w:t>
      </w:r>
      <w:r w:rsidRPr="00B708A8">
        <w:rPr>
          <w:rFonts w:ascii="Times New Roman" w:hAnsi="Times New Roman"/>
          <w:sz w:val="28"/>
          <w:szCs w:val="28"/>
        </w:rPr>
        <w:t xml:space="preserve">Григ). Оперный жанр в творчестве композиторов </w:t>
      </w:r>
      <w:r w:rsidRPr="00B708A8">
        <w:rPr>
          <w:rFonts w:ascii="Times New Roman" w:hAnsi="Times New Roman"/>
          <w:sz w:val="28"/>
          <w:szCs w:val="28"/>
          <w:lang w:val="en-US"/>
        </w:rPr>
        <w:lastRenderedPageBreak/>
        <w:t>XIX</w:t>
      </w:r>
      <w:r w:rsidRPr="00B708A8">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B708A8">
        <w:rPr>
          <w:rFonts w:ascii="Times New Roman" w:hAnsi="Times New Roman"/>
          <w:i/>
          <w:sz w:val="28"/>
          <w:szCs w:val="28"/>
        </w:rPr>
        <w:t xml:space="preserve">Развитие жанров светской музыки </w:t>
      </w:r>
      <w:r w:rsidRPr="00B708A8">
        <w:rPr>
          <w:rFonts w:ascii="Times New Roman" w:hAnsi="Times New Roman"/>
          <w:sz w:val="28"/>
          <w:szCs w:val="28"/>
        </w:rPr>
        <w:t xml:space="preserve">Основные жанры светской музыки </w:t>
      </w:r>
      <w:r w:rsidRPr="00B708A8">
        <w:rPr>
          <w:rFonts w:ascii="Times New Roman" w:hAnsi="Times New Roman"/>
          <w:sz w:val="28"/>
          <w:szCs w:val="28"/>
          <w:lang w:val="en-US"/>
        </w:rPr>
        <w:t>XIX</w:t>
      </w:r>
      <w:r w:rsidRPr="00B708A8">
        <w:rPr>
          <w:rFonts w:ascii="Times New Roman" w:hAnsi="Times New Roman"/>
          <w:sz w:val="28"/>
          <w:szCs w:val="28"/>
        </w:rPr>
        <w:t xml:space="preserve"> века (соната, симфония, камерно-инструментальная и вокальная музыка, опера, балет). </w:t>
      </w:r>
      <w:r w:rsidRPr="00B708A8">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4624A6" w:rsidRPr="00B708A8" w:rsidRDefault="004624A6" w:rsidP="004624A6">
      <w:pPr>
        <w:spacing w:after="0" w:line="240" w:lineRule="auto"/>
        <w:ind w:left="709"/>
        <w:contextualSpacing/>
        <w:jc w:val="both"/>
        <w:rPr>
          <w:rFonts w:ascii="Times New Roman" w:hAnsi="Times New Roman"/>
          <w:b/>
          <w:sz w:val="28"/>
          <w:szCs w:val="28"/>
        </w:rPr>
      </w:pPr>
      <w:r w:rsidRPr="00B708A8">
        <w:rPr>
          <w:rFonts w:ascii="Times New Roman" w:hAnsi="Times New Roman"/>
          <w:b/>
          <w:sz w:val="28"/>
          <w:szCs w:val="28"/>
        </w:rPr>
        <w:t xml:space="preserve">Русская и зарубежная музыкальная культура </w:t>
      </w:r>
      <w:r w:rsidRPr="00B708A8">
        <w:rPr>
          <w:rFonts w:ascii="Times New Roman" w:hAnsi="Times New Roman"/>
          <w:b/>
          <w:sz w:val="28"/>
          <w:szCs w:val="28"/>
          <w:lang w:val="en-US"/>
        </w:rPr>
        <w:t>XX</w:t>
      </w:r>
      <w:r w:rsidRPr="00B708A8">
        <w:rPr>
          <w:rFonts w:ascii="Times New Roman" w:hAnsi="Times New Roman"/>
          <w:b/>
          <w:sz w:val="28"/>
          <w:szCs w:val="28"/>
        </w:rPr>
        <w:t xml:space="preserve"> в.</w:t>
      </w:r>
    </w:p>
    <w:p w:rsidR="004624A6" w:rsidRPr="00B708A8" w:rsidRDefault="004624A6" w:rsidP="004624A6">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B708A8">
        <w:rPr>
          <w:rFonts w:ascii="Times New Roman" w:hAnsi="Times New Roman"/>
          <w:i/>
          <w:sz w:val="28"/>
          <w:szCs w:val="28"/>
        </w:rPr>
        <w:t>А.И. Хачатурян, А.Г. Шнитке)</w:t>
      </w:r>
      <w:r w:rsidRPr="00B708A8">
        <w:rPr>
          <w:rFonts w:ascii="Times New Roman" w:hAnsi="Times New Roman"/>
          <w:sz w:val="28"/>
          <w:szCs w:val="28"/>
        </w:rPr>
        <w:t xml:space="preserve"> и зарубежных композиторов ХХ столетия (К. Дебюсси, </w:t>
      </w:r>
      <w:r w:rsidRPr="00B708A8">
        <w:rPr>
          <w:rFonts w:ascii="Times New Roman" w:hAnsi="Times New Roman"/>
          <w:i/>
          <w:sz w:val="28"/>
          <w:szCs w:val="28"/>
        </w:rPr>
        <w:t>К. Орф, М. Равель, Б. Бриттен, А. Шенберг).</w:t>
      </w:r>
      <w:r w:rsidRPr="00B708A8">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4624A6" w:rsidRPr="00B708A8" w:rsidRDefault="004624A6" w:rsidP="004624A6">
      <w:pPr>
        <w:tabs>
          <w:tab w:val="left" w:pos="1985"/>
        </w:tabs>
        <w:spacing w:after="0" w:line="240" w:lineRule="auto"/>
        <w:ind w:left="709"/>
        <w:contextualSpacing/>
        <w:jc w:val="both"/>
        <w:rPr>
          <w:rFonts w:ascii="Times New Roman" w:hAnsi="Times New Roman"/>
          <w:b/>
          <w:sz w:val="28"/>
          <w:szCs w:val="28"/>
        </w:rPr>
      </w:pPr>
      <w:r w:rsidRPr="00B708A8">
        <w:rPr>
          <w:rFonts w:ascii="Times New Roman" w:hAnsi="Times New Roman"/>
          <w:b/>
          <w:sz w:val="28"/>
          <w:szCs w:val="28"/>
        </w:rPr>
        <w:t>Современная музыкальная жизнь</w:t>
      </w:r>
    </w:p>
    <w:p w:rsidR="004624A6" w:rsidRPr="00B708A8" w:rsidRDefault="004624A6" w:rsidP="004624A6">
      <w:pPr>
        <w:spacing w:after="0" w:line="240" w:lineRule="auto"/>
        <w:ind w:firstLine="709"/>
        <w:jc w:val="both"/>
        <w:rPr>
          <w:rFonts w:ascii="Times New Roman" w:hAnsi="Times New Roman"/>
          <w:sz w:val="28"/>
          <w:szCs w:val="28"/>
        </w:rPr>
      </w:pPr>
      <w:r w:rsidRPr="00B708A8">
        <w:rPr>
          <w:rFonts w:ascii="Times New Roman" w:hAnsi="Times New Roman"/>
          <w:sz w:val="28"/>
          <w:szCs w:val="28"/>
        </w:rPr>
        <w:t>Панорама современной музыкальной жизни в России и за рубежом: концерты, конкурсы и фестивали (современной и классической музыки).</w:t>
      </w:r>
      <w:r w:rsidRPr="00B708A8">
        <w:rPr>
          <w:rFonts w:ascii="Times New Roman" w:hAnsi="Times New Roman"/>
          <w:b/>
          <w:sz w:val="28"/>
          <w:szCs w:val="28"/>
        </w:rPr>
        <w:t xml:space="preserve"> </w:t>
      </w:r>
      <w:r w:rsidRPr="00B708A8">
        <w:rPr>
          <w:rFonts w:ascii="Times New Roman" w:hAnsi="Times New Roman"/>
          <w:sz w:val="28"/>
          <w:szCs w:val="28"/>
        </w:rPr>
        <w:t>Наследие</w:t>
      </w:r>
      <w:r w:rsidRPr="00B708A8">
        <w:rPr>
          <w:rFonts w:ascii="Times New Roman" w:hAnsi="Times New Roman"/>
          <w:b/>
          <w:sz w:val="28"/>
          <w:szCs w:val="28"/>
        </w:rPr>
        <w:t xml:space="preserve"> </w:t>
      </w:r>
      <w:r w:rsidRPr="00B708A8">
        <w:rPr>
          <w:rFonts w:ascii="Times New Roman" w:hAnsi="Times New Roman"/>
          <w:sz w:val="28"/>
          <w:szCs w:val="28"/>
        </w:rPr>
        <w:t>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4624A6" w:rsidRPr="00B708A8" w:rsidRDefault="004624A6" w:rsidP="004624A6">
      <w:pPr>
        <w:spacing w:after="0" w:line="240" w:lineRule="auto"/>
        <w:ind w:left="709"/>
        <w:contextualSpacing/>
        <w:jc w:val="both"/>
        <w:rPr>
          <w:rFonts w:ascii="Times New Roman" w:hAnsi="Times New Roman"/>
          <w:b/>
          <w:sz w:val="28"/>
          <w:szCs w:val="28"/>
        </w:rPr>
      </w:pPr>
      <w:r w:rsidRPr="00B708A8">
        <w:rPr>
          <w:rFonts w:ascii="Times New Roman" w:hAnsi="Times New Roman"/>
          <w:b/>
          <w:sz w:val="28"/>
          <w:szCs w:val="28"/>
        </w:rPr>
        <w:t>Значение музыки в жизни человека</w:t>
      </w:r>
    </w:p>
    <w:p w:rsidR="004624A6" w:rsidRPr="00B708A8" w:rsidRDefault="004624A6" w:rsidP="004624A6">
      <w:pPr>
        <w:spacing w:after="0" w:line="240" w:lineRule="auto"/>
        <w:ind w:firstLine="709"/>
        <w:jc w:val="both"/>
        <w:rPr>
          <w:rFonts w:ascii="Times New Roman" w:hAnsi="Times New Roman"/>
          <w:sz w:val="28"/>
          <w:szCs w:val="28"/>
        </w:rPr>
      </w:pPr>
      <w:r w:rsidRPr="00B708A8">
        <w:rPr>
          <w:rFonts w:ascii="Times New Roman" w:hAnsi="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4624A6" w:rsidRPr="00B708A8" w:rsidRDefault="004624A6" w:rsidP="004624A6">
      <w:pPr>
        <w:spacing w:after="0" w:line="240" w:lineRule="auto"/>
        <w:ind w:firstLine="709"/>
        <w:contextualSpacing/>
        <w:jc w:val="center"/>
        <w:rPr>
          <w:rFonts w:ascii="Times New Roman" w:hAnsi="Times New Roman"/>
          <w:sz w:val="28"/>
          <w:szCs w:val="28"/>
        </w:rPr>
      </w:pPr>
      <w:r w:rsidRPr="00B708A8">
        <w:rPr>
          <w:rFonts w:ascii="Times New Roman" w:hAnsi="Times New Roman"/>
          <w:b/>
          <w:sz w:val="28"/>
          <w:szCs w:val="28"/>
        </w:rPr>
        <w:t xml:space="preserve">Перечень музыкальных произведений для использования в обеспечении образовательных результатов по выбору образовательной </w:t>
      </w:r>
      <w:r w:rsidRPr="00B708A8">
        <w:rPr>
          <w:rFonts w:ascii="Times New Roman" w:hAnsi="Times New Roman"/>
          <w:b/>
          <w:sz w:val="28"/>
          <w:szCs w:val="28"/>
        </w:rPr>
        <w:lastRenderedPageBreak/>
        <w:t>организации для использования в обеспечении образовательных результатов</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Ч. Айвз. «Космический пейзаж».</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Г. Аллегри. «Мизерере» («Помилуй»).</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Американский народный блюз «Роллем Пит» и «Город Нью-Йорк» (обр. Дж. Сильвермена, перевод С. Болотина).</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Л. Армстронг. «Блюз Западной окраины».</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Э. Артемьев «Мозаика».</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И. Бах. Маленькая прелюдия для органа соль минор (обр. для ф-но. Д.Б. Кабалевского</w:t>
      </w:r>
      <w:r w:rsidRPr="00B708A8" w:rsidDel="00007D82">
        <w:rPr>
          <w:rFonts w:ascii="Times New Roman" w:hAnsi="Times New Roman"/>
          <w:sz w:val="28"/>
          <w:szCs w:val="28"/>
        </w:rPr>
        <w:t xml:space="preserve"> </w:t>
      </w:r>
      <w:r w:rsidRPr="00B708A8">
        <w:rPr>
          <w:rFonts w:ascii="Times New Roman" w:hAnsi="Times New Roman"/>
          <w:sz w:val="28"/>
          <w:szCs w:val="28"/>
        </w:rPr>
        <w:t>).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20)). Оратория «Страсти по Матфею» (ария альта № 47). Сюита № 2 (7 часть «Шутка»). И. Бах-Ф. Бузони. Чакона из Партиты № 2 для скрипки соло.</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lang w:val="it-IT"/>
        </w:rPr>
      </w:pPr>
      <w:r w:rsidRPr="00B708A8">
        <w:rPr>
          <w:rFonts w:ascii="Times New Roman" w:hAnsi="Times New Roman"/>
          <w:sz w:val="28"/>
          <w:szCs w:val="28"/>
        </w:rPr>
        <w:t>И</w:t>
      </w:r>
      <w:r w:rsidRPr="00B708A8">
        <w:rPr>
          <w:rFonts w:ascii="Times New Roman" w:hAnsi="Times New Roman"/>
          <w:sz w:val="28"/>
          <w:szCs w:val="28"/>
          <w:lang w:val="it-IT"/>
        </w:rPr>
        <w:t xml:space="preserve">. </w:t>
      </w:r>
      <w:r w:rsidRPr="00B708A8">
        <w:rPr>
          <w:rFonts w:ascii="Times New Roman" w:hAnsi="Times New Roman"/>
          <w:sz w:val="28"/>
          <w:szCs w:val="28"/>
        </w:rPr>
        <w:t>Бах</w:t>
      </w:r>
      <w:r w:rsidRPr="00B708A8">
        <w:rPr>
          <w:rFonts w:ascii="Times New Roman" w:hAnsi="Times New Roman"/>
          <w:sz w:val="28"/>
          <w:szCs w:val="28"/>
          <w:lang w:val="it-IT"/>
        </w:rPr>
        <w:t>-</w:t>
      </w:r>
      <w:r w:rsidRPr="00B708A8">
        <w:rPr>
          <w:rFonts w:ascii="Times New Roman" w:hAnsi="Times New Roman"/>
          <w:sz w:val="28"/>
          <w:szCs w:val="28"/>
        </w:rPr>
        <w:t>Ш</w:t>
      </w:r>
      <w:r w:rsidRPr="00B708A8">
        <w:rPr>
          <w:rFonts w:ascii="Times New Roman" w:hAnsi="Times New Roman"/>
          <w:sz w:val="28"/>
          <w:szCs w:val="28"/>
          <w:lang w:val="it-IT"/>
        </w:rPr>
        <w:t xml:space="preserve">. </w:t>
      </w:r>
      <w:r w:rsidRPr="00B708A8">
        <w:rPr>
          <w:rFonts w:ascii="Times New Roman" w:hAnsi="Times New Roman"/>
          <w:sz w:val="28"/>
          <w:szCs w:val="28"/>
        </w:rPr>
        <w:t>Гуно</w:t>
      </w:r>
      <w:r w:rsidRPr="00B708A8">
        <w:rPr>
          <w:rFonts w:ascii="Times New Roman" w:hAnsi="Times New Roman"/>
          <w:sz w:val="28"/>
          <w:szCs w:val="28"/>
          <w:lang w:val="en-US"/>
        </w:rPr>
        <w:t>.</w:t>
      </w:r>
      <w:r w:rsidRPr="00B708A8">
        <w:rPr>
          <w:rFonts w:ascii="Times New Roman" w:hAnsi="Times New Roman"/>
          <w:sz w:val="28"/>
          <w:szCs w:val="28"/>
          <w:lang w:val="it-IT"/>
        </w:rPr>
        <w:t xml:space="preserve"> «Ave Maria»</w:t>
      </w:r>
      <w:r w:rsidRPr="00B708A8">
        <w:rPr>
          <w:rFonts w:ascii="Times New Roman" w:hAnsi="Times New Roman"/>
          <w:sz w:val="28"/>
          <w:szCs w:val="28"/>
          <w:lang w:val="en-US"/>
        </w:rPr>
        <w:t>.</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М. Березовский. Хоровой концерт «Не отвержи мене во время старости».</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орк.(фрагмент ΙΙ части). Музыка к трагедии И. Гете «Эгмонт» (Увертюра. Песня Клерхен). Шотландская песня «Верный Джонни».</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Ж. Бизе. Опера «Кармен» (фрагменты: Увертюра, Хабанера из I д., Сегедилья,Сцена гадания).</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А.П. Бородин. Квартет № 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Д. Бортнянский. Херувимская песня № 7. «Слава Отцу и Сыну и Святому Духу».</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Ж. Брель. Вальс.</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Дж. Верди. Опера «Риголетто» (Песенка Герцога, Финал).</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Э. Вила Лобос. «Бразильская бахиана» № 5 (ария для сопрано и виолончелей).</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 Варламов. «Горные вершины» (сл. М. Лермонтова). «Красный сарафан» (сл. Г. Цыганова).</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Й. Гайдн. Симфония № 103 («С тремоло литавр»). Первая часть. Четвертная часть. </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Г. Гендель. Пассакалья из сюиты соль минор. Хор «Аллилуйя» (№44) из оратории «Мессия».</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М.И. Глинка. Опера «Иван Сусанин» (Рондо Антониды из I д., хор «Разгулялися, разливалися», романс Антониды, Полонез, Польский,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М. Глинка-М. Балакирев. «Жаворонок» (фортепианная пьеса).</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К. Глюк. Опера «Орфей и Эвридика» (хор «Струн золотых напев», Мелодия, Хор фурий).</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кэк-вок»).</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Б. Дварионас. «Деревянная лошадка».</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И. Дунаевский. Марш из к/ф «Веселые ребята» (сл. В. Лебедева-Кумача). Оперетта «Белая акация» (Вальс, Песня об Одессе, Выход Ларисы и семи кавалеров»).</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 Журбин. Рок-опера «Орфей и Эвридика» ((фрагменты по усмотрению учителя).</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Знаменный распев.</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В. Калинников. Симфония № 1 (соль минор, I часть).</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К. Караев. Балет «Тропою грома» (Танец черных).</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Д. Каччини. «</w:t>
      </w:r>
      <w:r w:rsidRPr="00B708A8">
        <w:rPr>
          <w:rFonts w:ascii="Times New Roman" w:hAnsi="Times New Roman"/>
          <w:sz w:val="28"/>
          <w:szCs w:val="28"/>
          <w:lang w:val="en-US"/>
        </w:rPr>
        <w:t>Ave</w:t>
      </w:r>
      <w:r w:rsidRPr="00B708A8">
        <w:rPr>
          <w:rFonts w:ascii="Times New Roman" w:hAnsi="Times New Roman"/>
          <w:sz w:val="28"/>
          <w:szCs w:val="28"/>
        </w:rPr>
        <w:t xml:space="preserve"> </w:t>
      </w:r>
      <w:r w:rsidRPr="00B708A8">
        <w:rPr>
          <w:rFonts w:ascii="Times New Roman" w:hAnsi="Times New Roman"/>
          <w:sz w:val="28"/>
          <w:szCs w:val="28"/>
          <w:lang w:val="en-US"/>
        </w:rPr>
        <w:t>Maria».</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В. Лаурушас. «В путь».</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Ф. Лист. Венгерская рапсодия № 2. Этюд Паганини (№ 6).</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И. Лученок. «Хатынь» (ст. Г. Петренко).</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 Лядов. Кикимора (народное сказание для оркестра).</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Ф. Лэй. «История любви».</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Мадригалы эпохи Возрождения.</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Р. де Лиль. «Марсельеза».</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 Марчелло. Концерт для гобоя с оркестром ре минор (II часть, Адажио).</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М. Матвеев. «Матушка, матушка, что во поле пыльно».</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Д. Мийо. «Бразилейра».</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И. Морозов. Балет «Айболит» (фрагменты: Полечка, Морское плавание, Галоп).</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В.А.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B708A8">
        <w:rPr>
          <w:rFonts w:ascii="Times New Roman" w:hAnsi="Times New Roman"/>
          <w:sz w:val="28"/>
          <w:szCs w:val="28"/>
          <w:lang w:val="en-US"/>
        </w:rPr>
        <w:t>Dies</w:t>
      </w:r>
      <w:r w:rsidRPr="00B708A8">
        <w:rPr>
          <w:rFonts w:ascii="Times New Roman" w:hAnsi="Times New Roman"/>
          <w:sz w:val="28"/>
          <w:szCs w:val="28"/>
        </w:rPr>
        <w:t xml:space="preserve"> </w:t>
      </w:r>
      <w:r w:rsidRPr="00B708A8">
        <w:rPr>
          <w:rFonts w:ascii="Times New Roman" w:hAnsi="Times New Roman"/>
          <w:sz w:val="28"/>
          <w:szCs w:val="28"/>
          <w:lang w:val="en-US"/>
        </w:rPr>
        <w:t>ire</w:t>
      </w:r>
      <w:r w:rsidRPr="00B708A8">
        <w:rPr>
          <w:rFonts w:ascii="Times New Roman" w:hAnsi="Times New Roman"/>
          <w:sz w:val="28"/>
          <w:szCs w:val="28"/>
        </w:rPr>
        <w:t>», «Lacrimoza»). Соната № 11 (I, II, III ч.). Фрагменты из оперы «Волшебная флейта». Мотет «</w:t>
      </w:r>
      <w:r w:rsidRPr="00B708A8">
        <w:rPr>
          <w:rFonts w:ascii="Times New Roman" w:hAnsi="Times New Roman"/>
          <w:sz w:val="28"/>
          <w:szCs w:val="28"/>
          <w:lang w:val="en-US"/>
        </w:rPr>
        <w:t>Ave</w:t>
      </w:r>
      <w:r w:rsidRPr="00B708A8">
        <w:rPr>
          <w:rFonts w:ascii="Times New Roman" w:hAnsi="Times New Roman"/>
          <w:sz w:val="28"/>
          <w:szCs w:val="28"/>
        </w:rPr>
        <w:t>,</w:t>
      </w:r>
      <w:r w:rsidRPr="00B708A8">
        <w:rPr>
          <w:rFonts w:ascii="Times New Roman" w:hAnsi="Times New Roman"/>
          <w:sz w:val="28"/>
          <w:szCs w:val="28"/>
          <w:lang w:val="en-US"/>
        </w:rPr>
        <w:t>verum</w:t>
      </w:r>
      <w:r w:rsidRPr="00B708A8">
        <w:rPr>
          <w:rFonts w:ascii="Times New Roman" w:hAnsi="Times New Roman"/>
          <w:sz w:val="28"/>
          <w:szCs w:val="28"/>
        </w:rPr>
        <w:t xml:space="preserve"> </w:t>
      </w:r>
      <w:r w:rsidRPr="00B708A8">
        <w:rPr>
          <w:rFonts w:ascii="Times New Roman" w:hAnsi="Times New Roman"/>
          <w:bCs/>
          <w:sz w:val="28"/>
          <w:szCs w:val="28"/>
          <w:shd w:val="clear" w:color="auto" w:fill="FFFFFF"/>
        </w:rPr>
        <w:t>corpus</w:t>
      </w:r>
      <w:r w:rsidRPr="00B708A8">
        <w:rPr>
          <w:rFonts w:ascii="Times New Roman" w:hAnsi="Times New Roman"/>
          <w:sz w:val="28"/>
          <w:szCs w:val="28"/>
        </w:rPr>
        <w:t>».</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Н. Мясковский. Симфония № 6 (экспозиция финала).</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Негритянский спиричуэл.</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М. Огиньский. Полонез ре минор («Прощание с Родиной»).</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К. Орф. Сценическая кантата для певцов, хора и оркестра «Кармина Бурана». (</w:t>
      </w:r>
      <w:r w:rsidRPr="00B708A8">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B708A8">
        <w:rPr>
          <w:rFonts w:ascii="Times New Roman" w:hAnsi="Times New Roman"/>
          <w:sz w:val="28"/>
          <w:szCs w:val="28"/>
        </w:rPr>
        <w:t>).</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Дж. Перголези «</w:t>
      </w:r>
      <w:r w:rsidRPr="00B708A8">
        <w:rPr>
          <w:rFonts w:ascii="Times New Roman" w:hAnsi="Times New Roman"/>
          <w:sz w:val="28"/>
          <w:szCs w:val="28"/>
          <w:lang w:val="en-US"/>
        </w:rPr>
        <w:t>Stabat</w:t>
      </w:r>
      <w:r w:rsidRPr="00B708A8">
        <w:rPr>
          <w:rFonts w:ascii="Times New Roman" w:hAnsi="Times New Roman"/>
          <w:sz w:val="28"/>
          <w:szCs w:val="28"/>
        </w:rPr>
        <w:t xml:space="preserve"> </w:t>
      </w:r>
      <w:r w:rsidRPr="00B708A8">
        <w:rPr>
          <w:rFonts w:ascii="Times New Roman" w:hAnsi="Times New Roman"/>
          <w:sz w:val="28"/>
          <w:szCs w:val="28"/>
          <w:lang w:val="en-US"/>
        </w:rPr>
        <w:t>mater</w:t>
      </w:r>
      <w:r w:rsidRPr="00B708A8">
        <w:rPr>
          <w:rFonts w:ascii="Times New Roman" w:hAnsi="Times New Roman"/>
          <w:sz w:val="28"/>
          <w:szCs w:val="28"/>
        </w:rPr>
        <w:t>» (№1, 13).</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М. Равель. «Болеро».</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B708A8">
        <w:rPr>
          <w:rFonts w:ascii="Times New Roman" w:hAnsi="Times New Roman"/>
          <w:sz w:val="28"/>
          <w:szCs w:val="28"/>
          <w:lang w:val="en-US"/>
        </w:rPr>
        <w:t>V</w:t>
      </w:r>
      <w:r w:rsidRPr="00B708A8">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инструмент «Сеча при Керженце»). Симфоническая сюита «Шехеразада» (I часть). А. Рубинштейн. Романс «Горные вершины» (ст. М.Ю. Лермонтова).</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 Рубинштейн. Романс «Горные вершины» (ст. М. Лермонтова).</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Ян Сибелиус. Музыка к пьесе А. Ярнефельта «Куолема» («Грустный вальс»).</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 Сигер «Песня о молоте». «Все преодолеем».</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Г. Свиридов. Кантата «Памяти С. Есенина» (ΙΙ ч. «Поет зима, аукает»). Сюита «Время, вперед!» (</w:t>
      </w:r>
      <w:r w:rsidRPr="00B708A8">
        <w:rPr>
          <w:rFonts w:ascii="Times New Roman" w:hAnsi="Times New Roman"/>
          <w:sz w:val="28"/>
          <w:szCs w:val="28"/>
          <w:lang w:val="en-US"/>
        </w:rPr>
        <w:t>VI</w:t>
      </w:r>
      <w:r w:rsidRPr="00B708A8">
        <w:rPr>
          <w:rFonts w:ascii="Times New Roman" w:hAnsi="Times New Roman"/>
          <w:sz w:val="28"/>
          <w:szCs w:val="28"/>
        </w:rPr>
        <w:t xml:space="preserve"> ч.). «Музыкальные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 Скрябин. Этюд № 12 (ре диез минор). Прелюдия № 4 (ми бемоль минор).</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w:t>
      </w:r>
      <w:r w:rsidRPr="00B708A8">
        <w:rPr>
          <w:rFonts w:ascii="Times New Roman" w:hAnsi="Times New Roman"/>
          <w:sz w:val="28"/>
          <w:szCs w:val="28"/>
        </w:rPr>
        <w:lastRenderedPageBreak/>
        <w:t xml:space="preserve">Фокусник играет на флейте, Танец оживших кукол).) Сюита № 2 для оркестра. </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М. Теодоракис «На побережье тайном». «Я – фронт».</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Б. Тищенко. Балет «Ярославна» (Плач Ярославны из ΙΙΙ действия, другие фрагменты по выбору учителя).</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 Хачатурян. Балет «Гаянэ» (Танец с саблями, Колыбельная). Концерт для скрипки с орк. (I ч., II ч., ΙΙΙ ч.). Музыка к драме М.Ю. Лермонтова «Маскарад» (Галоп. Вальс)</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К. Хачатурян. Балет «Чиполлино» (фрагменты).</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 Чесноков. «Да исправится молитва моя».</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М. Чюрленис. Прелюдия ре минор. Прелюдия ми минор. Прелюдия ля минор. Симфоническая поэма «Море».</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(№1), Детство Чичикова (№2), Шинель (№ 4),Чиновники (№5).</w:t>
      </w:r>
    </w:p>
    <w:p w:rsidR="009E2564"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Ф.Ф. Шопен. Вальс № 6 (ре бемоль мажор). Вальс № 7 (до диез минор), Вальс № 10 (си минор). Мазурка № 1. Мазурка № 47. Мазурка № 48. </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Полонез (ля мажор). Ноктюрн фа минор. Этюд № 12 (до минор). Полонез (ля мажор).</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Д. Шостакович. Симфония № 7 «Ленинградская». «Праздничная увертюра».</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И. Штраус. «Полька-пиццикато». Вальс из оперетты «Летучая мышь». </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Ф. Шуберт. Симфония № 8 («Неоконченная»). Вокальный цикл на ст. В. Мюллера «Прекрасная мельничиха» (ст. В. Мюллера, «В путь»). </w:t>
      </w:r>
      <w:r w:rsidRPr="00B708A8">
        <w:rPr>
          <w:rFonts w:ascii="Times New Roman" w:hAnsi="Times New Roman"/>
          <w:sz w:val="28"/>
          <w:szCs w:val="28"/>
        </w:rPr>
        <w:lastRenderedPageBreak/>
        <w:t>«Лесной царь» (ст. И. Гете). «Шарманщик» (ст. В Мюллера»). «Серенада» (сл. Л. Рельштаба, перевод Н. Огарева). «</w:t>
      </w:r>
      <w:r w:rsidRPr="00B708A8">
        <w:rPr>
          <w:rFonts w:ascii="Times New Roman" w:hAnsi="Times New Roman"/>
          <w:sz w:val="28"/>
          <w:szCs w:val="28"/>
          <w:lang w:val="en-US"/>
        </w:rPr>
        <w:t>Ave</w:t>
      </w:r>
      <w:r w:rsidRPr="00B708A8">
        <w:rPr>
          <w:rFonts w:ascii="Times New Roman" w:hAnsi="Times New Roman"/>
          <w:sz w:val="28"/>
          <w:szCs w:val="28"/>
        </w:rPr>
        <w:t xml:space="preserve"> </w:t>
      </w:r>
      <w:r w:rsidRPr="00B708A8">
        <w:rPr>
          <w:rFonts w:ascii="Times New Roman" w:hAnsi="Times New Roman"/>
          <w:sz w:val="28"/>
          <w:szCs w:val="28"/>
          <w:lang w:val="en-US"/>
        </w:rPr>
        <w:t>Maria</w:t>
      </w:r>
      <w:r w:rsidRPr="00B708A8">
        <w:rPr>
          <w:rFonts w:ascii="Times New Roman" w:hAnsi="Times New Roman"/>
          <w:sz w:val="28"/>
          <w:szCs w:val="28"/>
        </w:rPr>
        <w:t>» (сл. В. Скотта).</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Р. Щедрин. Опера «Не только любовь». (Песня и частушки Варвары).</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Д. Эллингтон. «Караван».</w:t>
      </w:r>
    </w:p>
    <w:p w:rsidR="004624A6" w:rsidRPr="00B708A8" w:rsidRDefault="004624A6" w:rsidP="00637274">
      <w:pPr>
        <w:numPr>
          <w:ilvl w:val="0"/>
          <w:numId w:val="107"/>
        </w:numPr>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 Эшпай. «Венгерские напевы».</w:t>
      </w:r>
    </w:p>
    <w:p w:rsidR="004624A6" w:rsidRDefault="004624A6" w:rsidP="00103DA2">
      <w:pPr>
        <w:pStyle w:val="a4"/>
        <w:tabs>
          <w:tab w:val="left" w:pos="284"/>
        </w:tabs>
        <w:ind w:left="1286"/>
        <w:rPr>
          <w:b/>
          <w:sz w:val="28"/>
          <w:szCs w:val="28"/>
        </w:rPr>
      </w:pPr>
    </w:p>
    <w:p w:rsidR="009E2564" w:rsidRDefault="009E2564" w:rsidP="00103DA2">
      <w:pPr>
        <w:pStyle w:val="a4"/>
        <w:tabs>
          <w:tab w:val="left" w:pos="284"/>
        </w:tabs>
        <w:ind w:left="1286"/>
        <w:rPr>
          <w:b/>
          <w:sz w:val="28"/>
          <w:szCs w:val="28"/>
        </w:rPr>
      </w:pPr>
      <w:r>
        <w:rPr>
          <w:b/>
          <w:sz w:val="28"/>
          <w:szCs w:val="28"/>
        </w:rPr>
        <w:t>2.2.14.</w:t>
      </w:r>
      <w:r w:rsidR="003C57FE">
        <w:rPr>
          <w:b/>
          <w:sz w:val="28"/>
          <w:szCs w:val="28"/>
        </w:rPr>
        <w:t xml:space="preserve"> </w:t>
      </w:r>
      <w:r>
        <w:rPr>
          <w:b/>
          <w:sz w:val="28"/>
          <w:szCs w:val="28"/>
        </w:rPr>
        <w:t>Технология</w:t>
      </w:r>
    </w:p>
    <w:p w:rsidR="009E2564" w:rsidRDefault="009E2564" w:rsidP="00103DA2">
      <w:pPr>
        <w:pStyle w:val="a4"/>
        <w:tabs>
          <w:tab w:val="left" w:pos="284"/>
        </w:tabs>
        <w:ind w:left="1286"/>
        <w:rPr>
          <w:b/>
          <w:sz w:val="28"/>
          <w:szCs w:val="28"/>
        </w:rPr>
      </w:pPr>
    </w:p>
    <w:p w:rsidR="009E2564" w:rsidRPr="00B708A8" w:rsidRDefault="009E2564" w:rsidP="009E2564">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Цели и задачи технологического образования</w:t>
      </w:r>
    </w:p>
    <w:p w:rsidR="009E2564" w:rsidRPr="00B708A8" w:rsidRDefault="009E2564" w:rsidP="009E2564">
      <w:pPr>
        <w:tabs>
          <w:tab w:val="left" w:pos="851"/>
        </w:tabs>
        <w:spacing w:after="0" w:line="240" w:lineRule="auto"/>
        <w:ind w:firstLine="709"/>
        <w:jc w:val="both"/>
        <w:rPr>
          <w:rFonts w:ascii="Times New Roman" w:hAnsi="Times New Roman"/>
          <w:sz w:val="28"/>
          <w:szCs w:val="28"/>
        </w:rPr>
      </w:pPr>
      <w:r w:rsidRPr="00B708A8">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9E2564" w:rsidRPr="00B708A8" w:rsidRDefault="009E2564" w:rsidP="009E2564">
      <w:pPr>
        <w:tabs>
          <w:tab w:val="left" w:pos="851"/>
        </w:tabs>
        <w:spacing w:after="0" w:line="240" w:lineRule="auto"/>
        <w:ind w:firstLine="709"/>
        <w:jc w:val="both"/>
        <w:rPr>
          <w:rFonts w:ascii="Times New Roman" w:hAnsi="Times New Roman"/>
          <w:sz w:val="28"/>
          <w:szCs w:val="28"/>
        </w:rPr>
      </w:pPr>
      <w:r w:rsidRPr="00B708A8">
        <w:rPr>
          <w:rFonts w:ascii="Times New Roman" w:hAnsi="Times New Roman"/>
          <w:sz w:val="28"/>
          <w:szCs w:val="28"/>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9E2564" w:rsidRPr="00B708A8" w:rsidRDefault="009E2564" w:rsidP="009E2564">
      <w:pPr>
        <w:tabs>
          <w:tab w:val="left" w:pos="851"/>
        </w:tabs>
        <w:spacing w:after="0" w:line="240" w:lineRule="auto"/>
        <w:ind w:firstLine="709"/>
        <w:jc w:val="both"/>
        <w:rPr>
          <w:rFonts w:ascii="Times New Roman" w:hAnsi="Times New Roman"/>
          <w:sz w:val="28"/>
          <w:szCs w:val="28"/>
        </w:rPr>
      </w:pPr>
      <w:r w:rsidRPr="00B708A8">
        <w:rPr>
          <w:rFonts w:ascii="Times New Roman" w:hAnsi="Times New Roman"/>
          <w:sz w:val="28"/>
          <w:szCs w:val="28"/>
        </w:rPr>
        <w:lastRenderedPageBreak/>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9E2564" w:rsidRPr="00B708A8" w:rsidRDefault="009E2564" w:rsidP="009E2564">
      <w:pPr>
        <w:tabs>
          <w:tab w:val="left" w:pos="851"/>
        </w:tabs>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9E2564" w:rsidRPr="00B708A8" w:rsidRDefault="009E2564" w:rsidP="009E2564">
      <w:pPr>
        <w:tabs>
          <w:tab w:val="left" w:pos="851"/>
        </w:tabs>
        <w:spacing w:after="0" w:line="240" w:lineRule="auto"/>
        <w:ind w:firstLine="709"/>
        <w:jc w:val="both"/>
        <w:rPr>
          <w:rFonts w:ascii="Times New Roman" w:hAnsi="Times New Roman"/>
          <w:sz w:val="28"/>
          <w:szCs w:val="28"/>
        </w:rPr>
      </w:pPr>
      <w:r w:rsidRPr="00B708A8">
        <w:rPr>
          <w:rFonts w:ascii="Times New Roman" w:hAnsi="Times New Roman"/>
          <w:sz w:val="28"/>
          <w:szCs w:val="28"/>
        </w:rPr>
        <w:t>Цели программы:</w:t>
      </w:r>
    </w:p>
    <w:p w:rsidR="009E2564" w:rsidRPr="00B708A8" w:rsidRDefault="009E2564" w:rsidP="00637274">
      <w:pPr>
        <w:pStyle w:val="a4"/>
        <w:numPr>
          <w:ilvl w:val="0"/>
          <w:numId w:val="117"/>
        </w:numPr>
        <w:tabs>
          <w:tab w:val="left" w:pos="851"/>
          <w:tab w:val="left" w:pos="1134"/>
        </w:tabs>
        <w:ind w:left="0" w:firstLine="709"/>
        <w:jc w:val="both"/>
        <w:rPr>
          <w:sz w:val="28"/>
          <w:szCs w:val="28"/>
        </w:rPr>
      </w:pPr>
      <w:r w:rsidRPr="00B708A8">
        <w:rPr>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9E2564" w:rsidRPr="00B708A8" w:rsidRDefault="009E2564" w:rsidP="00637274">
      <w:pPr>
        <w:pStyle w:val="a4"/>
        <w:numPr>
          <w:ilvl w:val="0"/>
          <w:numId w:val="117"/>
        </w:numPr>
        <w:tabs>
          <w:tab w:val="left" w:pos="851"/>
          <w:tab w:val="left" w:pos="1134"/>
        </w:tabs>
        <w:ind w:left="0" w:firstLine="709"/>
        <w:jc w:val="both"/>
        <w:rPr>
          <w:sz w:val="28"/>
          <w:szCs w:val="28"/>
        </w:rPr>
      </w:pPr>
      <w:r w:rsidRPr="00B708A8">
        <w:rPr>
          <w:sz w:val="28"/>
          <w:szCs w:val="28"/>
        </w:rPr>
        <w:t>Формирование технологической культуры и проектно-технологического мышления обучающихся.</w:t>
      </w:r>
    </w:p>
    <w:p w:rsidR="009E2564" w:rsidRPr="00B708A8" w:rsidRDefault="009E2564" w:rsidP="00637274">
      <w:pPr>
        <w:pStyle w:val="a4"/>
        <w:numPr>
          <w:ilvl w:val="0"/>
          <w:numId w:val="117"/>
        </w:numPr>
        <w:tabs>
          <w:tab w:val="left" w:pos="851"/>
          <w:tab w:val="left" w:pos="1134"/>
        </w:tabs>
        <w:ind w:left="0" w:firstLine="709"/>
        <w:jc w:val="both"/>
        <w:rPr>
          <w:sz w:val="28"/>
          <w:szCs w:val="28"/>
        </w:rPr>
      </w:pPr>
      <w:r w:rsidRPr="00B708A8">
        <w:rPr>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3C57FE" w:rsidRDefault="009E2564" w:rsidP="009E2564">
      <w:pPr>
        <w:tabs>
          <w:tab w:val="left" w:pos="851"/>
        </w:tabs>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Программа реализуется из расчета 2 часа в неделю в </w:t>
      </w:r>
      <w:r w:rsidR="003C57FE">
        <w:rPr>
          <w:rFonts w:ascii="Times New Roman" w:hAnsi="Times New Roman"/>
          <w:sz w:val="28"/>
          <w:szCs w:val="28"/>
        </w:rPr>
        <w:t>5-7 классах, 1 час - в 8 классе.</w:t>
      </w:r>
    </w:p>
    <w:p w:rsidR="009E2564" w:rsidRPr="00B708A8" w:rsidRDefault="009E2564" w:rsidP="009E2564">
      <w:pPr>
        <w:tabs>
          <w:tab w:val="left" w:pos="851"/>
        </w:tabs>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 Основную часть содержания программы составляет деятельность обучающихся, направленная на создание и преобразование как </w:t>
      </w:r>
      <w:r w:rsidRPr="00B708A8">
        <w:rPr>
          <w:rFonts w:ascii="Times New Roman" w:hAnsi="Times New Roman"/>
          <w:sz w:val="28"/>
          <w:szCs w:val="28"/>
        </w:rPr>
        <w:lastRenderedPageBreak/>
        <w:t xml:space="preserve">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w:t>
      </w:r>
    </w:p>
    <w:p w:rsidR="009E2564" w:rsidRPr="00B708A8" w:rsidRDefault="009E2564" w:rsidP="009E2564">
      <w:pPr>
        <w:tabs>
          <w:tab w:val="left" w:pos="851"/>
        </w:tabs>
        <w:spacing w:after="0" w:line="240" w:lineRule="auto"/>
        <w:ind w:firstLine="709"/>
        <w:jc w:val="both"/>
        <w:rPr>
          <w:rFonts w:ascii="Times New Roman" w:hAnsi="Times New Roman"/>
          <w:sz w:val="28"/>
          <w:szCs w:val="28"/>
        </w:rPr>
      </w:pPr>
      <w:r w:rsidRPr="00B708A8">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9E2564" w:rsidRPr="00B708A8" w:rsidRDefault="009E2564" w:rsidP="00637274">
      <w:pPr>
        <w:pStyle w:val="a4"/>
        <w:numPr>
          <w:ilvl w:val="0"/>
          <w:numId w:val="118"/>
        </w:numPr>
        <w:tabs>
          <w:tab w:val="left" w:pos="1134"/>
        </w:tabs>
        <w:ind w:left="0" w:firstLine="709"/>
        <w:jc w:val="both"/>
        <w:rPr>
          <w:sz w:val="28"/>
          <w:szCs w:val="28"/>
        </w:rPr>
      </w:pPr>
      <w:r w:rsidRPr="00B708A8">
        <w:rPr>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9E2564" w:rsidRPr="00B708A8" w:rsidRDefault="009E2564" w:rsidP="00637274">
      <w:pPr>
        <w:pStyle w:val="a4"/>
        <w:numPr>
          <w:ilvl w:val="0"/>
          <w:numId w:val="118"/>
        </w:numPr>
        <w:tabs>
          <w:tab w:val="left" w:pos="1134"/>
        </w:tabs>
        <w:ind w:left="0" w:firstLine="709"/>
        <w:jc w:val="both"/>
        <w:rPr>
          <w:sz w:val="28"/>
          <w:szCs w:val="28"/>
        </w:rPr>
      </w:pPr>
      <w:r w:rsidRPr="00B708A8">
        <w:rPr>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9E2564" w:rsidRPr="00B708A8" w:rsidRDefault="009E2564" w:rsidP="00637274">
      <w:pPr>
        <w:pStyle w:val="a4"/>
        <w:numPr>
          <w:ilvl w:val="0"/>
          <w:numId w:val="118"/>
        </w:numPr>
        <w:tabs>
          <w:tab w:val="left" w:pos="1134"/>
        </w:tabs>
        <w:ind w:left="0" w:firstLine="709"/>
        <w:jc w:val="both"/>
        <w:rPr>
          <w:sz w:val="28"/>
          <w:szCs w:val="28"/>
        </w:rPr>
      </w:pPr>
      <w:r w:rsidRPr="00B708A8">
        <w:rPr>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9E2564" w:rsidRPr="00B708A8" w:rsidRDefault="009E2564" w:rsidP="00637274">
      <w:pPr>
        <w:pStyle w:val="a4"/>
        <w:numPr>
          <w:ilvl w:val="0"/>
          <w:numId w:val="118"/>
        </w:numPr>
        <w:tabs>
          <w:tab w:val="left" w:pos="1134"/>
        </w:tabs>
        <w:ind w:left="0" w:firstLine="709"/>
        <w:jc w:val="both"/>
        <w:rPr>
          <w:sz w:val="28"/>
          <w:szCs w:val="28"/>
        </w:rPr>
      </w:pPr>
      <w:r w:rsidRPr="00B708A8">
        <w:rPr>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9E2564" w:rsidRPr="00B708A8" w:rsidRDefault="009E2564" w:rsidP="009E2564">
      <w:pPr>
        <w:tabs>
          <w:tab w:val="left" w:pos="851"/>
        </w:tabs>
        <w:spacing w:after="0" w:line="240" w:lineRule="auto"/>
        <w:ind w:firstLine="709"/>
        <w:jc w:val="both"/>
        <w:rPr>
          <w:rFonts w:ascii="Times New Roman" w:hAnsi="Times New Roman"/>
          <w:sz w:val="28"/>
          <w:szCs w:val="28"/>
        </w:rPr>
      </w:pPr>
      <w:r w:rsidRPr="00B708A8">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9E2564" w:rsidRDefault="009E2564" w:rsidP="009E2564">
      <w:pPr>
        <w:tabs>
          <w:tab w:val="left" w:pos="851"/>
        </w:tabs>
        <w:spacing w:after="0" w:line="240" w:lineRule="auto"/>
        <w:ind w:firstLine="709"/>
        <w:jc w:val="both"/>
        <w:rPr>
          <w:rFonts w:ascii="Times New Roman" w:hAnsi="Times New Roman"/>
          <w:sz w:val="28"/>
          <w:szCs w:val="28"/>
        </w:rPr>
      </w:pPr>
      <w:r w:rsidRPr="00B708A8">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3C57FE" w:rsidRDefault="003C57FE" w:rsidP="003C57FE">
      <w:pPr>
        <w:spacing w:after="0"/>
        <w:jc w:val="both"/>
        <w:rPr>
          <w:rFonts w:ascii="Times New Roman" w:hAnsi="Times New Roman" w:cs="Times New Roman"/>
          <w:b/>
          <w:i/>
          <w:sz w:val="28"/>
          <w:szCs w:val="28"/>
        </w:rPr>
      </w:pPr>
      <w:r w:rsidRPr="00E6307F">
        <w:rPr>
          <w:rFonts w:ascii="Times New Roman" w:hAnsi="Times New Roman" w:cs="Times New Roman"/>
          <w:b/>
          <w:sz w:val="28"/>
          <w:szCs w:val="28"/>
        </w:rPr>
        <w:t>5</w:t>
      </w:r>
      <w:r>
        <w:rPr>
          <w:rFonts w:ascii="Times New Roman" w:hAnsi="Times New Roman" w:cs="Times New Roman"/>
          <w:b/>
          <w:sz w:val="28"/>
          <w:szCs w:val="28"/>
        </w:rPr>
        <w:t xml:space="preserve"> </w:t>
      </w:r>
      <w:r w:rsidRPr="00E6307F">
        <w:rPr>
          <w:rFonts w:ascii="Times New Roman" w:hAnsi="Times New Roman" w:cs="Times New Roman"/>
          <w:b/>
          <w:sz w:val="28"/>
          <w:szCs w:val="28"/>
        </w:rPr>
        <w:t>класс</w:t>
      </w:r>
      <w:r>
        <w:rPr>
          <w:rFonts w:ascii="Times New Roman" w:hAnsi="Times New Roman" w:cs="Times New Roman"/>
          <w:b/>
          <w:sz w:val="28"/>
          <w:szCs w:val="28"/>
        </w:rPr>
        <w:t>.</w:t>
      </w:r>
      <w:r w:rsidRPr="00225E2B">
        <w:rPr>
          <w:rFonts w:ascii="Times New Roman" w:hAnsi="Times New Roman" w:cs="Times New Roman"/>
          <w:b/>
          <w:sz w:val="28"/>
          <w:szCs w:val="28"/>
        </w:rPr>
        <w:t xml:space="preserve"> </w:t>
      </w:r>
      <w:r w:rsidRPr="0087545D">
        <w:rPr>
          <w:rFonts w:ascii="Times New Roman" w:hAnsi="Times New Roman" w:cs="Times New Roman"/>
          <w:b/>
          <w:i/>
          <w:sz w:val="28"/>
          <w:szCs w:val="28"/>
        </w:rPr>
        <w:t>Раздел: «Технологии домашнего хозяйства.</w:t>
      </w:r>
      <w:r>
        <w:rPr>
          <w:rFonts w:ascii="Times New Roman" w:hAnsi="Times New Roman" w:cs="Times New Roman"/>
          <w:b/>
          <w:i/>
          <w:sz w:val="28"/>
          <w:szCs w:val="28"/>
        </w:rPr>
        <w:t>» 1</w:t>
      </w:r>
      <w:r w:rsidRPr="0087545D">
        <w:rPr>
          <w:rFonts w:ascii="Times New Roman" w:hAnsi="Times New Roman" w:cs="Times New Roman"/>
          <w:b/>
          <w:i/>
          <w:sz w:val="28"/>
          <w:szCs w:val="28"/>
        </w:rPr>
        <w:t>ч.</w:t>
      </w:r>
    </w:p>
    <w:p w:rsidR="003C57FE" w:rsidRDefault="003C57FE" w:rsidP="003C57FE">
      <w:pPr>
        <w:pStyle w:val="3210"/>
        <w:keepNext/>
        <w:keepLines/>
        <w:shd w:val="clear" w:color="auto" w:fill="auto"/>
        <w:spacing w:before="0" w:after="0" w:line="240" w:lineRule="auto"/>
        <w:jc w:val="both"/>
        <w:rPr>
          <w:rStyle w:val="322"/>
          <w:rFonts w:ascii="Times New Roman" w:hAnsi="Times New Roman" w:cs="Times New Roman"/>
          <w:sz w:val="28"/>
          <w:szCs w:val="28"/>
        </w:rPr>
      </w:pPr>
      <w:r w:rsidRPr="00833383">
        <w:rPr>
          <w:rStyle w:val="322"/>
          <w:sz w:val="28"/>
          <w:szCs w:val="28"/>
        </w:rPr>
        <w:lastRenderedPageBreak/>
        <w:t xml:space="preserve">Тема 1. </w:t>
      </w:r>
      <w:r w:rsidRPr="00833383">
        <w:rPr>
          <w:rStyle w:val="322"/>
          <w:rFonts w:ascii="Times New Roman" w:hAnsi="Times New Roman" w:cs="Times New Roman"/>
          <w:sz w:val="28"/>
          <w:szCs w:val="28"/>
        </w:rPr>
        <w:t>Интерьер жилого дома</w:t>
      </w:r>
      <w:r>
        <w:rPr>
          <w:rStyle w:val="322"/>
          <w:rFonts w:ascii="Times New Roman" w:hAnsi="Times New Roman" w:cs="Times New Roman"/>
          <w:sz w:val="28"/>
          <w:szCs w:val="28"/>
        </w:rPr>
        <w:t xml:space="preserve"> 1 ч.</w:t>
      </w:r>
    </w:p>
    <w:p w:rsidR="003C57FE" w:rsidRPr="00016B79" w:rsidRDefault="003C57FE" w:rsidP="003C57FE">
      <w:pPr>
        <w:pStyle w:val="af7"/>
        <w:rPr>
          <w:sz w:val="24"/>
          <w:szCs w:val="24"/>
        </w:rPr>
      </w:pPr>
      <w:r w:rsidRPr="00016B79">
        <w:rPr>
          <w:rStyle w:val="1ff7"/>
          <w:sz w:val="24"/>
          <w:szCs w:val="24"/>
        </w:rPr>
        <w:t>Теоретические сведения</w:t>
      </w:r>
      <w:r w:rsidRPr="00016B79">
        <w:rPr>
          <w:rStyle w:val="1ff7"/>
          <w:b/>
          <w:sz w:val="24"/>
          <w:szCs w:val="24"/>
        </w:rPr>
        <w:t>.</w:t>
      </w:r>
      <w:r w:rsidRPr="00016B79">
        <w:rPr>
          <w:sz w:val="24"/>
          <w:szCs w:val="24"/>
        </w:rPr>
        <w:t>Понятие об интерьере. Требования к интерьеру: эргономические, санитарно-гигиенические, эстетические.</w:t>
      </w:r>
    </w:p>
    <w:p w:rsidR="003C57FE" w:rsidRPr="00016B79" w:rsidRDefault="003C57FE" w:rsidP="003C57FE">
      <w:pPr>
        <w:pStyle w:val="3210"/>
        <w:keepNext/>
        <w:keepLines/>
        <w:shd w:val="clear" w:color="auto" w:fill="auto"/>
        <w:spacing w:before="0" w:after="0" w:line="240" w:lineRule="auto"/>
        <w:jc w:val="both"/>
        <w:rPr>
          <w:rFonts w:ascii="Times New Roman" w:hAnsi="Times New Roman" w:cs="Times New Roman"/>
          <w:b w:val="0"/>
          <w:sz w:val="24"/>
          <w:szCs w:val="24"/>
        </w:rPr>
      </w:pPr>
      <w:r w:rsidRPr="00016B79">
        <w:rPr>
          <w:rFonts w:ascii="Times New Roman" w:eastAsia="Times New Roman" w:hAnsi="Times New Roman" w:cs="Times New Roman"/>
          <w:b w:val="0"/>
          <w:bCs w:val="0"/>
          <w:sz w:val="24"/>
          <w:szCs w:val="24"/>
          <w:lang w:eastAsia="ru-RU"/>
        </w:rPr>
        <w:t>Планировка кухни. Разделение кухни на рабочую и обеденную зоны. Цветовое решение кухни. Использование современных материалов в отделке кухни. Декоративное оформление. Проектирование кухни на компьютере</w:t>
      </w:r>
    </w:p>
    <w:p w:rsidR="003C57FE" w:rsidRPr="001C2DA8" w:rsidRDefault="003C57FE" w:rsidP="003C57FE">
      <w:pPr>
        <w:pStyle w:val="a4"/>
        <w:ind w:left="0"/>
        <w:rPr>
          <w:b/>
        </w:rPr>
      </w:pPr>
    </w:p>
    <w:p w:rsidR="003C57FE" w:rsidRDefault="003C57FE" w:rsidP="003C57FE">
      <w:pPr>
        <w:pStyle w:val="a4"/>
        <w:ind w:left="0"/>
        <w:rPr>
          <w:b/>
          <w:i/>
          <w:sz w:val="28"/>
          <w:szCs w:val="28"/>
        </w:rPr>
      </w:pPr>
      <w:r w:rsidRPr="00CD6736">
        <w:rPr>
          <w:b/>
          <w:sz w:val="28"/>
          <w:szCs w:val="28"/>
        </w:rPr>
        <w:t xml:space="preserve">Раздел «Электротехника» </w:t>
      </w:r>
      <w:r>
        <w:rPr>
          <w:b/>
          <w:i/>
          <w:sz w:val="28"/>
          <w:szCs w:val="28"/>
        </w:rPr>
        <w:t>1 ч.</w:t>
      </w:r>
    </w:p>
    <w:p w:rsidR="003C57FE" w:rsidRDefault="003C57FE" w:rsidP="003C57FE">
      <w:pPr>
        <w:pStyle w:val="a4"/>
        <w:ind w:left="0"/>
        <w:rPr>
          <w:b/>
          <w:i/>
          <w:sz w:val="28"/>
          <w:szCs w:val="28"/>
        </w:rPr>
      </w:pPr>
      <w:r w:rsidRPr="00CD6736">
        <w:rPr>
          <w:b/>
          <w:sz w:val="28"/>
          <w:szCs w:val="28"/>
        </w:rPr>
        <w:t>Тема 2.«Бытовые электропри</w:t>
      </w:r>
      <w:r>
        <w:rPr>
          <w:b/>
          <w:sz w:val="28"/>
          <w:szCs w:val="28"/>
        </w:rPr>
        <w:t>боры»</w:t>
      </w:r>
      <w:r>
        <w:rPr>
          <w:b/>
          <w:i/>
          <w:sz w:val="28"/>
          <w:szCs w:val="28"/>
        </w:rPr>
        <w:t xml:space="preserve"> 1 ч.</w:t>
      </w:r>
    </w:p>
    <w:p w:rsidR="003C57FE" w:rsidRPr="00016B79" w:rsidRDefault="003C57FE" w:rsidP="003C57FE">
      <w:pPr>
        <w:pStyle w:val="a4"/>
        <w:ind w:left="0"/>
        <w:rPr>
          <w:b/>
        </w:rPr>
      </w:pPr>
      <w:r w:rsidRPr="00016B79">
        <w:rPr>
          <w:rStyle w:val="1ff7"/>
        </w:rPr>
        <w:t>Теоретические сведения.</w:t>
      </w:r>
      <w:r w:rsidRPr="00016B79">
        <w:t>Общие сведения о видах, принципе действия и правилах эксплуатации бытовых электроприборов на кухне: бытового холодильника, микроволновой печи (СВЧ)</w:t>
      </w:r>
    </w:p>
    <w:p w:rsidR="003C57FE" w:rsidRPr="00016B79" w:rsidRDefault="003C57FE" w:rsidP="003C57FE">
      <w:pPr>
        <w:pStyle w:val="af7"/>
        <w:rPr>
          <w:sz w:val="24"/>
          <w:szCs w:val="24"/>
        </w:rPr>
      </w:pPr>
      <w:r w:rsidRPr="00016B79">
        <w:rPr>
          <w:rStyle w:val="1ff7"/>
          <w:sz w:val="24"/>
          <w:szCs w:val="24"/>
        </w:rPr>
        <w:t>Лабораторно-практические и практические работы.</w:t>
      </w:r>
      <w:r w:rsidRPr="00016B79">
        <w:rPr>
          <w:sz w:val="24"/>
          <w:szCs w:val="24"/>
        </w:rPr>
        <w:t>Изучать потребность в бытовых электроприборах на кухне.</w:t>
      </w:r>
      <w:r w:rsidRPr="00016B79">
        <w:rPr>
          <w:sz w:val="24"/>
          <w:szCs w:val="24"/>
        </w:rPr>
        <w:cr/>
        <w:t>Находить и представлять информацию об истории электроприборов.</w:t>
      </w:r>
    </w:p>
    <w:p w:rsidR="003C57FE" w:rsidRPr="00016B79" w:rsidRDefault="003C57FE" w:rsidP="003C57FE">
      <w:pPr>
        <w:pStyle w:val="a4"/>
        <w:ind w:left="0"/>
      </w:pPr>
      <w:r w:rsidRPr="00016B79">
        <w:t>Изучать принципы действия и правила эксплуатации микроволновой печи и бытового холодильника.</w:t>
      </w:r>
    </w:p>
    <w:p w:rsidR="003C57FE" w:rsidRPr="00E93983" w:rsidRDefault="003C57FE" w:rsidP="003C57FE">
      <w:pPr>
        <w:pStyle w:val="6b"/>
        <w:shd w:val="clear" w:color="auto" w:fill="auto"/>
        <w:spacing w:before="0" w:line="240" w:lineRule="auto"/>
        <w:ind w:left="20" w:right="20" w:firstLine="400"/>
        <w:rPr>
          <w:b/>
          <w:sz w:val="28"/>
          <w:szCs w:val="28"/>
        </w:rPr>
      </w:pPr>
      <w:r w:rsidRPr="0087545D">
        <w:rPr>
          <w:rStyle w:val="7100"/>
          <w:sz w:val="28"/>
          <w:szCs w:val="28"/>
        </w:rPr>
        <w:t>Раздел : « Технологии обработки конструкционных материалов»</w:t>
      </w:r>
      <w:r w:rsidRPr="0087545D">
        <w:rPr>
          <w:b/>
          <w:sz w:val="28"/>
          <w:szCs w:val="28"/>
        </w:rPr>
        <w:t>20ч.</w:t>
      </w:r>
    </w:p>
    <w:p w:rsidR="003C57FE" w:rsidRPr="002159CC" w:rsidRDefault="003C57FE" w:rsidP="003C57FE">
      <w:pPr>
        <w:pStyle w:val="6b"/>
        <w:shd w:val="clear" w:color="auto" w:fill="auto"/>
        <w:spacing w:before="0" w:line="240" w:lineRule="auto"/>
        <w:ind w:left="20" w:right="20" w:firstLine="400"/>
        <w:rPr>
          <w:b/>
          <w:sz w:val="28"/>
          <w:szCs w:val="28"/>
          <w:u w:val="single"/>
        </w:rPr>
      </w:pPr>
      <w:r w:rsidRPr="002159CC">
        <w:rPr>
          <w:b/>
          <w:sz w:val="28"/>
          <w:szCs w:val="28"/>
          <w:u w:val="single"/>
        </w:rPr>
        <w:t>Тема 1</w:t>
      </w:r>
      <w:r>
        <w:rPr>
          <w:b/>
          <w:sz w:val="28"/>
          <w:szCs w:val="28"/>
          <w:u w:val="single"/>
        </w:rPr>
        <w:t>.</w:t>
      </w:r>
      <w:r w:rsidRPr="002159CC">
        <w:rPr>
          <w:b/>
          <w:sz w:val="28"/>
          <w:szCs w:val="28"/>
          <w:u w:val="single"/>
        </w:rPr>
        <w:t>Технология ручной обработки древесины и древесных материалов</w:t>
      </w:r>
      <w:r>
        <w:rPr>
          <w:b/>
          <w:sz w:val="28"/>
          <w:szCs w:val="28"/>
          <w:u w:val="single"/>
        </w:rPr>
        <w:t xml:space="preserve"> 12ч.</w:t>
      </w:r>
    </w:p>
    <w:p w:rsidR="003C57FE" w:rsidRPr="00016B79" w:rsidRDefault="003C57FE" w:rsidP="003C57FE">
      <w:pPr>
        <w:pStyle w:val="af7"/>
        <w:rPr>
          <w:sz w:val="24"/>
          <w:szCs w:val="24"/>
        </w:rPr>
      </w:pPr>
      <w:r w:rsidRPr="00016B79">
        <w:rPr>
          <w:rStyle w:val="afc"/>
          <w:sz w:val="24"/>
          <w:szCs w:val="24"/>
        </w:rPr>
        <w:t>Теоретические сведения</w:t>
      </w:r>
      <w:r w:rsidRPr="00016B79">
        <w:rPr>
          <w:rStyle w:val="afc"/>
          <w:rFonts w:eastAsiaTheme="minorHAnsi"/>
          <w:sz w:val="24"/>
          <w:szCs w:val="24"/>
        </w:rPr>
        <w:t>.</w:t>
      </w:r>
      <w:r w:rsidRPr="00016B79">
        <w:rPr>
          <w:sz w:val="24"/>
          <w:szCs w:val="24"/>
        </w:rPr>
        <w:t xml:space="preserve">Рабочее место обучающегося. Столярный или универсальный верстак. </w:t>
      </w:r>
      <w:r w:rsidRPr="00016B79">
        <w:rPr>
          <w:sz w:val="24"/>
          <w:szCs w:val="24"/>
        </w:rPr>
        <w:cr/>
        <w:t>Ручные инструменты и приспособления. Планирование создания изделий.</w:t>
      </w:r>
      <w:r w:rsidRPr="00016B79">
        <w:rPr>
          <w:sz w:val="24"/>
          <w:szCs w:val="24"/>
        </w:rPr>
        <w:cr/>
        <w:t>Технологический процесс, технологические операции. Понятия «заготовка», «деталь», «изделие». Технологическая и маршрутная карты.</w:t>
      </w:r>
      <w:r w:rsidRPr="00016B79">
        <w:rPr>
          <w:sz w:val="24"/>
          <w:szCs w:val="24"/>
        </w:rPr>
        <w:cr/>
        <w:t>Графическое изображение изделия: технический рисунок, эскиз, чертёж.</w:t>
      </w:r>
      <w:r w:rsidRPr="00016B79">
        <w:rPr>
          <w:sz w:val="24"/>
          <w:szCs w:val="24"/>
        </w:rPr>
        <w:cr/>
        <w:t>Разметка плоского изделия на заготовке. Разметочные и измерительные инструменты, шаблон. Применение компьютера для разработки графической документации.</w:t>
      </w:r>
      <w:r w:rsidRPr="00016B79">
        <w:rPr>
          <w:sz w:val="24"/>
          <w:szCs w:val="24"/>
        </w:rPr>
        <w:cr/>
        <w:t>Древесина как конструкционный материал. Пиломатериалы.</w:t>
      </w:r>
      <w:r w:rsidRPr="00016B79">
        <w:rPr>
          <w:sz w:val="24"/>
          <w:szCs w:val="24"/>
        </w:rPr>
        <w:cr/>
        <w:t>Конструкционные древесные материалы.</w:t>
      </w:r>
      <w:r w:rsidRPr="00016B79">
        <w:rPr>
          <w:sz w:val="24"/>
          <w:szCs w:val="24"/>
        </w:rPr>
        <w:cr/>
        <w:t>Основные технологические операции и приёмы ручной обработки древесины и древесных материалов; особенности их выполнения: пиление, строгание, сверление.</w:t>
      </w:r>
    </w:p>
    <w:p w:rsidR="003C57FE" w:rsidRPr="00016B79" w:rsidRDefault="003C57FE" w:rsidP="003C57FE">
      <w:pPr>
        <w:pStyle w:val="a4"/>
        <w:ind w:left="0"/>
      </w:pPr>
      <w:r w:rsidRPr="00016B79">
        <w:t>Сборка деталей изделия: гвоздями, шурупами, склеиванием. Зачистка и лакирование деревянных поверхностей. Правила безопасного труда.</w:t>
      </w:r>
    </w:p>
    <w:p w:rsidR="003C57FE" w:rsidRPr="00016B79" w:rsidRDefault="003C57FE" w:rsidP="003C57FE">
      <w:pPr>
        <w:pStyle w:val="af7"/>
        <w:rPr>
          <w:sz w:val="24"/>
          <w:szCs w:val="24"/>
        </w:rPr>
      </w:pPr>
      <w:r w:rsidRPr="00016B79">
        <w:rPr>
          <w:rStyle w:val="1ff7"/>
          <w:sz w:val="24"/>
          <w:szCs w:val="24"/>
        </w:rPr>
        <w:t>Лабораторно-практические и практические работы.</w:t>
      </w:r>
      <w:r w:rsidRPr="00016B79">
        <w:rPr>
          <w:sz w:val="24"/>
          <w:szCs w:val="24"/>
        </w:rPr>
        <w:t>Читать и выполнять графическое изображение изделия.</w:t>
      </w:r>
      <w:r w:rsidRPr="00016B79">
        <w:rPr>
          <w:sz w:val="24"/>
          <w:szCs w:val="24"/>
        </w:rPr>
        <w:cr/>
        <w:t>Размечать плоское изделие.</w:t>
      </w:r>
      <w:r w:rsidRPr="00016B79">
        <w:rPr>
          <w:sz w:val="24"/>
          <w:szCs w:val="24"/>
        </w:rPr>
        <w:cr/>
        <w:t>Определять породы древесины.</w:t>
      </w:r>
      <w:r w:rsidRPr="00016B79">
        <w:rPr>
          <w:sz w:val="24"/>
          <w:szCs w:val="24"/>
        </w:rPr>
        <w:cr/>
        <w:t>Характеризовать пиломатериалы и древесные материалы. Знать элементы пиломатериалов.</w:t>
      </w:r>
      <w:r w:rsidRPr="00016B79">
        <w:rPr>
          <w:sz w:val="24"/>
          <w:szCs w:val="24"/>
        </w:rPr>
        <w:cr/>
        <w:t>Выполнять рациональные и безопасные приёмы работ ручными инструментами при пилении, строгании, сверлении. Соединять детали из древесины гвоздями, шурупами, склеиванием.</w:t>
      </w:r>
      <w:r w:rsidRPr="00016B79">
        <w:rPr>
          <w:sz w:val="24"/>
          <w:szCs w:val="24"/>
        </w:rPr>
        <w:cr/>
        <w:t>Работать ручными инструментами с соблюдением правил безопасности.</w:t>
      </w:r>
    </w:p>
    <w:p w:rsidR="003C57FE" w:rsidRPr="00016B79" w:rsidRDefault="003C57FE" w:rsidP="003C57FE">
      <w:pPr>
        <w:pStyle w:val="a4"/>
        <w:ind w:left="0"/>
      </w:pPr>
      <w:r w:rsidRPr="00016B79">
        <w:t>Проводить поиск в Интернете аналогов своего проектируемого изделия.</w:t>
      </w:r>
    </w:p>
    <w:p w:rsidR="003C57FE" w:rsidRPr="00016B79" w:rsidRDefault="003C57FE" w:rsidP="003C57FE">
      <w:pPr>
        <w:pStyle w:val="a4"/>
        <w:ind w:left="0"/>
        <w:rPr>
          <w:b/>
          <w:u w:val="single"/>
        </w:rPr>
      </w:pPr>
    </w:p>
    <w:p w:rsidR="003C57FE" w:rsidRDefault="003C57FE" w:rsidP="003C57FE">
      <w:pPr>
        <w:pStyle w:val="a4"/>
        <w:ind w:left="0"/>
        <w:rPr>
          <w:b/>
          <w:i/>
          <w:sz w:val="28"/>
          <w:szCs w:val="28"/>
        </w:rPr>
      </w:pPr>
      <w:r w:rsidRPr="00CC4805">
        <w:rPr>
          <w:b/>
          <w:sz w:val="28"/>
          <w:szCs w:val="28"/>
        </w:rPr>
        <w:lastRenderedPageBreak/>
        <w:t xml:space="preserve">Тема </w:t>
      </w:r>
      <w:r>
        <w:rPr>
          <w:b/>
          <w:sz w:val="28"/>
          <w:szCs w:val="28"/>
        </w:rPr>
        <w:t>2 .</w:t>
      </w:r>
      <w:r w:rsidRPr="00CC4805">
        <w:rPr>
          <w:b/>
          <w:sz w:val="28"/>
          <w:szCs w:val="28"/>
        </w:rPr>
        <w:t xml:space="preserve">«Технологии ручной обработки металлов и искусственных материалов» </w:t>
      </w:r>
      <w:r w:rsidRPr="00CC4805">
        <w:rPr>
          <w:b/>
          <w:i/>
          <w:sz w:val="28"/>
          <w:szCs w:val="28"/>
        </w:rPr>
        <w:t>(4 ч)</w:t>
      </w:r>
      <w:r>
        <w:rPr>
          <w:b/>
          <w:i/>
          <w:sz w:val="28"/>
          <w:szCs w:val="28"/>
        </w:rPr>
        <w:t>.</w:t>
      </w:r>
    </w:p>
    <w:p w:rsidR="003C57FE" w:rsidRPr="00016B79" w:rsidRDefault="003C57FE" w:rsidP="003C57FE">
      <w:pPr>
        <w:pStyle w:val="a4"/>
        <w:ind w:left="0"/>
      </w:pPr>
      <w:r w:rsidRPr="00016B79">
        <w:rPr>
          <w:rStyle w:val="1ff7"/>
        </w:rPr>
        <w:t xml:space="preserve">Теоретические сведения. </w:t>
      </w:r>
      <w:r w:rsidRPr="00016B79">
        <w:t>Рабочее место для ручной обработки металлов и искусственных материалов (пластмасс). Тонкие металлические листы, проволока и искусственные конструкционные материалы.</w:t>
      </w:r>
      <w:r w:rsidRPr="00016B79">
        <w:cr/>
        <w:t>Основные технологические операции и приёмы ручной обработки металлов (правка, резание, зачистка, гибка) и искусственных материалов.</w:t>
      </w:r>
      <w:r w:rsidRPr="00016B79">
        <w:cr/>
        <w:t>Соединение тонких металлических листов фальцевым швом и заклёпками.</w:t>
      </w:r>
    </w:p>
    <w:p w:rsidR="003C57FE" w:rsidRPr="00016B79" w:rsidRDefault="003C57FE" w:rsidP="003C57FE">
      <w:pPr>
        <w:pStyle w:val="af7"/>
        <w:rPr>
          <w:sz w:val="24"/>
          <w:szCs w:val="24"/>
        </w:rPr>
      </w:pPr>
      <w:r w:rsidRPr="00016B79">
        <w:rPr>
          <w:rStyle w:val="afc"/>
          <w:sz w:val="24"/>
          <w:szCs w:val="24"/>
        </w:rPr>
        <w:t>Лабораторно-практические и практические работы.</w:t>
      </w:r>
      <w:r w:rsidRPr="00016B79">
        <w:rPr>
          <w:sz w:val="24"/>
          <w:szCs w:val="24"/>
        </w:rPr>
        <w:t>Оборудовать рабочее место для изготовления изделий из металлов и искусственных материалов.</w:t>
      </w:r>
      <w:r w:rsidRPr="00016B79">
        <w:rPr>
          <w:sz w:val="24"/>
          <w:szCs w:val="24"/>
        </w:rPr>
        <w:cr/>
        <w:t>Ознакомиться с тонкими металлическими листами, проволокой и искусственными материалами. Планировать слесарные работы. Размечать детали из тонких металлических листов, проволоки, искусственных материалов.</w:t>
      </w:r>
      <w:r w:rsidRPr="00016B79">
        <w:rPr>
          <w:sz w:val="24"/>
          <w:szCs w:val="24"/>
        </w:rPr>
        <w:cr/>
        <w:t>Выполнять правку, резание, зачистку и гибку металлического листа и проволоки с соблюдением правил безопасного труда.</w:t>
      </w:r>
    </w:p>
    <w:p w:rsidR="003C57FE" w:rsidRPr="00016B79" w:rsidRDefault="003C57FE" w:rsidP="003C57FE">
      <w:pPr>
        <w:pStyle w:val="a4"/>
        <w:ind w:left="0"/>
      </w:pPr>
      <w:r w:rsidRPr="00016B79">
        <w:t>Соединять тонкие металлические листы фальцевым швом и заклёпками.</w:t>
      </w:r>
    </w:p>
    <w:p w:rsidR="003C57FE" w:rsidRPr="00225E2B" w:rsidRDefault="003C57FE" w:rsidP="003C57FE">
      <w:pPr>
        <w:pStyle w:val="a4"/>
        <w:ind w:left="0"/>
        <w:rPr>
          <w:b/>
          <w:sz w:val="28"/>
          <w:szCs w:val="28"/>
          <w:u w:val="single"/>
        </w:rPr>
      </w:pPr>
    </w:p>
    <w:p w:rsidR="003C57FE" w:rsidRPr="006560F1" w:rsidRDefault="003C57FE" w:rsidP="003C57FE">
      <w:pPr>
        <w:pStyle w:val="a4"/>
        <w:ind w:left="0"/>
        <w:rPr>
          <w:b/>
          <w:sz w:val="28"/>
          <w:szCs w:val="28"/>
          <w:u w:val="single"/>
        </w:rPr>
      </w:pPr>
      <w:r w:rsidRPr="006560F1">
        <w:rPr>
          <w:b/>
          <w:sz w:val="28"/>
          <w:szCs w:val="28"/>
        </w:rPr>
        <w:t>Тема  3</w:t>
      </w:r>
      <w:r>
        <w:rPr>
          <w:b/>
          <w:sz w:val="28"/>
          <w:szCs w:val="28"/>
        </w:rPr>
        <w:t>.</w:t>
      </w:r>
      <w:r w:rsidRPr="006560F1">
        <w:rPr>
          <w:b/>
          <w:sz w:val="28"/>
          <w:szCs w:val="28"/>
        </w:rPr>
        <w:t xml:space="preserve"> «Технологии машинной обработки металлов и искусственных материалов» </w:t>
      </w:r>
      <w:r w:rsidRPr="006560F1">
        <w:rPr>
          <w:b/>
          <w:i/>
          <w:sz w:val="28"/>
          <w:szCs w:val="28"/>
        </w:rPr>
        <w:t>(2 ч)</w:t>
      </w:r>
    </w:p>
    <w:p w:rsidR="003C57FE" w:rsidRPr="00016B79" w:rsidRDefault="003C57FE" w:rsidP="003C57FE">
      <w:pPr>
        <w:pStyle w:val="af7"/>
        <w:rPr>
          <w:sz w:val="24"/>
          <w:szCs w:val="24"/>
        </w:rPr>
      </w:pPr>
      <w:r w:rsidRPr="00016B79">
        <w:rPr>
          <w:rStyle w:val="1ff7"/>
          <w:sz w:val="24"/>
          <w:szCs w:val="24"/>
        </w:rPr>
        <w:t>Теоретические сведения.</w:t>
      </w:r>
      <w:r w:rsidRPr="00016B79">
        <w:rPr>
          <w:sz w:val="24"/>
          <w:szCs w:val="24"/>
        </w:rPr>
        <w:t>Сверлильный станок: назначение, устройство. Инструменты и оснастка. Приёмы работы на сверлильном станке. Крепление заготовок.</w:t>
      </w:r>
    </w:p>
    <w:p w:rsidR="003C57FE" w:rsidRPr="00016B79" w:rsidRDefault="003C57FE" w:rsidP="003C57FE">
      <w:pPr>
        <w:pStyle w:val="a4"/>
        <w:ind w:left="0"/>
        <w:rPr>
          <w:b/>
          <w:u w:val="single"/>
        </w:rPr>
      </w:pPr>
      <w:r w:rsidRPr="00016B79">
        <w:t>Правила безопасной работы на сверлильном станке</w:t>
      </w:r>
    </w:p>
    <w:p w:rsidR="003C57FE" w:rsidRPr="00016B79" w:rsidRDefault="003C57FE" w:rsidP="003C57FE">
      <w:pPr>
        <w:pStyle w:val="a4"/>
        <w:ind w:left="0"/>
      </w:pPr>
      <w:r w:rsidRPr="00016B79">
        <w:rPr>
          <w:rStyle w:val="1ff7"/>
        </w:rPr>
        <w:t>Лабораторно-практические и практические работы.</w:t>
      </w:r>
      <w:r w:rsidRPr="00016B79">
        <w:t xml:space="preserve"> Изучать устройство и работу сверлильного станка. Ознакомиться с машинными тисками и способами крепления заготовок. Отработать приёмы сверления на сверлильном станке.</w:t>
      </w:r>
    </w:p>
    <w:p w:rsidR="003C57FE" w:rsidRPr="006560F1" w:rsidRDefault="003C57FE" w:rsidP="003C57FE">
      <w:pPr>
        <w:pStyle w:val="a4"/>
        <w:ind w:left="0"/>
        <w:rPr>
          <w:b/>
          <w:sz w:val="28"/>
          <w:szCs w:val="28"/>
          <w:u w:val="single"/>
        </w:rPr>
      </w:pPr>
    </w:p>
    <w:p w:rsidR="003C57FE" w:rsidRPr="006560F1" w:rsidRDefault="003C57FE" w:rsidP="003C57FE">
      <w:pPr>
        <w:pStyle w:val="a4"/>
        <w:ind w:left="0"/>
        <w:rPr>
          <w:b/>
          <w:sz w:val="28"/>
          <w:szCs w:val="28"/>
          <w:u w:val="single"/>
        </w:rPr>
      </w:pPr>
      <w:r w:rsidRPr="006560F1">
        <w:rPr>
          <w:b/>
          <w:sz w:val="28"/>
          <w:szCs w:val="28"/>
        </w:rPr>
        <w:t>Тема</w:t>
      </w:r>
      <w:r>
        <w:rPr>
          <w:b/>
          <w:sz w:val="28"/>
          <w:szCs w:val="28"/>
        </w:rPr>
        <w:t xml:space="preserve"> 4.</w:t>
      </w:r>
      <w:r w:rsidRPr="006560F1">
        <w:rPr>
          <w:b/>
          <w:sz w:val="28"/>
          <w:szCs w:val="28"/>
        </w:rPr>
        <w:t xml:space="preserve"> «Технологии художественно-прикладной обработки материалов»</w:t>
      </w:r>
      <w:r w:rsidRPr="006560F1">
        <w:rPr>
          <w:b/>
          <w:i/>
          <w:sz w:val="28"/>
          <w:szCs w:val="28"/>
        </w:rPr>
        <w:br/>
        <w:t>(2 ч)</w:t>
      </w:r>
    </w:p>
    <w:p w:rsidR="003C57FE" w:rsidRPr="00016B79" w:rsidRDefault="003C57FE" w:rsidP="003C57FE">
      <w:pPr>
        <w:pStyle w:val="af7"/>
        <w:rPr>
          <w:sz w:val="24"/>
          <w:szCs w:val="24"/>
        </w:rPr>
      </w:pPr>
      <w:r w:rsidRPr="00016B79">
        <w:rPr>
          <w:rStyle w:val="1ff7"/>
          <w:sz w:val="24"/>
          <w:szCs w:val="24"/>
        </w:rPr>
        <w:t>Теоретические сведения.</w:t>
      </w:r>
      <w:r w:rsidRPr="00016B79">
        <w:rPr>
          <w:sz w:val="24"/>
          <w:szCs w:val="24"/>
        </w:rPr>
        <w:t>Технологии художественно-прикладной обработки материалов. Выпиливание контуров фигур лобзиком. Материалы, инструменты и приспособления для выпиливания. Организация рабочего места, приёмы выполнения работ. Правила безопасной работы лобзиком.</w:t>
      </w:r>
    </w:p>
    <w:p w:rsidR="003C57FE" w:rsidRPr="00016B79" w:rsidRDefault="003C57FE" w:rsidP="003C57FE">
      <w:pPr>
        <w:pStyle w:val="a4"/>
        <w:ind w:left="0"/>
        <w:rPr>
          <w:u w:val="single"/>
        </w:rPr>
      </w:pPr>
      <w:r w:rsidRPr="00016B79">
        <w:t>Выжигание. Электровыжигатель, его устройство и принцип работы. Материалы и инструменты. Нанесение рисунка. Организация рабочего места</w:t>
      </w:r>
    </w:p>
    <w:p w:rsidR="003C57FE" w:rsidRPr="00016B79" w:rsidRDefault="003C57FE" w:rsidP="003C57FE">
      <w:pPr>
        <w:pStyle w:val="a4"/>
        <w:ind w:left="0"/>
      </w:pPr>
      <w:r w:rsidRPr="00016B79">
        <w:rPr>
          <w:rStyle w:val="1ff7"/>
        </w:rPr>
        <w:t>Лабораторно-практические и практические работы.</w:t>
      </w:r>
      <w:r w:rsidRPr="00016B79">
        <w:t>Выполнять подготовительные работы и работы по выпиливанию фигуры лобзиком. Разрабатывать и наносить рисунок на изделие. Выполнять работы по выжиганию рисунка и зачистке изделия.</w:t>
      </w:r>
    </w:p>
    <w:p w:rsidR="003C57FE" w:rsidRDefault="003C57FE" w:rsidP="003C57FE">
      <w:pPr>
        <w:pStyle w:val="a4"/>
        <w:ind w:left="0"/>
        <w:rPr>
          <w:sz w:val="28"/>
          <w:szCs w:val="28"/>
        </w:rPr>
      </w:pPr>
    </w:p>
    <w:p w:rsidR="003C57FE" w:rsidRPr="00A46B27" w:rsidRDefault="003C57FE" w:rsidP="003C57FE">
      <w:pPr>
        <w:pStyle w:val="a4"/>
        <w:ind w:left="0"/>
        <w:rPr>
          <w:sz w:val="28"/>
          <w:szCs w:val="28"/>
          <w:u w:val="single"/>
        </w:rPr>
      </w:pPr>
      <w:r w:rsidRPr="00A46B27">
        <w:rPr>
          <w:b/>
          <w:sz w:val="28"/>
          <w:szCs w:val="28"/>
        </w:rPr>
        <w:t xml:space="preserve">Раздел «Создание изделий из текстильных материалов» </w:t>
      </w:r>
      <w:r w:rsidRPr="00A46B27">
        <w:rPr>
          <w:b/>
          <w:i/>
          <w:sz w:val="28"/>
          <w:szCs w:val="28"/>
        </w:rPr>
        <w:t>(20 ч)</w:t>
      </w:r>
    </w:p>
    <w:p w:rsidR="003C57FE" w:rsidRDefault="003C57FE" w:rsidP="003C57FE">
      <w:pPr>
        <w:pStyle w:val="a4"/>
        <w:ind w:left="0"/>
        <w:rPr>
          <w:b/>
          <w:sz w:val="28"/>
          <w:szCs w:val="28"/>
        </w:rPr>
      </w:pPr>
      <w:r w:rsidRPr="00A46B27">
        <w:rPr>
          <w:b/>
          <w:sz w:val="28"/>
          <w:szCs w:val="28"/>
        </w:rPr>
        <w:t>Тема</w:t>
      </w:r>
      <w:r>
        <w:rPr>
          <w:b/>
          <w:sz w:val="28"/>
          <w:szCs w:val="28"/>
        </w:rPr>
        <w:t xml:space="preserve"> 1</w:t>
      </w:r>
      <w:r w:rsidRPr="00A46B27">
        <w:rPr>
          <w:b/>
          <w:sz w:val="28"/>
          <w:szCs w:val="28"/>
        </w:rPr>
        <w:t xml:space="preserve">. «Свойства текстильных материалов» </w:t>
      </w:r>
      <w:r w:rsidRPr="00A46B27">
        <w:rPr>
          <w:b/>
          <w:i/>
          <w:sz w:val="28"/>
          <w:szCs w:val="28"/>
        </w:rPr>
        <w:t>(2 ч)</w:t>
      </w:r>
      <w:r w:rsidRPr="00A46B27">
        <w:rPr>
          <w:b/>
          <w:sz w:val="28"/>
          <w:szCs w:val="28"/>
        </w:rPr>
        <w:tab/>
      </w:r>
    </w:p>
    <w:p w:rsidR="003C57FE" w:rsidRPr="00016B79" w:rsidRDefault="003C57FE" w:rsidP="003C57FE">
      <w:pPr>
        <w:spacing w:after="0" w:line="240" w:lineRule="auto"/>
        <w:rPr>
          <w:rFonts w:ascii="Times New Roman" w:eastAsia="Times New Roman" w:hAnsi="Times New Roman" w:cs="Times New Roman"/>
          <w:sz w:val="24"/>
          <w:szCs w:val="24"/>
          <w:lang w:eastAsia="ru-RU"/>
        </w:rPr>
      </w:pPr>
      <w:r w:rsidRPr="00016B79">
        <w:rPr>
          <w:rStyle w:val="1ff7"/>
          <w:sz w:val="24"/>
          <w:szCs w:val="24"/>
        </w:rPr>
        <w:t>Теоретические сведения.</w:t>
      </w:r>
      <w:r w:rsidRPr="00016B79">
        <w:rPr>
          <w:rFonts w:ascii="Times New Roman" w:eastAsia="Times New Roman" w:hAnsi="Times New Roman" w:cs="Times New Roman"/>
          <w:sz w:val="24"/>
          <w:szCs w:val="24"/>
          <w:lang w:eastAsia="ru-RU"/>
        </w:rPr>
        <w:t xml:space="preserve">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материалов: физические, эргономические, эстетические, технологические. </w:t>
      </w:r>
      <w:r w:rsidRPr="00016B79">
        <w:rPr>
          <w:rFonts w:ascii="Times New Roman" w:eastAsia="Times New Roman" w:hAnsi="Times New Roman" w:cs="Times New Roman"/>
          <w:sz w:val="24"/>
          <w:szCs w:val="24"/>
          <w:lang w:eastAsia="ru-RU"/>
        </w:rPr>
        <w:lastRenderedPageBreak/>
        <w:t>Виды и свойства текстильных материалов из волокон растительного происхождения: хлопчатобумажных и льняных тканей, ниток, тесьмы, лент</w:t>
      </w:r>
    </w:p>
    <w:p w:rsidR="003C57FE" w:rsidRPr="00016B79" w:rsidRDefault="003C57FE" w:rsidP="003C57FE">
      <w:pPr>
        <w:spacing w:after="0" w:line="240" w:lineRule="auto"/>
        <w:rPr>
          <w:rFonts w:ascii="Times New Roman" w:eastAsia="Times New Roman" w:hAnsi="Times New Roman" w:cs="Times New Roman"/>
          <w:sz w:val="24"/>
          <w:szCs w:val="24"/>
          <w:lang w:eastAsia="ru-RU"/>
        </w:rPr>
      </w:pPr>
      <w:r w:rsidRPr="00016B79">
        <w:rPr>
          <w:rStyle w:val="1ff7"/>
          <w:sz w:val="24"/>
          <w:szCs w:val="24"/>
        </w:rPr>
        <w:t>Лабораторно-практические и практические работы.</w:t>
      </w:r>
      <w:r w:rsidRPr="00016B79">
        <w:rPr>
          <w:rFonts w:ascii="Times New Roman" w:eastAsia="Times New Roman" w:hAnsi="Times New Roman" w:cs="Times New Roman"/>
          <w:sz w:val="24"/>
          <w:szCs w:val="24"/>
          <w:lang w:eastAsia="ru-RU"/>
        </w:rPr>
        <w:t xml:space="preserve"> Составлять коллекции тканей из натуральных волокон растительного происхождения.</w:t>
      </w:r>
      <w:r w:rsidRPr="00016B79">
        <w:rPr>
          <w:rFonts w:ascii="Times New Roman" w:eastAsia="Times New Roman" w:hAnsi="Times New Roman" w:cs="Times New Roman"/>
          <w:sz w:val="24"/>
          <w:szCs w:val="24"/>
          <w:lang w:eastAsia="ru-RU"/>
        </w:rPr>
        <w:cr/>
        <w:t>Исследовать свойства хлопчатобумажных и льняных тканей.</w:t>
      </w:r>
      <w:r w:rsidRPr="00016B79">
        <w:rPr>
          <w:rFonts w:ascii="Times New Roman" w:eastAsia="Times New Roman" w:hAnsi="Times New Roman" w:cs="Times New Roman"/>
          <w:sz w:val="24"/>
          <w:szCs w:val="24"/>
          <w:lang w:eastAsia="ru-RU"/>
        </w:rPr>
        <w:cr/>
        <w:t>Изучать характеристики различных видов волокон и материалов: тканей, ниток,</w:t>
      </w:r>
      <w:r>
        <w:rPr>
          <w:rFonts w:ascii="Times New Roman" w:eastAsia="Times New Roman" w:hAnsi="Times New Roman" w:cs="Times New Roman"/>
          <w:sz w:val="24"/>
          <w:szCs w:val="24"/>
          <w:lang w:eastAsia="ru-RU"/>
        </w:rPr>
        <w:t xml:space="preserve"> </w:t>
      </w:r>
      <w:r w:rsidRPr="00016B79">
        <w:rPr>
          <w:rFonts w:ascii="Times New Roman" w:eastAsia="Times New Roman" w:hAnsi="Times New Roman" w:cs="Times New Roman"/>
          <w:sz w:val="24"/>
          <w:szCs w:val="24"/>
          <w:lang w:eastAsia="ru-RU"/>
        </w:rPr>
        <w:t>по коллекциям. Определять направление долевой нити в ткани. Исследовать свойства нитей основы и утка. Определять лицевую и изнаночную стороны ткани. Определять виды переплетения нитей в ткани. Проводить анализ прочности окраски тканей. Находить и предъявлять информацию о производстве нитей и тканей в домашних условиях, инструментах и приспособлениях, которыми пользовались для этих целей в старину. Изучать свойства тканей из хлопка и льна. Знакомиться с профессиями оператор прядильного производства и ткач.</w:t>
      </w:r>
    </w:p>
    <w:p w:rsidR="003C57FE" w:rsidRPr="00016B79" w:rsidRDefault="003C57FE" w:rsidP="003C57FE">
      <w:pPr>
        <w:pStyle w:val="a4"/>
        <w:ind w:left="0"/>
        <w:rPr>
          <w:b/>
          <w:u w:val="single"/>
        </w:rPr>
      </w:pPr>
      <w:r w:rsidRPr="00016B79">
        <w:t>Оформлять результаты исследований тесьмы, лент по коллекциям.</w:t>
      </w:r>
      <w:r w:rsidRPr="00016B79">
        <w:cr/>
      </w:r>
    </w:p>
    <w:p w:rsidR="003C57FE" w:rsidRDefault="003C57FE" w:rsidP="003C57FE">
      <w:pPr>
        <w:pStyle w:val="a4"/>
        <w:ind w:left="0"/>
        <w:rPr>
          <w:b/>
          <w:i/>
          <w:sz w:val="28"/>
          <w:szCs w:val="28"/>
        </w:rPr>
      </w:pPr>
      <w:r w:rsidRPr="00B563D8">
        <w:rPr>
          <w:b/>
          <w:sz w:val="28"/>
          <w:szCs w:val="28"/>
        </w:rPr>
        <w:t>Тема</w:t>
      </w:r>
      <w:r>
        <w:rPr>
          <w:b/>
          <w:sz w:val="28"/>
          <w:szCs w:val="28"/>
        </w:rPr>
        <w:t xml:space="preserve"> 2.</w:t>
      </w:r>
      <w:r w:rsidRPr="00B563D8">
        <w:rPr>
          <w:b/>
          <w:sz w:val="28"/>
          <w:szCs w:val="28"/>
        </w:rPr>
        <w:t xml:space="preserve"> «Конструирование швейных изделий» </w:t>
      </w:r>
      <w:r w:rsidRPr="00B563D8">
        <w:rPr>
          <w:b/>
          <w:i/>
          <w:sz w:val="28"/>
          <w:szCs w:val="28"/>
        </w:rPr>
        <w:t>(2 ч)</w:t>
      </w:r>
    </w:p>
    <w:p w:rsidR="003C57FE" w:rsidRPr="00016B79" w:rsidRDefault="003C57FE" w:rsidP="003C57FE">
      <w:pPr>
        <w:pStyle w:val="a4"/>
        <w:ind w:left="0"/>
        <w:rPr>
          <w:b/>
          <w:u w:val="single"/>
        </w:rPr>
      </w:pPr>
      <w:r w:rsidRPr="00016B79">
        <w:rPr>
          <w:rStyle w:val="1ff7"/>
        </w:rPr>
        <w:t>Теоретические сведения.</w:t>
      </w:r>
      <w:r w:rsidRPr="00016B79">
        <w:t>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фартука, прямой юбки с кулиской на резинке. Подготовка выкройки к раскрою. Копирование готовой выкройки. Правила безопасной работы ножницами</w:t>
      </w:r>
    </w:p>
    <w:p w:rsidR="003C57FE" w:rsidRPr="00016B79" w:rsidRDefault="003C57FE" w:rsidP="003C57FE">
      <w:pPr>
        <w:pStyle w:val="af7"/>
        <w:rPr>
          <w:sz w:val="24"/>
          <w:szCs w:val="24"/>
        </w:rPr>
      </w:pPr>
      <w:r w:rsidRPr="00016B79">
        <w:rPr>
          <w:rStyle w:val="1ff7"/>
          <w:sz w:val="24"/>
          <w:szCs w:val="24"/>
        </w:rPr>
        <w:t>Лабораторно-практические и практические работы.</w:t>
      </w:r>
      <w:r w:rsidRPr="00016B79">
        <w:rPr>
          <w:sz w:val="24"/>
          <w:szCs w:val="24"/>
        </w:rPr>
        <w:t>Снимать мерки с фигуры человека и записывать результаты измерений.</w:t>
      </w:r>
      <w:r w:rsidRPr="00016B79">
        <w:rPr>
          <w:sz w:val="24"/>
          <w:szCs w:val="24"/>
        </w:rPr>
        <w:cr/>
        <w:t>Рассчитывать по формулам отдельные элементы чертежей швейных изделий.</w:t>
      </w:r>
      <w:r w:rsidRPr="00016B79">
        <w:rPr>
          <w:sz w:val="24"/>
          <w:szCs w:val="24"/>
        </w:rPr>
        <w:cr/>
        <w:t>Строить чертёж швейного изделия в масштабе 1 : 4 и в натуральную величину по своим меркам или по заданным размерам.</w:t>
      </w:r>
      <w:r w:rsidRPr="00016B79">
        <w:rPr>
          <w:sz w:val="24"/>
          <w:szCs w:val="24"/>
        </w:rPr>
        <w:cr/>
        <w:t>Копировать готовую выкройку.</w:t>
      </w:r>
    </w:p>
    <w:p w:rsidR="003C57FE" w:rsidRPr="00016B79" w:rsidRDefault="003C57FE" w:rsidP="003C57FE">
      <w:pPr>
        <w:pStyle w:val="a4"/>
        <w:ind w:left="0"/>
      </w:pPr>
      <w:r w:rsidRPr="00016B79">
        <w:t>Находить и предъявлять информацию об истории швейных изделий.</w:t>
      </w:r>
    </w:p>
    <w:p w:rsidR="003C57FE" w:rsidRPr="00B563D8" w:rsidRDefault="003C57FE" w:rsidP="003C57FE">
      <w:pPr>
        <w:pStyle w:val="a4"/>
        <w:ind w:left="0"/>
        <w:rPr>
          <w:b/>
          <w:sz w:val="28"/>
          <w:szCs w:val="28"/>
          <w:u w:val="single"/>
        </w:rPr>
      </w:pPr>
    </w:p>
    <w:p w:rsidR="003C57FE" w:rsidRPr="00B563D8" w:rsidRDefault="003C57FE" w:rsidP="003C57FE">
      <w:pPr>
        <w:pStyle w:val="a4"/>
        <w:ind w:left="0"/>
        <w:rPr>
          <w:b/>
          <w:sz w:val="28"/>
          <w:szCs w:val="28"/>
          <w:u w:val="single"/>
        </w:rPr>
      </w:pPr>
      <w:r w:rsidRPr="00B563D8">
        <w:rPr>
          <w:b/>
          <w:sz w:val="28"/>
          <w:szCs w:val="28"/>
        </w:rPr>
        <w:t xml:space="preserve">Тема </w:t>
      </w:r>
      <w:r>
        <w:rPr>
          <w:b/>
          <w:sz w:val="28"/>
          <w:szCs w:val="28"/>
        </w:rPr>
        <w:t>3.</w:t>
      </w:r>
      <w:r w:rsidRPr="00B563D8">
        <w:rPr>
          <w:b/>
          <w:sz w:val="28"/>
          <w:szCs w:val="28"/>
        </w:rPr>
        <w:t xml:space="preserve">«Швейная машина» </w:t>
      </w:r>
      <w:r w:rsidRPr="00B563D8">
        <w:rPr>
          <w:b/>
          <w:i/>
          <w:sz w:val="28"/>
          <w:szCs w:val="28"/>
        </w:rPr>
        <w:t>(2 ч)</w:t>
      </w:r>
    </w:p>
    <w:p w:rsidR="003C57FE" w:rsidRPr="00016B79" w:rsidRDefault="003C57FE" w:rsidP="003C57FE">
      <w:pPr>
        <w:pStyle w:val="afd"/>
        <w:spacing w:line="240" w:lineRule="auto"/>
        <w:ind w:right="20"/>
        <w:jc w:val="both"/>
        <w:rPr>
          <w:rFonts w:ascii="Times New Roman" w:hAnsi="Times New Roman"/>
          <w:b/>
          <w:sz w:val="24"/>
          <w:szCs w:val="24"/>
        </w:rPr>
      </w:pPr>
      <w:r w:rsidRPr="00016B79">
        <w:rPr>
          <w:rStyle w:val="1ff7"/>
          <w:sz w:val="24"/>
          <w:szCs w:val="24"/>
        </w:rPr>
        <w:t>Теоретические сведения.</w:t>
      </w:r>
      <w:r w:rsidRPr="00016B79">
        <w:rPr>
          <w:rFonts w:ascii="Times New Roman" w:hAnsi="Times New Roman"/>
          <w:sz w:val="24"/>
          <w:szCs w:val="24"/>
          <w:lang w:eastAsia="ru-RU"/>
        </w:rPr>
        <w:t>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w:t>
      </w:r>
    </w:p>
    <w:p w:rsidR="003C57FE" w:rsidRPr="00016B79" w:rsidRDefault="003C57FE" w:rsidP="003C57FE">
      <w:pPr>
        <w:pStyle w:val="af7"/>
        <w:rPr>
          <w:sz w:val="24"/>
          <w:szCs w:val="24"/>
        </w:rPr>
      </w:pPr>
      <w:r w:rsidRPr="00016B79">
        <w:rPr>
          <w:rStyle w:val="1ff7"/>
          <w:sz w:val="24"/>
          <w:szCs w:val="24"/>
        </w:rPr>
        <w:t>Лабораторно-практические и практические работы.</w:t>
      </w:r>
      <w:r w:rsidRPr="00016B79">
        <w:rPr>
          <w:sz w:val="24"/>
          <w:szCs w:val="24"/>
        </w:rPr>
        <w:t>Изучать устройство современной бытовой швейной машины с электрическим приводом.</w:t>
      </w:r>
      <w:r w:rsidRPr="00016B79">
        <w:rPr>
          <w:sz w:val="24"/>
          <w:szCs w:val="24"/>
        </w:rPr>
        <w:cr/>
        <w:t>Подготавливать швейную машину к работе: наматывать нижнюю нитку на шпульку, заправлять верхнюю и нижнюю нитки, выводить нижнюю нитку наверх.</w:t>
      </w:r>
      <w:r w:rsidRPr="00016B79">
        <w:rPr>
          <w:sz w:val="24"/>
          <w:szCs w:val="24"/>
        </w:rPr>
        <w:cr/>
        <w:t>Выполнять прямую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w:t>
      </w:r>
      <w:r w:rsidRPr="00016B79">
        <w:rPr>
          <w:sz w:val="24"/>
          <w:szCs w:val="24"/>
        </w:rPr>
        <w:cr/>
        <w:t>Выполнять закрепки в начале и конце строчки с использованием клавиши шитья назад.</w:t>
      </w:r>
    </w:p>
    <w:p w:rsidR="003C57FE" w:rsidRPr="00016B79" w:rsidRDefault="003C57FE" w:rsidP="003C57FE">
      <w:pPr>
        <w:pStyle w:val="afd"/>
        <w:spacing w:line="240" w:lineRule="auto"/>
        <w:ind w:right="20"/>
        <w:jc w:val="both"/>
        <w:rPr>
          <w:rFonts w:ascii="Times New Roman" w:hAnsi="Times New Roman"/>
          <w:sz w:val="24"/>
          <w:szCs w:val="24"/>
          <w:lang w:eastAsia="ru-RU"/>
        </w:rPr>
      </w:pPr>
      <w:r w:rsidRPr="00016B79">
        <w:rPr>
          <w:rFonts w:ascii="Times New Roman" w:hAnsi="Times New Roman"/>
          <w:sz w:val="24"/>
          <w:szCs w:val="24"/>
          <w:lang w:eastAsia="ru-RU"/>
        </w:rPr>
        <w:lastRenderedPageBreak/>
        <w:t>Находить и предъявлять информацию об истории швейной машины. Овладевать безопасными приёмами труда.</w:t>
      </w:r>
    </w:p>
    <w:p w:rsidR="003C57FE" w:rsidRPr="00B563D8" w:rsidRDefault="003C57FE" w:rsidP="003C57FE">
      <w:pPr>
        <w:pStyle w:val="afd"/>
        <w:spacing w:line="240" w:lineRule="auto"/>
        <w:ind w:right="20"/>
        <w:jc w:val="both"/>
        <w:rPr>
          <w:rFonts w:ascii="Times New Roman" w:hAnsi="Times New Roman"/>
          <w:b/>
          <w:sz w:val="28"/>
          <w:szCs w:val="28"/>
        </w:rPr>
      </w:pPr>
    </w:p>
    <w:p w:rsidR="003C57FE" w:rsidRPr="00B563D8" w:rsidRDefault="003C57FE" w:rsidP="003C57FE">
      <w:pPr>
        <w:pStyle w:val="afd"/>
        <w:spacing w:line="240" w:lineRule="auto"/>
        <w:ind w:right="20"/>
        <w:jc w:val="both"/>
        <w:rPr>
          <w:rFonts w:ascii="Times New Roman" w:hAnsi="Times New Roman"/>
          <w:b/>
          <w:sz w:val="28"/>
          <w:szCs w:val="28"/>
        </w:rPr>
      </w:pPr>
      <w:r w:rsidRPr="00B563D8">
        <w:rPr>
          <w:rFonts w:ascii="Times New Roman" w:hAnsi="Times New Roman"/>
          <w:b/>
          <w:sz w:val="28"/>
          <w:szCs w:val="28"/>
          <w:lang w:eastAsia="ru-RU"/>
        </w:rPr>
        <w:t>Тема</w:t>
      </w:r>
      <w:r>
        <w:rPr>
          <w:rFonts w:ascii="Times New Roman" w:hAnsi="Times New Roman"/>
          <w:b/>
          <w:sz w:val="28"/>
          <w:szCs w:val="28"/>
          <w:lang w:eastAsia="ru-RU"/>
        </w:rPr>
        <w:t xml:space="preserve"> 4.</w:t>
      </w:r>
      <w:r w:rsidRPr="00B563D8">
        <w:rPr>
          <w:rFonts w:ascii="Times New Roman" w:hAnsi="Times New Roman"/>
          <w:b/>
          <w:sz w:val="28"/>
          <w:szCs w:val="28"/>
          <w:lang w:eastAsia="ru-RU"/>
        </w:rPr>
        <w:t xml:space="preserve"> «Технология изготовления швейных изделий»  </w:t>
      </w:r>
      <w:r w:rsidRPr="00B563D8">
        <w:rPr>
          <w:rFonts w:ascii="Times New Roman" w:hAnsi="Times New Roman"/>
          <w:b/>
          <w:i/>
          <w:sz w:val="28"/>
          <w:szCs w:val="28"/>
          <w:lang w:eastAsia="ru-RU"/>
        </w:rPr>
        <w:t>(10 ч)</w:t>
      </w:r>
    </w:p>
    <w:p w:rsidR="003C57FE" w:rsidRPr="00016B79" w:rsidRDefault="003C57FE" w:rsidP="003C57FE">
      <w:pPr>
        <w:spacing w:after="0" w:line="240" w:lineRule="auto"/>
        <w:rPr>
          <w:rFonts w:ascii="Times New Roman" w:eastAsia="Times New Roman" w:hAnsi="Times New Roman" w:cs="Times New Roman"/>
          <w:sz w:val="24"/>
          <w:szCs w:val="24"/>
          <w:lang w:eastAsia="ru-RU"/>
        </w:rPr>
      </w:pPr>
      <w:r w:rsidRPr="00016B79">
        <w:rPr>
          <w:rStyle w:val="1ff7"/>
          <w:sz w:val="24"/>
          <w:szCs w:val="24"/>
        </w:rPr>
        <w:t>Теоретические сведения.</w:t>
      </w:r>
      <w:r w:rsidRPr="00016B79">
        <w:rPr>
          <w:rFonts w:ascii="Times New Roman" w:eastAsia="Times New Roman" w:hAnsi="Times New Roman" w:cs="Times New Roman"/>
          <w:sz w:val="24"/>
          <w:szCs w:val="24"/>
          <w:lang w:eastAsia="ru-RU"/>
        </w:rPr>
        <w:t>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r w:rsidRPr="00016B79">
        <w:rPr>
          <w:rFonts w:ascii="Times New Roman" w:eastAsia="Times New Roman" w:hAnsi="Times New Roman" w:cs="Times New Roman"/>
          <w:sz w:val="24"/>
          <w:szCs w:val="24"/>
          <w:lang w:eastAsia="ru-RU"/>
        </w:rPr>
        <w:cr/>
        <w:t>Инструменты и приспособления для ручных работ. Понятие о стежке, строчке, шве. Требования к выполнению ручных работ. Правила выполнения прямого стежка. Способы переноса линий выкройки на детали кроя: портновскими булавками и мелом, прямыми стежками.</w:t>
      </w:r>
      <w:r w:rsidRPr="00016B79">
        <w:rPr>
          <w:rFonts w:ascii="Times New Roman" w:eastAsia="Times New Roman" w:hAnsi="Times New Roman" w:cs="Times New Roman"/>
          <w:sz w:val="24"/>
          <w:szCs w:val="24"/>
          <w:lang w:eastAsia="ru-RU"/>
        </w:rPr>
        <w:cr/>
        <w:t>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w:t>
      </w:r>
      <w:r w:rsidRPr="00016B79">
        <w:rPr>
          <w:rFonts w:ascii="Times New Roman" w:eastAsia="Times New Roman" w:hAnsi="Times New Roman" w:cs="Times New Roman"/>
          <w:sz w:val="24"/>
          <w:szCs w:val="24"/>
          <w:lang w:eastAsia="ru-RU"/>
        </w:rPr>
        <w:cr/>
        <w:t>Требования к выполнению машинных работ. Основные операции при машинной обработке изделия: предохранение срезов от осыпания — машинное обмётывание зигзагообразной строчкой и оверлоком; постоянное соединение деталей — стачивание; постоянное закрепление подогнутого края — застрачивание (с открытым и закрытым срезами).</w:t>
      </w:r>
      <w:r w:rsidRPr="00016B79">
        <w:rPr>
          <w:rFonts w:ascii="Times New Roman" w:eastAsia="Times New Roman" w:hAnsi="Times New Roman" w:cs="Times New Roman"/>
          <w:sz w:val="24"/>
          <w:szCs w:val="24"/>
          <w:lang w:eastAsia="ru-RU"/>
        </w:rPr>
        <w:cr/>
        <w:t>Оборудование для влажно-тепловой обработки (ВТО) ткани. Правила выполнения ВТО. Основные операции ВТО: приутюживание, разутюживание, заутюживание. Правила безопасной работы утюгом.</w:t>
      </w:r>
    </w:p>
    <w:p w:rsidR="003C57FE" w:rsidRPr="00016B79" w:rsidRDefault="003C57FE" w:rsidP="003C57FE">
      <w:pPr>
        <w:pStyle w:val="afd"/>
        <w:spacing w:line="240" w:lineRule="auto"/>
        <w:ind w:right="20"/>
        <w:jc w:val="both"/>
        <w:rPr>
          <w:rFonts w:ascii="Times New Roman" w:hAnsi="Times New Roman"/>
          <w:b/>
          <w:sz w:val="24"/>
          <w:szCs w:val="24"/>
        </w:rPr>
      </w:pPr>
      <w:r w:rsidRPr="00016B79">
        <w:rPr>
          <w:rFonts w:ascii="Times New Roman" w:hAnsi="Times New Roman"/>
          <w:sz w:val="24"/>
          <w:szCs w:val="24"/>
          <w:lang w:eastAsia="ru-RU"/>
        </w:rPr>
        <w:t>Классификация машинных швов: соединительные (стачной шов вразутюжку и стачной шов взаутюжку) и краевые (шов вподгибку с открытым срезом и шов вподгибку с открытым обмётанным срезом, шов вподгибку с закрытым срезом). Последовательность изготовления швейных изделий. Технология пошива фартука, юбки, шорт. Обработка кулиски для мягкого пояса (в фартуке), резинки (в юбке)</w:t>
      </w:r>
    </w:p>
    <w:p w:rsidR="003C57FE" w:rsidRPr="00016B79" w:rsidRDefault="003C57FE" w:rsidP="003C57FE">
      <w:pPr>
        <w:pStyle w:val="af7"/>
        <w:rPr>
          <w:sz w:val="24"/>
          <w:szCs w:val="24"/>
        </w:rPr>
      </w:pPr>
      <w:r w:rsidRPr="00016B79">
        <w:rPr>
          <w:rStyle w:val="1ff7"/>
          <w:sz w:val="24"/>
          <w:szCs w:val="24"/>
        </w:rPr>
        <w:t>Лабораторно-практические и практические работы.</w:t>
      </w:r>
      <w:r w:rsidRPr="00016B79">
        <w:rPr>
          <w:sz w:val="24"/>
          <w:szCs w:val="24"/>
        </w:rPr>
        <w:t>Определять способ подготовки данного вида ткани к раскрою. Выполнять экономную раскладку выкроек на ткани с учётом направления долевой нити, ширины ткани и направления рисунка, обмеловку с учётом припусков на швы. Выкраивать детали швейного изделия. Находить и предъявлять информацию об истории создания инструментов для раскроя. Изготовлять образцы ручных работ: перенос линий выкройки на детали кроя: прямыми стежками, с помощью булавок; обмётывание косыми (или петельными) стежками; замётывание (вподгибку с открытым срезом и вподгибку с закрытым срезом); смётывание.</w:t>
      </w:r>
      <w:r w:rsidRPr="00016B79">
        <w:rPr>
          <w:sz w:val="24"/>
          <w:szCs w:val="24"/>
        </w:rPr>
        <w:cr/>
        <w:t>Изготовлять образцы машинных работ: обмётывание зигзагообразными стежками; застрачивание (вподгибку с открытым срезом и вподгибку с закрытым срезом); стачивание.</w:t>
      </w:r>
      <w:r w:rsidRPr="00016B79">
        <w:rPr>
          <w:sz w:val="24"/>
          <w:szCs w:val="24"/>
        </w:rPr>
        <w:cr/>
        <w:t>Проводить влажно-тепловую обработку на образцах машинных швов: приутюживание, разутюживание, заутюживание.</w:t>
      </w:r>
      <w:r w:rsidRPr="00016B79">
        <w:rPr>
          <w:sz w:val="24"/>
          <w:szCs w:val="24"/>
        </w:rPr>
        <w:cr/>
        <w:t>Обрабатывать проектное изделие по индивидуальному плану. Осуществлять самоконтроль и оценку качества готового изделия, анализировать ошибки.</w:t>
      </w:r>
      <w:r w:rsidRPr="00016B79">
        <w:rPr>
          <w:sz w:val="24"/>
          <w:szCs w:val="24"/>
        </w:rPr>
        <w:cr/>
        <w:t>Находить и предъявлять информацию об истории швейных изделий, одежды.</w:t>
      </w:r>
      <w:r w:rsidRPr="00016B79">
        <w:rPr>
          <w:sz w:val="24"/>
          <w:szCs w:val="24"/>
        </w:rPr>
        <w:cr/>
      </w:r>
      <w:r w:rsidRPr="00016B79">
        <w:rPr>
          <w:sz w:val="24"/>
          <w:szCs w:val="24"/>
        </w:rPr>
        <w:lastRenderedPageBreak/>
        <w:t>Овладевать безопасными приёмами труда. Знакомиться с профессиями закройщик и портной.</w:t>
      </w:r>
    </w:p>
    <w:p w:rsidR="003C57FE" w:rsidRDefault="003C57FE" w:rsidP="003C57FE">
      <w:pPr>
        <w:pStyle w:val="af7"/>
      </w:pPr>
    </w:p>
    <w:p w:rsidR="003C57FE" w:rsidRPr="00D717F6" w:rsidRDefault="003C57FE" w:rsidP="003C57FE">
      <w:pPr>
        <w:pStyle w:val="afd"/>
        <w:spacing w:line="240" w:lineRule="auto"/>
        <w:ind w:right="20"/>
        <w:jc w:val="both"/>
        <w:rPr>
          <w:rFonts w:ascii="Times New Roman" w:hAnsi="Times New Roman"/>
          <w:b/>
          <w:sz w:val="28"/>
          <w:szCs w:val="28"/>
          <w:lang w:eastAsia="ru-RU"/>
        </w:rPr>
      </w:pPr>
      <w:r w:rsidRPr="00D717F6">
        <w:rPr>
          <w:rFonts w:ascii="Times New Roman" w:hAnsi="Times New Roman"/>
          <w:b/>
          <w:sz w:val="28"/>
          <w:szCs w:val="28"/>
          <w:lang w:eastAsia="ru-RU"/>
        </w:rPr>
        <w:t xml:space="preserve">Тема </w:t>
      </w:r>
      <w:r>
        <w:rPr>
          <w:rFonts w:ascii="Times New Roman" w:hAnsi="Times New Roman"/>
          <w:b/>
          <w:sz w:val="28"/>
          <w:szCs w:val="28"/>
          <w:lang w:eastAsia="ru-RU"/>
        </w:rPr>
        <w:t>5.</w:t>
      </w:r>
      <w:r w:rsidRPr="00D717F6">
        <w:rPr>
          <w:rFonts w:ascii="Times New Roman" w:hAnsi="Times New Roman"/>
          <w:b/>
          <w:sz w:val="28"/>
          <w:szCs w:val="28"/>
          <w:lang w:eastAsia="ru-RU"/>
        </w:rPr>
        <w:t xml:space="preserve"> «Художественные ремёсла» </w:t>
      </w:r>
      <w:r w:rsidRPr="00D717F6">
        <w:rPr>
          <w:rFonts w:ascii="Times New Roman" w:hAnsi="Times New Roman"/>
          <w:b/>
          <w:i/>
          <w:sz w:val="28"/>
          <w:szCs w:val="28"/>
          <w:lang w:eastAsia="ru-RU"/>
        </w:rPr>
        <w:t>(4 ч)</w:t>
      </w:r>
    </w:p>
    <w:p w:rsidR="003C57FE" w:rsidRPr="00016B79" w:rsidRDefault="003C57FE" w:rsidP="003C57FE">
      <w:pPr>
        <w:pStyle w:val="afd"/>
        <w:spacing w:line="240" w:lineRule="auto"/>
        <w:ind w:right="20"/>
        <w:jc w:val="both"/>
        <w:rPr>
          <w:rFonts w:ascii="Times New Roman" w:hAnsi="Times New Roman"/>
          <w:sz w:val="24"/>
          <w:szCs w:val="24"/>
          <w:lang w:eastAsia="ru-RU"/>
        </w:rPr>
      </w:pPr>
      <w:r w:rsidRPr="00016B79">
        <w:rPr>
          <w:rStyle w:val="1ff7"/>
          <w:sz w:val="24"/>
          <w:szCs w:val="24"/>
        </w:rPr>
        <w:t>Теоретические сведения.</w:t>
      </w:r>
      <w:r w:rsidRPr="00016B79">
        <w:rPr>
          <w:rFonts w:ascii="Times New Roman" w:hAnsi="Times New Roman"/>
          <w:sz w:val="24"/>
          <w:szCs w:val="24"/>
          <w:lang w:eastAsia="ru-RU"/>
        </w:rPr>
        <w:t>Отделка швейных изделий вышивкой. Материалы и оборудование для вышивки крестом. Подготовка ткани и ниток к вышивке. Технология вышивания швом крест горизонтальными и вертикальными рядами, по диагонали. Использование компьютера в вышивке крестом</w:t>
      </w:r>
    </w:p>
    <w:p w:rsidR="003C57FE" w:rsidRPr="00016B79" w:rsidRDefault="003C57FE" w:rsidP="003C57FE">
      <w:pPr>
        <w:pStyle w:val="afd"/>
        <w:spacing w:line="240" w:lineRule="auto"/>
        <w:ind w:right="20"/>
        <w:jc w:val="both"/>
        <w:rPr>
          <w:rFonts w:ascii="Times New Roman" w:hAnsi="Times New Roman"/>
          <w:sz w:val="24"/>
          <w:szCs w:val="24"/>
          <w:lang w:eastAsia="ru-RU"/>
        </w:rPr>
      </w:pPr>
      <w:r w:rsidRPr="00016B79">
        <w:rPr>
          <w:rStyle w:val="1ff7"/>
          <w:sz w:val="24"/>
          <w:szCs w:val="24"/>
        </w:rPr>
        <w:t>Лабораторно-практические и практические работы.</w:t>
      </w:r>
      <w:r w:rsidRPr="00016B79">
        <w:rPr>
          <w:rFonts w:ascii="Times New Roman" w:hAnsi="Times New Roman"/>
          <w:sz w:val="24"/>
          <w:szCs w:val="24"/>
          <w:lang w:eastAsia="ru-RU"/>
        </w:rPr>
        <w:t>Подбирать материалы и оборудование для вышивки крестом. Выполнять образцы вышивки крестом горизонтальными и вертикальными рядами, по диагонали. Создавать схемы для вышивки в технике крест с помощью компьютера. Знакомиться с профессией вышивальщица.</w:t>
      </w:r>
    </w:p>
    <w:p w:rsidR="003C57FE" w:rsidRDefault="003C57FE" w:rsidP="003C57FE">
      <w:pPr>
        <w:pStyle w:val="afd"/>
        <w:spacing w:line="240" w:lineRule="auto"/>
        <w:ind w:right="20"/>
        <w:jc w:val="both"/>
        <w:rPr>
          <w:rFonts w:ascii="Times New Roman" w:hAnsi="Times New Roman"/>
          <w:sz w:val="28"/>
          <w:szCs w:val="28"/>
          <w:lang w:eastAsia="ru-RU"/>
        </w:rPr>
      </w:pPr>
    </w:p>
    <w:p w:rsidR="003C57FE" w:rsidRPr="00A46B27" w:rsidRDefault="003C57FE" w:rsidP="003C57FE">
      <w:pPr>
        <w:pStyle w:val="a4"/>
        <w:ind w:left="0"/>
        <w:rPr>
          <w:sz w:val="28"/>
          <w:szCs w:val="28"/>
          <w:u w:val="single"/>
        </w:rPr>
      </w:pPr>
      <w:r w:rsidRPr="00A46B27">
        <w:rPr>
          <w:b/>
          <w:sz w:val="28"/>
          <w:szCs w:val="28"/>
        </w:rPr>
        <w:t>Раздел «</w:t>
      </w:r>
      <w:r>
        <w:rPr>
          <w:b/>
          <w:sz w:val="28"/>
          <w:szCs w:val="28"/>
        </w:rPr>
        <w:t>Кулинария</w:t>
      </w:r>
      <w:r w:rsidRPr="00A46B27">
        <w:rPr>
          <w:b/>
          <w:sz w:val="28"/>
          <w:szCs w:val="28"/>
        </w:rPr>
        <w:t xml:space="preserve">» </w:t>
      </w:r>
      <w:r w:rsidRPr="00A46B27">
        <w:rPr>
          <w:b/>
          <w:i/>
          <w:sz w:val="28"/>
          <w:szCs w:val="28"/>
        </w:rPr>
        <w:t>(</w:t>
      </w:r>
      <w:r>
        <w:rPr>
          <w:b/>
          <w:i/>
          <w:sz w:val="28"/>
          <w:szCs w:val="28"/>
        </w:rPr>
        <w:t>1</w:t>
      </w:r>
      <w:r w:rsidRPr="00A46B27">
        <w:rPr>
          <w:b/>
          <w:i/>
          <w:sz w:val="28"/>
          <w:szCs w:val="28"/>
        </w:rPr>
        <w:t>0 ч)</w:t>
      </w:r>
    </w:p>
    <w:p w:rsidR="003C57FE" w:rsidRPr="00D717F6" w:rsidRDefault="003C57FE" w:rsidP="003C57FE">
      <w:pPr>
        <w:pStyle w:val="afd"/>
        <w:spacing w:line="240" w:lineRule="auto"/>
        <w:ind w:right="20"/>
        <w:jc w:val="both"/>
        <w:rPr>
          <w:rFonts w:ascii="Times New Roman" w:hAnsi="Times New Roman"/>
          <w:b/>
          <w:sz w:val="28"/>
          <w:szCs w:val="28"/>
        </w:rPr>
      </w:pPr>
      <w:r w:rsidRPr="00D717F6">
        <w:rPr>
          <w:rFonts w:ascii="Times New Roman" w:hAnsi="Times New Roman"/>
          <w:b/>
          <w:sz w:val="28"/>
          <w:szCs w:val="28"/>
          <w:lang w:eastAsia="ru-RU"/>
        </w:rPr>
        <w:t>Тема</w:t>
      </w:r>
      <w:r>
        <w:rPr>
          <w:rFonts w:ascii="Times New Roman" w:hAnsi="Times New Roman"/>
          <w:b/>
          <w:sz w:val="28"/>
          <w:szCs w:val="28"/>
          <w:lang w:eastAsia="ru-RU"/>
        </w:rPr>
        <w:t xml:space="preserve"> 1. </w:t>
      </w:r>
      <w:r w:rsidRPr="00D717F6">
        <w:rPr>
          <w:rFonts w:ascii="Times New Roman" w:hAnsi="Times New Roman"/>
          <w:b/>
          <w:sz w:val="28"/>
          <w:szCs w:val="28"/>
          <w:lang w:eastAsia="ru-RU"/>
        </w:rPr>
        <w:t xml:space="preserve"> «Санитария и гигиена на кухне» </w:t>
      </w:r>
      <w:r w:rsidRPr="00D717F6">
        <w:rPr>
          <w:rFonts w:ascii="Times New Roman" w:hAnsi="Times New Roman"/>
          <w:b/>
          <w:i/>
          <w:sz w:val="28"/>
          <w:szCs w:val="28"/>
          <w:lang w:eastAsia="ru-RU"/>
        </w:rPr>
        <w:t>(1 ч)</w:t>
      </w:r>
    </w:p>
    <w:p w:rsidR="003C57FE" w:rsidRPr="00016B79" w:rsidRDefault="003C57FE" w:rsidP="003C57FE">
      <w:pPr>
        <w:pStyle w:val="afd"/>
        <w:spacing w:line="240" w:lineRule="auto"/>
        <w:ind w:right="20"/>
        <w:jc w:val="both"/>
        <w:rPr>
          <w:rFonts w:ascii="Times New Roman" w:hAnsi="Times New Roman"/>
          <w:sz w:val="24"/>
          <w:szCs w:val="24"/>
          <w:lang w:eastAsia="ru-RU"/>
        </w:rPr>
      </w:pPr>
      <w:r w:rsidRPr="00016B79">
        <w:rPr>
          <w:rStyle w:val="1ff7"/>
          <w:sz w:val="24"/>
          <w:szCs w:val="24"/>
        </w:rPr>
        <w:t>Теоретические сведения.</w:t>
      </w:r>
      <w:r w:rsidRPr="00016B79">
        <w:rPr>
          <w:rFonts w:ascii="Times New Roman" w:hAnsi="Times New Roman"/>
          <w:sz w:val="24"/>
          <w:szCs w:val="24"/>
          <w:lang w:eastAsia="ru-RU"/>
        </w:rPr>
        <w:t>Понятия «санитария» и «гигиена». Правила санитарии и гигиены перед началом работы, при приготовлении пищи.</w:t>
      </w:r>
      <w:r w:rsidRPr="00016B79">
        <w:rPr>
          <w:rFonts w:ascii="Times New Roman" w:hAnsi="Times New Roman"/>
          <w:sz w:val="24"/>
          <w:szCs w:val="24"/>
          <w:lang w:eastAsia="ru-RU"/>
        </w:rPr>
        <w:cr/>
        <w:t>Правила безопасной работы при пользовании электрическими плитами и электроприборами, газовыми плитами, при работе с ножом, кипящими жидкостями и приспособлениями. Профессия повар</w:t>
      </w:r>
    </w:p>
    <w:p w:rsidR="003C57FE" w:rsidRPr="00016B79" w:rsidRDefault="003C57FE" w:rsidP="003C57FE">
      <w:pPr>
        <w:spacing w:after="0" w:line="240" w:lineRule="auto"/>
        <w:rPr>
          <w:rFonts w:ascii="Times New Roman" w:eastAsia="Times New Roman" w:hAnsi="Times New Roman" w:cs="Times New Roman"/>
          <w:sz w:val="24"/>
          <w:szCs w:val="24"/>
          <w:lang w:eastAsia="ru-RU"/>
        </w:rPr>
      </w:pPr>
      <w:r w:rsidRPr="00016B79">
        <w:rPr>
          <w:rStyle w:val="1ff7"/>
          <w:sz w:val="24"/>
          <w:szCs w:val="24"/>
        </w:rPr>
        <w:t>Лабораторно-практические и практические работы.</w:t>
      </w:r>
      <w:r w:rsidRPr="00016B79">
        <w:rPr>
          <w:rFonts w:ascii="Times New Roman" w:eastAsia="Times New Roman" w:hAnsi="Times New Roman" w:cs="Times New Roman"/>
          <w:sz w:val="24"/>
          <w:szCs w:val="24"/>
          <w:lang w:eastAsia="ru-RU"/>
        </w:rPr>
        <w:t>Овладевать навыками личной гигиены при приготовлении и хранении пищи.</w:t>
      </w:r>
      <w:r w:rsidRPr="00016B79">
        <w:rPr>
          <w:rFonts w:ascii="Times New Roman" w:eastAsia="Times New Roman" w:hAnsi="Times New Roman" w:cs="Times New Roman"/>
          <w:sz w:val="24"/>
          <w:szCs w:val="24"/>
          <w:lang w:eastAsia="ru-RU"/>
        </w:rPr>
        <w:cr/>
        <w:t>Организовывать рабочее место. Определять набор безопасных для здоровья моющих и чистящих средств для мытья посуды и кабинета.</w:t>
      </w:r>
      <w:r w:rsidRPr="00016B79">
        <w:rPr>
          <w:rFonts w:ascii="Times New Roman" w:eastAsia="Times New Roman" w:hAnsi="Times New Roman" w:cs="Times New Roman"/>
          <w:sz w:val="24"/>
          <w:szCs w:val="24"/>
          <w:lang w:eastAsia="ru-RU"/>
        </w:rPr>
        <w:cr/>
        <w:t>Осваивать безопасные приёмы работы с кухонным оборудованием, колющими и режущими инструментами, горячей посудой и жидкостью.</w:t>
      </w:r>
    </w:p>
    <w:p w:rsidR="003C57FE" w:rsidRPr="00016B79" w:rsidRDefault="003C57FE" w:rsidP="003C57FE">
      <w:pPr>
        <w:pStyle w:val="afd"/>
        <w:spacing w:line="240" w:lineRule="auto"/>
        <w:ind w:right="20"/>
        <w:jc w:val="both"/>
        <w:rPr>
          <w:rFonts w:ascii="Times New Roman" w:hAnsi="Times New Roman"/>
          <w:sz w:val="24"/>
          <w:szCs w:val="24"/>
          <w:lang w:eastAsia="ru-RU"/>
        </w:rPr>
      </w:pPr>
      <w:r w:rsidRPr="00016B79">
        <w:rPr>
          <w:rFonts w:ascii="Times New Roman" w:hAnsi="Times New Roman"/>
          <w:sz w:val="24"/>
          <w:szCs w:val="24"/>
          <w:lang w:eastAsia="ru-RU"/>
        </w:rPr>
        <w:t>Подготавливать посуду и инвентарь к приготовлению пищи.</w:t>
      </w:r>
    </w:p>
    <w:p w:rsidR="003C57FE" w:rsidRPr="00D717F6" w:rsidRDefault="003C57FE" w:rsidP="003C57FE">
      <w:pPr>
        <w:pStyle w:val="afd"/>
        <w:spacing w:line="240" w:lineRule="auto"/>
        <w:ind w:right="20"/>
        <w:jc w:val="both"/>
        <w:rPr>
          <w:rFonts w:ascii="Times New Roman" w:hAnsi="Times New Roman"/>
          <w:b/>
          <w:sz w:val="28"/>
          <w:szCs w:val="28"/>
        </w:rPr>
      </w:pPr>
    </w:p>
    <w:p w:rsidR="003C57FE" w:rsidRPr="00D717F6" w:rsidRDefault="003C57FE" w:rsidP="003C57FE">
      <w:pPr>
        <w:pStyle w:val="afd"/>
        <w:spacing w:line="240" w:lineRule="auto"/>
        <w:ind w:right="20"/>
        <w:jc w:val="both"/>
        <w:rPr>
          <w:rFonts w:ascii="Times New Roman" w:hAnsi="Times New Roman"/>
          <w:b/>
          <w:sz w:val="28"/>
          <w:szCs w:val="28"/>
        </w:rPr>
      </w:pPr>
      <w:r w:rsidRPr="00D717F6">
        <w:rPr>
          <w:rFonts w:ascii="Times New Roman" w:hAnsi="Times New Roman"/>
          <w:b/>
          <w:sz w:val="28"/>
          <w:szCs w:val="28"/>
          <w:lang w:eastAsia="ru-RU"/>
        </w:rPr>
        <w:t>Тема</w:t>
      </w:r>
      <w:r>
        <w:rPr>
          <w:rFonts w:ascii="Times New Roman" w:hAnsi="Times New Roman"/>
          <w:b/>
          <w:sz w:val="28"/>
          <w:szCs w:val="28"/>
          <w:lang w:eastAsia="ru-RU"/>
        </w:rPr>
        <w:t xml:space="preserve"> 2. </w:t>
      </w:r>
      <w:r w:rsidRPr="00D717F6">
        <w:rPr>
          <w:rFonts w:ascii="Times New Roman" w:hAnsi="Times New Roman"/>
          <w:b/>
          <w:sz w:val="28"/>
          <w:szCs w:val="28"/>
          <w:lang w:eastAsia="ru-RU"/>
        </w:rPr>
        <w:t xml:space="preserve"> «Здоровое питание» </w:t>
      </w:r>
      <w:r w:rsidRPr="00D717F6">
        <w:rPr>
          <w:rFonts w:ascii="Times New Roman" w:hAnsi="Times New Roman"/>
          <w:b/>
          <w:i/>
          <w:sz w:val="28"/>
          <w:szCs w:val="28"/>
          <w:lang w:eastAsia="ru-RU"/>
        </w:rPr>
        <w:t>(1 ч)</w:t>
      </w:r>
    </w:p>
    <w:p w:rsidR="003C57FE" w:rsidRPr="00016B79" w:rsidRDefault="003C57FE" w:rsidP="003C57FE">
      <w:pPr>
        <w:pStyle w:val="afd"/>
        <w:spacing w:line="240" w:lineRule="auto"/>
        <w:ind w:right="20"/>
        <w:jc w:val="both"/>
        <w:rPr>
          <w:rFonts w:ascii="Times New Roman" w:hAnsi="Times New Roman"/>
          <w:b/>
          <w:sz w:val="24"/>
          <w:szCs w:val="24"/>
        </w:rPr>
      </w:pPr>
      <w:r w:rsidRPr="00016B79">
        <w:rPr>
          <w:rStyle w:val="1ff7"/>
          <w:sz w:val="24"/>
          <w:szCs w:val="24"/>
        </w:rPr>
        <w:t>Теоретические сведения.</w:t>
      </w:r>
      <w:r w:rsidRPr="00016B79">
        <w:rPr>
          <w:rFonts w:ascii="Times New Roman" w:hAnsi="Times New Roman"/>
          <w:sz w:val="24"/>
          <w:szCs w:val="24"/>
          <w:lang w:eastAsia="ru-RU"/>
        </w:rPr>
        <w:t>Питание как физиологическая потребность. Состав пищевых продуктов. Значение белков, жиров, углеводов для жизнедеятельности человека. Роль витаминов, минеральных веществ и воды в обмене веществ, их содержание в пищевых продуктах</w:t>
      </w:r>
    </w:p>
    <w:p w:rsidR="003C57FE" w:rsidRPr="00016B79" w:rsidRDefault="003C57FE" w:rsidP="003C57FE">
      <w:pPr>
        <w:pStyle w:val="af7"/>
        <w:rPr>
          <w:sz w:val="24"/>
          <w:szCs w:val="24"/>
        </w:rPr>
      </w:pPr>
      <w:r w:rsidRPr="00016B79">
        <w:rPr>
          <w:rStyle w:val="1ff7"/>
          <w:sz w:val="24"/>
          <w:szCs w:val="24"/>
        </w:rPr>
        <w:t>Лабораторно-практические и практические работы.</w:t>
      </w:r>
      <w:r w:rsidRPr="00016B79">
        <w:rPr>
          <w:sz w:val="24"/>
          <w:szCs w:val="24"/>
        </w:rPr>
        <w:t>Находить и предъявлять информацию о содержании в пищевых продуктах витаминов, минеральных солей и микроэлементов.</w:t>
      </w:r>
      <w:r w:rsidRPr="00016B79">
        <w:rPr>
          <w:sz w:val="24"/>
          <w:szCs w:val="24"/>
        </w:rPr>
        <w:cr/>
        <w:t>Осваивать исследовательские навыки при проведении лабораторно-практических работ по определению качества пищевых продуктов и питьевой воды.</w:t>
      </w:r>
    </w:p>
    <w:p w:rsidR="003C57FE" w:rsidRPr="00016B79" w:rsidRDefault="003C57FE" w:rsidP="003C57FE">
      <w:pPr>
        <w:pStyle w:val="afd"/>
        <w:spacing w:line="240" w:lineRule="auto"/>
        <w:ind w:right="20"/>
        <w:jc w:val="both"/>
        <w:rPr>
          <w:rFonts w:ascii="Times New Roman" w:hAnsi="Times New Roman"/>
          <w:sz w:val="24"/>
          <w:szCs w:val="24"/>
          <w:lang w:eastAsia="ru-RU"/>
        </w:rPr>
      </w:pPr>
      <w:r w:rsidRPr="00016B79">
        <w:rPr>
          <w:rFonts w:ascii="Times New Roman" w:hAnsi="Times New Roman"/>
          <w:sz w:val="24"/>
          <w:szCs w:val="24"/>
          <w:lang w:eastAsia="ru-RU"/>
        </w:rPr>
        <w:t>Составлять индивидуальный режим питания и дневного рациона.</w:t>
      </w:r>
    </w:p>
    <w:p w:rsidR="003C57FE" w:rsidRPr="00D717F6" w:rsidRDefault="003C57FE" w:rsidP="003C57FE">
      <w:pPr>
        <w:pStyle w:val="afd"/>
        <w:spacing w:line="240" w:lineRule="auto"/>
        <w:ind w:right="20"/>
        <w:jc w:val="both"/>
        <w:rPr>
          <w:rFonts w:ascii="Times New Roman" w:hAnsi="Times New Roman"/>
          <w:b/>
          <w:sz w:val="28"/>
          <w:szCs w:val="28"/>
        </w:rPr>
      </w:pPr>
    </w:p>
    <w:p w:rsidR="003C57FE" w:rsidRPr="00A45C02" w:rsidRDefault="003C57FE" w:rsidP="003C57FE">
      <w:pPr>
        <w:pStyle w:val="afd"/>
        <w:spacing w:line="240" w:lineRule="auto"/>
        <w:ind w:right="20"/>
        <w:jc w:val="both"/>
        <w:rPr>
          <w:rFonts w:ascii="Times New Roman" w:hAnsi="Times New Roman"/>
          <w:b/>
          <w:sz w:val="28"/>
          <w:szCs w:val="28"/>
        </w:rPr>
      </w:pPr>
      <w:r w:rsidRPr="00A45C02">
        <w:rPr>
          <w:rFonts w:ascii="Times New Roman" w:hAnsi="Times New Roman"/>
          <w:b/>
          <w:sz w:val="28"/>
          <w:szCs w:val="28"/>
          <w:lang w:eastAsia="ru-RU"/>
        </w:rPr>
        <w:t>Тема</w:t>
      </w:r>
      <w:r>
        <w:rPr>
          <w:rFonts w:ascii="Times New Roman" w:hAnsi="Times New Roman"/>
          <w:b/>
          <w:sz w:val="28"/>
          <w:szCs w:val="28"/>
          <w:lang w:eastAsia="ru-RU"/>
        </w:rPr>
        <w:t xml:space="preserve"> 3. </w:t>
      </w:r>
      <w:r w:rsidRPr="00A45C02">
        <w:rPr>
          <w:rFonts w:ascii="Times New Roman" w:hAnsi="Times New Roman"/>
          <w:b/>
          <w:sz w:val="28"/>
          <w:szCs w:val="28"/>
          <w:lang w:eastAsia="ru-RU"/>
        </w:rPr>
        <w:t xml:space="preserve"> «Бутерброды и горячие напитки» </w:t>
      </w:r>
      <w:r w:rsidRPr="00A45C02">
        <w:rPr>
          <w:rFonts w:ascii="Times New Roman" w:hAnsi="Times New Roman"/>
          <w:b/>
          <w:i/>
          <w:sz w:val="28"/>
          <w:szCs w:val="28"/>
          <w:lang w:eastAsia="ru-RU"/>
        </w:rPr>
        <w:t>(2 ч)</w:t>
      </w:r>
    </w:p>
    <w:p w:rsidR="003C57FE" w:rsidRPr="00016B79" w:rsidRDefault="003C57FE" w:rsidP="003C57FE">
      <w:pPr>
        <w:pStyle w:val="af7"/>
        <w:rPr>
          <w:sz w:val="24"/>
          <w:szCs w:val="24"/>
        </w:rPr>
      </w:pPr>
      <w:r w:rsidRPr="00016B79">
        <w:rPr>
          <w:rStyle w:val="1ff7"/>
          <w:sz w:val="24"/>
          <w:szCs w:val="24"/>
        </w:rPr>
        <w:lastRenderedPageBreak/>
        <w:t>Теоретические сведения.</w:t>
      </w:r>
      <w:r w:rsidRPr="00016B79">
        <w:rPr>
          <w:sz w:val="24"/>
          <w:szCs w:val="24"/>
        </w:rPr>
        <w:t xml:space="preserve"> Продукты, применяемые для приготовления бутербродов. Значение хлеба в питании человека. Виды бутербродов. Технология приготовления бутербродов. Требования к качеству готовых бутербродов. Условия и сроки их хранения. Подача бутербродов.</w:t>
      </w:r>
    </w:p>
    <w:p w:rsidR="003C57FE" w:rsidRPr="00016B79" w:rsidRDefault="003C57FE" w:rsidP="003C57FE">
      <w:pPr>
        <w:pStyle w:val="afd"/>
        <w:spacing w:line="240" w:lineRule="auto"/>
        <w:ind w:right="20"/>
        <w:jc w:val="both"/>
        <w:rPr>
          <w:rFonts w:ascii="Times New Roman" w:hAnsi="Times New Roman"/>
          <w:b/>
          <w:sz w:val="24"/>
          <w:szCs w:val="24"/>
        </w:rPr>
      </w:pPr>
      <w:r w:rsidRPr="00016B79">
        <w:rPr>
          <w:rFonts w:ascii="Times New Roman" w:hAnsi="Times New Roman"/>
          <w:sz w:val="24"/>
          <w:szCs w:val="24"/>
          <w:lang w:eastAsia="ru-RU"/>
        </w:rPr>
        <w:t>Виды горячих напитков (чай, кофе, какао). Сорта чая, их вкусовые достоинства, полезные свойства. Технология заваривания, подача чая. Виды кофе. Технология приготовления, подача кофе. Приборы для приготовления кофе</w:t>
      </w:r>
    </w:p>
    <w:p w:rsidR="003C57FE" w:rsidRPr="00016B79" w:rsidRDefault="003C57FE" w:rsidP="003C57FE">
      <w:pPr>
        <w:pStyle w:val="af7"/>
        <w:rPr>
          <w:sz w:val="24"/>
          <w:szCs w:val="24"/>
        </w:rPr>
      </w:pPr>
      <w:r w:rsidRPr="00016B79">
        <w:rPr>
          <w:rStyle w:val="1ff7"/>
          <w:sz w:val="24"/>
          <w:szCs w:val="24"/>
        </w:rPr>
        <w:t xml:space="preserve">Лабораторно-практические и практические работы. </w:t>
      </w:r>
      <w:r w:rsidRPr="00016B79">
        <w:rPr>
          <w:sz w:val="24"/>
          <w:szCs w:val="24"/>
        </w:rPr>
        <w:t>Готовить и оформлять бутерброды. Определять вкусовые сочетания продуктов в бутербродах.</w:t>
      </w:r>
      <w:r w:rsidRPr="00016B79">
        <w:rPr>
          <w:sz w:val="24"/>
          <w:szCs w:val="24"/>
        </w:rPr>
        <w:cr/>
        <w:t>Подсушивать хлеб для канапе в жарочном шкафу или тостере. Готовить горячие напитки (чай, кофе, какао).Проводить сравнительный анализ вкусовых качеств различных видов чая и кофе. Находить и предъявлять информацию о растениях, из которых можно приготовить горячие напитки. Дегустировать бутерброды и горячие напитки</w:t>
      </w:r>
    </w:p>
    <w:p w:rsidR="003C57FE" w:rsidRDefault="003C57FE" w:rsidP="003C57FE">
      <w:pPr>
        <w:pStyle w:val="af7"/>
      </w:pPr>
    </w:p>
    <w:p w:rsidR="003C57FE" w:rsidRPr="00A45C02" w:rsidRDefault="003C57FE" w:rsidP="003C57FE">
      <w:pPr>
        <w:pStyle w:val="afd"/>
        <w:spacing w:line="240" w:lineRule="auto"/>
        <w:ind w:right="20"/>
        <w:jc w:val="both"/>
        <w:rPr>
          <w:rFonts w:ascii="Times New Roman" w:hAnsi="Times New Roman"/>
          <w:b/>
          <w:sz w:val="28"/>
          <w:szCs w:val="28"/>
          <w:lang w:eastAsia="ru-RU"/>
        </w:rPr>
      </w:pPr>
      <w:r w:rsidRPr="00A45C02">
        <w:rPr>
          <w:rFonts w:ascii="Times New Roman" w:hAnsi="Times New Roman"/>
          <w:b/>
          <w:sz w:val="28"/>
          <w:szCs w:val="28"/>
          <w:lang w:eastAsia="ru-RU"/>
        </w:rPr>
        <w:t xml:space="preserve">Тема </w:t>
      </w:r>
      <w:r>
        <w:rPr>
          <w:rFonts w:ascii="Times New Roman" w:hAnsi="Times New Roman"/>
          <w:b/>
          <w:sz w:val="28"/>
          <w:szCs w:val="28"/>
          <w:lang w:eastAsia="ru-RU"/>
        </w:rPr>
        <w:t xml:space="preserve">4. </w:t>
      </w:r>
      <w:r w:rsidRPr="00A45C02">
        <w:rPr>
          <w:rFonts w:ascii="Times New Roman" w:hAnsi="Times New Roman"/>
          <w:b/>
          <w:sz w:val="28"/>
          <w:szCs w:val="28"/>
          <w:lang w:eastAsia="ru-RU"/>
        </w:rPr>
        <w:t xml:space="preserve">«Блюда из овощей и фруктов» </w:t>
      </w:r>
      <w:r w:rsidRPr="00A45C02">
        <w:rPr>
          <w:rFonts w:ascii="Times New Roman" w:hAnsi="Times New Roman"/>
          <w:b/>
          <w:i/>
          <w:sz w:val="28"/>
          <w:szCs w:val="28"/>
          <w:lang w:eastAsia="ru-RU"/>
        </w:rPr>
        <w:t>(2 ч)</w:t>
      </w:r>
    </w:p>
    <w:p w:rsidR="003C57FE" w:rsidRPr="00016B79" w:rsidRDefault="003C57FE" w:rsidP="003C57FE">
      <w:pPr>
        <w:pStyle w:val="af7"/>
        <w:rPr>
          <w:sz w:val="24"/>
          <w:szCs w:val="24"/>
        </w:rPr>
      </w:pPr>
      <w:r w:rsidRPr="00016B79">
        <w:rPr>
          <w:rStyle w:val="1ff7"/>
          <w:sz w:val="24"/>
          <w:szCs w:val="24"/>
        </w:rPr>
        <w:t>Теоретические сведения.</w:t>
      </w:r>
      <w:r w:rsidRPr="00016B79">
        <w:rPr>
          <w:sz w:val="24"/>
          <w:szCs w:val="24"/>
        </w:rPr>
        <w:t>Пищевая (питательная) ценность овощей и фруктов. Содержание в них витаминов, минеральных солей, клетчатки, воды. Кулинарная классификация овощей. Питательная ценность фруктов.</w:t>
      </w:r>
      <w:r w:rsidRPr="00016B79">
        <w:rPr>
          <w:sz w:val="24"/>
          <w:szCs w:val="24"/>
        </w:rPr>
        <w:cr/>
        <w:t>Общие правила механической кулинарной обработки овощей. Правила измельчения овощей, наиболее распространённые виды нарезки овощей. Инструменты и приспособления для нарезки.</w:t>
      </w:r>
      <w:r w:rsidRPr="00016B79">
        <w:rPr>
          <w:sz w:val="24"/>
          <w:szCs w:val="24"/>
        </w:rPr>
        <w:cr/>
        <w:t>Технология приготовления салата из сырых овощей (фруктов).</w:t>
      </w:r>
    </w:p>
    <w:p w:rsidR="003C57FE" w:rsidRPr="00016B79" w:rsidRDefault="003C57FE" w:rsidP="003C57FE">
      <w:pPr>
        <w:pStyle w:val="afd"/>
        <w:spacing w:line="240" w:lineRule="auto"/>
        <w:ind w:right="20"/>
        <w:jc w:val="both"/>
        <w:rPr>
          <w:rFonts w:ascii="Times New Roman" w:hAnsi="Times New Roman"/>
          <w:b/>
          <w:sz w:val="24"/>
          <w:szCs w:val="24"/>
          <w:lang w:eastAsia="ru-RU"/>
        </w:rPr>
      </w:pPr>
      <w:r w:rsidRPr="00016B79">
        <w:rPr>
          <w:rFonts w:ascii="Times New Roman" w:hAnsi="Times New Roman"/>
          <w:sz w:val="24"/>
          <w:szCs w:val="24"/>
          <w:lang w:eastAsia="ru-RU"/>
        </w:rPr>
        <w:t>Значение и виды тепловой обработки продуктов (варка, припускание, бланширование, жарение, пассерование, тушение, запекание). Преимущества и недостатки различных способов тепловой обработки овощей. Технология приготовления салатов из варёных овощей. Условия варки овощей для салатов, способствующие сохранению питательных веществ и витаминов</w:t>
      </w:r>
    </w:p>
    <w:p w:rsidR="003C57FE" w:rsidRPr="00016B79" w:rsidRDefault="003C57FE" w:rsidP="003C57FE">
      <w:pPr>
        <w:pStyle w:val="af7"/>
        <w:rPr>
          <w:sz w:val="24"/>
          <w:szCs w:val="24"/>
        </w:rPr>
      </w:pPr>
      <w:r w:rsidRPr="00016B79">
        <w:rPr>
          <w:rStyle w:val="1ff7"/>
          <w:sz w:val="24"/>
          <w:szCs w:val="24"/>
        </w:rPr>
        <w:t>Лабораторно-практические и практические работы.</w:t>
      </w:r>
      <w:r w:rsidRPr="00016B79">
        <w:rPr>
          <w:sz w:val="24"/>
          <w:szCs w:val="24"/>
        </w:rPr>
        <w:t>Определять доброкачественность овощей и фруктов по внешнему виду и с помощью индикаторов.</w:t>
      </w:r>
      <w:r w:rsidRPr="00016B79">
        <w:rPr>
          <w:sz w:val="24"/>
          <w:szCs w:val="24"/>
        </w:rPr>
        <w:cr/>
        <w:t>Выполнять кулинарную механическую обработку овощей и фруктов. Выполнять нарезку овощей. Выполнять художественное украшение салатов.</w:t>
      </w:r>
      <w:r w:rsidRPr="00016B79">
        <w:rPr>
          <w:sz w:val="24"/>
          <w:szCs w:val="24"/>
        </w:rPr>
        <w:cr/>
        <w:t>Осваивать безопасные приёмы работы ножом и приспособлениями для нарезки овощей. Отрабатывать точность и координацию движений при выполнении приёмов нарезки. Читать технологическую документацию. Соблюдать последовательность приготовления блюд по технологической карте. Готовить салат из сырых овощей или фруктов. Осваивать безопасные приёмы тепловой обработки овощей. Готовить гарниры и блюда из варёных овощей.</w:t>
      </w:r>
      <w:r w:rsidRPr="00016B79">
        <w:rPr>
          <w:sz w:val="24"/>
          <w:szCs w:val="24"/>
        </w:rPr>
        <w:cr/>
        <w:t>Осуществлять органолептическую оценку готовых блюд.</w:t>
      </w:r>
      <w:r w:rsidRPr="00016B79">
        <w:rPr>
          <w:sz w:val="24"/>
          <w:szCs w:val="24"/>
        </w:rPr>
        <w:cr/>
        <w:t>Овладевать навыками деловых, уважительных, культурных отношений со всеми членами бригады</w:t>
      </w:r>
    </w:p>
    <w:p w:rsidR="003C57FE" w:rsidRPr="00016B79" w:rsidRDefault="003C57FE" w:rsidP="003C57FE">
      <w:pPr>
        <w:pStyle w:val="af7"/>
        <w:rPr>
          <w:sz w:val="24"/>
          <w:szCs w:val="24"/>
        </w:rPr>
      </w:pPr>
    </w:p>
    <w:p w:rsidR="003C57FE" w:rsidRPr="00A45C02" w:rsidRDefault="003C57FE" w:rsidP="003C57FE">
      <w:pPr>
        <w:pStyle w:val="afd"/>
        <w:spacing w:line="240" w:lineRule="auto"/>
        <w:ind w:right="20"/>
        <w:jc w:val="both"/>
        <w:rPr>
          <w:rFonts w:ascii="Times New Roman" w:hAnsi="Times New Roman"/>
          <w:b/>
          <w:sz w:val="28"/>
          <w:szCs w:val="28"/>
          <w:lang w:eastAsia="ru-RU"/>
        </w:rPr>
      </w:pPr>
      <w:r w:rsidRPr="00A45C02">
        <w:rPr>
          <w:rFonts w:ascii="Times New Roman" w:hAnsi="Times New Roman"/>
          <w:b/>
          <w:sz w:val="28"/>
          <w:szCs w:val="28"/>
          <w:lang w:eastAsia="ru-RU"/>
        </w:rPr>
        <w:t xml:space="preserve">Тема </w:t>
      </w:r>
      <w:r>
        <w:rPr>
          <w:rFonts w:ascii="Times New Roman" w:hAnsi="Times New Roman"/>
          <w:b/>
          <w:sz w:val="28"/>
          <w:szCs w:val="28"/>
          <w:lang w:eastAsia="ru-RU"/>
        </w:rPr>
        <w:t xml:space="preserve">5. </w:t>
      </w:r>
      <w:r w:rsidRPr="00A45C02">
        <w:rPr>
          <w:rFonts w:ascii="Times New Roman" w:hAnsi="Times New Roman"/>
          <w:b/>
          <w:sz w:val="28"/>
          <w:szCs w:val="28"/>
          <w:lang w:eastAsia="ru-RU"/>
        </w:rPr>
        <w:t xml:space="preserve">«Блюда из яиц» </w:t>
      </w:r>
      <w:r w:rsidRPr="00A45C02">
        <w:rPr>
          <w:rFonts w:ascii="Times New Roman" w:hAnsi="Times New Roman"/>
          <w:b/>
          <w:i/>
          <w:sz w:val="28"/>
          <w:szCs w:val="28"/>
          <w:lang w:eastAsia="ru-RU"/>
        </w:rPr>
        <w:t>(2 ч)</w:t>
      </w:r>
    </w:p>
    <w:p w:rsidR="003C57FE" w:rsidRPr="00016B79" w:rsidRDefault="003C57FE" w:rsidP="003C57FE">
      <w:pPr>
        <w:pStyle w:val="afd"/>
        <w:spacing w:line="240" w:lineRule="auto"/>
        <w:ind w:right="20"/>
        <w:jc w:val="both"/>
        <w:rPr>
          <w:rFonts w:ascii="Times New Roman" w:hAnsi="Times New Roman"/>
          <w:b/>
          <w:sz w:val="24"/>
          <w:szCs w:val="24"/>
        </w:rPr>
      </w:pPr>
      <w:r w:rsidRPr="00016B79">
        <w:rPr>
          <w:rStyle w:val="1ff7"/>
          <w:sz w:val="24"/>
          <w:szCs w:val="24"/>
        </w:rPr>
        <w:t>Теоретические сведения.</w:t>
      </w:r>
      <w:r w:rsidRPr="00016B79">
        <w:rPr>
          <w:rFonts w:ascii="Times New Roman" w:hAnsi="Times New Roman"/>
          <w:sz w:val="24"/>
          <w:szCs w:val="24"/>
          <w:lang w:eastAsia="ru-RU"/>
        </w:rPr>
        <w:t xml:space="preserve">Значение яиц в питании человека. Использование яиц в кулинарии. Меры предосторожности при работе с яйцами. Способы определения свежести яиц. Технология приготовления блюд из яиц. Способы варки куриных яиц: всмятку, «в </w:t>
      </w:r>
      <w:r w:rsidRPr="00016B79">
        <w:rPr>
          <w:rFonts w:ascii="Times New Roman" w:hAnsi="Times New Roman"/>
          <w:sz w:val="24"/>
          <w:szCs w:val="24"/>
          <w:lang w:eastAsia="ru-RU"/>
        </w:rPr>
        <w:lastRenderedPageBreak/>
        <w:t>мешочек», вкрутую. Приспособления для взбивания. Подача варёных яиц. Технология приготовления омлета. Подача готовых блюд</w:t>
      </w:r>
    </w:p>
    <w:p w:rsidR="003C57FE" w:rsidRPr="00016B79" w:rsidRDefault="003C57FE" w:rsidP="003C57FE">
      <w:pPr>
        <w:pStyle w:val="af7"/>
        <w:rPr>
          <w:sz w:val="24"/>
          <w:szCs w:val="24"/>
        </w:rPr>
      </w:pPr>
      <w:r w:rsidRPr="00016B79">
        <w:rPr>
          <w:rStyle w:val="1ff7"/>
          <w:sz w:val="24"/>
          <w:szCs w:val="24"/>
        </w:rPr>
        <w:t>Лабораторно-практические и практические работы.</w:t>
      </w:r>
      <w:r w:rsidRPr="00016B79">
        <w:rPr>
          <w:sz w:val="24"/>
          <w:szCs w:val="24"/>
        </w:rPr>
        <w:t xml:space="preserve"> Определять свежесть яиц с помощью овоскопа или подсоленной воды.</w:t>
      </w:r>
      <w:r w:rsidRPr="00016B79">
        <w:rPr>
          <w:sz w:val="24"/>
          <w:szCs w:val="24"/>
        </w:rPr>
        <w:cr/>
        <w:t>Готовить блюда из яиц.</w:t>
      </w:r>
    </w:p>
    <w:p w:rsidR="003C57FE" w:rsidRPr="00016B79" w:rsidRDefault="003C57FE" w:rsidP="003C57FE">
      <w:pPr>
        <w:pStyle w:val="afd"/>
        <w:spacing w:line="240" w:lineRule="auto"/>
        <w:ind w:right="20"/>
        <w:jc w:val="both"/>
        <w:rPr>
          <w:rFonts w:ascii="Times New Roman" w:hAnsi="Times New Roman"/>
          <w:sz w:val="24"/>
          <w:szCs w:val="24"/>
          <w:lang w:eastAsia="ru-RU"/>
        </w:rPr>
      </w:pPr>
      <w:r w:rsidRPr="00016B79">
        <w:rPr>
          <w:rFonts w:ascii="Times New Roman" w:hAnsi="Times New Roman"/>
          <w:sz w:val="24"/>
          <w:szCs w:val="24"/>
          <w:lang w:eastAsia="ru-RU"/>
        </w:rPr>
        <w:t>Находить и предъявлять информацию о способах хранения яиц без холодильника, блюдах из яиц, способах оформления яиц к народным праздникам.</w:t>
      </w:r>
    </w:p>
    <w:p w:rsidR="003C57FE" w:rsidRPr="005E6E5D" w:rsidRDefault="003C57FE" w:rsidP="003C57FE">
      <w:pPr>
        <w:pStyle w:val="afd"/>
        <w:spacing w:line="240" w:lineRule="auto"/>
        <w:ind w:right="20"/>
        <w:jc w:val="both"/>
        <w:rPr>
          <w:rFonts w:ascii="Times New Roman" w:hAnsi="Times New Roman"/>
          <w:b/>
          <w:sz w:val="28"/>
          <w:szCs w:val="28"/>
        </w:rPr>
      </w:pPr>
    </w:p>
    <w:p w:rsidR="003C57FE" w:rsidRPr="005E6E5D" w:rsidRDefault="003C57FE" w:rsidP="003C57FE">
      <w:pPr>
        <w:pStyle w:val="afd"/>
        <w:spacing w:line="240" w:lineRule="auto"/>
        <w:ind w:right="20"/>
        <w:jc w:val="both"/>
        <w:rPr>
          <w:rFonts w:ascii="Times New Roman" w:hAnsi="Times New Roman"/>
          <w:b/>
          <w:sz w:val="28"/>
          <w:szCs w:val="28"/>
        </w:rPr>
      </w:pPr>
      <w:r w:rsidRPr="005E6E5D">
        <w:rPr>
          <w:rFonts w:ascii="Times New Roman" w:hAnsi="Times New Roman"/>
          <w:b/>
          <w:sz w:val="28"/>
          <w:szCs w:val="28"/>
          <w:lang w:eastAsia="ru-RU"/>
        </w:rPr>
        <w:t>Тема</w:t>
      </w:r>
      <w:r>
        <w:rPr>
          <w:rFonts w:ascii="Times New Roman" w:hAnsi="Times New Roman"/>
          <w:b/>
          <w:sz w:val="28"/>
          <w:szCs w:val="28"/>
          <w:lang w:eastAsia="ru-RU"/>
        </w:rPr>
        <w:t xml:space="preserve"> 6. </w:t>
      </w:r>
      <w:r w:rsidRPr="005E6E5D">
        <w:rPr>
          <w:rFonts w:ascii="Times New Roman" w:hAnsi="Times New Roman"/>
          <w:b/>
          <w:sz w:val="28"/>
          <w:szCs w:val="28"/>
          <w:lang w:eastAsia="ru-RU"/>
        </w:rPr>
        <w:t xml:space="preserve">  «Приготовление завтрака. Сервировка стола к завтраку» </w:t>
      </w:r>
      <w:r w:rsidRPr="005E6E5D">
        <w:rPr>
          <w:rFonts w:ascii="Times New Roman" w:hAnsi="Times New Roman"/>
          <w:b/>
          <w:i/>
          <w:sz w:val="28"/>
          <w:szCs w:val="28"/>
          <w:lang w:eastAsia="ru-RU"/>
        </w:rPr>
        <w:t>(2 ч)</w:t>
      </w:r>
    </w:p>
    <w:p w:rsidR="003C57FE" w:rsidRPr="00016B79" w:rsidRDefault="003C57FE" w:rsidP="003C57FE">
      <w:pPr>
        <w:pStyle w:val="afd"/>
        <w:spacing w:line="240" w:lineRule="auto"/>
        <w:ind w:right="20"/>
        <w:jc w:val="both"/>
        <w:rPr>
          <w:rFonts w:ascii="Times New Roman" w:hAnsi="Times New Roman"/>
          <w:b/>
          <w:sz w:val="24"/>
          <w:szCs w:val="24"/>
        </w:rPr>
      </w:pPr>
      <w:r w:rsidRPr="00016B79">
        <w:rPr>
          <w:rStyle w:val="1ff7"/>
          <w:sz w:val="24"/>
          <w:szCs w:val="24"/>
        </w:rPr>
        <w:t>Теоретические сведения.</w:t>
      </w:r>
      <w:r w:rsidRPr="00016B79">
        <w:rPr>
          <w:rFonts w:ascii="Times New Roman" w:hAnsi="Times New Roman"/>
          <w:sz w:val="24"/>
          <w:szCs w:val="24"/>
          <w:lang w:eastAsia="ru-RU"/>
        </w:rPr>
        <w:t>Меню завтрака. Понятие о сервировке стола. Особенности сервировки стола к завтраку. Набор столового белья, приборов и посуды для завтрака. Способы складывания салфеток. Салфеточный этикет</w:t>
      </w:r>
    </w:p>
    <w:p w:rsidR="003C57FE" w:rsidRPr="00016B79" w:rsidRDefault="003C57FE" w:rsidP="003C57FE">
      <w:pPr>
        <w:pStyle w:val="af7"/>
        <w:rPr>
          <w:sz w:val="24"/>
          <w:szCs w:val="24"/>
        </w:rPr>
      </w:pPr>
      <w:r w:rsidRPr="00016B79">
        <w:rPr>
          <w:rStyle w:val="1ff7"/>
          <w:sz w:val="24"/>
          <w:szCs w:val="24"/>
        </w:rPr>
        <w:t>Лабораторно-практические и практические работы.</w:t>
      </w:r>
      <w:r w:rsidRPr="00016B79">
        <w:rPr>
          <w:sz w:val="24"/>
          <w:szCs w:val="24"/>
        </w:rPr>
        <w:t>Подбирать столовое бельё для сервировки стола к завтраку.</w:t>
      </w:r>
      <w:r w:rsidRPr="00016B79">
        <w:rPr>
          <w:sz w:val="24"/>
          <w:szCs w:val="24"/>
        </w:rPr>
        <w:cr/>
        <w:t>Подбирать столовые приборы и посуду для завтрака.</w:t>
      </w:r>
      <w:r w:rsidRPr="00016B79">
        <w:rPr>
          <w:sz w:val="24"/>
          <w:szCs w:val="24"/>
        </w:rPr>
        <w:cr/>
        <w:t>Составлять меню завтрака. Рассчитывать количество и стоимость продуктов для стола.</w:t>
      </w:r>
      <w:r w:rsidRPr="00016B79">
        <w:rPr>
          <w:sz w:val="24"/>
          <w:szCs w:val="24"/>
        </w:rPr>
        <w:cr/>
        <w:t>Выполнять сервировку стола к завтраку, овладевая навыками эстетического оформления стола. Складывать салфетки.</w:t>
      </w:r>
    </w:p>
    <w:p w:rsidR="003C57FE" w:rsidRPr="00016B79" w:rsidRDefault="003C57FE" w:rsidP="003C57FE">
      <w:pPr>
        <w:pStyle w:val="afd"/>
        <w:spacing w:line="240" w:lineRule="auto"/>
        <w:ind w:right="20"/>
        <w:jc w:val="both"/>
        <w:rPr>
          <w:rFonts w:ascii="Times New Roman" w:hAnsi="Times New Roman"/>
          <w:sz w:val="24"/>
          <w:szCs w:val="24"/>
          <w:lang w:eastAsia="ru-RU"/>
        </w:rPr>
      </w:pPr>
      <w:r w:rsidRPr="00016B79">
        <w:rPr>
          <w:rFonts w:ascii="Times New Roman" w:hAnsi="Times New Roman"/>
          <w:sz w:val="24"/>
          <w:szCs w:val="24"/>
          <w:lang w:eastAsia="ru-RU"/>
        </w:rPr>
        <w:t>Участвовать в ролевой игре «Хозяйка и гости за столом».</w:t>
      </w:r>
    </w:p>
    <w:p w:rsidR="003C57FE" w:rsidRPr="00016B79" w:rsidRDefault="003C57FE" w:rsidP="003C57FE">
      <w:pPr>
        <w:pStyle w:val="afd"/>
        <w:spacing w:line="240" w:lineRule="auto"/>
        <w:ind w:right="20"/>
        <w:jc w:val="both"/>
        <w:rPr>
          <w:rFonts w:ascii="Times New Roman" w:hAnsi="Times New Roman"/>
          <w:b/>
          <w:sz w:val="24"/>
          <w:szCs w:val="24"/>
        </w:rPr>
      </w:pPr>
    </w:p>
    <w:p w:rsidR="003C57FE" w:rsidRPr="005E6E5D" w:rsidRDefault="003C57FE" w:rsidP="003C57FE">
      <w:pPr>
        <w:pStyle w:val="afd"/>
        <w:spacing w:line="240" w:lineRule="auto"/>
        <w:ind w:right="20"/>
        <w:jc w:val="both"/>
        <w:rPr>
          <w:rFonts w:ascii="Times New Roman" w:hAnsi="Times New Roman"/>
          <w:b/>
          <w:sz w:val="28"/>
          <w:szCs w:val="28"/>
        </w:rPr>
      </w:pPr>
      <w:r w:rsidRPr="005E6E5D">
        <w:rPr>
          <w:rFonts w:ascii="Times New Roman" w:hAnsi="Times New Roman"/>
          <w:b/>
          <w:sz w:val="28"/>
          <w:szCs w:val="28"/>
          <w:lang w:eastAsia="ru-RU"/>
        </w:rPr>
        <w:t xml:space="preserve">Раздел «Технологии творческой и опытнической деятельности» </w:t>
      </w:r>
      <w:r w:rsidRPr="005E6E5D">
        <w:rPr>
          <w:rFonts w:ascii="Times New Roman" w:hAnsi="Times New Roman"/>
          <w:b/>
          <w:i/>
          <w:sz w:val="28"/>
          <w:szCs w:val="28"/>
          <w:lang w:eastAsia="ru-RU"/>
        </w:rPr>
        <w:t>(16 ч)</w:t>
      </w:r>
    </w:p>
    <w:p w:rsidR="003C57FE" w:rsidRPr="005E6E5D" w:rsidRDefault="003C57FE" w:rsidP="003C57FE">
      <w:pPr>
        <w:pStyle w:val="afd"/>
        <w:spacing w:line="240" w:lineRule="auto"/>
        <w:ind w:right="20"/>
        <w:jc w:val="both"/>
        <w:rPr>
          <w:rFonts w:ascii="Times New Roman" w:hAnsi="Times New Roman"/>
          <w:b/>
          <w:sz w:val="28"/>
          <w:szCs w:val="28"/>
        </w:rPr>
      </w:pPr>
      <w:r w:rsidRPr="005E6E5D">
        <w:rPr>
          <w:rFonts w:ascii="Times New Roman" w:hAnsi="Times New Roman"/>
          <w:b/>
          <w:sz w:val="28"/>
          <w:szCs w:val="28"/>
          <w:lang w:eastAsia="ru-RU"/>
        </w:rPr>
        <w:t xml:space="preserve">Тема «Исследовательская и созидательная </w:t>
      </w:r>
      <w:r w:rsidRPr="005E6E5D">
        <w:rPr>
          <w:rFonts w:ascii="Times New Roman" w:hAnsi="Times New Roman"/>
          <w:b/>
          <w:sz w:val="28"/>
          <w:szCs w:val="28"/>
          <w:lang w:eastAsia="ru-RU"/>
        </w:rPr>
        <w:cr/>
        <w:t xml:space="preserve">деятельность» </w:t>
      </w:r>
      <w:r w:rsidRPr="005E6E5D">
        <w:rPr>
          <w:rFonts w:ascii="Times New Roman" w:hAnsi="Times New Roman"/>
          <w:b/>
          <w:i/>
          <w:sz w:val="28"/>
          <w:szCs w:val="28"/>
          <w:lang w:eastAsia="ru-RU"/>
        </w:rPr>
        <w:t>(16 ч)</w:t>
      </w:r>
    </w:p>
    <w:p w:rsidR="003C57FE" w:rsidRPr="00016B79" w:rsidRDefault="003C57FE" w:rsidP="003C57FE">
      <w:pPr>
        <w:pStyle w:val="af7"/>
        <w:rPr>
          <w:sz w:val="24"/>
          <w:szCs w:val="24"/>
        </w:rPr>
      </w:pPr>
      <w:r w:rsidRPr="00016B79">
        <w:rPr>
          <w:rStyle w:val="1ff7"/>
          <w:sz w:val="24"/>
          <w:szCs w:val="24"/>
        </w:rPr>
        <w:t>Теоретические сведения.</w:t>
      </w:r>
      <w:r w:rsidRPr="00016B79">
        <w:rPr>
          <w:sz w:val="24"/>
          <w:szCs w:val="24"/>
        </w:rPr>
        <w:t>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w:t>
      </w:r>
      <w:r w:rsidRPr="00016B79">
        <w:rPr>
          <w:sz w:val="24"/>
          <w:szCs w:val="24"/>
        </w:rPr>
        <w:cr/>
        <w:t>Этапы выполнения проекта: поисковый (подготовительный), технологический (основной), аналитический (заключительный). Определение затрат на изготовление проектного</w:t>
      </w:r>
      <w:r w:rsidRPr="00016B79">
        <w:rPr>
          <w:sz w:val="24"/>
          <w:szCs w:val="24"/>
        </w:rPr>
        <w:cr/>
        <w:t>изделия. Испытания проектных изделий.</w:t>
      </w:r>
    </w:p>
    <w:p w:rsidR="003C57FE" w:rsidRPr="00016B79" w:rsidRDefault="003C57FE" w:rsidP="003C57FE">
      <w:pPr>
        <w:pStyle w:val="afd"/>
        <w:spacing w:line="240" w:lineRule="auto"/>
        <w:ind w:right="20"/>
        <w:jc w:val="both"/>
        <w:rPr>
          <w:rFonts w:ascii="Times New Roman" w:hAnsi="Times New Roman"/>
          <w:b/>
          <w:sz w:val="24"/>
          <w:szCs w:val="24"/>
        </w:rPr>
      </w:pPr>
      <w:r w:rsidRPr="00016B79">
        <w:rPr>
          <w:rFonts w:ascii="Times New Roman" w:hAnsi="Times New Roman"/>
          <w:sz w:val="24"/>
          <w:szCs w:val="24"/>
          <w:lang w:eastAsia="ru-RU"/>
        </w:rPr>
        <w:t>Подготовка презентации, пояснительной записки и доклада для защиты творческого проекта</w:t>
      </w:r>
    </w:p>
    <w:p w:rsidR="003C57FE" w:rsidRDefault="003C57FE" w:rsidP="003C57FE">
      <w:pPr>
        <w:pStyle w:val="af7"/>
        <w:rPr>
          <w:sz w:val="24"/>
          <w:szCs w:val="24"/>
        </w:rPr>
      </w:pPr>
      <w:r w:rsidRPr="00016B79">
        <w:rPr>
          <w:rStyle w:val="1ff7"/>
          <w:sz w:val="24"/>
          <w:szCs w:val="24"/>
        </w:rPr>
        <w:t>Лабораторно-практические и практические работы.</w:t>
      </w:r>
      <w:r w:rsidRPr="00016B79">
        <w:rPr>
          <w:sz w:val="24"/>
          <w:szCs w:val="24"/>
        </w:rPr>
        <w:t>Определять цель и задачи проектной деятельности.</w:t>
      </w:r>
      <w:r w:rsidRPr="00016B79">
        <w:rPr>
          <w:sz w:val="24"/>
          <w:szCs w:val="24"/>
        </w:rPr>
        <w:cr/>
        <w:t>Изучать этапы выполнения проекта. Выполнять проект по разделу «Технологии домашнего хозяйства».Выполнять проект по разделу «Технологии обработки конструкционных материалов».Выполнять проект по разделу «Создание изделий из текстильных материалов».Выполнять проект по разделу «Кулинария».Оформлять портфолио и пояснительную записку к творческому проекту. Подготавливать электронную презентацию проекта. Составлять доклад к защите творческого проекта. Защищать творческий проект</w:t>
      </w:r>
      <w:r>
        <w:rPr>
          <w:sz w:val="24"/>
          <w:szCs w:val="24"/>
        </w:rPr>
        <w:t>.</w:t>
      </w:r>
    </w:p>
    <w:p w:rsidR="003C57FE" w:rsidRPr="00016B79" w:rsidRDefault="003C57FE" w:rsidP="003C57FE">
      <w:pPr>
        <w:pStyle w:val="af7"/>
        <w:rPr>
          <w:sz w:val="24"/>
          <w:szCs w:val="24"/>
        </w:rPr>
      </w:pPr>
    </w:p>
    <w:p w:rsidR="003C57FE" w:rsidRPr="005E6E5D" w:rsidRDefault="003C57FE" w:rsidP="003C57FE">
      <w:pPr>
        <w:pStyle w:val="af7"/>
      </w:pPr>
    </w:p>
    <w:p w:rsidR="003C57FE" w:rsidRPr="00911C60" w:rsidRDefault="003C57FE" w:rsidP="003C57FE">
      <w:pPr>
        <w:pStyle w:val="afd"/>
        <w:spacing w:line="240" w:lineRule="auto"/>
        <w:ind w:right="20"/>
        <w:jc w:val="both"/>
        <w:rPr>
          <w:rFonts w:ascii="Times New Roman" w:hAnsi="Times New Roman"/>
          <w:sz w:val="28"/>
          <w:szCs w:val="28"/>
        </w:rPr>
      </w:pPr>
      <w:r>
        <w:rPr>
          <w:rFonts w:ascii="Times New Roman" w:hAnsi="Times New Roman"/>
          <w:b/>
          <w:sz w:val="28"/>
          <w:szCs w:val="28"/>
        </w:rPr>
        <w:t>6</w:t>
      </w:r>
      <w:r w:rsidRPr="00D224EA">
        <w:rPr>
          <w:rFonts w:ascii="Times New Roman" w:hAnsi="Times New Roman"/>
          <w:b/>
          <w:sz w:val="28"/>
          <w:szCs w:val="28"/>
        </w:rPr>
        <w:t xml:space="preserve"> класс</w:t>
      </w:r>
    </w:p>
    <w:p w:rsidR="003C57FE" w:rsidRPr="0087545D" w:rsidRDefault="003C57FE" w:rsidP="003C57FE">
      <w:pPr>
        <w:spacing w:after="0"/>
        <w:jc w:val="both"/>
        <w:rPr>
          <w:b/>
          <w:i/>
        </w:rPr>
      </w:pPr>
      <w:r w:rsidRPr="0087545D">
        <w:rPr>
          <w:rFonts w:ascii="Times New Roman" w:hAnsi="Times New Roman" w:cs="Times New Roman"/>
          <w:b/>
          <w:i/>
          <w:sz w:val="28"/>
          <w:szCs w:val="28"/>
        </w:rPr>
        <w:lastRenderedPageBreak/>
        <w:t xml:space="preserve">Раздел: «Технологии домашнего хозяйства.» </w:t>
      </w:r>
      <w:r>
        <w:rPr>
          <w:rFonts w:ascii="Times New Roman" w:hAnsi="Times New Roman" w:cs="Times New Roman"/>
          <w:b/>
          <w:i/>
          <w:sz w:val="28"/>
          <w:szCs w:val="28"/>
        </w:rPr>
        <w:t>(</w:t>
      </w:r>
      <w:r w:rsidRPr="0087545D">
        <w:rPr>
          <w:rFonts w:ascii="Times New Roman" w:hAnsi="Times New Roman" w:cs="Times New Roman"/>
          <w:b/>
          <w:i/>
          <w:sz w:val="28"/>
          <w:szCs w:val="28"/>
        </w:rPr>
        <w:t>2ч</w:t>
      </w:r>
      <w:r>
        <w:rPr>
          <w:rFonts w:ascii="Times New Roman" w:hAnsi="Times New Roman" w:cs="Times New Roman"/>
          <w:b/>
          <w:i/>
          <w:sz w:val="28"/>
          <w:szCs w:val="28"/>
        </w:rPr>
        <w:t>)</w:t>
      </w:r>
      <w:r w:rsidRPr="0087545D">
        <w:rPr>
          <w:rFonts w:ascii="Times New Roman" w:hAnsi="Times New Roman" w:cs="Times New Roman"/>
          <w:b/>
          <w:i/>
          <w:sz w:val="28"/>
          <w:szCs w:val="28"/>
        </w:rPr>
        <w:t>.</w:t>
      </w:r>
    </w:p>
    <w:p w:rsidR="003C57FE" w:rsidRPr="00833383" w:rsidRDefault="003C57FE" w:rsidP="003C57FE">
      <w:pPr>
        <w:pStyle w:val="3210"/>
        <w:keepNext/>
        <w:keepLines/>
        <w:shd w:val="clear" w:color="auto" w:fill="auto"/>
        <w:spacing w:before="0" w:after="0" w:line="240" w:lineRule="auto"/>
        <w:jc w:val="both"/>
        <w:rPr>
          <w:rFonts w:ascii="Times New Roman" w:hAnsi="Times New Roman" w:cs="Times New Roman"/>
          <w:b w:val="0"/>
          <w:sz w:val="28"/>
          <w:szCs w:val="28"/>
        </w:rPr>
      </w:pPr>
      <w:r w:rsidRPr="00833383">
        <w:rPr>
          <w:rStyle w:val="322"/>
          <w:sz w:val="28"/>
          <w:szCs w:val="28"/>
        </w:rPr>
        <w:t xml:space="preserve">Тема 1. </w:t>
      </w:r>
      <w:r w:rsidRPr="00833383">
        <w:rPr>
          <w:rStyle w:val="322"/>
          <w:rFonts w:ascii="Times New Roman" w:hAnsi="Times New Roman" w:cs="Times New Roman"/>
          <w:sz w:val="28"/>
          <w:szCs w:val="28"/>
        </w:rPr>
        <w:t>Интерьер жилого дома</w:t>
      </w:r>
      <w:r>
        <w:rPr>
          <w:rStyle w:val="322"/>
          <w:rFonts w:ascii="Times New Roman" w:hAnsi="Times New Roman" w:cs="Times New Roman"/>
          <w:sz w:val="28"/>
          <w:szCs w:val="28"/>
        </w:rPr>
        <w:t xml:space="preserve"> (1ч)</w:t>
      </w:r>
    </w:p>
    <w:p w:rsidR="003C57FE" w:rsidRPr="00016B79" w:rsidRDefault="003C57FE" w:rsidP="003C57FE">
      <w:pPr>
        <w:pStyle w:val="afd"/>
        <w:spacing w:line="240" w:lineRule="auto"/>
        <w:ind w:right="20"/>
        <w:jc w:val="both"/>
        <w:rPr>
          <w:rFonts w:ascii="Times New Roman" w:hAnsi="Times New Roman"/>
          <w:sz w:val="24"/>
          <w:szCs w:val="24"/>
        </w:rPr>
      </w:pPr>
      <w:r w:rsidRPr="00016B79">
        <w:rPr>
          <w:rStyle w:val="1ff7"/>
          <w:sz w:val="24"/>
          <w:szCs w:val="24"/>
        </w:rPr>
        <w:t>Теоретические сведения.</w:t>
      </w:r>
      <w:r w:rsidRPr="00016B79">
        <w:rPr>
          <w:rFonts w:ascii="Times New Roman" w:hAnsi="Times New Roman"/>
          <w:sz w:val="24"/>
          <w:szCs w:val="24"/>
        </w:rPr>
        <w:t xml:space="preserve"> Понятие о жилом помещении: жи</w:t>
      </w:r>
      <w:r w:rsidRPr="00016B79">
        <w:rPr>
          <w:rFonts w:ascii="Times New Roman" w:hAnsi="Times New Roman"/>
          <w:sz w:val="24"/>
          <w:szCs w:val="24"/>
        </w:rPr>
        <w:softHyphen/>
        <w:t>лой дом, квартира, комната, многоквартирный дом. Зонирова</w:t>
      </w:r>
      <w:r w:rsidRPr="00016B79">
        <w:rPr>
          <w:rFonts w:ascii="Times New Roman" w:hAnsi="Times New Roman"/>
          <w:sz w:val="24"/>
          <w:szCs w:val="24"/>
        </w:rPr>
        <w:softHyphen/>
        <w:t>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w:t>
      </w:r>
      <w:r w:rsidRPr="00016B79">
        <w:rPr>
          <w:rFonts w:ascii="Times New Roman" w:hAnsi="Times New Roman"/>
          <w:sz w:val="24"/>
          <w:szCs w:val="24"/>
        </w:rPr>
        <w:softHyphen/>
        <w:t>ты подростка.</w:t>
      </w:r>
    </w:p>
    <w:p w:rsidR="003C57FE" w:rsidRPr="00016B79" w:rsidRDefault="003C57FE" w:rsidP="003C57FE">
      <w:pPr>
        <w:pStyle w:val="afd"/>
        <w:spacing w:line="240" w:lineRule="auto"/>
        <w:ind w:right="20"/>
        <w:jc w:val="both"/>
        <w:rPr>
          <w:rFonts w:ascii="Times New Roman" w:hAnsi="Times New Roman"/>
          <w:sz w:val="24"/>
          <w:szCs w:val="24"/>
        </w:rPr>
      </w:pPr>
      <w:r w:rsidRPr="00016B79">
        <w:rPr>
          <w:rFonts w:ascii="Times New Roman" w:hAnsi="Times New Roman"/>
          <w:sz w:val="24"/>
          <w:szCs w:val="24"/>
        </w:rPr>
        <w:t xml:space="preserve"> Интерьер жилого дома.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3C57FE" w:rsidRPr="00016B79" w:rsidRDefault="003C57FE" w:rsidP="003C57FE">
      <w:pPr>
        <w:spacing w:after="0" w:line="240" w:lineRule="auto"/>
        <w:jc w:val="both"/>
        <w:rPr>
          <w:rFonts w:ascii="Times New Roman" w:hAnsi="Times New Roman" w:cs="Times New Roman"/>
          <w:sz w:val="24"/>
          <w:szCs w:val="24"/>
        </w:rPr>
      </w:pPr>
      <w:r w:rsidRPr="00016B79">
        <w:rPr>
          <w:rStyle w:val="1ff7"/>
          <w:sz w:val="24"/>
          <w:szCs w:val="24"/>
        </w:rPr>
        <w:t xml:space="preserve">Лабораторно-практические и практические работы. </w:t>
      </w:r>
      <w:r w:rsidRPr="00016B79">
        <w:rPr>
          <w:rFonts w:ascii="Times New Roman" w:hAnsi="Times New Roman" w:cs="Times New Roman"/>
          <w:sz w:val="24"/>
          <w:szCs w:val="24"/>
        </w:rPr>
        <w:t>Выполнение электронной презентации «Декоративное оформ</w:t>
      </w:r>
      <w:r w:rsidRPr="00016B79">
        <w:rPr>
          <w:rFonts w:ascii="Times New Roman" w:hAnsi="Times New Roman" w:cs="Times New Roman"/>
          <w:sz w:val="24"/>
          <w:szCs w:val="24"/>
        </w:rPr>
        <w:softHyphen/>
        <w:t xml:space="preserve">ление интерьера». </w:t>
      </w:r>
    </w:p>
    <w:p w:rsidR="003C57FE" w:rsidRDefault="003C57FE" w:rsidP="003C57FE">
      <w:pPr>
        <w:spacing w:after="0" w:line="240" w:lineRule="auto"/>
        <w:jc w:val="both"/>
        <w:rPr>
          <w:rFonts w:ascii="Times New Roman" w:hAnsi="Times New Roman" w:cs="Times New Roman"/>
          <w:sz w:val="28"/>
          <w:szCs w:val="28"/>
        </w:rPr>
      </w:pPr>
    </w:p>
    <w:p w:rsidR="003C57FE" w:rsidRPr="00833383" w:rsidRDefault="003C57FE" w:rsidP="003C57FE">
      <w:pPr>
        <w:pStyle w:val="3210"/>
        <w:keepNext/>
        <w:keepLines/>
        <w:shd w:val="clear" w:color="auto" w:fill="auto"/>
        <w:spacing w:before="0" w:after="0" w:line="240" w:lineRule="auto"/>
        <w:jc w:val="both"/>
        <w:rPr>
          <w:rFonts w:ascii="Times New Roman" w:hAnsi="Times New Roman" w:cs="Times New Roman"/>
          <w:b w:val="0"/>
          <w:sz w:val="28"/>
          <w:szCs w:val="28"/>
        </w:rPr>
      </w:pPr>
      <w:bookmarkStart w:id="52" w:name="bookmark92"/>
      <w:r w:rsidRPr="00833383">
        <w:rPr>
          <w:rStyle w:val="3228"/>
          <w:rFonts w:ascii="Times New Roman" w:hAnsi="Times New Roman" w:cs="Times New Roman"/>
          <w:sz w:val="28"/>
          <w:szCs w:val="28"/>
        </w:rPr>
        <w:t>Тема 2. Комнатные растения в интерьере</w:t>
      </w:r>
      <w:bookmarkEnd w:id="52"/>
      <w:r>
        <w:rPr>
          <w:rStyle w:val="3228"/>
          <w:rFonts w:ascii="Times New Roman" w:hAnsi="Times New Roman" w:cs="Times New Roman"/>
          <w:sz w:val="28"/>
          <w:szCs w:val="28"/>
        </w:rPr>
        <w:t xml:space="preserve"> (1ч).</w:t>
      </w:r>
    </w:p>
    <w:p w:rsidR="003C57FE" w:rsidRPr="00016B79" w:rsidRDefault="003C57FE" w:rsidP="003C57FE">
      <w:pPr>
        <w:pStyle w:val="afd"/>
        <w:spacing w:line="240" w:lineRule="auto"/>
        <w:jc w:val="both"/>
        <w:rPr>
          <w:rFonts w:ascii="Times New Roman" w:hAnsi="Times New Roman"/>
          <w:sz w:val="24"/>
          <w:szCs w:val="24"/>
        </w:rPr>
      </w:pPr>
      <w:r w:rsidRPr="00016B79">
        <w:rPr>
          <w:rStyle w:val="1ff7"/>
          <w:sz w:val="24"/>
          <w:szCs w:val="24"/>
        </w:rPr>
        <w:t>Теоретические сведения.</w:t>
      </w:r>
      <w:r w:rsidRPr="00016B79">
        <w:rPr>
          <w:rFonts w:ascii="Times New Roman" w:hAnsi="Times New Roman"/>
          <w:sz w:val="24"/>
          <w:szCs w:val="24"/>
        </w:rPr>
        <w:t xml:space="preserve"> Понятие о фитодизайне как искус</w:t>
      </w:r>
      <w:r w:rsidRPr="00016B79">
        <w:rPr>
          <w:rFonts w:ascii="Times New Roman" w:hAnsi="Times New Roman"/>
          <w:sz w:val="24"/>
          <w:szCs w:val="24"/>
        </w:rPr>
        <w:softHyphen/>
        <w:t>стве оформления интерьера, создания композиций с использо</w:t>
      </w:r>
      <w:r w:rsidRPr="00016B79">
        <w:rPr>
          <w:rFonts w:ascii="Times New Roman" w:hAnsi="Times New Roman"/>
          <w:sz w:val="24"/>
          <w:szCs w:val="24"/>
        </w:rPr>
        <w:softHyphen/>
        <w:t>ванием растений. Роль комнатных растений в интерьере. Приё</w:t>
      </w:r>
      <w:r w:rsidRPr="00016B79">
        <w:rPr>
          <w:rFonts w:ascii="Times New Roman" w:hAnsi="Times New Roman"/>
          <w:sz w:val="24"/>
          <w:szCs w:val="24"/>
        </w:rPr>
        <w:softHyphen/>
        <w:t>мы размещения комнатных растений в интерьере: одиночные растения, композиция из горшечных растений, комнатный са</w:t>
      </w:r>
      <w:r w:rsidRPr="00016B79">
        <w:rPr>
          <w:rFonts w:ascii="Times New Roman" w:hAnsi="Times New Roman"/>
          <w:sz w:val="24"/>
          <w:szCs w:val="24"/>
        </w:rPr>
        <w:softHyphen/>
        <w:t>дик, террариум.</w:t>
      </w:r>
    </w:p>
    <w:p w:rsidR="003C57FE" w:rsidRPr="00016B79" w:rsidRDefault="003C57FE" w:rsidP="003C57FE">
      <w:pPr>
        <w:pStyle w:val="afd"/>
        <w:spacing w:line="240" w:lineRule="auto"/>
        <w:jc w:val="both"/>
        <w:rPr>
          <w:rFonts w:ascii="Times New Roman" w:hAnsi="Times New Roman"/>
          <w:sz w:val="24"/>
          <w:szCs w:val="24"/>
        </w:rPr>
      </w:pPr>
      <w:r w:rsidRPr="00016B79">
        <w:rPr>
          <w:rFonts w:ascii="Times New Roman" w:hAnsi="Times New Roman"/>
          <w:sz w:val="24"/>
          <w:szCs w:val="24"/>
        </w:rPr>
        <w:t>Технологии выращивания комнатных растений. Влияние растений на микроклимат помещения. Правила ухода за комнат</w:t>
      </w:r>
      <w:r w:rsidRPr="00016B79">
        <w:rPr>
          <w:rFonts w:ascii="Times New Roman" w:hAnsi="Times New Roman"/>
          <w:sz w:val="24"/>
          <w:szCs w:val="24"/>
        </w:rPr>
        <w:softHyphen/>
        <w:t>ными растениями. Пересадка и перевалка комнатного растения. Технологии выращивания цветов без почвы: гидропоника, на суб</w:t>
      </w:r>
      <w:r w:rsidRPr="00016B79">
        <w:rPr>
          <w:rFonts w:ascii="Times New Roman" w:hAnsi="Times New Roman"/>
          <w:sz w:val="24"/>
          <w:szCs w:val="24"/>
        </w:rPr>
        <w:softHyphen/>
        <w:t>стратах, аэропоника. Профессия фитодизайнер.</w:t>
      </w:r>
    </w:p>
    <w:p w:rsidR="003C57FE" w:rsidRPr="00016B79" w:rsidRDefault="003C57FE" w:rsidP="003C57FE">
      <w:pPr>
        <w:pStyle w:val="710"/>
        <w:shd w:val="clear" w:color="auto" w:fill="auto"/>
        <w:spacing w:line="240" w:lineRule="auto"/>
        <w:rPr>
          <w:rStyle w:val="7100"/>
          <w:rFonts w:ascii="Times New Roman" w:eastAsiaTheme="minorHAnsi" w:hAnsi="Times New Roman" w:cs="Times New Roman"/>
          <w:sz w:val="24"/>
          <w:szCs w:val="24"/>
        </w:rPr>
      </w:pPr>
      <w:r w:rsidRPr="00016B79">
        <w:rPr>
          <w:rStyle w:val="720"/>
          <w:rFonts w:ascii="Times New Roman" w:eastAsiaTheme="minorHAnsi" w:hAnsi="Times New Roman" w:cs="Times New Roman"/>
          <w:sz w:val="24"/>
          <w:szCs w:val="24"/>
        </w:rPr>
        <w:t>Лабораторно-практические и практические работы.</w:t>
      </w:r>
      <w:r w:rsidRPr="00016B79">
        <w:rPr>
          <w:rStyle w:val="7100"/>
          <w:rFonts w:ascii="Times New Roman" w:eastAsiaTheme="minorHAnsi" w:hAnsi="Times New Roman" w:cs="Times New Roman"/>
          <w:sz w:val="24"/>
          <w:szCs w:val="24"/>
        </w:rPr>
        <w:t>Уход за растениями в кабинете «Технология».</w:t>
      </w:r>
    </w:p>
    <w:p w:rsidR="003C57FE" w:rsidRDefault="003C57FE" w:rsidP="003C57FE">
      <w:pPr>
        <w:pStyle w:val="710"/>
        <w:shd w:val="clear" w:color="auto" w:fill="auto"/>
        <w:spacing w:line="240" w:lineRule="auto"/>
        <w:rPr>
          <w:rStyle w:val="7100"/>
          <w:rFonts w:ascii="Times New Roman" w:eastAsiaTheme="minorHAnsi" w:hAnsi="Times New Roman" w:cs="Times New Roman"/>
          <w:sz w:val="28"/>
          <w:szCs w:val="28"/>
        </w:rPr>
      </w:pPr>
    </w:p>
    <w:p w:rsidR="003C57FE" w:rsidRPr="00225E2B" w:rsidRDefault="003C57FE" w:rsidP="003C57FE">
      <w:pPr>
        <w:pStyle w:val="6b"/>
        <w:shd w:val="clear" w:color="auto" w:fill="auto"/>
        <w:spacing w:before="0" w:line="240" w:lineRule="auto"/>
        <w:ind w:left="20" w:right="20" w:firstLine="400"/>
        <w:rPr>
          <w:b/>
          <w:sz w:val="28"/>
          <w:szCs w:val="28"/>
        </w:rPr>
      </w:pPr>
      <w:r w:rsidRPr="0087545D">
        <w:rPr>
          <w:rStyle w:val="7100"/>
          <w:sz w:val="28"/>
          <w:szCs w:val="28"/>
        </w:rPr>
        <w:t>Раздел : « Технологии обработки конструкционных материалов»</w:t>
      </w:r>
      <w:r>
        <w:rPr>
          <w:rStyle w:val="7100"/>
          <w:sz w:val="28"/>
          <w:szCs w:val="28"/>
        </w:rPr>
        <w:t xml:space="preserve"> (</w:t>
      </w:r>
      <w:r w:rsidRPr="0087545D">
        <w:rPr>
          <w:b/>
          <w:sz w:val="28"/>
          <w:szCs w:val="28"/>
        </w:rPr>
        <w:t>20ч</w:t>
      </w:r>
      <w:r>
        <w:rPr>
          <w:b/>
          <w:sz w:val="28"/>
          <w:szCs w:val="28"/>
        </w:rPr>
        <w:t>)</w:t>
      </w:r>
      <w:r w:rsidRPr="0087545D">
        <w:rPr>
          <w:b/>
          <w:sz w:val="28"/>
          <w:szCs w:val="28"/>
        </w:rPr>
        <w:t>.</w:t>
      </w:r>
    </w:p>
    <w:p w:rsidR="003C57FE" w:rsidRPr="002159CC" w:rsidRDefault="003C57FE" w:rsidP="003C57FE">
      <w:pPr>
        <w:pStyle w:val="6b"/>
        <w:shd w:val="clear" w:color="auto" w:fill="auto"/>
        <w:spacing w:before="0" w:line="240" w:lineRule="auto"/>
        <w:ind w:left="20" w:right="20" w:firstLine="400"/>
        <w:rPr>
          <w:b/>
          <w:sz w:val="28"/>
          <w:szCs w:val="28"/>
          <w:u w:val="single"/>
        </w:rPr>
      </w:pPr>
      <w:r w:rsidRPr="002159CC">
        <w:rPr>
          <w:b/>
          <w:sz w:val="28"/>
          <w:szCs w:val="28"/>
          <w:u w:val="single"/>
        </w:rPr>
        <w:t>Тема 1</w:t>
      </w:r>
      <w:r>
        <w:rPr>
          <w:b/>
          <w:sz w:val="28"/>
          <w:szCs w:val="28"/>
          <w:u w:val="single"/>
        </w:rPr>
        <w:t xml:space="preserve">. </w:t>
      </w:r>
      <w:r w:rsidRPr="002159CC">
        <w:rPr>
          <w:b/>
          <w:sz w:val="28"/>
          <w:szCs w:val="28"/>
          <w:u w:val="single"/>
        </w:rPr>
        <w:t>Технология ручной обработки древесины и древесных материалов</w:t>
      </w:r>
      <w:r>
        <w:rPr>
          <w:b/>
          <w:sz w:val="28"/>
          <w:szCs w:val="28"/>
          <w:u w:val="single"/>
        </w:rPr>
        <w:t xml:space="preserve"> (6ч).</w:t>
      </w:r>
    </w:p>
    <w:p w:rsidR="003C57FE" w:rsidRPr="00016B79" w:rsidRDefault="003C57FE" w:rsidP="003C57FE">
      <w:pPr>
        <w:pStyle w:val="6b"/>
        <w:shd w:val="clear" w:color="auto" w:fill="auto"/>
        <w:spacing w:before="0" w:line="240" w:lineRule="auto"/>
        <w:ind w:left="20" w:right="20" w:firstLine="400"/>
        <w:rPr>
          <w:sz w:val="24"/>
          <w:szCs w:val="24"/>
        </w:rPr>
      </w:pPr>
      <w:r w:rsidRPr="00016B79">
        <w:rPr>
          <w:rStyle w:val="afc"/>
          <w:sz w:val="24"/>
          <w:szCs w:val="24"/>
        </w:rPr>
        <w:t>Теоретические сведения.</w:t>
      </w:r>
      <w:r w:rsidRPr="00016B79">
        <w:rPr>
          <w:sz w:val="24"/>
          <w:szCs w:val="24"/>
        </w:rPr>
        <w:t xml:space="preserve"> Заготовка древесины. Лесоматериалы.</w:t>
      </w:r>
    </w:p>
    <w:p w:rsidR="003C57FE" w:rsidRPr="00016B79" w:rsidRDefault="003C57FE" w:rsidP="003C57FE">
      <w:pPr>
        <w:pStyle w:val="6b"/>
        <w:shd w:val="clear" w:color="auto" w:fill="auto"/>
        <w:spacing w:before="0" w:line="240" w:lineRule="auto"/>
        <w:ind w:left="20" w:right="20" w:firstLine="400"/>
        <w:rPr>
          <w:sz w:val="24"/>
          <w:szCs w:val="24"/>
        </w:rPr>
      </w:pPr>
      <w:r w:rsidRPr="00016B79">
        <w:rPr>
          <w:sz w:val="24"/>
          <w:szCs w:val="24"/>
        </w:rPr>
        <w:t xml:space="preserve"> Пороки дре</w:t>
      </w:r>
      <w:r w:rsidRPr="00016B79">
        <w:rPr>
          <w:sz w:val="24"/>
          <w:szCs w:val="24"/>
        </w:rPr>
        <w:softHyphen/>
        <w:t>весины. Их характеристики, происхождение и влияние на качество изделий.</w:t>
      </w:r>
    </w:p>
    <w:p w:rsidR="003C57FE" w:rsidRPr="00016B79" w:rsidRDefault="003C57FE" w:rsidP="003C57FE">
      <w:pPr>
        <w:pStyle w:val="6b"/>
        <w:shd w:val="clear" w:color="auto" w:fill="auto"/>
        <w:spacing w:before="0" w:line="240" w:lineRule="auto"/>
        <w:ind w:left="20" w:right="20" w:firstLine="400"/>
        <w:rPr>
          <w:sz w:val="24"/>
          <w:szCs w:val="24"/>
        </w:rPr>
      </w:pPr>
      <w:r w:rsidRPr="00016B79">
        <w:rPr>
          <w:sz w:val="24"/>
          <w:szCs w:val="24"/>
        </w:rPr>
        <w:t>Производство пиломатериалов и области их применения. Профессии связанные с заготовкой древесины и производство пиломатериалов.</w:t>
      </w:r>
    </w:p>
    <w:p w:rsidR="003C57FE" w:rsidRPr="00016B79" w:rsidRDefault="003C57FE" w:rsidP="003C57FE">
      <w:pPr>
        <w:pStyle w:val="6b"/>
        <w:shd w:val="clear" w:color="auto" w:fill="auto"/>
        <w:spacing w:before="0" w:line="240" w:lineRule="auto"/>
        <w:ind w:left="20" w:right="20" w:firstLine="400"/>
        <w:rPr>
          <w:sz w:val="24"/>
          <w:szCs w:val="24"/>
        </w:rPr>
      </w:pPr>
      <w:r w:rsidRPr="00016B79">
        <w:rPr>
          <w:sz w:val="24"/>
          <w:szCs w:val="24"/>
        </w:rPr>
        <w:t>Конструирование и моделирование изделий из древесины.</w:t>
      </w:r>
    </w:p>
    <w:p w:rsidR="003C57FE" w:rsidRPr="00016B79" w:rsidRDefault="003C57FE" w:rsidP="003C57FE">
      <w:pPr>
        <w:pStyle w:val="6b"/>
        <w:shd w:val="clear" w:color="auto" w:fill="auto"/>
        <w:spacing w:before="0" w:line="240" w:lineRule="auto"/>
        <w:ind w:left="20" w:right="20" w:firstLine="400"/>
        <w:rPr>
          <w:sz w:val="24"/>
          <w:szCs w:val="24"/>
        </w:rPr>
      </w:pPr>
      <w:r w:rsidRPr="00016B79">
        <w:rPr>
          <w:sz w:val="24"/>
          <w:szCs w:val="24"/>
        </w:rPr>
        <w:t>Сборочный чертеж и спецификация объемного изделия. Технологическая карта.</w:t>
      </w:r>
    </w:p>
    <w:p w:rsidR="003C57FE" w:rsidRPr="00016B79" w:rsidRDefault="003C57FE" w:rsidP="003C57FE">
      <w:pPr>
        <w:pStyle w:val="710"/>
        <w:shd w:val="clear" w:color="auto" w:fill="auto"/>
        <w:spacing w:line="240" w:lineRule="auto"/>
        <w:rPr>
          <w:rStyle w:val="720"/>
          <w:rFonts w:ascii="Times New Roman" w:eastAsiaTheme="minorHAnsi" w:hAnsi="Times New Roman" w:cs="Times New Roman"/>
          <w:sz w:val="24"/>
          <w:szCs w:val="24"/>
        </w:rPr>
      </w:pPr>
      <w:r w:rsidRPr="00016B79">
        <w:rPr>
          <w:rStyle w:val="720"/>
          <w:rFonts w:ascii="Times New Roman" w:eastAsiaTheme="minorHAnsi" w:hAnsi="Times New Roman" w:cs="Times New Roman"/>
          <w:sz w:val="24"/>
          <w:szCs w:val="24"/>
        </w:rPr>
        <w:t>Лабораторно-практические и практические работыОпределение видов лесоматериалов и пороков древесины. Составление схемы раскроя бревна на пиломатериалы. Конструирование изделий из древесины.</w:t>
      </w:r>
    </w:p>
    <w:p w:rsidR="003C57FE" w:rsidRPr="00775C82" w:rsidRDefault="003C57FE" w:rsidP="003C57FE">
      <w:pPr>
        <w:pStyle w:val="710"/>
        <w:shd w:val="clear" w:color="auto" w:fill="auto"/>
        <w:spacing w:line="240" w:lineRule="auto"/>
        <w:rPr>
          <w:rStyle w:val="7100"/>
          <w:rFonts w:ascii="Times New Roman" w:eastAsiaTheme="minorHAnsi" w:hAnsi="Times New Roman" w:cs="Times New Roman"/>
          <w:sz w:val="28"/>
          <w:szCs w:val="28"/>
        </w:rPr>
      </w:pPr>
    </w:p>
    <w:p w:rsidR="003C57FE" w:rsidRPr="002159CC" w:rsidRDefault="003C57FE" w:rsidP="003C57FE">
      <w:pPr>
        <w:pStyle w:val="710"/>
        <w:shd w:val="clear" w:color="auto" w:fill="auto"/>
        <w:spacing w:line="240" w:lineRule="auto"/>
        <w:ind w:left="426"/>
        <w:rPr>
          <w:rStyle w:val="7100"/>
          <w:rFonts w:ascii="Times New Roman" w:eastAsiaTheme="minorHAnsi" w:hAnsi="Times New Roman" w:cs="Times New Roman"/>
          <w:b/>
          <w:sz w:val="28"/>
          <w:szCs w:val="28"/>
        </w:rPr>
      </w:pPr>
      <w:r>
        <w:rPr>
          <w:rFonts w:ascii="Times New Roman" w:hAnsi="Times New Roman" w:cs="Times New Roman"/>
          <w:b/>
          <w:i w:val="0"/>
          <w:sz w:val="28"/>
          <w:szCs w:val="28"/>
          <w:u w:val="single"/>
        </w:rPr>
        <w:t xml:space="preserve">Тема2. </w:t>
      </w:r>
      <w:r w:rsidRPr="002159CC">
        <w:rPr>
          <w:rFonts w:ascii="Times New Roman" w:hAnsi="Times New Roman" w:cs="Times New Roman"/>
          <w:b/>
          <w:i w:val="0"/>
          <w:sz w:val="28"/>
          <w:szCs w:val="28"/>
          <w:u w:val="single"/>
        </w:rPr>
        <w:t xml:space="preserve">Технология </w:t>
      </w:r>
      <w:r>
        <w:rPr>
          <w:rFonts w:ascii="Times New Roman" w:hAnsi="Times New Roman" w:cs="Times New Roman"/>
          <w:b/>
          <w:i w:val="0"/>
          <w:sz w:val="28"/>
          <w:szCs w:val="28"/>
          <w:u w:val="single"/>
        </w:rPr>
        <w:t xml:space="preserve">машинной </w:t>
      </w:r>
      <w:r w:rsidRPr="002159CC">
        <w:rPr>
          <w:rFonts w:ascii="Times New Roman" w:hAnsi="Times New Roman" w:cs="Times New Roman"/>
          <w:b/>
          <w:i w:val="0"/>
          <w:sz w:val="28"/>
          <w:szCs w:val="28"/>
          <w:u w:val="single"/>
        </w:rPr>
        <w:t xml:space="preserve"> обработки древесины и древесных материалов</w:t>
      </w:r>
      <w:r>
        <w:rPr>
          <w:rFonts w:ascii="Times New Roman" w:hAnsi="Times New Roman" w:cs="Times New Roman"/>
          <w:b/>
          <w:i w:val="0"/>
          <w:sz w:val="28"/>
          <w:szCs w:val="28"/>
          <w:u w:val="single"/>
        </w:rPr>
        <w:t xml:space="preserve"> (4ч).</w:t>
      </w:r>
    </w:p>
    <w:p w:rsidR="003C57FE" w:rsidRPr="00016B79" w:rsidRDefault="003C57FE" w:rsidP="003C57FE">
      <w:pPr>
        <w:pStyle w:val="6b"/>
        <w:shd w:val="clear" w:color="auto" w:fill="auto"/>
        <w:spacing w:before="0" w:line="240" w:lineRule="auto"/>
        <w:ind w:left="20" w:firstLine="400"/>
        <w:rPr>
          <w:sz w:val="24"/>
          <w:szCs w:val="24"/>
        </w:rPr>
      </w:pPr>
      <w:r w:rsidRPr="00016B79">
        <w:rPr>
          <w:rStyle w:val="afc"/>
          <w:sz w:val="24"/>
          <w:szCs w:val="24"/>
        </w:rPr>
        <w:t>Теоретические сведения.</w:t>
      </w:r>
      <w:r w:rsidRPr="00016B79">
        <w:rPr>
          <w:sz w:val="24"/>
          <w:szCs w:val="24"/>
        </w:rPr>
        <w:t xml:space="preserve"> Токарный станок для вытачивания изделий из  древесины: назначение, принцип работы.  Кинематическая схема. Токарные стамески. Технология токарных работ. Правила безопасности при работе  на токарном станке. Профессия токарь. </w:t>
      </w:r>
      <w:r w:rsidRPr="00016B79">
        <w:rPr>
          <w:sz w:val="24"/>
          <w:szCs w:val="24"/>
        </w:rPr>
        <w:lastRenderedPageBreak/>
        <w:t>Понятие о современных токарных станках.</w:t>
      </w:r>
    </w:p>
    <w:p w:rsidR="003C57FE" w:rsidRPr="00016B79" w:rsidRDefault="003C57FE" w:rsidP="003C57FE">
      <w:pPr>
        <w:pStyle w:val="6b"/>
        <w:shd w:val="clear" w:color="auto" w:fill="auto"/>
        <w:spacing w:before="0" w:line="240" w:lineRule="auto"/>
        <w:ind w:left="20" w:right="20" w:firstLine="400"/>
        <w:rPr>
          <w:sz w:val="24"/>
          <w:szCs w:val="24"/>
        </w:rPr>
      </w:pPr>
    </w:p>
    <w:p w:rsidR="003C57FE" w:rsidRPr="00016B79" w:rsidRDefault="003C57FE" w:rsidP="003C57FE">
      <w:pPr>
        <w:pStyle w:val="6b"/>
        <w:shd w:val="clear" w:color="auto" w:fill="auto"/>
        <w:spacing w:before="0" w:line="240" w:lineRule="auto"/>
        <w:ind w:left="20" w:right="20" w:firstLine="400"/>
        <w:rPr>
          <w:sz w:val="24"/>
          <w:szCs w:val="24"/>
        </w:rPr>
      </w:pPr>
      <w:r w:rsidRPr="00016B79">
        <w:rPr>
          <w:rStyle w:val="afc"/>
          <w:sz w:val="24"/>
          <w:szCs w:val="24"/>
        </w:rPr>
        <w:t xml:space="preserve">Лабораторно-практические и практические работы. </w:t>
      </w:r>
      <w:r w:rsidRPr="00016B79">
        <w:rPr>
          <w:sz w:val="24"/>
          <w:szCs w:val="24"/>
        </w:rPr>
        <w:t>Изучение устройства  и подготовка к работе токарного станка для вытачивания изделий из древеси</w:t>
      </w:r>
      <w:r w:rsidRPr="00016B79">
        <w:rPr>
          <w:sz w:val="24"/>
          <w:szCs w:val="24"/>
        </w:rPr>
        <w:softHyphen/>
        <w:t>ны. Вытачивание  деревянной детали по чертежу и технологической карте.</w:t>
      </w:r>
    </w:p>
    <w:p w:rsidR="003C57FE" w:rsidRDefault="003C57FE" w:rsidP="003C57FE">
      <w:pPr>
        <w:pStyle w:val="6b"/>
        <w:shd w:val="clear" w:color="auto" w:fill="auto"/>
        <w:spacing w:before="0" w:line="240" w:lineRule="auto"/>
        <w:ind w:left="20" w:right="20" w:firstLine="400"/>
        <w:rPr>
          <w:rStyle w:val="7100"/>
          <w:sz w:val="28"/>
          <w:szCs w:val="28"/>
        </w:rPr>
      </w:pPr>
    </w:p>
    <w:p w:rsidR="003C57FE" w:rsidRDefault="003C57FE" w:rsidP="003C57FE">
      <w:pPr>
        <w:pStyle w:val="710"/>
        <w:shd w:val="clear" w:color="auto" w:fill="auto"/>
        <w:spacing w:line="240" w:lineRule="auto"/>
        <w:ind w:left="426"/>
        <w:rPr>
          <w:rFonts w:ascii="Times New Roman" w:hAnsi="Times New Roman" w:cs="Times New Roman"/>
          <w:b/>
          <w:i w:val="0"/>
          <w:sz w:val="28"/>
          <w:szCs w:val="28"/>
          <w:u w:val="single"/>
        </w:rPr>
      </w:pPr>
      <w:r>
        <w:rPr>
          <w:rFonts w:ascii="Times New Roman" w:hAnsi="Times New Roman" w:cs="Times New Roman"/>
          <w:b/>
          <w:i w:val="0"/>
          <w:sz w:val="28"/>
          <w:szCs w:val="28"/>
          <w:u w:val="single"/>
        </w:rPr>
        <w:t xml:space="preserve">Тема3. </w:t>
      </w:r>
      <w:r w:rsidRPr="002159CC">
        <w:rPr>
          <w:rFonts w:ascii="Times New Roman" w:hAnsi="Times New Roman" w:cs="Times New Roman"/>
          <w:b/>
          <w:i w:val="0"/>
          <w:sz w:val="28"/>
          <w:szCs w:val="28"/>
          <w:u w:val="single"/>
        </w:rPr>
        <w:t xml:space="preserve">Технология </w:t>
      </w:r>
      <w:r>
        <w:rPr>
          <w:rFonts w:ascii="Times New Roman" w:hAnsi="Times New Roman" w:cs="Times New Roman"/>
          <w:b/>
          <w:i w:val="0"/>
          <w:sz w:val="28"/>
          <w:szCs w:val="28"/>
          <w:u w:val="single"/>
        </w:rPr>
        <w:t xml:space="preserve">ручной </w:t>
      </w:r>
      <w:r w:rsidRPr="002159CC">
        <w:rPr>
          <w:rFonts w:ascii="Times New Roman" w:hAnsi="Times New Roman" w:cs="Times New Roman"/>
          <w:b/>
          <w:i w:val="0"/>
          <w:sz w:val="28"/>
          <w:szCs w:val="28"/>
          <w:u w:val="single"/>
        </w:rPr>
        <w:t xml:space="preserve">обработки </w:t>
      </w:r>
      <w:r>
        <w:rPr>
          <w:rFonts w:ascii="Times New Roman" w:hAnsi="Times New Roman" w:cs="Times New Roman"/>
          <w:b/>
          <w:i w:val="0"/>
          <w:sz w:val="28"/>
          <w:szCs w:val="28"/>
          <w:u w:val="single"/>
        </w:rPr>
        <w:t>металлов и искусственных материалов (10ч).</w:t>
      </w:r>
    </w:p>
    <w:p w:rsidR="003C57FE" w:rsidRPr="00016B79" w:rsidRDefault="003C57FE" w:rsidP="003C57FE">
      <w:pPr>
        <w:pStyle w:val="6b"/>
        <w:shd w:val="clear" w:color="auto" w:fill="auto"/>
        <w:spacing w:before="0" w:line="240" w:lineRule="auto"/>
        <w:ind w:right="20" w:firstLine="400"/>
        <w:rPr>
          <w:sz w:val="24"/>
          <w:szCs w:val="24"/>
        </w:rPr>
      </w:pPr>
      <w:r w:rsidRPr="00016B79">
        <w:rPr>
          <w:rStyle w:val="afc"/>
          <w:sz w:val="24"/>
          <w:szCs w:val="24"/>
        </w:rPr>
        <w:t>Теоретические сведения. Профильный металлический прокат.</w:t>
      </w:r>
      <w:r w:rsidRPr="00016B79">
        <w:rPr>
          <w:sz w:val="24"/>
          <w:szCs w:val="24"/>
        </w:rPr>
        <w:t xml:space="preserve"> Металлы и их сплавы. Черные и цветные металлы. Применение металлов и сплавов. Механические и технологические свойства металлов и сплавов.</w:t>
      </w:r>
    </w:p>
    <w:p w:rsidR="003C57FE" w:rsidRPr="00016B79" w:rsidRDefault="003C57FE" w:rsidP="003C57FE">
      <w:pPr>
        <w:pStyle w:val="6b"/>
        <w:shd w:val="clear" w:color="auto" w:fill="auto"/>
        <w:spacing w:before="0" w:line="240" w:lineRule="auto"/>
        <w:ind w:right="20" w:firstLine="400"/>
        <w:rPr>
          <w:sz w:val="24"/>
          <w:szCs w:val="24"/>
        </w:rPr>
      </w:pPr>
      <w:r w:rsidRPr="00016B79">
        <w:rPr>
          <w:sz w:val="24"/>
          <w:szCs w:val="24"/>
        </w:rPr>
        <w:t xml:space="preserve"> Правила безопасной работы с металлами.</w:t>
      </w:r>
    </w:p>
    <w:p w:rsidR="003C57FE" w:rsidRPr="00016B79" w:rsidRDefault="003C57FE" w:rsidP="003C57FE">
      <w:pPr>
        <w:pStyle w:val="6b"/>
        <w:shd w:val="clear" w:color="auto" w:fill="auto"/>
        <w:spacing w:before="0" w:line="240" w:lineRule="auto"/>
        <w:ind w:right="20" w:firstLine="400"/>
        <w:rPr>
          <w:sz w:val="24"/>
          <w:szCs w:val="24"/>
        </w:rPr>
      </w:pPr>
      <w:r w:rsidRPr="00016B79">
        <w:rPr>
          <w:sz w:val="24"/>
          <w:szCs w:val="24"/>
        </w:rPr>
        <w:t>Проектирование изделий из металлического проката. Чертежи деталей и сборочные чертежи из металлического проката. Маршрутная и технологические карты.</w:t>
      </w:r>
    </w:p>
    <w:p w:rsidR="003C57FE" w:rsidRPr="00016B79" w:rsidRDefault="003C57FE" w:rsidP="003C57FE">
      <w:pPr>
        <w:pStyle w:val="6b"/>
        <w:shd w:val="clear" w:color="auto" w:fill="auto"/>
        <w:spacing w:before="0" w:line="240" w:lineRule="auto"/>
        <w:ind w:right="20" w:firstLine="400"/>
        <w:rPr>
          <w:sz w:val="24"/>
          <w:szCs w:val="24"/>
        </w:rPr>
      </w:pPr>
      <w:r w:rsidRPr="00016B79">
        <w:rPr>
          <w:sz w:val="24"/>
          <w:szCs w:val="24"/>
        </w:rPr>
        <w:t>Применение штангенциркуля для разработки чертежей и изготовление изделий из проката. Устройство штангенциркуля.  Измерение штангенциркулем.  Правила безопасной работы с штангенциркулем.</w:t>
      </w:r>
    </w:p>
    <w:p w:rsidR="003C57FE" w:rsidRPr="00016B79" w:rsidRDefault="003C57FE" w:rsidP="003C57FE">
      <w:pPr>
        <w:pStyle w:val="6b"/>
        <w:shd w:val="clear" w:color="auto" w:fill="auto"/>
        <w:spacing w:before="0" w:line="240" w:lineRule="auto"/>
        <w:ind w:right="20" w:firstLine="400"/>
        <w:rPr>
          <w:sz w:val="24"/>
          <w:szCs w:val="24"/>
        </w:rPr>
      </w:pPr>
      <w:r w:rsidRPr="00016B79">
        <w:rPr>
          <w:sz w:val="24"/>
          <w:szCs w:val="24"/>
        </w:rPr>
        <w:t xml:space="preserve"> Основные технологические операции обработки металлов и искусственных материалов ручными инструментами: разрезание, рубка, опиливание, зачистка.</w:t>
      </w:r>
    </w:p>
    <w:p w:rsidR="003C57FE" w:rsidRPr="00016B79" w:rsidRDefault="003C57FE" w:rsidP="003C57FE">
      <w:pPr>
        <w:pStyle w:val="6b"/>
        <w:shd w:val="clear" w:color="auto" w:fill="auto"/>
        <w:spacing w:before="0" w:line="240" w:lineRule="auto"/>
        <w:ind w:left="20" w:firstLine="400"/>
        <w:rPr>
          <w:rStyle w:val="afc"/>
          <w:i w:val="0"/>
          <w:sz w:val="24"/>
          <w:szCs w:val="24"/>
        </w:rPr>
      </w:pPr>
      <w:r w:rsidRPr="00016B79">
        <w:rPr>
          <w:rStyle w:val="afc"/>
          <w:sz w:val="24"/>
          <w:szCs w:val="24"/>
        </w:rPr>
        <w:t>Лабораторно-практические и практические работы. Ознакомление с видами и свойствами металлического проката. Разработка сборочного чертежа с использованием штангенциркуля. Распиливание металлического проката слесарной ножовкой. Рубка металлических заготовок зубилом. Опиливание металлических заготовок напильниками и надфилями.</w:t>
      </w:r>
    </w:p>
    <w:p w:rsidR="003C57FE" w:rsidRPr="00016B79" w:rsidRDefault="003C57FE" w:rsidP="003C57FE">
      <w:pPr>
        <w:pStyle w:val="6b"/>
        <w:shd w:val="clear" w:color="auto" w:fill="auto"/>
        <w:spacing w:before="0" w:line="240" w:lineRule="auto"/>
        <w:ind w:left="20" w:firstLine="400"/>
        <w:rPr>
          <w:rStyle w:val="afc"/>
          <w:i w:val="0"/>
          <w:sz w:val="24"/>
          <w:szCs w:val="24"/>
        </w:rPr>
      </w:pPr>
    </w:p>
    <w:p w:rsidR="003C57FE" w:rsidRPr="00E93983" w:rsidRDefault="003C57FE" w:rsidP="003C57FE">
      <w:pPr>
        <w:pStyle w:val="2310"/>
        <w:keepNext/>
        <w:keepLines/>
        <w:shd w:val="clear" w:color="auto" w:fill="auto"/>
        <w:spacing w:before="0" w:after="0"/>
        <w:ind w:right="40"/>
        <w:jc w:val="both"/>
        <w:rPr>
          <w:rStyle w:val="236"/>
          <w:rFonts w:ascii="Times New Roman" w:hAnsi="Times New Roman" w:cs="Times New Roman"/>
          <w:i/>
          <w:sz w:val="28"/>
          <w:szCs w:val="28"/>
        </w:rPr>
      </w:pPr>
      <w:r w:rsidRPr="0087545D">
        <w:rPr>
          <w:rStyle w:val="236"/>
          <w:rFonts w:ascii="Times New Roman" w:hAnsi="Times New Roman" w:cs="Times New Roman"/>
          <w:i/>
          <w:sz w:val="28"/>
          <w:szCs w:val="28"/>
        </w:rPr>
        <w:t>Раздел «Создание изделий из текстильных материалов»</w:t>
      </w:r>
      <w:r>
        <w:rPr>
          <w:rStyle w:val="236"/>
          <w:rFonts w:ascii="Times New Roman" w:hAnsi="Times New Roman" w:cs="Times New Roman"/>
          <w:i/>
          <w:sz w:val="28"/>
          <w:szCs w:val="28"/>
        </w:rPr>
        <w:t>(</w:t>
      </w:r>
      <w:r w:rsidRPr="0087545D">
        <w:rPr>
          <w:rStyle w:val="236"/>
          <w:rFonts w:ascii="Times New Roman" w:hAnsi="Times New Roman" w:cs="Times New Roman"/>
          <w:i/>
          <w:sz w:val="28"/>
          <w:szCs w:val="28"/>
        </w:rPr>
        <w:t>20ч</w:t>
      </w:r>
      <w:r>
        <w:rPr>
          <w:rStyle w:val="236"/>
          <w:rFonts w:ascii="Times New Roman" w:hAnsi="Times New Roman" w:cs="Times New Roman"/>
          <w:i/>
          <w:sz w:val="28"/>
          <w:szCs w:val="28"/>
        </w:rPr>
        <w:t>).</w:t>
      </w:r>
    </w:p>
    <w:p w:rsidR="003C57FE" w:rsidRPr="00E93983" w:rsidRDefault="003C57FE" w:rsidP="003C57FE">
      <w:pPr>
        <w:pStyle w:val="2310"/>
        <w:keepNext/>
        <w:keepLines/>
        <w:shd w:val="clear" w:color="auto" w:fill="auto"/>
        <w:spacing w:before="0" w:after="0"/>
        <w:ind w:right="40"/>
        <w:jc w:val="both"/>
        <w:rPr>
          <w:rFonts w:ascii="Times New Roman" w:hAnsi="Times New Roman" w:cs="Times New Roman"/>
          <w:b w:val="0"/>
          <w:bCs w:val="0"/>
          <w:i/>
          <w:sz w:val="28"/>
          <w:szCs w:val="28"/>
          <w:shd w:val="clear" w:color="auto" w:fill="FFFFFF"/>
        </w:rPr>
      </w:pPr>
    </w:p>
    <w:p w:rsidR="003C57FE" w:rsidRPr="00FF0992" w:rsidRDefault="003C57FE" w:rsidP="003C57FE">
      <w:pPr>
        <w:pStyle w:val="3210"/>
        <w:keepNext/>
        <w:keepLines/>
        <w:shd w:val="clear" w:color="auto" w:fill="auto"/>
        <w:spacing w:before="0" w:after="0" w:line="230" w:lineRule="exact"/>
        <w:jc w:val="both"/>
        <w:rPr>
          <w:rStyle w:val="1ff7"/>
          <w:b w:val="0"/>
          <w:sz w:val="28"/>
          <w:szCs w:val="28"/>
        </w:rPr>
      </w:pPr>
      <w:r w:rsidRPr="00FF0992">
        <w:rPr>
          <w:rStyle w:val="3216"/>
          <w:sz w:val="28"/>
          <w:szCs w:val="28"/>
        </w:rPr>
        <w:t>Тема 1. Свойства текстильных материалов</w:t>
      </w:r>
      <w:r>
        <w:rPr>
          <w:rStyle w:val="3216"/>
          <w:sz w:val="28"/>
          <w:szCs w:val="28"/>
        </w:rPr>
        <w:t xml:space="preserve"> (2ч).</w:t>
      </w:r>
    </w:p>
    <w:p w:rsidR="003C57FE" w:rsidRPr="00016B79" w:rsidRDefault="003C57FE" w:rsidP="003C57FE">
      <w:pPr>
        <w:pStyle w:val="afd"/>
        <w:spacing w:line="240" w:lineRule="auto"/>
        <w:ind w:right="40"/>
        <w:jc w:val="both"/>
        <w:rPr>
          <w:rFonts w:ascii="Times New Roman" w:hAnsi="Times New Roman"/>
          <w:sz w:val="24"/>
          <w:szCs w:val="24"/>
        </w:rPr>
      </w:pPr>
      <w:r w:rsidRPr="00016B79">
        <w:rPr>
          <w:rStyle w:val="1ff7"/>
          <w:sz w:val="24"/>
          <w:szCs w:val="24"/>
        </w:rPr>
        <w:t>Теоретические сведения.</w:t>
      </w:r>
    </w:p>
    <w:p w:rsidR="003C57FE" w:rsidRPr="00016B79" w:rsidRDefault="003C57FE" w:rsidP="003C57FE">
      <w:pPr>
        <w:pStyle w:val="afd"/>
        <w:spacing w:line="240" w:lineRule="auto"/>
        <w:ind w:right="40"/>
        <w:jc w:val="both"/>
        <w:rPr>
          <w:rFonts w:ascii="Times New Roman" w:hAnsi="Times New Roman"/>
          <w:sz w:val="24"/>
          <w:szCs w:val="24"/>
        </w:rPr>
      </w:pPr>
      <w:r w:rsidRPr="00016B79">
        <w:rPr>
          <w:rFonts w:ascii="Times New Roman" w:hAnsi="Times New Roman"/>
          <w:sz w:val="24"/>
          <w:szCs w:val="24"/>
        </w:rPr>
        <w:t>Производство текстильных материалов из химических волокон. Виды и свойства тканей из химических волокон. Виды нетканых материалов из химических волокон. Профессия оператор в производстве химических волокон.</w:t>
      </w:r>
    </w:p>
    <w:p w:rsidR="003C57FE" w:rsidRPr="00016B79" w:rsidRDefault="003C57FE" w:rsidP="003C57FE">
      <w:pPr>
        <w:pStyle w:val="afd"/>
        <w:spacing w:line="240" w:lineRule="auto"/>
        <w:ind w:right="40"/>
        <w:jc w:val="both"/>
        <w:rPr>
          <w:rFonts w:ascii="Times New Roman" w:hAnsi="Times New Roman"/>
          <w:sz w:val="24"/>
          <w:szCs w:val="24"/>
        </w:rPr>
      </w:pPr>
      <w:r w:rsidRPr="00016B79">
        <w:rPr>
          <w:rStyle w:val="1ff7"/>
          <w:sz w:val="24"/>
          <w:szCs w:val="24"/>
        </w:rPr>
        <w:t>Лабораторно-практические и практические работы</w:t>
      </w:r>
      <w:r w:rsidRPr="00016B79">
        <w:rPr>
          <w:rFonts w:ascii="Times New Roman" w:hAnsi="Times New Roman"/>
          <w:sz w:val="24"/>
          <w:szCs w:val="24"/>
        </w:rPr>
        <w:t>Изу</w:t>
      </w:r>
      <w:r w:rsidRPr="00016B79">
        <w:rPr>
          <w:rFonts w:ascii="Times New Roman" w:hAnsi="Times New Roman"/>
          <w:sz w:val="24"/>
          <w:szCs w:val="24"/>
        </w:rPr>
        <w:softHyphen/>
        <w:t>чение свойств текстильных материалов из химических волокон.</w:t>
      </w:r>
    </w:p>
    <w:p w:rsidR="003C57FE" w:rsidRDefault="003C57FE" w:rsidP="003C57FE">
      <w:pPr>
        <w:pStyle w:val="afd"/>
        <w:spacing w:line="240" w:lineRule="auto"/>
        <w:ind w:right="40"/>
        <w:jc w:val="both"/>
        <w:rPr>
          <w:rFonts w:ascii="Times New Roman" w:hAnsi="Times New Roman"/>
          <w:sz w:val="28"/>
          <w:szCs w:val="28"/>
        </w:rPr>
      </w:pPr>
    </w:p>
    <w:p w:rsidR="003C57FE" w:rsidRPr="00FF0992" w:rsidRDefault="003C57FE" w:rsidP="003C57FE">
      <w:pPr>
        <w:pStyle w:val="3210"/>
        <w:keepNext/>
        <w:keepLines/>
        <w:shd w:val="clear" w:color="auto" w:fill="auto"/>
        <w:spacing w:before="0" w:after="0" w:line="240" w:lineRule="auto"/>
        <w:jc w:val="both"/>
        <w:rPr>
          <w:rStyle w:val="1ff7"/>
          <w:b w:val="0"/>
          <w:sz w:val="28"/>
          <w:szCs w:val="28"/>
        </w:rPr>
      </w:pPr>
      <w:r w:rsidRPr="00FF0992">
        <w:rPr>
          <w:rStyle w:val="3215"/>
          <w:sz w:val="28"/>
          <w:szCs w:val="28"/>
        </w:rPr>
        <w:t>Тема 2. Конструирование швейных изделий</w:t>
      </w:r>
      <w:r>
        <w:rPr>
          <w:rStyle w:val="3215"/>
          <w:sz w:val="28"/>
          <w:szCs w:val="28"/>
        </w:rPr>
        <w:t xml:space="preserve"> (2ч).</w:t>
      </w:r>
    </w:p>
    <w:p w:rsidR="003C57FE" w:rsidRPr="00016B79" w:rsidRDefault="003C57FE" w:rsidP="003C57FE">
      <w:pPr>
        <w:pStyle w:val="afd"/>
        <w:spacing w:line="240" w:lineRule="auto"/>
        <w:ind w:right="20"/>
        <w:jc w:val="both"/>
        <w:rPr>
          <w:rFonts w:ascii="Times New Roman" w:hAnsi="Times New Roman"/>
          <w:sz w:val="24"/>
          <w:szCs w:val="24"/>
        </w:rPr>
      </w:pPr>
      <w:r w:rsidRPr="00016B79">
        <w:rPr>
          <w:rStyle w:val="1ff7"/>
          <w:sz w:val="24"/>
          <w:szCs w:val="24"/>
        </w:rPr>
        <w:t>Теоретические сведения.</w:t>
      </w:r>
      <w:r w:rsidRPr="00016B79">
        <w:rPr>
          <w:rFonts w:ascii="Times New Roman" w:hAnsi="Times New Roman"/>
          <w:sz w:val="24"/>
          <w:szCs w:val="24"/>
        </w:rPr>
        <w:t xml:space="preserve"> Изготовление выкройки подушки для стула.Понятие о плечевой одежде. По</w:t>
      </w:r>
      <w:r w:rsidRPr="00016B79">
        <w:rPr>
          <w:rFonts w:ascii="Times New Roman" w:hAnsi="Times New Roman"/>
          <w:sz w:val="24"/>
          <w:szCs w:val="24"/>
        </w:rPr>
        <w:softHyphen/>
        <w:t>нятие об одежде с цельнокроеным и втачным рукавом. Опреде</w:t>
      </w:r>
      <w:r w:rsidRPr="00016B79">
        <w:rPr>
          <w:rFonts w:ascii="Times New Roman" w:hAnsi="Times New Roman"/>
          <w:sz w:val="24"/>
          <w:szCs w:val="24"/>
        </w:rPr>
        <w:softHyphen/>
        <w:t>ление размеров фигуры человека. Снятие мерок для изготовле</w:t>
      </w:r>
      <w:r w:rsidRPr="00016B79">
        <w:rPr>
          <w:rFonts w:ascii="Times New Roman" w:hAnsi="Times New Roman"/>
          <w:sz w:val="24"/>
          <w:szCs w:val="24"/>
        </w:rPr>
        <w:softHyphen/>
        <w:t>ния плечевой одежды. Построение чертежа основы плечевого изделия с цельнокроеным рукавом.</w:t>
      </w:r>
    </w:p>
    <w:p w:rsidR="003C57FE" w:rsidRPr="00016B79" w:rsidRDefault="003C57FE" w:rsidP="003C57FE">
      <w:pPr>
        <w:pStyle w:val="afd"/>
        <w:spacing w:line="240" w:lineRule="auto"/>
        <w:ind w:right="20"/>
        <w:jc w:val="both"/>
        <w:rPr>
          <w:rFonts w:ascii="Times New Roman" w:hAnsi="Times New Roman"/>
          <w:sz w:val="24"/>
          <w:szCs w:val="24"/>
        </w:rPr>
      </w:pPr>
      <w:r w:rsidRPr="00016B79">
        <w:rPr>
          <w:rStyle w:val="1ff7"/>
          <w:sz w:val="24"/>
          <w:szCs w:val="24"/>
        </w:rPr>
        <w:t xml:space="preserve">Лабораторно-практические и практические работы. </w:t>
      </w:r>
      <w:r w:rsidRPr="00016B79">
        <w:rPr>
          <w:rFonts w:ascii="Times New Roman" w:hAnsi="Times New Roman"/>
          <w:sz w:val="24"/>
          <w:szCs w:val="24"/>
        </w:rPr>
        <w:t>Снятие мерок и построение чертежа швейного изделия с цельнокроеным рукавом в натуральную величину.</w:t>
      </w:r>
    </w:p>
    <w:p w:rsidR="003C57FE" w:rsidRDefault="003C57FE" w:rsidP="003C57FE">
      <w:pPr>
        <w:pStyle w:val="afd"/>
        <w:spacing w:line="240" w:lineRule="auto"/>
        <w:ind w:right="20"/>
        <w:jc w:val="both"/>
        <w:rPr>
          <w:rFonts w:ascii="Times New Roman" w:hAnsi="Times New Roman"/>
          <w:sz w:val="28"/>
          <w:szCs w:val="28"/>
        </w:rPr>
      </w:pPr>
    </w:p>
    <w:p w:rsidR="003C57FE" w:rsidRPr="00625AE3" w:rsidRDefault="003C57FE" w:rsidP="003C57FE">
      <w:pPr>
        <w:pStyle w:val="afd"/>
        <w:spacing w:line="240" w:lineRule="auto"/>
        <w:ind w:right="20"/>
        <w:jc w:val="both"/>
        <w:rPr>
          <w:rFonts w:ascii="Times New Roman" w:hAnsi="Times New Roman"/>
          <w:bCs/>
          <w:sz w:val="28"/>
          <w:szCs w:val="28"/>
          <w:u w:val="single"/>
          <w:shd w:val="clear" w:color="auto" w:fill="FFFFFF"/>
        </w:rPr>
      </w:pPr>
      <w:r w:rsidRPr="00625AE3">
        <w:rPr>
          <w:rStyle w:val="3214"/>
          <w:rFonts w:ascii="Times New Roman" w:hAnsi="Times New Roman"/>
          <w:sz w:val="28"/>
          <w:szCs w:val="28"/>
        </w:rPr>
        <w:t>Тема 3. Моделирование швейных изделий</w:t>
      </w:r>
      <w:r>
        <w:rPr>
          <w:rStyle w:val="3214"/>
          <w:rFonts w:ascii="Times New Roman" w:hAnsi="Times New Roman"/>
          <w:sz w:val="28"/>
          <w:szCs w:val="28"/>
        </w:rPr>
        <w:t xml:space="preserve">  (2ч).</w:t>
      </w:r>
    </w:p>
    <w:p w:rsidR="003C57FE" w:rsidRPr="00016B79" w:rsidRDefault="003C57FE" w:rsidP="003C57FE">
      <w:pPr>
        <w:pStyle w:val="afd"/>
        <w:spacing w:line="240" w:lineRule="auto"/>
        <w:jc w:val="both"/>
        <w:rPr>
          <w:rFonts w:ascii="Times New Roman" w:hAnsi="Times New Roman"/>
          <w:sz w:val="24"/>
          <w:szCs w:val="24"/>
        </w:rPr>
      </w:pPr>
      <w:r w:rsidRPr="00016B79">
        <w:rPr>
          <w:rStyle w:val="1ff7"/>
          <w:sz w:val="24"/>
          <w:szCs w:val="24"/>
        </w:rPr>
        <w:lastRenderedPageBreak/>
        <w:t>Теоретические сведения.</w:t>
      </w:r>
      <w:r w:rsidRPr="00016B79">
        <w:rPr>
          <w:rFonts w:ascii="Times New Roman" w:hAnsi="Times New Roman"/>
          <w:sz w:val="24"/>
          <w:szCs w:val="24"/>
        </w:rPr>
        <w:t xml:space="preserve"> Понятие о моделировании одеж</w:t>
      </w:r>
      <w:r w:rsidRPr="00016B79">
        <w:rPr>
          <w:rFonts w:ascii="Times New Roman" w:hAnsi="Times New Roman"/>
          <w:sz w:val="24"/>
          <w:szCs w:val="24"/>
        </w:rPr>
        <w:softHyphen/>
        <w:t>ды. Моделирование формы выреза горловины. Моделирование отрезной плечевой одежды. Приёмы изготовления выкроек дополнительных деталей изделия: подкройной обтачки горло</w:t>
      </w:r>
      <w:r w:rsidRPr="00016B79">
        <w:rPr>
          <w:rFonts w:ascii="Times New Roman" w:hAnsi="Times New Roman"/>
          <w:sz w:val="24"/>
          <w:szCs w:val="24"/>
        </w:rPr>
        <w:softHyphen/>
        <w:t>вины спинки, подкройной обтачки горловины переда. Подготовка выкройки к раскрою. Профессия художник по кос</w:t>
      </w:r>
      <w:r w:rsidRPr="00016B79">
        <w:rPr>
          <w:rFonts w:ascii="Times New Roman" w:hAnsi="Times New Roman"/>
          <w:sz w:val="24"/>
          <w:szCs w:val="24"/>
        </w:rPr>
        <w:softHyphen/>
        <w:t>тюму.</w:t>
      </w:r>
    </w:p>
    <w:p w:rsidR="003C57FE" w:rsidRPr="00016B79" w:rsidRDefault="003C57FE" w:rsidP="003C57FE">
      <w:pPr>
        <w:pStyle w:val="710"/>
        <w:shd w:val="clear" w:color="auto" w:fill="auto"/>
        <w:spacing w:line="240" w:lineRule="auto"/>
        <w:rPr>
          <w:rFonts w:ascii="Times New Roman" w:hAnsi="Times New Roman" w:cs="Times New Roman"/>
          <w:i w:val="0"/>
          <w:sz w:val="24"/>
          <w:szCs w:val="24"/>
        </w:rPr>
      </w:pPr>
      <w:r w:rsidRPr="00016B79">
        <w:rPr>
          <w:rStyle w:val="720"/>
          <w:rFonts w:ascii="Times New Roman" w:eastAsiaTheme="minorHAnsi" w:hAnsi="Times New Roman" w:cs="Times New Roman"/>
          <w:sz w:val="24"/>
          <w:szCs w:val="24"/>
        </w:rPr>
        <w:t xml:space="preserve">Лабораторно-практические и практические работы. </w:t>
      </w:r>
      <w:r w:rsidRPr="00016B79">
        <w:rPr>
          <w:rStyle w:val="74"/>
          <w:rFonts w:ascii="Times New Roman" w:eastAsiaTheme="minorHAnsi" w:hAnsi="Times New Roman" w:cs="Times New Roman"/>
          <w:sz w:val="24"/>
          <w:szCs w:val="24"/>
        </w:rPr>
        <w:t>Моделирование выкройки проектного изделия.</w:t>
      </w:r>
      <w:r w:rsidRPr="00016B79">
        <w:rPr>
          <w:rFonts w:ascii="Times New Roman" w:hAnsi="Times New Roman" w:cs="Times New Roman"/>
          <w:i w:val="0"/>
          <w:sz w:val="24"/>
          <w:szCs w:val="24"/>
        </w:rPr>
        <w:t>Подготовка выкройки проектного изделия к раскрою.</w:t>
      </w:r>
    </w:p>
    <w:p w:rsidR="003C57FE" w:rsidRPr="00625AE3" w:rsidRDefault="003C57FE" w:rsidP="003C57FE">
      <w:pPr>
        <w:pStyle w:val="710"/>
        <w:shd w:val="clear" w:color="auto" w:fill="auto"/>
        <w:spacing w:line="240" w:lineRule="auto"/>
        <w:rPr>
          <w:rFonts w:ascii="Times New Roman" w:hAnsi="Times New Roman" w:cs="Times New Roman"/>
          <w:i w:val="0"/>
          <w:sz w:val="28"/>
          <w:szCs w:val="28"/>
        </w:rPr>
      </w:pPr>
    </w:p>
    <w:p w:rsidR="003C57FE" w:rsidRPr="00FF0992" w:rsidRDefault="003C57FE" w:rsidP="003C57FE">
      <w:pPr>
        <w:pStyle w:val="3210"/>
        <w:keepNext/>
        <w:keepLines/>
        <w:shd w:val="clear" w:color="auto" w:fill="auto"/>
        <w:spacing w:before="0" w:after="0" w:line="240" w:lineRule="auto"/>
        <w:ind w:right="20"/>
        <w:jc w:val="both"/>
        <w:rPr>
          <w:rFonts w:ascii="Times New Roman" w:hAnsi="Times New Roman" w:cs="Times New Roman"/>
          <w:b w:val="0"/>
          <w:sz w:val="28"/>
          <w:szCs w:val="28"/>
        </w:rPr>
      </w:pPr>
      <w:r>
        <w:rPr>
          <w:rStyle w:val="3213"/>
          <w:rFonts w:ascii="Times New Roman" w:hAnsi="Times New Roman"/>
          <w:sz w:val="28"/>
          <w:szCs w:val="28"/>
        </w:rPr>
        <w:t>Тема 4</w:t>
      </w:r>
      <w:r w:rsidRPr="00FF0992">
        <w:rPr>
          <w:rStyle w:val="3213"/>
          <w:rFonts w:ascii="Times New Roman" w:hAnsi="Times New Roman"/>
          <w:sz w:val="28"/>
          <w:szCs w:val="28"/>
        </w:rPr>
        <w:t>. Технология изготовления швейных изделий</w:t>
      </w:r>
      <w:r>
        <w:rPr>
          <w:rStyle w:val="3213"/>
          <w:rFonts w:ascii="Times New Roman" w:hAnsi="Times New Roman"/>
          <w:sz w:val="28"/>
          <w:szCs w:val="28"/>
        </w:rPr>
        <w:t xml:space="preserve"> (10ч).</w:t>
      </w:r>
    </w:p>
    <w:p w:rsidR="003C57FE" w:rsidRPr="00016B79" w:rsidRDefault="003C57FE" w:rsidP="003C57FE">
      <w:pPr>
        <w:pStyle w:val="afd"/>
        <w:spacing w:line="240" w:lineRule="auto"/>
        <w:ind w:right="20"/>
        <w:jc w:val="both"/>
        <w:rPr>
          <w:rFonts w:ascii="Times New Roman" w:hAnsi="Times New Roman"/>
          <w:sz w:val="24"/>
          <w:szCs w:val="24"/>
        </w:rPr>
      </w:pPr>
      <w:r w:rsidRPr="00016B79">
        <w:rPr>
          <w:rStyle w:val="1ff7"/>
          <w:sz w:val="24"/>
          <w:szCs w:val="24"/>
        </w:rPr>
        <w:t>Теоретические сведения.</w:t>
      </w:r>
      <w:r w:rsidRPr="00016B79">
        <w:rPr>
          <w:rFonts w:ascii="Times New Roman" w:hAnsi="Times New Roman"/>
          <w:sz w:val="24"/>
          <w:szCs w:val="24"/>
        </w:rPr>
        <w:t xml:space="preserve"> Технология изготовления плече</w:t>
      </w:r>
      <w:r w:rsidRPr="00016B79">
        <w:rPr>
          <w:rFonts w:ascii="Times New Roman" w:hAnsi="Times New Roman"/>
          <w:sz w:val="24"/>
          <w:szCs w:val="24"/>
        </w:rPr>
        <w:softHyphen/>
        <w:t>вого швейного изделия с цельнокроеным рукавом. Последова</w:t>
      </w:r>
      <w:r w:rsidRPr="00016B79">
        <w:rPr>
          <w:rFonts w:ascii="Times New Roman" w:hAnsi="Times New Roman"/>
          <w:sz w:val="24"/>
          <w:szCs w:val="24"/>
        </w:rPr>
        <w:softHyphen/>
        <w:t>тельность подготовки ткани к раскрою. Правила раскладки вы</w:t>
      </w:r>
      <w:r w:rsidRPr="00016B79">
        <w:rPr>
          <w:rFonts w:ascii="Times New Roman" w:hAnsi="Times New Roman"/>
          <w:sz w:val="24"/>
          <w:szCs w:val="24"/>
        </w:rPr>
        <w:softHyphen/>
        <w:t>кроек на ткани. Правила раскроя. Выкраивание деталей из про</w:t>
      </w:r>
      <w:r w:rsidRPr="00016B79">
        <w:rPr>
          <w:rFonts w:ascii="Times New Roman" w:hAnsi="Times New Roman"/>
          <w:sz w:val="24"/>
          <w:szCs w:val="24"/>
        </w:rPr>
        <w:softHyphen/>
        <w:t>кладки. Критерии качества кроя. Правила безопасной работы с иголками и булавками.</w:t>
      </w:r>
    </w:p>
    <w:p w:rsidR="003C57FE" w:rsidRPr="00016B79" w:rsidRDefault="003C57FE" w:rsidP="003C57FE">
      <w:pPr>
        <w:pStyle w:val="afd"/>
        <w:spacing w:line="240" w:lineRule="auto"/>
        <w:ind w:right="20"/>
        <w:jc w:val="both"/>
        <w:rPr>
          <w:rFonts w:ascii="Times New Roman" w:hAnsi="Times New Roman"/>
          <w:sz w:val="24"/>
          <w:szCs w:val="24"/>
        </w:rPr>
      </w:pPr>
      <w:r w:rsidRPr="00016B79">
        <w:rPr>
          <w:rFonts w:ascii="Times New Roman" w:hAnsi="Times New Roman"/>
          <w:sz w:val="24"/>
          <w:szCs w:val="24"/>
        </w:rPr>
        <w:t>Понятие о дублировании деталей кроя. Технология соедине</w:t>
      </w:r>
      <w:r w:rsidRPr="00016B79">
        <w:rPr>
          <w:rFonts w:ascii="Times New Roman" w:hAnsi="Times New Roman"/>
          <w:sz w:val="24"/>
          <w:szCs w:val="24"/>
        </w:rPr>
        <w:softHyphen/>
        <w:t>ния детали с клеевой прокладкой.</w:t>
      </w:r>
    </w:p>
    <w:p w:rsidR="003C57FE" w:rsidRPr="00016B79" w:rsidRDefault="003C57FE" w:rsidP="003C57FE">
      <w:pPr>
        <w:pStyle w:val="afd"/>
        <w:spacing w:line="240" w:lineRule="auto"/>
        <w:ind w:right="20"/>
        <w:jc w:val="both"/>
        <w:rPr>
          <w:rFonts w:ascii="Times New Roman" w:hAnsi="Times New Roman"/>
          <w:sz w:val="24"/>
          <w:szCs w:val="24"/>
        </w:rPr>
      </w:pPr>
      <w:r w:rsidRPr="00016B79">
        <w:rPr>
          <w:rFonts w:ascii="Times New Roman" w:hAnsi="Times New Roman"/>
          <w:sz w:val="24"/>
          <w:szCs w:val="24"/>
        </w:rPr>
        <w:t>Основные операции при ручных работах: временное соеди</w:t>
      </w:r>
      <w:r w:rsidRPr="00016B79">
        <w:rPr>
          <w:rFonts w:ascii="Times New Roman" w:hAnsi="Times New Roman"/>
          <w:sz w:val="24"/>
          <w:szCs w:val="24"/>
        </w:rPr>
        <w:softHyphen/>
        <w:t>нение мелкой детали с крупной — примётывание; временное ни</w:t>
      </w:r>
      <w:r w:rsidRPr="00016B79">
        <w:rPr>
          <w:rFonts w:ascii="Times New Roman" w:hAnsi="Times New Roman"/>
          <w:sz w:val="24"/>
          <w:szCs w:val="24"/>
        </w:rPr>
        <w:softHyphen/>
        <w:t>точное закрепление стачанных и вывернутых краёв — вымётыва</w:t>
      </w:r>
      <w:r w:rsidRPr="00016B79">
        <w:rPr>
          <w:rFonts w:ascii="Times New Roman" w:hAnsi="Times New Roman"/>
          <w:sz w:val="24"/>
          <w:szCs w:val="24"/>
        </w:rPr>
        <w:softHyphen/>
        <w:t>ние.</w:t>
      </w:r>
    </w:p>
    <w:p w:rsidR="003C57FE" w:rsidRPr="00016B79" w:rsidRDefault="003C57FE" w:rsidP="003C57FE">
      <w:pPr>
        <w:pStyle w:val="710"/>
        <w:shd w:val="clear" w:color="auto" w:fill="auto"/>
        <w:spacing w:line="240" w:lineRule="auto"/>
        <w:rPr>
          <w:rStyle w:val="1ff7"/>
          <w:sz w:val="24"/>
          <w:szCs w:val="24"/>
        </w:rPr>
      </w:pPr>
      <w:r w:rsidRPr="00016B79">
        <w:rPr>
          <w:rStyle w:val="1ff7"/>
          <w:sz w:val="24"/>
          <w:szCs w:val="24"/>
        </w:rPr>
        <w:t>Уход за швейной машиной. Устройство машинной иглы.</w:t>
      </w:r>
    </w:p>
    <w:p w:rsidR="003C57FE" w:rsidRPr="00016B79" w:rsidRDefault="003C57FE" w:rsidP="003C57FE">
      <w:pPr>
        <w:pStyle w:val="710"/>
        <w:shd w:val="clear" w:color="auto" w:fill="auto"/>
        <w:spacing w:line="240" w:lineRule="auto"/>
        <w:rPr>
          <w:rStyle w:val="1ff7"/>
          <w:sz w:val="24"/>
          <w:szCs w:val="24"/>
        </w:rPr>
      </w:pPr>
      <w:r w:rsidRPr="00016B79">
        <w:rPr>
          <w:rStyle w:val="1ff7"/>
          <w:sz w:val="24"/>
          <w:szCs w:val="24"/>
        </w:rPr>
        <w:t>Неполадки в работе швейной машины, связанные с неправильным натяжением ниток</w:t>
      </w:r>
    </w:p>
    <w:p w:rsidR="003C57FE" w:rsidRPr="00016B79" w:rsidRDefault="003C57FE" w:rsidP="003C57FE">
      <w:pPr>
        <w:pStyle w:val="710"/>
        <w:shd w:val="clear" w:color="auto" w:fill="auto"/>
        <w:spacing w:line="240" w:lineRule="auto"/>
        <w:rPr>
          <w:rFonts w:ascii="Times New Roman" w:hAnsi="Times New Roman" w:cs="Times New Roman"/>
          <w:sz w:val="24"/>
          <w:szCs w:val="24"/>
        </w:rPr>
      </w:pPr>
      <w:r w:rsidRPr="00016B79">
        <w:rPr>
          <w:rStyle w:val="1ff7"/>
          <w:sz w:val="24"/>
          <w:szCs w:val="24"/>
        </w:rPr>
        <w:t>Дефекты машинной строчки: петляние сверху и низу, слабая и стянутая строчка. Назначение и правила использования регулятора натяжения верхней нитки.</w:t>
      </w:r>
    </w:p>
    <w:p w:rsidR="003C57FE" w:rsidRPr="00016B79" w:rsidRDefault="003C57FE" w:rsidP="003C57FE">
      <w:pPr>
        <w:pStyle w:val="afd"/>
        <w:spacing w:line="240" w:lineRule="auto"/>
        <w:ind w:right="20"/>
        <w:jc w:val="both"/>
        <w:rPr>
          <w:rFonts w:ascii="Times New Roman" w:hAnsi="Times New Roman"/>
          <w:sz w:val="24"/>
          <w:szCs w:val="24"/>
        </w:rPr>
      </w:pPr>
      <w:r w:rsidRPr="00016B79">
        <w:rPr>
          <w:rFonts w:ascii="Times New Roman" w:hAnsi="Times New Roman"/>
          <w:sz w:val="24"/>
          <w:szCs w:val="24"/>
        </w:rPr>
        <w:t>Основные машинные операции: присоединение мелкой де</w:t>
      </w:r>
      <w:r w:rsidRPr="00016B79">
        <w:rPr>
          <w:rFonts w:ascii="Times New Roman" w:hAnsi="Times New Roman"/>
          <w:sz w:val="24"/>
          <w:szCs w:val="24"/>
        </w:rPr>
        <w:softHyphen/>
        <w:t>тали к крупной — притачивание; соединение деталей по контуру с последующим вывёртыванием — обтачивание. Обработка при</w:t>
      </w:r>
      <w:r w:rsidRPr="00016B79">
        <w:rPr>
          <w:rFonts w:ascii="Times New Roman" w:hAnsi="Times New Roman"/>
          <w:sz w:val="24"/>
          <w:szCs w:val="24"/>
        </w:rPr>
        <w:softHyphen/>
        <w:t>пусков шва перед вывёртыванием.</w:t>
      </w:r>
    </w:p>
    <w:p w:rsidR="003C57FE" w:rsidRPr="00016B79" w:rsidRDefault="003C57FE" w:rsidP="003C57FE">
      <w:pPr>
        <w:pStyle w:val="afd"/>
        <w:spacing w:line="240" w:lineRule="auto"/>
        <w:ind w:right="20"/>
        <w:jc w:val="both"/>
        <w:rPr>
          <w:rFonts w:ascii="Times New Roman" w:hAnsi="Times New Roman"/>
          <w:sz w:val="24"/>
          <w:szCs w:val="24"/>
        </w:rPr>
      </w:pPr>
      <w:r w:rsidRPr="00016B79">
        <w:rPr>
          <w:rFonts w:ascii="Times New Roman" w:hAnsi="Times New Roman"/>
          <w:sz w:val="24"/>
          <w:szCs w:val="24"/>
        </w:rPr>
        <w:t>Классификация машинных швов: соединительные (обтачной с расположением шва на сгибе и в кант). Обработка мелких дета</w:t>
      </w:r>
      <w:r w:rsidRPr="00016B79">
        <w:rPr>
          <w:rFonts w:ascii="Times New Roman" w:hAnsi="Times New Roman"/>
          <w:sz w:val="24"/>
          <w:szCs w:val="24"/>
        </w:rPr>
        <w:softHyphen/>
        <w:t>лей швейного изделия обтачным швом — мягкого пояса, завязок, брете</w:t>
      </w:r>
      <w:r w:rsidRPr="00016B79">
        <w:rPr>
          <w:rFonts w:ascii="Times New Roman" w:hAnsi="Times New Roman"/>
          <w:sz w:val="24"/>
          <w:szCs w:val="24"/>
        </w:rPr>
        <w:softHyphen/>
        <w:t>лей.</w:t>
      </w:r>
    </w:p>
    <w:p w:rsidR="003C57FE" w:rsidRPr="00016B79" w:rsidRDefault="003C57FE" w:rsidP="003C57FE">
      <w:pPr>
        <w:pStyle w:val="afd"/>
        <w:spacing w:line="240" w:lineRule="auto"/>
        <w:ind w:right="20"/>
        <w:jc w:val="both"/>
        <w:rPr>
          <w:rFonts w:ascii="Times New Roman" w:hAnsi="Times New Roman"/>
          <w:sz w:val="24"/>
          <w:szCs w:val="24"/>
        </w:rPr>
      </w:pPr>
      <w:r w:rsidRPr="00016B79">
        <w:rPr>
          <w:rFonts w:ascii="Times New Roman" w:hAnsi="Times New Roman"/>
          <w:sz w:val="24"/>
          <w:szCs w:val="24"/>
        </w:rPr>
        <w:t>Подготовка и проведение примерки плечевой одежды с цельнокроеным рукавом. Устранение дефектов после при</w:t>
      </w:r>
      <w:r w:rsidRPr="00016B79">
        <w:rPr>
          <w:rFonts w:ascii="Times New Roman" w:hAnsi="Times New Roman"/>
          <w:sz w:val="24"/>
          <w:szCs w:val="24"/>
        </w:rPr>
        <w:softHyphen/>
        <w:t>мерки.</w:t>
      </w:r>
    </w:p>
    <w:p w:rsidR="003C57FE" w:rsidRPr="00016B79" w:rsidRDefault="003C57FE" w:rsidP="003C57FE">
      <w:pPr>
        <w:pStyle w:val="afd"/>
        <w:spacing w:line="240" w:lineRule="auto"/>
        <w:ind w:right="20"/>
        <w:jc w:val="both"/>
        <w:rPr>
          <w:rFonts w:ascii="Times New Roman" w:hAnsi="Times New Roman"/>
          <w:sz w:val="24"/>
          <w:szCs w:val="24"/>
        </w:rPr>
      </w:pPr>
      <w:r w:rsidRPr="00016B79">
        <w:rPr>
          <w:rFonts w:ascii="Times New Roman" w:hAnsi="Times New Roman"/>
          <w:sz w:val="24"/>
          <w:szCs w:val="24"/>
        </w:rPr>
        <w:t>Последовательность изготовления плечевой одежды с цель</w:t>
      </w:r>
      <w:r w:rsidRPr="00016B79">
        <w:rPr>
          <w:rFonts w:ascii="Times New Roman" w:hAnsi="Times New Roman"/>
          <w:sz w:val="24"/>
          <w:szCs w:val="24"/>
        </w:rPr>
        <w:softHyphen/>
        <w:t>нокроеным рукавом. Технология обработки плечевых швов, нижних срезов рукавов. Обработка срезов подкройной обтачкой с расположением её на изнаночной или лицевой стороне изделия. Обработка боковых швов. Обработка нижнего среза изделия. Окончательная отделка изделия. Профессия технолог-конструк</w:t>
      </w:r>
      <w:r w:rsidRPr="00016B79">
        <w:rPr>
          <w:rFonts w:ascii="Times New Roman" w:hAnsi="Times New Roman"/>
          <w:sz w:val="24"/>
          <w:szCs w:val="24"/>
        </w:rPr>
        <w:softHyphen/>
        <w:t>тор.</w:t>
      </w:r>
    </w:p>
    <w:p w:rsidR="003C57FE" w:rsidRPr="00016B79" w:rsidRDefault="003C57FE" w:rsidP="003C57FE">
      <w:pPr>
        <w:pStyle w:val="afd"/>
        <w:spacing w:line="240" w:lineRule="auto"/>
        <w:ind w:right="20"/>
        <w:jc w:val="both"/>
        <w:rPr>
          <w:rFonts w:ascii="Times New Roman" w:hAnsi="Times New Roman"/>
          <w:sz w:val="24"/>
          <w:szCs w:val="24"/>
        </w:rPr>
      </w:pPr>
      <w:r w:rsidRPr="00016B79">
        <w:rPr>
          <w:rFonts w:ascii="Times New Roman" w:hAnsi="Times New Roman"/>
          <w:sz w:val="24"/>
          <w:szCs w:val="24"/>
        </w:rPr>
        <w:t>Технология пошива подушки для стула: раскрой, обтачивание, выстегивание, обработка и притачивание завязок.</w:t>
      </w:r>
    </w:p>
    <w:p w:rsidR="003C57FE" w:rsidRPr="00016B79" w:rsidRDefault="003C57FE" w:rsidP="003C57FE">
      <w:pPr>
        <w:pStyle w:val="710"/>
        <w:shd w:val="clear" w:color="auto" w:fill="auto"/>
        <w:spacing w:line="240" w:lineRule="auto"/>
        <w:ind w:right="20"/>
        <w:rPr>
          <w:rFonts w:ascii="Times New Roman" w:hAnsi="Times New Roman" w:cs="Times New Roman"/>
          <w:sz w:val="24"/>
          <w:szCs w:val="24"/>
        </w:rPr>
      </w:pPr>
      <w:r w:rsidRPr="00016B79">
        <w:rPr>
          <w:rStyle w:val="720"/>
          <w:rFonts w:ascii="Times New Roman" w:eastAsiaTheme="minorHAnsi" w:hAnsi="Times New Roman" w:cs="Times New Roman"/>
          <w:sz w:val="24"/>
          <w:szCs w:val="24"/>
        </w:rPr>
        <w:t>Лабораторно-практические и практические работы.</w:t>
      </w:r>
      <w:r w:rsidRPr="00016B79">
        <w:rPr>
          <w:rStyle w:val="721"/>
          <w:rFonts w:ascii="Times New Roman" w:eastAsiaTheme="minorHAnsi" w:hAnsi="Times New Roman" w:cs="Times New Roman"/>
          <w:sz w:val="24"/>
          <w:szCs w:val="24"/>
        </w:rPr>
        <w:t>Раскрой швейного изделия.</w:t>
      </w:r>
      <w:r w:rsidRPr="00016B79">
        <w:rPr>
          <w:rFonts w:ascii="Times New Roman" w:hAnsi="Times New Roman" w:cs="Times New Roman"/>
          <w:i w:val="0"/>
          <w:sz w:val="24"/>
          <w:szCs w:val="24"/>
        </w:rPr>
        <w:t>Дублирование деталей клеевой прокладкой.</w:t>
      </w:r>
    </w:p>
    <w:p w:rsidR="003C57FE" w:rsidRPr="00016B79" w:rsidRDefault="003C57FE" w:rsidP="003C57FE">
      <w:pPr>
        <w:pStyle w:val="afd"/>
        <w:spacing w:line="240" w:lineRule="auto"/>
        <w:jc w:val="both"/>
        <w:rPr>
          <w:rFonts w:ascii="Times New Roman" w:hAnsi="Times New Roman"/>
          <w:sz w:val="24"/>
          <w:szCs w:val="24"/>
        </w:rPr>
      </w:pPr>
      <w:r w:rsidRPr="00016B79">
        <w:rPr>
          <w:rFonts w:ascii="Times New Roman" w:hAnsi="Times New Roman"/>
          <w:sz w:val="24"/>
          <w:szCs w:val="24"/>
        </w:rPr>
        <w:t>Изготовление образцов ручных и машинныхработ.</w:t>
      </w:r>
    </w:p>
    <w:p w:rsidR="003C57FE" w:rsidRPr="00016B79" w:rsidRDefault="003C57FE" w:rsidP="003C57FE">
      <w:pPr>
        <w:pStyle w:val="710"/>
        <w:shd w:val="clear" w:color="auto" w:fill="auto"/>
        <w:spacing w:line="240" w:lineRule="auto"/>
        <w:rPr>
          <w:rFonts w:ascii="Times New Roman" w:hAnsi="Times New Roman" w:cs="Times New Roman"/>
          <w:sz w:val="24"/>
          <w:szCs w:val="24"/>
        </w:rPr>
      </w:pPr>
      <w:r w:rsidRPr="00016B79">
        <w:rPr>
          <w:rStyle w:val="720"/>
          <w:rFonts w:ascii="Times New Roman" w:eastAsiaTheme="minorHAnsi" w:hAnsi="Times New Roman" w:cs="Times New Roman"/>
          <w:sz w:val="24"/>
          <w:szCs w:val="24"/>
        </w:rPr>
        <w:t>Уход за швейной машиной: чистка и смазка, замена иглы. Устранение дефектов машинной строчки.</w:t>
      </w:r>
    </w:p>
    <w:p w:rsidR="003C57FE" w:rsidRPr="00016B79" w:rsidRDefault="003C57FE" w:rsidP="003C57FE">
      <w:pPr>
        <w:pStyle w:val="afd"/>
        <w:spacing w:line="240" w:lineRule="auto"/>
        <w:jc w:val="both"/>
        <w:rPr>
          <w:rFonts w:ascii="Times New Roman" w:hAnsi="Times New Roman"/>
          <w:sz w:val="24"/>
          <w:szCs w:val="24"/>
        </w:rPr>
      </w:pPr>
      <w:r w:rsidRPr="00016B79">
        <w:rPr>
          <w:rFonts w:ascii="Times New Roman" w:hAnsi="Times New Roman"/>
          <w:sz w:val="24"/>
          <w:szCs w:val="24"/>
        </w:rPr>
        <w:t>Обработка мелких деталей проектного изделия.</w:t>
      </w:r>
    </w:p>
    <w:p w:rsidR="003C57FE" w:rsidRPr="00016B79" w:rsidRDefault="003C57FE" w:rsidP="003C57FE">
      <w:pPr>
        <w:pStyle w:val="afd"/>
        <w:spacing w:line="240" w:lineRule="auto"/>
        <w:ind w:right="20"/>
        <w:jc w:val="both"/>
        <w:rPr>
          <w:rFonts w:ascii="Times New Roman" w:hAnsi="Times New Roman"/>
          <w:sz w:val="24"/>
          <w:szCs w:val="24"/>
        </w:rPr>
      </w:pPr>
      <w:r w:rsidRPr="00016B79">
        <w:rPr>
          <w:rFonts w:ascii="Times New Roman" w:hAnsi="Times New Roman"/>
          <w:sz w:val="24"/>
          <w:szCs w:val="24"/>
        </w:rPr>
        <w:lastRenderedPageBreak/>
        <w:t>Подготовка изделия к примерке. Проведение примерки про</w:t>
      </w:r>
      <w:r w:rsidRPr="00016B79">
        <w:rPr>
          <w:rFonts w:ascii="Times New Roman" w:hAnsi="Times New Roman"/>
          <w:sz w:val="24"/>
          <w:szCs w:val="24"/>
        </w:rPr>
        <w:softHyphen/>
        <w:t>ектного изделия.</w:t>
      </w:r>
    </w:p>
    <w:p w:rsidR="003C57FE" w:rsidRPr="00016B79" w:rsidRDefault="003C57FE" w:rsidP="003C57FE">
      <w:pPr>
        <w:pStyle w:val="afd"/>
        <w:spacing w:line="240" w:lineRule="auto"/>
        <w:ind w:right="20"/>
        <w:jc w:val="both"/>
        <w:rPr>
          <w:rFonts w:ascii="Times New Roman" w:hAnsi="Times New Roman"/>
          <w:sz w:val="24"/>
          <w:szCs w:val="24"/>
        </w:rPr>
      </w:pPr>
      <w:r w:rsidRPr="00016B79">
        <w:rPr>
          <w:rFonts w:ascii="Times New Roman" w:hAnsi="Times New Roman"/>
          <w:sz w:val="24"/>
          <w:szCs w:val="24"/>
        </w:rPr>
        <w:t>Обработка плечевых и нижних срезов рукавов; горловины проектного изделия; боковых срезов и  нижнего среза изделия.</w:t>
      </w:r>
    </w:p>
    <w:p w:rsidR="003C57FE" w:rsidRPr="00016B79" w:rsidRDefault="003C57FE" w:rsidP="003C57FE">
      <w:pPr>
        <w:pStyle w:val="710"/>
        <w:shd w:val="clear" w:color="auto" w:fill="auto"/>
        <w:spacing w:line="240" w:lineRule="auto"/>
        <w:ind w:right="20"/>
        <w:rPr>
          <w:rFonts w:ascii="Times New Roman" w:hAnsi="Times New Roman" w:cs="Times New Roman"/>
          <w:sz w:val="24"/>
          <w:szCs w:val="24"/>
        </w:rPr>
      </w:pPr>
      <w:r w:rsidRPr="00016B79">
        <w:rPr>
          <w:rFonts w:ascii="Times New Roman" w:hAnsi="Times New Roman" w:cs="Times New Roman"/>
          <w:i w:val="0"/>
          <w:sz w:val="24"/>
          <w:szCs w:val="24"/>
        </w:rPr>
        <w:t>Окончательная обработка изделия</w:t>
      </w:r>
      <w:r w:rsidRPr="00016B79">
        <w:rPr>
          <w:rFonts w:ascii="Times New Roman" w:hAnsi="Times New Roman" w:cs="Times New Roman"/>
          <w:sz w:val="24"/>
          <w:szCs w:val="24"/>
        </w:rPr>
        <w:t>.</w:t>
      </w:r>
      <w:r w:rsidRPr="00016B79">
        <w:rPr>
          <w:rStyle w:val="730"/>
          <w:rFonts w:ascii="Times New Roman" w:eastAsiaTheme="minorHAnsi" w:hAnsi="Times New Roman" w:cs="Times New Roman"/>
          <w:sz w:val="24"/>
          <w:szCs w:val="24"/>
        </w:rPr>
        <w:t>Технология пошива подушки для стула.</w:t>
      </w:r>
    </w:p>
    <w:p w:rsidR="003C57FE" w:rsidRPr="00016B79" w:rsidRDefault="003C57FE" w:rsidP="003C57FE">
      <w:pPr>
        <w:pStyle w:val="afd"/>
        <w:spacing w:line="240" w:lineRule="auto"/>
        <w:jc w:val="both"/>
        <w:rPr>
          <w:rFonts w:ascii="Times New Roman" w:hAnsi="Times New Roman"/>
          <w:sz w:val="24"/>
          <w:szCs w:val="24"/>
        </w:rPr>
      </w:pPr>
    </w:p>
    <w:p w:rsidR="003C57FE" w:rsidRPr="0087545D" w:rsidRDefault="003C57FE" w:rsidP="003C57FE">
      <w:pPr>
        <w:pStyle w:val="2310"/>
        <w:keepNext/>
        <w:keepLines/>
        <w:shd w:val="clear" w:color="auto" w:fill="auto"/>
        <w:spacing w:before="0" w:after="0" w:line="240" w:lineRule="auto"/>
        <w:jc w:val="both"/>
        <w:rPr>
          <w:rFonts w:ascii="Times New Roman" w:hAnsi="Times New Roman" w:cs="Times New Roman"/>
          <w:b w:val="0"/>
          <w:i/>
          <w:sz w:val="28"/>
          <w:szCs w:val="28"/>
        </w:rPr>
      </w:pPr>
      <w:r w:rsidRPr="0087545D">
        <w:rPr>
          <w:rStyle w:val="235"/>
          <w:rFonts w:ascii="Times New Roman" w:hAnsi="Times New Roman" w:cs="Times New Roman"/>
          <w:i/>
          <w:sz w:val="28"/>
          <w:szCs w:val="28"/>
        </w:rPr>
        <w:t>Раздел «Художественные ремёсла»</w:t>
      </w:r>
      <w:r>
        <w:rPr>
          <w:rStyle w:val="235"/>
          <w:rFonts w:ascii="Times New Roman" w:hAnsi="Times New Roman" w:cs="Times New Roman"/>
          <w:i/>
          <w:sz w:val="28"/>
          <w:szCs w:val="28"/>
        </w:rPr>
        <w:t>(</w:t>
      </w:r>
      <w:r w:rsidRPr="0087545D">
        <w:rPr>
          <w:rStyle w:val="235"/>
          <w:rFonts w:ascii="Times New Roman" w:hAnsi="Times New Roman" w:cs="Times New Roman"/>
          <w:i/>
          <w:sz w:val="28"/>
          <w:szCs w:val="28"/>
        </w:rPr>
        <w:t xml:space="preserve"> 4ч</w:t>
      </w:r>
      <w:r>
        <w:rPr>
          <w:rStyle w:val="235"/>
          <w:rFonts w:ascii="Times New Roman" w:hAnsi="Times New Roman" w:cs="Times New Roman"/>
          <w:i/>
          <w:sz w:val="28"/>
          <w:szCs w:val="28"/>
        </w:rPr>
        <w:t>)</w:t>
      </w:r>
      <w:r w:rsidRPr="0087545D">
        <w:rPr>
          <w:rStyle w:val="235"/>
          <w:rFonts w:ascii="Times New Roman" w:hAnsi="Times New Roman" w:cs="Times New Roman"/>
          <w:i/>
          <w:sz w:val="28"/>
          <w:szCs w:val="28"/>
        </w:rPr>
        <w:t xml:space="preserve">. </w:t>
      </w:r>
    </w:p>
    <w:p w:rsidR="003C57FE" w:rsidRDefault="003C57FE" w:rsidP="003C57FE">
      <w:pPr>
        <w:pStyle w:val="3210"/>
        <w:keepNext/>
        <w:keepLines/>
        <w:shd w:val="clear" w:color="auto" w:fill="auto"/>
        <w:spacing w:before="0" w:after="0" w:line="240" w:lineRule="auto"/>
        <w:jc w:val="both"/>
        <w:rPr>
          <w:rStyle w:val="1ff7"/>
          <w:sz w:val="28"/>
          <w:szCs w:val="28"/>
        </w:rPr>
      </w:pPr>
      <w:r>
        <w:rPr>
          <w:rStyle w:val="3211"/>
          <w:rFonts w:ascii="Times New Roman" w:hAnsi="Times New Roman" w:cs="Times New Roman"/>
          <w:sz w:val="28"/>
          <w:szCs w:val="28"/>
        </w:rPr>
        <w:t>Тема 1</w:t>
      </w:r>
      <w:r w:rsidRPr="00FF0992">
        <w:rPr>
          <w:rStyle w:val="3211"/>
          <w:rFonts w:ascii="Times New Roman" w:hAnsi="Times New Roman" w:cs="Times New Roman"/>
          <w:sz w:val="28"/>
          <w:szCs w:val="28"/>
        </w:rPr>
        <w:t>. Вязание крючко</w:t>
      </w:r>
      <w:r>
        <w:rPr>
          <w:rStyle w:val="3211"/>
          <w:rFonts w:ascii="Times New Roman" w:hAnsi="Times New Roman" w:cs="Times New Roman"/>
          <w:sz w:val="28"/>
          <w:szCs w:val="28"/>
        </w:rPr>
        <w:t>м (1ч).</w:t>
      </w:r>
    </w:p>
    <w:p w:rsidR="003C57FE" w:rsidRPr="00016B79" w:rsidRDefault="003C57FE" w:rsidP="003C57FE">
      <w:pPr>
        <w:pStyle w:val="afd"/>
        <w:spacing w:line="240" w:lineRule="auto"/>
        <w:ind w:right="20"/>
        <w:jc w:val="both"/>
        <w:rPr>
          <w:rFonts w:ascii="Times New Roman" w:hAnsi="Times New Roman"/>
          <w:sz w:val="24"/>
          <w:szCs w:val="24"/>
        </w:rPr>
      </w:pPr>
      <w:r w:rsidRPr="00016B79">
        <w:rPr>
          <w:rStyle w:val="1ff7"/>
          <w:sz w:val="24"/>
          <w:szCs w:val="24"/>
        </w:rPr>
        <w:t>Теоретические сведения Материалы для вязания крючком. Правила подбора крючка в зависимости от вида изделия и толщины нити. Основные виды петель при вязании крючком. Условные обозначения, применяемые при вязании крючком. Вязание полотна: начало вязания, основные способы вязания петель, закрепление вязания. Вязание по кругу- основное кольцо, способы вязания по кругу. Профессия вязальщица текстильно- галантерейных изделий.</w:t>
      </w:r>
    </w:p>
    <w:p w:rsidR="003C57FE" w:rsidRPr="00016B79" w:rsidRDefault="003C57FE" w:rsidP="003C57FE">
      <w:pPr>
        <w:pStyle w:val="afd"/>
        <w:spacing w:line="240" w:lineRule="auto"/>
        <w:ind w:right="20"/>
        <w:jc w:val="both"/>
        <w:rPr>
          <w:rFonts w:ascii="Times New Roman" w:hAnsi="Times New Roman"/>
          <w:sz w:val="24"/>
          <w:szCs w:val="24"/>
        </w:rPr>
      </w:pPr>
      <w:r w:rsidRPr="00016B79">
        <w:rPr>
          <w:rFonts w:ascii="Times New Roman" w:hAnsi="Times New Roman"/>
          <w:sz w:val="24"/>
          <w:szCs w:val="24"/>
        </w:rPr>
        <w:t>ОБЖ Оказание первой медицинской помощи при тепловом и солнечном ударах, отморожении и ожоге. Оказание первой медицинской помощи при укусах змей и насекомых.</w:t>
      </w:r>
    </w:p>
    <w:p w:rsidR="003C57FE" w:rsidRPr="00016B79" w:rsidRDefault="003C57FE" w:rsidP="003C57FE">
      <w:pPr>
        <w:pStyle w:val="afd"/>
        <w:spacing w:line="240" w:lineRule="auto"/>
        <w:ind w:right="20"/>
        <w:jc w:val="both"/>
        <w:rPr>
          <w:rFonts w:ascii="Times New Roman" w:hAnsi="Times New Roman"/>
          <w:sz w:val="24"/>
          <w:szCs w:val="24"/>
        </w:rPr>
      </w:pPr>
      <w:r w:rsidRPr="00016B79">
        <w:rPr>
          <w:rStyle w:val="1ff7"/>
          <w:sz w:val="24"/>
          <w:szCs w:val="24"/>
        </w:rPr>
        <w:t xml:space="preserve">Лабораторно-практические и практические работы. </w:t>
      </w:r>
      <w:r w:rsidRPr="00016B79">
        <w:rPr>
          <w:rFonts w:ascii="Times New Roman" w:hAnsi="Times New Roman"/>
          <w:sz w:val="24"/>
          <w:szCs w:val="24"/>
        </w:rPr>
        <w:t>Вывязывание полотна из столбиков без накида несколькими спо</w:t>
      </w:r>
      <w:r w:rsidRPr="00016B79">
        <w:rPr>
          <w:rFonts w:ascii="Times New Roman" w:hAnsi="Times New Roman"/>
          <w:sz w:val="24"/>
          <w:szCs w:val="24"/>
        </w:rPr>
        <w:softHyphen/>
        <w:t>собами. Выполнение плотного  и ажурного вязания по кругу.</w:t>
      </w:r>
    </w:p>
    <w:p w:rsidR="003C57FE" w:rsidRDefault="003C57FE" w:rsidP="003C57FE">
      <w:pPr>
        <w:pStyle w:val="710"/>
        <w:shd w:val="clear" w:color="auto" w:fill="auto"/>
        <w:spacing w:line="240" w:lineRule="auto"/>
        <w:rPr>
          <w:rStyle w:val="7100"/>
          <w:rFonts w:ascii="Times New Roman" w:eastAsiaTheme="minorHAnsi" w:hAnsi="Times New Roman" w:cs="Times New Roman"/>
          <w:b/>
          <w:sz w:val="28"/>
          <w:szCs w:val="28"/>
        </w:rPr>
      </w:pPr>
    </w:p>
    <w:p w:rsidR="003C57FE" w:rsidRDefault="003C57FE" w:rsidP="003C57FE">
      <w:pPr>
        <w:pStyle w:val="710"/>
        <w:shd w:val="clear" w:color="auto" w:fill="auto"/>
        <w:spacing w:line="240" w:lineRule="auto"/>
        <w:rPr>
          <w:rStyle w:val="7100"/>
          <w:rFonts w:ascii="Times New Roman" w:eastAsiaTheme="minorHAnsi" w:hAnsi="Times New Roman" w:cs="Times New Roman"/>
          <w:b/>
          <w:sz w:val="28"/>
          <w:szCs w:val="28"/>
        </w:rPr>
      </w:pPr>
      <w:r w:rsidRPr="00FF0992">
        <w:rPr>
          <w:rStyle w:val="7100"/>
          <w:rFonts w:ascii="Times New Roman" w:eastAsiaTheme="minorHAnsi" w:hAnsi="Times New Roman" w:cs="Times New Roman"/>
          <w:sz w:val="28"/>
          <w:szCs w:val="28"/>
        </w:rPr>
        <w:t>Раздел :</w:t>
      </w:r>
      <w:r>
        <w:rPr>
          <w:rStyle w:val="7100"/>
          <w:rFonts w:ascii="Times New Roman" w:eastAsiaTheme="minorHAnsi" w:hAnsi="Times New Roman" w:cs="Times New Roman"/>
          <w:sz w:val="28"/>
          <w:szCs w:val="28"/>
        </w:rPr>
        <w:t xml:space="preserve"> «</w:t>
      </w:r>
      <w:r w:rsidRPr="00FF0992">
        <w:rPr>
          <w:rStyle w:val="7100"/>
          <w:rFonts w:ascii="Times New Roman" w:eastAsiaTheme="minorHAnsi" w:hAnsi="Times New Roman" w:cs="Times New Roman"/>
          <w:sz w:val="28"/>
          <w:szCs w:val="28"/>
        </w:rPr>
        <w:t>Кулинария</w:t>
      </w:r>
      <w:r>
        <w:rPr>
          <w:rStyle w:val="7100"/>
          <w:rFonts w:ascii="Times New Roman" w:eastAsiaTheme="minorHAnsi" w:hAnsi="Times New Roman" w:cs="Times New Roman"/>
          <w:sz w:val="28"/>
          <w:szCs w:val="28"/>
        </w:rPr>
        <w:t>» (10 ч).</w:t>
      </w:r>
    </w:p>
    <w:p w:rsidR="003C57FE" w:rsidRDefault="003C57FE" w:rsidP="003C57FE">
      <w:pPr>
        <w:pStyle w:val="710"/>
        <w:shd w:val="clear" w:color="auto" w:fill="auto"/>
        <w:spacing w:line="240" w:lineRule="auto"/>
        <w:rPr>
          <w:rStyle w:val="3220"/>
          <w:rFonts w:ascii="Times New Roman" w:hAnsi="Times New Roman" w:cs="Times New Roman"/>
          <w:sz w:val="28"/>
          <w:szCs w:val="28"/>
        </w:rPr>
      </w:pPr>
      <w:r w:rsidRPr="00FF0992">
        <w:rPr>
          <w:rStyle w:val="3220"/>
          <w:rFonts w:ascii="Times New Roman" w:hAnsi="Times New Roman" w:cs="Times New Roman"/>
          <w:sz w:val="28"/>
          <w:szCs w:val="28"/>
        </w:rPr>
        <w:t xml:space="preserve"> Тема 1</w:t>
      </w:r>
      <w:r>
        <w:rPr>
          <w:rStyle w:val="3220"/>
          <w:rFonts w:ascii="Times New Roman" w:hAnsi="Times New Roman" w:cs="Times New Roman"/>
          <w:sz w:val="28"/>
          <w:szCs w:val="28"/>
        </w:rPr>
        <w:t>. Блюда из круп и макаронных изделий. (2ч).</w:t>
      </w:r>
    </w:p>
    <w:p w:rsidR="003C57FE" w:rsidRPr="00016B79" w:rsidRDefault="003C57FE" w:rsidP="003C57FE">
      <w:pPr>
        <w:pStyle w:val="710"/>
        <w:shd w:val="clear" w:color="auto" w:fill="auto"/>
        <w:spacing w:line="240" w:lineRule="auto"/>
        <w:rPr>
          <w:rStyle w:val="1ff7"/>
          <w:sz w:val="24"/>
          <w:szCs w:val="24"/>
        </w:rPr>
      </w:pPr>
      <w:r w:rsidRPr="00016B79">
        <w:rPr>
          <w:rStyle w:val="1ff7"/>
          <w:sz w:val="24"/>
          <w:szCs w:val="24"/>
        </w:rPr>
        <w:t>Теоретические сведения виды круп, применяемых в питании человека. Подготовка продуктов к приготовлению блюд. Технология приготовления крупяных каш. Требования к качеству рассыпчатых, вязких и жидких каш. Технология приготовления блюд из макаронных изделий. Требования к качеству готовых блюд из макаронных изделий. Подача готовых блюд.</w:t>
      </w:r>
    </w:p>
    <w:p w:rsidR="003C57FE" w:rsidRPr="00016B79" w:rsidRDefault="003C57FE" w:rsidP="003C57FE">
      <w:pPr>
        <w:pStyle w:val="710"/>
        <w:shd w:val="clear" w:color="auto" w:fill="auto"/>
        <w:spacing w:line="240" w:lineRule="auto"/>
        <w:rPr>
          <w:rStyle w:val="1ff7"/>
          <w:sz w:val="24"/>
          <w:szCs w:val="24"/>
        </w:rPr>
      </w:pPr>
      <w:r w:rsidRPr="00016B79">
        <w:rPr>
          <w:rStyle w:val="1ff7"/>
          <w:sz w:val="24"/>
          <w:szCs w:val="24"/>
        </w:rPr>
        <w:t>Лабораторно-практические и практические работы Приготовление и оформление блюд из круп и макаронных изделий.</w:t>
      </w:r>
    </w:p>
    <w:p w:rsidR="003C57FE" w:rsidRPr="00225E2B" w:rsidRDefault="003C57FE" w:rsidP="003C57FE">
      <w:pPr>
        <w:pStyle w:val="710"/>
        <w:shd w:val="clear" w:color="auto" w:fill="auto"/>
        <w:spacing w:line="240" w:lineRule="auto"/>
        <w:rPr>
          <w:rStyle w:val="3220"/>
          <w:rFonts w:ascii="Times New Roman" w:hAnsi="Times New Roman" w:cs="Times New Roman"/>
          <w:sz w:val="28"/>
          <w:szCs w:val="28"/>
        </w:rPr>
      </w:pPr>
    </w:p>
    <w:p w:rsidR="003C57FE" w:rsidRPr="00FF0992" w:rsidRDefault="003C57FE" w:rsidP="003C57FE">
      <w:pPr>
        <w:pStyle w:val="3210"/>
        <w:keepNext/>
        <w:keepLines/>
        <w:shd w:val="clear" w:color="auto" w:fill="auto"/>
        <w:spacing w:before="0" w:after="0" w:line="240" w:lineRule="auto"/>
        <w:jc w:val="both"/>
        <w:rPr>
          <w:rFonts w:ascii="Times New Roman" w:hAnsi="Times New Roman" w:cs="Times New Roman"/>
          <w:b w:val="0"/>
          <w:sz w:val="28"/>
          <w:szCs w:val="28"/>
        </w:rPr>
      </w:pPr>
      <w:r>
        <w:rPr>
          <w:rStyle w:val="3220"/>
          <w:rFonts w:ascii="Times New Roman" w:hAnsi="Times New Roman" w:cs="Times New Roman"/>
          <w:sz w:val="28"/>
          <w:szCs w:val="28"/>
        </w:rPr>
        <w:t xml:space="preserve"> Тема 2. </w:t>
      </w:r>
      <w:r w:rsidRPr="00FF0992">
        <w:rPr>
          <w:rStyle w:val="3220"/>
          <w:rFonts w:ascii="Times New Roman" w:hAnsi="Times New Roman" w:cs="Times New Roman"/>
          <w:sz w:val="28"/>
          <w:szCs w:val="28"/>
        </w:rPr>
        <w:t>Блюда из рыбы и нерыбных</w:t>
      </w:r>
      <w:r>
        <w:rPr>
          <w:rStyle w:val="3220"/>
          <w:rFonts w:ascii="Times New Roman" w:hAnsi="Times New Roman" w:cs="Times New Roman"/>
          <w:sz w:val="28"/>
          <w:szCs w:val="28"/>
        </w:rPr>
        <w:t xml:space="preserve"> </w:t>
      </w:r>
      <w:r w:rsidRPr="00FF0992">
        <w:rPr>
          <w:rStyle w:val="3220"/>
          <w:rFonts w:ascii="Times New Roman" w:hAnsi="Times New Roman" w:cs="Times New Roman"/>
          <w:sz w:val="28"/>
          <w:szCs w:val="28"/>
        </w:rPr>
        <w:t>продуктов моря</w:t>
      </w:r>
      <w:r>
        <w:rPr>
          <w:rStyle w:val="3220"/>
          <w:rFonts w:ascii="Times New Roman" w:hAnsi="Times New Roman" w:cs="Times New Roman"/>
          <w:sz w:val="28"/>
          <w:szCs w:val="28"/>
        </w:rPr>
        <w:t xml:space="preserve"> (2ч).</w:t>
      </w:r>
    </w:p>
    <w:p w:rsidR="003C57FE" w:rsidRPr="00016B79" w:rsidRDefault="003C57FE" w:rsidP="003C57FE">
      <w:pPr>
        <w:pStyle w:val="afd"/>
        <w:spacing w:line="240" w:lineRule="auto"/>
        <w:ind w:right="20" w:firstLine="709"/>
        <w:jc w:val="both"/>
        <w:rPr>
          <w:rFonts w:ascii="Times New Roman" w:hAnsi="Times New Roman"/>
          <w:sz w:val="24"/>
          <w:szCs w:val="24"/>
        </w:rPr>
      </w:pPr>
      <w:r w:rsidRPr="00016B79">
        <w:rPr>
          <w:rStyle w:val="1ff7"/>
          <w:sz w:val="24"/>
          <w:szCs w:val="24"/>
        </w:rPr>
        <w:t>Теоретические сведения.</w:t>
      </w:r>
      <w:r w:rsidRPr="00016B79">
        <w:rPr>
          <w:rFonts w:ascii="Times New Roman" w:hAnsi="Times New Roman"/>
          <w:sz w:val="24"/>
          <w:szCs w:val="24"/>
        </w:rPr>
        <w:t xml:space="preserve"> Пищевая ценность рыбы и нерыб</w:t>
      </w:r>
      <w:r w:rsidRPr="00016B79">
        <w:rPr>
          <w:rFonts w:ascii="Times New Roman" w:hAnsi="Times New Roman"/>
          <w:sz w:val="24"/>
          <w:szCs w:val="24"/>
        </w:rPr>
        <w:softHyphen/>
        <w:t>ных продуктов моря. Содержание в них белков, жиров, углево</w:t>
      </w:r>
      <w:r w:rsidRPr="00016B79">
        <w:rPr>
          <w:rFonts w:ascii="Times New Roman" w:hAnsi="Times New Roman"/>
          <w:sz w:val="24"/>
          <w:szCs w:val="24"/>
        </w:rPr>
        <w:softHyphen/>
        <w:t>дов, витаминов.</w:t>
      </w:r>
    </w:p>
    <w:p w:rsidR="003C57FE" w:rsidRPr="00016B79" w:rsidRDefault="003C57FE" w:rsidP="003C57FE">
      <w:pPr>
        <w:pStyle w:val="afd"/>
        <w:spacing w:line="240" w:lineRule="auto"/>
        <w:ind w:right="20"/>
        <w:jc w:val="both"/>
        <w:rPr>
          <w:rFonts w:ascii="Times New Roman" w:hAnsi="Times New Roman"/>
          <w:sz w:val="24"/>
          <w:szCs w:val="24"/>
        </w:rPr>
      </w:pPr>
      <w:r w:rsidRPr="00016B79">
        <w:rPr>
          <w:rFonts w:ascii="Times New Roman" w:hAnsi="Times New Roman"/>
          <w:sz w:val="24"/>
          <w:szCs w:val="24"/>
        </w:rPr>
        <w:t>Признаки доброкачественности рыбы. Условия и сроки хра</w:t>
      </w:r>
      <w:r w:rsidRPr="00016B79">
        <w:rPr>
          <w:rFonts w:ascii="Times New Roman" w:hAnsi="Times New Roman"/>
          <w:sz w:val="24"/>
          <w:szCs w:val="24"/>
        </w:rPr>
        <w:softHyphen/>
        <w:t>нения рыбной продукции. Первичная обработка рыбы. Тепловая обработка рыбы.</w:t>
      </w:r>
    </w:p>
    <w:p w:rsidR="003C57FE" w:rsidRPr="00016B79" w:rsidRDefault="003C57FE" w:rsidP="003C57FE">
      <w:pPr>
        <w:pStyle w:val="afd"/>
        <w:spacing w:line="240" w:lineRule="auto"/>
        <w:ind w:right="20"/>
        <w:jc w:val="both"/>
        <w:rPr>
          <w:rFonts w:ascii="Times New Roman" w:hAnsi="Times New Roman"/>
          <w:sz w:val="24"/>
          <w:szCs w:val="24"/>
        </w:rPr>
      </w:pPr>
      <w:r w:rsidRPr="00016B79">
        <w:rPr>
          <w:rFonts w:ascii="Times New Roman" w:hAnsi="Times New Roman"/>
          <w:sz w:val="24"/>
          <w:szCs w:val="24"/>
        </w:rPr>
        <w:t>Технология приготовления блюд из рыбы. Подача готовых блюд. ОБЖ оказание первой медицинской помощи при травмах</w:t>
      </w:r>
    </w:p>
    <w:p w:rsidR="003C57FE" w:rsidRPr="00016B79" w:rsidRDefault="003C57FE" w:rsidP="003C57FE">
      <w:pPr>
        <w:pStyle w:val="afd"/>
        <w:spacing w:line="240" w:lineRule="auto"/>
        <w:ind w:right="20"/>
        <w:jc w:val="both"/>
        <w:rPr>
          <w:rFonts w:ascii="Times New Roman" w:hAnsi="Times New Roman"/>
          <w:sz w:val="24"/>
          <w:szCs w:val="24"/>
        </w:rPr>
      </w:pPr>
      <w:r w:rsidRPr="00016B79">
        <w:rPr>
          <w:rStyle w:val="1ff7"/>
          <w:sz w:val="24"/>
          <w:szCs w:val="24"/>
        </w:rPr>
        <w:t xml:space="preserve">Лабораторно-практические и практические работы. </w:t>
      </w:r>
      <w:r w:rsidRPr="00016B79">
        <w:rPr>
          <w:rFonts w:ascii="Times New Roman" w:hAnsi="Times New Roman"/>
          <w:sz w:val="24"/>
          <w:szCs w:val="24"/>
        </w:rPr>
        <w:t>Приготовление блюда из рыбы и морепродуктов.</w:t>
      </w:r>
    </w:p>
    <w:p w:rsidR="003C57FE" w:rsidRPr="00225E2B" w:rsidRDefault="003C57FE" w:rsidP="003C57FE">
      <w:pPr>
        <w:pStyle w:val="afd"/>
        <w:spacing w:line="240" w:lineRule="auto"/>
        <w:ind w:right="20"/>
        <w:jc w:val="both"/>
        <w:rPr>
          <w:rStyle w:val="3220"/>
          <w:rFonts w:ascii="Times New Roman" w:hAnsi="Times New Roman"/>
          <w:b w:val="0"/>
          <w:bCs w:val="0"/>
          <w:sz w:val="28"/>
          <w:szCs w:val="28"/>
        </w:rPr>
      </w:pPr>
    </w:p>
    <w:p w:rsidR="003C57FE" w:rsidRPr="00FF0992" w:rsidRDefault="003C57FE" w:rsidP="003C57FE">
      <w:pPr>
        <w:pStyle w:val="3210"/>
        <w:keepNext/>
        <w:keepLines/>
        <w:shd w:val="clear" w:color="auto" w:fill="auto"/>
        <w:spacing w:before="0" w:after="0" w:line="240" w:lineRule="auto"/>
        <w:jc w:val="both"/>
        <w:rPr>
          <w:rFonts w:ascii="Times New Roman" w:hAnsi="Times New Roman" w:cs="Times New Roman"/>
          <w:b w:val="0"/>
          <w:sz w:val="28"/>
          <w:szCs w:val="28"/>
          <w:u w:val="single"/>
        </w:rPr>
      </w:pPr>
      <w:r>
        <w:rPr>
          <w:rStyle w:val="3220"/>
          <w:rFonts w:ascii="Times New Roman" w:hAnsi="Times New Roman" w:cs="Times New Roman"/>
          <w:sz w:val="28"/>
          <w:szCs w:val="28"/>
        </w:rPr>
        <w:t>Тема 3</w:t>
      </w:r>
      <w:r w:rsidRPr="00FF0992">
        <w:rPr>
          <w:rStyle w:val="3220"/>
          <w:rFonts w:ascii="Times New Roman" w:hAnsi="Times New Roman" w:cs="Times New Roman"/>
          <w:sz w:val="28"/>
          <w:szCs w:val="28"/>
        </w:rPr>
        <w:t>. Блюда из мяса</w:t>
      </w:r>
      <w:r>
        <w:rPr>
          <w:rStyle w:val="3220"/>
          <w:rFonts w:ascii="Times New Roman" w:hAnsi="Times New Roman" w:cs="Times New Roman"/>
          <w:sz w:val="28"/>
          <w:szCs w:val="28"/>
        </w:rPr>
        <w:t xml:space="preserve"> и птицы (2ч).</w:t>
      </w:r>
    </w:p>
    <w:p w:rsidR="003C57FE" w:rsidRPr="00016B79" w:rsidRDefault="003C57FE" w:rsidP="003C57FE">
      <w:pPr>
        <w:pStyle w:val="afd"/>
        <w:spacing w:line="240" w:lineRule="auto"/>
        <w:ind w:right="20"/>
        <w:jc w:val="both"/>
        <w:rPr>
          <w:rFonts w:ascii="Times New Roman" w:hAnsi="Times New Roman"/>
          <w:sz w:val="24"/>
          <w:szCs w:val="24"/>
        </w:rPr>
      </w:pPr>
      <w:r w:rsidRPr="00016B79">
        <w:rPr>
          <w:rStyle w:val="1ff7"/>
          <w:sz w:val="24"/>
          <w:szCs w:val="24"/>
        </w:rPr>
        <w:t>Теоретические сведения.</w:t>
      </w:r>
      <w:r w:rsidRPr="00016B79">
        <w:rPr>
          <w:rFonts w:ascii="Times New Roman" w:hAnsi="Times New Roman"/>
          <w:sz w:val="24"/>
          <w:szCs w:val="24"/>
        </w:rPr>
        <w:t xml:space="preserve"> Значение мясных блюд в питании. Виды мяса Признаки доброкачественности мяса. Органолептические методы определения доброкачественности </w:t>
      </w:r>
      <w:r w:rsidRPr="00016B79">
        <w:rPr>
          <w:rFonts w:ascii="Times New Roman" w:hAnsi="Times New Roman"/>
          <w:sz w:val="24"/>
          <w:szCs w:val="24"/>
        </w:rPr>
        <w:lastRenderedPageBreak/>
        <w:t>мяса. Условия и сроки хранения мясной продукции. Оттаивание мороженого мяса. Подготовка мяса к тепловой обработке. Сани</w:t>
      </w:r>
      <w:r w:rsidRPr="00016B79">
        <w:rPr>
          <w:rFonts w:ascii="Times New Roman" w:hAnsi="Times New Roman"/>
          <w:sz w:val="24"/>
          <w:szCs w:val="24"/>
        </w:rPr>
        <w:softHyphen/>
        <w:t>тарные требования при обработке мяса. Оборудование и инвен</w:t>
      </w:r>
      <w:r w:rsidRPr="00016B79">
        <w:rPr>
          <w:rFonts w:ascii="Times New Roman" w:hAnsi="Times New Roman"/>
          <w:sz w:val="24"/>
          <w:szCs w:val="24"/>
        </w:rPr>
        <w:softHyphen/>
        <w:t>тарь, применяемые при механической и тепловой обработке мяса.</w:t>
      </w:r>
    </w:p>
    <w:p w:rsidR="003C57FE" w:rsidRPr="00016B79" w:rsidRDefault="003C57FE" w:rsidP="003C57FE">
      <w:pPr>
        <w:pStyle w:val="afd"/>
        <w:spacing w:line="240" w:lineRule="auto"/>
        <w:ind w:right="20"/>
        <w:jc w:val="both"/>
        <w:rPr>
          <w:rFonts w:ascii="Times New Roman" w:hAnsi="Times New Roman"/>
          <w:sz w:val="24"/>
          <w:szCs w:val="24"/>
        </w:rPr>
      </w:pPr>
      <w:r w:rsidRPr="00016B79">
        <w:rPr>
          <w:rFonts w:ascii="Times New Roman" w:hAnsi="Times New Roman"/>
          <w:sz w:val="24"/>
          <w:szCs w:val="24"/>
        </w:rPr>
        <w:t>Пищевая ценность мяса птицы. Способы определения качества птицы. Подготовка птицы к тепловой обработке.</w:t>
      </w:r>
    </w:p>
    <w:p w:rsidR="003C57FE" w:rsidRPr="00016B79" w:rsidRDefault="003C57FE" w:rsidP="003C57FE">
      <w:pPr>
        <w:pStyle w:val="afd"/>
        <w:spacing w:line="240" w:lineRule="auto"/>
        <w:ind w:right="40"/>
        <w:jc w:val="both"/>
        <w:rPr>
          <w:rFonts w:ascii="Times New Roman" w:hAnsi="Times New Roman"/>
          <w:sz w:val="24"/>
          <w:szCs w:val="24"/>
        </w:rPr>
      </w:pPr>
      <w:r w:rsidRPr="00016B79">
        <w:rPr>
          <w:rFonts w:ascii="Times New Roman" w:hAnsi="Times New Roman"/>
          <w:sz w:val="24"/>
          <w:szCs w:val="24"/>
        </w:rPr>
        <w:t>Виды тепловой обработки мяса и птицы. Технология приготовления блюд из птицы. Подача к столу. Требования к качеству готовых блюд из мяса и птицы.</w:t>
      </w:r>
    </w:p>
    <w:p w:rsidR="003C57FE" w:rsidRPr="00016B79" w:rsidRDefault="003C57FE" w:rsidP="003C57FE">
      <w:pPr>
        <w:pStyle w:val="afd"/>
        <w:spacing w:line="240" w:lineRule="auto"/>
        <w:ind w:right="40"/>
        <w:jc w:val="both"/>
        <w:rPr>
          <w:rFonts w:ascii="Times New Roman" w:hAnsi="Times New Roman"/>
          <w:sz w:val="24"/>
          <w:szCs w:val="24"/>
        </w:rPr>
      </w:pPr>
      <w:r w:rsidRPr="00016B79">
        <w:rPr>
          <w:rStyle w:val="1ff7"/>
          <w:sz w:val="24"/>
          <w:szCs w:val="24"/>
        </w:rPr>
        <w:t xml:space="preserve">Лабораторно-практические и практические работы. </w:t>
      </w:r>
    </w:p>
    <w:p w:rsidR="003C57FE" w:rsidRPr="00016B79" w:rsidRDefault="003C57FE" w:rsidP="003C57FE">
      <w:pPr>
        <w:pStyle w:val="afd"/>
        <w:spacing w:line="240" w:lineRule="auto"/>
        <w:jc w:val="both"/>
        <w:rPr>
          <w:rFonts w:ascii="Times New Roman" w:hAnsi="Times New Roman"/>
          <w:sz w:val="24"/>
          <w:szCs w:val="24"/>
        </w:rPr>
      </w:pPr>
      <w:r w:rsidRPr="00016B79">
        <w:rPr>
          <w:rFonts w:ascii="Times New Roman" w:hAnsi="Times New Roman"/>
          <w:sz w:val="24"/>
          <w:szCs w:val="24"/>
        </w:rPr>
        <w:t>Приготовление блюда из мяса или птицы.</w:t>
      </w:r>
    </w:p>
    <w:p w:rsidR="003C57FE" w:rsidRPr="00016B79" w:rsidRDefault="003C57FE" w:rsidP="003C57FE">
      <w:pPr>
        <w:pStyle w:val="afd"/>
        <w:spacing w:line="240" w:lineRule="auto"/>
        <w:jc w:val="both"/>
        <w:rPr>
          <w:rFonts w:ascii="Times New Roman" w:hAnsi="Times New Roman"/>
          <w:sz w:val="24"/>
          <w:szCs w:val="24"/>
        </w:rPr>
      </w:pPr>
    </w:p>
    <w:p w:rsidR="003C57FE" w:rsidRPr="00FF0992" w:rsidRDefault="003C57FE" w:rsidP="003C57FE">
      <w:pPr>
        <w:pStyle w:val="3210"/>
        <w:keepNext/>
        <w:keepLines/>
        <w:shd w:val="clear" w:color="auto" w:fill="auto"/>
        <w:spacing w:before="0" w:after="0" w:line="230" w:lineRule="exact"/>
        <w:jc w:val="both"/>
        <w:rPr>
          <w:rFonts w:ascii="Times New Roman" w:hAnsi="Times New Roman" w:cs="Times New Roman"/>
          <w:b w:val="0"/>
          <w:sz w:val="28"/>
          <w:szCs w:val="28"/>
        </w:rPr>
      </w:pPr>
      <w:r>
        <w:rPr>
          <w:rStyle w:val="3219"/>
          <w:rFonts w:ascii="Times New Roman" w:hAnsi="Times New Roman" w:cs="Times New Roman"/>
          <w:sz w:val="28"/>
          <w:szCs w:val="28"/>
        </w:rPr>
        <w:t>Тема 4</w:t>
      </w:r>
      <w:r w:rsidRPr="00FF0992">
        <w:rPr>
          <w:rStyle w:val="3219"/>
          <w:rFonts w:ascii="Times New Roman" w:hAnsi="Times New Roman" w:cs="Times New Roman"/>
          <w:sz w:val="28"/>
          <w:szCs w:val="28"/>
        </w:rPr>
        <w:t xml:space="preserve"> . </w:t>
      </w:r>
      <w:r>
        <w:rPr>
          <w:rStyle w:val="3219"/>
          <w:rFonts w:ascii="Times New Roman" w:hAnsi="Times New Roman" w:cs="Times New Roman"/>
          <w:sz w:val="28"/>
          <w:szCs w:val="28"/>
        </w:rPr>
        <w:t>Первые блюда (2ч).</w:t>
      </w:r>
    </w:p>
    <w:p w:rsidR="003C57FE" w:rsidRPr="00016B79" w:rsidRDefault="003C57FE" w:rsidP="003C57FE">
      <w:pPr>
        <w:pStyle w:val="afd"/>
        <w:spacing w:line="240" w:lineRule="auto"/>
        <w:ind w:right="40"/>
        <w:jc w:val="both"/>
        <w:rPr>
          <w:rStyle w:val="1ff7"/>
          <w:i w:val="0"/>
          <w:sz w:val="24"/>
          <w:szCs w:val="24"/>
        </w:rPr>
      </w:pPr>
      <w:r w:rsidRPr="00016B79">
        <w:rPr>
          <w:rStyle w:val="1ff7"/>
          <w:sz w:val="24"/>
          <w:szCs w:val="24"/>
        </w:rPr>
        <w:t>Теоретические сведения.Классификация супов. Технология приготовления бульонов, используемых при приготовлении заправочных супов.</w:t>
      </w:r>
    </w:p>
    <w:p w:rsidR="003C57FE" w:rsidRPr="00016B79" w:rsidRDefault="003C57FE" w:rsidP="003C57FE">
      <w:pPr>
        <w:pStyle w:val="afd"/>
        <w:spacing w:line="240" w:lineRule="auto"/>
        <w:ind w:right="40"/>
        <w:jc w:val="both"/>
        <w:rPr>
          <w:rStyle w:val="1ff7"/>
          <w:i w:val="0"/>
          <w:sz w:val="24"/>
          <w:szCs w:val="24"/>
        </w:rPr>
      </w:pPr>
      <w:r w:rsidRPr="00016B79">
        <w:rPr>
          <w:rStyle w:val="1ff7"/>
          <w:sz w:val="24"/>
          <w:szCs w:val="24"/>
        </w:rPr>
        <w:t>Технология приготовлении супов: заправочных, супов-пюре, холодных.</w:t>
      </w:r>
    </w:p>
    <w:p w:rsidR="003C57FE" w:rsidRPr="00016B79" w:rsidRDefault="003C57FE" w:rsidP="003C57FE">
      <w:pPr>
        <w:pStyle w:val="afd"/>
        <w:spacing w:line="240" w:lineRule="auto"/>
        <w:ind w:right="40"/>
        <w:jc w:val="both"/>
        <w:rPr>
          <w:rFonts w:ascii="Times New Roman" w:hAnsi="Times New Roman"/>
          <w:sz w:val="24"/>
          <w:szCs w:val="24"/>
        </w:rPr>
      </w:pPr>
      <w:r w:rsidRPr="00016B79">
        <w:rPr>
          <w:rFonts w:ascii="Times New Roman" w:hAnsi="Times New Roman"/>
          <w:sz w:val="24"/>
          <w:szCs w:val="24"/>
        </w:rPr>
        <w:t xml:space="preserve"> Оформление го</w:t>
      </w:r>
      <w:r w:rsidRPr="00016B79">
        <w:rPr>
          <w:rFonts w:ascii="Times New Roman" w:hAnsi="Times New Roman"/>
          <w:sz w:val="24"/>
          <w:szCs w:val="24"/>
        </w:rPr>
        <w:softHyphen/>
        <w:t>тового супа и подача к столу.</w:t>
      </w:r>
    </w:p>
    <w:p w:rsidR="003C57FE" w:rsidRPr="00016B79" w:rsidRDefault="003C57FE" w:rsidP="003C57FE">
      <w:pPr>
        <w:pStyle w:val="710"/>
        <w:shd w:val="clear" w:color="auto" w:fill="auto"/>
        <w:spacing w:line="240" w:lineRule="auto"/>
        <w:ind w:right="40"/>
        <w:rPr>
          <w:rStyle w:val="78"/>
          <w:rFonts w:ascii="Times New Roman" w:eastAsiaTheme="minorHAnsi" w:hAnsi="Times New Roman" w:cs="Times New Roman"/>
          <w:sz w:val="24"/>
          <w:szCs w:val="24"/>
        </w:rPr>
      </w:pPr>
      <w:r w:rsidRPr="00016B79">
        <w:rPr>
          <w:rStyle w:val="720"/>
          <w:rFonts w:ascii="Times New Roman" w:eastAsiaTheme="minorHAnsi" w:hAnsi="Times New Roman" w:cs="Times New Roman"/>
          <w:sz w:val="24"/>
          <w:szCs w:val="24"/>
        </w:rPr>
        <w:t>Лабораторно-практические и практические работы.</w:t>
      </w:r>
      <w:r w:rsidRPr="00016B79">
        <w:rPr>
          <w:rStyle w:val="78"/>
          <w:rFonts w:ascii="Times New Roman" w:eastAsiaTheme="minorHAnsi" w:hAnsi="Times New Roman" w:cs="Times New Roman"/>
          <w:sz w:val="24"/>
          <w:szCs w:val="24"/>
        </w:rPr>
        <w:t>Приготовление  супа.</w:t>
      </w:r>
    </w:p>
    <w:p w:rsidR="003C57FE" w:rsidRPr="00911C60" w:rsidRDefault="003C57FE" w:rsidP="003C57FE">
      <w:pPr>
        <w:pStyle w:val="710"/>
        <w:shd w:val="clear" w:color="auto" w:fill="auto"/>
        <w:spacing w:line="240" w:lineRule="auto"/>
        <w:ind w:right="40"/>
        <w:rPr>
          <w:rFonts w:ascii="Times New Roman" w:hAnsi="Times New Roman" w:cs="Times New Roman"/>
          <w:sz w:val="28"/>
          <w:szCs w:val="28"/>
        </w:rPr>
      </w:pPr>
    </w:p>
    <w:p w:rsidR="003C57FE" w:rsidRPr="00FF0992" w:rsidRDefault="003C57FE" w:rsidP="003C57FE">
      <w:pPr>
        <w:pStyle w:val="3210"/>
        <w:keepNext/>
        <w:keepLines/>
        <w:shd w:val="clear" w:color="auto" w:fill="auto"/>
        <w:spacing w:before="0" w:after="0" w:line="283" w:lineRule="exact"/>
        <w:ind w:right="40"/>
        <w:jc w:val="both"/>
        <w:rPr>
          <w:rFonts w:ascii="Times New Roman" w:hAnsi="Times New Roman" w:cs="Times New Roman"/>
          <w:b w:val="0"/>
          <w:sz w:val="28"/>
          <w:szCs w:val="28"/>
        </w:rPr>
      </w:pPr>
      <w:r>
        <w:rPr>
          <w:rStyle w:val="3219"/>
          <w:rFonts w:ascii="Times New Roman" w:hAnsi="Times New Roman" w:cs="Times New Roman"/>
          <w:sz w:val="28"/>
          <w:szCs w:val="28"/>
        </w:rPr>
        <w:t>Тема 5.</w:t>
      </w:r>
      <w:r w:rsidRPr="00FF0992">
        <w:rPr>
          <w:rStyle w:val="3219"/>
          <w:rFonts w:ascii="Times New Roman" w:hAnsi="Times New Roman" w:cs="Times New Roman"/>
          <w:sz w:val="28"/>
          <w:szCs w:val="28"/>
        </w:rPr>
        <w:t xml:space="preserve"> Приготовление обеда. </w:t>
      </w:r>
      <w:r>
        <w:rPr>
          <w:rStyle w:val="3219"/>
          <w:rFonts w:ascii="Times New Roman" w:hAnsi="Times New Roman" w:cs="Times New Roman"/>
          <w:sz w:val="28"/>
          <w:szCs w:val="28"/>
        </w:rPr>
        <w:t>Предметы для сервировки стола. (2ч).</w:t>
      </w:r>
    </w:p>
    <w:p w:rsidR="003C57FE" w:rsidRPr="00016B79" w:rsidRDefault="003C57FE" w:rsidP="003C57FE">
      <w:pPr>
        <w:pStyle w:val="afd"/>
        <w:spacing w:line="240" w:lineRule="auto"/>
        <w:ind w:right="40"/>
        <w:jc w:val="both"/>
        <w:rPr>
          <w:rFonts w:ascii="Times New Roman" w:hAnsi="Times New Roman"/>
          <w:sz w:val="24"/>
          <w:szCs w:val="24"/>
        </w:rPr>
      </w:pPr>
      <w:r w:rsidRPr="00016B79">
        <w:rPr>
          <w:rStyle w:val="1ff7"/>
          <w:sz w:val="24"/>
          <w:szCs w:val="24"/>
        </w:rPr>
        <w:t>Теоретические сведения.</w:t>
      </w:r>
      <w:r w:rsidRPr="00016B79">
        <w:rPr>
          <w:rFonts w:ascii="Times New Roman" w:hAnsi="Times New Roman"/>
          <w:sz w:val="24"/>
          <w:szCs w:val="24"/>
        </w:rPr>
        <w:t xml:space="preserve"> Меню обеда. Предметы для сервировки стола. Столовое белье. Профессия технолог пищевой промышленности.</w:t>
      </w:r>
    </w:p>
    <w:p w:rsidR="003C57FE" w:rsidRPr="00016B79" w:rsidRDefault="003C57FE" w:rsidP="003C57FE">
      <w:pPr>
        <w:pStyle w:val="afd"/>
        <w:spacing w:line="240" w:lineRule="auto"/>
        <w:ind w:right="20"/>
        <w:jc w:val="both"/>
        <w:rPr>
          <w:rFonts w:ascii="Times New Roman" w:hAnsi="Times New Roman"/>
          <w:sz w:val="24"/>
          <w:szCs w:val="24"/>
        </w:rPr>
      </w:pPr>
      <w:r w:rsidRPr="00016B79">
        <w:rPr>
          <w:rStyle w:val="1ff7"/>
          <w:sz w:val="24"/>
          <w:szCs w:val="24"/>
        </w:rPr>
        <w:t>Лабораторно-практические и практические работы.</w:t>
      </w:r>
      <w:r w:rsidRPr="00016B79">
        <w:rPr>
          <w:rFonts w:ascii="Times New Roman" w:hAnsi="Times New Roman"/>
          <w:sz w:val="24"/>
          <w:szCs w:val="24"/>
        </w:rPr>
        <w:t>Исследование состава обеда.</w:t>
      </w:r>
    </w:p>
    <w:p w:rsidR="003C57FE" w:rsidRDefault="003C57FE" w:rsidP="003C57FE">
      <w:pPr>
        <w:pStyle w:val="2310"/>
        <w:keepNext/>
        <w:keepLines/>
        <w:shd w:val="clear" w:color="auto" w:fill="auto"/>
        <w:spacing w:before="0" w:after="0" w:line="240" w:lineRule="auto"/>
        <w:ind w:right="-1"/>
        <w:jc w:val="both"/>
        <w:rPr>
          <w:rStyle w:val="232"/>
          <w:rFonts w:ascii="Times New Roman" w:hAnsi="Times New Roman" w:cs="Times New Roman"/>
          <w:sz w:val="28"/>
          <w:szCs w:val="28"/>
        </w:rPr>
      </w:pPr>
    </w:p>
    <w:p w:rsidR="003C57FE" w:rsidRPr="00FF0992" w:rsidRDefault="003C57FE" w:rsidP="003C57FE">
      <w:pPr>
        <w:pStyle w:val="2310"/>
        <w:keepNext/>
        <w:keepLines/>
        <w:shd w:val="clear" w:color="auto" w:fill="auto"/>
        <w:spacing w:before="0" w:after="0" w:line="240" w:lineRule="auto"/>
        <w:ind w:right="-1"/>
        <w:jc w:val="both"/>
        <w:rPr>
          <w:rFonts w:ascii="Times New Roman" w:hAnsi="Times New Roman" w:cs="Times New Roman"/>
          <w:b w:val="0"/>
          <w:sz w:val="28"/>
          <w:szCs w:val="28"/>
        </w:rPr>
      </w:pPr>
      <w:r w:rsidRPr="00FF0992">
        <w:rPr>
          <w:rStyle w:val="232"/>
          <w:rFonts w:ascii="Times New Roman" w:hAnsi="Times New Roman" w:cs="Times New Roman"/>
          <w:sz w:val="28"/>
          <w:szCs w:val="28"/>
        </w:rPr>
        <w:t>Раздел «Технологии творческой и опытнической деятельности»</w:t>
      </w:r>
      <w:r>
        <w:rPr>
          <w:rStyle w:val="232"/>
          <w:rFonts w:ascii="Times New Roman" w:hAnsi="Times New Roman" w:cs="Times New Roman"/>
          <w:sz w:val="28"/>
          <w:szCs w:val="28"/>
        </w:rPr>
        <w:t xml:space="preserve"> 16 ч.</w:t>
      </w:r>
    </w:p>
    <w:p w:rsidR="003C57FE" w:rsidRPr="00FF0992" w:rsidRDefault="003C57FE" w:rsidP="003C57FE">
      <w:pPr>
        <w:pStyle w:val="3210"/>
        <w:keepNext/>
        <w:keepLines/>
        <w:shd w:val="clear" w:color="auto" w:fill="auto"/>
        <w:spacing w:before="0" w:after="0" w:line="278" w:lineRule="exact"/>
        <w:ind w:right="20"/>
        <w:jc w:val="both"/>
        <w:rPr>
          <w:rFonts w:ascii="Times New Roman" w:hAnsi="Times New Roman" w:cs="Times New Roman"/>
          <w:b w:val="0"/>
          <w:sz w:val="28"/>
          <w:szCs w:val="28"/>
        </w:rPr>
      </w:pPr>
      <w:r w:rsidRPr="00FF0992">
        <w:rPr>
          <w:rStyle w:val="326"/>
          <w:rFonts w:ascii="Times New Roman" w:hAnsi="Times New Roman" w:cs="Times New Roman"/>
          <w:sz w:val="28"/>
          <w:szCs w:val="28"/>
        </w:rPr>
        <w:t>Тема 1. Исследовательская и созидательная деятельность</w:t>
      </w:r>
      <w:r>
        <w:rPr>
          <w:rStyle w:val="326"/>
          <w:rFonts w:ascii="Times New Roman" w:hAnsi="Times New Roman" w:cs="Times New Roman"/>
          <w:sz w:val="28"/>
          <w:szCs w:val="28"/>
        </w:rPr>
        <w:t>.</w:t>
      </w:r>
    </w:p>
    <w:p w:rsidR="003C57FE" w:rsidRPr="00016B79" w:rsidRDefault="003C57FE" w:rsidP="003C57FE">
      <w:pPr>
        <w:pStyle w:val="afd"/>
        <w:spacing w:line="240" w:lineRule="auto"/>
        <w:ind w:right="20"/>
        <w:jc w:val="both"/>
        <w:rPr>
          <w:rFonts w:ascii="Times New Roman" w:hAnsi="Times New Roman"/>
          <w:sz w:val="24"/>
          <w:szCs w:val="24"/>
        </w:rPr>
      </w:pPr>
      <w:r w:rsidRPr="00016B79">
        <w:rPr>
          <w:rStyle w:val="1ff7"/>
          <w:sz w:val="24"/>
          <w:szCs w:val="24"/>
        </w:rPr>
        <w:t>Теоретические сведения.</w:t>
      </w:r>
      <w:r w:rsidRPr="00016B79">
        <w:rPr>
          <w:rFonts w:ascii="Times New Roman" w:hAnsi="Times New Roman"/>
          <w:sz w:val="24"/>
          <w:szCs w:val="24"/>
        </w:rPr>
        <w:t xml:space="preserve"> Цель и задачи проектной деятель</w:t>
      </w:r>
      <w:r w:rsidRPr="00016B79">
        <w:rPr>
          <w:rFonts w:ascii="Times New Roman" w:hAnsi="Times New Roman"/>
          <w:sz w:val="24"/>
          <w:szCs w:val="24"/>
        </w:rPr>
        <w:softHyphen/>
        <w:t>ности в 6 классе. Составные части годового творческого проекта шестиклассников.</w:t>
      </w:r>
    </w:p>
    <w:p w:rsidR="003C57FE" w:rsidRPr="00016B79" w:rsidRDefault="003C57FE" w:rsidP="003C57FE">
      <w:pPr>
        <w:pStyle w:val="afd"/>
        <w:spacing w:line="240" w:lineRule="auto"/>
        <w:ind w:right="20"/>
        <w:jc w:val="both"/>
        <w:rPr>
          <w:rFonts w:ascii="Times New Roman" w:hAnsi="Times New Roman"/>
          <w:sz w:val="24"/>
          <w:szCs w:val="24"/>
        </w:rPr>
      </w:pPr>
      <w:r w:rsidRPr="00016B79">
        <w:rPr>
          <w:rStyle w:val="1ff7"/>
          <w:sz w:val="24"/>
          <w:szCs w:val="24"/>
        </w:rPr>
        <w:t>Практические работы.</w:t>
      </w:r>
      <w:r w:rsidRPr="00016B79">
        <w:rPr>
          <w:rFonts w:ascii="Times New Roman" w:hAnsi="Times New Roman"/>
          <w:sz w:val="24"/>
          <w:szCs w:val="24"/>
        </w:rPr>
        <w:t xml:space="preserve"> Творческий проект по разделу «Технологии домашнего хозяйства»».</w:t>
      </w:r>
    </w:p>
    <w:p w:rsidR="003C57FE" w:rsidRPr="00016B79" w:rsidRDefault="003C57FE" w:rsidP="003C57FE">
      <w:pPr>
        <w:pStyle w:val="afd"/>
        <w:spacing w:line="240" w:lineRule="auto"/>
        <w:ind w:right="20"/>
        <w:jc w:val="both"/>
        <w:rPr>
          <w:rFonts w:ascii="Times New Roman" w:hAnsi="Times New Roman"/>
          <w:sz w:val="24"/>
          <w:szCs w:val="24"/>
        </w:rPr>
      </w:pPr>
      <w:r w:rsidRPr="00016B79">
        <w:rPr>
          <w:rFonts w:ascii="Times New Roman" w:hAnsi="Times New Roman"/>
          <w:sz w:val="24"/>
          <w:szCs w:val="24"/>
        </w:rPr>
        <w:t>Творческий проект по разделу « Технологии обработки конструкционных материалов»</w:t>
      </w:r>
    </w:p>
    <w:p w:rsidR="003C57FE" w:rsidRPr="00016B79" w:rsidRDefault="003C57FE" w:rsidP="003C57FE">
      <w:pPr>
        <w:pStyle w:val="afd"/>
        <w:spacing w:line="240" w:lineRule="auto"/>
        <w:jc w:val="both"/>
        <w:rPr>
          <w:rFonts w:ascii="Times New Roman" w:hAnsi="Times New Roman"/>
          <w:sz w:val="24"/>
          <w:szCs w:val="24"/>
        </w:rPr>
      </w:pPr>
      <w:r w:rsidRPr="00016B79">
        <w:rPr>
          <w:rFonts w:ascii="Times New Roman" w:hAnsi="Times New Roman"/>
          <w:sz w:val="24"/>
          <w:szCs w:val="24"/>
        </w:rPr>
        <w:t>Творческий проект по разделу «Кулинария».</w:t>
      </w:r>
    </w:p>
    <w:p w:rsidR="003C57FE" w:rsidRPr="00016B79" w:rsidRDefault="003C57FE" w:rsidP="003C57FE">
      <w:pPr>
        <w:pStyle w:val="afd"/>
        <w:spacing w:line="240" w:lineRule="auto"/>
        <w:ind w:right="20"/>
        <w:jc w:val="both"/>
        <w:rPr>
          <w:rFonts w:ascii="Times New Roman" w:hAnsi="Times New Roman"/>
          <w:sz w:val="24"/>
          <w:szCs w:val="24"/>
        </w:rPr>
      </w:pPr>
      <w:r w:rsidRPr="00016B79">
        <w:rPr>
          <w:rFonts w:ascii="Times New Roman" w:hAnsi="Times New Roman"/>
          <w:sz w:val="24"/>
          <w:szCs w:val="24"/>
        </w:rPr>
        <w:t>Творческий проект по разделу «Создание изделий из текс</w:t>
      </w:r>
      <w:r w:rsidRPr="00016B79">
        <w:rPr>
          <w:rFonts w:ascii="Times New Roman" w:hAnsi="Times New Roman"/>
          <w:sz w:val="24"/>
          <w:szCs w:val="24"/>
        </w:rPr>
        <w:softHyphen/>
        <w:t>тильных материалов».</w:t>
      </w:r>
    </w:p>
    <w:p w:rsidR="003C57FE" w:rsidRPr="00016B79" w:rsidRDefault="003C57FE" w:rsidP="003C57FE">
      <w:pPr>
        <w:pStyle w:val="afd"/>
        <w:spacing w:line="240" w:lineRule="auto"/>
        <w:jc w:val="both"/>
        <w:rPr>
          <w:rFonts w:ascii="Times New Roman" w:hAnsi="Times New Roman"/>
          <w:sz w:val="24"/>
          <w:szCs w:val="24"/>
        </w:rPr>
      </w:pPr>
      <w:r w:rsidRPr="00016B79">
        <w:rPr>
          <w:rFonts w:ascii="Times New Roman" w:hAnsi="Times New Roman"/>
          <w:sz w:val="24"/>
          <w:szCs w:val="24"/>
        </w:rPr>
        <w:t>Составление портфолио и электронной презентации. Презентация и защита творческого проекта.</w:t>
      </w:r>
    </w:p>
    <w:p w:rsidR="003C57FE" w:rsidRPr="00016B79" w:rsidRDefault="003C57FE" w:rsidP="003C57FE">
      <w:pPr>
        <w:pStyle w:val="afd"/>
        <w:spacing w:line="240" w:lineRule="auto"/>
        <w:jc w:val="both"/>
        <w:rPr>
          <w:rFonts w:ascii="Times New Roman" w:hAnsi="Times New Roman"/>
          <w:sz w:val="24"/>
          <w:szCs w:val="24"/>
        </w:rPr>
      </w:pPr>
      <w:r w:rsidRPr="00016B79">
        <w:rPr>
          <w:rFonts w:ascii="Times New Roman" w:hAnsi="Times New Roman"/>
          <w:sz w:val="24"/>
          <w:szCs w:val="24"/>
        </w:rPr>
        <w:t xml:space="preserve"> Варианты творческих проектов: « Растение в интерьере жилого дома», « Планирование комнаты подростка», « Лопаточка» « Скалка», « наряд для семейного обеда», «Диванная подушка», « Подушка для стула», « Вязанные домашние тапочки», « Приготовление воскресного обеда»</w:t>
      </w:r>
    </w:p>
    <w:p w:rsidR="003C57FE" w:rsidRPr="00016B79" w:rsidRDefault="003C57FE" w:rsidP="003C57FE">
      <w:pPr>
        <w:pStyle w:val="afd"/>
        <w:spacing w:line="240" w:lineRule="auto"/>
        <w:jc w:val="both"/>
        <w:rPr>
          <w:rFonts w:ascii="Times New Roman" w:hAnsi="Times New Roman"/>
          <w:sz w:val="24"/>
          <w:szCs w:val="24"/>
        </w:rPr>
      </w:pPr>
    </w:p>
    <w:p w:rsidR="003C57FE" w:rsidRPr="004734C6" w:rsidRDefault="003C57FE" w:rsidP="003C57FE">
      <w:pPr>
        <w:pStyle w:val="afd"/>
        <w:spacing w:line="240" w:lineRule="auto"/>
        <w:jc w:val="both"/>
        <w:rPr>
          <w:rFonts w:ascii="Times New Roman" w:hAnsi="Times New Roman"/>
          <w:b/>
          <w:sz w:val="28"/>
          <w:szCs w:val="28"/>
        </w:rPr>
      </w:pPr>
      <w:r w:rsidRPr="004734C6">
        <w:rPr>
          <w:rFonts w:ascii="Times New Roman" w:hAnsi="Times New Roman"/>
          <w:b/>
          <w:sz w:val="28"/>
          <w:szCs w:val="28"/>
        </w:rPr>
        <w:t xml:space="preserve"> 7 класс</w:t>
      </w:r>
    </w:p>
    <w:p w:rsidR="003C57FE" w:rsidRDefault="003C57FE" w:rsidP="003C57FE">
      <w:pPr>
        <w:pStyle w:val="afd"/>
        <w:spacing w:line="240" w:lineRule="auto"/>
        <w:jc w:val="both"/>
        <w:rPr>
          <w:rFonts w:ascii="Times New Roman" w:hAnsi="Times New Roman"/>
          <w:sz w:val="28"/>
          <w:szCs w:val="28"/>
        </w:rPr>
      </w:pPr>
    </w:p>
    <w:p w:rsidR="003C57FE" w:rsidRPr="0087545D" w:rsidRDefault="003C57FE" w:rsidP="003C57FE">
      <w:pPr>
        <w:jc w:val="both"/>
        <w:rPr>
          <w:rFonts w:ascii="Times New Roman" w:hAnsi="Times New Roman" w:cs="Times New Roman"/>
          <w:b/>
          <w:i/>
          <w:sz w:val="28"/>
          <w:szCs w:val="28"/>
        </w:rPr>
      </w:pPr>
      <w:r w:rsidRPr="0087545D">
        <w:rPr>
          <w:rFonts w:ascii="Times New Roman" w:hAnsi="Times New Roman" w:cs="Times New Roman"/>
          <w:b/>
          <w:i/>
          <w:sz w:val="28"/>
          <w:szCs w:val="28"/>
        </w:rPr>
        <w:t>Раздел « Технология домашнего хозяйства»1.5ч.</w:t>
      </w:r>
    </w:p>
    <w:p w:rsidR="003C57FE" w:rsidRPr="004734C6" w:rsidRDefault="003C57FE" w:rsidP="003C57FE">
      <w:pPr>
        <w:pStyle w:val="3210"/>
        <w:keepNext/>
        <w:keepLines/>
        <w:shd w:val="clear" w:color="auto" w:fill="auto"/>
        <w:spacing w:before="0" w:after="163" w:line="274" w:lineRule="exact"/>
        <w:ind w:right="360" w:hanging="20"/>
        <w:rPr>
          <w:rFonts w:ascii="Times New Roman" w:hAnsi="Times New Roman" w:cs="Times New Roman"/>
          <w:b w:val="0"/>
          <w:sz w:val="28"/>
          <w:szCs w:val="28"/>
        </w:rPr>
      </w:pPr>
      <w:bookmarkStart w:id="53" w:name="bookmark94"/>
      <w:r>
        <w:rPr>
          <w:rStyle w:val="3228"/>
          <w:rFonts w:ascii="Times New Roman" w:hAnsi="Times New Roman" w:cs="Times New Roman"/>
          <w:sz w:val="28"/>
          <w:szCs w:val="28"/>
        </w:rPr>
        <w:t>Тема 1</w:t>
      </w:r>
      <w:r w:rsidRPr="004734C6">
        <w:rPr>
          <w:rStyle w:val="3228"/>
          <w:rFonts w:ascii="Times New Roman" w:hAnsi="Times New Roman" w:cs="Times New Roman"/>
          <w:sz w:val="28"/>
          <w:szCs w:val="28"/>
        </w:rPr>
        <w:t xml:space="preserve">. </w:t>
      </w:r>
      <w:r>
        <w:rPr>
          <w:rStyle w:val="3228"/>
          <w:rFonts w:ascii="Times New Roman" w:hAnsi="Times New Roman" w:cs="Times New Roman"/>
          <w:sz w:val="28"/>
          <w:szCs w:val="28"/>
        </w:rPr>
        <w:t xml:space="preserve"> Освещение жилого помещения. </w:t>
      </w:r>
      <w:r w:rsidRPr="004734C6">
        <w:rPr>
          <w:rStyle w:val="3228"/>
          <w:rFonts w:ascii="Times New Roman" w:hAnsi="Times New Roman" w:cs="Times New Roman"/>
          <w:sz w:val="28"/>
          <w:szCs w:val="28"/>
        </w:rPr>
        <w:t>Предметы искусства и коллекции в интерьере</w:t>
      </w:r>
      <w:bookmarkEnd w:id="53"/>
      <w:r>
        <w:rPr>
          <w:rStyle w:val="3228"/>
          <w:rFonts w:ascii="Times New Roman" w:hAnsi="Times New Roman" w:cs="Times New Roman"/>
          <w:sz w:val="28"/>
          <w:szCs w:val="28"/>
        </w:rPr>
        <w:t xml:space="preserve"> (1ч)</w:t>
      </w:r>
    </w:p>
    <w:p w:rsidR="003C57FE" w:rsidRPr="00016B79" w:rsidRDefault="003C57FE" w:rsidP="003C57FE">
      <w:pPr>
        <w:pStyle w:val="afd"/>
        <w:spacing w:line="240" w:lineRule="auto"/>
        <w:ind w:hanging="20"/>
        <w:jc w:val="both"/>
        <w:rPr>
          <w:rFonts w:ascii="Times New Roman" w:hAnsi="Times New Roman"/>
          <w:sz w:val="24"/>
          <w:szCs w:val="24"/>
        </w:rPr>
      </w:pPr>
      <w:r w:rsidRPr="00016B79">
        <w:rPr>
          <w:rStyle w:val="1ff7"/>
          <w:sz w:val="24"/>
          <w:szCs w:val="24"/>
        </w:rPr>
        <w:t>Теоретические сведения.</w:t>
      </w:r>
      <w:r w:rsidRPr="00016B79">
        <w:rPr>
          <w:rFonts w:ascii="Times New Roman" w:hAnsi="Times New Roman"/>
          <w:sz w:val="24"/>
          <w:szCs w:val="24"/>
        </w:rPr>
        <w:t xml:space="preserve"> Роль освещения в интерьере. По</w:t>
      </w:r>
      <w:r w:rsidRPr="00016B79">
        <w:rPr>
          <w:rFonts w:ascii="Times New Roman" w:hAnsi="Times New Roman"/>
          <w:sz w:val="24"/>
          <w:szCs w:val="24"/>
        </w:rPr>
        <w:softHyphen/>
        <w:t>нятие о системе освещения жилого помещения. Естественное и искусственное освещение. Типы ламп: накаливания, люминес</w:t>
      </w:r>
      <w:r w:rsidRPr="00016B79">
        <w:rPr>
          <w:rFonts w:ascii="Times New Roman" w:hAnsi="Times New Roman"/>
          <w:sz w:val="24"/>
          <w:szCs w:val="24"/>
        </w:rPr>
        <w:softHyphen/>
        <w:t>центные, галогенные, светодиодные. Особенности конструкции ламп, область применения, потребляемая электроэнергия, достоинства и недостатки.</w:t>
      </w:r>
    </w:p>
    <w:p w:rsidR="003C57FE" w:rsidRPr="00016B79" w:rsidRDefault="003C57FE" w:rsidP="003C57FE">
      <w:pPr>
        <w:pStyle w:val="afd"/>
        <w:tabs>
          <w:tab w:val="left" w:pos="3058"/>
        </w:tabs>
        <w:spacing w:line="240" w:lineRule="auto"/>
        <w:ind w:hanging="20"/>
        <w:jc w:val="both"/>
        <w:rPr>
          <w:rFonts w:ascii="Times New Roman" w:hAnsi="Times New Roman"/>
          <w:sz w:val="24"/>
          <w:szCs w:val="24"/>
        </w:rPr>
      </w:pPr>
      <w:r w:rsidRPr="00016B79">
        <w:rPr>
          <w:rFonts w:ascii="Times New Roman" w:hAnsi="Times New Roman"/>
          <w:sz w:val="24"/>
          <w:szCs w:val="24"/>
        </w:rPr>
        <w:t>Типы светильников: рассеянного и направленного освеще</w:t>
      </w:r>
      <w:r w:rsidRPr="00016B79">
        <w:rPr>
          <w:rFonts w:ascii="Times New Roman" w:hAnsi="Times New Roman"/>
          <w:sz w:val="24"/>
          <w:szCs w:val="24"/>
        </w:rPr>
        <w:softHyphen/>
        <w:t>ния. Виды светильников: потолочные висячие, настенные, на</w:t>
      </w:r>
      <w:r w:rsidRPr="00016B79">
        <w:rPr>
          <w:rFonts w:ascii="Times New Roman" w:hAnsi="Times New Roman"/>
          <w:sz w:val="24"/>
          <w:szCs w:val="24"/>
        </w:rPr>
        <w:softHyphen/>
        <w:t>стольные, напольные, встроенные, рельсовые, тросовые. Совре</w:t>
      </w:r>
      <w:r w:rsidRPr="00016B79">
        <w:rPr>
          <w:rFonts w:ascii="Times New Roman" w:hAnsi="Times New Roman"/>
          <w:sz w:val="24"/>
          <w:szCs w:val="24"/>
        </w:rPr>
        <w:softHyphen/>
        <w:t>менные системы управления светом: выключатели, переключа</w:t>
      </w:r>
      <w:r w:rsidRPr="00016B79">
        <w:rPr>
          <w:rFonts w:ascii="Times New Roman" w:hAnsi="Times New Roman"/>
          <w:sz w:val="24"/>
          <w:szCs w:val="24"/>
        </w:rPr>
        <w:softHyphen/>
        <w:t>тели, диммеры. Комплексная система управления «умный дом». Типы освещения: общее, местное, направленное, декоративное, комбинированное.Профессия электрик.</w:t>
      </w:r>
    </w:p>
    <w:p w:rsidR="003C57FE" w:rsidRPr="00016B79" w:rsidRDefault="003C57FE" w:rsidP="003C57FE">
      <w:pPr>
        <w:pStyle w:val="afd"/>
        <w:tabs>
          <w:tab w:val="left" w:pos="3058"/>
        </w:tabs>
        <w:spacing w:line="240" w:lineRule="auto"/>
        <w:ind w:hanging="20"/>
        <w:jc w:val="both"/>
        <w:rPr>
          <w:rFonts w:ascii="Times New Roman" w:hAnsi="Times New Roman"/>
          <w:sz w:val="24"/>
          <w:szCs w:val="24"/>
        </w:rPr>
      </w:pPr>
      <w:r w:rsidRPr="00016B79">
        <w:rPr>
          <w:rFonts w:ascii="Times New Roman" w:hAnsi="Times New Roman"/>
          <w:sz w:val="24"/>
          <w:szCs w:val="24"/>
        </w:rPr>
        <w:t>Предметы искусства и коллекции в интерьере. Оформление и размещение картин. Понятие о коллекционировании. Размещение коллекций в интерьере</w:t>
      </w:r>
    </w:p>
    <w:p w:rsidR="003C57FE" w:rsidRPr="00016B79" w:rsidRDefault="003C57FE" w:rsidP="003C57FE">
      <w:pPr>
        <w:pStyle w:val="afd"/>
        <w:spacing w:line="240" w:lineRule="auto"/>
        <w:ind w:left="20" w:right="20" w:hanging="20"/>
        <w:jc w:val="both"/>
        <w:rPr>
          <w:rFonts w:ascii="Times New Roman" w:hAnsi="Times New Roman"/>
          <w:sz w:val="24"/>
          <w:szCs w:val="24"/>
        </w:rPr>
      </w:pPr>
      <w:r w:rsidRPr="00016B79">
        <w:rPr>
          <w:rStyle w:val="1ff7"/>
          <w:sz w:val="24"/>
          <w:szCs w:val="24"/>
        </w:rPr>
        <w:t>Лабораторно-практические и практические работы. Вы</w:t>
      </w:r>
      <w:r w:rsidRPr="00016B79">
        <w:rPr>
          <w:rFonts w:ascii="Times New Roman" w:hAnsi="Times New Roman"/>
          <w:sz w:val="24"/>
          <w:szCs w:val="24"/>
        </w:rPr>
        <w:t>полнение электронной презентации «Освещение жилого дома».</w:t>
      </w:r>
    </w:p>
    <w:p w:rsidR="003C57FE" w:rsidRPr="004734C6" w:rsidRDefault="003C57FE" w:rsidP="003C57FE">
      <w:pPr>
        <w:pStyle w:val="afd"/>
        <w:spacing w:line="240" w:lineRule="auto"/>
        <w:ind w:left="20" w:right="20" w:hanging="20"/>
        <w:jc w:val="both"/>
        <w:rPr>
          <w:rFonts w:ascii="Times New Roman" w:hAnsi="Times New Roman"/>
          <w:sz w:val="28"/>
          <w:szCs w:val="28"/>
        </w:rPr>
      </w:pPr>
    </w:p>
    <w:p w:rsidR="003C57FE" w:rsidRPr="004734C6" w:rsidRDefault="003C57FE" w:rsidP="003C57FE">
      <w:pPr>
        <w:pStyle w:val="3210"/>
        <w:keepNext/>
        <w:keepLines/>
        <w:shd w:val="clear" w:color="auto" w:fill="auto"/>
        <w:spacing w:before="0" w:after="107" w:line="240" w:lineRule="auto"/>
        <w:ind w:hanging="20"/>
        <w:rPr>
          <w:rFonts w:ascii="Times New Roman" w:hAnsi="Times New Roman" w:cs="Times New Roman"/>
          <w:b w:val="0"/>
          <w:sz w:val="28"/>
          <w:szCs w:val="28"/>
        </w:rPr>
      </w:pPr>
      <w:bookmarkStart w:id="54" w:name="bookmark96"/>
      <w:r w:rsidRPr="004734C6">
        <w:rPr>
          <w:rStyle w:val="3227"/>
          <w:rFonts w:ascii="Times New Roman" w:hAnsi="Times New Roman" w:cs="Times New Roman"/>
          <w:sz w:val="28"/>
          <w:szCs w:val="28"/>
        </w:rPr>
        <w:t>Тема 2. Гигиена жилища</w:t>
      </w:r>
      <w:bookmarkEnd w:id="54"/>
      <w:r>
        <w:rPr>
          <w:rStyle w:val="3227"/>
          <w:rFonts w:ascii="Times New Roman" w:hAnsi="Times New Roman" w:cs="Times New Roman"/>
          <w:sz w:val="28"/>
          <w:szCs w:val="28"/>
        </w:rPr>
        <w:t xml:space="preserve"> (0.5ч)</w:t>
      </w:r>
    </w:p>
    <w:p w:rsidR="003C57FE" w:rsidRPr="00016B79" w:rsidRDefault="003C57FE" w:rsidP="003C57FE">
      <w:pPr>
        <w:pStyle w:val="afd"/>
        <w:spacing w:line="240" w:lineRule="auto"/>
        <w:ind w:left="20" w:right="20" w:hanging="20"/>
        <w:jc w:val="both"/>
        <w:rPr>
          <w:rFonts w:ascii="Times New Roman" w:hAnsi="Times New Roman"/>
          <w:sz w:val="24"/>
          <w:szCs w:val="24"/>
        </w:rPr>
      </w:pPr>
      <w:r w:rsidRPr="00016B79">
        <w:rPr>
          <w:rStyle w:val="1ff7"/>
          <w:sz w:val="24"/>
          <w:szCs w:val="24"/>
        </w:rPr>
        <w:t>Теоретические сведения.</w:t>
      </w:r>
      <w:r w:rsidRPr="00016B79">
        <w:rPr>
          <w:rFonts w:ascii="Times New Roman" w:hAnsi="Times New Roman"/>
          <w:sz w:val="24"/>
          <w:szCs w:val="24"/>
        </w:rPr>
        <w:t xml:space="preserve"> Значение в жизни человека со</w:t>
      </w:r>
      <w:r w:rsidRPr="00016B79">
        <w:rPr>
          <w:rFonts w:ascii="Times New Roman" w:hAnsi="Times New Roman"/>
          <w:sz w:val="24"/>
          <w:szCs w:val="24"/>
        </w:rPr>
        <w:softHyphen/>
        <w:t>блюдения и поддержания чистоты и порядка в жилом помещении. Виды уборки: еже</w:t>
      </w:r>
      <w:r w:rsidRPr="00016B79">
        <w:rPr>
          <w:rFonts w:ascii="Times New Roman" w:hAnsi="Times New Roman"/>
          <w:sz w:val="24"/>
          <w:szCs w:val="24"/>
        </w:rPr>
        <w:softHyphen/>
        <w:t>дневная (сухая), еженедельная (влажная), генеральная. Их осо</w:t>
      </w:r>
      <w:r w:rsidRPr="00016B79">
        <w:rPr>
          <w:rFonts w:ascii="Times New Roman" w:hAnsi="Times New Roman"/>
          <w:sz w:val="24"/>
          <w:szCs w:val="24"/>
        </w:rPr>
        <w:softHyphen/>
        <w:t xml:space="preserve">бенности и правила проведения. Современные натуральные и синтетические средства, применяемые при уходе за посудой, уборке помещения. </w:t>
      </w:r>
    </w:p>
    <w:p w:rsidR="003C57FE" w:rsidRPr="004734C6" w:rsidRDefault="003C57FE" w:rsidP="003C57FE">
      <w:pPr>
        <w:pStyle w:val="afd"/>
        <w:spacing w:line="240" w:lineRule="auto"/>
        <w:ind w:left="20" w:right="20" w:hanging="20"/>
        <w:jc w:val="both"/>
        <w:rPr>
          <w:rFonts w:ascii="Times New Roman" w:hAnsi="Times New Roman"/>
          <w:sz w:val="28"/>
          <w:szCs w:val="28"/>
        </w:rPr>
      </w:pPr>
    </w:p>
    <w:p w:rsidR="003C57FE" w:rsidRDefault="003C57FE" w:rsidP="003C57FE">
      <w:pPr>
        <w:pStyle w:val="115"/>
        <w:keepNext/>
        <w:keepLines/>
        <w:shd w:val="clear" w:color="auto" w:fill="auto"/>
        <w:spacing w:before="0" w:after="231" w:line="290" w:lineRule="exact"/>
        <w:rPr>
          <w:rStyle w:val="134"/>
          <w:sz w:val="28"/>
          <w:szCs w:val="28"/>
        </w:rPr>
      </w:pPr>
      <w:bookmarkStart w:id="55" w:name="bookmark102"/>
      <w:r w:rsidRPr="004734C6">
        <w:rPr>
          <w:rStyle w:val="134"/>
          <w:sz w:val="28"/>
          <w:szCs w:val="28"/>
        </w:rPr>
        <w:t>Раздел «Электротехника»</w:t>
      </w:r>
      <w:bookmarkEnd w:id="55"/>
      <w:r>
        <w:rPr>
          <w:rStyle w:val="134"/>
          <w:sz w:val="28"/>
          <w:szCs w:val="28"/>
        </w:rPr>
        <w:t xml:space="preserve"> 0.5ч.</w:t>
      </w:r>
    </w:p>
    <w:p w:rsidR="003C57FE" w:rsidRPr="006E03DA" w:rsidRDefault="003C57FE" w:rsidP="003C57FE">
      <w:pPr>
        <w:pStyle w:val="115"/>
        <w:keepNext/>
        <w:keepLines/>
        <w:shd w:val="clear" w:color="auto" w:fill="auto"/>
        <w:spacing w:before="0" w:after="231" w:line="290" w:lineRule="exact"/>
        <w:rPr>
          <w:bCs w:val="0"/>
          <w:sz w:val="28"/>
          <w:szCs w:val="28"/>
          <w:shd w:val="clear" w:color="auto" w:fill="FFFFFF"/>
        </w:rPr>
      </w:pPr>
      <w:r w:rsidRPr="004734C6">
        <w:rPr>
          <w:rStyle w:val="3227"/>
          <w:sz w:val="28"/>
          <w:szCs w:val="28"/>
        </w:rPr>
        <w:t xml:space="preserve">Тема </w:t>
      </w:r>
      <w:r>
        <w:rPr>
          <w:rStyle w:val="3227"/>
          <w:sz w:val="28"/>
          <w:szCs w:val="28"/>
        </w:rPr>
        <w:t>1</w:t>
      </w:r>
      <w:r w:rsidRPr="004734C6">
        <w:rPr>
          <w:rStyle w:val="3227"/>
          <w:sz w:val="28"/>
          <w:szCs w:val="28"/>
        </w:rPr>
        <w:t xml:space="preserve">. </w:t>
      </w:r>
      <w:r>
        <w:rPr>
          <w:rStyle w:val="3227"/>
          <w:sz w:val="28"/>
          <w:szCs w:val="28"/>
        </w:rPr>
        <w:t>Бытовые электроприборы</w:t>
      </w:r>
    </w:p>
    <w:p w:rsidR="003C57FE" w:rsidRPr="00016B79" w:rsidRDefault="003C57FE" w:rsidP="003C57FE">
      <w:pPr>
        <w:pStyle w:val="afd"/>
        <w:spacing w:line="240" w:lineRule="auto"/>
        <w:ind w:left="20" w:right="20" w:hanging="20"/>
        <w:jc w:val="both"/>
        <w:rPr>
          <w:rFonts w:ascii="Times New Roman" w:hAnsi="Times New Roman"/>
          <w:sz w:val="24"/>
          <w:szCs w:val="24"/>
        </w:rPr>
      </w:pPr>
      <w:r w:rsidRPr="00016B79">
        <w:rPr>
          <w:rStyle w:val="1ff7"/>
          <w:sz w:val="24"/>
          <w:szCs w:val="24"/>
        </w:rPr>
        <w:t>Теоретические сведения.</w:t>
      </w:r>
      <w:r w:rsidRPr="00016B79">
        <w:rPr>
          <w:rFonts w:ascii="Times New Roman" w:hAnsi="Times New Roman"/>
          <w:sz w:val="24"/>
          <w:szCs w:val="24"/>
        </w:rPr>
        <w:t xml:space="preserve"> Зависимость здоровья и самочув</w:t>
      </w:r>
      <w:r w:rsidRPr="00016B79">
        <w:rPr>
          <w:rFonts w:ascii="Times New Roman" w:hAnsi="Times New Roman"/>
          <w:sz w:val="24"/>
          <w:szCs w:val="24"/>
        </w:rPr>
        <w:softHyphen/>
        <w:t>ствия людей от поддержания чистоты в доме. Электрические бы</w:t>
      </w:r>
      <w:r w:rsidRPr="00016B79">
        <w:rPr>
          <w:rFonts w:ascii="Times New Roman" w:hAnsi="Times New Roman"/>
          <w:sz w:val="24"/>
          <w:szCs w:val="24"/>
        </w:rPr>
        <w:softHyphen/>
        <w:t>товые приборы для уборки и создания микроклимата в помеще</w:t>
      </w:r>
      <w:r w:rsidRPr="00016B79">
        <w:rPr>
          <w:rFonts w:ascii="Times New Roman" w:hAnsi="Times New Roman"/>
          <w:sz w:val="24"/>
          <w:szCs w:val="24"/>
        </w:rPr>
        <w:softHyphen/>
        <w:t>нии. Современный пылесос, его функции. Поня</w:t>
      </w:r>
      <w:r w:rsidRPr="00016B79">
        <w:rPr>
          <w:rFonts w:ascii="Times New Roman" w:hAnsi="Times New Roman"/>
          <w:sz w:val="24"/>
          <w:szCs w:val="24"/>
        </w:rPr>
        <w:softHyphen/>
        <w:t xml:space="preserve">тие о микроклимате. Современные технологии и технические средства создания микроклимата. </w:t>
      </w:r>
    </w:p>
    <w:p w:rsidR="003C57FE" w:rsidRPr="00016B79" w:rsidRDefault="003C57FE" w:rsidP="003C57FE">
      <w:pPr>
        <w:pStyle w:val="afd"/>
        <w:spacing w:line="240" w:lineRule="auto"/>
        <w:ind w:left="20" w:right="20" w:hanging="20"/>
        <w:jc w:val="both"/>
        <w:rPr>
          <w:rFonts w:ascii="Times New Roman" w:hAnsi="Times New Roman"/>
          <w:sz w:val="24"/>
          <w:szCs w:val="24"/>
        </w:rPr>
      </w:pPr>
      <w:r w:rsidRPr="00016B79">
        <w:rPr>
          <w:rStyle w:val="1ff7"/>
          <w:sz w:val="24"/>
          <w:szCs w:val="24"/>
        </w:rPr>
        <w:t xml:space="preserve">Лабораторно-практические и практические работы. </w:t>
      </w:r>
    </w:p>
    <w:p w:rsidR="003C57FE" w:rsidRPr="00016B79" w:rsidRDefault="003C57FE" w:rsidP="003C57FE">
      <w:pPr>
        <w:pStyle w:val="afd"/>
        <w:spacing w:after="316" w:line="240" w:lineRule="auto"/>
        <w:ind w:left="20" w:right="20" w:hanging="20"/>
        <w:jc w:val="both"/>
        <w:rPr>
          <w:rFonts w:ascii="Times New Roman" w:hAnsi="Times New Roman"/>
          <w:sz w:val="24"/>
          <w:szCs w:val="24"/>
        </w:rPr>
      </w:pPr>
      <w:r w:rsidRPr="00016B79">
        <w:rPr>
          <w:rFonts w:ascii="Times New Roman" w:hAnsi="Times New Roman"/>
          <w:sz w:val="24"/>
          <w:szCs w:val="24"/>
        </w:rPr>
        <w:t>Подбор современной бытовой техники с учётом потребно</w:t>
      </w:r>
      <w:r w:rsidRPr="00016B79">
        <w:rPr>
          <w:rFonts w:ascii="Times New Roman" w:hAnsi="Times New Roman"/>
          <w:sz w:val="24"/>
          <w:szCs w:val="24"/>
        </w:rPr>
        <w:softHyphen/>
        <w:t>стей и доходов семьи.</w:t>
      </w:r>
    </w:p>
    <w:p w:rsidR="003C57FE" w:rsidRDefault="003C57FE" w:rsidP="003C57FE">
      <w:pPr>
        <w:pStyle w:val="afd"/>
        <w:spacing w:after="316" w:line="240" w:lineRule="auto"/>
        <w:ind w:left="20" w:right="20" w:hanging="20"/>
        <w:jc w:val="both"/>
        <w:rPr>
          <w:rStyle w:val="134"/>
          <w:rFonts w:ascii="Times New Roman" w:hAnsi="Times New Roman"/>
          <w:sz w:val="28"/>
          <w:szCs w:val="28"/>
        </w:rPr>
      </w:pPr>
      <w:r w:rsidRPr="004734C6">
        <w:rPr>
          <w:rStyle w:val="134"/>
          <w:rFonts w:ascii="Times New Roman" w:hAnsi="Times New Roman"/>
          <w:sz w:val="28"/>
          <w:szCs w:val="28"/>
        </w:rPr>
        <w:t>Раздел «</w:t>
      </w:r>
      <w:r>
        <w:rPr>
          <w:rStyle w:val="134"/>
          <w:rFonts w:ascii="Times New Roman" w:hAnsi="Times New Roman"/>
          <w:sz w:val="28"/>
          <w:szCs w:val="28"/>
        </w:rPr>
        <w:t>Технологии обработки конструкционных материалов</w:t>
      </w:r>
      <w:r w:rsidRPr="004734C6">
        <w:rPr>
          <w:rStyle w:val="134"/>
          <w:rFonts w:ascii="Times New Roman" w:hAnsi="Times New Roman"/>
          <w:sz w:val="28"/>
          <w:szCs w:val="28"/>
        </w:rPr>
        <w:t>»</w:t>
      </w:r>
      <w:r>
        <w:rPr>
          <w:rStyle w:val="134"/>
          <w:rFonts w:ascii="Times New Roman" w:hAnsi="Times New Roman"/>
          <w:sz w:val="28"/>
          <w:szCs w:val="28"/>
        </w:rPr>
        <w:t xml:space="preserve"> 11ч.</w:t>
      </w:r>
    </w:p>
    <w:p w:rsidR="003C57FE" w:rsidRDefault="003C57FE" w:rsidP="003C57FE">
      <w:pPr>
        <w:pStyle w:val="afd"/>
        <w:spacing w:after="316" w:line="240" w:lineRule="auto"/>
        <w:ind w:left="20" w:right="20" w:hanging="20"/>
        <w:jc w:val="both"/>
        <w:rPr>
          <w:rStyle w:val="134"/>
          <w:rFonts w:ascii="Times New Roman" w:hAnsi="Times New Roman"/>
          <w:sz w:val="28"/>
          <w:szCs w:val="28"/>
        </w:rPr>
      </w:pPr>
      <w:r>
        <w:rPr>
          <w:rStyle w:val="134"/>
          <w:rFonts w:ascii="Times New Roman" w:hAnsi="Times New Roman"/>
          <w:sz w:val="28"/>
          <w:szCs w:val="28"/>
        </w:rPr>
        <w:t>Тема 1 Технологии ручной обработки древесины и древесных материалов 5ч.</w:t>
      </w:r>
    </w:p>
    <w:p w:rsidR="003C57FE" w:rsidRDefault="003C57FE" w:rsidP="003C57FE">
      <w:pPr>
        <w:pStyle w:val="afd"/>
        <w:spacing w:after="316" w:line="240" w:lineRule="auto"/>
        <w:ind w:left="20" w:right="20" w:hanging="20"/>
        <w:jc w:val="both"/>
        <w:rPr>
          <w:rStyle w:val="134"/>
          <w:rFonts w:ascii="Times New Roman" w:hAnsi="Times New Roman"/>
          <w:b w:val="0"/>
          <w:sz w:val="24"/>
          <w:szCs w:val="24"/>
        </w:rPr>
      </w:pPr>
      <w:r w:rsidRPr="00AC6C11">
        <w:rPr>
          <w:rStyle w:val="134"/>
          <w:rFonts w:ascii="Times New Roman" w:hAnsi="Times New Roman"/>
          <w:b w:val="0"/>
          <w:sz w:val="24"/>
          <w:szCs w:val="24"/>
        </w:rPr>
        <w:t xml:space="preserve">Проектирование изделий из древесины с учетом ее свойств. Конструкторская и технологическая документация, технологический процесс и точность изготовления изделий. Заточка лезвия </w:t>
      </w:r>
      <w:r w:rsidRPr="00AC6C11">
        <w:rPr>
          <w:rStyle w:val="134"/>
          <w:rFonts w:ascii="Times New Roman" w:hAnsi="Times New Roman"/>
          <w:b w:val="0"/>
          <w:sz w:val="24"/>
          <w:szCs w:val="24"/>
        </w:rPr>
        <w:lastRenderedPageBreak/>
        <w:t>режущего инструмента. Развод зубьев пилы. Настройка стругов. Приемы и правила безопасной работы при заточке, правке и доводке лезвия. Шиповые соединения деревянных изделий и их применение .Шиповые клеевые соединения. Соединение деталей шкантами. Угловое соединение деталей шурупами в нагель.</w:t>
      </w:r>
    </w:p>
    <w:p w:rsidR="003C57FE" w:rsidRDefault="003C57FE" w:rsidP="003C57FE">
      <w:pPr>
        <w:pStyle w:val="afd"/>
        <w:spacing w:after="316" w:line="240" w:lineRule="auto"/>
        <w:ind w:left="20" w:right="20" w:hanging="20"/>
        <w:jc w:val="both"/>
        <w:rPr>
          <w:rStyle w:val="134"/>
          <w:rFonts w:ascii="Times New Roman" w:hAnsi="Times New Roman"/>
          <w:b w:val="0"/>
          <w:sz w:val="24"/>
          <w:szCs w:val="24"/>
        </w:rPr>
      </w:pPr>
      <w:r w:rsidRPr="00AC6C11">
        <w:rPr>
          <w:rStyle w:val="134"/>
          <w:rFonts w:ascii="Times New Roman" w:hAnsi="Times New Roman"/>
          <w:b w:val="0"/>
          <w:sz w:val="24"/>
          <w:szCs w:val="24"/>
        </w:rPr>
        <w:t>Правила безопасной работы столярными инструментами.</w:t>
      </w:r>
    </w:p>
    <w:p w:rsidR="003C57FE" w:rsidRDefault="003C57FE" w:rsidP="003C57FE">
      <w:pPr>
        <w:pStyle w:val="afd"/>
        <w:spacing w:after="316" w:line="240" w:lineRule="auto"/>
        <w:ind w:left="20" w:right="20" w:hanging="20"/>
        <w:jc w:val="both"/>
        <w:rPr>
          <w:rStyle w:val="134"/>
          <w:rFonts w:ascii="Times New Roman" w:hAnsi="Times New Roman"/>
          <w:b w:val="0"/>
          <w:sz w:val="24"/>
          <w:szCs w:val="24"/>
        </w:rPr>
      </w:pPr>
      <w:r w:rsidRPr="00AC6C11">
        <w:rPr>
          <w:rStyle w:val="134"/>
          <w:rFonts w:ascii="Times New Roman" w:hAnsi="Times New Roman"/>
          <w:b w:val="0"/>
          <w:sz w:val="24"/>
          <w:szCs w:val="24"/>
        </w:rPr>
        <w:t>Виды и приемы выполнения декоративной резьбы на изделиях из древесины. Виды природных и искусственных материалов и их свойства для художественно- прикладных работ. Правила безопасного труда при выполнении художественно- прикладных работ. Профессии, связанные с художественной обработкой древесины</w:t>
      </w:r>
    </w:p>
    <w:p w:rsidR="003C57FE" w:rsidRDefault="003C57FE" w:rsidP="003C57FE">
      <w:pPr>
        <w:pStyle w:val="afd"/>
        <w:spacing w:after="316" w:line="240" w:lineRule="auto"/>
        <w:ind w:left="20" w:right="20" w:hanging="20"/>
        <w:jc w:val="both"/>
        <w:rPr>
          <w:rStyle w:val="1ff7"/>
          <w:sz w:val="24"/>
          <w:szCs w:val="24"/>
        </w:rPr>
      </w:pPr>
      <w:r w:rsidRPr="00016B79">
        <w:rPr>
          <w:rStyle w:val="1ff7"/>
          <w:sz w:val="24"/>
          <w:szCs w:val="24"/>
        </w:rPr>
        <w:t>Лабораторно-практические и практические работыОпределение плотности древесины по объему и массе образца. Заточка лезвия ножа и настройка рубанка Изготовление деревянного изделия  с соединениями деталей: шиповыми, шкантами или шурупами в нагель. Перевод рисунка и выполнение декоративно-прикладной резьбы на изделиях из древесины.Выбор и исследование материалов и заготовок с учетом декоративных и технологических свойств.</w:t>
      </w:r>
    </w:p>
    <w:p w:rsidR="003C57FE" w:rsidRDefault="003C57FE" w:rsidP="003C57FE">
      <w:pPr>
        <w:pStyle w:val="afd"/>
        <w:spacing w:after="316" w:line="240" w:lineRule="auto"/>
        <w:ind w:left="20" w:right="20" w:hanging="20"/>
        <w:jc w:val="both"/>
        <w:rPr>
          <w:rStyle w:val="134"/>
          <w:rFonts w:ascii="Times New Roman" w:hAnsi="Times New Roman"/>
          <w:b w:val="0"/>
          <w:sz w:val="28"/>
          <w:szCs w:val="28"/>
        </w:rPr>
      </w:pPr>
      <w:r>
        <w:rPr>
          <w:rStyle w:val="134"/>
          <w:rFonts w:ascii="Times New Roman" w:hAnsi="Times New Roman"/>
          <w:b w:val="0"/>
          <w:sz w:val="28"/>
          <w:szCs w:val="28"/>
        </w:rPr>
        <w:t>Тема 2. Технологии ручной обработки металлов и искусственных материалов (2ч).</w:t>
      </w:r>
    </w:p>
    <w:p w:rsidR="003C57FE" w:rsidRPr="00AC6C11" w:rsidRDefault="003C57FE" w:rsidP="003C57FE">
      <w:pPr>
        <w:pStyle w:val="afd"/>
        <w:spacing w:line="240" w:lineRule="auto"/>
        <w:ind w:left="23" w:right="23" w:hanging="23"/>
        <w:jc w:val="both"/>
        <w:rPr>
          <w:rStyle w:val="134"/>
          <w:rFonts w:ascii="Times New Roman" w:hAnsi="Times New Roman"/>
          <w:b w:val="0"/>
          <w:sz w:val="24"/>
          <w:szCs w:val="24"/>
        </w:rPr>
      </w:pPr>
      <w:r w:rsidRPr="00AC6C11">
        <w:rPr>
          <w:rStyle w:val="134"/>
          <w:rFonts w:ascii="Times New Roman" w:hAnsi="Times New Roman"/>
          <w:b w:val="0"/>
          <w:sz w:val="24"/>
          <w:szCs w:val="24"/>
        </w:rPr>
        <w:t>Классификация и термическая обработка сталей.</w:t>
      </w:r>
    </w:p>
    <w:p w:rsidR="003C57FE" w:rsidRPr="00AC6C11" w:rsidRDefault="003C57FE" w:rsidP="003C57FE">
      <w:pPr>
        <w:pStyle w:val="afd"/>
        <w:spacing w:line="240" w:lineRule="auto"/>
        <w:ind w:left="23" w:right="23" w:hanging="23"/>
        <w:jc w:val="both"/>
        <w:rPr>
          <w:rStyle w:val="134"/>
          <w:rFonts w:ascii="Times New Roman" w:hAnsi="Times New Roman"/>
          <w:b w:val="0"/>
          <w:sz w:val="24"/>
          <w:szCs w:val="24"/>
        </w:rPr>
      </w:pPr>
      <w:r w:rsidRPr="00AC6C11">
        <w:rPr>
          <w:rStyle w:val="134"/>
          <w:rFonts w:ascii="Times New Roman" w:hAnsi="Times New Roman"/>
          <w:b w:val="0"/>
          <w:sz w:val="24"/>
          <w:szCs w:val="24"/>
        </w:rPr>
        <w:t>Правила безопасной работы при термообработке сталей.</w:t>
      </w:r>
    </w:p>
    <w:p w:rsidR="003C57FE" w:rsidRPr="00AC6C11" w:rsidRDefault="003C57FE" w:rsidP="003C57FE">
      <w:pPr>
        <w:pStyle w:val="afd"/>
        <w:spacing w:line="240" w:lineRule="auto"/>
        <w:ind w:left="23" w:right="23" w:hanging="23"/>
        <w:jc w:val="both"/>
        <w:rPr>
          <w:rStyle w:val="134"/>
          <w:rFonts w:ascii="Times New Roman" w:hAnsi="Times New Roman"/>
          <w:b w:val="0"/>
          <w:sz w:val="24"/>
          <w:szCs w:val="24"/>
        </w:rPr>
      </w:pPr>
      <w:r w:rsidRPr="00AC6C11">
        <w:rPr>
          <w:rStyle w:val="134"/>
          <w:rFonts w:ascii="Times New Roman" w:hAnsi="Times New Roman"/>
          <w:b w:val="0"/>
          <w:sz w:val="24"/>
          <w:szCs w:val="24"/>
        </w:rPr>
        <w:t>Профессии связанные с термической обработкой материалов</w:t>
      </w:r>
    </w:p>
    <w:p w:rsidR="003C57FE" w:rsidRDefault="003C57FE" w:rsidP="003C57FE">
      <w:pPr>
        <w:pStyle w:val="afd"/>
        <w:spacing w:after="316" w:line="240" w:lineRule="auto"/>
        <w:ind w:left="20" w:right="20" w:hanging="20"/>
        <w:jc w:val="both"/>
        <w:rPr>
          <w:rStyle w:val="1ff7"/>
          <w:sz w:val="24"/>
          <w:szCs w:val="24"/>
        </w:rPr>
      </w:pPr>
      <w:r w:rsidRPr="00016B79">
        <w:rPr>
          <w:rStyle w:val="1ff7"/>
          <w:sz w:val="24"/>
          <w:szCs w:val="24"/>
        </w:rPr>
        <w:t>Лабораторно-практические и практические работыРаспознавание видов металлов и сплавов. Обработка закаленной и незакаленной стали.</w:t>
      </w:r>
    </w:p>
    <w:p w:rsidR="003C57FE" w:rsidRPr="00FF1917" w:rsidRDefault="003C57FE" w:rsidP="003C57FE">
      <w:pPr>
        <w:pStyle w:val="afd"/>
        <w:spacing w:after="316" w:line="240" w:lineRule="auto"/>
        <w:ind w:left="20" w:right="20" w:hanging="20"/>
        <w:jc w:val="both"/>
        <w:rPr>
          <w:rStyle w:val="134"/>
          <w:rFonts w:ascii="Times New Roman" w:hAnsi="Times New Roman"/>
          <w:b w:val="0"/>
          <w:sz w:val="28"/>
          <w:szCs w:val="28"/>
        </w:rPr>
      </w:pPr>
      <w:r w:rsidRPr="00FF1917">
        <w:rPr>
          <w:rStyle w:val="134"/>
          <w:rFonts w:ascii="Times New Roman" w:hAnsi="Times New Roman"/>
          <w:b w:val="0"/>
          <w:sz w:val="24"/>
          <w:szCs w:val="24"/>
        </w:rPr>
        <w:t>Проектирование изделий из древесины с учетом ее свойств.Конструкторская и технологическая документация, технологический процесс и точность изготовления изделий.Заточка лезвия режущего инструмента. Развод зубьев пилы. Настройка стругов.Приемы и правила безопасной работы при заточке, правке и доводке лезвия.Шиповые соединения деревянных изделий и их применение .Шиповые клеевые соединения. Соединение деталей шкантами. Угловое соединение деталей шурупами в нагель.</w:t>
      </w:r>
    </w:p>
    <w:p w:rsidR="003C57FE" w:rsidRPr="00016B79" w:rsidRDefault="003C57FE" w:rsidP="003C57FE">
      <w:pPr>
        <w:pStyle w:val="115"/>
        <w:keepNext/>
        <w:keepLines/>
        <w:shd w:val="clear" w:color="auto" w:fill="auto"/>
        <w:spacing w:before="0" w:after="231" w:line="290" w:lineRule="exact"/>
        <w:rPr>
          <w:rStyle w:val="134"/>
          <w:sz w:val="24"/>
          <w:szCs w:val="24"/>
        </w:rPr>
      </w:pPr>
      <w:r w:rsidRPr="00016B79">
        <w:rPr>
          <w:rStyle w:val="134"/>
          <w:sz w:val="24"/>
          <w:szCs w:val="24"/>
        </w:rPr>
        <w:lastRenderedPageBreak/>
        <w:t>Правила безопасной работы столярными инструментами.</w:t>
      </w:r>
    </w:p>
    <w:p w:rsidR="003C57FE" w:rsidRDefault="003C57FE" w:rsidP="003C57FE">
      <w:pPr>
        <w:pStyle w:val="115"/>
        <w:keepNext/>
        <w:keepLines/>
        <w:shd w:val="clear" w:color="auto" w:fill="auto"/>
        <w:spacing w:before="0" w:after="231" w:line="290" w:lineRule="exact"/>
        <w:rPr>
          <w:rStyle w:val="134"/>
          <w:sz w:val="24"/>
          <w:szCs w:val="24"/>
        </w:rPr>
      </w:pPr>
      <w:r w:rsidRPr="00016B79">
        <w:rPr>
          <w:rStyle w:val="134"/>
          <w:sz w:val="24"/>
          <w:szCs w:val="24"/>
        </w:rPr>
        <w:t>Виды и приемы выполнения декоративной резьбы на изделиях из древесины. Виды природных и искусственных материалов и их свойства для художественно- прикладных работ. Правила безопасного труда при выполнении художественно- прикладных работ. Профессии, связанные с художественной обработкой древесины</w:t>
      </w:r>
      <w:r>
        <w:rPr>
          <w:rStyle w:val="134"/>
          <w:sz w:val="24"/>
          <w:szCs w:val="24"/>
        </w:rPr>
        <w:t>.</w:t>
      </w:r>
    </w:p>
    <w:p w:rsidR="003C57FE" w:rsidRPr="00016B79" w:rsidRDefault="003C57FE" w:rsidP="003C57FE">
      <w:pPr>
        <w:pStyle w:val="115"/>
        <w:keepNext/>
        <w:keepLines/>
        <w:shd w:val="clear" w:color="auto" w:fill="auto"/>
        <w:spacing w:before="0" w:after="231" w:line="290" w:lineRule="exact"/>
        <w:rPr>
          <w:rStyle w:val="134"/>
          <w:i/>
          <w:sz w:val="24"/>
          <w:szCs w:val="24"/>
        </w:rPr>
      </w:pPr>
      <w:r w:rsidRPr="00016B79">
        <w:rPr>
          <w:rStyle w:val="1ff7"/>
          <w:b w:val="0"/>
          <w:sz w:val="24"/>
          <w:szCs w:val="24"/>
        </w:rPr>
        <w:t>Лабораторно-практические и практические работы</w:t>
      </w:r>
      <w:r>
        <w:rPr>
          <w:rStyle w:val="1ff7"/>
          <w:b w:val="0"/>
          <w:sz w:val="24"/>
          <w:szCs w:val="24"/>
        </w:rPr>
        <w:t xml:space="preserve">. </w:t>
      </w:r>
      <w:r w:rsidRPr="00016B79">
        <w:rPr>
          <w:rStyle w:val="1ff7"/>
          <w:b w:val="0"/>
          <w:sz w:val="24"/>
          <w:szCs w:val="24"/>
        </w:rPr>
        <w:t>Определение плотности древесины по объему и массе образца. Заточка лезвия ножа и настройка рубанка Изготовление деревянного изделия  с соединениями деталей: шиповыми, шкантами или шурупами в нагель. Перевод рисунка и выполнение декоративно-прикладной резьбы на изделиях из древесины.Выбор и исследование материалов и заготовок с учетом декоративных и технологических свойств.</w:t>
      </w:r>
    </w:p>
    <w:p w:rsidR="003C57FE" w:rsidRPr="00416ABF" w:rsidRDefault="003C57FE" w:rsidP="003C57FE">
      <w:pPr>
        <w:pStyle w:val="115"/>
        <w:keepNext/>
        <w:keepLines/>
        <w:shd w:val="clear" w:color="auto" w:fill="auto"/>
        <w:spacing w:before="0" w:after="231" w:line="290" w:lineRule="exact"/>
        <w:rPr>
          <w:rStyle w:val="134"/>
          <w:i/>
          <w:sz w:val="28"/>
          <w:szCs w:val="28"/>
        </w:rPr>
      </w:pPr>
      <w:r>
        <w:rPr>
          <w:rStyle w:val="134"/>
          <w:sz w:val="28"/>
          <w:szCs w:val="28"/>
        </w:rPr>
        <w:t>Тема 3. Технологии машинной  обработки металлов и искусственных материалов (2ч).</w:t>
      </w:r>
    </w:p>
    <w:p w:rsidR="003C57FE" w:rsidRPr="00A67C73" w:rsidRDefault="003C57FE" w:rsidP="003C57FE">
      <w:pPr>
        <w:pStyle w:val="115"/>
        <w:keepNext/>
        <w:keepLines/>
        <w:shd w:val="clear" w:color="auto" w:fill="auto"/>
        <w:spacing w:before="0" w:after="231" w:line="290" w:lineRule="exact"/>
        <w:rPr>
          <w:rStyle w:val="134"/>
          <w:sz w:val="24"/>
          <w:szCs w:val="24"/>
        </w:rPr>
      </w:pPr>
      <w:r w:rsidRPr="00A67C73">
        <w:rPr>
          <w:rStyle w:val="134"/>
          <w:sz w:val="24"/>
          <w:szCs w:val="24"/>
        </w:rPr>
        <w:t>Токарно-винторезные станки и их назначение.</w:t>
      </w:r>
    </w:p>
    <w:p w:rsidR="003C57FE" w:rsidRPr="00A67C73" w:rsidRDefault="003C57FE" w:rsidP="003C57FE">
      <w:pPr>
        <w:pStyle w:val="115"/>
        <w:keepNext/>
        <w:keepLines/>
        <w:shd w:val="clear" w:color="auto" w:fill="auto"/>
        <w:spacing w:before="0" w:after="231" w:line="290" w:lineRule="exact"/>
        <w:rPr>
          <w:rStyle w:val="134"/>
          <w:sz w:val="24"/>
          <w:szCs w:val="24"/>
        </w:rPr>
      </w:pPr>
      <w:r w:rsidRPr="00A67C73">
        <w:rPr>
          <w:rStyle w:val="134"/>
          <w:sz w:val="24"/>
          <w:szCs w:val="24"/>
        </w:rPr>
        <w:t>Принцип работы станка. Настройка станка. Инструменты и приспособления. Крепление заготовки и резца. Правила безопасной работы на токарном станке. Информация о токарных станках с ЧПУ.</w:t>
      </w:r>
    </w:p>
    <w:p w:rsidR="003C57FE" w:rsidRPr="00A67C73" w:rsidRDefault="003C57FE" w:rsidP="003C57FE">
      <w:pPr>
        <w:pStyle w:val="115"/>
        <w:keepNext/>
        <w:keepLines/>
        <w:shd w:val="clear" w:color="auto" w:fill="auto"/>
        <w:spacing w:before="0" w:after="231" w:line="290" w:lineRule="exact"/>
        <w:rPr>
          <w:rStyle w:val="134"/>
          <w:sz w:val="24"/>
          <w:szCs w:val="24"/>
        </w:rPr>
      </w:pPr>
      <w:r w:rsidRPr="00A67C73">
        <w:rPr>
          <w:rStyle w:val="134"/>
          <w:sz w:val="24"/>
          <w:szCs w:val="24"/>
        </w:rPr>
        <w:t>Нарезание резьбы. Правила безопасной работы при нарезании резьбы.</w:t>
      </w:r>
    </w:p>
    <w:p w:rsidR="003C57FE" w:rsidRPr="00A67C73" w:rsidRDefault="003C57FE" w:rsidP="003C57FE">
      <w:pPr>
        <w:pStyle w:val="115"/>
        <w:keepNext/>
        <w:keepLines/>
        <w:shd w:val="clear" w:color="auto" w:fill="auto"/>
        <w:spacing w:before="0" w:after="231" w:line="290" w:lineRule="exact"/>
        <w:rPr>
          <w:rStyle w:val="134"/>
          <w:sz w:val="24"/>
          <w:szCs w:val="24"/>
        </w:rPr>
      </w:pPr>
      <w:r w:rsidRPr="00A67C73">
        <w:rPr>
          <w:rStyle w:val="1ff7"/>
          <w:b w:val="0"/>
          <w:sz w:val="24"/>
          <w:szCs w:val="24"/>
        </w:rPr>
        <w:t>Лабораторно-практические и практические работы Ознакомление с устройством и принципом работы токарно-винторезного станка. Точение наружной цилиндрической заготовки.</w:t>
      </w:r>
    </w:p>
    <w:p w:rsidR="003C57FE" w:rsidRDefault="003C57FE" w:rsidP="003C57FE">
      <w:pPr>
        <w:pStyle w:val="115"/>
        <w:keepNext/>
        <w:keepLines/>
        <w:shd w:val="clear" w:color="auto" w:fill="auto"/>
        <w:spacing w:before="0" w:after="231" w:line="290" w:lineRule="exact"/>
        <w:rPr>
          <w:rStyle w:val="134"/>
          <w:sz w:val="28"/>
          <w:szCs w:val="28"/>
        </w:rPr>
      </w:pPr>
      <w:r>
        <w:rPr>
          <w:rStyle w:val="134"/>
          <w:sz w:val="28"/>
          <w:szCs w:val="28"/>
        </w:rPr>
        <w:t>Тема 4. Технологии художественной обработки материалов (2ч).</w:t>
      </w:r>
    </w:p>
    <w:p w:rsidR="003C57FE" w:rsidRPr="00A67C73" w:rsidRDefault="003C57FE" w:rsidP="003C57FE">
      <w:pPr>
        <w:pStyle w:val="115"/>
        <w:keepNext/>
        <w:keepLines/>
        <w:shd w:val="clear" w:color="auto" w:fill="auto"/>
        <w:spacing w:before="0" w:after="231" w:line="290" w:lineRule="exact"/>
        <w:rPr>
          <w:rStyle w:val="134"/>
          <w:sz w:val="24"/>
          <w:szCs w:val="24"/>
        </w:rPr>
      </w:pPr>
      <w:r w:rsidRPr="00A67C73">
        <w:rPr>
          <w:rStyle w:val="134"/>
          <w:sz w:val="24"/>
          <w:szCs w:val="24"/>
        </w:rPr>
        <w:t>Тиснение на фольге. Инструменты для тиснения на фольге. Чеканка. Чеканы. Правила безопасной работы при выполнении художественно-прикладных работ. Профессии связанные с художественной обработкой металлов</w:t>
      </w:r>
    </w:p>
    <w:p w:rsidR="003C57FE" w:rsidRPr="00A67C73" w:rsidRDefault="003C57FE" w:rsidP="003C57FE">
      <w:pPr>
        <w:pStyle w:val="115"/>
        <w:keepNext/>
        <w:keepLines/>
        <w:shd w:val="clear" w:color="auto" w:fill="auto"/>
        <w:spacing w:before="0" w:after="231" w:line="290" w:lineRule="exact"/>
        <w:rPr>
          <w:rStyle w:val="134"/>
          <w:sz w:val="24"/>
          <w:szCs w:val="24"/>
        </w:rPr>
      </w:pPr>
      <w:r w:rsidRPr="00A67C73">
        <w:rPr>
          <w:rStyle w:val="1ff7"/>
          <w:b w:val="0"/>
          <w:sz w:val="24"/>
          <w:szCs w:val="24"/>
        </w:rPr>
        <w:t>Лабораторно-практические и практические работы Создание декоративно-прикладного изделия из металла.</w:t>
      </w:r>
    </w:p>
    <w:p w:rsidR="003C57FE" w:rsidRPr="008F6D05" w:rsidRDefault="003C57FE" w:rsidP="003C57FE">
      <w:pPr>
        <w:pStyle w:val="2310"/>
        <w:keepNext/>
        <w:keepLines/>
        <w:shd w:val="clear" w:color="auto" w:fill="auto"/>
        <w:spacing w:before="0" w:after="223"/>
        <w:ind w:right="40" w:hanging="20"/>
        <w:rPr>
          <w:rStyle w:val="236"/>
          <w:rFonts w:ascii="Times New Roman" w:hAnsi="Times New Roman" w:cs="Times New Roman"/>
          <w:i/>
          <w:sz w:val="28"/>
          <w:szCs w:val="28"/>
        </w:rPr>
      </w:pPr>
      <w:r w:rsidRPr="008F6D05">
        <w:rPr>
          <w:rStyle w:val="236"/>
          <w:rFonts w:ascii="Times New Roman" w:hAnsi="Times New Roman" w:cs="Times New Roman"/>
          <w:i/>
          <w:sz w:val="28"/>
          <w:szCs w:val="28"/>
        </w:rPr>
        <w:t>Раздел «Создание изделий из текстильных материалов»</w:t>
      </w:r>
      <w:r>
        <w:rPr>
          <w:rStyle w:val="236"/>
          <w:rFonts w:ascii="Times New Roman" w:hAnsi="Times New Roman" w:cs="Times New Roman"/>
          <w:i/>
          <w:sz w:val="28"/>
          <w:szCs w:val="28"/>
        </w:rPr>
        <w:t xml:space="preserve"> (11</w:t>
      </w:r>
      <w:r w:rsidRPr="008F6D05">
        <w:rPr>
          <w:rStyle w:val="236"/>
          <w:rFonts w:ascii="Times New Roman" w:hAnsi="Times New Roman" w:cs="Times New Roman"/>
          <w:i/>
          <w:sz w:val="28"/>
          <w:szCs w:val="28"/>
        </w:rPr>
        <w:t>ч</w:t>
      </w:r>
      <w:r>
        <w:rPr>
          <w:rStyle w:val="236"/>
          <w:rFonts w:ascii="Times New Roman" w:hAnsi="Times New Roman" w:cs="Times New Roman"/>
          <w:i/>
          <w:sz w:val="28"/>
          <w:szCs w:val="28"/>
        </w:rPr>
        <w:t>)</w:t>
      </w:r>
      <w:r w:rsidRPr="008F6D05">
        <w:rPr>
          <w:rStyle w:val="236"/>
          <w:rFonts w:ascii="Times New Roman" w:hAnsi="Times New Roman" w:cs="Times New Roman"/>
          <w:i/>
          <w:sz w:val="28"/>
          <w:szCs w:val="28"/>
        </w:rPr>
        <w:t>.</w:t>
      </w:r>
    </w:p>
    <w:p w:rsidR="003C57FE" w:rsidRPr="003C227E" w:rsidRDefault="003C57FE" w:rsidP="003C57FE">
      <w:pPr>
        <w:pStyle w:val="3210"/>
        <w:keepNext/>
        <w:keepLines/>
        <w:shd w:val="clear" w:color="auto" w:fill="auto"/>
        <w:spacing w:before="0" w:after="107" w:line="230" w:lineRule="exact"/>
        <w:ind w:hanging="20"/>
        <w:rPr>
          <w:rFonts w:ascii="Times New Roman" w:hAnsi="Times New Roman" w:cs="Times New Roman"/>
          <w:sz w:val="28"/>
          <w:szCs w:val="28"/>
        </w:rPr>
      </w:pPr>
      <w:r w:rsidRPr="003C227E">
        <w:rPr>
          <w:rStyle w:val="3216"/>
          <w:sz w:val="28"/>
          <w:szCs w:val="28"/>
        </w:rPr>
        <w:t>Тема 1. Свойства текстильных материалов</w:t>
      </w:r>
      <w:r>
        <w:rPr>
          <w:rStyle w:val="3216"/>
          <w:sz w:val="28"/>
          <w:szCs w:val="28"/>
        </w:rPr>
        <w:t xml:space="preserve"> (1ч).</w:t>
      </w:r>
    </w:p>
    <w:p w:rsidR="003C57FE" w:rsidRPr="00A67C73" w:rsidRDefault="003C57FE" w:rsidP="003C57FE">
      <w:pPr>
        <w:pStyle w:val="afd"/>
        <w:spacing w:line="240" w:lineRule="auto"/>
        <w:ind w:right="40" w:hanging="20"/>
        <w:jc w:val="both"/>
        <w:rPr>
          <w:rStyle w:val="1ff7"/>
          <w:sz w:val="24"/>
          <w:szCs w:val="24"/>
        </w:rPr>
      </w:pPr>
      <w:r w:rsidRPr="00A67C73">
        <w:rPr>
          <w:rStyle w:val="1ff7"/>
          <w:sz w:val="24"/>
          <w:szCs w:val="24"/>
        </w:rPr>
        <w:t>Теоретические сведения.</w:t>
      </w:r>
    </w:p>
    <w:p w:rsidR="003C57FE" w:rsidRPr="00A67C73" w:rsidRDefault="003C57FE" w:rsidP="003C57FE">
      <w:pPr>
        <w:pStyle w:val="afd"/>
        <w:spacing w:line="240" w:lineRule="auto"/>
        <w:ind w:right="40" w:hanging="20"/>
        <w:jc w:val="both"/>
        <w:rPr>
          <w:rStyle w:val="1ff7"/>
          <w:i w:val="0"/>
          <w:sz w:val="24"/>
          <w:szCs w:val="24"/>
        </w:rPr>
      </w:pPr>
      <w:r w:rsidRPr="00A67C73">
        <w:rPr>
          <w:rStyle w:val="1ff7"/>
          <w:sz w:val="24"/>
          <w:szCs w:val="24"/>
        </w:rPr>
        <w:t>Натуральные волокна животного происхождения.Способы их получения. Виды и свойства шерстяных и шелковых тканей. Признаки определения вида тканей по сырьевому составу. Сравнительная характеристика свойств тканей из различных волокон.</w:t>
      </w:r>
    </w:p>
    <w:p w:rsidR="003C57FE" w:rsidRPr="00A67C73" w:rsidRDefault="003C57FE" w:rsidP="003C57FE">
      <w:pPr>
        <w:pStyle w:val="afd"/>
        <w:spacing w:line="240" w:lineRule="auto"/>
        <w:ind w:right="40" w:hanging="20"/>
        <w:jc w:val="both"/>
        <w:rPr>
          <w:rFonts w:ascii="Times New Roman" w:hAnsi="Times New Roman"/>
          <w:sz w:val="24"/>
          <w:szCs w:val="24"/>
        </w:rPr>
      </w:pPr>
      <w:r w:rsidRPr="00A67C73">
        <w:rPr>
          <w:rStyle w:val="1ff7"/>
          <w:sz w:val="24"/>
          <w:szCs w:val="24"/>
        </w:rPr>
        <w:t xml:space="preserve">Лабораторно-практические и практические работы. </w:t>
      </w:r>
      <w:r w:rsidRPr="00A67C73">
        <w:rPr>
          <w:rFonts w:ascii="Times New Roman" w:hAnsi="Times New Roman"/>
          <w:sz w:val="24"/>
          <w:szCs w:val="24"/>
        </w:rPr>
        <w:t>Определение вида тканей по сырьевому составу и изучение их свойств.</w:t>
      </w:r>
    </w:p>
    <w:p w:rsidR="003C57FE" w:rsidRPr="003C227E" w:rsidRDefault="003C57FE" w:rsidP="003C57FE">
      <w:pPr>
        <w:pStyle w:val="afd"/>
        <w:spacing w:line="240" w:lineRule="auto"/>
        <w:ind w:right="40" w:hanging="20"/>
        <w:jc w:val="both"/>
        <w:rPr>
          <w:rFonts w:ascii="Times New Roman" w:hAnsi="Times New Roman"/>
          <w:sz w:val="28"/>
          <w:szCs w:val="28"/>
        </w:rPr>
      </w:pPr>
    </w:p>
    <w:p w:rsidR="003C57FE" w:rsidRPr="003C227E" w:rsidRDefault="003C57FE" w:rsidP="003C57FE">
      <w:pPr>
        <w:pStyle w:val="3210"/>
        <w:keepNext/>
        <w:keepLines/>
        <w:shd w:val="clear" w:color="auto" w:fill="auto"/>
        <w:spacing w:before="0" w:after="167" w:line="240" w:lineRule="auto"/>
        <w:ind w:hanging="20"/>
        <w:rPr>
          <w:rFonts w:ascii="Times New Roman" w:hAnsi="Times New Roman" w:cs="Times New Roman"/>
          <w:b w:val="0"/>
          <w:sz w:val="28"/>
          <w:szCs w:val="28"/>
        </w:rPr>
      </w:pPr>
      <w:r w:rsidRPr="003C227E">
        <w:rPr>
          <w:rStyle w:val="3215"/>
          <w:sz w:val="28"/>
          <w:szCs w:val="28"/>
        </w:rPr>
        <w:t>Тема 2. Конструирование швейных изделий</w:t>
      </w:r>
      <w:r>
        <w:rPr>
          <w:rStyle w:val="3215"/>
          <w:sz w:val="28"/>
          <w:szCs w:val="28"/>
        </w:rPr>
        <w:t xml:space="preserve"> (1ч).</w:t>
      </w:r>
    </w:p>
    <w:p w:rsidR="003C57FE" w:rsidRPr="00A67C73" w:rsidRDefault="003C57FE" w:rsidP="003C57FE">
      <w:pPr>
        <w:pStyle w:val="afd"/>
        <w:spacing w:line="240" w:lineRule="auto"/>
        <w:ind w:right="20" w:hanging="20"/>
        <w:jc w:val="both"/>
        <w:rPr>
          <w:rFonts w:ascii="Times New Roman" w:hAnsi="Times New Roman"/>
          <w:sz w:val="24"/>
          <w:szCs w:val="24"/>
        </w:rPr>
      </w:pPr>
      <w:r w:rsidRPr="00A67C73">
        <w:rPr>
          <w:rStyle w:val="1ff7"/>
          <w:sz w:val="24"/>
          <w:szCs w:val="24"/>
        </w:rPr>
        <w:t>Теоретические сведения.</w:t>
      </w:r>
      <w:r w:rsidRPr="00A67C73">
        <w:rPr>
          <w:rFonts w:ascii="Times New Roman" w:hAnsi="Times New Roman"/>
          <w:sz w:val="24"/>
          <w:szCs w:val="24"/>
        </w:rPr>
        <w:t xml:space="preserve"> Понятие о поясной одежде. Виды поясной одежды. Конструкции юбок. Снятие мерок для изготов</w:t>
      </w:r>
      <w:r w:rsidRPr="00A67C73">
        <w:rPr>
          <w:rFonts w:ascii="Times New Roman" w:hAnsi="Times New Roman"/>
          <w:sz w:val="24"/>
          <w:szCs w:val="24"/>
        </w:rPr>
        <w:softHyphen/>
        <w:t>ления поясной одежды. Построение чертежа прямой юбки.</w:t>
      </w:r>
    </w:p>
    <w:p w:rsidR="003C57FE" w:rsidRPr="00A67C73" w:rsidRDefault="003C57FE" w:rsidP="003C57FE">
      <w:pPr>
        <w:pStyle w:val="afd"/>
        <w:spacing w:line="240" w:lineRule="auto"/>
        <w:ind w:right="20" w:hanging="20"/>
        <w:jc w:val="both"/>
        <w:rPr>
          <w:rFonts w:ascii="Times New Roman" w:hAnsi="Times New Roman"/>
          <w:sz w:val="24"/>
          <w:szCs w:val="24"/>
        </w:rPr>
      </w:pPr>
      <w:r w:rsidRPr="00A67C73">
        <w:rPr>
          <w:rStyle w:val="1ff7"/>
          <w:sz w:val="24"/>
          <w:szCs w:val="24"/>
        </w:rPr>
        <w:t>Лабораторно-практические и практические работы.</w:t>
      </w:r>
      <w:r w:rsidRPr="00A67C73">
        <w:rPr>
          <w:rFonts w:ascii="Times New Roman" w:hAnsi="Times New Roman"/>
          <w:sz w:val="24"/>
          <w:szCs w:val="24"/>
        </w:rPr>
        <w:t xml:space="preserve"> Снятие мерок и построение чертежа прямой юбки в нату</w:t>
      </w:r>
      <w:r w:rsidRPr="00A67C73">
        <w:rPr>
          <w:rFonts w:ascii="Times New Roman" w:hAnsi="Times New Roman"/>
          <w:sz w:val="24"/>
          <w:szCs w:val="24"/>
        </w:rPr>
        <w:softHyphen/>
        <w:t>ральную величину.</w:t>
      </w:r>
    </w:p>
    <w:p w:rsidR="003C57FE" w:rsidRPr="003C227E" w:rsidRDefault="003C57FE" w:rsidP="003C57FE">
      <w:pPr>
        <w:pStyle w:val="afd"/>
        <w:spacing w:line="240" w:lineRule="auto"/>
        <w:ind w:right="20" w:hanging="20"/>
        <w:jc w:val="both"/>
        <w:rPr>
          <w:rFonts w:ascii="Times New Roman" w:hAnsi="Times New Roman"/>
          <w:sz w:val="28"/>
          <w:szCs w:val="28"/>
        </w:rPr>
      </w:pPr>
    </w:p>
    <w:p w:rsidR="003C57FE" w:rsidRPr="003C227E" w:rsidRDefault="003C57FE" w:rsidP="003C57FE">
      <w:pPr>
        <w:pStyle w:val="3210"/>
        <w:keepNext/>
        <w:keepLines/>
        <w:shd w:val="clear" w:color="auto" w:fill="auto"/>
        <w:spacing w:before="0" w:after="107" w:line="240" w:lineRule="auto"/>
        <w:ind w:hanging="20"/>
        <w:rPr>
          <w:rFonts w:ascii="Times New Roman" w:hAnsi="Times New Roman" w:cs="Times New Roman"/>
          <w:b w:val="0"/>
          <w:sz w:val="28"/>
          <w:szCs w:val="28"/>
        </w:rPr>
      </w:pPr>
      <w:r w:rsidRPr="003C227E">
        <w:rPr>
          <w:rStyle w:val="3214"/>
          <w:rFonts w:ascii="Times New Roman" w:hAnsi="Times New Roman" w:cs="Times New Roman"/>
          <w:sz w:val="28"/>
          <w:szCs w:val="28"/>
        </w:rPr>
        <w:t xml:space="preserve">Тема 3. Моделирование </w:t>
      </w:r>
      <w:r>
        <w:rPr>
          <w:rStyle w:val="3214"/>
          <w:rFonts w:ascii="Times New Roman" w:hAnsi="Times New Roman" w:cs="Times New Roman"/>
          <w:sz w:val="28"/>
          <w:szCs w:val="28"/>
        </w:rPr>
        <w:t>одежды (1ч).</w:t>
      </w:r>
    </w:p>
    <w:p w:rsidR="003C57FE" w:rsidRPr="00A67C73" w:rsidRDefault="003C57FE" w:rsidP="003C57FE">
      <w:pPr>
        <w:pStyle w:val="afd"/>
        <w:spacing w:line="240" w:lineRule="auto"/>
        <w:ind w:hanging="20"/>
        <w:jc w:val="both"/>
        <w:rPr>
          <w:rFonts w:ascii="Times New Roman" w:hAnsi="Times New Roman"/>
          <w:sz w:val="24"/>
          <w:szCs w:val="24"/>
        </w:rPr>
      </w:pPr>
      <w:r w:rsidRPr="00A67C73">
        <w:rPr>
          <w:rStyle w:val="1ff7"/>
          <w:sz w:val="24"/>
          <w:szCs w:val="24"/>
        </w:rPr>
        <w:t>Теоретические сведения.</w:t>
      </w:r>
      <w:r w:rsidRPr="00A67C73">
        <w:rPr>
          <w:rFonts w:ascii="Times New Roman" w:hAnsi="Times New Roman"/>
          <w:sz w:val="24"/>
          <w:szCs w:val="24"/>
        </w:rPr>
        <w:t xml:space="preserve"> Приёмы моделирования поясной одежды. Моделирование юбки с расширением книзу. Моделиро</w:t>
      </w:r>
      <w:r w:rsidRPr="00A67C73">
        <w:rPr>
          <w:rFonts w:ascii="Times New Roman" w:hAnsi="Times New Roman"/>
          <w:sz w:val="24"/>
          <w:szCs w:val="24"/>
        </w:rPr>
        <w:softHyphen/>
        <w:t>вание юбки со складками. Подготовка выкройки к раскрою. По</w:t>
      </w:r>
      <w:r w:rsidRPr="00A67C73">
        <w:rPr>
          <w:rFonts w:ascii="Times New Roman" w:hAnsi="Times New Roman"/>
          <w:sz w:val="24"/>
          <w:szCs w:val="24"/>
        </w:rPr>
        <w:softHyphen/>
        <w:t xml:space="preserve">лучение выкройки швейного изделия из пакета готовых выкроек, журнала мод, с </w:t>
      </w:r>
      <w:r w:rsidRPr="00A67C73">
        <w:rPr>
          <w:rFonts w:ascii="Times New Roman" w:hAnsi="Times New Roman"/>
          <w:sz w:val="24"/>
          <w:szCs w:val="24"/>
          <w:lang w:val="en-US"/>
        </w:rPr>
        <w:t>CD</w:t>
      </w:r>
      <w:r w:rsidRPr="00A67C73">
        <w:rPr>
          <w:rFonts w:ascii="Times New Roman" w:hAnsi="Times New Roman"/>
          <w:sz w:val="24"/>
          <w:szCs w:val="24"/>
        </w:rPr>
        <w:t xml:space="preserve"> и из Интернета.</w:t>
      </w:r>
    </w:p>
    <w:p w:rsidR="003C57FE" w:rsidRPr="00A67C73" w:rsidRDefault="003C57FE" w:rsidP="003C57FE">
      <w:pPr>
        <w:pStyle w:val="710"/>
        <w:shd w:val="clear" w:color="auto" w:fill="auto"/>
        <w:spacing w:line="240" w:lineRule="auto"/>
        <w:ind w:hanging="20"/>
        <w:rPr>
          <w:rFonts w:ascii="Times New Roman" w:hAnsi="Times New Roman" w:cs="Times New Roman"/>
          <w:sz w:val="24"/>
          <w:szCs w:val="24"/>
        </w:rPr>
      </w:pPr>
      <w:r w:rsidRPr="00A67C73">
        <w:rPr>
          <w:rStyle w:val="720"/>
          <w:rFonts w:ascii="Times New Roman" w:eastAsiaTheme="minorHAnsi" w:hAnsi="Times New Roman" w:cs="Times New Roman"/>
          <w:sz w:val="24"/>
          <w:szCs w:val="24"/>
        </w:rPr>
        <w:t xml:space="preserve">Лабораторно-практические и практические работы. </w:t>
      </w:r>
      <w:r w:rsidRPr="00A67C73">
        <w:rPr>
          <w:rStyle w:val="74"/>
          <w:rFonts w:ascii="Times New Roman" w:eastAsiaTheme="minorHAnsi" w:hAnsi="Times New Roman" w:cs="Times New Roman"/>
          <w:sz w:val="24"/>
          <w:szCs w:val="24"/>
        </w:rPr>
        <w:t>Моделирование и</w:t>
      </w:r>
    </w:p>
    <w:p w:rsidR="003C57FE" w:rsidRPr="00A67C73" w:rsidRDefault="003C57FE" w:rsidP="003C57FE">
      <w:pPr>
        <w:pStyle w:val="afd"/>
        <w:spacing w:after="368" w:line="240" w:lineRule="auto"/>
        <w:ind w:hanging="20"/>
        <w:jc w:val="both"/>
        <w:rPr>
          <w:rFonts w:ascii="Times New Roman" w:hAnsi="Times New Roman"/>
          <w:sz w:val="24"/>
          <w:szCs w:val="24"/>
        </w:rPr>
      </w:pPr>
      <w:r w:rsidRPr="00A67C73">
        <w:rPr>
          <w:rFonts w:ascii="Times New Roman" w:hAnsi="Times New Roman"/>
          <w:sz w:val="24"/>
          <w:szCs w:val="24"/>
        </w:rPr>
        <w:t>подготовка выкройки проектного изделия к раскрою.</w:t>
      </w:r>
    </w:p>
    <w:p w:rsidR="003C57FE" w:rsidRPr="003C227E" w:rsidRDefault="003C57FE" w:rsidP="003C57FE">
      <w:pPr>
        <w:pStyle w:val="3210"/>
        <w:keepNext/>
        <w:keepLines/>
        <w:shd w:val="clear" w:color="auto" w:fill="auto"/>
        <w:spacing w:before="0" w:after="171" w:line="240" w:lineRule="auto"/>
        <w:ind w:right="20" w:hanging="20"/>
        <w:rPr>
          <w:rFonts w:ascii="Times New Roman" w:hAnsi="Times New Roman" w:cs="Times New Roman"/>
          <w:b w:val="0"/>
          <w:sz w:val="28"/>
          <w:szCs w:val="28"/>
        </w:rPr>
      </w:pPr>
      <w:r>
        <w:rPr>
          <w:rStyle w:val="3213"/>
          <w:rFonts w:ascii="Times New Roman" w:hAnsi="Times New Roman"/>
          <w:sz w:val="28"/>
          <w:szCs w:val="28"/>
        </w:rPr>
        <w:t>Тема 4</w:t>
      </w:r>
      <w:r w:rsidRPr="003C227E">
        <w:rPr>
          <w:rStyle w:val="3213"/>
          <w:rFonts w:ascii="Times New Roman" w:hAnsi="Times New Roman"/>
          <w:sz w:val="28"/>
          <w:szCs w:val="28"/>
        </w:rPr>
        <w:t>. Технология изготовления швейных изделий</w:t>
      </w:r>
      <w:r>
        <w:rPr>
          <w:rStyle w:val="3213"/>
          <w:rFonts w:ascii="Times New Roman" w:hAnsi="Times New Roman"/>
          <w:sz w:val="28"/>
          <w:szCs w:val="28"/>
        </w:rPr>
        <w:t xml:space="preserve"> (5ч).</w:t>
      </w:r>
    </w:p>
    <w:p w:rsidR="003C57FE" w:rsidRPr="00A67C73" w:rsidRDefault="003C57FE" w:rsidP="003C57FE">
      <w:pPr>
        <w:pStyle w:val="afd"/>
        <w:spacing w:line="240" w:lineRule="auto"/>
        <w:ind w:right="20" w:hanging="20"/>
        <w:jc w:val="both"/>
        <w:rPr>
          <w:rFonts w:ascii="Times New Roman" w:hAnsi="Times New Roman"/>
          <w:sz w:val="24"/>
          <w:szCs w:val="24"/>
        </w:rPr>
      </w:pPr>
      <w:r w:rsidRPr="00A67C73">
        <w:rPr>
          <w:rStyle w:val="1ff7"/>
          <w:sz w:val="24"/>
          <w:szCs w:val="24"/>
        </w:rPr>
        <w:t>Теоретические сведения.</w:t>
      </w:r>
      <w:r w:rsidRPr="00A67C73">
        <w:rPr>
          <w:rFonts w:ascii="Times New Roman" w:hAnsi="Times New Roman"/>
          <w:sz w:val="24"/>
          <w:szCs w:val="24"/>
        </w:rPr>
        <w:t xml:space="preserve"> Технология изготовления поясно</w:t>
      </w:r>
      <w:r w:rsidRPr="00A67C73">
        <w:rPr>
          <w:rFonts w:ascii="Times New Roman" w:hAnsi="Times New Roman"/>
          <w:sz w:val="24"/>
          <w:szCs w:val="24"/>
        </w:rPr>
        <w:softHyphen/>
        <w:t>го швейного изделия. Правила раскладки выкроек поясного изделия на ткани. Правила раскроя. Выкраивание бейки. Крите</w:t>
      </w:r>
      <w:r w:rsidRPr="00A67C73">
        <w:rPr>
          <w:rFonts w:ascii="Times New Roman" w:hAnsi="Times New Roman"/>
          <w:sz w:val="24"/>
          <w:szCs w:val="24"/>
        </w:rPr>
        <w:softHyphen/>
        <w:t>рии качества кроя. Правила безопасной работы ножницами, бу</w:t>
      </w:r>
      <w:r w:rsidRPr="00A67C73">
        <w:rPr>
          <w:rFonts w:ascii="Times New Roman" w:hAnsi="Times New Roman"/>
          <w:sz w:val="24"/>
          <w:szCs w:val="24"/>
        </w:rPr>
        <w:softHyphen/>
        <w:t>лавками, утюгом. Дублирование детали пояса клеевой проклад</w:t>
      </w:r>
      <w:r w:rsidRPr="00A67C73">
        <w:rPr>
          <w:rFonts w:ascii="Times New Roman" w:hAnsi="Times New Roman"/>
          <w:sz w:val="24"/>
          <w:szCs w:val="24"/>
        </w:rPr>
        <w:softHyphen/>
        <w:t>кой-корсажем.</w:t>
      </w:r>
    </w:p>
    <w:p w:rsidR="003C57FE" w:rsidRPr="00A67C73" w:rsidRDefault="003C57FE" w:rsidP="003C57FE">
      <w:pPr>
        <w:pStyle w:val="afd"/>
        <w:spacing w:line="240" w:lineRule="auto"/>
        <w:ind w:right="20" w:hanging="20"/>
        <w:jc w:val="both"/>
        <w:rPr>
          <w:rFonts w:ascii="Times New Roman" w:hAnsi="Times New Roman"/>
          <w:sz w:val="24"/>
          <w:szCs w:val="24"/>
        </w:rPr>
      </w:pPr>
      <w:r w:rsidRPr="00A67C73">
        <w:rPr>
          <w:rFonts w:ascii="Times New Roman" w:hAnsi="Times New Roman"/>
          <w:sz w:val="24"/>
          <w:szCs w:val="24"/>
        </w:rPr>
        <w:t>Основные операции при ручных работах: прикрепление по</w:t>
      </w:r>
      <w:r w:rsidRPr="00A67C73">
        <w:rPr>
          <w:rFonts w:ascii="Times New Roman" w:hAnsi="Times New Roman"/>
          <w:sz w:val="24"/>
          <w:szCs w:val="24"/>
        </w:rPr>
        <w:softHyphen/>
        <w:t>догнутого края потайными стежками — подшивание.</w:t>
      </w:r>
    </w:p>
    <w:p w:rsidR="003C57FE" w:rsidRPr="00A67C73" w:rsidRDefault="003C57FE" w:rsidP="003C57FE">
      <w:pPr>
        <w:pStyle w:val="afd"/>
        <w:spacing w:line="240" w:lineRule="auto"/>
        <w:ind w:right="20" w:hanging="20"/>
        <w:jc w:val="both"/>
        <w:rPr>
          <w:rFonts w:ascii="Times New Roman" w:hAnsi="Times New Roman"/>
          <w:sz w:val="24"/>
          <w:szCs w:val="24"/>
        </w:rPr>
      </w:pPr>
      <w:r w:rsidRPr="00A67C73">
        <w:rPr>
          <w:rFonts w:ascii="Times New Roman" w:hAnsi="Times New Roman"/>
          <w:sz w:val="24"/>
          <w:szCs w:val="24"/>
        </w:rPr>
        <w:t>Приспособления к швейной машине для потайного подшивания, обметывания петель, пришивания пуговицы, притачивания потайной застежки-молнии и окантовывания среза бейкой.</w:t>
      </w:r>
    </w:p>
    <w:p w:rsidR="003C57FE" w:rsidRPr="00A67C73" w:rsidRDefault="003C57FE" w:rsidP="003C57FE">
      <w:pPr>
        <w:pStyle w:val="afd"/>
        <w:spacing w:line="240" w:lineRule="auto"/>
        <w:ind w:right="20" w:hanging="20"/>
        <w:jc w:val="both"/>
        <w:rPr>
          <w:rFonts w:ascii="Times New Roman" w:hAnsi="Times New Roman"/>
          <w:sz w:val="24"/>
          <w:szCs w:val="24"/>
        </w:rPr>
      </w:pPr>
      <w:r w:rsidRPr="00A67C73">
        <w:rPr>
          <w:rFonts w:ascii="Times New Roman" w:hAnsi="Times New Roman"/>
          <w:sz w:val="24"/>
          <w:szCs w:val="24"/>
        </w:rPr>
        <w:t>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w:t>
      </w:r>
      <w:r w:rsidRPr="00A67C73">
        <w:rPr>
          <w:rFonts w:ascii="Times New Roman" w:hAnsi="Times New Roman"/>
          <w:sz w:val="24"/>
          <w:szCs w:val="24"/>
        </w:rPr>
        <w:softHyphen/>
        <w:t>ных швов: краевой окантовочный с закрытым срезом и с откры</w:t>
      </w:r>
      <w:r w:rsidRPr="00A67C73">
        <w:rPr>
          <w:rFonts w:ascii="Times New Roman" w:hAnsi="Times New Roman"/>
          <w:sz w:val="24"/>
          <w:szCs w:val="24"/>
        </w:rPr>
        <w:softHyphen/>
        <w:t>тым срезом.</w:t>
      </w:r>
    </w:p>
    <w:p w:rsidR="003C57FE" w:rsidRPr="00A67C73" w:rsidRDefault="003C57FE" w:rsidP="003C57FE">
      <w:pPr>
        <w:pStyle w:val="afd"/>
        <w:spacing w:line="240" w:lineRule="auto"/>
        <w:ind w:right="20" w:hanging="20"/>
        <w:jc w:val="both"/>
        <w:rPr>
          <w:rFonts w:ascii="Times New Roman" w:hAnsi="Times New Roman"/>
          <w:sz w:val="24"/>
          <w:szCs w:val="24"/>
        </w:rPr>
      </w:pPr>
      <w:r w:rsidRPr="00A67C73">
        <w:rPr>
          <w:rFonts w:ascii="Times New Roman" w:hAnsi="Times New Roman"/>
          <w:sz w:val="24"/>
          <w:szCs w:val="24"/>
        </w:rPr>
        <w:t>Технология обработки среднего шва юбки с застёжкой-мол</w:t>
      </w:r>
      <w:r w:rsidRPr="00A67C73">
        <w:rPr>
          <w:rFonts w:ascii="Times New Roman" w:hAnsi="Times New Roman"/>
          <w:sz w:val="24"/>
          <w:szCs w:val="24"/>
        </w:rPr>
        <w:softHyphen/>
        <w:t>нией и разрезом. Притачивание застёжки-молнии.Технология обработки односторонней, встречной и бантовой складок.</w:t>
      </w:r>
    </w:p>
    <w:p w:rsidR="003C57FE" w:rsidRPr="00A67C73" w:rsidRDefault="003C57FE" w:rsidP="003C57FE">
      <w:pPr>
        <w:pStyle w:val="afd"/>
        <w:spacing w:line="240" w:lineRule="auto"/>
        <w:ind w:right="20" w:hanging="20"/>
        <w:jc w:val="both"/>
        <w:rPr>
          <w:rFonts w:ascii="Times New Roman" w:hAnsi="Times New Roman"/>
          <w:sz w:val="24"/>
          <w:szCs w:val="24"/>
        </w:rPr>
      </w:pPr>
      <w:r w:rsidRPr="00A67C73">
        <w:rPr>
          <w:rFonts w:ascii="Times New Roman" w:hAnsi="Times New Roman"/>
          <w:sz w:val="24"/>
          <w:szCs w:val="24"/>
        </w:rPr>
        <w:t>Подготовка и проведение примерки поясной одежды. Устра</w:t>
      </w:r>
      <w:r w:rsidRPr="00A67C73">
        <w:rPr>
          <w:rFonts w:ascii="Times New Roman" w:hAnsi="Times New Roman"/>
          <w:sz w:val="24"/>
          <w:szCs w:val="24"/>
        </w:rPr>
        <w:softHyphen/>
        <w:t>нение дефектов после примерки.</w:t>
      </w:r>
    </w:p>
    <w:p w:rsidR="003C57FE" w:rsidRPr="00A67C73" w:rsidRDefault="003C57FE" w:rsidP="003C57FE">
      <w:pPr>
        <w:pStyle w:val="afd"/>
        <w:spacing w:line="240" w:lineRule="auto"/>
        <w:ind w:right="20" w:hanging="20"/>
        <w:jc w:val="both"/>
        <w:rPr>
          <w:rFonts w:ascii="Times New Roman" w:hAnsi="Times New Roman"/>
          <w:sz w:val="24"/>
          <w:szCs w:val="24"/>
        </w:rPr>
      </w:pPr>
      <w:r w:rsidRPr="00A67C73">
        <w:rPr>
          <w:rFonts w:ascii="Times New Roman" w:hAnsi="Times New Roman"/>
          <w:sz w:val="24"/>
          <w:szCs w:val="24"/>
        </w:rPr>
        <w:t>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w:t>
      </w:r>
      <w:r w:rsidRPr="00A67C73">
        <w:rPr>
          <w:rFonts w:ascii="Times New Roman" w:hAnsi="Times New Roman"/>
          <w:sz w:val="24"/>
          <w:szCs w:val="24"/>
        </w:rPr>
        <w:softHyphen/>
        <w:t>ка нижнего среза изделия. Обработка разреза в шве. Окончатель</w:t>
      </w:r>
      <w:r w:rsidRPr="00A67C73">
        <w:rPr>
          <w:rFonts w:ascii="Times New Roman" w:hAnsi="Times New Roman"/>
          <w:sz w:val="24"/>
          <w:szCs w:val="24"/>
        </w:rPr>
        <w:softHyphen/>
        <w:t>ная чистка и влажно-тепловая обработка изделия.</w:t>
      </w:r>
    </w:p>
    <w:p w:rsidR="003C57FE" w:rsidRPr="00A67C73" w:rsidRDefault="003C57FE" w:rsidP="003C57FE">
      <w:pPr>
        <w:pStyle w:val="710"/>
        <w:shd w:val="clear" w:color="auto" w:fill="auto"/>
        <w:spacing w:line="240" w:lineRule="auto"/>
        <w:ind w:right="20" w:hanging="20"/>
        <w:rPr>
          <w:rStyle w:val="720"/>
          <w:rFonts w:ascii="Times New Roman" w:eastAsiaTheme="minorHAnsi" w:hAnsi="Times New Roman" w:cs="Times New Roman"/>
          <w:sz w:val="24"/>
          <w:szCs w:val="24"/>
        </w:rPr>
      </w:pPr>
      <w:r w:rsidRPr="00A67C73">
        <w:rPr>
          <w:rStyle w:val="720"/>
          <w:rFonts w:ascii="Times New Roman" w:eastAsiaTheme="minorHAnsi" w:hAnsi="Times New Roman" w:cs="Times New Roman"/>
          <w:sz w:val="24"/>
          <w:szCs w:val="24"/>
        </w:rPr>
        <w:t xml:space="preserve">Лабораторно-практические и практические работы. </w:t>
      </w:r>
    </w:p>
    <w:p w:rsidR="003C57FE" w:rsidRPr="00A67C73" w:rsidRDefault="003C57FE" w:rsidP="003C57FE">
      <w:pPr>
        <w:pStyle w:val="710"/>
        <w:shd w:val="clear" w:color="auto" w:fill="auto"/>
        <w:spacing w:line="240" w:lineRule="auto"/>
        <w:ind w:right="20" w:hanging="20"/>
        <w:rPr>
          <w:rStyle w:val="711"/>
          <w:rFonts w:ascii="Times New Roman" w:eastAsiaTheme="minorHAnsi" w:hAnsi="Times New Roman" w:cs="Times New Roman"/>
          <w:sz w:val="24"/>
          <w:szCs w:val="24"/>
        </w:rPr>
      </w:pPr>
      <w:r w:rsidRPr="00A67C73">
        <w:rPr>
          <w:rStyle w:val="711"/>
          <w:rFonts w:ascii="Times New Roman" w:eastAsiaTheme="minorHAnsi" w:hAnsi="Times New Roman" w:cs="Times New Roman"/>
          <w:sz w:val="24"/>
          <w:szCs w:val="24"/>
        </w:rPr>
        <w:t>Раскрой проектного изделия.</w:t>
      </w:r>
    </w:p>
    <w:p w:rsidR="003C57FE" w:rsidRPr="00A67C73" w:rsidRDefault="003C57FE" w:rsidP="003C57FE">
      <w:pPr>
        <w:pStyle w:val="710"/>
        <w:shd w:val="clear" w:color="auto" w:fill="auto"/>
        <w:spacing w:line="240" w:lineRule="auto"/>
        <w:ind w:right="20" w:hanging="20"/>
        <w:rPr>
          <w:rFonts w:ascii="Times New Roman" w:hAnsi="Times New Roman" w:cs="Times New Roman"/>
          <w:sz w:val="24"/>
          <w:szCs w:val="24"/>
        </w:rPr>
      </w:pPr>
      <w:r w:rsidRPr="00A67C73">
        <w:rPr>
          <w:rFonts w:ascii="Times New Roman" w:hAnsi="Times New Roman" w:cs="Times New Roman"/>
          <w:i w:val="0"/>
          <w:sz w:val="24"/>
          <w:szCs w:val="24"/>
        </w:rPr>
        <w:lastRenderedPageBreak/>
        <w:t>Изготовление образцов ручных швов.</w:t>
      </w:r>
    </w:p>
    <w:p w:rsidR="003C57FE" w:rsidRPr="00A67C73" w:rsidRDefault="003C57FE" w:rsidP="003C57FE">
      <w:pPr>
        <w:pStyle w:val="afd"/>
        <w:spacing w:line="240" w:lineRule="auto"/>
        <w:ind w:hanging="20"/>
        <w:jc w:val="both"/>
        <w:rPr>
          <w:rFonts w:ascii="Times New Roman" w:hAnsi="Times New Roman"/>
          <w:sz w:val="24"/>
          <w:szCs w:val="24"/>
        </w:rPr>
      </w:pPr>
      <w:r w:rsidRPr="00A67C73">
        <w:rPr>
          <w:rFonts w:ascii="Times New Roman" w:hAnsi="Times New Roman"/>
          <w:sz w:val="24"/>
          <w:szCs w:val="24"/>
        </w:rPr>
        <w:t>Изготовление образцов машинных швов.</w:t>
      </w:r>
    </w:p>
    <w:p w:rsidR="003C57FE" w:rsidRPr="00A67C73" w:rsidRDefault="003C57FE" w:rsidP="003C57FE">
      <w:pPr>
        <w:pStyle w:val="afd"/>
        <w:spacing w:line="240" w:lineRule="auto"/>
        <w:ind w:hanging="20"/>
        <w:jc w:val="both"/>
        <w:rPr>
          <w:rFonts w:ascii="Times New Roman" w:hAnsi="Times New Roman"/>
          <w:sz w:val="24"/>
          <w:szCs w:val="24"/>
        </w:rPr>
      </w:pPr>
      <w:r w:rsidRPr="00A67C73">
        <w:rPr>
          <w:rFonts w:ascii="Times New Roman" w:hAnsi="Times New Roman"/>
          <w:sz w:val="24"/>
          <w:szCs w:val="24"/>
        </w:rPr>
        <w:t>Обработка среднего шва юбки с застёжкой-молнией.</w:t>
      </w:r>
    </w:p>
    <w:p w:rsidR="003C57FE" w:rsidRDefault="003C57FE" w:rsidP="003C57FE">
      <w:pPr>
        <w:pStyle w:val="afd"/>
        <w:spacing w:line="240" w:lineRule="auto"/>
        <w:ind w:hanging="20"/>
        <w:jc w:val="both"/>
        <w:rPr>
          <w:rFonts w:ascii="Times New Roman" w:hAnsi="Times New Roman"/>
          <w:sz w:val="24"/>
          <w:szCs w:val="24"/>
        </w:rPr>
      </w:pPr>
      <w:r w:rsidRPr="00A67C73">
        <w:rPr>
          <w:rFonts w:ascii="Times New Roman" w:hAnsi="Times New Roman"/>
          <w:sz w:val="24"/>
          <w:szCs w:val="24"/>
        </w:rPr>
        <w:t>Примерка изделия.Обработка юбки после примерки.</w:t>
      </w:r>
    </w:p>
    <w:p w:rsidR="003C57FE" w:rsidRPr="00A67C73" w:rsidRDefault="003C57FE" w:rsidP="003C57FE">
      <w:pPr>
        <w:pStyle w:val="afd"/>
        <w:spacing w:line="240" w:lineRule="auto"/>
        <w:ind w:hanging="20"/>
        <w:jc w:val="both"/>
        <w:rPr>
          <w:rFonts w:ascii="Times New Roman" w:hAnsi="Times New Roman"/>
          <w:sz w:val="24"/>
          <w:szCs w:val="24"/>
        </w:rPr>
      </w:pPr>
    </w:p>
    <w:p w:rsidR="003C57FE" w:rsidRDefault="003C57FE" w:rsidP="003C57FE">
      <w:pPr>
        <w:pStyle w:val="115"/>
        <w:keepNext/>
        <w:keepLines/>
        <w:shd w:val="clear" w:color="auto" w:fill="auto"/>
        <w:spacing w:before="0" w:after="231" w:line="290" w:lineRule="exact"/>
        <w:rPr>
          <w:rStyle w:val="134"/>
          <w:sz w:val="28"/>
          <w:szCs w:val="28"/>
        </w:rPr>
      </w:pPr>
      <w:r>
        <w:rPr>
          <w:rStyle w:val="134"/>
          <w:sz w:val="28"/>
          <w:szCs w:val="28"/>
        </w:rPr>
        <w:t>Тема 5. Художественные ремесла (3ч).</w:t>
      </w:r>
    </w:p>
    <w:p w:rsidR="003C57FE" w:rsidRPr="00A67C73" w:rsidRDefault="003C57FE" w:rsidP="003C57FE">
      <w:pPr>
        <w:pStyle w:val="115"/>
        <w:keepNext/>
        <w:keepLines/>
        <w:shd w:val="clear" w:color="auto" w:fill="auto"/>
        <w:spacing w:before="0" w:after="231" w:line="290" w:lineRule="exact"/>
        <w:jc w:val="both"/>
        <w:rPr>
          <w:rStyle w:val="134"/>
          <w:sz w:val="24"/>
          <w:szCs w:val="24"/>
        </w:rPr>
      </w:pPr>
      <w:r w:rsidRPr="00A67C73">
        <w:rPr>
          <w:rStyle w:val="1ff7"/>
          <w:b w:val="0"/>
          <w:sz w:val="24"/>
          <w:szCs w:val="24"/>
        </w:rPr>
        <w:t>Теоретические сведения</w:t>
      </w:r>
      <w:r w:rsidRPr="00A67C73">
        <w:rPr>
          <w:rStyle w:val="134"/>
          <w:sz w:val="24"/>
          <w:szCs w:val="24"/>
        </w:rPr>
        <w:t>Отделка швейных изделий вышивкой. Материалы и оборудование для вышивки. Приемы подготовки ткани и ниток к вышивке. Приемы закрепления нитки на ткани. Технология выполнения прямых, петлеобразных, петельных, крестообразных и косых ручных стежков.</w:t>
      </w:r>
    </w:p>
    <w:p w:rsidR="003C57FE" w:rsidRPr="00A67C73" w:rsidRDefault="003C57FE" w:rsidP="003C57FE">
      <w:pPr>
        <w:pStyle w:val="115"/>
        <w:keepNext/>
        <w:keepLines/>
        <w:shd w:val="clear" w:color="auto" w:fill="auto"/>
        <w:spacing w:before="0" w:after="231" w:line="290" w:lineRule="exact"/>
        <w:jc w:val="both"/>
        <w:rPr>
          <w:rStyle w:val="134"/>
          <w:sz w:val="24"/>
          <w:szCs w:val="24"/>
        </w:rPr>
      </w:pPr>
      <w:r w:rsidRPr="00A67C73">
        <w:rPr>
          <w:rStyle w:val="134"/>
          <w:sz w:val="24"/>
          <w:szCs w:val="24"/>
        </w:rPr>
        <w:t>Материалы и оборудование для вышивки атласными лентами. Закрепление ленты в игле. Швы используемые в вышивке лентами. Оформление готовой работы. Профессия вышивальщица.</w:t>
      </w:r>
    </w:p>
    <w:p w:rsidR="003C57FE" w:rsidRPr="00A67C73" w:rsidRDefault="003C57FE" w:rsidP="003C57FE">
      <w:pPr>
        <w:pStyle w:val="710"/>
        <w:shd w:val="clear" w:color="auto" w:fill="auto"/>
        <w:spacing w:line="240" w:lineRule="auto"/>
        <w:ind w:right="20" w:hanging="20"/>
        <w:rPr>
          <w:rStyle w:val="720"/>
          <w:rFonts w:ascii="Times New Roman" w:eastAsiaTheme="minorHAnsi" w:hAnsi="Times New Roman" w:cs="Times New Roman"/>
          <w:sz w:val="24"/>
          <w:szCs w:val="24"/>
        </w:rPr>
      </w:pPr>
      <w:r w:rsidRPr="00A67C73">
        <w:rPr>
          <w:rStyle w:val="720"/>
          <w:rFonts w:ascii="Times New Roman" w:eastAsiaTheme="minorHAnsi" w:hAnsi="Times New Roman" w:cs="Times New Roman"/>
          <w:sz w:val="24"/>
          <w:szCs w:val="24"/>
        </w:rPr>
        <w:t xml:space="preserve">Лабораторно-практические и практические работы. </w:t>
      </w:r>
    </w:p>
    <w:p w:rsidR="003C57FE" w:rsidRPr="00A67C73" w:rsidRDefault="003C57FE" w:rsidP="003C57FE">
      <w:pPr>
        <w:pStyle w:val="710"/>
        <w:shd w:val="clear" w:color="auto" w:fill="auto"/>
        <w:spacing w:line="240" w:lineRule="auto"/>
        <w:ind w:right="20" w:hanging="20"/>
        <w:rPr>
          <w:rStyle w:val="720"/>
          <w:rFonts w:ascii="Times New Roman" w:eastAsiaTheme="minorHAnsi" w:hAnsi="Times New Roman" w:cs="Times New Roman"/>
          <w:sz w:val="24"/>
          <w:szCs w:val="24"/>
        </w:rPr>
      </w:pPr>
      <w:r w:rsidRPr="00A67C73">
        <w:rPr>
          <w:rStyle w:val="720"/>
          <w:rFonts w:ascii="Times New Roman" w:eastAsiaTheme="minorHAnsi" w:hAnsi="Times New Roman" w:cs="Times New Roman"/>
          <w:sz w:val="24"/>
          <w:szCs w:val="24"/>
        </w:rPr>
        <w:t>Выполнение образцов швов.</w:t>
      </w:r>
    </w:p>
    <w:p w:rsidR="003C57FE" w:rsidRPr="00A67C73" w:rsidRDefault="003C57FE" w:rsidP="003C57FE">
      <w:pPr>
        <w:pStyle w:val="710"/>
        <w:shd w:val="clear" w:color="auto" w:fill="auto"/>
        <w:spacing w:line="240" w:lineRule="auto"/>
        <w:ind w:right="20" w:hanging="20"/>
        <w:rPr>
          <w:rStyle w:val="720"/>
          <w:rFonts w:ascii="Times New Roman" w:eastAsiaTheme="minorHAnsi" w:hAnsi="Times New Roman" w:cs="Times New Roman"/>
          <w:sz w:val="24"/>
          <w:szCs w:val="24"/>
        </w:rPr>
      </w:pPr>
      <w:r w:rsidRPr="00A67C73">
        <w:rPr>
          <w:rStyle w:val="720"/>
          <w:rFonts w:ascii="Times New Roman" w:eastAsiaTheme="minorHAnsi" w:hAnsi="Times New Roman" w:cs="Times New Roman"/>
          <w:sz w:val="24"/>
          <w:szCs w:val="24"/>
        </w:rPr>
        <w:t>Выполнение образца вышивки атласными лентами.</w:t>
      </w:r>
    </w:p>
    <w:p w:rsidR="003C57FE" w:rsidRDefault="003C57FE" w:rsidP="003C57FE">
      <w:pPr>
        <w:pStyle w:val="710"/>
        <w:shd w:val="clear" w:color="auto" w:fill="auto"/>
        <w:spacing w:line="240" w:lineRule="auto"/>
        <w:ind w:right="20" w:hanging="20"/>
        <w:rPr>
          <w:rStyle w:val="720"/>
          <w:rFonts w:ascii="Times New Roman" w:eastAsiaTheme="minorHAnsi" w:hAnsi="Times New Roman" w:cs="Times New Roman"/>
          <w:sz w:val="28"/>
          <w:szCs w:val="28"/>
        </w:rPr>
      </w:pPr>
    </w:p>
    <w:p w:rsidR="003C57FE" w:rsidRDefault="003C57FE" w:rsidP="003C57FE">
      <w:pPr>
        <w:pStyle w:val="710"/>
        <w:shd w:val="clear" w:color="auto" w:fill="auto"/>
        <w:spacing w:line="240" w:lineRule="auto"/>
        <w:ind w:right="20" w:hanging="20"/>
        <w:rPr>
          <w:rStyle w:val="134"/>
          <w:rFonts w:ascii="Times New Roman" w:hAnsi="Times New Roman" w:cs="Times New Roman"/>
          <w:sz w:val="28"/>
          <w:szCs w:val="28"/>
        </w:rPr>
      </w:pPr>
      <w:r w:rsidRPr="005A529D">
        <w:rPr>
          <w:rStyle w:val="134"/>
          <w:rFonts w:ascii="Times New Roman" w:hAnsi="Times New Roman" w:cs="Times New Roman"/>
          <w:sz w:val="28"/>
          <w:szCs w:val="28"/>
        </w:rPr>
        <w:t xml:space="preserve">Раздел «Кулинария» </w:t>
      </w:r>
      <w:r>
        <w:rPr>
          <w:rStyle w:val="134"/>
          <w:rFonts w:ascii="Times New Roman" w:hAnsi="Times New Roman" w:cs="Times New Roman"/>
          <w:sz w:val="28"/>
          <w:szCs w:val="28"/>
        </w:rPr>
        <w:t>(</w:t>
      </w:r>
      <w:r w:rsidRPr="005A529D">
        <w:rPr>
          <w:rStyle w:val="134"/>
          <w:rFonts w:ascii="Times New Roman" w:hAnsi="Times New Roman" w:cs="Times New Roman"/>
          <w:sz w:val="28"/>
          <w:szCs w:val="28"/>
        </w:rPr>
        <w:t>5ч</w:t>
      </w:r>
      <w:r>
        <w:rPr>
          <w:rStyle w:val="134"/>
          <w:rFonts w:ascii="Times New Roman" w:hAnsi="Times New Roman" w:cs="Times New Roman"/>
          <w:sz w:val="28"/>
          <w:szCs w:val="28"/>
        </w:rPr>
        <w:t>)</w:t>
      </w:r>
      <w:r w:rsidRPr="005A529D">
        <w:rPr>
          <w:rStyle w:val="134"/>
          <w:rFonts w:ascii="Times New Roman" w:hAnsi="Times New Roman" w:cs="Times New Roman"/>
          <w:sz w:val="28"/>
          <w:szCs w:val="28"/>
        </w:rPr>
        <w:t>.</w:t>
      </w:r>
      <w:bookmarkStart w:id="56" w:name="bookmark140"/>
    </w:p>
    <w:p w:rsidR="003C57FE" w:rsidRPr="005A529D" w:rsidRDefault="003C57FE" w:rsidP="003C57FE">
      <w:pPr>
        <w:pStyle w:val="710"/>
        <w:shd w:val="clear" w:color="auto" w:fill="auto"/>
        <w:spacing w:line="240" w:lineRule="auto"/>
        <w:ind w:right="20" w:hanging="20"/>
        <w:rPr>
          <w:rFonts w:ascii="Times New Roman" w:hAnsi="Times New Roman" w:cs="Times New Roman"/>
          <w:i w:val="0"/>
          <w:sz w:val="28"/>
          <w:szCs w:val="28"/>
        </w:rPr>
      </w:pPr>
      <w:r w:rsidRPr="005A529D">
        <w:rPr>
          <w:rStyle w:val="3218"/>
          <w:rFonts w:ascii="Times New Roman" w:hAnsi="Times New Roman" w:cs="Times New Roman"/>
          <w:i w:val="0"/>
          <w:sz w:val="28"/>
          <w:szCs w:val="28"/>
        </w:rPr>
        <w:t>Тема 1. Блюда из молока и кисломолочных</w:t>
      </w:r>
      <w:bookmarkEnd w:id="56"/>
      <w:r>
        <w:rPr>
          <w:rStyle w:val="3218"/>
          <w:rFonts w:ascii="Times New Roman" w:hAnsi="Times New Roman" w:cs="Times New Roman"/>
          <w:i w:val="0"/>
          <w:sz w:val="28"/>
          <w:szCs w:val="28"/>
        </w:rPr>
        <w:t xml:space="preserve"> продуктов (1ч).</w:t>
      </w:r>
    </w:p>
    <w:p w:rsidR="003C57FE" w:rsidRPr="00A67C73" w:rsidRDefault="003C57FE" w:rsidP="003C57FE">
      <w:pPr>
        <w:pStyle w:val="afd"/>
        <w:spacing w:line="240" w:lineRule="auto"/>
        <w:ind w:left="20" w:right="20" w:hanging="20"/>
        <w:jc w:val="both"/>
        <w:rPr>
          <w:rFonts w:ascii="Times New Roman" w:hAnsi="Times New Roman"/>
          <w:sz w:val="24"/>
          <w:szCs w:val="24"/>
        </w:rPr>
      </w:pPr>
      <w:r w:rsidRPr="00A67C73">
        <w:rPr>
          <w:rStyle w:val="1ff7"/>
          <w:sz w:val="24"/>
          <w:szCs w:val="24"/>
        </w:rPr>
        <w:t>Теоретические сведения.</w:t>
      </w:r>
      <w:r w:rsidRPr="00A67C73">
        <w:rPr>
          <w:rFonts w:ascii="Times New Roman" w:hAnsi="Times New Roman"/>
          <w:sz w:val="24"/>
          <w:szCs w:val="24"/>
        </w:rPr>
        <w:t xml:space="preserve"> Значение молока в питании человека. Натуральное (цельное) моло</w:t>
      </w:r>
      <w:r w:rsidRPr="00A67C73">
        <w:rPr>
          <w:rFonts w:ascii="Times New Roman" w:hAnsi="Times New Roman"/>
          <w:sz w:val="24"/>
          <w:szCs w:val="24"/>
        </w:rPr>
        <w:softHyphen/>
        <w:t>ко Условия и сроки хранения молока, кисломолочных продуктов. Техно</w:t>
      </w:r>
      <w:r w:rsidRPr="00A67C73">
        <w:rPr>
          <w:rFonts w:ascii="Times New Roman" w:hAnsi="Times New Roman"/>
          <w:sz w:val="24"/>
          <w:szCs w:val="24"/>
        </w:rPr>
        <w:softHyphen/>
        <w:t>логия приготовления блюд из молока и  кисломолочных продуктов. Требования к качеству готовых блюд.</w:t>
      </w:r>
    </w:p>
    <w:p w:rsidR="003C57FE" w:rsidRPr="00A67C73" w:rsidRDefault="003C57FE" w:rsidP="003C57FE">
      <w:pPr>
        <w:pStyle w:val="afd"/>
        <w:spacing w:line="240" w:lineRule="auto"/>
        <w:ind w:left="20" w:right="20" w:hanging="20"/>
        <w:jc w:val="both"/>
        <w:rPr>
          <w:rFonts w:ascii="Times New Roman" w:hAnsi="Times New Roman"/>
          <w:sz w:val="24"/>
          <w:szCs w:val="24"/>
        </w:rPr>
      </w:pPr>
      <w:r w:rsidRPr="00A67C73">
        <w:rPr>
          <w:rStyle w:val="1ff7"/>
          <w:sz w:val="24"/>
          <w:szCs w:val="24"/>
        </w:rPr>
        <w:t xml:space="preserve">Лабораторно-практические и практические работы. </w:t>
      </w:r>
      <w:r w:rsidRPr="00A67C73">
        <w:rPr>
          <w:rFonts w:ascii="Times New Roman" w:hAnsi="Times New Roman"/>
          <w:sz w:val="24"/>
          <w:szCs w:val="24"/>
        </w:rPr>
        <w:t>Приготовление блюд из творога.</w:t>
      </w:r>
    </w:p>
    <w:p w:rsidR="003C57FE" w:rsidRPr="003C227E" w:rsidRDefault="003C57FE" w:rsidP="003C57FE">
      <w:pPr>
        <w:pStyle w:val="3210"/>
        <w:keepNext/>
        <w:keepLines/>
        <w:shd w:val="clear" w:color="auto" w:fill="auto"/>
        <w:spacing w:before="0" w:after="167" w:line="240" w:lineRule="auto"/>
        <w:ind w:hanging="20"/>
        <w:rPr>
          <w:rFonts w:ascii="Times New Roman" w:hAnsi="Times New Roman" w:cs="Times New Roman"/>
          <w:b w:val="0"/>
          <w:sz w:val="28"/>
          <w:szCs w:val="28"/>
        </w:rPr>
      </w:pPr>
      <w:bookmarkStart w:id="57" w:name="bookmark143"/>
      <w:r w:rsidRPr="003C227E">
        <w:rPr>
          <w:rStyle w:val="3218"/>
          <w:rFonts w:ascii="Times New Roman" w:hAnsi="Times New Roman" w:cs="Times New Roman"/>
          <w:sz w:val="28"/>
          <w:szCs w:val="28"/>
        </w:rPr>
        <w:t xml:space="preserve">Тема 2. </w:t>
      </w:r>
      <w:bookmarkEnd w:id="57"/>
      <w:r>
        <w:rPr>
          <w:rStyle w:val="3218"/>
          <w:rFonts w:ascii="Times New Roman" w:hAnsi="Times New Roman" w:cs="Times New Roman"/>
          <w:sz w:val="28"/>
          <w:szCs w:val="28"/>
        </w:rPr>
        <w:t>Мучные изделия (2ч).</w:t>
      </w:r>
    </w:p>
    <w:p w:rsidR="003C57FE" w:rsidRPr="00A67C73" w:rsidRDefault="003C57FE" w:rsidP="003C57FE">
      <w:pPr>
        <w:pStyle w:val="afd"/>
        <w:spacing w:line="240" w:lineRule="auto"/>
        <w:ind w:left="20" w:right="20" w:hanging="20"/>
        <w:jc w:val="both"/>
        <w:rPr>
          <w:rFonts w:ascii="Times New Roman" w:hAnsi="Times New Roman"/>
          <w:sz w:val="24"/>
          <w:szCs w:val="24"/>
        </w:rPr>
      </w:pPr>
      <w:r w:rsidRPr="00A67C73">
        <w:rPr>
          <w:rStyle w:val="1ff7"/>
          <w:sz w:val="24"/>
          <w:szCs w:val="24"/>
        </w:rPr>
        <w:t>Теоретические сведения.</w:t>
      </w:r>
      <w:r w:rsidRPr="00A67C73">
        <w:rPr>
          <w:rFonts w:ascii="Times New Roman" w:hAnsi="Times New Roman"/>
          <w:sz w:val="24"/>
          <w:szCs w:val="24"/>
        </w:rPr>
        <w:t>Понятие « мучные изделия». Инструменты и приспособления. Продукты для приготовления мучных изделий. Технология приготовления пресного, бисквитного, слоеного, песочного теста и выпечки мучных изделий.</w:t>
      </w:r>
    </w:p>
    <w:p w:rsidR="003C57FE" w:rsidRPr="00A67C73" w:rsidRDefault="003C57FE" w:rsidP="003C57FE">
      <w:pPr>
        <w:pStyle w:val="710"/>
        <w:shd w:val="clear" w:color="auto" w:fill="auto"/>
        <w:spacing w:line="240" w:lineRule="auto"/>
        <w:ind w:left="20" w:right="20" w:hanging="20"/>
        <w:rPr>
          <w:rFonts w:ascii="Times New Roman" w:hAnsi="Times New Roman" w:cs="Times New Roman"/>
          <w:i w:val="0"/>
          <w:sz w:val="24"/>
          <w:szCs w:val="24"/>
        </w:rPr>
      </w:pPr>
      <w:r w:rsidRPr="00A67C73">
        <w:rPr>
          <w:rStyle w:val="720"/>
          <w:rFonts w:ascii="Times New Roman" w:eastAsiaTheme="minorHAnsi" w:hAnsi="Times New Roman" w:cs="Times New Roman"/>
          <w:sz w:val="24"/>
          <w:szCs w:val="24"/>
        </w:rPr>
        <w:t>Лабораторно-практические и практические работы. Исследование качества муки.</w:t>
      </w:r>
      <w:r w:rsidRPr="00A67C73">
        <w:rPr>
          <w:rFonts w:ascii="Times New Roman" w:hAnsi="Times New Roman" w:cs="Times New Roman"/>
          <w:i w:val="0"/>
          <w:sz w:val="24"/>
          <w:szCs w:val="24"/>
        </w:rPr>
        <w:t>Анализ домашней выпечки.</w:t>
      </w:r>
    </w:p>
    <w:p w:rsidR="003C57FE" w:rsidRPr="00A67C73" w:rsidRDefault="003C57FE" w:rsidP="003C57FE">
      <w:pPr>
        <w:pStyle w:val="afd"/>
        <w:spacing w:line="240" w:lineRule="auto"/>
        <w:ind w:left="20" w:hanging="20"/>
        <w:jc w:val="both"/>
        <w:rPr>
          <w:rFonts w:ascii="Times New Roman" w:hAnsi="Times New Roman"/>
          <w:sz w:val="24"/>
          <w:szCs w:val="24"/>
        </w:rPr>
      </w:pPr>
    </w:p>
    <w:p w:rsidR="003C57FE" w:rsidRPr="003C227E" w:rsidRDefault="003C57FE" w:rsidP="003C57FE">
      <w:pPr>
        <w:pStyle w:val="3210"/>
        <w:keepNext/>
        <w:keepLines/>
        <w:shd w:val="clear" w:color="auto" w:fill="auto"/>
        <w:spacing w:before="0" w:after="167" w:line="240" w:lineRule="auto"/>
        <w:ind w:hanging="20"/>
        <w:rPr>
          <w:rFonts w:ascii="Times New Roman" w:hAnsi="Times New Roman" w:cs="Times New Roman"/>
          <w:b w:val="0"/>
          <w:sz w:val="28"/>
          <w:szCs w:val="28"/>
        </w:rPr>
      </w:pPr>
      <w:bookmarkStart w:id="58" w:name="bookmark147"/>
      <w:r>
        <w:rPr>
          <w:rStyle w:val="3217"/>
          <w:rFonts w:ascii="Times New Roman" w:hAnsi="Times New Roman" w:cs="Times New Roman"/>
          <w:sz w:val="28"/>
          <w:szCs w:val="28"/>
        </w:rPr>
        <w:t>Тема 3</w:t>
      </w:r>
      <w:r w:rsidRPr="003C227E">
        <w:rPr>
          <w:rStyle w:val="3217"/>
          <w:rFonts w:ascii="Times New Roman" w:hAnsi="Times New Roman" w:cs="Times New Roman"/>
          <w:sz w:val="28"/>
          <w:szCs w:val="28"/>
        </w:rPr>
        <w:t>. Слад</w:t>
      </w:r>
      <w:bookmarkEnd w:id="58"/>
      <w:r>
        <w:rPr>
          <w:rStyle w:val="3217"/>
          <w:rFonts w:ascii="Times New Roman" w:hAnsi="Times New Roman" w:cs="Times New Roman"/>
          <w:sz w:val="28"/>
          <w:szCs w:val="28"/>
        </w:rPr>
        <w:t>кие блюда (1ч).</w:t>
      </w:r>
    </w:p>
    <w:p w:rsidR="003C57FE" w:rsidRPr="00A67C73" w:rsidRDefault="003C57FE" w:rsidP="003C57FE">
      <w:pPr>
        <w:pStyle w:val="afd"/>
        <w:spacing w:line="240" w:lineRule="auto"/>
        <w:ind w:left="20" w:right="20" w:hanging="20"/>
        <w:jc w:val="both"/>
        <w:rPr>
          <w:rFonts w:ascii="Times New Roman" w:hAnsi="Times New Roman"/>
          <w:sz w:val="24"/>
          <w:szCs w:val="24"/>
        </w:rPr>
      </w:pPr>
      <w:r w:rsidRPr="00A67C73">
        <w:rPr>
          <w:rStyle w:val="1ff7"/>
          <w:sz w:val="24"/>
          <w:szCs w:val="24"/>
        </w:rPr>
        <w:t>Теоретические сведения.</w:t>
      </w:r>
      <w:r w:rsidRPr="00A67C73">
        <w:rPr>
          <w:rFonts w:ascii="Times New Roman" w:hAnsi="Times New Roman"/>
          <w:sz w:val="24"/>
          <w:szCs w:val="24"/>
        </w:rPr>
        <w:t xml:space="preserve"> Виды сладких блюд и напитков: компоты, кисели, желе, муссы, суфле. Их значение в питании человека. Рецептура, технология их приготовления и подача к столу.</w:t>
      </w:r>
    </w:p>
    <w:p w:rsidR="003C57FE" w:rsidRPr="00A67C73" w:rsidRDefault="003C57FE" w:rsidP="003C57FE">
      <w:pPr>
        <w:pStyle w:val="710"/>
        <w:shd w:val="clear" w:color="auto" w:fill="auto"/>
        <w:spacing w:after="428" w:line="240" w:lineRule="auto"/>
        <w:ind w:left="20" w:right="20" w:hanging="20"/>
        <w:rPr>
          <w:rFonts w:ascii="Times New Roman" w:hAnsi="Times New Roman" w:cs="Times New Roman"/>
          <w:sz w:val="24"/>
          <w:szCs w:val="24"/>
        </w:rPr>
      </w:pPr>
      <w:r w:rsidRPr="00A67C73">
        <w:rPr>
          <w:rStyle w:val="720"/>
          <w:rFonts w:ascii="Times New Roman" w:eastAsiaTheme="minorHAnsi" w:hAnsi="Times New Roman" w:cs="Times New Roman"/>
          <w:sz w:val="24"/>
          <w:szCs w:val="24"/>
        </w:rPr>
        <w:t xml:space="preserve">Лабораторно-практические и практические работы. </w:t>
      </w:r>
      <w:r w:rsidRPr="00A67C73">
        <w:rPr>
          <w:rStyle w:val="76"/>
          <w:rFonts w:ascii="Times New Roman" w:eastAsiaTheme="minorHAnsi" w:hAnsi="Times New Roman" w:cs="Times New Roman"/>
          <w:sz w:val="24"/>
          <w:szCs w:val="24"/>
        </w:rPr>
        <w:t>Приготовление сладких блюд.</w:t>
      </w:r>
    </w:p>
    <w:p w:rsidR="003C57FE" w:rsidRPr="003C227E" w:rsidRDefault="003C57FE" w:rsidP="003C57FE">
      <w:pPr>
        <w:pStyle w:val="3210"/>
        <w:keepNext/>
        <w:keepLines/>
        <w:shd w:val="clear" w:color="auto" w:fill="auto"/>
        <w:spacing w:before="0" w:after="0" w:line="240" w:lineRule="auto"/>
        <w:ind w:hanging="20"/>
        <w:rPr>
          <w:rFonts w:ascii="Times New Roman" w:hAnsi="Times New Roman" w:cs="Times New Roman"/>
          <w:b w:val="0"/>
          <w:sz w:val="28"/>
          <w:szCs w:val="28"/>
        </w:rPr>
      </w:pPr>
      <w:bookmarkStart w:id="59" w:name="bookmark149"/>
      <w:r w:rsidRPr="003C227E">
        <w:rPr>
          <w:rStyle w:val="3217"/>
          <w:rFonts w:ascii="Times New Roman" w:hAnsi="Times New Roman" w:cs="Times New Roman"/>
          <w:sz w:val="28"/>
          <w:szCs w:val="28"/>
        </w:rPr>
        <w:t xml:space="preserve">Тема 5. Сервировка </w:t>
      </w:r>
      <w:bookmarkEnd w:id="59"/>
      <w:r>
        <w:rPr>
          <w:rStyle w:val="3217"/>
          <w:rFonts w:ascii="Times New Roman" w:hAnsi="Times New Roman" w:cs="Times New Roman"/>
          <w:sz w:val="28"/>
          <w:szCs w:val="28"/>
        </w:rPr>
        <w:t>сладкого стола (1ч).</w:t>
      </w:r>
    </w:p>
    <w:p w:rsidR="003C57FE" w:rsidRPr="00A67C73" w:rsidRDefault="003C57FE" w:rsidP="003C57FE">
      <w:pPr>
        <w:pStyle w:val="afd"/>
        <w:spacing w:line="240" w:lineRule="auto"/>
        <w:ind w:left="20" w:right="20" w:hanging="20"/>
        <w:jc w:val="both"/>
        <w:rPr>
          <w:rFonts w:ascii="Times New Roman" w:hAnsi="Times New Roman"/>
          <w:sz w:val="24"/>
          <w:szCs w:val="24"/>
        </w:rPr>
      </w:pPr>
      <w:r w:rsidRPr="00A67C73">
        <w:rPr>
          <w:rStyle w:val="1ff7"/>
          <w:sz w:val="24"/>
          <w:szCs w:val="24"/>
        </w:rPr>
        <w:t>Теоретические сведения</w:t>
      </w:r>
      <w:r w:rsidRPr="00A67C73">
        <w:rPr>
          <w:rFonts w:ascii="Times New Roman" w:hAnsi="Times New Roman"/>
          <w:sz w:val="24"/>
          <w:szCs w:val="24"/>
        </w:rPr>
        <w:t>. Сервировка сладкого стола. Набор столового белья, приборов и посуды. По</w:t>
      </w:r>
      <w:r w:rsidRPr="00A67C73">
        <w:rPr>
          <w:rFonts w:ascii="Times New Roman" w:hAnsi="Times New Roman"/>
          <w:sz w:val="24"/>
          <w:szCs w:val="24"/>
        </w:rPr>
        <w:softHyphen/>
        <w:t xml:space="preserve">дача кондитерских изделий и сладких блюд. </w:t>
      </w:r>
    </w:p>
    <w:p w:rsidR="003C57FE" w:rsidRPr="00A67C73" w:rsidRDefault="003C57FE" w:rsidP="003C57FE">
      <w:pPr>
        <w:pStyle w:val="710"/>
        <w:shd w:val="clear" w:color="auto" w:fill="auto"/>
        <w:spacing w:line="240" w:lineRule="auto"/>
        <w:ind w:left="20" w:right="20" w:hanging="20"/>
        <w:rPr>
          <w:rFonts w:ascii="Times New Roman" w:hAnsi="Times New Roman" w:cs="Times New Roman"/>
          <w:sz w:val="24"/>
          <w:szCs w:val="24"/>
        </w:rPr>
      </w:pPr>
      <w:r w:rsidRPr="00A67C73">
        <w:rPr>
          <w:rStyle w:val="720"/>
          <w:rFonts w:ascii="Times New Roman" w:eastAsiaTheme="minorHAnsi" w:hAnsi="Times New Roman" w:cs="Times New Roman"/>
          <w:sz w:val="24"/>
          <w:szCs w:val="24"/>
        </w:rPr>
        <w:lastRenderedPageBreak/>
        <w:t xml:space="preserve">Лабораторно-практические и практические работы. </w:t>
      </w:r>
    </w:p>
    <w:p w:rsidR="003C57FE" w:rsidRPr="00A67C73" w:rsidRDefault="003C57FE" w:rsidP="003C57FE">
      <w:pPr>
        <w:pStyle w:val="afd"/>
        <w:ind w:left="20" w:hanging="20"/>
        <w:jc w:val="both"/>
        <w:rPr>
          <w:rFonts w:ascii="Times New Roman" w:hAnsi="Times New Roman"/>
          <w:sz w:val="24"/>
          <w:szCs w:val="24"/>
        </w:rPr>
      </w:pPr>
      <w:r w:rsidRPr="00A67C73">
        <w:rPr>
          <w:rFonts w:ascii="Times New Roman" w:hAnsi="Times New Roman"/>
          <w:sz w:val="24"/>
          <w:szCs w:val="24"/>
        </w:rPr>
        <w:t>Сервировка сладкого стола.</w:t>
      </w:r>
    </w:p>
    <w:p w:rsidR="003C57FE" w:rsidRPr="003C227E" w:rsidRDefault="003C57FE" w:rsidP="003C57FE">
      <w:pPr>
        <w:pStyle w:val="afd"/>
        <w:ind w:left="20" w:hanging="20"/>
        <w:jc w:val="both"/>
        <w:rPr>
          <w:rFonts w:ascii="Times New Roman" w:hAnsi="Times New Roman"/>
          <w:sz w:val="28"/>
          <w:szCs w:val="28"/>
        </w:rPr>
      </w:pPr>
    </w:p>
    <w:p w:rsidR="003C57FE" w:rsidRPr="008C35AB" w:rsidRDefault="003C57FE" w:rsidP="003C57FE">
      <w:pPr>
        <w:pStyle w:val="2310"/>
        <w:keepNext/>
        <w:keepLines/>
        <w:shd w:val="clear" w:color="auto" w:fill="auto"/>
        <w:spacing w:before="0" w:after="180" w:line="240" w:lineRule="auto"/>
        <w:ind w:right="-1" w:hanging="20"/>
        <w:rPr>
          <w:rFonts w:ascii="Times New Roman" w:hAnsi="Times New Roman" w:cs="Times New Roman"/>
          <w:b w:val="0"/>
          <w:sz w:val="28"/>
          <w:szCs w:val="28"/>
        </w:rPr>
      </w:pPr>
      <w:bookmarkStart w:id="60" w:name="bookmark195"/>
      <w:r w:rsidRPr="008C35AB">
        <w:rPr>
          <w:rStyle w:val="232"/>
          <w:rFonts w:ascii="Times New Roman" w:hAnsi="Times New Roman" w:cs="Times New Roman"/>
          <w:sz w:val="28"/>
          <w:szCs w:val="28"/>
        </w:rPr>
        <w:t>Раздел «Технологии творческой и опытнической деятельности»</w:t>
      </w:r>
      <w:bookmarkEnd w:id="60"/>
      <w:r>
        <w:rPr>
          <w:rStyle w:val="232"/>
          <w:rFonts w:ascii="Times New Roman" w:hAnsi="Times New Roman" w:cs="Times New Roman"/>
          <w:sz w:val="28"/>
          <w:szCs w:val="28"/>
        </w:rPr>
        <w:t>( 5ч).</w:t>
      </w:r>
    </w:p>
    <w:p w:rsidR="003C57FE" w:rsidRPr="008C35AB" w:rsidRDefault="003C57FE" w:rsidP="003C57FE">
      <w:pPr>
        <w:pStyle w:val="3210"/>
        <w:keepNext/>
        <w:keepLines/>
        <w:shd w:val="clear" w:color="auto" w:fill="auto"/>
        <w:spacing w:before="0" w:after="167" w:line="240" w:lineRule="auto"/>
        <w:ind w:right="20"/>
        <w:rPr>
          <w:rFonts w:ascii="Times New Roman" w:hAnsi="Times New Roman" w:cs="Times New Roman"/>
          <w:b w:val="0"/>
          <w:sz w:val="28"/>
          <w:szCs w:val="28"/>
        </w:rPr>
      </w:pPr>
      <w:bookmarkStart w:id="61" w:name="bookmark196"/>
      <w:r w:rsidRPr="008C35AB">
        <w:rPr>
          <w:rStyle w:val="326"/>
          <w:rFonts w:ascii="Times New Roman" w:hAnsi="Times New Roman" w:cs="Times New Roman"/>
          <w:sz w:val="28"/>
          <w:szCs w:val="28"/>
        </w:rPr>
        <w:t>Тема 1. Исследовательская и созидательная деятельность</w:t>
      </w:r>
      <w:bookmarkEnd w:id="61"/>
      <w:r>
        <w:rPr>
          <w:rStyle w:val="326"/>
          <w:rFonts w:ascii="Times New Roman" w:hAnsi="Times New Roman" w:cs="Times New Roman"/>
          <w:sz w:val="28"/>
          <w:szCs w:val="28"/>
        </w:rPr>
        <w:t>.</w:t>
      </w:r>
    </w:p>
    <w:p w:rsidR="003C57FE" w:rsidRPr="00A67C73" w:rsidRDefault="003C57FE" w:rsidP="003C57FE">
      <w:pPr>
        <w:pStyle w:val="afd"/>
        <w:spacing w:line="240" w:lineRule="auto"/>
        <w:ind w:right="20" w:hanging="20"/>
        <w:jc w:val="both"/>
        <w:rPr>
          <w:rFonts w:ascii="Times New Roman" w:hAnsi="Times New Roman"/>
          <w:sz w:val="24"/>
          <w:szCs w:val="24"/>
        </w:rPr>
      </w:pPr>
      <w:r w:rsidRPr="00A67C73">
        <w:rPr>
          <w:rStyle w:val="1ff7"/>
          <w:sz w:val="24"/>
          <w:szCs w:val="24"/>
        </w:rPr>
        <w:t>Теоретические сведения.</w:t>
      </w:r>
      <w:r w:rsidRPr="00A67C73">
        <w:rPr>
          <w:rFonts w:ascii="Times New Roman" w:hAnsi="Times New Roman"/>
          <w:sz w:val="24"/>
          <w:szCs w:val="24"/>
        </w:rPr>
        <w:t xml:space="preserve"> Цель и задачи проектной деятель</w:t>
      </w:r>
      <w:r w:rsidRPr="00A67C73">
        <w:rPr>
          <w:rFonts w:ascii="Times New Roman" w:hAnsi="Times New Roman"/>
          <w:sz w:val="24"/>
          <w:szCs w:val="24"/>
        </w:rPr>
        <w:softHyphen/>
        <w:t>ности в 7 классе. Составные части годового творческого проекта семиклассников.</w:t>
      </w:r>
    </w:p>
    <w:p w:rsidR="003C57FE" w:rsidRPr="00A67C73" w:rsidRDefault="003C57FE" w:rsidP="003C57FE">
      <w:pPr>
        <w:pStyle w:val="afd"/>
        <w:spacing w:line="240" w:lineRule="auto"/>
        <w:ind w:right="20" w:hanging="20"/>
        <w:jc w:val="both"/>
        <w:rPr>
          <w:rFonts w:ascii="Times New Roman" w:hAnsi="Times New Roman"/>
          <w:sz w:val="24"/>
          <w:szCs w:val="24"/>
        </w:rPr>
      </w:pPr>
      <w:r w:rsidRPr="00A67C73">
        <w:rPr>
          <w:rStyle w:val="1ff7"/>
          <w:sz w:val="24"/>
          <w:szCs w:val="24"/>
        </w:rPr>
        <w:t>Практические работы.</w:t>
      </w:r>
      <w:r w:rsidRPr="00A67C73">
        <w:rPr>
          <w:rFonts w:ascii="Times New Roman" w:hAnsi="Times New Roman"/>
          <w:sz w:val="24"/>
          <w:szCs w:val="24"/>
        </w:rPr>
        <w:t xml:space="preserve"> Творческий проект по разделу «Технологии домашнего хозяйства».</w:t>
      </w:r>
    </w:p>
    <w:p w:rsidR="003C57FE" w:rsidRPr="00A67C73" w:rsidRDefault="003C57FE" w:rsidP="003C57FE">
      <w:pPr>
        <w:pStyle w:val="afd"/>
        <w:spacing w:line="240" w:lineRule="auto"/>
        <w:ind w:hanging="20"/>
        <w:jc w:val="both"/>
        <w:rPr>
          <w:rFonts w:ascii="Times New Roman" w:hAnsi="Times New Roman"/>
          <w:sz w:val="24"/>
          <w:szCs w:val="24"/>
        </w:rPr>
      </w:pPr>
      <w:r w:rsidRPr="00A67C73">
        <w:rPr>
          <w:rFonts w:ascii="Times New Roman" w:hAnsi="Times New Roman"/>
          <w:sz w:val="24"/>
          <w:szCs w:val="24"/>
        </w:rPr>
        <w:t>Творческий проект по разделу «Кулинария».</w:t>
      </w:r>
    </w:p>
    <w:p w:rsidR="003C57FE" w:rsidRPr="00A67C73" w:rsidRDefault="003C57FE" w:rsidP="003C57FE">
      <w:pPr>
        <w:pStyle w:val="afd"/>
        <w:spacing w:line="240" w:lineRule="auto"/>
        <w:ind w:hanging="20"/>
        <w:jc w:val="both"/>
        <w:rPr>
          <w:rFonts w:ascii="Times New Roman" w:hAnsi="Times New Roman"/>
          <w:sz w:val="24"/>
          <w:szCs w:val="24"/>
        </w:rPr>
      </w:pPr>
      <w:r w:rsidRPr="00A67C73">
        <w:rPr>
          <w:rFonts w:ascii="Times New Roman" w:hAnsi="Times New Roman"/>
          <w:sz w:val="24"/>
          <w:szCs w:val="24"/>
        </w:rPr>
        <w:t>Творческий проект по разделу « Технологии обработки конструкционных материалов»</w:t>
      </w:r>
    </w:p>
    <w:p w:rsidR="003C57FE" w:rsidRPr="00A67C73" w:rsidRDefault="003C57FE" w:rsidP="003C57FE">
      <w:pPr>
        <w:pStyle w:val="afd"/>
        <w:spacing w:line="240" w:lineRule="auto"/>
        <w:ind w:right="20" w:hanging="20"/>
        <w:jc w:val="both"/>
        <w:rPr>
          <w:rFonts w:ascii="Times New Roman" w:hAnsi="Times New Roman"/>
          <w:sz w:val="24"/>
          <w:szCs w:val="24"/>
        </w:rPr>
      </w:pPr>
      <w:r w:rsidRPr="00A67C73">
        <w:rPr>
          <w:rFonts w:ascii="Times New Roman" w:hAnsi="Times New Roman"/>
          <w:sz w:val="24"/>
          <w:szCs w:val="24"/>
        </w:rPr>
        <w:t>Творческий проект по разделу «Создание изделий из текс</w:t>
      </w:r>
      <w:r w:rsidRPr="00A67C73">
        <w:rPr>
          <w:rFonts w:ascii="Times New Roman" w:hAnsi="Times New Roman"/>
          <w:sz w:val="24"/>
          <w:szCs w:val="24"/>
        </w:rPr>
        <w:softHyphen/>
        <w:t>тильных материалов».</w:t>
      </w:r>
    </w:p>
    <w:p w:rsidR="003C57FE" w:rsidRPr="00A67C73" w:rsidRDefault="003C57FE" w:rsidP="003C57FE">
      <w:pPr>
        <w:pStyle w:val="afd"/>
        <w:spacing w:line="240" w:lineRule="auto"/>
        <w:ind w:right="20" w:hanging="20"/>
        <w:jc w:val="both"/>
        <w:rPr>
          <w:rFonts w:ascii="Times New Roman" w:hAnsi="Times New Roman"/>
          <w:sz w:val="24"/>
          <w:szCs w:val="24"/>
        </w:rPr>
      </w:pPr>
      <w:r w:rsidRPr="00A67C73">
        <w:rPr>
          <w:rFonts w:ascii="Times New Roman" w:hAnsi="Times New Roman"/>
          <w:sz w:val="24"/>
          <w:szCs w:val="24"/>
        </w:rPr>
        <w:t>Составление портфолио и разработка электронной презен</w:t>
      </w:r>
      <w:r w:rsidRPr="00A67C73">
        <w:rPr>
          <w:rFonts w:ascii="Times New Roman" w:hAnsi="Times New Roman"/>
          <w:sz w:val="24"/>
          <w:szCs w:val="24"/>
        </w:rPr>
        <w:softHyphen/>
        <w:t>тации.</w:t>
      </w:r>
    </w:p>
    <w:p w:rsidR="003C57FE" w:rsidRPr="00A67C73" w:rsidRDefault="003C57FE" w:rsidP="003C57FE">
      <w:pPr>
        <w:pStyle w:val="afd"/>
        <w:spacing w:line="240" w:lineRule="auto"/>
        <w:ind w:hanging="20"/>
        <w:jc w:val="both"/>
        <w:rPr>
          <w:rFonts w:ascii="Times New Roman" w:hAnsi="Times New Roman"/>
          <w:sz w:val="24"/>
          <w:szCs w:val="24"/>
        </w:rPr>
      </w:pPr>
      <w:r w:rsidRPr="00A67C73">
        <w:rPr>
          <w:rFonts w:ascii="Times New Roman" w:hAnsi="Times New Roman"/>
          <w:sz w:val="24"/>
          <w:szCs w:val="24"/>
        </w:rPr>
        <w:t>Презентация и защита творческого проекта.</w:t>
      </w:r>
    </w:p>
    <w:p w:rsidR="003C57FE" w:rsidRDefault="003C57FE" w:rsidP="003C57FE">
      <w:pPr>
        <w:pStyle w:val="afd"/>
        <w:spacing w:line="240" w:lineRule="auto"/>
        <w:ind w:right="20" w:hanging="20"/>
        <w:jc w:val="both"/>
        <w:rPr>
          <w:rFonts w:ascii="Times New Roman" w:hAnsi="Times New Roman"/>
          <w:sz w:val="24"/>
          <w:szCs w:val="24"/>
        </w:rPr>
      </w:pPr>
      <w:r w:rsidRPr="00A67C73">
        <w:rPr>
          <w:rStyle w:val="1ff7"/>
          <w:sz w:val="24"/>
          <w:szCs w:val="24"/>
        </w:rPr>
        <w:t>Варианты творческих проектов:</w:t>
      </w:r>
      <w:r w:rsidRPr="00A67C73">
        <w:rPr>
          <w:rFonts w:ascii="Times New Roman" w:hAnsi="Times New Roman"/>
          <w:sz w:val="24"/>
          <w:szCs w:val="24"/>
        </w:rPr>
        <w:t xml:space="preserve"> «Декоративная рамка для фотографий», «Кухонная доска», «Лопаточка декоративная», «Совок», «Аксессуар для летнего отдыха», «Приготовление сладкого стола».</w:t>
      </w:r>
    </w:p>
    <w:p w:rsidR="003C57FE" w:rsidRPr="00A67C73" w:rsidRDefault="003C57FE" w:rsidP="003C57FE">
      <w:pPr>
        <w:pStyle w:val="afd"/>
        <w:spacing w:line="240" w:lineRule="auto"/>
        <w:ind w:right="20" w:hanging="20"/>
        <w:jc w:val="both"/>
        <w:rPr>
          <w:rFonts w:ascii="Times New Roman" w:hAnsi="Times New Roman"/>
          <w:sz w:val="24"/>
          <w:szCs w:val="24"/>
        </w:rPr>
      </w:pPr>
    </w:p>
    <w:p w:rsidR="003C57FE" w:rsidRDefault="003C57FE" w:rsidP="003C57FE">
      <w:pPr>
        <w:pStyle w:val="afd"/>
        <w:spacing w:line="240" w:lineRule="auto"/>
        <w:ind w:right="40" w:hanging="20"/>
        <w:jc w:val="both"/>
        <w:rPr>
          <w:rFonts w:ascii="Times New Roman" w:hAnsi="Times New Roman"/>
          <w:b/>
          <w:sz w:val="28"/>
          <w:szCs w:val="28"/>
        </w:rPr>
      </w:pPr>
      <w:r w:rsidRPr="008C35AB">
        <w:rPr>
          <w:rFonts w:ascii="Times New Roman" w:hAnsi="Times New Roman"/>
          <w:b/>
          <w:sz w:val="28"/>
          <w:szCs w:val="28"/>
        </w:rPr>
        <w:t xml:space="preserve"> 8 класс</w:t>
      </w:r>
    </w:p>
    <w:p w:rsidR="003C57FE" w:rsidRPr="008C35AB" w:rsidRDefault="003C57FE" w:rsidP="003C57FE">
      <w:pPr>
        <w:pStyle w:val="afd"/>
        <w:spacing w:line="240" w:lineRule="auto"/>
        <w:ind w:right="40" w:hanging="20"/>
        <w:jc w:val="both"/>
        <w:rPr>
          <w:rFonts w:ascii="Times New Roman" w:hAnsi="Times New Roman"/>
          <w:b/>
          <w:sz w:val="28"/>
          <w:szCs w:val="28"/>
        </w:rPr>
      </w:pPr>
    </w:p>
    <w:p w:rsidR="003C57FE" w:rsidRDefault="003C57FE" w:rsidP="003C57FE">
      <w:pPr>
        <w:pStyle w:val="2310"/>
        <w:keepNext/>
        <w:keepLines/>
        <w:shd w:val="clear" w:color="auto" w:fill="auto"/>
        <w:spacing w:before="0" w:after="232" w:line="260" w:lineRule="exact"/>
        <w:rPr>
          <w:rStyle w:val="238"/>
          <w:sz w:val="28"/>
          <w:szCs w:val="28"/>
        </w:rPr>
      </w:pPr>
      <w:bookmarkStart w:id="62" w:name="bookmark87"/>
      <w:r w:rsidRPr="008C35AB">
        <w:rPr>
          <w:rStyle w:val="238"/>
          <w:sz w:val="28"/>
          <w:szCs w:val="28"/>
        </w:rPr>
        <w:t>Раздел «Технологии домашнего хозяйства»</w:t>
      </w:r>
      <w:bookmarkEnd w:id="62"/>
      <w:r>
        <w:rPr>
          <w:rStyle w:val="238"/>
          <w:sz w:val="28"/>
          <w:szCs w:val="28"/>
        </w:rPr>
        <w:t xml:space="preserve"> (4ч).</w:t>
      </w:r>
    </w:p>
    <w:p w:rsidR="003C57FE" w:rsidRPr="008C35AB" w:rsidRDefault="003C57FE" w:rsidP="003C57FE">
      <w:pPr>
        <w:pStyle w:val="3210"/>
        <w:keepNext/>
        <w:keepLines/>
        <w:shd w:val="clear" w:color="auto" w:fill="auto"/>
        <w:spacing w:before="0" w:after="107" w:line="240" w:lineRule="auto"/>
        <w:ind w:hanging="20"/>
        <w:rPr>
          <w:rFonts w:ascii="Times New Roman" w:hAnsi="Times New Roman" w:cs="Times New Roman"/>
          <w:b w:val="0"/>
          <w:sz w:val="28"/>
          <w:szCs w:val="28"/>
        </w:rPr>
      </w:pPr>
      <w:bookmarkStart w:id="63" w:name="bookmark98"/>
      <w:r w:rsidRPr="008C35AB">
        <w:rPr>
          <w:rStyle w:val="3227"/>
          <w:rFonts w:ascii="Times New Roman" w:hAnsi="Times New Roman" w:cs="Times New Roman"/>
          <w:sz w:val="28"/>
          <w:szCs w:val="28"/>
        </w:rPr>
        <w:t>Тема 1. Экология жилища</w:t>
      </w:r>
      <w:bookmarkEnd w:id="63"/>
      <w:r>
        <w:rPr>
          <w:rStyle w:val="3227"/>
          <w:rFonts w:ascii="Times New Roman" w:hAnsi="Times New Roman" w:cs="Times New Roman"/>
          <w:sz w:val="28"/>
          <w:szCs w:val="28"/>
        </w:rPr>
        <w:t xml:space="preserve"> (2ч).</w:t>
      </w:r>
    </w:p>
    <w:p w:rsidR="003C57FE" w:rsidRPr="00A67C73" w:rsidRDefault="003C57FE" w:rsidP="003C57FE">
      <w:pPr>
        <w:pStyle w:val="afd"/>
        <w:spacing w:line="240" w:lineRule="auto"/>
        <w:ind w:left="20" w:right="20" w:hanging="20"/>
        <w:jc w:val="both"/>
        <w:rPr>
          <w:rFonts w:ascii="Times New Roman" w:hAnsi="Times New Roman"/>
          <w:sz w:val="24"/>
          <w:szCs w:val="24"/>
        </w:rPr>
      </w:pPr>
      <w:r w:rsidRPr="00A67C73">
        <w:rPr>
          <w:rStyle w:val="1ff7"/>
          <w:sz w:val="24"/>
          <w:szCs w:val="24"/>
        </w:rPr>
        <w:t>Теоретические сведения.</w:t>
      </w:r>
      <w:r w:rsidRPr="00A67C73">
        <w:rPr>
          <w:rFonts w:ascii="Times New Roman" w:hAnsi="Times New Roman"/>
          <w:sz w:val="24"/>
          <w:szCs w:val="24"/>
        </w:rPr>
        <w:t xml:space="preserve"> Характеристика основных эле</w:t>
      </w:r>
      <w:r w:rsidRPr="00A67C73">
        <w:rPr>
          <w:rFonts w:ascii="Times New Roman" w:hAnsi="Times New Roman"/>
          <w:sz w:val="24"/>
          <w:szCs w:val="24"/>
        </w:rPr>
        <w:softHyphen/>
        <w:t>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p w:rsidR="003C57FE" w:rsidRPr="00A67C73" w:rsidRDefault="003C57FE" w:rsidP="003C57FE">
      <w:pPr>
        <w:pStyle w:val="afd"/>
        <w:spacing w:line="240" w:lineRule="auto"/>
        <w:ind w:left="20" w:right="20" w:hanging="20"/>
        <w:jc w:val="both"/>
        <w:rPr>
          <w:rFonts w:ascii="Times New Roman" w:hAnsi="Times New Roman"/>
          <w:sz w:val="24"/>
          <w:szCs w:val="24"/>
        </w:rPr>
      </w:pPr>
      <w:r w:rsidRPr="00A67C73">
        <w:rPr>
          <w:rStyle w:val="1ff7"/>
          <w:sz w:val="24"/>
          <w:szCs w:val="24"/>
        </w:rPr>
        <w:t>Лабораторно-практические и практические работы.</w:t>
      </w:r>
      <w:r w:rsidRPr="00A67C73">
        <w:rPr>
          <w:rFonts w:ascii="Times New Roman" w:hAnsi="Times New Roman"/>
          <w:sz w:val="24"/>
          <w:szCs w:val="24"/>
        </w:rPr>
        <w:t xml:space="preserve"> Озна</w:t>
      </w:r>
      <w:r w:rsidRPr="00A67C73">
        <w:rPr>
          <w:rFonts w:ascii="Times New Roman" w:hAnsi="Times New Roman"/>
          <w:sz w:val="24"/>
          <w:szCs w:val="24"/>
        </w:rPr>
        <w:softHyphen/>
        <w:t>комление с приточно-вытяжной естественной вентиляцией в по</w:t>
      </w:r>
      <w:r w:rsidRPr="00A67C73">
        <w:rPr>
          <w:rFonts w:ascii="Times New Roman" w:hAnsi="Times New Roman"/>
          <w:sz w:val="24"/>
          <w:szCs w:val="24"/>
        </w:rPr>
        <w:softHyphen/>
        <w:t>мещении.</w:t>
      </w:r>
    </w:p>
    <w:p w:rsidR="003C57FE" w:rsidRPr="00A67C73" w:rsidRDefault="003C57FE" w:rsidP="003C57FE">
      <w:pPr>
        <w:pStyle w:val="afd"/>
        <w:spacing w:after="368" w:line="240" w:lineRule="auto"/>
        <w:ind w:left="20" w:hanging="20"/>
        <w:jc w:val="both"/>
        <w:rPr>
          <w:rFonts w:ascii="Times New Roman" w:hAnsi="Times New Roman"/>
          <w:sz w:val="24"/>
          <w:szCs w:val="24"/>
        </w:rPr>
      </w:pPr>
      <w:r w:rsidRPr="00A67C73">
        <w:rPr>
          <w:rFonts w:ascii="Times New Roman" w:hAnsi="Times New Roman"/>
          <w:sz w:val="24"/>
          <w:szCs w:val="24"/>
        </w:rPr>
        <w:t>Изучение конструкции водопроводных смесителей.</w:t>
      </w:r>
    </w:p>
    <w:p w:rsidR="003C57FE" w:rsidRPr="008C35AB" w:rsidRDefault="003C57FE" w:rsidP="003C57FE">
      <w:pPr>
        <w:pStyle w:val="3210"/>
        <w:keepNext/>
        <w:keepLines/>
        <w:shd w:val="clear" w:color="auto" w:fill="auto"/>
        <w:spacing w:before="0" w:after="107" w:line="240" w:lineRule="auto"/>
        <w:rPr>
          <w:rFonts w:ascii="Times New Roman" w:hAnsi="Times New Roman" w:cs="Times New Roman"/>
          <w:b w:val="0"/>
          <w:sz w:val="28"/>
          <w:szCs w:val="28"/>
        </w:rPr>
      </w:pPr>
      <w:bookmarkStart w:id="64" w:name="bookmark100"/>
      <w:r w:rsidRPr="008C35AB">
        <w:rPr>
          <w:rStyle w:val="3227"/>
          <w:rFonts w:ascii="Times New Roman" w:hAnsi="Times New Roman" w:cs="Times New Roman"/>
          <w:sz w:val="28"/>
          <w:szCs w:val="28"/>
        </w:rPr>
        <w:t xml:space="preserve">Тема 2. </w:t>
      </w:r>
      <w:bookmarkEnd w:id="64"/>
      <w:r>
        <w:rPr>
          <w:rStyle w:val="3227"/>
          <w:rFonts w:ascii="Times New Roman" w:hAnsi="Times New Roman" w:cs="Times New Roman"/>
          <w:sz w:val="28"/>
          <w:szCs w:val="28"/>
        </w:rPr>
        <w:t>Технология ремонта элементов систем водоснабжения и канализации (2ч).</w:t>
      </w:r>
    </w:p>
    <w:p w:rsidR="003C57FE" w:rsidRPr="00A67C73" w:rsidRDefault="003C57FE" w:rsidP="003C57FE">
      <w:pPr>
        <w:pStyle w:val="afd"/>
        <w:spacing w:line="240" w:lineRule="auto"/>
        <w:ind w:left="20" w:right="20" w:hanging="20"/>
        <w:jc w:val="both"/>
        <w:rPr>
          <w:rFonts w:ascii="Times New Roman" w:hAnsi="Times New Roman"/>
          <w:sz w:val="24"/>
          <w:szCs w:val="24"/>
        </w:rPr>
      </w:pPr>
      <w:r w:rsidRPr="00A67C73">
        <w:rPr>
          <w:rStyle w:val="1ff7"/>
          <w:sz w:val="24"/>
          <w:szCs w:val="24"/>
        </w:rPr>
        <w:t>Теоретические сведения.</w:t>
      </w:r>
      <w:r w:rsidRPr="00A67C73">
        <w:rPr>
          <w:rFonts w:ascii="Times New Roman" w:hAnsi="Times New Roman"/>
          <w:sz w:val="24"/>
          <w:szCs w:val="24"/>
        </w:rPr>
        <w:t xml:space="preserve"> Схемы горячего и холодного водо</w:t>
      </w:r>
      <w:r w:rsidRPr="00A67C73">
        <w:rPr>
          <w:rFonts w:ascii="Times New Roman" w:hAnsi="Times New Roman"/>
          <w:sz w:val="24"/>
          <w:szCs w:val="24"/>
        </w:rPr>
        <w:softHyphen/>
        <w:t>снабжения в многоэтажном доме. Система канализации в доме. Мусоропроводы и мусоросборники. Работа счётчика расхода воды. Способы определения расхо</w:t>
      </w:r>
      <w:r w:rsidRPr="00A67C73">
        <w:rPr>
          <w:rFonts w:ascii="Times New Roman" w:hAnsi="Times New Roman"/>
          <w:sz w:val="24"/>
          <w:szCs w:val="24"/>
        </w:rPr>
        <w:softHyphen/>
        <w:t>да и стоимости расхода воды.</w:t>
      </w:r>
    </w:p>
    <w:p w:rsidR="003C57FE" w:rsidRPr="00A67C73" w:rsidRDefault="003C57FE" w:rsidP="003C57FE">
      <w:pPr>
        <w:pStyle w:val="afd"/>
        <w:spacing w:line="240" w:lineRule="auto"/>
        <w:ind w:left="20" w:right="20" w:hanging="20"/>
        <w:jc w:val="both"/>
        <w:rPr>
          <w:rFonts w:ascii="Times New Roman" w:hAnsi="Times New Roman"/>
          <w:sz w:val="24"/>
          <w:szCs w:val="24"/>
        </w:rPr>
      </w:pPr>
      <w:r w:rsidRPr="00A67C73">
        <w:rPr>
          <w:rFonts w:ascii="Times New Roman" w:hAnsi="Times New Roman"/>
          <w:sz w:val="24"/>
          <w:szCs w:val="24"/>
        </w:rPr>
        <w:t>Утилизация сточных вод системы водоснабжения и канали</w:t>
      </w:r>
      <w:r w:rsidRPr="00A67C73">
        <w:rPr>
          <w:rFonts w:ascii="Times New Roman" w:hAnsi="Times New Roman"/>
          <w:sz w:val="24"/>
          <w:szCs w:val="24"/>
        </w:rPr>
        <w:softHyphen/>
        <w:t>зации. Экологические проблемы, связанные с их утилизацией.</w:t>
      </w:r>
    </w:p>
    <w:p w:rsidR="003C57FE" w:rsidRPr="00A67C73" w:rsidRDefault="003C57FE" w:rsidP="003C57FE">
      <w:pPr>
        <w:pStyle w:val="afd"/>
        <w:spacing w:after="260" w:line="240" w:lineRule="auto"/>
        <w:ind w:left="20" w:right="20" w:hanging="20"/>
        <w:jc w:val="both"/>
        <w:rPr>
          <w:rFonts w:ascii="Times New Roman" w:hAnsi="Times New Roman"/>
          <w:sz w:val="24"/>
          <w:szCs w:val="24"/>
        </w:rPr>
      </w:pPr>
      <w:r w:rsidRPr="00A67C73">
        <w:rPr>
          <w:rStyle w:val="1ff7"/>
          <w:sz w:val="24"/>
          <w:szCs w:val="24"/>
        </w:rPr>
        <w:lastRenderedPageBreak/>
        <w:t xml:space="preserve">Лабораторно-практические и практические работы. </w:t>
      </w:r>
      <w:r w:rsidRPr="00A67C73">
        <w:rPr>
          <w:rFonts w:ascii="Times New Roman" w:hAnsi="Times New Roman"/>
          <w:sz w:val="24"/>
          <w:szCs w:val="24"/>
        </w:rPr>
        <w:t>Ознакомление со схемой системы водоснабжения и канализа</w:t>
      </w:r>
      <w:r w:rsidRPr="00A67C73">
        <w:rPr>
          <w:rFonts w:ascii="Times New Roman" w:hAnsi="Times New Roman"/>
          <w:sz w:val="24"/>
          <w:szCs w:val="24"/>
        </w:rPr>
        <w:softHyphen/>
        <w:t>ции в школе и дома. Определение расхода и стоимости горячей и холодной воды за месяц.</w:t>
      </w:r>
    </w:p>
    <w:p w:rsidR="003C57FE" w:rsidRDefault="003C57FE" w:rsidP="003C57FE">
      <w:pPr>
        <w:pStyle w:val="afd"/>
        <w:spacing w:after="260" w:line="240" w:lineRule="auto"/>
        <w:ind w:left="20" w:right="20" w:hanging="20"/>
        <w:jc w:val="both"/>
        <w:rPr>
          <w:rFonts w:ascii="Times New Roman" w:hAnsi="Times New Roman"/>
          <w:sz w:val="28"/>
          <w:szCs w:val="28"/>
        </w:rPr>
      </w:pPr>
      <w:r w:rsidRPr="00327FD4">
        <w:rPr>
          <w:rStyle w:val="134"/>
          <w:rFonts w:ascii="Times New Roman" w:hAnsi="Times New Roman"/>
          <w:sz w:val="28"/>
          <w:szCs w:val="28"/>
        </w:rPr>
        <w:t>Раздел «Электротехника» 12ч.</w:t>
      </w:r>
    </w:p>
    <w:p w:rsidR="003C57FE" w:rsidRPr="008C35AB" w:rsidRDefault="003C57FE" w:rsidP="003C57FE">
      <w:pPr>
        <w:pStyle w:val="3210"/>
        <w:keepNext/>
        <w:keepLines/>
        <w:shd w:val="clear" w:color="auto" w:fill="auto"/>
        <w:spacing w:before="0" w:after="107" w:line="240" w:lineRule="auto"/>
        <w:ind w:hanging="20"/>
        <w:rPr>
          <w:rFonts w:ascii="Times New Roman" w:hAnsi="Times New Roman" w:cs="Times New Roman"/>
          <w:b w:val="0"/>
          <w:sz w:val="28"/>
          <w:szCs w:val="28"/>
        </w:rPr>
      </w:pPr>
      <w:bookmarkStart w:id="65" w:name="bookmark103"/>
      <w:r>
        <w:rPr>
          <w:rStyle w:val="3226"/>
          <w:rFonts w:ascii="Times New Roman" w:hAnsi="Times New Roman" w:cs="Times New Roman"/>
          <w:sz w:val="28"/>
          <w:szCs w:val="28"/>
        </w:rPr>
        <w:t>Т</w:t>
      </w:r>
      <w:r w:rsidRPr="008C35AB">
        <w:rPr>
          <w:rStyle w:val="3226"/>
          <w:rFonts w:ascii="Times New Roman" w:hAnsi="Times New Roman" w:cs="Times New Roman"/>
          <w:sz w:val="28"/>
          <w:szCs w:val="28"/>
        </w:rPr>
        <w:t>ема 1. Бытовые электроприборы</w:t>
      </w:r>
      <w:bookmarkEnd w:id="65"/>
      <w:r>
        <w:rPr>
          <w:rStyle w:val="3226"/>
          <w:rFonts w:ascii="Times New Roman" w:hAnsi="Times New Roman" w:cs="Times New Roman"/>
          <w:sz w:val="28"/>
          <w:szCs w:val="28"/>
        </w:rPr>
        <w:t xml:space="preserve"> (6ч).</w:t>
      </w:r>
    </w:p>
    <w:p w:rsidR="003C57FE" w:rsidRPr="00A67C73" w:rsidRDefault="003C57FE" w:rsidP="003C57FE">
      <w:pPr>
        <w:pStyle w:val="afd"/>
        <w:spacing w:line="240" w:lineRule="auto"/>
        <w:ind w:left="20" w:right="20" w:hanging="20"/>
        <w:jc w:val="both"/>
        <w:rPr>
          <w:rFonts w:ascii="Times New Roman" w:hAnsi="Times New Roman"/>
          <w:sz w:val="24"/>
          <w:szCs w:val="24"/>
        </w:rPr>
      </w:pPr>
      <w:r w:rsidRPr="00A67C73">
        <w:rPr>
          <w:rStyle w:val="1ff7"/>
          <w:sz w:val="24"/>
          <w:szCs w:val="24"/>
        </w:rPr>
        <w:t>Теоретические сведения.</w:t>
      </w:r>
      <w:r w:rsidRPr="00A67C73">
        <w:rPr>
          <w:rFonts w:ascii="Times New Roman" w:hAnsi="Times New Roman"/>
          <w:sz w:val="24"/>
          <w:szCs w:val="24"/>
        </w:rPr>
        <w:t xml:space="preserve"> Применение электрической энер</w:t>
      </w:r>
      <w:r w:rsidRPr="00A67C73">
        <w:rPr>
          <w:rFonts w:ascii="Times New Roman" w:hAnsi="Times New Roman"/>
          <w:sz w:val="24"/>
          <w:szCs w:val="24"/>
        </w:rPr>
        <w:softHyphen/>
        <w:t>гии в промышленности, на транспорте и в быту.</w:t>
      </w:r>
    </w:p>
    <w:p w:rsidR="003C57FE" w:rsidRPr="00A67C73" w:rsidRDefault="003C57FE" w:rsidP="003C57FE">
      <w:pPr>
        <w:pStyle w:val="afd"/>
        <w:spacing w:line="240" w:lineRule="auto"/>
        <w:ind w:left="20" w:right="20" w:hanging="20"/>
        <w:jc w:val="both"/>
        <w:rPr>
          <w:rFonts w:ascii="Times New Roman" w:hAnsi="Times New Roman"/>
          <w:sz w:val="24"/>
          <w:szCs w:val="24"/>
        </w:rPr>
      </w:pPr>
      <w:r w:rsidRPr="00A67C73">
        <w:rPr>
          <w:rFonts w:ascii="Times New Roman" w:hAnsi="Times New Roman"/>
          <w:sz w:val="24"/>
          <w:szCs w:val="24"/>
        </w:rPr>
        <w:t>Электронагревательные приборы, их характеристики по мощности и рабочему напряжению. Виды электронагреватель</w:t>
      </w:r>
      <w:r w:rsidRPr="00A67C73">
        <w:rPr>
          <w:rFonts w:ascii="Times New Roman" w:hAnsi="Times New Roman"/>
          <w:sz w:val="24"/>
          <w:szCs w:val="24"/>
        </w:rPr>
        <w:softHyphen/>
        <w:t>ных приборов. Электрическая и индукционная плиты на кухне: принцип действия, правила эксплуатации. Преимущества и не</w:t>
      </w:r>
      <w:r w:rsidRPr="00A67C73">
        <w:rPr>
          <w:rFonts w:ascii="Times New Roman" w:hAnsi="Times New Roman"/>
          <w:sz w:val="24"/>
          <w:szCs w:val="24"/>
        </w:rPr>
        <w:softHyphen/>
        <w:t>достатки. Пути экономии электрической энергии в быту. Прави</w:t>
      </w:r>
      <w:r w:rsidRPr="00A67C73">
        <w:rPr>
          <w:rFonts w:ascii="Times New Roman" w:hAnsi="Times New Roman"/>
          <w:sz w:val="24"/>
          <w:szCs w:val="24"/>
        </w:rPr>
        <w:softHyphen/>
        <w:t>ла безопасного пользования бытовыми электроприборами. Устройство и принцип действия электрического фена для сушки волос.</w:t>
      </w:r>
    </w:p>
    <w:p w:rsidR="003C57FE" w:rsidRPr="00A67C73" w:rsidRDefault="003C57FE" w:rsidP="003C57FE">
      <w:pPr>
        <w:pStyle w:val="afd"/>
        <w:spacing w:line="240" w:lineRule="auto"/>
        <w:ind w:left="20" w:right="20" w:hanging="20"/>
        <w:jc w:val="both"/>
        <w:rPr>
          <w:rFonts w:ascii="Times New Roman" w:hAnsi="Times New Roman"/>
          <w:sz w:val="24"/>
          <w:szCs w:val="24"/>
        </w:rPr>
      </w:pPr>
      <w:r w:rsidRPr="00A67C73">
        <w:rPr>
          <w:rFonts w:ascii="Times New Roman" w:hAnsi="Times New Roman"/>
          <w:sz w:val="24"/>
          <w:szCs w:val="24"/>
        </w:rPr>
        <w:t>Общие сведения о принципе работы, видах и правилах экс</w:t>
      </w:r>
      <w:r w:rsidRPr="00A67C73">
        <w:rPr>
          <w:rFonts w:ascii="Times New Roman" w:hAnsi="Times New Roman"/>
          <w:sz w:val="24"/>
          <w:szCs w:val="24"/>
        </w:rPr>
        <w:softHyphen/>
        <w:t>плуатации бытовых холодильников и стиральных машин-автоматов, электрических вытяж</w:t>
      </w:r>
      <w:r w:rsidRPr="00A67C73">
        <w:rPr>
          <w:rFonts w:ascii="Times New Roman" w:hAnsi="Times New Roman"/>
          <w:sz w:val="24"/>
          <w:szCs w:val="24"/>
        </w:rPr>
        <w:softHyphen/>
        <w:t>ных устройств.</w:t>
      </w:r>
    </w:p>
    <w:p w:rsidR="003C57FE" w:rsidRPr="00A67C73" w:rsidRDefault="003C57FE" w:rsidP="003C57FE">
      <w:pPr>
        <w:pStyle w:val="afd"/>
        <w:spacing w:line="240" w:lineRule="auto"/>
        <w:ind w:left="20" w:right="20" w:hanging="20"/>
        <w:jc w:val="both"/>
        <w:rPr>
          <w:rFonts w:ascii="Times New Roman" w:hAnsi="Times New Roman"/>
          <w:sz w:val="24"/>
          <w:szCs w:val="24"/>
        </w:rPr>
      </w:pPr>
      <w:r w:rsidRPr="00A67C73">
        <w:rPr>
          <w:rFonts w:ascii="Times New Roman" w:hAnsi="Times New Roman"/>
          <w:sz w:val="24"/>
          <w:szCs w:val="24"/>
        </w:rPr>
        <w:t xml:space="preserve">Электронные приборы: телевизоры, </w:t>
      </w:r>
      <w:r w:rsidRPr="00A67C73">
        <w:rPr>
          <w:rFonts w:ascii="Times New Roman" w:hAnsi="Times New Roman"/>
          <w:sz w:val="24"/>
          <w:szCs w:val="24"/>
          <w:lang w:val="en-US"/>
        </w:rPr>
        <w:t>DVD</w:t>
      </w:r>
      <w:r w:rsidRPr="00A67C73">
        <w:rPr>
          <w:rFonts w:ascii="Times New Roman" w:hAnsi="Times New Roman"/>
          <w:sz w:val="24"/>
          <w:szCs w:val="24"/>
        </w:rPr>
        <w:t>-плееры, музыкаль</w:t>
      </w:r>
      <w:r w:rsidRPr="00A67C73">
        <w:rPr>
          <w:rFonts w:ascii="Times New Roman" w:hAnsi="Times New Roman"/>
          <w:sz w:val="24"/>
          <w:szCs w:val="24"/>
        </w:rPr>
        <w:softHyphen/>
        <w:t>ные центры, компьютеры, часы и др. Сокращение их срока служ</w:t>
      </w:r>
      <w:r w:rsidRPr="00A67C73">
        <w:rPr>
          <w:rFonts w:ascii="Times New Roman" w:hAnsi="Times New Roman"/>
          <w:sz w:val="24"/>
          <w:szCs w:val="24"/>
        </w:rPr>
        <w:softHyphen/>
        <w:t>бы и поломка при скачках напряжения. Способы защиты прибо</w:t>
      </w:r>
      <w:r w:rsidRPr="00A67C73">
        <w:rPr>
          <w:rFonts w:ascii="Times New Roman" w:hAnsi="Times New Roman"/>
          <w:sz w:val="24"/>
          <w:szCs w:val="24"/>
        </w:rPr>
        <w:softHyphen/>
        <w:t>ров от скачков напряжения.</w:t>
      </w:r>
    </w:p>
    <w:p w:rsidR="003C57FE" w:rsidRPr="00A67C73" w:rsidRDefault="003C57FE" w:rsidP="003C57FE">
      <w:pPr>
        <w:pStyle w:val="afd"/>
        <w:spacing w:after="329" w:line="240" w:lineRule="auto"/>
        <w:ind w:left="20" w:right="20" w:hanging="20"/>
        <w:jc w:val="both"/>
        <w:rPr>
          <w:rFonts w:ascii="Times New Roman" w:hAnsi="Times New Roman"/>
          <w:sz w:val="24"/>
          <w:szCs w:val="24"/>
        </w:rPr>
      </w:pPr>
      <w:r w:rsidRPr="00A67C73">
        <w:rPr>
          <w:rStyle w:val="1ff7"/>
          <w:sz w:val="24"/>
          <w:szCs w:val="24"/>
        </w:rPr>
        <w:t xml:space="preserve">Лабораторно-практические и практические работы. </w:t>
      </w:r>
      <w:r w:rsidRPr="00A67C73">
        <w:rPr>
          <w:rFonts w:ascii="Times New Roman" w:hAnsi="Times New Roman"/>
          <w:sz w:val="24"/>
          <w:szCs w:val="24"/>
        </w:rPr>
        <w:t>Оценка допустимой суммарной мощности электроприборов, подключаемых к одной розетке и в квартирной (домовой) сети. Изучение устройства и принципа действия стиральной маши</w:t>
      </w:r>
      <w:r w:rsidRPr="00A67C73">
        <w:rPr>
          <w:rFonts w:ascii="Times New Roman" w:hAnsi="Times New Roman"/>
          <w:sz w:val="24"/>
          <w:szCs w:val="24"/>
        </w:rPr>
        <w:softHyphen/>
        <w:t>ны-автомата, электрического фена для сушки волос. Изучение спо</w:t>
      </w:r>
      <w:r w:rsidRPr="00A67C73">
        <w:rPr>
          <w:rFonts w:ascii="Times New Roman" w:hAnsi="Times New Roman"/>
          <w:sz w:val="24"/>
          <w:szCs w:val="24"/>
        </w:rPr>
        <w:softHyphen/>
        <w:t>собов защиты электронных приборов от скачков напряжения.</w:t>
      </w:r>
    </w:p>
    <w:p w:rsidR="003C57FE" w:rsidRPr="00006C29" w:rsidRDefault="003C57FE" w:rsidP="003C57FE">
      <w:pPr>
        <w:pStyle w:val="3210"/>
        <w:keepNext/>
        <w:keepLines/>
        <w:shd w:val="clear" w:color="auto" w:fill="auto"/>
        <w:spacing w:before="0" w:after="167" w:line="240" w:lineRule="auto"/>
        <w:ind w:right="480" w:hanging="20"/>
        <w:rPr>
          <w:rFonts w:ascii="Times New Roman" w:hAnsi="Times New Roman" w:cs="Times New Roman"/>
          <w:b w:val="0"/>
          <w:sz w:val="28"/>
          <w:szCs w:val="28"/>
        </w:rPr>
      </w:pPr>
      <w:bookmarkStart w:id="66" w:name="bookmark107"/>
      <w:r w:rsidRPr="00006C29">
        <w:rPr>
          <w:rStyle w:val="3225"/>
          <w:sz w:val="28"/>
          <w:szCs w:val="28"/>
        </w:rPr>
        <w:t>Тема 2. Электромонтажные и сборочные технологии</w:t>
      </w:r>
      <w:bookmarkEnd w:id="66"/>
      <w:r>
        <w:rPr>
          <w:rStyle w:val="3225"/>
          <w:sz w:val="28"/>
          <w:szCs w:val="28"/>
        </w:rPr>
        <w:t xml:space="preserve"> (4ч).</w:t>
      </w:r>
    </w:p>
    <w:p w:rsidR="003C57FE" w:rsidRPr="00A67C73" w:rsidRDefault="003C57FE" w:rsidP="003C57FE">
      <w:pPr>
        <w:pStyle w:val="afd"/>
        <w:spacing w:line="240" w:lineRule="auto"/>
        <w:ind w:left="20" w:right="20" w:hanging="20"/>
        <w:jc w:val="both"/>
        <w:rPr>
          <w:rFonts w:ascii="Times New Roman" w:hAnsi="Times New Roman"/>
          <w:sz w:val="24"/>
          <w:szCs w:val="24"/>
        </w:rPr>
      </w:pPr>
      <w:r w:rsidRPr="00A67C73">
        <w:rPr>
          <w:rStyle w:val="1ff7"/>
          <w:sz w:val="24"/>
          <w:szCs w:val="24"/>
        </w:rPr>
        <w:t>Теоретические сведения.</w:t>
      </w:r>
      <w:r w:rsidRPr="00A67C73">
        <w:rPr>
          <w:rFonts w:ascii="Times New Roman" w:hAnsi="Times New Roman"/>
          <w:sz w:val="24"/>
          <w:szCs w:val="24"/>
        </w:rPr>
        <w:t xml:space="preserve"> Общее понятие об электрическом токе, о силе тока, напряжении и сопротивлении. Виды источни</w:t>
      </w:r>
      <w:r w:rsidRPr="00A67C73">
        <w:rPr>
          <w:rFonts w:ascii="Times New Roman" w:hAnsi="Times New Roman"/>
          <w:sz w:val="24"/>
          <w:szCs w:val="24"/>
        </w:rPr>
        <w:softHyphen/>
        <w:t>ков тока и приёмников электрической энергии. Условные графи</w:t>
      </w:r>
      <w:r w:rsidRPr="00A67C73">
        <w:rPr>
          <w:rFonts w:ascii="Times New Roman" w:hAnsi="Times New Roman"/>
          <w:sz w:val="24"/>
          <w:szCs w:val="24"/>
        </w:rPr>
        <w:softHyphen/>
        <w:t>ческие изображения на электрических схемах.</w:t>
      </w:r>
    </w:p>
    <w:p w:rsidR="003C57FE" w:rsidRPr="00A67C73" w:rsidRDefault="003C57FE" w:rsidP="003C57FE">
      <w:pPr>
        <w:pStyle w:val="afd"/>
        <w:spacing w:line="240" w:lineRule="auto"/>
        <w:ind w:left="20" w:right="20" w:hanging="20"/>
        <w:jc w:val="both"/>
        <w:rPr>
          <w:rFonts w:ascii="Times New Roman" w:hAnsi="Times New Roman"/>
          <w:sz w:val="24"/>
          <w:szCs w:val="24"/>
        </w:rPr>
      </w:pPr>
      <w:r w:rsidRPr="00A67C73">
        <w:rPr>
          <w:rFonts w:ascii="Times New Roman" w:hAnsi="Times New Roman"/>
          <w:sz w:val="24"/>
          <w:szCs w:val="24"/>
        </w:rPr>
        <w:t>Понятие об электрической цепи и о её принципиальной схе</w:t>
      </w:r>
      <w:r w:rsidRPr="00A67C73">
        <w:rPr>
          <w:rFonts w:ascii="Times New Roman" w:hAnsi="Times New Roman"/>
          <w:sz w:val="24"/>
          <w:szCs w:val="24"/>
        </w:rPr>
        <w:softHyphen/>
        <w:t>ме. Виды проводов. Инструменты для электромонтажных работ. Приёмы монтажа и соединений установочных проводов и уста</w:t>
      </w:r>
      <w:r w:rsidRPr="00A67C73">
        <w:rPr>
          <w:rFonts w:ascii="Times New Roman" w:hAnsi="Times New Roman"/>
          <w:sz w:val="24"/>
          <w:szCs w:val="24"/>
        </w:rPr>
        <w:softHyphen/>
        <w:t>новочных изделий.</w:t>
      </w:r>
    </w:p>
    <w:p w:rsidR="003C57FE" w:rsidRPr="00A67C73" w:rsidRDefault="003C57FE" w:rsidP="003C57FE">
      <w:pPr>
        <w:pStyle w:val="afd"/>
        <w:spacing w:line="240" w:lineRule="auto"/>
        <w:ind w:left="20" w:right="20" w:hanging="20"/>
        <w:jc w:val="both"/>
        <w:rPr>
          <w:rFonts w:ascii="Times New Roman" w:hAnsi="Times New Roman"/>
          <w:sz w:val="24"/>
          <w:szCs w:val="24"/>
        </w:rPr>
      </w:pPr>
      <w:r w:rsidRPr="00A67C73">
        <w:rPr>
          <w:rFonts w:ascii="Times New Roman" w:hAnsi="Times New Roman"/>
          <w:sz w:val="24"/>
          <w:szCs w:val="24"/>
        </w:rPr>
        <w:t>Правила безопасной работы с электроустановками и при выполнении электромонтажных работ.</w:t>
      </w:r>
    </w:p>
    <w:p w:rsidR="003C57FE" w:rsidRPr="00A67C73" w:rsidRDefault="003C57FE" w:rsidP="003C57FE">
      <w:pPr>
        <w:pStyle w:val="afd"/>
        <w:spacing w:line="240" w:lineRule="auto"/>
        <w:ind w:left="20" w:right="20" w:hanging="20"/>
        <w:jc w:val="both"/>
        <w:rPr>
          <w:rFonts w:ascii="Times New Roman" w:hAnsi="Times New Roman"/>
          <w:sz w:val="24"/>
          <w:szCs w:val="24"/>
        </w:rPr>
      </w:pPr>
      <w:r w:rsidRPr="00A67C73">
        <w:rPr>
          <w:rFonts w:ascii="Times New Roman" w:hAnsi="Times New Roman"/>
          <w:sz w:val="24"/>
          <w:szCs w:val="24"/>
        </w:rPr>
        <w:t>Профессии, связанные с выполнением электромонтажных и наладочных работ.</w:t>
      </w:r>
    </w:p>
    <w:p w:rsidR="003C57FE" w:rsidRPr="00A67C73" w:rsidRDefault="003C57FE" w:rsidP="003C57FE">
      <w:pPr>
        <w:pStyle w:val="afd"/>
        <w:spacing w:line="240" w:lineRule="auto"/>
        <w:ind w:left="20" w:right="20" w:hanging="20"/>
        <w:jc w:val="both"/>
        <w:rPr>
          <w:rFonts w:ascii="Times New Roman" w:hAnsi="Times New Roman"/>
          <w:sz w:val="24"/>
          <w:szCs w:val="24"/>
        </w:rPr>
      </w:pPr>
      <w:r w:rsidRPr="00A67C73">
        <w:rPr>
          <w:rStyle w:val="1ff7"/>
          <w:sz w:val="24"/>
          <w:szCs w:val="24"/>
        </w:rPr>
        <w:t>Лабораторно-практические и практические работы.</w:t>
      </w:r>
      <w:r w:rsidRPr="00A67C73">
        <w:rPr>
          <w:rFonts w:ascii="Times New Roman" w:hAnsi="Times New Roman"/>
          <w:sz w:val="24"/>
          <w:szCs w:val="24"/>
        </w:rPr>
        <w:t xml:space="preserve"> Чте</w:t>
      </w:r>
      <w:r w:rsidRPr="00A67C73">
        <w:rPr>
          <w:rFonts w:ascii="Times New Roman" w:hAnsi="Times New Roman"/>
          <w:sz w:val="24"/>
          <w:szCs w:val="24"/>
        </w:rPr>
        <w:softHyphen/>
        <w:t>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вариантах её сборки.</w:t>
      </w:r>
    </w:p>
    <w:p w:rsidR="003C57FE" w:rsidRPr="00A67C73" w:rsidRDefault="003C57FE" w:rsidP="003C57FE">
      <w:pPr>
        <w:pStyle w:val="afd"/>
        <w:spacing w:line="240" w:lineRule="auto"/>
        <w:ind w:left="20" w:right="20" w:hanging="20"/>
        <w:jc w:val="both"/>
        <w:rPr>
          <w:rFonts w:ascii="Times New Roman" w:hAnsi="Times New Roman"/>
          <w:sz w:val="24"/>
          <w:szCs w:val="24"/>
        </w:rPr>
      </w:pPr>
      <w:r w:rsidRPr="00A67C73">
        <w:rPr>
          <w:rFonts w:ascii="Times New Roman" w:hAnsi="Times New Roman"/>
          <w:sz w:val="24"/>
          <w:szCs w:val="24"/>
        </w:rPr>
        <w:t>Электромонтажные работы: ознакомление с видами элек</w:t>
      </w:r>
      <w:r w:rsidRPr="00A67C73">
        <w:rPr>
          <w:rFonts w:ascii="Times New Roman" w:hAnsi="Times New Roman"/>
          <w:sz w:val="24"/>
          <w:szCs w:val="24"/>
        </w:rPr>
        <w:softHyphen/>
        <w:t>тромонтажных инструментов и приёмами их использования; вы</w:t>
      </w:r>
      <w:r w:rsidRPr="00A67C73">
        <w:rPr>
          <w:rFonts w:ascii="Times New Roman" w:hAnsi="Times New Roman"/>
          <w:sz w:val="24"/>
          <w:szCs w:val="24"/>
        </w:rPr>
        <w:softHyphen/>
        <w:t>полнение упражнений по механическому оконцеванию, соеди</w:t>
      </w:r>
      <w:r w:rsidRPr="00A67C73">
        <w:rPr>
          <w:rFonts w:ascii="Times New Roman" w:hAnsi="Times New Roman"/>
          <w:sz w:val="24"/>
          <w:szCs w:val="24"/>
        </w:rPr>
        <w:softHyphen/>
        <w:t>нению и ответвлению проводов.</w:t>
      </w:r>
    </w:p>
    <w:p w:rsidR="003C57FE" w:rsidRPr="00A67C73" w:rsidRDefault="003C57FE" w:rsidP="003C57FE">
      <w:pPr>
        <w:pStyle w:val="afd"/>
        <w:spacing w:after="368" w:line="240" w:lineRule="auto"/>
        <w:ind w:left="20" w:right="20" w:hanging="20"/>
        <w:jc w:val="both"/>
        <w:rPr>
          <w:rFonts w:ascii="Times New Roman" w:hAnsi="Times New Roman"/>
          <w:sz w:val="24"/>
          <w:szCs w:val="24"/>
        </w:rPr>
      </w:pPr>
      <w:r w:rsidRPr="00A67C73">
        <w:rPr>
          <w:rFonts w:ascii="Times New Roman" w:hAnsi="Times New Roman"/>
          <w:sz w:val="24"/>
          <w:szCs w:val="24"/>
        </w:rPr>
        <w:lastRenderedPageBreak/>
        <w:t xml:space="preserve">Изготовление удлинителя. </w:t>
      </w:r>
    </w:p>
    <w:p w:rsidR="003C57FE" w:rsidRPr="00006C29" w:rsidRDefault="003C57FE" w:rsidP="003C57FE">
      <w:pPr>
        <w:pStyle w:val="3210"/>
        <w:keepNext/>
        <w:keepLines/>
        <w:shd w:val="clear" w:color="auto" w:fill="auto"/>
        <w:spacing w:before="0" w:after="0" w:line="240" w:lineRule="auto"/>
        <w:ind w:hanging="20"/>
        <w:rPr>
          <w:rFonts w:ascii="Times New Roman" w:hAnsi="Times New Roman" w:cs="Times New Roman"/>
          <w:b w:val="0"/>
          <w:sz w:val="28"/>
          <w:szCs w:val="28"/>
        </w:rPr>
      </w:pPr>
      <w:bookmarkStart w:id="67" w:name="bookmark109"/>
      <w:r w:rsidRPr="00006C29">
        <w:rPr>
          <w:rStyle w:val="3224"/>
          <w:rFonts w:ascii="Times New Roman" w:hAnsi="Times New Roman" w:cs="Times New Roman"/>
          <w:sz w:val="28"/>
          <w:szCs w:val="28"/>
        </w:rPr>
        <w:t>Тема 3. Электротехнические устройства</w:t>
      </w:r>
      <w:bookmarkEnd w:id="67"/>
    </w:p>
    <w:p w:rsidR="003C57FE" w:rsidRPr="00006C29" w:rsidRDefault="003C57FE" w:rsidP="003C57FE">
      <w:pPr>
        <w:pStyle w:val="3210"/>
        <w:keepNext/>
        <w:keepLines/>
        <w:shd w:val="clear" w:color="auto" w:fill="auto"/>
        <w:spacing w:before="0" w:after="167" w:line="240" w:lineRule="auto"/>
        <w:ind w:hanging="20"/>
        <w:rPr>
          <w:rFonts w:ascii="Times New Roman" w:hAnsi="Times New Roman" w:cs="Times New Roman"/>
          <w:b w:val="0"/>
          <w:sz w:val="28"/>
          <w:szCs w:val="28"/>
        </w:rPr>
      </w:pPr>
      <w:bookmarkStart w:id="68" w:name="bookmark110"/>
      <w:r w:rsidRPr="00006C29">
        <w:rPr>
          <w:rStyle w:val="3224"/>
          <w:rFonts w:ascii="Times New Roman" w:hAnsi="Times New Roman" w:cs="Times New Roman"/>
          <w:sz w:val="28"/>
          <w:szCs w:val="28"/>
        </w:rPr>
        <w:t>с элементами автоматики</w:t>
      </w:r>
      <w:bookmarkEnd w:id="68"/>
      <w:r>
        <w:rPr>
          <w:rStyle w:val="3224"/>
          <w:rFonts w:ascii="Times New Roman" w:hAnsi="Times New Roman" w:cs="Times New Roman"/>
          <w:sz w:val="28"/>
          <w:szCs w:val="28"/>
        </w:rPr>
        <w:t xml:space="preserve"> (2ч).</w:t>
      </w:r>
    </w:p>
    <w:p w:rsidR="003C57FE" w:rsidRPr="00A67C73" w:rsidRDefault="003C57FE" w:rsidP="003C57FE">
      <w:pPr>
        <w:pStyle w:val="afd"/>
        <w:spacing w:line="240" w:lineRule="auto"/>
        <w:ind w:left="20" w:right="20" w:hanging="20"/>
        <w:jc w:val="both"/>
        <w:rPr>
          <w:rFonts w:ascii="Times New Roman" w:hAnsi="Times New Roman"/>
          <w:sz w:val="24"/>
          <w:szCs w:val="24"/>
        </w:rPr>
      </w:pPr>
      <w:r w:rsidRPr="00A67C73">
        <w:rPr>
          <w:rStyle w:val="1ff7"/>
          <w:sz w:val="24"/>
          <w:szCs w:val="24"/>
        </w:rPr>
        <w:t>Теоретические сведения.</w:t>
      </w:r>
      <w:r w:rsidRPr="00A67C73">
        <w:rPr>
          <w:rFonts w:ascii="Times New Roman" w:hAnsi="Times New Roman"/>
          <w:sz w:val="24"/>
          <w:szCs w:val="24"/>
        </w:rPr>
        <w:t xml:space="preserve"> Принципы работы и способы под</w:t>
      </w:r>
      <w:r w:rsidRPr="00A67C73">
        <w:rPr>
          <w:rFonts w:ascii="Times New Roman" w:hAnsi="Times New Roman"/>
          <w:sz w:val="24"/>
          <w:szCs w:val="24"/>
        </w:rPr>
        <w:softHyphen/>
        <w:t>ключения плавких и автоматических предохранителей. Схема квартирной электропроводки. Подключение бытовых приёмни</w:t>
      </w:r>
      <w:r w:rsidRPr="00A67C73">
        <w:rPr>
          <w:rFonts w:ascii="Times New Roman" w:hAnsi="Times New Roman"/>
          <w:sz w:val="24"/>
          <w:szCs w:val="24"/>
        </w:rPr>
        <w:softHyphen/>
        <w:t>ков электрической энергии.</w:t>
      </w:r>
    </w:p>
    <w:p w:rsidR="003C57FE" w:rsidRPr="00A67C73" w:rsidRDefault="003C57FE" w:rsidP="003C57FE">
      <w:pPr>
        <w:pStyle w:val="afd"/>
        <w:spacing w:line="240" w:lineRule="auto"/>
        <w:ind w:left="20" w:right="20" w:hanging="20"/>
        <w:jc w:val="both"/>
        <w:rPr>
          <w:rFonts w:ascii="Times New Roman" w:hAnsi="Times New Roman"/>
          <w:sz w:val="24"/>
          <w:szCs w:val="24"/>
        </w:rPr>
      </w:pPr>
      <w:r w:rsidRPr="00A67C73">
        <w:rPr>
          <w:rFonts w:ascii="Times New Roman" w:hAnsi="Times New Roman"/>
          <w:sz w:val="24"/>
          <w:szCs w:val="24"/>
        </w:rPr>
        <w:t>Работа счётчика электрической энергии. Способы определе</w:t>
      </w:r>
      <w:r w:rsidRPr="00A67C73">
        <w:rPr>
          <w:rFonts w:ascii="Times New Roman" w:hAnsi="Times New Roman"/>
          <w:sz w:val="24"/>
          <w:szCs w:val="24"/>
        </w:rPr>
        <w:softHyphen/>
        <w:t>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3C57FE" w:rsidRPr="00A67C73" w:rsidRDefault="003C57FE" w:rsidP="003C57FE">
      <w:pPr>
        <w:pStyle w:val="afd"/>
        <w:spacing w:line="240" w:lineRule="auto"/>
        <w:ind w:left="20" w:right="20" w:hanging="20"/>
        <w:jc w:val="both"/>
        <w:rPr>
          <w:rFonts w:ascii="Times New Roman" w:hAnsi="Times New Roman"/>
          <w:sz w:val="24"/>
          <w:szCs w:val="24"/>
        </w:rPr>
      </w:pPr>
      <w:r w:rsidRPr="00A67C73">
        <w:rPr>
          <w:rFonts w:ascii="Times New Roman" w:hAnsi="Times New Roman"/>
          <w:sz w:val="24"/>
          <w:szCs w:val="24"/>
        </w:rPr>
        <w:t>Устройство и принцип работы бытового электрического утюга с элементами автоматики.</w:t>
      </w:r>
    </w:p>
    <w:p w:rsidR="003C57FE" w:rsidRPr="00A67C73" w:rsidRDefault="003C57FE" w:rsidP="003C57FE">
      <w:pPr>
        <w:pStyle w:val="afd"/>
        <w:spacing w:line="240" w:lineRule="auto"/>
        <w:ind w:left="20" w:right="20" w:hanging="20"/>
        <w:jc w:val="both"/>
        <w:rPr>
          <w:rFonts w:ascii="Times New Roman" w:hAnsi="Times New Roman"/>
          <w:sz w:val="24"/>
          <w:szCs w:val="24"/>
        </w:rPr>
      </w:pPr>
      <w:r w:rsidRPr="00A67C73">
        <w:rPr>
          <w:rFonts w:ascii="Times New Roman" w:hAnsi="Times New Roman"/>
          <w:sz w:val="24"/>
          <w:szCs w:val="24"/>
        </w:rPr>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w:t>
      </w:r>
      <w:r w:rsidRPr="00A67C73">
        <w:rPr>
          <w:rFonts w:ascii="Times New Roman" w:hAnsi="Times New Roman"/>
          <w:sz w:val="24"/>
          <w:szCs w:val="24"/>
        </w:rPr>
        <w:softHyphen/>
        <w:t>тажных работ.</w:t>
      </w:r>
    </w:p>
    <w:p w:rsidR="003C57FE" w:rsidRPr="00A67C73" w:rsidRDefault="003C57FE" w:rsidP="003C57FE">
      <w:pPr>
        <w:pStyle w:val="afd"/>
        <w:spacing w:line="240" w:lineRule="auto"/>
        <w:ind w:left="20" w:right="20" w:hanging="20"/>
        <w:jc w:val="both"/>
        <w:rPr>
          <w:rFonts w:ascii="Times New Roman" w:hAnsi="Times New Roman"/>
          <w:sz w:val="24"/>
          <w:szCs w:val="24"/>
        </w:rPr>
      </w:pPr>
      <w:r w:rsidRPr="00A67C73">
        <w:rPr>
          <w:rFonts w:ascii="Times New Roman" w:hAnsi="Times New Roman"/>
          <w:sz w:val="24"/>
          <w:szCs w:val="24"/>
        </w:rPr>
        <w:t>Профессии, связанные с производством, эксплуатацией и обслуживанием электротехнических и электронных устройств.</w:t>
      </w:r>
    </w:p>
    <w:p w:rsidR="003C57FE" w:rsidRPr="008C35AB" w:rsidRDefault="003C57FE" w:rsidP="003C57FE">
      <w:pPr>
        <w:pStyle w:val="afd"/>
        <w:spacing w:after="344" w:line="240" w:lineRule="auto"/>
        <w:ind w:left="20" w:right="20" w:hanging="20"/>
        <w:jc w:val="both"/>
        <w:rPr>
          <w:rFonts w:ascii="Times New Roman" w:hAnsi="Times New Roman"/>
          <w:sz w:val="28"/>
          <w:szCs w:val="28"/>
        </w:rPr>
      </w:pPr>
      <w:r w:rsidRPr="00A67C73">
        <w:rPr>
          <w:rStyle w:val="1ff7"/>
          <w:sz w:val="24"/>
          <w:szCs w:val="24"/>
        </w:rPr>
        <w:t xml:space="preserve">Лабораторно-практические и практические работы. </w:t>
      </w:r>
      <w:r w:rsidRPr="00A67C73">
        <w:rPr>
          <w:rFonts w:ascii="Times New Roman" w:hAnsi="Times New Roman"/>
          <w:sz w:val="24"/>
          <w:szCs w:val="24"/>
        </w:rPr>
        <w:t>Определение рас</w:t>
      </w:r>
      <w:r w:rsidRPr="00A67C73">
        <w:rPr>
          <w:rFonts w:ascii="Times New Roman" w:hAnsi="Times New Roman"/>
          <w:sz w:val="24"/>
          <w:szCs w:val="24"/>
        </w:rPr>
        <w:softHyphen/>
        <w:t>хода и стоимости электроэнергии за месяц.  Ознакомление с устройством и принципом работы бытового электрического утюга с элементами автоматики</w:t>
      </w:r>
      <w:r>
        <w:rPr>
          <w:rFonts w:ascii="Times New Roman" w:hAnsi="Times New Roman"/>
          <w:sz w:val="24"/>
          <w:szCs w:val="24"/>
        </w:rPr>
        <w:t>.</w:t>
      </w:r>
    </w:p>
    <w:p w:rsidR="003C57FE" w:rsidRPr="00006C29" w:rsidRDefault="003C57FE" w:rsidP="003C57FE">
      <w:pPr>
        <w:pStyle w:val="2310"/>
        <w:keepNext/>
        <w:keepLines/>
        <w:shd w:val="clear" w:color="auto" w:fill="auto"/>
        <w:spacing w:before="0" w:after="227" w:line="240" w:lineRule="auto"/>
        <w:ind w:hanging="20"/>
        <w:rPr>
          <w:rFonts w:ascii="Times New Roman" w:hAnsi="Times New Roman" w:cs="Times New Roman"/>
          <w:b w:val="0"/>
          <w:sz w:val="28"/>
          <w:szCs w:val="28"/>
        </w:rPr>
      </w:pPr>
      <w:bookmarkStart w:id="69" w:name="bookmark187"/>
      <w:r w:rsidRPr="00006C29">
        <w:rPr>
          <w:rStyle w:val="234"/>
          <w:rFonts w:ascii="Times New Roman" w:hAnsi="Times New Roman" w:cs="Times New Roman"/>
          <w:sz w:val="28"/>
          <w:szCs w:val="28"/>
        </w:rPr>
        <w:t>Раздел «Семейная экономика»</w:t>
      </w:r>
      <w:bookmarkEnd w:id="69"/>
      <w:r>
        <w:rPr>
          <w:rStyle w:val="234"/>
          <w:rFonts w:ascii="Times New Roman" w:hAnsi="Times New Roman" w:cs="Times New Roman"/>
          <w:sz w:val="28"/>
          <w:szCs w:val="28"/>
        </w:rPr>
        <w:t xml:space="preserve"> (6ч).</w:t>
      </w:r>
    </w:p>
    <w:p w:rsidR="003C57FE" w:rsidRPr="008C35AB" w:rsidRDefault="003C57FE" w:rsidP="003C57FE">
      <w:pPr>
        <w:pStyle w:val="3210"/>
        <w:keepNext/>
        <w:keepLines/>
        <w:shd w:val="clear" w:color="auto" w:fill="auto"/>
        <w:spacing w:before="0" w:after="107" w:line="240" w:lineRule="auto"/>
        <w:ind w:hanging="20"/>
        <w:rPr>
          <w:rFonts w:ascii="Times New Roman" w:hAnsi="Times New Roman" w:cs="Times New Roman"/>
          <w:sz w:val="28"/>
          <w:szCs w:val="28"/>
        </w:rPr>
      </w:pPr>
      <w:bookmarkStart w:id="70" w:name="bookmark188"/>
      <w:r w:rsidRPr="00006C29">
        <w:rPr>
          <w:rStyle w:val="329"/>
          <w:rFonts w:ascii="Times New Roman" w:hAnsi="Times New Roman" w:cs="Times New Roman"/>
          <w:sz w:val="28"/>
          <w:szCs w:val="28"/>
        </w:rPr>
        <w:t>Тема 1. Бюджет семьи</w:t>
      </w:r>
      <w:bookmarkEnd w:id="70"/>
      <w:r>
        <w:rPr>
          <w:rStyle w:val="329"/>
          <w:rFonts w:ascii="Times New Roman" w:hAnsi="Times New Roman" w:cs="Times New Roman"/>
          <w:sz w:val="28"/>
          <w:szCs w:val="28"/>
        </w:rPr>
        <w:t>.</w:t>
      </w:r>
    </w:p>
    <w:p w:rsidR="003C57FE" w:rsidRPr="00A67C73" w:rsidRDefault="003C57FE" w:rsidP="003C57FE">
      <w:pPr>
        <w:pStyle w:val="afd"/>
        <w:spacing w:line="240" w:lineRule="auto"/>
        <w:ind w:right="20" w:hanging="20"/>
        <w:jc w:val="both"/>
        <w:rPr>
          <w:rFonts w:ascii="Times New Roman" w:hAnsi="Times New Roman"/>
          <w:sz w:val="24"/>
          <w:szCs w:val="24"/>
        </w:rPr>
      </w:pPr>
      <w:r w:rsidRPr="00A67C73">
        <w:rPr>
          <w:rStyle w:val="1ff7"/>
          <w:sz w:val="24"/>
          <w:szCs w:val="24"/>
        </w:rPr>
        <w:t>Теоретические сведения.</w:t>
      </w:r>
      <w:r w:rsidRPr="00A67C73">
        <w:rPr>
          <w:rFonts w:ascii="Times New Roman" w:hAnsi="Times New Roman"/>
          <w:sz w:val="24"/>
          <w:szCs w:val="24"/>
        </w:rPr>
        <w:t xml:space="preserve"> Источники семейных доходов и бюджет семьи. Способы выявления потребностей семьи. Ми</w:t>
      </w:r>
      <w:r w:rsidRPr="00A67C73">
        <w:rPr>
          <w:rFonts w:ascii="Times New Roman" w:hAnsi="Times New Roman"/>
          <w:sz w:val="24"/>
          <w:szCs w:val="24"/>
        </w:rPr>
        <w:softHyphen/>
        <w:t>нимальные и оптимальные потребности. Потребительская кор</w:t>
      </w:r>
      <w:r w:rsidRPr="00A67C73">
        <w:rPr>
          <w:rFonts w:ascii="Times New Roman" w:hAnsi="Times New Roman"/>
          <w:sz w:val="24"/>
          <w:szCs w:val="24"/>
        </w:rPr>
        <w:softHyphen/>
        <w:t>зина одного человека и членов семьи.</w:t>
      </w:r>
    </w:p>
    <w:p w:rsidR="003C57FE" w:rsidRPr="00A67C73" w:rsidRDefault="003C57FE" w:rsidP="003C57FE">
      <w:pPr>
        <w:pStyle w:val="afd"/>
        <w:spacing w:line="240" w:lineRule="auto"/>
        <w:ind w:right="20" w:hanging="20"/>
        <w:jc w:val="both"/>
        <w:rPr>
          <w:rFonts w:ascii="Times New Roman" w:hAnsi="Times New Roman"/>
          <w:sz w:val="24"/>
          <w:szCs w:val="24"/>
        </w:rPr>
      </w:pPr>
      <w:r w:rsidRPr="00A67C73">
        <w:rPr>
          <w:rFonts w:ascii="Times New Roman" w:hAnsi="Times New Roman"/>
          <w:sz w:val="24"/>
          <w:szCs w:val="24"/>
        </w:rPr>
        <w:t>Технология построения семейного бюджета. Доходы и рас</w:t>
      </w:r>
      <w:r w:rsidRPr="00A67C73">
        <w:rPr>
          <w:rFonts w:ascii="Times New Roman" w:hAnsi="Times New Roman"/>
          <w:sz w:val="24"/>
          <w:szCs w:val="24"/>
        </w:rPr>
        <w:softHyphen/>
        <w:t>ходы семьи. Рациональное планирование расходов на основе актуальных потребностей семьи.</w:t>
      </w:r>
    </w:p>
    <w:p w:rsidR="003C57FE" w:rsidRPr="00A67C73" w:rsidRDefault="003C57FE" w:rsidP="003C57FE">
      <w:pPr>
        <w:pStyle w:val="afd"/>
        <w:spacing w:line="240" w:lineRule="auto"/>
        <w:ind w:right="20" w:hanging="20"/>
        <w:jc w:val="both"/>
        <w:rPr>
          <w:rFonts w:ascii="Times New Roman" w:hAnsi="Times New Roman"/>
          <w:sz w:val="24"/>
          <w:szCs w:val="24"/>
        </w:rPr>
      </w:pPr>
      <w:r w:rsidRPr="00A67C73">
        <w:rPr>
          <w:rFonts w:ascii="Times New Roman" w:hAnsi="Times New Roman"/>
          <w:sz w:val="24"/>
          <w:szCs w:val="24"/>
        </w:rPr>
        <w:t>Технология совершения покупок. Потребительские качества товаров и услуг. Правила поведения при совершении покупки. Способы защиты прав потребителей.</w:t>
      </w:r>
    </w:p>
    <w:p w:rsidR="003C57FE" w:rsidRPr="00A67C73" w:rsidRDefault="003C57FE" w:rsidP="003C57FE">
      <w:pPr>
        <w:pStyle w:val="afd"/>
        <w:spacing w:line="240" w:lineRule="auto"/>
        <w:ind w:right="20" w:hanging="20"/>
        <w:jc w:val="both"/>
        <w:rPr>
          <w:rFonts w:ascii="Times New Roman" w:hAnsi="Times New Roman"/>
          <w:sz w:val="24"/>
          <w:szCs w:val="24"/>
        </w:rPr>
      </w:pPr>
      <w:r w:rsidRPr="00A67C73">
        <w:rPr>
          <w:rFonts w:ascii="Times New Roman" w:hAnsi="Times New Roman"/>
          <w:sz w:val="24"/>
          <w:szCs w:val="24"/>
        </w:rPr>
        <w:t>Технология ведения бизнеса. Оценка возможностей пред</w:t>
      </w:r>
      <w:r w:rsidRPr="00A67C73">
        <w:rPr>
          <w:rFonts w:ascii="Times New Roman" w:hAnsi="Times New Roman"/>
          <w:sz w:val="24"/>
          <w:szCs w:val="24"/>
        </w:rPr>
        <w:softHyphen/>
        <w:t>принимательской деятельности для пополнения семейного бюд</w:t>
      </w:r>
      <w:r w:rsidRPr="00A67C73">
        <w:rPr>
          <w:rFonts w:ascii="Times New Roman" w:hAnsi="Times New Roman"/>
          <w:sz w:val="24"/>
          <w:szCs w:val="24"/>
        </w:rPr>
        <w:softHyphen/>
        <w:t>жета. Выбор возможного объекта или услуги для предпринима</w:t>
      </w:r>
      <w:r w:rsidRPr="00A67C73">
        <w:rPr>
          <w:rFonts w:ascii="Times New Roman" w:hAnsi="Times New Roman"/>
          <w:sz w:val="24"/>
          <w:szCs w:val="24"/>
        </w:rPr>
        <w:softHyphen/>
        <w:t>тельской деятельности на основе анализа потребностей местно</w:t>
      </w:r>
      <w:r w:rsidRPr="00A67C73">
        <w:rPr>
          <w:rFonts w:ascii="Times New Roman" w:hAnsi="Times New Roman"/>
          <w:sz w:val="24"/>
          <w:szCs w:val="24"/>
        </w:rPr>
        <w:softHyphen/>
        <w:t>го населения и рынка потребительских товаров.</w:t>
      </w:r>
    </w:p>
    <w:p w:rsidR="003C57FE" w:rsidRPr="00A67C73" w:rsidRDefault="003C57FE" w:rsidP="003C57FE">
      <w:pPr>
        <w:pStyle w:val="afd"/>
        <w:spacing w:line="240" w:lineRule="auto"/>
        <w:ind w:right="20" w:hanging="20"/>
        <w:jc w:val="both"/>
        <w:rPr>
          <w:rFonts w:ascii="Times New Roman" w:hAnsi="Times New Roman"/>
          <w:sz w:val="24"/>
          <w:szCs w:val="24"/>
        </w:rPr>
      </w:pPr>
      <w:r w:rsidRPr="00A67C73">
        <w:rPr>
          <w:rStyle w:val="1ff7"/>
          <w:sz w:val="24"/>
          <w:szCs w:val="24"/>
        </w:rPr>
        <w:t>Практические работы.</w:t>
      </w:r>
      <w:r w:rsidRPr="00A67C73">
        <w:rPr>
          <w:rFonts w:ascii="Times New Roman" w:hAnsi="Times New Roman"/>
          <w:sz w:val="24"/>
          <w:szCs w:val="24"/>
        </w:rPr>
        <w:t xml:space="preserve"> Оценка имеющихся и возможных источников доходов семьи. Анализ потребностей членов семьи. Планирование недельных, месячных и годовых расходов семьи с учётом её состава. Изучение цен на рынке товаров и услуг в це</w:t>
      </w:r>
      <w:r w:rsidRPr="00A67C73">
        <w:rPr>
          <w:rFonts w:ascii="Times New Roman" w:hAnsi="Times New Roman"/>
          <w:sz w:val="24"/>
          <w:szCs w:val="24"/>
        </w:rPr>
        <w:softHyphen/>
        <w:t>лях минимизации расходов в бюджете семьи.</w:t>
      </w:r>
    </w:p>
    <w:p w:rsidR="003C57FE" w:rsidRPr="00A67C73" w:rsidRDefault="003C57FE" w:rsidP="003C57FE">
      <w:pPr>
        <w:pStyle w:val="afd"/>
        <w:spacing w:line="240" w:lineRule="auto"/>
        <w:ind w:right="20" w:hanging="20"/>
        <w:jc w:val="both"/>
        <w:rPr>
          <w:rFonts w:ascii="Times New Roman" w:hAnsi="Times New Roman"/>
          <w:sz w:val="24"/>
          <w:szCs w:val="24"/>
        </w:rPr>
      </w:pPr>
      <w:r w:rsidRPr="00A67C73">
        <w:rPr>
          <w:rFonts w:ascii="Times New Roman" w:hAnsi="Times New Roman"/>
          <w:sz w:val="24"/>
          <w:szCs w:val="24"/>
        </w:rPr>
        <w:t>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w:t>
      </w:r>
    </w:p>
    <w:p w:rsidR="003C57FE" w:rsidRPr="00A67C73" w:rsidRDefault="003C57FE" w:rsidP="003C57FE">
      <w:pPr>
        <w:pStyle w:val="afd"/>
        <w:spacing w:line="240" w:lineRule="auto"/>
        <w:ind w:right="20" w:hanging="20"/>
        <w:jc w:val="both"/>
        <w:rPr>
          <w:rFonts w:ascii="Times New Roman" w:hAnsi="Times New Roman"/>
          <w:sz w:val="24"/>
          <w:szCs w:val="24"/>
        </w:rPr>
      </w:pPr>
      <w:r w:rsidRPr="00A67C73">
        <w:rPr>
          <w:rFonts w:ascii="Times New Roman" w:hAnsi="Times New Roman"/>
          <w:sz w:val="24"/>
          <w:szCs w:val="24"/>
        </w:rPr>
        <w:t>Планирование возможной индивидуальной трудовой дея</w:t>
      </w:r>
      <w:r w:rsidRPr="00A67C73">
        <w:rPr>
          <w:rFonts w:ascii="Times New Roman" w:hAnsi="Times New Roman"/>
          <w:sz w:val="24"/>
          <w:szCs w:val="24"/>
        </w:rPr>
        <w:softHyphen/>
        <w:t>тельности: обоснование объектов и услуг, примерная оценка доходности предприятия.</w:t>
      </w:r>
    </w:p>
    <w:p w:rsidR="003C57FE" w:rsidRPr="008C35AB" w:rsidRDefault="003C57FE" w:rsidP="003C57FE">
      <w:pPr>
        <w:pStyle w:val="afd"/>
        <w:spacing w:line="240" w:lineRule="auto"/>
        <w:ind w:right="20" w:hanging="20"/>
        <w:jc w:val="both"/>
        <w:rPr>
          <w:rFonts w:ascii="Times New Roman" w:hAnsi="Times New Roman"/>
          <w:sz w:val="28"/>
          <w:szCs w:val="28"/>
        </w:rPr>
      </w:pPr>
    </w:p>
    <w:p w:rsidR="003C57FE" w:rsidRPr="00006C29" w:rsidRDefault="003C57FE" w:rsidP="003C57FE">
      <w:pPr>
        <w:pStyle w:val="2310"/>
        <w:keepNext/>
        <w:keepLines/>
        <w:shd w:val="clear" w:color="auto" w:fill="auto"/>
        <w:spacing w:before="0" w:after="184" w:line="240" w:lineRule="auto"/>
        <w:ind w:right="-1" w:hanging="20"/>
        <w:rPr>
          <w:rFonts w:ascii="Times New Roman" w:hAnsi="Times New Roman" w:cs="Times New Roman"/>
          <w:b w:val="0"/>
          <w:sz w:val="28"/>
          <w:szCs w:val="28"/>
        </w:rPr>
      </w:pPr>
      <w:bookmarkStart w:id="71" w:name="bookmark190"/>
      <w:r w:rsidRPr="00006C29">
        <w:rPr>
          <w:rStyle w:val="233"/>
          <w:rFonts w:ascii="Times New Roman" w:hAnsi="Times New Roman" w:cs="Times New Roman"/>
          <w:sz w:val="28"/>
          <w:szCs w:val="28"/>
        </w:rPr>
        <w:t>Раздел «Современное производство и профессиональное самоопределение»</w:t>
      </w:r>
      <w:bookmarkEnd w:id="71"/>
      <w:r>
        <w:rPr>
          <w:rStyle w:val="233"/>
          <w:rFonts w:ascii="Times New Roman" w:hAnsi="Times New Roman" w:cs="Times New Roman"/>
          <w:sz w:val="28"/>
          <w:szCs w:val="28"/>
        </w:rPr>
        <w:t xml:space="preserve"> (4ч).</w:t>
      </w:r>
    </w:p>
    <w:p w:rsidR="003C57FE" w:rsidRPr="00006C29" w:rsidRDefault="003C57FE" w:rsidP="003C57FE">
      <w:pPr>
        <w:pStyle w:val="3210"/>
        <w:keepNext/>
        <w:keepLines/>
        <w:shd w:val="clear" w:color="auto" w:fill="auto"/>
        <w:spacing w:before="0" w:after="167" w:line="240" w:lineRule="auto"/>
        <w:ind w:right="280" w:hanging="20"/>
        <w:rPr>
          <w:rFonts w:ascii="Times New Roman" w:hAnsi="Times New Roman" w:cs="Times New Roman"/>
          <w:b w:val="0"/>
          <w:sz w:val="28"/>
          <w:szCs w:val="28"/>
        </w:rPr>
      </w:pPr>
      <w:bookmarkStart w:id="72" w:name="bookmark191"/>
      <w:r w:rsidRPr="00006C29">
        <w:rPr>
          <w:rStyle w:val="328"/>
          <w:rFonts w:ascii="Times New Roman" w:hAnsi="Times New Roman" w:cs="Times New Roman"/>
          <w:sz w:val="28"/>
          <w:szCs w:val="28"/>
        </w:rPr>
        <w:t xml:space="preserve">Тема 1. Сферы производства и разделение </w:t>
      </w:r>
      <w:r w:rsidRPr="00F200C6">
        <w:rPr>
          <w:rStyle w:val="327"/>
          <w:rFonts w:ascii="Times New Roman" w:hAnsi="Times New Roman" w:cs="Times New Roman"/>
          <w:sz w:val="28"/>
          <w:szCs w:val="28"/>
          <w:u w:val="single"/>
        </w:rPr>
        <w:t>труда</w:t>
      </w:r>
      <w:bookmarkEnd w:id="72"/>
      <w:r>
        <w:rPr>
          <w:rStyle w:val="327"/>
          <w:rFonts w:ascii="Times New Roman" w:hAnsi="Times New Roman" w:cs="Times New Roman"/>
          <w:sz w:val="28"/>
          <w:szCs w:val="28"/>
          <w:u w:val="single"/>
        </w:rPr>
        <w:t xml:space="preserve"> (</w:t>
      </w:r>
      <w:r w:rsidRPr="00F200C6">
        <w:rPr>
          <w:rStyle w:val="327"/>
          <w:rFonts w:ascii="Times New Roman" w:hAnsi="Times New Roman" w:cs="Times New Roman"/>
          <w:sz w:val="28"/>
          <w:szCs w:val="28"/>
          <w:u w:val="single"/>
        </w:rPr>
        <w:t>2ч</w:t>
      </w:r>
      <w:r>
        <w:rPr>
          <w:rStyle w:val="327"/>
          <w:rFonts w:ascii="Times New Roman" w:hAnsi="Times New Roman" w:cs="Times New Roman"/>
          <w:sz w:val="28"/>
          <w:szCs w:val="28"/>
          <w:u w:val="single"/>
        </w:rPr>
        <w:t>).</w:t>
      </w:r>
    </w:p>
    <w:p w:rsidR="003C57FE" w:rsidRPr="00A67C73" w:rsidRDefault="003C57FE" w:rsidP="003C57FE">
      <w:pPr>
        <w:pStyle w:val="afd"/>
        <w:spacing w:line="240" w:lineRule="auto"/>
        <w:ind w:left="20" w:right="20" w:hanging="20"/>
        <w:jc w:val="both"/>
        <w:rPr>
          <w:rFonts w:ascii="Times New Roman" w:hAnsi="Times New Roman"/>
          <w:sz w:val="24"/>
          <w:szCs w:val="24"/>
        </w:rPr>
      </w:pPr>
      <w:r w:rsidRPr="00A67C73">
        <w:rPr>
          <w:rStyle w:val="1ff7"/>
          <w:sz w:val="24"/>
          <w:szCs w:val="24"/>
        </w:rPr>
        <w:t>Теоретические сведения.</w:t>
      </w:r>
      <w:r w:rsidRPr="00A67C73">
        <w:rPr>
          <w:rFonts w:ascii="Times New Roman" w:hAnsi="Times New Roman"/>
          <w:sz w:val="24"/>
          <w:szCs w:val="24"/>
        </w:rPr>
        <w:t xml:space="preserve"> 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rsidR="003C57FE" w:rsidRPr="00A67C73" w:rsidRDefault="003C57FE" w:rsidP="003C57FE">
      <w:pPr>
        <w:pStyle w:val="afd"/>
        <w:spacing w:line="240" w:lineRule="auto"/>
        <w:ind w:left="20" w:right="20" w:hanging="20"/>
        <w:jc w:val="both"/>
        <w:rPr>
          <w:rFonts w:ascii="Times New Roman" w:hAnsi="Times New Roman"/>
          <w:sz w:val="24"/>
          <w:szCs w:val="24"/>
        </w:rPr>
      </w:pPr>
      <w:r w:rsidRPr="00A67C73">
        <w:rPr>
          <w:rFonts w:ascii="Times New Roman" w:hAnsi="Times New Roman"/>
          <w:sz w:val="24"/>
          <w:szCs w:val="24"/>
        </w:rPr>
        <w:t>Влияние техники и технологий на виды, содержание и уро</w:t>
      </w:r>
      <w:r w:rsidRPr="00A67C73">
        <w:rPr>
          <w:rFonts w:ascii="Times New Roman" w:hAnsi="Times New Roman"/>
          <w:sz w:val="24"/>
          <w:szCs w:val="24"/>
        </w:rPr>
        <w:softHyphen/>
        <w:t>вень квалификации труда. Уровни квалификации и уровни обра</w:t>
      </w:r>
      <w:r w:rsidRPr="00A67C73">
        <w:rPr>
          <w:rFonts w:ascii="Times New Roman" w:hAnsi="Times New Roman"/>
          <w:sz w:val="24"/>
          <w:szCs w:val="24"/>
        </w:rPr>
        <w:softHyphen/>
        <w:t>зования. Факторы, влияющие на уровень оплаты труда.</w:t>
      </w:r>
    </w:p>
    <w:p w:rsidR="003C57FE" w:rsidRPr="00A67C73" w:rsidRDefault="003C57FE" w:rsidP="003C57FE">
      <w:pPr>
        <w:pStyle w:val="afd"/>
        <w:spacing w:line="240" w:lineRule="auto"/>
        <w:ind w:left="20" w:right="20" w:hanging="20"/>
        <w:jc w:val="both"/>
        <w:rPr>
          <w:rFonts w:ascii="Times New Roman" w:hAnsi="Times New Roman"/>
          <w:sz w:val="24"/>
          <w:szCs w:val="24"/>
        </w:rPr>
      </w:pPr>
      <w:r w:rsidRPr="00A67C73">
        <w:rPr>
          <w:rFonts w:ascii="Times New Roman" w:hAnsi="Times New Roman"/>
          <w:sz w:val="24"/>
          <w:szCs w:val="24"/>
        </w:rPr>
        <w:t>Понятие о профессии, специальности, квалификации и ком</w:t>
      </w:r>
      <w:r w:rsidRPr="00A67C73">
        <w:rPr>
          <w:rFonts w:ascii="Times New Roman" w:hAnsi="Times New Roman"/>
          <w:sz w:val="24"/>
          <w:szCs w:val="24"/>
        </w:rPr>
        <w:softHyphen/>
        <w:t>петентности работника.</w:t>
      </w:r>
    </w:p>
    <w:p w:rsidR="003C57FE" w:rsidRPr="00A67C73" w:rsidRDefault="003C57FE" w:rsidP="003C57FE">
      <w:pPr>
        <w:pStyle w:val="afd"/>
        <w:spacing w:line="240" w:lineRule="auto"/>
        <w:ind w:left="20" w:right="20" w:hanging="20"/>
        <w:jc w:val="both"/>
        <w:rPr>
          <w:rFonts w:ascii="Times New Roman" w:hAnsi="Times New Roman"/>
          <w:sz w:val="24"/>
          <w:szCs w:val="24"/>
        </w:rPr>
      </w:pPr>
      <w:r w:rsidRPr="00A67C73">
        <w:rPr>
          <w:rStyle w:val="1ff7"/>
          <w:sz w:val="24"/>
          <w:szCs w:val="24"/>
        </w:rPr>
        <w:t xml:space="preserve">Лабораторно-практические и практические работы. </w:t>
      </w:r>
      <w:r w:rsidRPr="00A67C73">
        <w:rPr>
          <w:rFonts w:ascii="Times New Roman" w:hAnsi="Times New Roman"/>
          <w:sz w:val="24"/>
          <w:szCs w:val="24"/>
        </w:rPr>
        <w:t>Ознакомление с деятельностью производственного предпри</w:t>
      </w:r>
      <w:r w:rsidRPr="00A67C73">
        <w:rPr>
          <w:rFonts w:ascii="Times New Roman" w:hAnsi="Times New Roman"/>
          <w:sz w:val="24"/>
          <w:szCs w:val="24"/>
        </w:rPr>
        <w:softHyphen/>
        <w:t>ятия.</w:t>
      </w:r>
    </w:p>
    <w:p w:rsidR="003C57FE" w:rsidRPr="00A67C73" w:rsidRDefault="003C57FE" w:rsidP="003C57FE">
      <w:pPr>
        <w:pStyle w:val="afd"/>
        <w:spacing w:after="326" w:line="240" w:lineRule="auto"/>
        <w:ind w:left="20" w:right="20" w:hanging="20"/>
        <w:jc w:val="both"/>
        <w:rPr>
          <w:rFonts w:ascii="Times New Roman" w:hAnsi="Times New Roman"/>
          <w:sz w:val="24"/>
          <w:szCs w:val="24"/>
        </w:rPr>
      </w:pPr>
      <w:r w:rsidRPr="00A67C73">
        <w:rPr>
          <w:rFonts w:ascii="Times New Roman" w:hAnsi="Times New Roman"/>
          <w:sz w:val="24"/>
          <w:szCs w:val="24"/>
        </w:rPr>
        <w:t>Анализ структуры предприятия и профессионального разде</w:t>
      </w:r>
      <w:r w:rsidRPr="00A67C73">
        <w:rPr>
          <w:rFonts w:ascii="Times New Roman" w:hAnsi="Times New Roman"/>
          <w:sz w:val="24"/>
          <w:szCs w:val="24"/>
        </w:rPr>
        <w:softHyphen/>
        <w:t>ления труда.</w:t>
      </w:r>
    </w:p>
    <w:p w:rsidR="003C57FE" w:rsidRPr="00006C29" w:rsidRDefault="003C57FE" w:rsidP="003C57FE">
      <w:pPr>
        <w:pStyle w:val="3210"/>
        <w:keepNext/>
        <w:keepLines/>
        <w:shd w:val="clear" w:color="auto" w:fill="auto"/>
        <w:spacing w:before="0" w:after="171" w:line="240" w:lineRule="auto"/>
        <w:ind w:right="280" w:hanging="20"/>
        <w:rPr>
          <w:rFonts w:ascii="Times New Roman" w:hAnsi="Times New Roman" w:cs="Times New Roman"/>
          <w:b w:val="0"/>
          <w:sz w:val="28"/>
          <w:szCs w:val="28"/>
        </w:rPr>
      </w:pPr>
      <w:bookmarkStart w:id="73" w:name="bookmark193"/>
      <w:r w:rsidRPr="00006C29">
        <w:rPr>
          <w:rStyle w:val="328"/>
          <w:rFonts w:ascii="Times New Roman" w:hAnsi="Times New Roman" w:cs="Times New Roman"/>
          <w:sz w:val="28"/>
          <w:szCs w:val="28"/>
        </w:rPr>
        <w:t>Тема 2. Профессиональное образование и профессиональная карьера</w:t>
      </w:r>
      <w:bookmarkEnd w:id="73"/>
      <w:r>
        <w:rPr>
          <w:rStyle w:val="328"/>
          <w:rFonts w:ascii="Times New Roman" w:hAnsi="Times New Roman" w:cs="Times New Roman"/>
          <w:sz w:val="28"/>
          <w:szCs w:val="28"/>
        </w:rPr>
        <w:t xml:space="preserve"> (2ч).</w:t>
      </w:r>
    </w:p>
    <w:p w:rsidR="003C57FE" w:rsidRPr="00A67C73" w:rsidRDefault="003C57FE" w:rsidP="003C57FE">
      <w:pPr>
        <w:pStyle w:val="afd"/>
        <w:spacing w:line="240" w:lineRule="auto"/>
        <w:ind w:left="20" w:right="20" w:hanging="20"/>
        <w:jc w:val="both"/>
        <w:rPr>
          <w:rFonts w:ascii="Times New Roman" w:hAnsi="Times New Roman"/>
          <w:sz w:val="24"/>
          <w:szCs w:val="24"/>
        </w:rPr>
      </w:pPr>
      <w:r w:rsidRPr="00A67C73">
        <w:rPr>
          <w:rStyle w:val="1ff7"/>
          <w:sz w:val="24"/>
          <w:szCs w:val="24"/>
        </w:rPr>
        <w:t>Теоретические сведения.</w:t>
      </w:r>
      <w:r w:rsidRPr="00A67C73">
        <w:rPr>
          <w:rFonts w:ascii="Times New Roman" w:hAnsi="Times New Roman"/>
          <w:sz w:val="24"/>
          <w:szCs w:val="24"/>
        </w:rPr>
        <w:t xml:space="preserve"> Роль профессии в жизни человека. Виды массовых профессий сферы индустриального производст</w:t>
      </w:r>
      <w:r w:rsidRPr="00A67C73">
        <w:rPr>
          <w:rFonts w:ascii="Times New Roman" w:hAnsi="Times New Roman"/>
          <w:sz w:val="24"/>
          <w:szCs w:val="24"/>
        </w:rPr>
        <w:softHyphen/>
        <w:t>ва и сервиса в регионе. Региональный рынок труда и его конъ</w:t>
      </w:r>
      <w:r w:rsidRPr="00A67C73">
        <w:rPr>
          <w:rFonts w:ascii="Times New Roman" w:hAnsi="Times New Roman"/>
          <w:sz w:val="24"/>
          <w:szCs w:val="24"/>
        </w:rPr>
        <w:softHyphen/>
        <w:t>юнктура. Специальность, производительность и оплата труда.</w:t>
      </w:r>
    </w:p>
    <w:p w:rsidR="003C57FE" w:rsidRPr="00A67C73" w:rsidRDefault="003C57FE" w:rsidP="003C57FE">
      <w:pPr>
        <w:pStyle w:val="afd"/>
        <w:spacing w:line="240" w:lineRule="auto"/>
        <w:ind w:left="20" w:right="20" w:hanging="20"/>
        <w:jc w:val="both"/>
        <w:rPr>
          <w:rFonts w:ascii="Times New Roman" w:hAnsi="Times New Roman"/>
          <w:sz w:val="24"/>
          <w:szCs w:val="24"/>
        </w:rPr>
      </w:pPr>
      <w:r w:rsidRPr="00A67C73">
        <w:rPr>
          <w:rFonts w:ascii="Times New Roman" w:hAnsi="Times New Roman"/>
          <w:sz w:val="24"/>
          <w:szCs w:val="24"/>
        </w:rPr>
        <w:t>Классификация профессий. Внутренний мир человека и про</w:t>
      </w:r>
      <w:r w:rsidRPr="00A67C73">
        <w:rPr>
          <w:rFonts w:ascii="Times New Roman" w:hAnsi="Times New Roman"/>
          <w:sz w:val="24"/>
          <w:szCs w:val="24"/>
        </w:rPr>
        <w:softHyphen/>
        <w:t>фессиональное самоопределение. Профессиональные интересы, склонности и способности. Диагностика и самодиагностика про</w:t>
      </w:r>
      <w:r w:rsidRPr="00A67C73">
        <w:rPr>
          <w:rFonts w:ascii="Times New Roman" w:hAnsi="Times New Roman"/>
          <w:sz w:val="24"/>
          <w:szCs w:val="24"/>
        </w:rPr>
        <w:softHyphen/>
        <w:t>фессиональной пригодности к выбранному виду профессио</w:t>
      </w:r>
      <w:r w:rsidRPr="00A67C73">
        <w:rPr>
          <w:rFonts w:ascii="Times New Roman" w:hAnsi="Times New Roman"/>
          <w:sz w:val="24"/>
          <w:szCs w:val="24"/>
        </w:rPr>
        <w:softHyphen/>
        <w:t>нальной деятельности. Мотивы и ценностные ориентации само</w:t>
      </w:r>
      <w:r w:rsidRPr="00A67C73">
        <w:rPr>
          <w:rFonts w:ascii="Times New Roman" w:hAnsi="Times New Roman"/>
          <w:sz w:val="24"/>
          <w:szCs w:val="24"/>
        </w:rPr>
        <w:softHyphen/>
        <w:t>определения.</w:t>
      </w:r>
    </w:p>
    <w:p w:rsidR="003C57FE" w:rsidRPr="00A67C73" w:rsidRDefault="003C57FE" w:rsidP="003C57FE">
      <w:pPr>
        <w:pStyle w:val="afd"/>
        <w:spacing w:line="240" w:lineRule="auto"/>
        <w:ind w:left="20" w:right="20" w:hanging="20"/>
        <w:jc w:val="both"/>
        <w:rPr>
          <w:rFonts w:ascii="Times New Roman" w:hAnsi="Times New Roman"/>
          <w:sz w:val="24"/>
          <w:szCs w:val="24"/>
        </w:rPr>
      </w:pPr>
      <w:r w:rsidRPr="00A67C73">
        <w:rPr>
          <w:rFonts w:ascii="Times New Roman" w:hAnsi="Times New Roman"/>
          <w:sz w:val="24"/>
          <w:szCs w:val="24"/>
        </w:rPr>
        <w:t>Источники получения информации о профессиях, путях и об уровнях профессионального образования. Профессиограмма и психограмма профессии. Выбор по справочнику профес</w:t>
      </w:r>
      <w:r w:rsidRPr="00A67C73">
        <w:rPr>
          <w:rFonts w:ascii="Times New Roman" w:hAnsi="Times New Roman"/>
          <w:sz w:val="24"/>
          <w:szCs w:val="24"/>
        </w:rPr>
        <w:softHyphen/>
        <w:t>сионального учебного заведения, характеристика условий посту</w:t>
      </w:r>
      <w:r w:rsidRPr="00A67C73">
        <w:rPr>
          <w:rFonts w:ascii="Times New Roman" w:hAnsi="Times New Roman"/>
          <w:sz w:val="24"/>
          <w:szCs w:val="24"/>
        </w:rPr>
        <w:softHyphen/>
        <w:t>пления в него и обучения там.</w:t>
      </w:r>
    </w:p>
    <w:p w:rsidR="003C57FE" w:rsidRPr="00A67C73" w:rsidRDefault="003C57FE" w:rsidP="003C57FE">
      <w:pPr>
        <w:pStyle w:val="afd"/>
        <w:spacing w:line="240" w:lineRule="auto"/>
        <w:ind w:left="20" w:right="20" w:hanging="20"/>
        <w:jc w:val="both"/>
        <w:rPr>
          <w:rFonts w:ascii="Times New Roman" w:hAnsi="Times New Roman"/>
          <w:sz w:val="24"/>
          <w:szCs w:val="24"/>
        </w:rPr>
      </w:pPr>
      <w:r w:rsidRPr="00A67C73">
        <w:rPr>
          <w:rFonts w:ascii="Times New Roman" w:hAnsi="Times New Roman"/>
          <w:sz w:val="24"/>
          <w:szCs w:val="24"/>
        </w:rPr>
        <w:t>Возможности построения карьеры в профессиональной дея</w:t>
      </w:r>
      <w:r w:rsidRPr="00A67C73">
        <w:rPr>
          <w:rFonts w:ascii="Times New Roman" w:hAnsi="Times New Roman"/>
          <w:sz w:val="24"/>
          <w:szCs w:val="24"/>
        </w:rPr>
        <w:softHyphen/>
        <w:t>тельности.</w:t>
      </w:r>
    </w:p>
    <w:p w:rsidR="003C57FE" w:rsidRPr="00A67C73" w:rsidRDefault="003C57FE" w:rsidP="003C57FE">
      <w:pPr>
        <w:pStyle w:val="afd"/>
        <w:spacing w:line="240" w:lineRule="auto"/>
        <w:ind w:left="20" w:hanging="20"/>
        <w:jc w:val="both"/>
        <w:rPr>
          <w:rFonts w:ascii="Times New Roman" w:hAnsi="Times New Roman"/>
          <w:sz w:val="24"/>
          <w:szCs w:val="24"/>
        </w:rPr>
      </w:pPr>
      <w:r w:rsidRPr="00A67C73">
        <w:rPr>
          <w:rFonts w:ascii="Times New Roman" w:hAnsi="Times New Roman"/>
          <w:sz w:val="24"/>
          <w:szCs w:val="24"/>
        </w:rPr>
        <w:t>Здоровье и выбор профессии.</w:t>
      </w:r>
    </w:p>
    <w:p w:rsidR="003C57FE" w:rsidRPr="00A67C73" w:rsidRDefault="003C57FE" w:rsidP="003C57FE">
      <w:pPr>
        <w:pStyle w:val="afd"/>
        <w:spacing w:line="240" w:lineRule="auto"/>
        <w:ind w:left="20" w:right="20" w:hanging="20"/>
        <w:jc w:val="both"/>
        <w:rPr>
          <w:rFonts w:ascii="Times New Roman" w:hAnsi="Times New Roman"/>
          <w:sz w:val="24"/>
          <w:szCs w:val="24"/>
        </w:rPr>
      </w:pPr>
      <w:r w:rsidRPr="00A67C73">
        <w:rPr>
          <w:rStyle w:val="1ff7"/>
          <w:sz w:val="24"/>
          <w:szCs w:val="24"/>
        </w:rPr>
        <w:t xml:space="preserve">Лабораторно-практические и практические работы. </w:t>
      </w:r>
      <w:r w:rsidRPr="00A67C73">
        <w:rPr>
          <w:rFonts w:ascii="Times New Roman" w:hAnsi="Times New Roman"/>
          <w:sz w:val="24"/>
          <w:szCs w:val="24"/>
        </w:rPr>
        <w:t>Ознакомление по Единому тарифно-квалификационному спра</w:t>
      </w:r>
      <w:r w:rsidRPr="00A67C73">
        <w:rPr>
          <w:rFonts w:ascii="Times New Roman" w:hAnsi="Times New Roman"/>
          <w:sz w:val="24"/>
          <w:szCs w:val="24"/>
        </w:rPr>
        <w:softHyphen/>
        <w:t>вочнику с массовыми профессиями. Ознакомление с профессиограммами массовых для региона профессий. Анализ предложе</w:t>
      </w:r>
      <w:r w:rsidRPr="00A67C73">
        <w:rPr>
          <w:rFonts w:ascii="Times New Roman" w:hAnsi="Times New Roman"/>
          <w:sz w:val="24"/>
          <w:szCs w:val="24"/>
        </w:rPr>
        <w:softHyphen/>
        <w:t>ний работодателей на региональном рынке труда.</w:t>
      </w:r>
    </w:p>
    <w:p w:rsidR="003C57FE" w:rsidRPr="00A67C73" w:rsidRDefault="003C57FE" w:rsidP="003C57FE">
      <w:pPr>
        <w:pStyle w:val="afd"/>
        <w:spacing w:after="269" w:line="240" w:lineRule="auto"/>
        <w:ind w:left="20" w:right="20" w:hanging="20"/>
        <w:jc w:val="both"/>
        <w:rPr>
          <w:rFonts w:ascii="Times New Roman" w:hAnsi="Times New Roman"/>
          <w:sz w:val="24"/>
          <w:szCs w:val="24"/>
        </w:rPr>
      </w:pPr>
      <w:r w:rsidRPr="00A67C73">
        <w:rPr>
          <w:rFonts w:ascii="Times New Roman" w:hAnsi="Times New Roman"/>
          <w:sz w:val="24"/>
          <w:szCs w:val="24"/>
        </w:rPr>
        <w:t>Поиск информации в различных источниках, включая Интер</w:t>
      </w:r>
      <w:r w:rsidRPr="00A67C73">
        <w:rPr>
          <w:rFonts w:ascii="Times New Roman" w:hAnsi="Times New Roman"/>
          <w:sz w:val="24"/>
          <w:szCs w:val="24"/>
        </w:rPr>
        <w:softHyphen/>
        <w:t xml:space="preserve">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w:t>
      </w:r>
    </w:p>
    <w:p w:rsidR="003C57FE" w:rsidRPr="00006C29" w:rsidRDefault="003C57FE" w:rsidP="003C57FE">
      <w:pPr>
        <w:pStyle w:val="2310"/>
        <w:keepNext/>
        <w:keepLines/>
        <w:shd w:val="clear" w:color="auto" w:fill="auto"/>
        <w:tabs>
          <w:tab w:val="left" w:pos="6521"/>
          <w:tab w:val="left" w:pos="9639"/>
        </w:tabs>
        <w:spacing w:before="0" w:after="180" w:line="240" w:lineRule="auto"/>
        <w:ind w:right="141"/>
        <w:rPr>
          <w:rFonts w:ascii="Times New Roman" w:hAnsi="Times New Roman" w:cs="Times New Roman"/>
          <w:b w:val="0"/>
          <w:sz w:val="28"/>
          <w:szCs w:val="28"/>
        </w:rPr>
      </w:pPr>
      <w:r w:rsidRPr="00006C29">
        <w:rPr>
          <w:rStyle w:val="232"/>
          <w:rFonts w:ascii="Times New Roman" w:hAnsi="Times New Roman" w:cs="Times New Roman"/>
          <w:sz w:val="28"/>
          <w:szCs w:val="28"/>
        </w:rPr>
        <w:lastRenderedPageBreak/>
        <w:t xml:space="preserve">Раздел «Технологии творческой и опытнической </w:t>
      </w:r>
      <w:r>
        <w:rPr>
          <w:rStyle w:val="232"/>
          <w:rFonts w:ascii="Times New Roman" w:hAnsi="Times New Roman" w:cs="Times New Roman"/>
          <w:sz w:val="28"/>
          <w:szCs w:val="28"/>
        </w:rPr>
        <w:t>д</w:t>
      </w:r>
      <w:r w:rsidRPr="00006C29">
        <w:rPr>
          <w:rStyle w:val="232"/>
          <w:rFonts w:ascii="Times New Roman" w:hAnsi="Times New Roman" w:cs="Times New Roman"/>
          <w:sz w:val="28"/>
          <w:szCs w:val="28"/>
        </w:rPr>
        <w:t>еятельности»</w:t>
      </w:r>
      <w:r>
        <w:rPr>
          <w:rStyle w:val="232"/>
          <w:rFonts w:ascii="Times New Roman" w:hAnsi="Times New Roman" w:cs="Times New Roman"/>
          <w:sz w:val="28"/>
          <w:szCs w:val="28"/>
        </w:rPr>
        <w:t>(8ч).</w:t>
      </w:r>
    </w:p>
    <w:p w:rsidR="003C57FE" w:rsidRPr="00006C29" w:rsidRDefault="003C57FE" w:rsidP="003C57FE">
      <w:pPr>
        <w:pStyle w:val="3210"/>
        <w:keepNext/>
        <w:keepLines/>
        <w:shd w:val="clear" w:color="auto" w:fill="auto"/>
        <w:spacing w:before="0" w:after="167" w:line="240" w:lineRule="auto"/>
        <w:ind w:right="20" w:hanging="20"/>
        <w:rPr>
          <w:rFonts w:ascii="Times New Roman" w:hAnsi="Times New Roman" w:cs="Times New Roman"/>
          <w:b w:val="0"/>
          <w:sz w:val="28"/>
          <w:szCs w:val="28"/>
        </w:rPr>
      </w:pPr>
      <w:r w:rsidRPr="00006C29">
        <w:rPr>
          <w:rStyle w:val="326"/>
          <w:rFonts w:ascii="Times New Roman" w:hAnsi="Times New Roman" w:cs="Times New Roman"/>
          <w:sz w:val="28"/>
          <w:szCs w:val="28"/>
        </w:rPr>
        <w:t>Тема 1. Исследовательская и созидательная деятельность</w:t>
      </w:r>
      <w:r>
        <w:rPr>
          <w:rStyle w:val="326"/>
          <w:rFonts w:ascii="Times New Roman" w:hAnsi="Times New Roman" w:cs="Times New Roman"/>
          <w:sz w:val="28"/>
          <w:szCs w:val="28"/>
        </w:rPr>
        <w:t>.</w:t>
      </w:r>
    </w:p>
    <w:p w:rsidR="003C57FE" w:rsidRPr="00A67C73" w:rsidRDefault="003C57FE" w:rsidP="003C57FE">
      <w:pPr>
        <w:pStyle w:val="afd"/>
        <w:spacing w:line="240" w:lineRule="auto"/>
        <w:ind w:left="20" w:hanging="20"/>
        <w:jc w:val="both"/>
        <w:rPr>
          <w:rFonts w:ascii="Times New Roman" w:hAnsi="Times New Roman"/>
          <w:sz w:val="24"/>
          <w:szCs w:val="24"/>
        </w:rPr>
      </w:pPr>
      <w:r w:rsidRPr="00A67C73">
        <w:rPr>
          <w:rStyle w:val="1ff7"/>
          <w:sz w:val="24"/>
          <w:szCs w:val="24"/>
        </w:rPr>
        <w:t>Теоретические сведения.</w:t>
      </w:r>
      <w:r w:rsidRPr="00A67C73">
        <w:rPr>
          <w:rFonts w:ascii="Times New Roman" w:hAnsi="Times New Roman"/>
          <w:sz w:val="24"/>
          <w:szCs w:val="24"/>
        </w:rPr>
        <w:t xml:space="preserve"> Проектирование как сфера про</w:t>
      </w:r>
      <w:r w:rsidRPr="00A67C73">
        <w:rPr>
          <w:rFonts w:ascii="Times New Roman" w:hAnsi="Times New Roman"/>
          <w:sz w:val="24"/>
          <w:szCs w:val="24"/>
        </w:rPr>
        <w:softHyphen/>
        <w:t>фессиональной деятельности. Последовательность проектиро</w:t>
      </w:r>
      <w:r w:rsidRPr="00A67C73">
        <w:rPr>
          <w:rFonts w:ascii="Times New Roman" w:hAnsi="Times New Roman"/>
          <w:sz w:val="24"/>
          <w:szCs w:val="24"/>
        </w:rPr>
        <w:softHyphen/>
        <w:t>вания. Банк идей. Реализация проекта. Оценка проекта.</w:t>
      </w:r>
    </w:p>
    <w:p w:rsidR="003C57FE" w:rsidRPr="00A67C73" w:rsidRDefault="003C57FE" w:rsidP="003C57FE">
      <w:pPr>
        <w:pStyle w:val="afd"/>
        <w:spacing w:line="240" w:lineRule="auto"/>
        <w:ind w:left="20" w:hanging="20"/>
        <w:jc w:val="both"/>
        <w:rPr>
          <w:rFonts w:ascii="Times New Roman" w:hAnsi="Times New Roman"/>
          <w:sz w:val="24"/>
          <w:szCs w:val="24"/>
        </w:rPr>
      </w:pPr>
      <w:r w:rsidRPr="00A67C73">
        <w:rPr>
          <w:rStyle w:val="1ff7"/>
          <w:sz w:val="24"/>
          <w:szCs w:val="24"/>
        </w:rPr>
        <w:t>Практические работы.</w:t>
      </w:r>
      <w:r w:rsidRPr="00A67C73">
        <w:rPr>
          <w:rFonts w:ascii="Times New Roman" w:hAnsi="Times New Roman"/>
          <w:sz w:val="24"/>
          <w:szCs w:val="24"/>
        </w:rPr>
        <w:t xml:space="preserve"> Обоснование темы творческого проекта. Поиск и изучение информации по проблеме, формиро</w:t>
      </w:r>
      <w:r w:rsidRPr="00A67C73">
        <w:rPr>
          <w:rFonts w:ascii="Times New Roman" w:hAnsi="Times New Roman"/>
          <w:sz w:val="24"/>
          <w:szCs w:val="24"/>
        </w:rPr>
        <w:softHyphen/>
        <w:t>вание базы данных.</w:t>
      </w:r>
    </w:p>
    <w:p w:rsidR="003C57FE" w:rsidRPr="00A67C73" w:rsidRDefault="003C57FE" w:rsidP="003C57FE">
      <w:pPr>
        <w:pStyle w:val="afd"/>
        <w:spacing w:line="240" w:lineRule="auto"/>
        <w:ind w:left="20" w:hanging="20"/>
        <w:jc w:val="both"/>
        <w:rPr>
          <w:rFonts w:ascii="Times New Roman" w:hAnsi="Times New Roman"/>
          <w:sz w:val="24"/>
          <w:szCs w:val="24"/>
        </w:rPr>
      </w:pPr>
      <w:r w:rsidRPr="00A67C73">
        <w:rPr>
          <w:rFonts w:ascii="Times New Roman" w:hAnsi="Times New Roman"/>
          <w:sz w:val="24"/>
          <w:szCs w:val="24"/>
        </w:rPr>
        <w:t>Разработка нескольких вариантов решения проблемы, вы</w:t>
      </w:r>
      <w:r w:rsidRPr="00A67C73">
        <w:rPr>
          <w:rFonts w:ascii="Times New Roman" w:hAnsi="Times New Roman"/>
          <w:sz w:val="24"/>
          <w:szCs w:val="24"/>
        </w:rPr>
        <w:softHyphen/>
        <w:t>бор лучшего варианта и подготовка необходимой документации с использованием ПК.</w:t>
      </w:r>
    </w:p>
    <w:p w:rsidR="003C57FE" w:rsidRPr="00A67C73" w:rsidRDefault="003C57FE" w:rsidP="003C57FE">
      <w:pPr>
        <w:pStyle w:val="afd"/>
        <w:spacing w:line="240" w:lineRule="auto"/>
        <w:ind w:left="20" w:hanging="20"/>
        <w:jc w:val="both"/>
        <w:rPr>
          <w:rFonts w:ascii="Times New Roman" w:hAnsi="Times New Roman"/>
          <w:sz w:val="24"/>
          <w:szCs w:val="24"/>
        </w:rPr>
      </w:pPr>
      <w:r w:rsidRPr="00A67C73">
        <w:rPr>
          <w:rFonts w:ascii="Times New Roman" w:hAnsi="Times New Roman"/>
          <w:sz w:val="24"/>
          <w:szCs w:val="24"/>
        </w:rPr>
        <w:t>Выполнение проекта и анализ результатов работы. Оформ</w:t>
      </w:r>
      <w:r w:rsidRPr="00A67C73">
        <w:rPr>
          <w:rFonts w:ascii="Times New Roman" w:hAnsi="Times New Roman"/>
          <w:sz w:val="24"/>
          <w:szCs w:val="24"/>
        </w:rPr>
        <w:softHyphen/>
        <w:t>ление пояснительной записки и проведение презентации.</w:t>
      </w:r>
    </w:p>
    <w:p w:rsidR="003C57FE" w:rsidRDefault="003C57FE" w:rsidP="003C57FE">
      <w:pPr>
        <w:pStyle w:val="afd"/>
        <w:spacing w:after="344" w:line="240" w:lineRule="auto"/>
        <w:ind w:left="20" w:right="20" w:hanging="20"/>
        <w:jc w:val="both"/>
        <w:rPr>
          <w:rFonts w:ascii="Times New Roman" w:hAnsi="Times New Roman"/>
          <w:sz w:val="24"/>
          <w:szCs w:val="24"/>
        </w:rPr>
      </w:pPr>
      <w:r w:rsidRPr="00A67C73">
        <w:rPr>
          <w:rStyle w:val="1ff7"/>
          <w:sz w:val="24"/>
          <w:szCs w:val="24"/>
        </w:rPr>
        <w:t>Варианты творческих проектов:</w:t>
      </w:r>
      <w:r w:rsidRPr="00A67C73">
        <w:rPr>
          <w:rFonts w:ascii="Times New Roman" w:hAnsi="Times New Roman"/>
          <w:sz w:val="24"/>
          <w:szCs w:val="24"/>
        </w:rPr>
        <w:t xml:space="preserve"> «Семейный бюджет», «Бизнес-план семейного предприятия», «Дом будущего», «Мой профессиональный выбор» и др.</w:t>
      </w:r>
    </w:p>
    <w:p w:rsidR="003C57FE" w:rsidRPr="00B708A8" w:rsidRDefault="003C57FE" w:rsidP="009E2564">
      <w:pPr>
        <w:tabs>
          <w:tab w:val="left" w:pos="851"/>
        </w:tabs>
        <w:spacing w:after="0" w:line="240" w:lineRule="auto"/>
        <w:ind w:firstLine="709"/>
        <w:jc w:val="both"/>
        <w:rPr>
          <w:rFonts w:ascii="Times New Roman" w:hAnsi="Times New Roman"/>
          <w:sz w:val="28"/>
          <w:szCs w:val="28"/>
        </w:rPr>
      </w:pPr>
    </w:p>
    <w:p w:rsidR="009E2564" w:rsidRDefault="009E2564" w:rsidP="00103DA2">
      <w:pPr>
        <w:pStyle w:val="a4"/>
        <w:tabs>
          <w:tab w:val="left" w:pos="284"/>
        </w:tabs>
        <w:ind w:left="1286"/>
        <w:rPr>
          <w:b/>
          <w:sz w:val="28"/>
          <w:szCs w:val="28"/>
        </w:rPr>
      </w:pPr>
      <w:r>
        <w:rPr>
          <w:b/>
          <w:sz w:val="28"/>
          <w:szCs w:val="28"/>
        </w:rPr>
        <w:t>2.2.15. Физическая культура</w:t>
      </w:r>
    </w:p>
    <w:p w:rsidR="009E2564" w:rsidRDefault="009E2564" w:rsidP="00103DA2">
      <w:pPr>
        <w:pStyle w:val="a4"/>
        <w:tabs>
          <w:tab w:val="left" w:pos="284"/>
        </w:tabs>
        <w:ind w:left="1286"/>
        <w:rPr>
          <w:b/>
          <w:sz w:val="28"/>
          <w:szCs w:val="28"/>
        </w:rPr>
      </w:pPr>
    </w:p>
    <w:p w:rsidR="009E2564" w:rsidRPr="00B708A8" w:rsidRDefault="009E2564" w:rsidP="00CF31A7">
      <w:pPr>
        <w:tabs>
          <w:tab w:val="left" w:pos="1134"/>
        </w:tabs>
        <w:spacing w:after="0" w:line="240" w:lineRule="auto"/>
        <w:ind w:firstLine="709"/>
        <w:jc w:val="both"/>
        <w:rPr>
          <w:rFonts w:ascii="Times New Roman" w:hAnsi="Times New Roman"/>
          <w:sz w:val="28"/>
          <w:szCs w:val="28"/>
        </w:rPr>
      </w:pPr>
      <w:r w:rsidRPr="00B708A8">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9E2564" w:rsidRPr="00B708A8" w:rsidRDefault="009E2564" w:rsidP="00CF31A7">
      <w:pPr>
        <w:tabs>
          <w:tab w:val="left" w:pos="1134"/>
        </w:tabs>
        <w:spacing w:after="0" w:line="240" w:lineRule="auto"/>
        <w:ind w:firstLine="709"/>
        <w:jc w:val="both"/>
        <w:rPr>
          <w:rFonts w:ascii="Times New Roman" w:hAnsi="Times New Roman"/>
          <w:sz w:val="28"/>
          <w:szCs w:val="28"/>
        </w:rPr>
      </w:pPr>
      <w:r w:rsidRPr="00B708A8">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9E2564" w:rsidRPr="00B708A8" w:rsidRDefault="009E2564" w:rsidP="00CF31A7">
      <w:pPr>
        <w:tabs>
          <w:tab w:val="left" w:pos="1134"/>
        </w:tabs>
        <w:spacing w:after="0" w:line="240" w:lineRule="auto"/>
        <w:ind w:firstLine="709"/>
        <w:jc w:val="both"/>
        <w:rPr>
          <w:rFonts w:ascii="Times New Roman" w:hAnsi="Times New Roman"/>
          <w:sz w:val="28"/>
          <w:szCs w:val="28"/>
        </w:rPr>
      </w:pPr>
      <w:r w:rsidRPr="00B708A8">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02C36" w:rsidRDefault="009E2564" w:rsidP="00CF31A7">
      <w:pPr>
        <w:tabs>
          <w:tab w:val="left" w:pos="1134"/>
        </w:tabs>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w:t>
      </w:r>
    </w:p>
    <w:p w:rsidR="00B02C36" w:rsidRDefault="00B02C36" w:rsidP="00CF31A7">
      <w:pPr>
        <w:tabs>
          <w:tab w:val="left" w:pos="1134"/>
        </w:tabs>
        <w:spacing w:after="0" w:line="240" w:lineRule="auto"/>
        <w:ind w:firstLine="709"/>
        <w:jc w:val="both"/>
        <w:rPr>
          <w:rFonts w:ascii="Times New Roman" w:hAnsi="Times New Roman"/>
          <w:sz w:val="28"/>
          <w:szCs w:val="28"/>
        </w:rPr>
      </w:pPr>
    </w:p>
    <w:p w:rsidR="00B02C36" w:rsidRDefault="00B02C36" w:rsidP="00CF31A7">
      <w:pPr>
        <w:tabs>
          <w:tab w:val="left" w:pos="1134"/>
        </w:tabs>
        <w:spacing w:after="0" w:line="240" w:lineRule="auto"/>
        <w:ind w:firstLine="709"/>
        <w:jc w:val="both"/>
        <w:rPr>
          <w:rFonts w:ascii="Times New Roman" w:hAnsi="Times New Roman"/>
          <w:sz w:val="28"/>
          <w:szCs w:val="28"/>
        </w:rPr>
      </w:pPr>
    </w:p>
    <w:p w:rsidR="00B02C36" w:rsidRDefault="00B02C36" w:rsidP="00CF31A7">
      <w:pPr>
        <w:tabs>
          <w:tab w:val="left" w:pos="1134"/>
        </w:tabs>
        <w:spacing w:after="0" w:line="240" w:lineRule="auto"/>
        <w:ind w:firstLine="709"/>
        <w:jc w:val="both"/>
        <w:rPr>
          <w:rFonts w:ascii="Times New Roman" w:hAnsi="Times New Roman"/>
          <w:sz w:val="28"/>
          <w:szCs w:val="28"/>
        </w:rPr>
      </w:pPr>
    </w:p>
    <w:p w:rsidR="00B02C36" w:rsidRDefault="00B02C36" w:rsidP="00CF31A7">
      <w:pPr>
        <w:tabs>
          <w:tab w:val="left" w:pos="1134"/>
        </w:tabs>
        <w:spacing w:after="0" w:line="240" w:lineRule="auto"/>
        <w:ind w:firstLine="709"/>
        <w:jc w:val="both"/>
        <w:rPr>
          <w:rFonts w:ascii="Times New Roman" w:hAnsi="Times New Roman"/>
          <w:sz w:val="28"/>
          <w:szCs w:val="28"/>
        </w:rPr>
      </w:pPr>
    </w:p>
    <w:p w:rsidR="00B02C36" w:rsidRDefault="00B02C36" w:rsidP="00CF31A7">
      <w:pPr>
        <w:tabs>
          <w:tab w:val="left" w:pos="1134"/>
        </w:tabs>
        <w:spacing w:after="0" w:line="240" w:lineRule="auto"/>
        <w:ind w:firstLine="709"/>
        <w:jc w:val="both"/>
        <w:rPr>
          <w:rFonts w:ascii="Times New Roman" w:hAnsi="Times New Roman"/>
          <w:sz w:val="28"/>
          <w:szCs w:val="28"/>
        </w:rPr>
      </w:pPr>
    </w:p>
    <w:p w:rsidR="00B02C36" w:rsidRDefault="00B02C36" w:rsidP="00CF31A7">
      <w:pPr>
        <w:tabs>
          <w:tab w:val="left" w:pos="1134"/>
        </w:tabs>
        <w:spacing w:after="0" w:line="240" w:lineRule="auto"/>
        <w:ind w:firstLine="709"/>
        <w:jc w:val="both"/>
        <w:rPr>
          <w:rFonts w:ascii="Times New Roman" w:hAnsi="Times New Roman"/>
          <w:sz w:val="28"/>
          <w:szCs w:val="28"/>
        </w:rPr>
      </w:pPr>
    </w:p>
    <w:p w:rsidR="00B02C36" w:rsidRDefault="00B02C36" w:rsidP="00CF31A7">
      <w:pPr>
        <w:tabs>
          <w:tab w:val="left" w:pos="1134"/>
        </w:tabs>
        <w:spacing w:after="0" w:line="240" w:lineRule="auto"/>
        <w:ind w:firstLine="709"/>
        <w:jc w:val="both"/>
        <w:rPr>
          <w:rFonts w:ascii="Times New Roman" w:hAnsi="Times New Roman"/>
          <w:sz w:val="28"/>
          <w:szCs w:val="28"/>
        </w:rPr>
      </w:pPr>
    </w:p>
    <w:p w:rsidR="00B02C36" w:rsidRDefault="00B02C36" w:rsidP="00CF31A7">
      <w:pPr>
        <w:tabs>
          <w:tab w:val="left" w:pos="1134"/>
        </w:tabs>
        <w:spacing w:after="0" w:line="240" w:lineRule="auto"/>
        <w:ind w:firstLine="709"/>
        <w:jc w:val="both"/>
        <w:rPr>
          <w:rFonts w:ascii="Times New Roman" w:hAnsi="Times New Roman"/>
          <w:sz w:val="28"/>
          <w:szCs w:val="28"/>
        </w:rPr>
      </w:pPr>
    </w:p>
    <w:p w:rsidR="00B02C36" w:rsidRDefault="00B02C36" w:rsidP="00CF31A7">
      <w:pPr>
        <w:tabs>
          <w:tab w:val="left" w:pos="1134"/>
        </w:tabs>
        <w:spacing w:after="0" w:line="240" w:lineRule="auto"/>
        <w:ind w:firstLine="709"/>
        <w:jc w:val="both"/>
        <w:rPr>
          <w:rFonts w:ascii="Times New Roman" w:hAnsi="Times New Roman"/>
          <w:sz w:val="28"/>
          <w:szCs w:val="28"/>
        </w:rPr>
      </w:pPr>
    </w:p>
    <w:p w:rsidR="00B02C36" w:rsidRDefault="00B02C36" w:rsidP="00CF31A7">
      <w:pPr>
        <w:tabs>
          <w:tab w:val="left" w:pos="1134"/>
        </w:tabs>
        <w:spacing w:after="0" w:line="240" w:lineRule="auto"/>
        <w:ind w:firstLine="709"/>
        <w:jc w:val="both"/>
        <w:rPr>
          <w:rFonts w:ascii="Times New Roman" w:hAnsi="Times New Roman"/>
          <w:sz w:val="28"/>
          <w:szCs w:val="28"/>
        </w:rPr>
      </w:pPr>
    </w:p>
    <w:p w:rsidR="00B02C36" w:rsidRDefault="00B02C36" w:rsidP="00CF31A7">
      <w:pPr>
        <w:tabs>
          <w:tab w:val="left" w:pos="1134"/>
        </w:tabs>
        <w:spacing w:after="0" w:line="240" w:lineRule="auto"/>
        <w:ind w:firstLine="709"/>
        <w:jc w:val="both"/>
        <w:rPr>
          <w:rFonts w:ascii="Times New Roman" w:hAnsi="Times New Roman"/>
          <w:sz w:val="28"/>
          <w:szCs w:val="28"/>
        </w:rPr>
      </w:pPr>
    </w:p>
    <w:p w:rsidR="00B02C36" w:rsidRDefault="00B02C36" w:rsidP="00CF31A7">
      <w:pPr>
        <w:tabs>
          <w:tab w:val="left" w:pos="1134"/>
        </w:tabs>
        <w:spacing w:after="0" w:line="240" w:lineRule="auto"/>
        <w:ind w:firstLine="709"/>
        <w:jc w:val="both"/>
        <w:rPr>
          <w:rFonts w:ascii="Times New Roman" w:hAnsi="Times New Roman"/>
          <w:sz w:val="28"/>
          <w:szCs w:val="28"/>
        </w:rPr>
      </w:pPr>
    </w:p>
    <w:p w:rsidR="00B02C36" w:rsidRDefault="00B02C36" w:rsidP="00CF31A7">
      <w:pPr>
        <w:tabs>
          <w:tab w:val="left" w:pos="1134"/>
        </w:tabs>
        <w:spacing w:after="0" w:line="240" w:lineRule="auto"/>
        <w:ind w:firstLine="709"/>
        <w:jc w:val="both"/>
        <w:rPr>
          <w:rFonts w:ascii="Times New Roman" w:hAnsi="Times New Roman"/>
          <w:sz w:val="28"/>
          <w:szCs w:val="28"/>
        </w:rPr>
      </w:pPr>
    </w:p>
    <w:p w:rsidR="00B02C36" w:rsidRDefault="00B02C36" w:rsidP="00CF31A7">
      <w:pPr>
        <w:tabs>
          <w:tab w:val="left" w:pos="1134"/>
        </w:tabs>
        <w:spacing w:after="0" w:line="240" w:lineRule="auto"/>
        <w:ind w:firstLine="709"/>
        <w:jc w:val="both"/>
        <w:rPr>
          <w:rFonts w:ascii="Times New Roman" w:hAnsi="Times New Roman"/>
          <w:sz w:val="28"/>
          <w:szCs w:val="28"/>
        </w:rPr>
      </w:pPr>
    </w:p>
    <w:p w:rsidR="00B02C36" w:rsidRDefault="00B02C36" w:rsidP="00CF31A7">
      <w:pPr>
        <w:tabs>
          <w:tab w:val="left" w:pos="1134"/>
        </w:tabs>
        <w:spacing w:after="0" w:line="240" w:lineRule="auto"/>
        <w:ind w:firstLine="709"/>
        <w:jc w:val="both"/>
        <w:rPr>
          <w:rFonts w:ascii="Times New Roman" w:hAnsi="Times New Roman"/>
          <w:sz w:val="28"/>
          <w:szCs w:val="28"/>
        </w:rPr>
      </w:pPr>
    </w:p>
    <w:p w:rsidR="00B02C36" w:rsidRDefault="00B02C36" w:rsidP="00CF31A7">
      <w:pPr>
        <w:tabs>
          <w:tab w:val="left" w:pos="1134"/>
        </w:tabs>
        <w:spacing w:after="0" w:line="240" w:lineRule="auto"/>
        <w:ind w:firstLine="709"/>
        <w:jc w:val="both"/>
        <w:rPr>
          <w:rFonts w:ascii="Times New Roman" w:hAnsi="Times New Roman"/>
          <w:sz w:val="28"/>
          <w:szCs w:val="28"/>
        </w:rPr>
      </w:pPr>
    </w:p>
    <w:p w:rsidR="00B02C36" w:rsidRDefault="00B02C36" w:rsidP="00CF31A7">
      <w:pPr>
        <w:tabs>
          <w:tab w:val="left" w:pos="1134"/>
        </w:tabs>
        <w:spacing w:after="0" w:line="240" w:lineRule="auto"/>
        <w:ind w:firstLine="709"/>
        <w:jc w:val="both"/>
        <w:rPr>
          <w:rFonts w:ascii="Times New Roman" w:hAnsi="Times New Roman"/>
          <w:sz w:val="28"/>
          <w:szCs w:val="28"/>
        </w:rPr>
      </w:pPr>
    </w:p>
    <w:p w:rsidR="00B02C36" w:rsidRDefault="00B02C36" w:rsidP="00CF31A7">
      <w:pPr>
        <w:tabs>
          <w:tab w:val="left" w:pos="1134"/>
        </w:tabs>
        <w:spacing w:after="0" w:line="240" w:lineRule="auto"/>
        <w:ind w:firstLine="709"/>
        <w:jc w:val="both"/>
        <w:rPr>
          <w:rFonts w:ascii="Times New Roman" w:hAnsi="Times New Roman"/>
          <w:sz w:val="28"/>
          <w:szCs w:val="28"/>
        </w:rPr>
      </w:pPr>
    </w:p>
    <w:p w:rsidR="00B02C36" w:rsidRDefault="00B02C36" w:rsidP="00CF31A7">
      <w:pPr>
        <w:tabs>
          <w:tab w:val="left" w:pos="1134"/>
        </w:tabs>
        <w:spacing w:after="0" w:line="240" w:lineRule="auto"/>
        <w:ind w:firstLine="709"/>
        <w:jc w:val="both"/>
        <w:rPr>
          <w:rFonts w:ascii="Times New Roman" w:hAnsi="Times New Roman"/>
          <w:sz w:val="28"/>
          <w:szCs w:val="28"/>
        </w:rPr>
      </w:pPr>
    </w:p>
    <w:p w:rsidR="00B02C36" w:rsidRDefault="00B02C36" w:rsidP="00CF31A7">
      <w:pPr>
        <w:tabs>
          <w:tab w:val="left" w:pos="1134"/>
        </w:tabs>
        <w:spacing w:after="0" w:line="240" w:lineRule="auto"/>
        <w:ind w:firstLine="709"/>
        <w:jc w:val="both"/>
        <w:rPr>
          <w:rFonts w:ascii="Times New Roman" w:hAnsi="Times New Roman"/>
          <w:sz w:val="28"/>
          <w:szCs w:val="28"/>
        </w:rPr>
      </w:pPr>
    </w:p>
    <w:p w:rsidR="00B02C36" w:rsidRDefault="00B02C36" w:rsidP="00CF31A7">
      <w:pPr>
        <w:tabs>
          <w:tab w:val="left" w:pos="1134"/>
        </w:tabs>
        <w:spacing w:after="0" w:line="240" w:lineRule="auto"/>
        <w:ind w:firstLine="709"/>
        <w:jc w:val="both"/>
        <w:rPr>
          <w:rFonts w:ascii="Times New Roman" w:hAnsi="Times New Roman"/>
          <w:sz w:val="28"/>
          <w:szCs w:val="28"/>
        </w:rPr>
      </w:pPr>
    </w:p>
    <w:p w:rsidR="00B02C36" w:rsidRDefault="00B02C36" w:rsidP="00CF31A7">
      <w:pPr>
        <w:tabs>
          <w:tab w:val="left" w:pos="1134"/>
        </w:tabs>
        <w:spacing w:after="0" w:line="240" w:lineRule="auto"/>
        <w:ind w:firstLine="709"/>
        <w:jc w:val="both"/>
        <w:rPr>
          <w:rFonts w:ascii="Times New Roman" w:hAnsi="Times New Roman"/>
          <w:sz w:val="28"/>
          <w:szCs w:val="28"/>
        </w:rPr>
      </w:pPr>
    </w:p>
    <w:p w:rsidR="00B02C36" w:rsidRDefault="00B02C36" w:rsidP="00CF31A7">
      <w:pPr>
        <w:tabs>
          <w:tab w:val="left" w:pos="1134"/>
        </w:tabs>
        <w:spacing w:after="0" w:line="240" w:lineRule="auto"/>
        <w:ind w:firstLine="709"/>
        <w:jc w:val="both"/>
        <w:rPr>
          <w:rFonts w:ascii="Times New Roman" w:hAnsi="Times New Roman"/>
          <w:sz w:val="28"/>
          <w:szCs w:val="28"/>
        </w:rPr>
      </w:pPr>
    </w:p>
    <w:p w:rsidR="00B02C36" w:rsidRDefault="00B02C36" w:rsidP="00CF31A7">
      <w:pPr>
        <w:tabs>
          <w:tab w:val="left" w:pos="1134"/>
        </w:tabs>
        <w:spacing w:after="0" w:line="240" w:lineRule="auto"/>
        <w:ind w:firstLine="709"/>
        <w:jc w:val="both"/>
        <w:rPr>
          <w:rFonts w:ascii="Times New Roman" w:hAnsi="Times New Roman"/>
          <w:sz w:val="28"/>
          <w:szCs w:val="28"/>
        </w:rPr>
      </w:pPr>
    </w:p>
    <w:p w:rsidR="009E2564" w:rsidRPr="00B708A8" w:rsidRDefault="009E2564" w:rsidP="00CF31A7">
      <w:pPr>
        <w:tabs>
          <w:tab w:val="left" w:pos="1134"/>
        </w:tabs>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учебных предметов: «Биология», «Математика», «Физика», «География», «Основы безопасности жизнедеятельности», Иностранный язык», «Музыка» и др. </w:t>
      </w:r>
    </w:p>
    <w:p w:rsidR="003C57FE" w:rsidRPr="003C57FE" w:rsidRDefault="003C57FE" w:rsidP="003C57FE">
      <w:pPr>
        <w:spacing w:after="0" w:line="240" w:lineRule="auto"/>
        <w:ind w:firstLine="357"/>
        <w:jc w:val="both"/>
        <w:rPr>
          <w:rFonts w:ascii="Times New Roman" w:hAnsi="Times New Roman" w:cs="Times New Roman"/>
          <w:b/>
          <w:color w:val="000000"/>
          <w:sz w:val="24"/>
          <w:szCs w:val="24"/>
        </w:rPr>
      </w:pPr>
      <w:r w:rsidRPr="003C57FE">
        <w:rPr>
          <w:rFonts w:ascii="Times New Roman" w:hAnsi="Times New Roman" w:cs="Times New Roman"/>
          <w:b/>
          <w:color w:val="000000"/>
          <w:sz w:val="24"/>
          <w:szCs w:val="24"/>
        </w:rPr>
        <w:t>История физической культуры</w:t>
      </w:r>
    </w:p>
    <w:p w:rsidR="003C57FE" w:rsidRPr="003C57FE" w:rsidRDefault="003C57FE" w:rsidP="003C57FE">
      <w:pPr>
        <w:spacing w:after="0" w:line="240" w:lineRule="auto"/>
        <w:ind w:firstLine="357"/>
        <w:jc w:val="both"/>
        <w:rPr>
          <w:rFonts w:ascii="Times New Roman" w:hAnsi="Times New Roman" w:cs="Times New Roman"/>
          <w:color w:val="000000"/>
          <w:sz w:val="24"/>
          <w:szCs w:val="24"/>
        </w:rPr>
      </w:pPr>
      <w:r w:rsidRPr="003C57FE">
        <w:rPr>
          <w:rFonts w:ascii="Times New Roman" w:hAnsi="Times New Roman" w:cs="Times New Roman"/>
          <w:color w:val="000000"/>
          <w:sz w:val="24"/>
          <w:szCs w:val="24"/>
        </w:rPr>
        <w:t xml:space="preserve">Олимпийские игры древности. Возрождение Олимпийских игр и олимпийского движения. </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t xml:space="preserve">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t xml:space="preserve">Характеристика видов спорта, входящих в программу Олимпийских игр. </w:t>
      </w:r>
    </w:p>
    <w:p w:rsidR="003C57FE" w:rsidRPr="003C57FE" w:rsidRDefault="003C57FE" w:rsidP="003C57FE">
      <w:pPr>
        <w:spacing w:after="0" w:line="240" w:lineRule="auto"/>
        <w:ind w:firstLine="357"/>
        <w:jc w:val="both"/>
        <w:rPr>
          <w:rFonts w:ascii="Times New Roman" w:hAnsi="Times New Roman" w:cs="Times New Roman"/>
          <w:b/>
          <w:i/>
          <w:color w:val="000000"/>
          <w:sz w:val="24"/>
          <w:szCs w:val="24"/>
        </w:rPr>
      </w:pPr>
      <w:r w:rsidRPr="003C57FE">
        <w:rPr>
          <w:rStyle w:val="aff"/>
          <w:rFonts w:ascii="Times New Roman" w:hAnsi="Times New Roman" w:cs="Times New Roman"/>
          <w:szCs w:val="24"/>
        </w:rPr>
        <w:t xml:space="preserve">Физическая культура в современном обществе. Организация и про ведение пеших туристских походов. Требования к технике безопасности и бережное отношение к природе (экологические требования). </w:t>
      </w:r>
    </w:p>
    <w:p w:rsidR="003C57FE" w:rsidRPr="003C57FE" w:rsidRDefault="003C57FE" w:rsidP="003C57FE">
      <w:pPr>
        <w:spacing w:after="0" w:line="240" w:lineRule="auto"/>
        <w:ind w:firstLine="357"/>
        <w:jc w:val="both"/>
        <w:rPr>
          <w:rFonts w:ascii="Times New Roman" w:hAnsi="Times New Roman" w:cs="Times New Roman"/>
          <w:color w:val="000000"/>
          <w:sz w:val="24"/>
          <w:szCs w:val="24"/>
        </w:rPr>
      </w:pPr>
      <w:r w:rsidRPr="003C57FE">
        <w:rPr>
          <w:rFonts w:ascii="Times New Roman" w:hAnsi="Times New Roman" w:cs="Times New Roman"/>
          <w:b/>
          <w:color w:val="000000"/>
          <w:sz w:val="24"/>
          <w:szCs w:val="24"/>
        </w:rPr>
        <w:t>Физическая культура (основные понятия)</w:t>
      </w:r>
    </w:p>
    <w:p w:rsidR="003C57FE" w:rsidRPr="003C57FE" w:rsidRDefault="003C57FE" w:rsidP="003C57FE">
      <w:pPr>
        <w:spacing w:after="0" w:line="240" w:lineRule="auto"/>
        <w:ind w:firstLine="357"/>
        <w:jc w:val="both"/>
        <w:rPr>
          <w:rFonts w:ascii="Times New Roman" w:hAnsi="Times New Roman" w:cs="Times New Roman"/>
          <w:color w:val="000000"/>
          <w:sz w:val="24"/>
          <w:szCs w:val="24"/>
        </w:rPr>
      </w:pPr>
      <w:r w:rsidRPr="003C57FE">
        <w:rPr>
          <w:rFonts w:ascii="Times New Roman" w:hAnsi="Times New Roman" w:cs="Times New Roman"/>
          <w:color w:val="000000"/>
          <w:sz w:val="24"/>
          <w:szCs w:val="24"/>
        </w:rPr>
        <w:t xml:space="preserve">Физическое развитие человека. </w:t>
      </w:r>
    </w:p>
    <w:p w:rsidR="003C57FE" w:rsidRPr="003C57FE" w:rsidRDefault="003C57FE" w:rsidP="003C57FE">
      <w:pPr>
        <w:spacing w:after="0" w:line="240" w:lineRule="auto"/>
        <w:ind w:firstLine="357"/>
        <w:jc w:val="both"/>
        <w:rPr>
          <w:rFonts w:ascii="Times New Roman" w:hAnsi="Times New Roman" w:cs="Times New Roman"/>
          <w:color w:val="000000"/>
          <w:sz w:val="24"/>
          <w:szCs w:val="24"/>
        </w:rPr>
      </w:pPr>
      <w:r w:rsidRPr="003C57FE">
        <w:rPr>
          <w:rFonts w:ascii="Times New Roman" w:hAnsi="Times New Roman" w:cs="Times New Roman"/>
          <w:color w:val="000000"/>
          <w:sz w:val="24"/>
          <w:szCs w:val="24"/>
        </w:rPr>
        <w:t xml:space="preserve">Физическая подготовка, ее связь с укреплением здоровья, развитием физических качеств. </w:t>
      </w:r>
    </w:p>
    <w:p w:rsidR="003C57FE" w:rsidRPr="003C57FE" w:rsidRDefault="003C57FE" w:rsidP="003C57FE">
      <w:pPr>
        <w:spacing w:after="0" w:line="240" w:lineRule="auto"/>
        <w:ind w:firstLine="357"/>
        <w:jc w:val="both"/>
        <w:rPr>
          <w:rFonts w:ascii="Times New Roman" w:hAnsi="Times New Roman" w:cs="Times New Roman"/>
          <w:color w:val="000000"/>
          <w:sz w:val="24"/>
          <w:szCs w:val="24"/>
        </w:rPr>
      </w:pPr>
      <w:r w:rsidRPr="003C57FE">
        <w:rPr>
          <w:rFonts w:ascii="Times New Roman" w:hAnsi="Times New Roman" w:cs="Times New Roman"/>
          <w:color w:val="000000"/>
          <w:sz w:val="24"/>
          <w:szCs w:val="24"/>
        </w:rPr>
        <w:t xml:space="preserve">Организация и планирование самостоятельных занятий по развитию физических качеств. </w:t>
      </w:r>
    </w:p>
    <w:p w:rsidR="003C57FE" w:rsidRPr="003C57FE" w:rsidRDefault="003C57FE" w:rsidP="003C57FE">
      <w:pPr>
        <w:spacing w:after="0" w:line="240" w:lineRule="auto"/>
        <w:ind w:firstLine="357"/>
        <w:jc w:val="both"/>
        <w:rPr>
          <w:rFonts w:ascii="Times New Roman" w:hAnsi="Times New Roman" w:cs="Times New Roman"/>
          <w:color w:val="000000"/>
          <w:sz w:val="24"/>
          <w:szCs w:val="24"/>
        </w:rPr>
      </w:pPr>
      <w:r w:rsidRPr="003C57FE">
        <w:rPr>
          <w:rFonts w:ascii="Times New Roman" w:hAnsi="Times New Roman" w:cs="Times New Roman"/>
          <w:color w:val="000000"/>
          <w:sz w:val="24"/>
          <w:szCs w:val="24"/>
        </w:rPr>
        <w:t xml:space="preserve">Техническая подготовка. </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t xml:space="preserve">Всестороннее и гармоничное физическое развитие. Адаптивная физическая культура. </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t xml:space="preserve">Спортивная подготовка. </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t>Здоровье и здоровый образ жизни. Допинг. Концепция честного спорта.</w:t>
      </w:r>
    </w:p>
    <w:p w:rsidR="003C57FE" w:rsidRPr="003C57FE" w:rsidRDefault="003C57FE" w:rsidP="003C57FE">
      <w:pPr>
        <w:spacing w:after="0" w:line="240" w:lineRule="auto"/>
        <w:ind w:firstLine="357"/>
        <w:jc w:val="both"/>
        <w:rPr>
          <w:rFonts w:ascii="Times New Roman" w:hAnsi="Times New Roman" w:cs="Times New Roman"/>
          <w:color w:val="000000"/>
          <w:sz w:val="24"/>
          <w:szCs w:val="24"/>
        </w:rPr>
      </w:pPr>
      <w:r w:rsidRPr="003C57FE">
        <w:rPr>
          <w:rStyle w:val="aff"/>
          <w:rFonts w:ascii="Times New Roman" w:hAnsi="Times New Roman" w:cs="Times New Roman"/>
          <w:szCs w:val="24"/>
        </w:rPr>
        <w:t xml:space="preserve">Профессионально - прикладная физическая подготовка. </w:t>
      </w:r>
    </w:p>
    <w:p w:rsidR="003C57FE" w:rsidRPr="003C57FE" w:rsidRDefault="003C57FE" w:rsidP="003C57FE">
      <w:pPr>
        <w:spacing w:after="0" w:line="240" w:lineRule="auto"/>
        <w:ind w:firstLine="357"/>
        <w:jc w:val="both"/>
        <w:rPr>
          <w:rFonts w:ascii="Times New Roman" w:hAnsi="Times New Roman" w:cs="Times New Roman"/>
          <w:b/>
          <w:color w:val="000000"/>
          <w:sz w:val="24"/>
          <w:szCs w:val="24"/>
        </w:rPr>
      </w:pPr>
    </w:p>
    <w:p w:rsidR="003C57FE" w:rsidRPr="003C57FE" w:rsidRDefault="003C57FE" w:rsidP="003C57FE">
      <w:pPr>
        <w:spacing w:after="0" w:line="240" w:lineRule="auto"/>
        <w:ind w:firstLine="357"/>
        <w:jc w:val="both"/>
        <w:rPr>
          <w:rFonts w:ascii="Times New Roman" w:hAnsi="Times New Roman" w:cs="Times New Roman"/>
          <w:b/>
          <w:color w:val="000000"/>
          <w:sz w:val="24"/>
          <w:szCs w:val="24"/>
        </w:rPr>
      </w:pPr>
      <w:r w:rsidRPr="003C57FE">
        <w:rPr>
          <w:rFonts w:ascii="Times New Roman" w:hAnsi="Times New Roman" w:cs="Times New Roman"/>
          <w:b/>
          <w:color w:val="000000"/>
          <w:sz w:val="24"/>
          <w:szCs w:val="24"/>
        </w:rPr>
        <w:t>Физическая культура человека</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t xml:space="preserve">Режим дня, его основное содержание и правила планирования. </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t xml:space="preserve">Закаливание организма. Правила безопасности и гигиенические требования. </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lastRenderedPageBreak/>
        <w:t xml:space="preserve">Влияние занятий физической культурой на формирование положительных качеств личности. </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t xml:space="preserve">Проведение самостоятельных занятий по коррекции осанки и телосложения. </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t xml:space="preserve">Восстановительный массаж. </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t xml:space="preserve">Проведение банных процедур. </w:t>
      </w:r>
    </w:p>
    <w:p w:rsidR="003C57FE" w:rsidRPr="003C57FE" w:rsidRDefault="003C57FE" w:rsidP="003C57FE">
      <w:pPr>
        <w:spacing w:after="0" w:line="240" w:lineRule="auto"/>
        <w:ind w:firstLine="357"/>
        <w:jc w:val="both"/>
        <w:rPr>
          <w:rStyle w:val="aff"/>
          <w:rFonts w:ascii="Times New Roman" w:hAnsi="Times New Roman" w:cs="Times New Roman"/>
          <w:b/>
          <w:bCs/>
          <w:i w:val="0"/>
          <w:iCs w:val="0"/>
          <w:color w:val="000000"/>
          <w:szCs w:val="24"/>
        </w:rPr>
      </w:pPr>
      <w:r w:rsidRPr="003C57FE">
        <w:rPr>
          <w:rStyle w:val="aff"/>
          <w:rFonts w:ascii="Times New Roman" w:hAnsi="Times New Roman" w:cs="Times New Roman"/>
          <w:szCs w:val="24"/>
        </w:rPr>
        <w:t xml:space="preserve">Доврачебная помощь во время занятий физической культурой и спортом. </w:t>
      </w:r>
    </w:p>
    <w:p w:rsidR="003C57FE" w:rsidRPr="003C57FE" w:rsidRDefault="003C57FE" w:rsidP="003C57FE">
      <w:pPr>
        <w:tabs>
          <w:tab w:val="left" w:pos="0"/>
        </w:tabs>
        <w:spacing w:after="0" w:line="240" w:lineRule="auto"/>
        <w:ind w:firstLine="357"/>
        <w:jc w:val="center"/>
        <w:rPr>
          <w:rFonts w:ascii="Times New Roman" w:hAnsi="Times New Roman" w:cs="Times New Roman"/>
          <w:b/>
          <w:color w:val="000000"/>
          <w:sz w:val="24"/>
          <w:szCs w:val="24"/>
        </w:rPr>
      </w:pPr>
    </w:p>
    <w:p w:rsidR="003C57FE" w:rsidRPr="003C57FE" w:rsidRDefault="003C57FE" w:rsidP="003C57FE">
      <w:pPr>
        <w:tabs>
          <w:tab w:val="left" w:pos="0"/>
        </w:tabs>
        <w:spacing w:after="0" w:line="240" w:lineRule="auto"/>
        <w:ind w:firstLine="357"/>
        <w:jc w:val="center"/>
        <w:rPr>
          <w:rFonts w:ascii="Times New Roman" w:hAnsi="Times New Roman" w:cs="Times New Roman"/>
          <w:b/>
          <w:color w:val="000000"/>
          <w:sz w:val="24"/>
          <w:szCs w:val="24"/>
        </w:rPr>
      </w:pPr>
      <w:r w:rsidRPr="003C57FE">
        <w:rPr>
          <w:rFonts w:ascii="Times New Roman" w:hAnsi="Times New Roman" w:cs="Times New Roman"/>
          <w:b/>
          <w:color w:val="000000"/>
          <w:sz w:val="24"/>
          <w:szCs w:val="24"/>
        </w:rPr>
        <w:t>СПОСОБЫ ДВИГАТЕЛЬНОЙ (ФИЗКУЛЬТУРНОЙ) ДЕЯТЕЛЬНОСТИ</w:t>
      </w:r>
    </w:p>
    <w:p w:rsidR="003C57FE" w:rsidRPr="003C57FE" w:rsidRDefault="003C57FE" w:rsidP="003C57FE">
      <w:pPr>
        <w:tabs>
          <w:tab w:val="left" w:pos="0"/>
        </w:tabs>
        <w:spacing w:after="0" w:line="240" w:lineRule="auto"/>
        <w:ind w:firstLine="357"/>
        <w:jc w:val="center"/>
        <w:rPr>
          <w:rFonts w:ascii="Times New Roman" w:hAnsi="Times New Roman" w:cs="Times New Roman"/>
          <w:b/>
          <w:color w:val="000000"/>
          <w:sz w:val="24"/>
          <w:szCs w:val="24"/>
        </w:rPr>
      </w:pPr>
    </w:p>
    <w:p w:rsidR="003C57FE" w:rsidRPr="003C57FE" w:rsidRDefault="003C57FE" w:rsidP="003C57FE">
      <w:pPr>
        <w:tabs>
          <w:tab w:val="left" w:pos="0"/>
        </w:tabs>
        <w:spacing w:after="0" w:line="240" w:lineRule="auto"/>
        <w:ind w:firstLine="357"/>
        <w:jc w:val="both"/>
        <w:rPr>
          <w:rFonts w:ascii="Times New Roman" w:hAnsi="Times New Roman" w:cs="Times New Roman"/>
          <w:b/>
          <w:color w:val="000000"/>
          <w:sz w:val="24"/>
          <w:szCs w:val="24"/>
        </w:rPr>
      </w:pPr>
      <w:r w:rsidRPr="003C57FE">
        <w:rPr>
          <w:rFonts w:ascii="Times New Roman" w:hAnsi="Times New Roman" w:cs="Times New Roman"/>
          <w:b/>
          <w:color w:val="000000"/>
          <w:sz w:val="24"/>
          <w:szCs w:val="24"/>
        </w:rPr>
        <w:t>Организация и проведение самостоятельных занятий физической культурой</w:t>
      </w:r>
    </w:p>
    <w:p w:rsidR="003C57FE" w:rsidRPr="003C57FE" w:rsidRDefault="003C57FE" w:rsidP="003C57FE">
      <w:pPr>
        <w:tabs>
          <w:tab w:val="left" w:pos="0"/>
        </w:tabs>
        <w:spacing w:after="0" w:line="240" w:lineRule="auto"/>
        <w:ind w:firstLine="357"/>
        <w:jc w:val="both"/>
        <w:rPr>
          <w:rFonts w:ascii="Times New Roman" w:hAnsi="Times New Roman" w:cs="Times New Roman"/>
          <w:b/>
          <w:color w:val="000000"/>
          <w:sz w:val="24"/>
          <w:szCs w:val="24"/>
        </w:rPr>
      </w:pPr>
      <w:r w:rsidRPr="003C57FE">
        <w:rPr>
          <w:rFonts w:ascii="Times New Roman" w:hAnsi="Times New Roman" w:cs="Times New Roman"/>
          <w:color w:val="000000"/>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3C57FE" w:rsidRPr="003C57FE" w:rsidRDefault="003C57FE" w:rsidP="003C57FE">
      <w:pPr>
        <w:tabs>
          <w:tab w:val="left" w:pos="0"/>
        </w:tabs>
        <w:spacing w:after="0" w:line="240" w:lineRule="auto"/>
        <w:ind w:firstLine="357"/>
        <w:jc w:val="both"/>
        <w:rPr>
          <w:rFonts w:ascii="Times New Roman" w:hAnsi="Times New Roman" w:cs="Times New Roman"/>
          <w:b/>
          <w:color w:val="000000"/>
          <w:sz w:val="24"/>
          <w:szCs w:val="24"/>
        </w:rPr>
      </w:pPr>
      <w:r w:rsidRPr="003C57FE">
        <w:rPr>
          <w:rFonts w:ascii="Times New Roman" w:hAnsi="Times New Roman" w:cs="Times New Roman"/>
          <w:b/>
          <w:color w:val="000000"/>
          <w:sz w:val="24"/>
          <w:szCs w:val="24"/>
        </w:rPr>
        <w:t xml:space="preserve">Оценка эффективности занятий физической культурой </w:t>
      </w:r>
    </w:p>
    <w:p w:rsidR="003C57FE" w:rsidRPr="003C57FE" w:rsidRDefault="003C57FE" w:rsidP="003C57FE">
      <w:pPr>
        <w:tabs>
          <w:tab w:val="left" w:pos="0"/>
        </w:tabs>
        <w:spacing w:after="0" w:line="240" w:lineRule="auto"/>
        <w:ind w:firstLine="357"/>
        <w:jc w:val="both"/>
        <w:rPr>
          <w:rFonts w:ascii="Times New Roman" w:hAnsi="Times New Roman" w:cs="Times New Roman"/>
          <w:b/>
          <w:color w:val="000000"/>
          <w:sz w:val="24"/>
          <w:szCs w:val="24"/>
        </w:rPr>
      </w:pPr>
      <w:r w:rsidRPr="003C57FE">
        <w:rPr>
          <w:rFonts w:ascii="Times New Roman" w:hAnsi="Times New Roman" w:cs="Times New Roman"/>
          <w:color w:val="000000"/>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3C57FE" w:rsidRPr="003C57FE" w:rsidRDefault="003C57FE" w:rsidP="003C57FE">
      <w:pPr>
        <w:spacing w:after="0" w:line="240" w:lineRule="auto"/>
        <w:ind w:firstLine="357"/>
        <w:jc w:val="center"/>
        <w:rPr>
          <w:rFonts w:ascii="Times New Roman" w:hAnsi="Times New Roman" w:cs="Times New Roman"/>
          <w:b/>
          <w:sz w:val="24"/>
          <w:szCs w:val="24"/>
        </w:rPr>
      </w:pPr>
    </w:p>
    <w:p w:rsidR="003C57FE" w:rsidRPr="003C57FE" w:rsidRDefault="003C57FE" w:rsidP="003C57FE">
      <w:pPr>
        <w:spacing w:after="0" w:line="240" w:lineRule="auto"/>
        <w:ind w:firstLine="357"/>
        <w:jc w:val="center"/>
        <w:rPr>
          <w:rFonts w:ascii="Times New Roman" w:hAnsi="Times New Roman" w:cs="Times New Roman"/>
          <w:b/>
          <w:sz w:val="24"/>
          <w:szCs w:val="24"/>
        </w:rPr>
      </w:pPr>
      <w:r w:rsidRPr="003C57FE">
        <w:rPr>
          <w:rFonts w:ascii="Times New Roman" w:hAnsi="Times New Roman" w:cs="Times New Roman"/>
          <w:b/>
          <w:sz w:val="24"/>
          <w:szCs w:val="24"/>
        </w:rPr>
        <w:t>ФИЗИЧЕСКОЕ СОВЕРШЕНСТВОВАНИЕ</w:t>
      </w:r>
    </w:p>
    <w:p w:rsidR="003C57FE" w:rsidRPr="003C57FE" w:rsidRDefault="003C57FE" w:rsidP="003C57FE">
      <w:pPr>
        <w:spacing w:after="0" w:line="240" w:lineRule="auto"/>
        <w:ind w:firstLine="357"/>
        <w:jc w:val="center"/>
        <w:rPr>
          <w:rFonts w:ascii="Times New Roman" w:hAnsi="Times New Roman" w:cs="Times New Roman"/>
          <w:b/>
          <w:sz w:val="24"/>
          <w:szCs w:val="24"/>
        </w:rPr>
      </w:pP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t xml:space="preserve">Физкультурно-оздоровительная деятельность. </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t xml:space="preserve">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 </w:t>
      </w:r>
    </w:p>
    <w:p w:rsidR="003C57FE" w:rsidRPr="003C57FE" w:rsidRDefault="003C57FE" w:rsidP="003C57FE">
      <w:pPr>
        <w:spacing w:after="0" w:line="240" w:lineRule="auto"/>
        <w:ind w:firstLine="357"/>
        <w:jc w:val="both"/>
        <w:rPr>
          <w:rStyle w:val="aff"/>
          <w:rFonts w:ascii="Times New Roman" w:hAnsi="Times New Roman" w:cs="Times New Roman"/>
          <w:i w:val="0"/>
          <w:szCs w:val="24"/>
        </w:rPr>
      </w:pPr>
      <w:r w:rsidRPr="003C57FE">
        <w:rPr>
          <w:rStyle w:val="aff"/>
          <w:rFonts w:ascii="Times New Roman" w:hAnsi="Times New Roman" w:cs="Times New Roman"/>
          <w:szCs w:val="24"/>
        </w:rPr>
        <w:t xml:space="preserve">Спортивно-оздоровительная деятельность с общеразвивающей направленностью. </w:t>
      </w:r>
    </w:p>
    <w:p w:rsidR="003C57FE" w:rsidRPr="003C57FE" w:rsidRDefault="003C57FE" w:rsidP="003C57FE">
      <w:pPr>
        <w:spacing w:after="0" w:line="240" w:lineRule="auto"/>
        <w:ind w:firstLine="357"/>
        <w:jc w:val="both"/>
        <w:rPr>
          <w:rStyle w:val="aff"/>
          <w:rFonts w:ascii="Times New Roman" w:hAnsi="Times New Roman" w:cs="Times New Roman"/>
          <w:i w:val="0"/>
          <w:szCs w:val="24"/>
        </w:rPr>
      </w:pPr>
      <w:r w:rsidRPr="003C57FE">
        <w:rPr>
          <w:rFonts w:ascii="Times New Roman" w:hAnsi="Times New Roman" w:cs="Times New Roman"/>
          <w:spacing w:val="2"/>
          <w:sz w:val="24"/>
          <w:szCs w:val="24"/>
        </w:rPr>
        <w:t>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t xml:space="preserve">Гимнастика </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t xml:space="preserve">Организующие команды и приемы. </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t xml:space="preserve">Акробатические упражнения и комбинации. </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t>Ритмическая гимнастика  с элементами хореографии (девочки).</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t>Опорные прыжки.</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t>Упражнения и комбинации на гимнастическом бревне (девочки).</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t xml:space="preserve">Упражнения и комбинации на гимнастической перекладине (мальчики). </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t>Упражнения и комбинации на гимнастических брусьях: упражнения на параллельных брусьях (мальчики).</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t xml:space="preserve">Упражнения на разновысоких брусьях (девочки). </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t xml:space="preserve">Легкая атлетика. </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t>Беговые упражнения. Прыжковые упражнения. Упражнения в метании малого мяча.</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lastRenderedPageBreak/>
        <w:t>Спортивные игры.</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t xml:space="preserve">Баскетбол. Игра по правилам. </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t>Волейбол. Игра по правилам.</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t>Футбол. Игра по правилам.</w:t>
      </w:r>
    </w:p>
    <w:p w:rsidR="003C57FE" w:rsidRPr="003C57FE" w:rsidRDefault="003C57FE" w:rsidP="003C57FE">
      <w:pPr>
        <w:spacing w:after="0" w:line="240" w:lineRule="auto"/>
        <w:ind w:firstLine="357"/>
        <w:jc w:val="both"/>
        <w:rPr>
          <w:rStyle w:val="aff"/>
          <w:rFonts w:ascii="Times New Roman" w:hAnsi="Times New Roman" w:cs="Times New Roman"/>
          <w:szCs w:val="24"/>
        </w:rPr>
      </w:pPr>
      <w:r w:rsidRPr="003C57FE">
        <w:rPr>
          <w:rStyle w:val="aff"/>
          <w:rFonts w:ascii="Times New Roman" w:hAnsi="Times New Roman" w:cs="Times New Roman"/>
          <w:szCs w:val="24"/>
        </w:rPr>
        <w:t>Элементы единоборств.</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t>Овладение техникой приемов единоборствами.</w:t>
      </w:r>
    </w:p>
    <w:p w:rsidR="003C57FE" w:rsidRPr="003C57FE" w:rsidRDefault="003C57FE" w:rsidP="003C57FE">
      <w:pPr>
        <w:spacing w:after="0" w:line="240" w:lineRule="auto"/>
        <w:ind w:firstLine="357"/>
        <w:jc w:val="both"/>
        <w:rPr>
          <w:rStyle w:val="aff"/>
          <w:rFonts w:ascii="Times New Roman" w:hAnsi="Times New Roman" w:cs="Times New Roman"/>
          <w:szCs w:val="24"/>
        </w:rPr>
      </w:pPr>
      <w:r w:rsidRPr="003C57FE">
        <w:rPr>
          <w:rStyle w:val="aff"/>
          <w:rFonts w:ascii="Times New Roman" w:hAnsi="Times New Roman" w:cs="Times New Roman"/>
          <w:szCs w:val="24"/>
        </w:rPr>
        <w:t>Кроссовая подготовка.</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t>Овладение техникой длительного бега.</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t>Прикладно-ориентированная физкультурная деятельность.</w:t>
      </w:r>
    </w:p>
    <w:p w:rsidR="003C57FE" w:rsidRPr="003C57FE" w:rsidRDefault="003C57FE" w:rsidP="003C57FE">
      <w:pPr>
        <w:spacing w:after="0" w:line="240" w:lineRule="auto"/>
        <w:ind w:firstLine="357"/>
        <w:jc w:val="both"/>
        <w:rPr>
          <w:rStyle w:val="aff"/>
          <w:rFonts w:ascii="Times New Roman" w:hAnsi="Times New Roman" w:cs="Times New Roman"/>
          <w:szCs w:val="24"/>
        </w:rPr>
      </w:pPr>
      <w:r w:rsidRPr="003C57FE">
        <w:rPr>
          <w:rStyle w:val="aff"/>
          <w:rFonts w:ascii="Times New Roman" w:hAnsi="Times New Roman" w:cs="Times New Roman"/>
          <w:szCs w:val="24"/>
        </w:rPr>
        <w:t>Прикладная физическая подготовка:</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t>Ходьба, бег и прыжки, выполняемые разными способами в разных условиях.</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t>Лазание, перелазание, ползание.</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t>Метание малого мяча по движущейся мишени.</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t>Преодоление препятствий разной сложности.</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t>Передвижение в висах и упорах.</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t>Полосы препятствий, включающие разнообразные прикладные упражнения.</w:t>
      </w:r>
    </w:p>
    <w:p w:rsidR="003C57FE" w:rsidRPr="003C57FE" w:rsidRDefault="003C57FE" w:rsidP="003C57FE">
      <w:pPr>
        <w:spacing w:after="0" w:line="240" w:lineRule="auto"/>
        <w:ind w:firstLine="357"/>
        <w:jc w:val="both"/>
        <w:rPr>
          <w:rStyle w:val="aff"/>
          <w:rFonts w:ascii="Times New Roman" w:hAnsi="Times New Roman" w:cs="Times New Roman"/>
          <w:szCs w:val="24"/>
        </w:rPr>
      </w:pPr>
      <w:r w:rsidRPr="003C57FE">
        <w:rPr>
          <w:rStyle w:val="aff"/>
          <w:rFonts w:ascii="Times New Roman" w:hAnsi="Times New Roman" w:cs="Times New Roman"/>
          <w:szCs w:val="24"/>
        </w:rPr>
        <w:t>Общефизическая подготовка:</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t xml:space="preserve">Упражнения ориентированные на развитие основных физических качеств (силы, быстроты, выносливости, координации, гибкости, ловкости). </w:t>
      </w:r>
    </w:p>
    <w:p w:rsidR="003C57FE" w:rsidRPr="003C57FE" w:rsidRDefault="003C57FE" w:rsidP="003C57FE">
      <w:pPr>
        <w:spacing w:after="0" w:line="240" w:lineRule="auto"/>
        <w:ind w:firstLine="357"/>
        <w:jc w:val="both"/>
        <w:rPr>
          <w:rStyle w:val="aff"/>
          <w:rFonts w:ascii="Times New Roman" w:hAnsi="Times New Roman" w:cs="Times New Roman"/>
          <w:b/>
          <w:i w:val="0"/>
          <w:szCs w:val="24"/>
        </w:rPr>
      </w:pPr>
      <w:r w:rsidRPr="003C57FE">
        <w:rPr>
          <w:rStyle w:val="aff"/>
          <w:rFonts w:ascii="Times New Roman" w:hAnsi="Times New Roman" w:cs="Times New Roman"/>
          <w:szCs w:val="24"/>
        </w:rPr>
        <w:t>Специальная физическая подготовка:</w:t>
      </w:r>
    </w:p>
    <w:p w:rsidR="003C57FE" w:rsidRPr="003C57FE" w:rsidRDefault="003C57FE" w:rsidP="003C57FE">
      <w:pPr>
        <w:spacing w:after="0" w:line="240" w:lineRule="auto"/>
        <w:ind w:firstLine="357"/>
        <w:jc w:val="both"/>
        <w:rPr>
          <w:rFonts w:ascii="Times New Roman" w:hAnsi="Times New Roman" w:cs="Times New Roman"/>
          <w:b/>
          <w:iCs/>
          <w:sz w:val="24"/>
          <w:szCs w:val="24"/>
        </w:rPr>
      </w:pPr>
      <w:r w:rsidRPr="003C57FE">
        <w:rPr>
          <w:rStyle w:val="aff"/>
          <w:rFonts w:ascii="Times New Roman" w:hAnsi="Times New Roman" w:cs="Times New Roman"/>
          <w:szCs w:val="24"/>
        </w:rPr>
        <w:t>Упражнения, ориентированные на развитие специальных физических качеств, определяемых базовым видам спорта (гимнастика с основами акробатики, легкая атлетика, спорти</w:t>
      </w:r>
      <w:r>
        <w:rPr>
          <w:rStyle w:val="aff"/>
          <w:rFonts w:ascii="Times New Roman" w:hAnsi="Times New Roman" w:cs="Times New Roman"/>
          <w:szCs w:val="24"/>
        </w:rPr>
        <w:t>вны игры, кроссовая подготовка)</w:t>
      </w:r>
    </w:p>
    <w:p w:rsidR="009E2564" w:rsidRDefault="009E2564" w:rsidP="00CF31A7">
      <w:pPr>
        <w:pStyle w:val="a4"/>
        <w:tabs>
          <w:tab w:val="left" w:pos="284"/>
        </w:tabs>
        <w:ind w:left="1286"/>
        <w:rPr>
          <w:b/>
          <w:sz w:val="28"/>
          <w:szCs w:val="28"/>
        </w:rPr>
      </w:pPr>
      <w:r>
        <w:rPr>
          <w:b/>
          <w:sz w:val="28"/>
          <w:szCs w:val="28"/>
        </w:rPr>
        <w:t>2.2.16. Основы безопасности жизнедеятельности</w:t>
      </w:r>
    </w:p>
    <w:p w:rsidR="009E2564" w:rsidRDefault="009E2564" w:rsidP="00CF31A7">
      <w:pPr>
        <w:pStyle w:val="a4"/>
        <w:tabs>
          <w:tab w:val="left" w:pos="284"/>
        </w:tabs>
        <w:ind w:left="1286"/>
        <w:rPr>
          <w:b/>
          <w:sz w:val="28"/>
          <w:szCs w:val="28"/>
        </w:rPr>
      </w:pPr>
    </w:p>
    <w:p w:rsidR="009E2564" w:rsidRPr="00B708A8" w:rsidRDefault="009E2564" w:rsidP="00CF31A7">
      <w:pPr>
        <w:tabs>
          <w:tab w:val="left" w:pos="1134"/>
        </w:tabs>
        <w:spacing w:after="0" w:line="240" w:lineRule="auto"/>
        <w:ind w:firstLine="709"/>
        <w:jc w:val="both"/>
        <w:rPr>
          <w:szCs w:val="28"/>
        </w:rPr>
      </w:pPr>
      <w:r w:rsidRPr="00B708A8">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9E2564" w:rsidRPr="00B708A8" w:rsidRDefault="009E2564" w:rsidP="00CF31A7">
      <w:pPr>
        <w:tabs>
          <w:tab w:val="left" w:pos="1134"/>
        </w:tabs>
        <w:overflowPunct w:val="0"/>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9E2564" w:rsidRPr="00B708A8" w:rsidRDefault="009E2564" w:rsidP="006F5C2A">
      <w:pPr>
        <w:tabs>
          <w:tab w:val="left" w:pos="1134"/>
        </w:tabs>
        <w:spacing w:after="0" w:line="240" w:lineRule="auto"/>
        <w:ind w:firstLine="708"/>
        <w:jc w:val="both"/>
        <w:rPr>
          <w:rFonts w:ascii="Times New Roman" w:hAnsi="Times New Roman"/>
          <w:sz w:val="28"/>
          <w:szCs w:val="28"/>
        </w:rPr>
      </w:pPr>
      <w:r w:rsidRPr="00B708A8">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9E2564" w:rsidRPr="00B708A8" w:rsidRDefault="009E2564" w:rsidP="00637274">
      <w:pPr>
        <w:pStyle w:val="a4"/>
        <w:numPr>
          <w:ilvl w:val="0"/>
          <w:numId w:val="94"/>
        </w:numPr>
        <w:tabs>
          <w:tab w:val="left" w:pos="1134"/>
        </w:tabs>
        <w:ind w:left="0" w:firstLine="709"/>
        <w:jc w:val="both"/>
        <w:rPr>
          <w:sz w:val="28"/>
          <w:szCs w:val="28"/>
        </w:rPr>
      </w:pPr>
      <w:r w:rsidRPr="00B708A8">
        <w:rPr>
          <w:sz w:val="28"/>
          <w:szCs w:val="28"/>
        </w:rPr>
        <w:t>воспитание у обучающихся чувства ответственности за личную безопасность, ценностного отношения к своему здоровью и жизни;</w:t>
      </w:r>
    </w:p>
    <w:p w:rsidR="009E2564" w:rsidRPr="00B708A8" w:rsidRDefault="009E2564" w:rsidP="00637274">
      <w:pPr>
        <w:pStyle w:val="a4"/>
        <w:numPr>
          <w:ilvl w:val="0"/>
          <w:numId w:val="94"/>
        </w:numPr>
        <w:tabs>
          <w:tab w:val="left" w:pos="1134"/>
        </w:tabs>
        <w:ind w:left="0" w:firstLine="709"/>
        <w:jc w:val="both"/>
        <w:rPr>
          <w:rFonts w:cstheme="minorBidi"/>
          <w:sz w:val="28"/>
          <w:szCs w:val="28"/>
        </w:rPr>
      </w:pPr>
      <w:r w:rsidRPr="00B708A8">
        <w:rPr>
          <w:rFonts w:cstheme="minorBidi"/>
          <w:sz w:val="28"/>
          <w:szCs w:val="28"/>
        </w:rPr>
        <w:t xml:space="preserve">развитие у обучающихся </w:t>
      </w:r>
      <w:r w:rsidRPr="00B708A8">
        <w:rPr>
          <w:sz w:val="28"/>
          <w:szCs w:val="28"/>
        </w:rPr>
        <w:t>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9E2564" w:rsidRPr="00B708A8" w:rsidRDefault="009E2564" w:rsidP="00637274">
      <w:pPr>
        <w:pStyle w:val="a4"/>
        <w:numPr>
          <w:ilvl w:val="0"/>
          <w:numId w:val="94"/>
        </w:numPr>
        <w:tabs>
          <w:tab w:val="left" w:pos="1134"/>
        </w:tabs>
        <w:ind w:left="0" w:firstLine="709"/>
        <w:jc w:val="both"/>
        <w:rPr>
          <w:sz w:val="28"/>
          <w:szCs w:val="28"/>
        </w:rPr>
      </w:pPr>
      <w:r w:rsidRPr="00B708A8">
        <w:rPr>
          <w:rFonts w:cstheme="minorBidi"/>
          <w:sz w:val="28"/>
          <w:szCs w:val="28"/>
        </w:rPr>
        <w:t xml:space="preserve">формирование </w:t>
      </w:r>
      <w:r w:rsidRPr="00B708A8">
        <w:rPr>
          <w:sz w:val="28"/>
          <w:szCs w:val="28"/>
        </w:rPr>
        <w:t>у обучающихся</w:t>
      </w:r>
      <w:r w:rsidRPr="00B708A8" w:rsidDel="00973FE1">
        <w:rPr>
          <w:rFonts w:cstheme="minorBidi"/>
          <w:sz w:val="28"/>
          <w:szCs w:val="28"/>
        </w:rPr>
        <w:t xml:space="preserve"> </w:t>
      </w:r>
      <w:r w:rsidRPr="00B708A8">
        <w:rPr>
          <w:sz w:val="28"/>
          <w:szCs w:val="28"/>
        </w:rPr>
        <w:t xml:space="preserve">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w:t>
      </w:r>
      <w:r w:rsidRPr="00B708A8">
        <w:rPr>
          <w:sz w:val="28"/>
          <w:szCs w:val="28"/>
        </w:rPr>
        <w:lastRenderedPageBreak/>
        <w:t>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9E2564" w:rsidRPr="00B708A8" w:rsidRDefault="009E2564" w:rsidP="006F5C2A">
      <w:pPr>
        <w:tabs>
          <w:tab w:val="left" w:pos="1134"/>
        </w:tabs>
        <w:overflowPunct w:val="0"/>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9E2564" w:rsidRPr="00B708A8" w:rsidRDefault="009E2564" w:rsidP="006F5C2A">
      <w:pPr>
        <w:tabs>
          <w:tab w:val="left" w:pos="1134"/>
        </w:tabs>
        <w:overflowPunct w:val="0"/>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r w:rsidRPr="00B708A8">
        <w:rPr>
          <w:rFonts w:ascii="Times New Roman" w:hAnsi="Times New Roman"/>
          <w:sz w:val="28"/>
          <w:szCs w:val="28"/>
        </w:rPr>
        <w:t xml:space="preserve"> </w:t>
      </w:r>
    </w:p>
    <w:p w:rsidR="009E2564" w:rsidRPr="00B708A8" w:rsidRDefault="009E2564" w:rsidP="006F5C2A">
      <w:pPr>
        <w:spacing w:after="0" w:line="240" w:lineRule="auto"/>
        <w:jc w:val="both"/>
        <w:rPr>
          <w:rFonts w:ascii="Times New Roman" w:hAnsi="Times New Roman"/>
          <w:sz w:val="28"/>
          <w:szCs w:val="28"/>
        </w:rPr>
      </w:pPr>
    </w:p>
    <w:p w:rsidR="009E2564" w:rsidRPr="00B708A8" w:rsidRDefault="009E2564" w:rsidP="006F5C2A">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Основы безопасности личности, общества и государства</w:t>
      </w:r>
    </w:p>
    <w:p w:rsidR="009E2564" w:rsidRPr="00B708A8" w:rsidRDefault="009E2564" w:rsidP="006F5C2A">
      <w:pPr>
        <w:tabs>
          <w:tab w:val="left" w:pos="426"/>
        </w:tabs>
        <w:spacing w:after="0" w:line="24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 xml:space="preserve">Основы комплексной безопасности </w:t>
      </w:r>
    </w:p>
    <w:p w:rsidR="009E2564" w:rsidRPr="00B708A8" w:rsidRDefault="009E2564" w:rsidP="006F5C2A">
      <w:pPr>
        <w:spacing w:after="0" w:line="240" w:lineRule="auto"/>
        <w:ind w:firstLine="709"/>
        <w:jc w:val="both"/>
        <w:rPr>
          <w:rFonts w:ascii="Times New Roman" w:hAnsi="Times New Roman"/>
          <w:i/>
          <w:sz w:val="28"/>
          <w:szCs w:val="28"/>
        </w:rPr>
      </w:pPr>
      <w:r w:rsidRPr="00B708A8">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B708A8">
        <w:rPr>
          <w:rFonts w:ascii="Times New Roman" w:hAnsi="Times New Roman"/>
          <w:i/>
          <w:sz w:val="28"/>
          <w:szCs w:val="28"/>
        </w:rPr>
        <w:t>Средства индивидуальной защиты велосипедиста.</w:t>
      </w:r>
      <w:r w:rsidRPr="00B708A8">
        <w:rPr>
          <w:rFonts w:ascii="Times New Roman" w:hAnsi="Times New Roman"/>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B708A8">
        <w:rPr>
          <w:rFonts w:ascii="Times New Roman" w:hAnsi="Times New Roman"/>
          <w:i/>
          <w:sz w:val="28"/>
          <w:szCs w:val="28"/>
        </w:rPr>
        <w:t>и поездках.</w:t>
      </w:r>
      <w:r w:rsidRPr="00B708A8">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B708A8">
        <w:rPr>
          <w:rFonts w:ascii="Times New Roman" w:hAnsi="Times New Roman"/>
          <w:i/>
          <w:sz w:val="28"/>
          <w:szCs w:val="28"/>
        </w:rPr>
        <w:t>самозащита покупателя</w:t>
      </w:r>
      <w:r w:rsidRPr="00B708A8">
        <w:rPr>
          <w:rFonts w:ascii="Times New Roman" w:hAnsi="Times New Roman"/>
          <w:sz w:val="28"/>
          <w:szCs w:val="28"/>
        </w:rPr>
        <w:t xml:space="preserve">). Элементарные способы самозащиты. </w:t>
      </w:r>
      <w:r w:rsidRPr="00B708A8">
        <w:rPr>
          <w:rFonts w:ascii="Times New Roman" w:hAnsi="Times New Roman"/>
          <w:i/>
          <w:sz w:val="28"/>
          <w:szCs w:val="28"/>
        </w:rPr>
        <w:t>Информационная безопасность подростка.</w:t>
      </w:r>
    </w:p>
    <w:p w:rsidR="009E2564" w:rsidRPr="00B708A8" w:rsidRDefault="009E2564" w:rsidP="006F5C2A">
      <w:pPr>
        <w:tabs>
          <w:tab w:val="left" w:pos="426"/>
        </w:tabs>
        <w:spacing w:after="0" w:line="240" w:lineRule="auto"/>
        <w:ind w:left="709"/>
        <w:jc w:val="both"/>
        <w:rPr>
          <w:rFonts w:ascii="Times New Roman" w:hAnsi="Times New Roman"/>
          <w:sz w:val="28"/>
          <w:szCs w:val="28"/>
        </w:rPr>
      </w:pPr>
      <w:r w:rsidRPr="00B708A8">
        <w:rPr>
          <w:rFonts w:ascii="Times New Roman" w:hAnsi="Times New Roman"/>
          <w:b/>
          <w:sz w:val="28"/>
          <w:szCs w:val="28"/>
        </w:rPr>
        <w:lastRenderedPageBreak/>
        <w:t xml:space="preserve">Защита населения Российской Федерации от чрезвычайных </w:t>
      </w:r>
      <w:r w:rsidRPr="00B708A8">
        <w:rPr>
          <w:rFonts w:ascii="Times New Roman" w:hAnsi="Times New Roman"/>
          <w:b/>
          <w:bCs/>
          <w:color w:val="000000"/>
          <w:sz w:val="28"/>
          <w:szCs w:val="28"/>
          <w:shd w:val="clear" w:color="auto" w:fill="FFFFFF"/>
        </w:rPr>
        <w:t>ситуаций</w:t>
      </w:r>
    </w:p>
    <w:p w:rsidR="009E2564" w:rsidRPr="00B708A8" w:rsidRDefault="009E2564" w:rsidP="006F5C2A">
      <w:pPr>
        <w:spacing w:after="0" w:line="240" w:lineRule="auto"/>
        <w:ind w:firstLine="709"/>
        <w:jc w:val="both"/>
        <w:rPr>
          <w:rFonts w:ascii="Times New Roman" w:hAnsi="Times New Roman"/>
          <w:sz w:val="28"/>
          <w:szCs w:val="28"/>
        </w:rPr>
      </w:pPr>
      <w:r w:rsidRPr="00B708A8">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9E2564" w:rsidRPr="00B708A8" w:rsidRDefault="009E2564" w:rsidP="006F5C2A">
      <w:pPr>
        <w:tabs>
          <w:tab w:val="left" w:pos="426"/>
        </w:tabs>
        <w:spacing w:after="0" w:line="240" w:lineRule="auto"/>
        <w:ind w:firstLine="709"/>
        <w:jc w:val="both"/>
        <w:rPr>
          <w:rFonts w:ascii="Times New Roman" w:hAnsi="Times New Roman"/>
          <w:bCs/>
          <w:color w:val="000000"/>
          <w:sz w:val="28"/>
          <w:szCs w:val="28"/>
          <w:shd w:val="clear" w:color="auto" w:fill="FFFFFF"/>
        </w:rPr>
      </w:pPr>
      <w:r w:rsidRPr="00B708A8">
        <w:rPr>
          <w:rFonts w:ascii="Times New Roman" w:hAnsi="Times New Roman"/>
          <w:b/>
          <w:bCs/>
          <w:sz w:val="28"/>
          <w:szCs w:val="28"/>
        </w:rPr>
        <w:t>Основы противодействия терроризму, экстремизму и наркотизму в Российской Федерации</w:t>
      </w:r>
    </w:p>
    <w:p w:rsidR="009E2564" w:rsidRPr="00B708A8" w:rsidRDefault="009E2564" w:rsidP="006F5C2A">
      <w:pPr>
        <w:tabs>
          <w:tab w:val="left" w:pos="0"/>
        </w:tabs>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B708A8">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B708A8">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9E2564" w:rsidRPr="00B708A8" w:rsidRDefault="009E2564" w:rsidP="006F5C2A">
      <w:pPr>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Основы медицинских знаний и здорового образа жизни</w:t>
      </w:r>
    </w:p>
    <w:p w:rsidR="009E2564" w:rsidRPr="00B708A8" w:rsidRDefault="009E2564" w:rsidP="006F5C2A">
      <w:pPr>
        <w:tabs>
          <w:tab w:val="left" w:pos="426"/>
        </w:tabs>
        <w:spacing w:after="0" w:line="240" w:lineRule="auto"/>
        <w:ind w:left="709"/>
        <w:jc w:val="both"/>
        <w:rPr>
          <w:rFonts w:ascii="Times New Roman" w:hAnsi="Times New Roman"/>
          <w:b/>
          <w:bCs/>
          <w:sz w:val="28"/>
          <w:szCs w:val="28"/>
        </w:rPr>
      </w:pPr>
      <w:r w:rsidRPr="00B708A8">
        <w:rPr>
          <w:rFonts w:ascii="Times New Roman" w:hAnsi="Times New Roman"/>
          <w:b/>
          <w:bCs/>
          <w:sz w:val="28"/>
          <w:szCs w:val="28"/>
        </w:rPr>
        <w:t>Основы здорового образа жизни</w:t>
      </w:r>
    </w:p>
    <w:p w:rsidR="009E2564" w:rsidRPr="00B708A8" w:rsidRDefault="009E2564" w:rsidP="006F5C2A">
      <w:pPr>
        <w:spacing w:after="0" w:line="240" w:lineRule="auto"/>
        <w:ind w:firstLine="709"/>
        <w:jc w:val="both"/>
        <w:rPr>
          <w:rFonts w:ascii="Times New Roman" w:hAnsi="Times New Roman"/>
          <w:bCs/>
          <w:sz w:val="28"/>
          <w:szCs w:val="28"/>
        </w:rPr>
      </w:pPr>
      <w:r w:rsidRPr="00B708A8">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Pr="00B708A8">
        <w:rPr>
          <w:rFonts w:ascii="Times New Roman" w:hAnsi="Times New Roman"/>
          <w:bCs/>
          <w:i/>
          <w:sz w:val="28"/>
          <w:szCs w:val="28"/>
        </w:rPr>
        <w:t xml:space="preserve"> </w:t>
      </w:r>
      <w:r w:rsidRPr="00B708A8">
        <w:rPr>
          <w:rFonts w:ascii="Times New Roman" w:hAnsi="Times New Roman"/>
          <w:bCs/>
          <w:sz w:val="28"/>
          <w:szCs w:val="28"/>
        </w:rPr>
        <w:t xml:space="preserve">Профилактика вредных привычек и их факторов. </w:t>
      </w:r>
      <w:r w:rsidRPr="00B708A8">
        <w:rPr>
          <w:rFonts w:ascii="Times New Roman" w:hAnsi="Times New Roman"/>
          <w:bCs/>
          <w:i/>
          <w:sz w:val="28"/>
          <w:szCs w:val="28"/>
        </w:rPr>
        <w:t>Семья в современном обществе. Права и обязанности супругов. Защита прав ребенка.</w:t>
      </w:r>
    </w:p>
    <w:p w:rsidR="009E2564" w:rsidRPr="00B708A8" w:rsidRDefault="009E2564" w:rsidP="006F5C2A">
      <w:pPr>
        <w:tabs>
          <w:tab w:val="left" w:pos="426"/>
        </w:tabs>
        <w:spacing w:after="0" w:line="240" w:lineRule="auto"/>
        <w:ind w:left="709"/>
        <w:jc w:val="both"/>
        <w:rPr>
          <w:rFonts w:ascii="Times New Roman" w:hAnsi="Times New Roman"/>
          <w:b/>
          <w:bCs/>
          <w:sz w:val="28"/>
          <w:szCs w:val="28"/>
        </w:rPr>
      </w:pPr>
      <w:r w:rsidRPr="00B708A8">
        <w:rPr>
          <w:rFonts w:ascii="Times New Roman" w:hAnsi="Times New Roman"/>
          <w:b/>
          <w:bCs/>
          <w:sz w:val="28"/>
          <w:szCs w:val="28"/>
        </w:rPr>
        <w:t>Основы медицинских знаний и оказание первой помощи</w:t>
      </w:r>
    </w:p>
    <w:p w:rsidR="009E2564" w:rsidRPr="00B708A8" w:rsidRDefault="009E2564" w:rsidP="006F5C2A">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B708A8">
        <w:rPr>
          <w:rFonts w:ascii="Times New Roman" w:hAnsi="Times New Roman"/>
          <w:i/>
          <w:sz w:val="28"/>
          <w:szCs w:val="28"/>
        </w:rPr>
        <w:t>Основные неинфекционные и инфекционные заболевания,</w:t>
      </w:r>
      <w:r w:rsidRPr="00B708A8">
        <w:rPr>
          <w:rFonts w:ascii="Times New Roman" w:hAnsi="Times New Roman"/>
          <w:sz w:val="28"/>
          <w:szCs w:val="28"/>
        </w:rPr>
        <w:t xml:space="preserve"> </w:t>
      </w:r>
      <w:r w:rsidRPr="00B708A8">
        <w:rPr>
          <w:rFonts w:ascii="Times New Roman" w:hAnsi="Times New Roman"/>
          <w:i/>
          <w:sz w:val="28"/>
          <w:szCs w:val="28"/>
        </w:rPr>
        <w:t xml:space="preserve">их </w:t>
      </w:r>
      <w:r w:rsidRPr="00B708A8">
        <w:rPr>
          <w:rFonts w:ascii="Times New Roman" w:hAnsi="Times New Roman"/>
          <w:i/>
          <w:sz w:val="28"/>
          <w:szCs w:val="28"/>
        </w:rPr>
        <w:lastRenderedPageBreak/>
        <w:t>профилактика</w:t>
      </w:r>
      <w:r w:rsidRPr="00B708A8">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 и змей.</w:t>
      </w:r>
      <w:r w:rsidRPr="00B708A8">
        <w:rPr>
          <w:rFonts w:ascii="Times New Roman" w:hAnsi="Times New Roman"/>
          <w:i/>
          <w:sz w:val="28"/>
          <w:szCs w:val="28"/>
        </w:rPr>
        <w:t xml:space="preserve"> Первая помощь при остановке сердечной деятельности. Первая помощь при коме.</w:t>
      </w:r>
      <w:r w:rsidRPr="00B708A8">
        <w:rPr>
          <w:rFonts w:ascii="Times New Roman" w:hAnsi="Times New Roman"/>
          <w:sz w:val="28"/>
          <w:szCs w:val="28"/>
        </w:rPr>
        <w:t xml:space="preserve"> </w:t>
      </w:r>
      <w:r w:rsidRPr="00B708A8">
        <w:rPr>
          <w:rFonts w:ascii="Times New Roman" w:hAnsi="Times New Roman"/>
          <w:i/>
          <w:sz w:val="28"/>
          <w:szCs w:val="28"/>
        </w:rPr>
        <w:t>Особенности оказания первой помощи при поражении электрическим током.</w:t>
      </w:r>
    </w:p>
    <w:p w:rsidR="00A07285" w:rsidRDefault="00A07285" w:rsidP="006F5C2A">
      <w:pPr>
        <w:tabs>
          <w:tab w:val="left" w:pos="284"/>
        </w:tabs>
        <w:spacing w:after="0" w:line="240" w:lineRule="auto"/>
        <w:rPr>
          <w:b/>
          <w:sz w:val="28"/>
          <w:szCs w:val="28"/>
        </w:rPr>
      </w:pPr>
    </w:p>
    <w:p w:rsidR="00A07285" w:rsidRDefault="00A07285" w:rsidP="006F5C2A">
      <w:pPr>
        <w:tabs>
          <w:tab w:val="left" w:pos="284"/>
        </w:tabs>
        <w:spacing w:after="0" w:line="240" w:lineRule="auto"/>
        <w:rPr>
          <w:b/>
          <w:sz w:val="28"/>
          <w:szCs w:val="28"/>
        </w:rPr>
      </w:pPr>
    </w:p>
    <w:p w:rsidR="00A07285" w:rsidRDefault="00A07285" w:rsidP="006F5C2A">
      <w:pPr>
        <w:tabs>
          <w:tab w:val="left" w:pos="284"/>
        </w:tabs>
        <w:spacing w:after="0" w:line="240" w:lineRule="auto"/>
        <w:rPr>
          <w:b/>
          <w:sz w:val="28"/>
          <w:szCs w:val="28"/>
        </w:rPr>
      </w:pPr>
    </w:p>
    <w:p w:rsidR="00831883" w:rsidRDefault="00831883" w:rsidP="006F5C2A">
      <w:pPr>
        <w:tabs>
          <w:tab w:val="left" w:pos="284"/>
        </w:tabs>
        <w:spacing w:after="0" w:line="240" w:lineRule="auto"/>
        <w:rPr>
          <w:b/>
          <w:sz w:val="28"/>
          <w:szCs w:val="28"/>
        </w:rPr>
      </w:pPr>
    </w:p>
    <w:p w:rsidR="00831883" w:rsidRDefault="00831883" w:rsidP="006F5C2A">
      <w:pPr>
        <w:tabs>
          <w:tab w:val="left" w:pos="284"/>
        </w:tabs>
        <w:spacing w:after="0" w:line="240" w:lineRule="auto"/>
        <w:rPr>
          <w:b/>
          <w:sz w:val="28"/>
          <w:szCs w:val="28"/>
        </w:rPr>
      </w:pPr>
    </w:p>
    <w:p w:rsidR="00831883" w:rsidRDefault="00831883" w:rsidP="006F5C2A">
      <w:pPr>
        <w:tabs>
          <w:tab w:val="left" w:pos="284"/>
        </w:tabs>
        <w:spacing w:after="0" w:line="240" w:lineRule="auto"/>
        <w:rPr>
          <w:b/>
          <w:sz w:val="28"/>
          <w:szCs w:val="28"/>
        </w:rPr>
      </w:pPr>
    </w:p>
    <w:p w:rsidR="00831883" w:rsidRDefault="00831883" w:rsidP="006F5C2A">
      <w:pPr>
        <w:tabs>
          <w:tab w:val="left" w:pos="284"/>
        </w:tabs>
        <w:spacing w:after="0" w:line="240" w:lineRule="auto"/>
        <w:rPr>
          <w:b/>
          <w:sz w:val="28"/>
          <w:szCs w:val="28"/>
        </w:rPr>
      </w:pPr>
    </w:p>
    <w:p w:rsidR="00831883" w:rsidRDefault="00831883" w:rsidP="006F5C2A">
      <w:pPr>
        <w:tabs>
          <w:tab w:val="left" w:pos="284"/>
        </w:tabs>
        <w:spacing w:after="0" w:line="240" w:lineRule="auto"/>
        <w:rPr>
          <w:b/>
          <w:sz w:val="28"/>
          <w:szCs w:val="28"/>
        </w:rPr>
      </w:pPr>
    </w:p>
    <w:p w:rsidR="00831883" w:rsidRDefault="00831883" w:rsidP="006F5C2A">
      <w:pPr>
        <w:tabs>
          <w:tab w:val="left" w:pos="284"/>
        </w:tabs>
        <w:spacing w:after="0" w:line="240" w:lineRule="auto"/>
        <w:rPr>
          <w:b/>
          <w:sz w:val="28"/>
          <w:szCs w:val="28"/>
        </w:rPr>
      </w:pPr>
    </w:p>
    <w:p w:rsidR="00831883" w:rsidRDefault="00831883" w:rsidP="006F5C2A">
      <w:pPr>
        <w:tabs>
          <w:tab w:val="left" w:pos="284"/>
        </w:tabs>
        <w:spacing w:after="0" w:line="240" w:lineRule="auto"/>
        <w:rPr>
          <w:b/>
          <w:sz w:val="28"/>
          <w:szCs w:val="28"/>
        </w:rPr>
      </w:pPr>
    </w:p>
    <w:p w:rsidR="00831883" w:rsidRDefault="00831883" w:rsidP="006F5C2A">
      <w:pPr>
        <w:tabs>
          <w:tab w:val="left" w:pos="284"/>
        </w:tabs>
        <w:spacing w:after="0" w:line="240" w:lineRule="auto"/>
        <w:rPr>
          <w:b/>
          <w:sz w:val="28"/>
          <w:szCs w:val="28"/>
        </w:rPr>
      </w:pPr>
    </w:p>
    <w:p w:rsidR="00831883" w:rsidRDefault="00831883" w:rsidP="006F5C2A">
      <w:pPr>
        <w:tabs>
          <w:tab w:val="left" w:pos="284"/>
        </w:tabs>
        <w:spacing w:after="0" w:line="240" w:lineRule="auto"/>
        <w:rPr>
          <w:b/>
          <w:sz w:val="28"/>
          <w:szCs w:val="28"/>
        </w:rPr>
      </w:pPr>
    </w:p>
    <w:p w:rsidR="00831883" w:rsidRDefault="00831883" w:rsidP="006F5C2A">
      <w:pPr>
        <w:tabs>
          <w:tab w:val="left" w:pos="284"/>
        </w:tabs>
        <w:spacing w:after="0" w:line="240" w:lineRule="auto"/>
        <w:rPr>
          <w:b/>
          <w:sz w:val="28"/>
          <w:szCs w:val="28"/>
        </w:rPr>
      </w:pPr>
    </w:p>
    <w:p w:rsidR="00831883" w:rsidRDefault="00831883" w:rsidP="006F5C2A">
      <w:pPr>
        <w:tabs>
          <w:tab w:val="left" w:pos="284"/>
        </w:tabs>
        <w:spacing w:after="0" w:line="240" w:lineRule="auto"/>
        <w:rPr>
          <w:b/>
          <w:sz w:val="28"/>
          <w:szCs w:val="28"/>
        </w:rPr>
      </w:pPr>
    </w:p>
    <w:p w:rsidR="00831883" w:rsidRDefault="00831883" w:rsidP="006F5C2A">
      <w:pPr>
        <w:tabs>
          <w:tab w:val="left" w:pos="284"/>
        </w:tabs>
        <w:spacing w:after="0" w:line="240" w:lineRule="auto"/>
        <w:rPr>
          <w:b/>
          <w:sz w:val="28"/>
          <w:szCs w:val="28"/>
        </w:rPr>
      </w:pPr>
    </w:p>
    <w:p w:rsidR="006D6BC1" w:rsidRDefault="006D6BC1" w:rsidP="006F5C2A">
      <w:pPr>
        <w:tabs>
          <w:tab w:val="left" w:pos="284"/>
        </w:tabs>
        <w:spacing w:after="0" w:line="240" w:lineRule="auto"/>
        <w:rPr>
          <w:b/>
          <w:sz w:val="28"/>
          <w:szCs w:val="28"/>
        </w:rPr>
      </w:pPr>
    </w:p>
    <w:p w:rsidR="006D6BC1" w:rsidRDefault="006D6BC1" w:rsidP="006F5C2A">
      <w:pPr>
        <w:tabs>
          <w:tab w:val="left" w:pos="284"/>
        </w:tabs>
        <w:spacing w:after="0" w:line="240" w:lineRule="auto"/>
        <w:rPr>
          <w:b/>
          <w:sz w:val="28"/>
          <w:szCs w:val="28"/>
        </w:rPr>
      </w:pPr>
    </w:p>
    <w:p w:rsidR="006D6BC1" w:rsidRDefault="006D6BC1" w:rsidP="006F5C2A">
      <w:pPr>
        <w:tabs>
          <w:tab w:val="left" w:pos="284"/>
        </w:tabs>
        <w:spacing w:after="0" w:line="240" w:lineRule="auto"/>
        <w:rPr>
          <w:b/>
          <w:sz w:val="28"/>
          <w:szCs w:val="28"/>
        </w:rPr>
      </w:pPr>
    </w:p>
    <w:p w:rsidR="006D6BC1" w:rsidRDefault="006D6BC1" w:rsidP="006F5C2A">
      <w:pPr>
        <w:tabs>
          <w:tab w:val="left" w:pos="284"/>
        </w:tabs>
        <w:spacing w:after="0" w:line="240" w:lineRule="auto"/>
        <w:rPr>
          <w:b/>
          <w:sz w:val="28"/>
          <w:szCs w:val="28"/>
        </w:rPr>
      </w:pPr>
    </w:p>
    <w:p w:rsidR="006D6BC1" w:rsidRDefault="006D6BC1" w:rsidP="006F5C2A">
      <w:pPr>
        <w:tabs>
          <w:tab w:val="left" w:pos="284"/>
        </w:tabs>
        <w:spacing w:after="0" w:line="240" w:lineRule="auto"/>
        <w:rPr>
          <w:b/>
          <w:sz w:val="28"/>
          <w:szCs w:val="28"/>
        </w:rPr>
      </w:pPr>
    </w:p>
    <w:p w:rsidR="006D6BC1" w:rsidRDefault="006D6BC1" w:rsidP="006F5C2A">
      <w:pPr>
        <w:tabs>
          <w:tab w:val="left" w:pos="284"/>
        </w:tabs>
        <w:spacing w:after="0" w:line="240" w:lineRule="auto"/>
        <w:rPr>
          <w:b/>
          <w:sz w:val="28"/>
          <w:szCs w:val="28"/>
        </w:rPr>
      </w:pPr>
    </w:p>
    <w:p w:rsidR="006D6BC1" w:rsidRDefault="006D6BC1" w:rsidP="006F5C2A">
      <w:pPr>
        <w:tabs>
          <w:tab w:val="left" w:pos="284"/>
        </w:tabs>
        <w:spacing w:after="0" w:line="240" w:lineRule="auto"/>
        <w:rPr>
          <w:b/>
          <w:sz w:val="28"/>
          <w:szCs w:val="28"/>
        </w:rPr>
      </w:pPr>
    </w:p>
    <w:p w:rsidR="006D6BC1" w:rsidRDefault="006D6BC1" w:rsidP="006F5C2A">
      <w:pPr>
        <w:tabs>
          <w:tab w:val="left" w:pos="284"/>
        </w:tabs>
        <w:spacing w:after="0" w:line="240" w:lineRule="auto"/>
        <w:rPr>
          <w:b/>
          <w:sz w:val="28"/>
          <w:szCs w:val="28"/>
        </w:rPr>
      </w:pPr>
    </w:p>
    <w:p w:rsidR="006D6BC1" w:rsidRDefault="006D6BC1" w:rsidP="006F5C2A">
      <w:pPr>
        <w:tabs>
          <w:tab w:val="left" w:pos="284"/>
        </w:tabs>
        <w:spacing w:after="0" w:line="240" w:lineRule="auto"/>
        <w:rPr>
          <w:b/>
          <w:sz w:val="28"/>
          <w:szCs w:val="28"/>
        </w:rPr>
      </w:pPr>
    </w:p>
    <w:p w:rsidR="006D6BC1" w:rsidRDefault="006D6BC1" w:rsidP="006F5C2A">
      <w:pPr>
        <w:tabs>
          <w:tab w:val="left" w:pos="284"/>
        </w:tabs>
        <w:spacing w:after="0" w:line="240" w:lineRule="auto"/>
        <w:rPr>
          <w:b/>
          <w:sz w:val="28"/>
          <w:szCs w:val="28"/>
        </w:rPr>
      </w:pPr>
    </w:p>
    <w:p w:rsidR="006D6BC1" w:rsidRDefault="006D6BC1" w:rsidP="006F5C2A">
      <w:pPr>
        <w:tabs>
          <w:tab w:val="left" w:pos="284"/>
        </w:tabs>
        <w:spacing w:after="0" w:line="240" w:lineRule="auto"/>
        <w:rPr>
          <w:b/>
          <w:sz w:val="28"/>
          <w:szCs w:val="28"/>
        </w:rPr>
      </w:pPr>
    </w:p>
    <w:p w:rsidR="006D6BC1" w:rsidRDefault="006D6BC1" w:rsidP="006F5C2A">
      <w:pPr>
        <w:tabs>
          <w:tab w:val="left" w:pos="284"/>
        </w:tabs>
        <w:spacing w:after="0" w:line="240" w:lineRule="auto"/>
        <w:rPr>
          <w:b/>
          <w:sz w:val="28"/>
          <w:szCs w:val="28"/>
        </w:rPr>
      </w:pPr>
    </w:p>
    <w:p w:rsidR="00A07285" w:rsidRDefault="00A07285" w:rsidP="00A07285">
      <w:pPr>
        <w:tabs>
          <w:tab w:val="left" w:pos="284"/>
        </w:tabs>
        <w:rPr>
          <w:b/>
          <w:sz w:val="28"/>
          <w:szCs w:val="28"/>
        </w:rPr>
      </w:pPr>
    </w:p>
    <w:p w:rsidR="009E2564" w:rsidRPr="00A07285" w:rsidRDefault="009E2564" w:rsidP="00637274">
      <w:pPr>
        <w:pStyle w:val="a4"/>
        <w:numPr>
          <w:ilvl w:val="0"/>
          <w:numId w:val="106"/>
        </w:numPr>
        <w:tabs>
          <w:tab w:val="left" w:pos="284"/>
        </w:tabs>
        <w:rPr>
          <w:b/>
          <w:sz w:val="28"/>
          <w:szCs w:val="28"/>
        </w:rPr>
      </w:pPr>
      <w:r w:rsidRPr="00A07285">
        <w:rPr>
          <w:b/>
          <w:sz w:val="28"/>
          <w:szCs w:val="28"/>
        </w:rPr>
        <w:t>Программа воспитания и социализации обучающихся</w:t>
      </w:r>
    </w:p>
    <w:p w:rsidR="00A07285" w:rsidRPr="00B708A8" w:rsidRDefault="009E2564" w:rsidP="00A07285">
      <w:pPr>
        <w:spacing w:after="0" w:line="240" w:lineRule="auto"/>
        <w:ind w:firstLine="709"/>
        <w:jc w:val="both"/>
        <w:rPr>
          <w:rFonts w:ascii="Times New Roman" w:hAnsi="Times New Roman"/>
          <w:sz w:val="28"/>
          <w:szCs w:val="28"/>
        </w:rPr>
      </w:pPr>
      <w:r w:rsidRPr="009E2564">
        <w:rPr>
          <w:rFonts w:ascii="Times New Roman" w:hAnsi="Times New Roman"/>
          <w:sz w:val="28"/>
          <w:szCs w:val="28"/>
        </w:rPr>
        <w:t>Программа воспитания и социализации обучающихся на уровне основного общего образования</w:t>
      </w:r>
      <w:r w:rsidR="00A07285" w:rsidRPr="00A07285">
        <w:rPr>
          <w:rFonts w:ascii="Times New Roman" w:hAnsi="Times New Roman"/>
          <w:sz w:val="28"/>
          <w:szCs w:val="28"/>
        </w:rPr>
        <w:t xml:space="preserve"> </w:t>
      </w:r>
      <w:r w:rsidR="00A07285" w:rsidRPr="00B708A8">
        <w:rPr>
          <w:rFonts w:ascii="Times New Roman" w:hAnsi="Times New Roman"/>
          <w:sz w:val="28"/>
          <w:szCs w:val="28"/>
        </w:rPr>
        <w:t xml:space="preserve">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w:t>
      </w:r>
      <w:r w:rsidR="00A07285" w:rsidRPr="00B708A8">
        <w:rPr>
          <w:rFonts w:ascii="Times New Roman" w:hAnsi="Times New Roman"/>
          <w:sz w:val="28"/>
          <w:szCs w:val="28"/>
        </w:rPr>
        <w:lastRenderedPageBreak/>
        <w:t xml:space="preserve">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A07285" w:rsidRPr="00B708A8" w:rsidRDefault="00A07285" w:rsidP="00A07285">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 xml:space="preserve">Программа направлена на: </w:t>
      </w:r>
    </w:p>
    <w:p w:rsidR="00A07285" w:rsidRPr="00B708A8" w:rsidRDefault="00A07285" w:rsidP="00637274">
      <w:pPr>
        <w:pStyle w:val="a4"/>
        <w:numPr>
          <w:ilvl w:val="0"/>
          <w:numId w:val="109"/>
        </w:numPr>
        <w:tabs>
          <w:tab w:val="left" w:pos="993"/>
        </w:tabs>
        <w:ind w:left="0" w:firstLine="709"/>
        <w:jc w:val="both"/>
        <w:rPr>
          <w:sz w:val="28"/>
          <w:szCs w:val="28"/>
        </w:rPr>
      </w:pPr>
      <w:r w:rsidRPr="00B708A8">
        <w:rPr>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A07285" w:rsidRPr="00B708A8" w:rsidRDefault="00A07285" w:rsidP="00637274">
      <w:pPr>
        <w:pStyle w:val="a4"/>
        <w:numPr>
          <w:ilvl w:val="0"/>
          <w:numId w:val="109"/>
        </w:numPr>
        <w:tabs>
          <w:tab w:val="left" w:pos="993"/>
        </w:tabs>
        <w:ind w:left="0" w:firstLine="709"/>
        <w:jc w:val="both"/>
        <w:rPr>
          <w:sz w:val="28"/>
          <w:szCs w:val="28"/>
        </w:rPr>
      </w:pPr>
      <w:r w:rsidRPr="00B708A8">
        <w:rPr>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A07285" w:rsidRPr="00B708A8" w:rsidRDefault="00A07285" w:rsidP="00637274">
      <w:pPr>
        <w:pStyle w:val="a4"/>
        <w:numPr>
          <w:ilvl w:val="0"/>
          <w:numId w:val="109"/>
        </w:numPr>
        <w:tabs>
          <w:tab w:val="left" w:pos="993"/>
        </w:tabs>
        <w:ind w:left="0" w:firstLine="709"/>
        <w:jc w:val="both"/>
        <w:rPr>
          <w:sz w:val="28"/>
          <w:szCs w:val="28"/>
        </w:rPr>
      </w:pPr>
      <w:r w:rsidRPr="00B708A8">
        <w:rPr>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07285" w:rsidRPr="00B708A8" w:rsidRDefault="00A07285" w:rsidP="00637274">
      <w:pPr>
        <w:pStyle w:val="a4"/>
        <w:numPr>
          <w:ilvl w:val="0"/>
          <w:numId w:val="109"/>
        </w:numPr>
        <w:tabs>
          <w:tab w:val="left" w:pos="993"/>
        </w:tabs>
        <w:ind w:left="0" w:firstLine="709"/>
        <w:jc w:val="both"/>
        <w:rPr>
          <w:sz w:val="28"/>
          <w:szCs w:val="28"/>
        </w:rPr>
      </w:pPr>
      <w:r w:rsidRPr="00B708A8">
        <w:rPr>
          <w:sz w:val="28"/>
          <w:szCs w:val="28"/>
        </w:rPr>
        <w:t>формирование экологической культуры,</w:t>
      </w:r>
    </w:p>
    <w:p w:rsidR="00A07285" w:rsidRPr="00B708A8" w:rsidRDefault="00A07285" w:rsidP="00637274">
      <w:pPr>
        <w:pStyle w:val="a4"/>
        <w:numPr>
          <w:ilvl w:val="0"/>
          <w:numId w:val="109"/>
        </w:numPr>
        <w:tabs>
          <w:tab w:val="left" w:pos="993"/>
        </w:tabs>
        <w:ind w:left="0" w:firstLine="709"/>
        <w:jc w:val="both"/>
        <w:rPr>
          <w:sz w:val="28"/>
          <w:szCs w:val="28"/>
        </w:rPr>
      </w:pPr>
      <w:r w:rsidRPr="00B708A8">
        <w:rPr>
          <w:sz w:val="28"/>
          <w:szCs w:val="28"/>
        </w:rPr>
        <w:t xml:space="preserve">формирование антикоррупционного сознания.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b/>
          <w:sz w:val="28"/>
          <w:szCs w:val="28"/>
        </w:rPr>
        <w:t>Программа обеспечивает:</w:t>
      </w:r>
      <w:r w:rsidRPr="00B708A8">
        <w:rPr>
          <w:rFonts w:ascii="Times New Roman" w:hAnsi="Times New Roman"/>
          <w:sz w:val="28"/>
          <w:szCs w:val="28"/>
        </w:rPr>
        <w:t xml:space="preserve"> </w:t>
      </w:r>
    </w:p>
    <w:p w:rsidR="00A07285" w:rsidRPr="00B708A8" w:rsidRDefault="00A07285" w:rsidP="00637274">
      <w:pPr>
        <w:pStyle w:val="a4"/>
        <w:numPr>
          <w:ilvl w:val="0"/>
          <w:numId w:val="109"/>
        </w:numPr>
        <w:tabs>
          <w:tab w:val="left" w:pos="993"/>
        </w:tabs>
        <w:ind w:left="0" w:firstLine="709"/>
        <w:jc w:val="both"/>
        <w:rPr>
          <w:sz w:val="28"/>
          <w:szCs w:val="28"/>
        </w:rPr>
      </w:pPr>
      <w:r w:rsidRPr="00B708A8">
        <w:rPr>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A07285" w:rsidRPr="00B708A8" w:rsidRDefault="00A07285" w:rsidP="00637274">
      <w:pPr>
        <w:pStyle w:val="a4"/>
        <w:numPr>
          <w:ilvl w:val="0"/>
          <w:numId w:val="109"/>
        </w:numPr>
        <w:tabs>
          <w:tab w:val="left" w:pos="993"/>
        </w:tabs>
        <w:ind w:left="0" w:firstLine="709"/>
        <w:jc w:val="both"/>
        <w:rPr>
          <w:sz w:val="28"/>
          <w:szCs w:val="28"/>
        </w:rPr>
      </w:pPr>
      <w:r w:rsidRPr="00B708A8">
        <w:rPr>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A07285" w:rsidRPr="00B708A8" w:rsidRDefault="00A07285" w:rsidP="00637274">
      <w:pPr>
        <w:pStyle w:val="a4"/>
        <w:numPr>
          <w:ilvl w:val="0"/>
          <w:numId w:val="109"/>
        </w:numPr>
        <w:tabs>
          <w:tab w:val="left" w:pos="993"/>
        </w:tabs>
        <w:ind w:left="0" w:firstLine="709"/>
        <w:jc w:val="both"/>
        <w:rPr>
          <w:sz w:val="28"/>
          <w:szCs w:val="28"/>
        </w:rPr>
      </w:pPr>
      <w:r w:rsidRPr="00B708A8">
        <w:rPr>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A07285" w:rsidRPr="00B708A8" w:rsidRDefault="00A07285" w:rsidP="00637274">
      <w:pPr>
        <w:pStyle w:val="a4"/>
        <w:numPr>
          <w:ilvl w:val="0"/>
          <w:numId w:val="109"/>
        </w:numPr>
        <w:tabs>
          <w:tab w:val="left" w:pos="993"/>
        </w:tabs>
        <w:ind w:left="0" w:firstLine="709"/>
        <w:jc w:val="both"/>
        <w:rPr>
          <w:sz w:val="28"/>
          <w:szCs w:val="28"/>
        </w:rPr>
      </w:pPr>
      <w:r w:rsidRPr="00B708A8">
        <w:rPr>
          <w:sz w:val="28"/>
          <w:szCs w:val="28"/>
        </w:rPr>
        <w:t xml:space="preserve">социальную самоидентификацию обучающихся посредством личностно значимой и общественно приемлемой деятельности; </w:t>
      </w:r>
    </w:p>
    <w:p w:rsidR="00A07285" w:rsidRPr="00B708A8" w:rsidRDefault="00A07285" w:rsidP="00637274">
      <w:pPr>
        <w:pStyle w:val="a4"/>
        <w:numPr>
          <w:ilvl w:val="0"/>
          <w:numId w:val="109"/>
        </w:numPr>
        <w:tabs>
          <w:tab w:val="left" w:pos="993"/>
        </w:tabs>
        <w:ind w:left="0" w:firstLine="709"/>
        <w:jc w:val="both"/>
        <w:rPr>
          <w:sz w:val="28"/>
          <w:szCs w:val="28"/>
        </w:rPr>
      </w:pPr>
      <w:r w:rsidRPr="00B708A8">
        <w:rPr>
          <w:sz w:val="28"/>
          <w:szCs w:val="28"/>
        </w:rPr>
        <w:lastRenderedPageBreak/>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A07285" w:rsidRPr="00B708A8" w:rsidRDefault="00A07285" w:rsidP="00637274">
      <w:pPr>
        <w:pStyle w:val="a4"/>
        <w:numPr>
          <w:ilvl w:val="0"/>
          <w:numId w:val="109"/>
        </w:numPr>
        <w:tabs>
          <w:tab w:val="left" w:pos="993"/>
        </w:tabs>
        <w:ind w:left="0" w:firstLine="709"/>
        <w:jc w:val="both"/>
        <w:rPr>
          <w:sz w:val="28"/>
          <w:szCs w:val="28"/>
        </w:rPr>
      </w:pPr>
      <w:r w:rsidRPr="00B708A8">
        <w:rPr>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07285" w:rsidRPr="00B708A8" w:rsidRDefault="00A07285" w:rsidP="00637274">
      <w:pPr>
        <w:pStyle w:val="a4"/>
        <w:numPr>
          <w:ilvl w:val="0"/>
          <w:numId w:val="109"/>
        </w:numPr>
        <w:tabs>
          <w:tab w:val="left" w:pos="993"/>
        </w:tabs>
        <w:ind w:left="0" w:firstLine="709"/>
        <w:jc w:val="both"/>
        <w:rPr>
          <w:sz w:val="28"/>
          <w:szCs w:val="28"/>
        </w:rPr>
      </w:pPr>
      <w:r w:rsidRPr="00B708A8">
        <w:rPr>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A07285" w:rsidRPr="00B708A8" w:rsidRDefault="00A07285" w:rsidP="00637274">
      <w:pPr>
        <w:pStyle w:val="a4"/>
        <w:numPr>
          <w:ilvl w:val="0"/>
          <w:numId w:val="109"/>
        </w:numPr>
        <w:tabs>
          <w:tab w:val="left" w:pos="993"/>
        </w:tabs>
        <w:ind w:left="0" w:firstLine="709"/>
        <w:jc w:val="both"/>
        <w:rPr>
          <w:sz w:val="28"/>
          <w:szCs w:val="28"/>
        </w:rPr>
      </w:pPr>
      <w:r w:rsidRPr="00B708A8">
        <w:rPr>
          <w:sz w:val="28"/>
          <w:szCs w:val="28"/>
        </w:rPr>
        <w:t xml:space="preserve">участие обучающихся в деятельности производственных, творческих объединений, благотворительных организаций; </w:t>
      </w:r>
    </w:p>
    <w:p w:rsidR="00A07285" w:rsidRPr="00B708A8" w:rsidRDefault="00A07285" w:rsidP="00637274">
      <w:pPr>
        <w:pStyle w:val="a4"/>
        <w:numPr>
          <w:ilvl w:val="0"/>
          <w:numId w:val="109"/>
        </w:numPr>
        <w:tabs>
          <w:tab w:val="left" w:pos="993"/>
        </w:tabs>
        <w:ind w:left="0" w:firstLine="709"/>
        <w:jc w:val="both"/>
        <w:rPr>
          <w:sz w:val="28"/>
          <w:szCs w:val="28"/>
        </w:rPr>
      </w:pPr>
      <w:r w:rsidRPr="00B708A8">
        <w:rPr>
          <w:sz w:val="28"/>
          <w:szCs w:val="28"/>
        </w:rPr>
        <w:t xml:space="preserve">в экологическом просвещении сверстников, родителей, населения; </w:t>
      </w:r>
    </w:p>
    <w:p w:rsidR="00A07285" w:rsidRPr="00B708A8" w:rsidRDefault="00A07285" w:rsidP="00637274">
      <w:pPr>
        <w:pStyle w:val="a4"/>
        <w:numPr>
          <w:ilvl w:val="0"/>
          <w:numId w:val="109"/>
        </w:numPr>
        <w:tabs>
          <w:tab w:val="left" w:pos="993"/>
        </w:tabs>
        <w:ind w:left="0" w:firstLine="709"/>
        <w:jc w:val="both"/>
        <w:rPr>
          <w:sz w:val="28"/>
          <w:szCs w:val="28"/>
        </w:rPr>
      </w:pPr>
      <w:r w:rsidRPr="00B708A8">
        <w:rPr>
          <w:sz w:val="28"/>
          <w:szCs w:val="28"/>
        </w:rPr>
        <w:t xml:space="preserve">в благоустройстве школы, класса, сельского поселения, города; </w:t>
      </w:r>
    </w:p>
    <w:p w:rsidR="00A07285" w:rsidRPr="00B708A8" w:rsidRDefault="00A07285" w:rsidP="00637274">
      <w:pPr>
        <w:pStyle w:val="a4"/>
        <w:numPr>
          <w:ilvl w:val="0"/>
          <w:numId w:val="109"/>
        </w:numPr>
        <w:tabs>
          <w:tab w:val="left" w:pos="993"/>
        </w:tabs>
        <w:ind w:left="0" w:firstLine="709"/>
        <w:jc w:val="both"/>
        <w:rPr>
          <w:sz w:val="28"/>
          <w:szCs w:val="28"/>
        </w:rPr>
      </w:pPr>
      <w:r w:rsidRPr="00B708A8">
        <w:rPr>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A07285" w:rsidRPr="00B708A8" w:rsidRDefault="00A07285" w:rsidP="00637274">
      <w:pPr>
        <w:pStyle w:val="a4"/>
        <w:numPr>
          <w:ilvl w:val="0"/>
          <w:numId w:val="109"/>
        </w:numPr>
        <w:tabs>
          <w:tab w:val="left" w:pos="993"/>
        </w:tabs>
        <w:ind w:left="0" w:firstLine="709"/>
        <w:jc w:val="both"/>
        <w:rPr>
          <w:sz w:val="28"/>
          <w:szCs w:val="28"/>
        </w:rPr>
      </w:pPr>
      <w:r w:rsidRPr="00B708A8">
        <w:rPr>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A07285" w:rsidRPr="00B708A8" w:rsidRDefault="00A07285" w:rsidP="00637274">
      <w:pPr>
        <w:pStyle w:val="a4"/>
        <w:numPr>
          <w:ilvl w:val="0"/>
          <w:numId w:val="109"/>
        </w:numPr>
        <w:tabs>
          <w:tab w:val="left" w:pos="993"/>
        </w:tabs>
        <w:ind w:left="0" w:firstLine="709"/>
        <w:jc w:val="both"/>
        <w:rPr>
          <w:sz w:val="28"/>
          <w:szCs w:val="28"/>
        </w:rPr>
      </w:pPr>
      <w:r w:rsidRPr="00B708A8">
        <w:rPr>
          <w:sz w:val="28"/>
          <w:szCs w:val="28"/>
        </w:rPr>
        <w:t xml:space="preserve">учет индивидуальных и возрастных особенностей обучающихся, культурных и социальных потребностей их семей; </w:t>
      </w:r>
    </w:p>
    <w:p w:rsidR="00A07285" w:rsidRPr="00B708A8" w:rsidRDefault="00A07285" w:rsidP="00637274">
      <w:pPr>
        <w:pStyle w:val="a4"/>
        <w:numPr>
          <w:ilvl w:val="0"/>
          <w:numId w:val="109"/>
        </w:numPr>
        <w:tabs>
          <w:tab w:val="left" w:pos="993"/>
        </w:tabs>
        <w:ind w:left="0" w:firstLine="709"/>
        <w:jc w:val="both"/>
        <w:rPr>
          <w:sz w:val="28"/>
          <w:szCs w:val="28"/>
        </w:rPr>
      </w:pPr>
      <w:r w:rsidRPr="00B708A8">
        <w:rPr>
          <w:sz w:val="28"/>
          <w:szCs w:val="28"/>
        </w:rPr>
        <w:t xml:space="preserve">формирование у обучающихся мотивации к труду, потребности к приобретению профессии; </w:t>
      </w:r>
    </w:p>
    <w:p w:rsidR="00A07285" w:rsidRPr="00B708A8" w:rsidRDefault="00A07285" w:rsidP="00637274">
      <w:pPr>
        <w:pStyle w:val="a4"/>
        <w:numPr>
          <w:ilvl w:val="0"/>
          <w:numId w:val="109"/>
        </w:numPr>
        <w:tabs>
          <w:tab w:val="left" w:pos="993"/>
        </w:tabs>
        <w:ind w:left="0" w:firstLine="709"/>
        <w:jc w:val="both"/>
        <w:rPr>
          <w:sz w:val="28"/>
          <w:szCs w:val="28"/>
        </w:rPr>
      </w:pPr>
      <w:r w:rsidRPr="00B708A8">
        <w:rPr>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A07285" w:rsidRPr="00B708A8" w:rsidRDefault="00A07285" w:rsidP="00637274">
      <w:pPr>
        <w:pStyle w:val="a4"/>
        <w:numPr>
          <w:ilvl w:val="0"/>
          <w:numId w:val="109"/>
        </w:numPr>
        <w:tabs>
          <w:tab w:val="left" w:pos="993"/>
        </w:tabs>
        <w:ind w:left="0" w:firstLine="709"/>
        <w:jc w:val="both"/>
        <w:rPr>
          <w:sz w:val="28"/>
          <w:szCs w:val="28"/>
        </w:rPr>
      </w:pPr>
      <w:r w:rsidRPr="00B708A8">
        <w:rPr>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A07285" w:rsidRPr="00B708A8" w:rsidRDefault="00A07285" w:rsidP="00637274">
      <w:pPr>
        <w:pStyle w:val="a4"/>
        <w:numPr>
          <w:ilvl w:val="0"/>
          <w:numId w:val="109"/>
        </w:numPr>
        <w:tabs>
          <w:tab w:val="left" w:pos="993"/>
        </w:tabs>
        <w:ind w:left="0" w:firstLine="709"/>
        <w:jc w:val="both"/>
        <w:rPr>
          <w:sz w:val="28"/>
          <w:szCs w:val="28"/>
        </w:rPr>
      </w:pPr>
      <w:r w:rsidRPr="00B708A8">
        <w:rPr>
          <w:sz w:val="28"/>
          <w:szCs w:val="28"/>
        </w:rPr>
        <w:t xml:space="preserve">приобретение практического опыта, соответствующего интересам и способностям обучающихся; </w:t>
      </w:r>
    </w:p>
    <w:p w:rsidR="00A07285" w:rsidRPr="00B708A8" w:rsidRDefault="00A07285" w:rsidP="00637274">
      <w:pPr>
        <w:pStyle w:val="a4"/>
        <w:numPr>
          <w:ilvl w:val="0"/>
          <w:numId w:val="109"/>
        </w:numPr>
        <w:tabs>
          <w:tab w:val="left" w:pos="993"/>
        </w:tabs>
        <w:ind w:left="0" w:firstLine="709"/>
        <w:jc w:val="both"/>
        <w:rPr>
          <w:sz w:val="28"/>
          <w:szCs w:val="28"/>
        </w:rPr>
      </w:pPr>
      <w:r w:rsidRPr="00B708A8">
        <w:rPr>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A07285" w:rsidRPr="00B708A8" w:rsidRDefault="00A07285" w:rsidP="00637274">
      <w:pPr>
        <w:pStyle w:val="a4"/>
        <w:numPr>
          <w:ilvl w:val="0"/>
          <w:numId w:val="109"/>
        </w:numPr>
        <w:tabs>
          <w:tab w:val="left" w:pos="993"/>
        </w:tabs>
        <w:ind w:left="0" w:firstLine="709"/>
        <w:jc w:val="both"/>
        <w:rPr>
          <w:sz w:val="28"/>
          <w:szCs w:val="28"/>
        </w:rPr>
      </w:pPr>
      <w:r w:rsidRPr="00B708A8">
        <w:rPr>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sidRPr="00B708A8">
        <w:rPr>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A07285" w:rsidRPr="00B708A8" w:rsidRDefault="00A07285" w:rsidP="00637274">
      <w:pPr>
        <w:pStyle w:val="a4"/>
        <w:numPr>
          <w:ilvl w:val="0"/>
          <w:numId w:val="109"/>
        </w:numPr>
        <w:tabs>
          <w:tab w:val="left" w:pos="993"/>
        </w:tabs>
        <w:ind w:left="0" w:firstLine="709"/>
        <w:jc w:val="both"/>
        <w:rPr>
          <w:sz w:val="28"/>
          <w:szCs w:val="28"/>
        </w:rPr>
      </w:pPr>
      <w:r w:rsidRPr="00B708A8">
        <w:rPr>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A07285" w:rsidRPr="00B708A8" w:rsidRDefault="00A07285" w:rsidP="00637274">
      <w:pPr>
        <w:pStyle w:val="a4"/>
        <w:numPr>
          <w:ilvl w:val="0"/>
          <w:numId w:val="109"/>
        </w:numPr>
        <w:tabs>
          <w:tab w:val="left" w:pos="993"/>
        </w:tabs>
        <w:ind w:left="0" w:firstLine="709"/>
        <w:jc w:val="both"/>
        <w:rPr>
          <w:sz w:val="28"/>
          <w:szCs w:val="28"/>
        </w:rPr>
      </w:pPr>
      <w:r w:rsidRPr="00B708A8">
        <w:rPr>
          <w:sz w:val="28"/>
          <w:szCs w:val="28"/>
        </w:rPr>
        <w:t xml:space="preserve">осознание обучающимися ценности экологически целесообразного, здорового и безопасного образа жизни; </w:t>
      </w:r>
    </w:p>
    <w:p w:rsidR="00A07285" w:rsidRPr="00B708A8" w:rsidRDefault="00A07285" w:rsidP="00637274">
      <w:pPr>
        <w:pStyle w:val="a4"/>
        <w:numPr>
          <w:ilvl w:val="0"/>
          <w:numId w:val="109"/>
        </w:numPr>
        <w:tabs>
          <w:tab w:val="left" w:pos="993"/>
        </w:tabs>
        <w:ind w:left="0" w:firstLine="709"/>
        <w:jc w:val="both"/>
        <w:rPr>
          <w:sz w:val="28"/>
          <w:szCs w:val="28"/>
        </w:rPr>
      </w:pPr>
      <w:r w:rsidRPr="00B708A8">
        <w:rPr>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A07285" w:rsidRPr="00B708A8" w:rsidRDefault="00A07285" w:rsidP="00637274">
      <w:pPr>
        <w:pStyle w:val="a4"/>
        <w:numPr>
          <w:ilvl w:val="0"/>
          <w:numId w:val="109"/>
        </w:numPr>
        <w:tabs>
          <w:tab w:val="left" w:pos="993"/>
        </w:tabs>
        <w:ind w:left="0" w:firstLine="709"/>
        <w:jc w:val="both"/>
        <w:rPr>
          <w:sz w:val="28"/>
          <w:szCs w:val="28"/>
        </w:rPr>
      </w:pPr>
      <w:r w:rsidRPr="00B708A8">
        <w:rPr>
          <w:sz w:val="28"/>
          <w:szCs w:val="28"/>
        </w:rPr>
        <w:t xml:space="preserve">осознанное отношение обучающихся к выбору индивидуального рациона здорового питания; </w:t>
      </w:r>
    </w:p>
    <w:p w:rsidR="00A07285" w:rsidRPr="00B708A8" w:rsidRDefault="00A07285" w:rsidP="00637274">
      <w:pPr>
        <w:pStyle w:val="a4"/>
        <w:numPr>
          <w:ilvl w:val="0"/>
          <w:numId w:val="109"/>
        </w:numPr>
        <w:tabs>
          <w:tab w:val="left" w:pos="993"/>
        </w:tabs>
        <w:ind w:left="0" w:firstLine="709"/>
        <w:jc w:val="both"/>
        <w:rPr>
          <w:sz w:val="28"/>
          <w:szCs w:val="28"/>
        </w:rPr>
      </w:pPr>
      <w:r w:rsidRPr="00B708A8">
        <w:rPr>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A07285" w:rsidRPr="00B708A8" w:rsidRDefault="00A07285" w:rsidP="00637274">
      <w:pPr>
        <w:pStyle w:val="a4"/>
        <w:numPr>
          <w:ilvl w:val="0"/>
          <w:numId w:val="109"/>
        </w:numPr>
        <w:tabs>
          <w:tab w:val="left" w:pos="993"/>
        </w:tabs>
        <w:ind w:left="0" w:firstLine="709"/>
        <w:jc w:val="both"/>
        <w:rPr>
          <w:sz w:val="28"/>
          <w:szCs w:val="28"/>
        </w:rPr>
      </w:pPr>
      <w:r w:rsidRPr="00B708A8">
        <w:rPr>
          <w:sz w:val="28"/>
          <w:szCs w:val="28"/>
        </w:rPr>
        <w:t xml:space="preserve">овладение современными оздоровительными технологиями, в том числе на основе навыков личной гигиены; </w:t>
      </w:r>
    </w:p>
    <w:p w:rsidR="00A07285" w:rsidRPr="00B708A8" w:rsidRDefault="00A07285" w:rsidP="00637274">
      <w:pPr>
        <w:pStyle w:val="a4"/>
        <w:numPr>
          <w:ilvl w:val="0"/>
          <w:numId w:val="109"/>
        </w:numPr>
        <w:tabs>
          <w:tab w:val="left" w:pos="993"/>
        </w:tabs>
        <w:ind w:left="0" w:firstLine="709"/>
        <w:jc w:val="both"/>
        <w:rPr>
          <w:sz w:val="28"/>
          <w:szCs w:val="28"/>
        </w:rPr>
      </w:pPr>
      <w:r w:rsidRPr="00B708A8">
        <w:rPr>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A07285" w:rsidRPr="00B708A8" w:rsidRDefault="00A07285" w:rsidP="00637274">
      <w:pPr>
        <w:pStyle w:val="a4"/>
        <w:numPr>
          <w:ilvl w:val="0"/>
          <w:numId w:val="109"/>
        </w:numPr>
        <w:tabs>
          <w:tab w:val="left" w:pos="993"/>
        </w:tabs>
        <w:ind w:left="0" w:firstLine="709"/>
        <w:jc w:val="both"/>
        <w:rPr>
          <w:sz w:val="28"/>
          <w:szCs w:val="28"/>
        </w:rPr>
      </w:pPr>
      <w:r w:rsidRPr="00B708A8">
        <w:rPr>
          <w:sz w:val="28"/>
          <w:szCs w:val="28"/>
        </w:rPr>
        <w:t xml:space="preserve">убежденности в выборе здорового образа жизни и вреде употребления алкоголя и табакокурения; </w:t>
      </w:r>
    </w:p>
    <w:p w:rsidR="00A07285" w:rsidRPr="00B708A8" w:rsidRDefault="00A07285" w:rsidP="00637274">
      <w:pPr>
        <w:pStyle w:val="a4"/>
        <w:numPr>
          <w:ilvl w:val="0"/>
          <w:numId w:val="109"/>
        </w:numPr>
        <w:tabs>
          <w:tab w:val="left" w:pos="993"/>
        </w:tabs>
        <w:ind w:left="0" w:firstLine="709"/>
        <w:jc w:val="both"/>
        <w:rPr>
          <w:sz w:val="28"/>
          <w:szCs w:val="28"/>
        </w:rPr>
      </w:pPr>
      <w:r w:rsidRPr="00B708A8">
        <w:rPr>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A07285" w:rsidRPr="00B708A8" w:rsidRDefault="00A07285" w:rsidP="00A07285">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 xml:space="preserve">В программе отражаются: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w:t>
      </w:r>
      <w:r w:rsidRPr="00B708A8">
        <w:rPr>
          <w:rFonts w:ascii="Times New Roman" w:hAnsi="Times New Roman"/>
          <w:sz w:val="28"/>
          <w:szCs w:val="28"/>
        </w:rPr>
        <w:lastRenderedPageBreak/>
        <w:t xml:space="preserve">культуры обучающихся, отражающие специфику образовательной организации, запросы участников образовательного процесса;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A07285" w:rsidRPr="00B708A8" w:rsidRDefault="00A07285" w:rsidP="00A07285">
      <w:pPr>
        <w:spacing w:after="0" w:line="240" w:lineRule="auto"/>
        <w:ind w:firstLine="709"/>
        <w:jc w:val="both"/>
        <w:rPr>
          <w:rFonts w:ascii="Times New Roman" w:hAnsi="Times New Roman"/>
          <w:sz w:val="28"/>
          <w:szCs w:val="28"/>
        </w:rPr>
      </w:pPr>
    </w:p>
    <w:p w:rsidR="00A07285" w:rsidRPr="006F5C2A" w:rsidRDefault="00A07285" w:rsidP="00A07285">
      <w:pPr>
        <w:pStyle w:val="3"/>
        <w:spacing w:before="0" w:line="240" w:lineRule="auto"/>
        <w:ind w:firstLine="709"/>
        <w:jc w:val="center"/>
        <w:rPr>
          <w:color w:val="auto"/>
          <w:szCs w:val="28"/>
        </w:rPr>
      </w:pPr>
      <w:bookmarkStart w:id="74" w:name="_Toc410654044"/>
      <w:bookmarkStart w:id="75" w:name="_Toc284662818"/>
      <w:bookmarkStart w:id="76" w:name="_Toc284663445"/>
      <w:bookmarkStart w:id="77" w:name="_Toc414553255"/>
      <w:bookmarkStart w:id="78" w:name="_Toc409691719"/>
      <w:r w:rsidRPr="006F5C2A">
        <w:rPr>
          <w:color w:val="auto"/>
          <w:szCs w:val="28"/>
        </w:rPr>
        <w:t>2.3.1. Цель и задачи духовно-нравственного развития, воспитания и</w:t>
      </w:r>
      <w:bookmarkEnd w:id="74"/>
      <w:bookmarkEnd w:id="75"/>
      <w:bookmarkEnd w:id="76"/>
      <w:bookmarkEnd w:id="77"/>
      <w:r w:rsidRPr="006F5C2A">
        <w:rPr>
          <w:color w:val="auto"/>
          <w:szCs w:val="28"/>
        </w:rPr>
        <w:t xml:space="preserve"> </w:t>
      </w:r>
    </w:p>
    <w:p w:rsidR="00A07285" w:rsidRPr="006F5C2A" w:rsidRDefault="00A07285" w:rsidP="00A07285">
      <w:pPr>
        <w:pStyle w:val="3"/>
        <w:spacing w:before="0" w:line="240" w:lineRule="auto"/>
        <w:ind w:firstLine="709"/>
        <w:jc w:val="center"/>
        <w:rPr>
          <w:color w:val="auto"/>
          <w:szCs w:val="28"/>
        </w:rPr>
      </w:pPr>
      <w:bookmarkStart w:id="79" w:name="_Toc410654045"/>
      <w:bookmarkStart w:id="80" w:name="_Toc414553256"/>
      <w:r w:rsidRPr="006F5C2A">
        <w:rPr>
          <w:color w:val="auto"/>
          <w:szCs w:val="28"/>
        </w:rPr>
        <w:t>социализации обучающихся</w:t>
      </w:r>
      <w:bookmarkEnd w:id="78"/>
      <w:bookmarkEnd w:id="79"/>
      <w:bookmarkEnd w:id="80"/>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A07285" w:rsidRPr="00B708A8" w:rsidRDefault="00A07285" w:rsidP="00637274">
      <w:pPr>
        <w:pStyle w:val="a4"/>
        <w:numPr>
          <w:ilvl w:val="0"/>
          <w:numId w:val="116"/>
        </w:numPr>
        <w:tabs>
          <w:tab w:val="left" w:pos="1134"/>
        </w:tabs>
        <w:ind w:left="0" w:firstLine="709"/>
        <w:jc w:val="both"/>
        <w:rPr>
          <w:sz w:val="28"/>
          <w:szCs w:val="28"/>
        </w:rPr>
      </w:pPr>
      <w:r w:rsidRPr="00B708A8">
        <w:rPr>
          <w:i/>
          <w:sz w:val="28"/>
          <w:szCs w:val="28"/>
        </w:rPr>
        <w:t>воспитание</w:t>
      </w:r>
      <w:r w:rsidRPr="00B708A8">
        <w:rPr>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A07285" w:rsidRPr="00B708A8" w:rsidRDefault="00A07285" w:rsidP="00637274">
      <w:pPr>
        <w:pStyle w:val="a4"/>
        <w:numPr>
          <w:ilvl w:val="0"/>
          <w:numId w:val="116"/>
        </w:numPr>
        <w:tabs>
          <w:tab w:val="left" w:pos="1134"/>
        </w:tabs>
        <w:ind w:left="0" w:firstLine="709"/>
        <w:jc w:val="both"/>
        <w:rPr>
          <w:sz w:val="28"/>
          <w:szCs w:val="28"/>
        </w:rPr>
      </w:pPr>
      <w:r w:rsidRPr="00B708A8">
        <w:rPr>
          <w:i/>
          <w:sz w:val="28"/>
          <w:szCs w:val="28"/>
        </w:rPr>
        <w:t>духовно-нравственное развитие</w:t>
      </w:r>
      <w:r w:rsidRPr="00B708A8">
        <w:rPr>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A07285" w:rsidRPr="00B708A8" w:rsidRDefault="00A07285" w:rsidP="00637274">
      <w:pPr>
        <w:pStyle w:val="a4"/>
        <w:numPr>
          <w:ilvl w:val="0"/>
          <w:numId w:val="116"/>
        </w:numPr>
        <w:tabs>
          <w:tab w:val="left" w:pos="1134"/>
        </w:tabs>
        <w:ind w:left="0" w:firstLine="709"/>
        <w:jc w:val="both"/>
        <w:rPr>
          <w:sz w:val="28"/>
          <w:szCs w:val="28"/>
        </w:rPr>
      </w:pPr>
      <w:r w:rsidRPr="00B708A8">
        <w:rPr>
          <w:sz w:val="28"/>
          <w:szCs w:val="28"/>
        </w:rPr>
        <w:t xml:space="preserve">воспитание создает условия для </w:t>
      </w:r>
      <w:r w:rsidRPr="00B708A8">
        <w:rPr>
          <w:i/>
          <w:sz w:val="28"/>
          <w:szCs w:val="28"/>
        </w:rPr>
        <w:t>социализации (в широком значении)</w:t>
      </w:r>
      <w:r w:rsidRPr="00B708A8">
        <w:rPr>
          <w:sz w:val="28"/>
          <w:szCs w:val="28"/>
        </w:rPr>
        <w:t xml:space="preserve"> и сочетается с </w:t>
      </w:r>
      <w:r w:rsidRPr="00B708A8">
        <w:rPr>
          <w:i/>
          <w:sz w:val="28"/>
          <w:szCs w:val="28"/>
        </w:rPr>
        <w:t>социализацией (в узком значении)</w:t>
      </w:r>
      <w:r w:rsidRPr="00B708A8">
        <w:rPr>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b/>
          <w:sz w:val="28"/>
          <w:szCs w:val="28"/>
        </w:rPr>
        <w:t>Целью</w:t>
      </w:r>
      <w:r w:rsidRPr="00B708A8">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b/>
          <w:sz w:val="28"/>
          <w:szCs w:val="28"/>
        </w:rPr>
        <w:t>Задачи духовно-нравственного развития, воспитания и социализации обучающихся</w:t>
      </w:r>
      <w:r w:rsidRPr="00B708A8">
        <w:rPr>
          <w:rFonts w:ascii="Times New Roman" w:hAnsi="Times New Roman"/>
          <w:sz w:val="28"/>
          <w:szCs w:val="28"/>
        </w:rPr>
        <w:t xml:space="preserve">: </w:t>
      </w:r>
    </w:p>
    <w:p w:rsidR="00A07285" w:rsidRPr="00B708A8" w:rsidRDefault="00A07285" w:rsidP="00637274">
      <w:pPr>
        <w:pStyle w:val="a4"/>
        <w:numPr>
          <w:ilvl w:val="0"/>
          <w:numId w:val="119"/>
        </w:numPr>
        <w:ind w:left="0" w:firstLine="709"/>
        <w:jc w:val="both"/>
        <w:rPr>
          <w:sz w:val="28"/>
          <w:szCs w:val="28"/>
        </w:rPr>
      </w:pPr>
      <w:r w:rsidRPr="00B708A8">
        <w:rPr>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07285" w:rsidRPr="00B708A8" w:rsidRDefault="00A07285" w:rsidP="00637274">
      <w:pPr>
        <w:pStyle w:val="a4"/>
        <w:numPr>
          <w:ilvl w:val="0"/>
          <w:numId w:val="119"/>
        </w:numPr>
        <w:ind w:left="0" w:firstLine="709"/>
        <w:jc w:val="both"/>
        <w:rPr>
          <w:sz w:val="28"/>
          <w:szCs w:val="28"/>
        </w:rPr>
      </w:pPr>
      <w:r w:rsidRPr="00B708A8">
        <w:rPr>
          <w:sz w:val="28"/>
          <w:szCs w:val="28"/>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w:t>
      </w:r>
      <w:r w:rsidRPr="00B708A8">
        <w:rPr>
          <w:sz w:val="28"/>
          <w:szCs w:val="28"/>
        </w:rPr>
        <w:lastRenderedPageBreak/>
        <w:t>образовательных траекторий и образа будущей профессиональной деятельности, поддержка деятельности обучающегося по саморазвитию;</w:t>
      </w:r>
    </w:p>
    <w:p w:rsidR="00A07285" w:rsidRPr="00B708A8" w:rsidRDefault="00A07285" w:rsidP="00637274">
      <w:pPr>
        <w:pStyle w:val="a4"/>
        <w:numPr>
          <w:ilvl w:val="0"/>
          <w:numId w:val="119"/>
        </w:numPr>
        <w:ind w:left="0" w:firstLine="709"/>
        <w:jc w:val="both"/>
        <w:rPr>
          <w:sz w:val="28"/>
          <w:szCs w:val="28"/>
        </w:rPr>
      </w:pPr>
      <w:r w:rsidRPr="00B708A8">
        <w:rPr>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b/>
          <w:sz w:val="28"/>
          <w:szCs w:val="28"/>
        </w:rPr>
        <w:t>Ценностные ориентиры программы</w:t>
      </w:r>
      <w:r w:rsidRPr="00B708A8">
        <w:rPr>
          <w:rFonts w:ascii="Times New Roman" w:hAnsi="Times New Roman"/>
          <w:sz w:val="28"/>
          <w:szCs w:val="28"/>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Базовые национальные ценности российского общества определяются положениями </w:t>
      </w:r>
      <w:r w:rsidRPr="00B708A8">
        <w:rPr>
          <w:rFonts w:ascii="Times New Roman" w:hAnsi="Times New Roman"/>
          <w:b/>
          <w:sz w:val="28"/>
          <w:szCs w:val="28"/>
        </w:rPr>
        <w:t>Конституции Российской Федерации</w:t>
      </w:r>
      <w:r w:rsidRPr="00B708A8">
        <w:rPr>
          <w:rFonts w:ascii="Times New Roman" w:hAnsi="Times New Roman"/>
          <w:sz w:val="28"/>
          <w:szCs w:val="28"/>
        </w:rPr>
        <w:t>:</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«Российская Федерация – Россия есть демократическое федеративное правовое государство с республиканской формой правления» (Гл. </w:t>
      </w:r>
      <w:r w:rsidRPr="00B708A8">
        <w:rPr>
          <w:rFonts w:ascii="Times New Roman" w:hAnsi="Times New Roman"/>
          <w:sz w:val="28"/>
          <w:szCs w:val="28"/>
          <w:lang w:val="en-US"/>
        </w:rPr>
        <w:t>I</w:t>
      </w:r>
      <w:r w:rsidRPr="00B708A8">
        <w:rPr>
          <w:rFonts w:ascii="Times New Roman" w:hAnsi="Times New Roman"/>
          <w:sz w:val="28"/>
          <w:szCs w:val="28"/>
        </w:rPr>
        <w:t>, ст. 1);</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«Человек, его права и свободы являются высшей ценностью» (Гл. </w:t>
      </w:r>
      <w:r w:rsidRPr="00B708A8">
        <w:rPr>
          <w:rFonts w:ascii="Times New Roman" w:hAnsi="Times New Roman"/>
          <w:sz w:val="28"/>
          <w:szCs w:val="28"/>
          <w:lang w:val="en-US"/>
        </w:rPr>
        <w:t>I</w:t>
      </w:r>
      <w:r w:rsidRPr="00B708A8">
        <w:rPr>
          <w:rFonts w:ascii="Times New Roman" w:hAnsi="Times New Roman"/>
          <w:sz w:val="28"/>
          <w:szCs w:val="28"/>
        </w:rPr>
        <w:t>, ст. 2);</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w:t>
      </w:r>
      <w:r w:rsidRPr="00B708A8">
        <w:rPr>
          <w:rFonts w:ascii="Times New Roman" w:hAnsi="Times New Roman"/>
          <w:b/>
          <w:sz w:val="28"/>
          <w:szCs w:val="28"/>
        </w:rPr>
        <w:t xml:space="preserve"> </w:t>
      </w:r>
      <w:r w:rsidRPr="00B708A8">
        <w:rPr>
          <w:rFonts w:ascii="Times New Roman" w:hAnsi="Times New Roman"/>
          <w:sz w:val="28"/>
          <w:szCs w:val="28"/>
        </w:rPr>
        <w:t>в Российской Федерации</w:t>
      </w:r>
      <w:r w:rsidRPr="00B708A8">
        <w:rPr>
          <w:rFonts w:ascii="Times New Roman" w:hAnsi="Times New Roman"/>
          <w:b/>
          <w:sz w:val="28"/>
          <w:szCs w:val="28"/>
        </w:rPr>
        <w:t>»</w:t>
      </w:r>
      <w:r w:rsidRPr="00B708A8">
        <w:rPr>
          <w:rFonts w:ascii="Times New Roman" w:hAnsi="Times New Roman"/>
          <w:sz w:val="28"/>
          <w:szCs w:val="28"/>
        </w:rPr>
        <w:t xml:space="preserve"> (№ 273-ФЗ от 29 декабря 2012 г.):</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30" w:history="1">
        <w:r w:rsidRPr="00B708A8">
          <w:rPr>
            <w:rFonts w:ascii="Times New Roman" w:hAnsi="Times New Roman"/>
            <w:sz w:val="28"/>
            <w:szCs w:val="28"/>
          </w:rPr>
          <w:t xml:space="preserve">(законных </w:t>
        </w:r>
        <w:r w:rsidRPr="00B708A8">
          <w:rPr>
            <w:rFonts w:ascii="Times New Roman" w:hAnsi="Times New Roman"/>
            <w:sz w:val="28"/>
            <w:szCs w:val="28"/>
          </w:rPr>
          <w:lastRenderedPageBreak/>
          <w:t>представителей)</w:t>
        </w:r>
      </w:hyperlink>
      <w:r w:rsidRPr="00B708A8">
        <w:rPr>
          <w:rFonts w:ascii="Times New Roman" w:hAnsi="Times New Roman"/>
          <w:sz w:val="28"/>
          <w:szCs w:val="28"/>
        </w:rPr>
        <w:t> несовершеннолетних обучающихся на участие в управлении образовательными организациями;</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…недопустимость ограничения или устранения конкуренции в сфере образования;</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…сочетание государственного и договорного регулирования отношений в сфере образования» (Ст. 3).</w:t>
      </w:r>
    </w:p>
    <w:p w:rsidR="00A07285" w:rsidRPr="00B708A8" w:rsidRDefault="00A07285" w:rsidP="00A07285">
      <w:pPr>
        <w:spacing w:after="0" w:line="240" w:lineRule="auto"/>
        <w:ind w:firstLine="709"/>
        <w:jc w:val="both"/>
        <w:rPr>
          <w:rFonts w:ascii="Times New Roman" w:hAnsi="Times New Roman"/>
          <w:bCs/>
          <w:sz w:val="28"/>
          <w:szCs w:val="28"/>
        </w:rPr>
      </w:pPr>
      <w:r w:rsidRPr="00B708A8">
        <w:rPr>
          <w:rFonts w:ascii="Times New Roman" w:hAnsi="Times New Roman"/>
          <w:b/>
          <w:sz w:val="28"/>
          <w:szCs w:val="28"/>
        </w:rPr>
        <w:t>Федеральный государственный образовательный стандарт основного общего образования</w:t>
      </w:r>
      <w:r w:rsidRPr="00B708A8">
        <w:rPr>
          <w:rFonts w:ascii="Times New Roman" w:hAnsi="Times New Roman"/>
          <w:sz w:val="28"/>
          <w:szCs w:val="28"/>
        </w:rPr>
        <w:t xml:space="preserve"> перечисляет базовые национальные ценности российского общества: </w:t>
      </w:r>
      <w:r w:rsidRPr="00B708A8">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A07285" w:rsidRPr="006F5C2A" w:rsidRDefault="00A07285" w:rsidP="00A07285">
      <w:pPr>
        <w:pStyle w:val="3"/>
        <w:spacing w:line="240" w:lineRule="auto"/>
        <w:jc w:val="center"/>
        <w:rPr>
          <w:rFonts w:ascii="Times New Roman" w:hAnsi="Times New Roman" w:cs="Times New Roman"/>
          <w:color w:val="auto"/>
          <w:sz w:val="28"/>
        </w:rPr>
      </w:pPr>
      <w:bookmarkStart w:id="81" w:name="_Toc409691720"/>
      <w:bookmarkStart w:id="82" w:name="_Toc410654046"/>
      <w:bookmarkStart w:id="83" w:name="_Toc414553258"/>
      <w:r w:rsidRPr="006F5C2A">
        <w:rPr>
          <w:rFonts w:ascii="Times New Roman" w:hAnsi="Times New Roman" w:cs="Times New Roman"/>
          <w:color w:val="auto"/>
          <w:sz w:val="28"/>
        </w:rPr>
        <w:t>2.3.2. Направления деятельности по духовно-нравственному развитию, воспитанию и социализации</w:t>
      </w:r>
      <w:bookmarkEnd w:id="81"/>
      <w:bookmarkEnd w:id="82"/>
      <w:r w:rsidRPr="006F5C2A">
        <w:rPr>
          <w:rFonts w:ascii="Times New Roman" w:hAnsi="Times New Roman" w:cs="Times New Roman"/>
          <w:color w:val="auto"/>
          <w:sz w:val="28"/>
        </w:rPr>
        <w:t>, профессиональной ориентации обучающихся, здоровьесберегающей деятельности и формированию экологической культуры обучающихся</w:t>
      </w:r>
      <w:bookmarkEnd w:id="83"/>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B708A8">
        <w:rPr>
          <w:rFonts w:ascii="Times New Roman" w:hAnsi="Times New Roman"/>
          <w:i/>
          <w:sz w:val="28"/>
          <w:szCs w:val="28"/>
        </w:rPr>
        <w:t>уклада школьной жизни</w:t>
      </w:r>
      <w:r w:rsidRPr="00B708A8">
        <w:rPr>
          <w:rFonts w:ascii="Times New Roman" w:hAnsi="Times New Roman"/>
          <w:sz w:val="28"/>
          <w:szCs w:val="28"/>
        </w:rPr>
        <w:t xml:space="preserve">: </w:t>
      </w:r>
    </w:p>
    <w:p w:rsidR="00A07285" w:rsidRPr="00B708A8" w:rsidRDefault="00A07285" w:rsidP="00637274">
      <w:pPr>
        <w:pStyle w:val="a4"/>
        <w:numPr>
          <w:ilvl w:val="0"/>
          <w:numId w:val="110"/>
        </w:numPr>
        <w:tabs>
          <w:tab w:val="left" w:pos="993"/>
        </w:tabs>
        <w:ind w:left="0" w:firstLine="709"/>
        <w:jc w:val="both"/>
        <w:rPr>
          <w:sz w:val="28"/>
          <w:szCs w:val="28"/>
        </w:rPr>
      </w:pPr>
      <w:r w:rsidRPr="00B708A8">
        <w:rPr>
          <w:sz w:val="28"/>
          <w:szCs w:val="28"/>
        </w:rPr>
        <w:t xml:space="preserve">обеспечивающего создание социальной среды развития обучающихся; </w:t>
      </w:r>
    </w:p>
    <w:p w:rsidR="00A07285" w:rsidRPr="00B708A8" w:rsidRDefault="00A07285" w:rsidP="00637274">
      <w:pPr>
        <w:pStyle w:val="a4"/>
        <w:numPr>
          <w:ilvl w:val="0"/>
          <w:numId w:val="110"/>
        </w:numPr>
        <w:tabs>
          <w:tab w:val="left" w:pos="993"/>
        </w:tabs>
        <w:ind w:left="0" w:firstLine="709"/>
        <w:jc w:val="both"/>
        <w:rPr>
          <w:sz w:val="28"/>
          <w:szCs w:val="28"/>
        </w:rPr>
      </w:pPr>
      <w:r w:rsidRPr="00B708A8">
        <w:rPr>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A07285" w:rsidRPr="00B708A8" w:rsidRDefault="00A07285" w:rsidP="00637274">
      <w:pPr>
        <w:pStyle w:val="a4"/>
        <w:numPr>
          <w:ilvl w:val="0"/>
          <w:numId w:val="110"/>
        </w:numPr>
        <w:tabs>
          <w:tab w:val="left" w:pos="993"/>
        </w:tabs>
        <w:ind w:left="0" w:firstLine="709"/>
        <w:jc w:val="both"/>
        <w:rPr>
          <w:sz w:val="28"/>
          <w:szCs w:val="28"/>
        </w:rPr>
      </w:pPr>
      <w:r w:rsidRPr="00B708A8">
        <w:rPr>
          <w:sz w:val="28"/>
          <w:szCs w:val="28"/>
        </w:rPr>
        <w:t xml:space="preserve">основанного на системе базовых национальных ценностей российского общества; </w:t>
      </w:r>
    </w:p>
    <w:p w:rsidR="00A07285" w:rsidRPr="00B708A8" w:rsidRDefault="00A07285" w:rsidP="00637274">
      <w:pPr>
        <w:pStyle w:val="a4"/>
        <w:numPr>
          <w:ilvl w:val="0"/>
          <w:numId w:val="110"/>
        </w:numPr>
        <w:tabs>
          <w:tab w:val="left" w:pos="993"/>
        </w:tabs>
        <w:ind w:left="0" w:firstLine="709"/>
        <w:jc w:val="both"/>
        <w:rPr>
          <w:sz w:val="28"/>
          <w:szCs w:val="28"/>
        </w:rPr>
      </w:pPr>
      <w:r w:rsidRPr="00B708A8">
        <w:rPr>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b/>
          <w:bCs/>
          <w:iCs/>
          <w:sz w:val="28"/>
          <w:szCs w:val="28"/>
        </w:rPr>
        <w:lastRenderedPageBreak/>
        <w:t>гимназический</w:t>
      </w:r>
      <w:r w:rsidRPr="00B708A8">
        <w:rPr>
          <w:rFonts w:ascii="Times New Roman" w:hAnsi="Times New Roman"/>
          <w:b/>
          <w:bCs/>
          <w:i/>
          <w:iCs/>
          <w:sz w:val="28"/>
          <w:szCs w:val="28"/>
        </w:rPr>
        <w:t xml:space="preserve"> </w:t>
      </w:r>
      <w:r w:rsidRPr="00B708A8">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A07285" w:rsidRPr="00B708A8" w:rsidRDefault="00A07285" w:rsidP="00A07285">
      <w:pPr>
        <w:pStyle w:val="Default"/>
        <w:ind w:firstLine="709"/>
        <w:jc w:val="both"/>
        <w:rPr>
          <w:rFonts w:ascii="Times New Roman" w:hAnsi="Times New Roman" w:cs="Times New Roman"/>
          <w:sz w:val="28"/>
          <w:szCs w:val="28"/>
        </w:rPr>
      </w:pPr>
      <w:r w:rsidRPr="00B708A8">
        <w:rPr>
          <w:rFonts w:ascii="Times New Roman" w:hAnsi="Times New Roman" w:cs="Times New Roman"/>
          <w:b/>
          <w:bCs/>
          <w:iCs/>
          <w:sz w:val="28"/>
          <w:szCs w:val="28"/>
        </w:rPr>
        <w:t>лицейский</w:t>
      </w:r>
      <w:r w:rsidRPr="00B708A8">
        <w:rPr>
          <w:rFonts w:ascii="Times New Roman" w:hAnsi="Times New Roman" w:cs="Times New Roman"/>
          <w:b/>
          <w:bCs/>
          <w:i/>
          <w:iCs/>
          <w:sz w:val="28"/>
          <w:szCs w:val="28"/>
        </w:rPr>
        <w:t xml:space="preserve"> </w:t>
      </w:r>
      <w:r w:rsidRPr="00B708A8">
        <w:rPr>
          <w:rFonts w:ascii="Times New Roman" w:hAnsi="Times New Roman" w:cs="Times New Roman"/>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A07285" w:rsidRPr="00B708A8" w:rsidRDefault="00A07285" w:rsidP="00A07285">
      <w:pPr>
        <w:pStyle w:val="Default"/>
        <w:ind w:firstLine="851"/>
        <w:jc w:val="both"/>
        <w:rPr>
          <w:rFonts w:ascii="Times New Roman" w:hAnsi="Times New Roman" w:cs="Times New Roman"/>
          <w:sz w:val="28"/>
          <w:szCs w:val="28"/>
        </w:rPr>
      </w:pPr>
      <w:r w:rsidRPr="00B708A8">
        <w:rPr>
          <w:rFonts w:ascii="Times New Roman" w:hAnsi="Times New Roman" w:cs="Times New Roman"/>
          <w:b/>
          <w:bCs/>
          <w:iCs/>
          <w:sz w:val="28"/>
          <w:szCs w:val="28"/>
        </w:rPr>
        <w:t>клубный</w:t>
      </w:r>
      <w:r w:rsidRPr="00B708A8">
        <w:rPr>
          <w:rFonts w:ascii="Times New Roman" w:hAnsi="Times New Roman" w:cs="Times New Roman"/>
          <w:b/>
          <w:bCs/>
          <w:i/>
          <w:iCs/>
          <w:sz w:val="28"/>
          <w:szCs w:val="28"/>
        </w:rPr>
        <w:t xml:space="preserve"> </w:t>
      </w:r>
      <w:r w:rsidRPr="00B708A8">
        <w:rPr>
          <w:rFonts w:ascii="Times New Roman" w:hAnsi="Times New Roman" w:cs="Times New Roman"/>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A07285" w:rsidRPr="00B708A8" w:rsidRDefault="00A07285" w:rsidP="00A07285">
      <w:pPr>
        <w:pStyle w:val="Default"/>
        <w:ind w:firstLine="851"/>
        <w:jc w:val="both"/>
        <w:rPr>
          <w:rFonts w:ascii="Times New Roman" w:hAnsi="Times New Roman" w:cs="Times New Roman"/>
          <w:sz w:val="28"/>
          <w:szCs w:val="28"/>
        </w:rPr>
      </w:pPr>
      <w:r w:rsidRPr="00B708A8">
        <w:rPr>
          <w:rFonts w:ascii="Times New Roman" w:hAnsi="Times New Roman" w:cs="Times New Roman"/>
          <w:b/>
          <w:bCs/>
          <w:iCs/>
          <w:sz w:val="28"/>
          <w:szCs w:val="28"/>
        </w:rPr>
        <w:t>военный</w:t>
      </w:r>
      <w:r w:rsidRPr="00B708A8">
        <w:rPr>
          <w:rFonts w:ascii="Times New Roman" w:hAnsi="Times New Roman" w:cs="Times New Roman"/>
          <w:b/>
          <w:bCs/>
          <w:i/>
          <w:iCs/>
          <w:sz w:val="28"/>
          <w:szCs w:val="28"/>
        </w:rPr>
        <w:t xml:space="preserve"> </w:t>
      </w:r>
      <w:r w:rsidRPr="00B708A8">
        <w:rPr>
          <w:rFonts w:ascii="Times New Roman" w:hAnsi="Times New Roman" w:cs="Times New Roman"/>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b/>
          <w:bCs/>
          <w:iCs/>
          <w:sz w:val="28"/>
          <w:szCs w:val="28"/>
        </w:rPr>
        <w:t>производственный</w:t>
      </w:r>
      <w:r w:rsidRPr="00B708A8">
        <w:rPr>
          <w:rFonts w:ascii="Times New Roman" w:hAnsi="Times New Roman"/>
          <w:b/>
          <w:bCs/>
          <w:i/>
          <w:iCs/>
          <w:sz w:val="28"/>
          <w:szCs w:val="28"/>
        </w:rPr>
        <w:t xml:space="preserve"> </w:t>
      </w:r>
      <w:r w:rsidRPr="00B708A8">
        <w:rPr>
          <w:rFonts w:ascii="Times New Roman" w:hAnsi="Times New Roman"/>
          <w:sz w:val="28"/>
          <w:szCs w:val="28"/>
        </w:rPr>
        <w:t xml:space="preserve">(образование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w:t>
      </w:r>
      <w:r w:rsidRPr="00B708A8">
        <w:rPr>
          <w:rFonts w:ascii="Times New Roman" w:hAnsi="Times New Roman"/>
          <w:sz w:val="28"/>
          <w:szCs w:val="28"/>
        </w:rPr>
        <w:lastRenderedPageBreak/>
        <w:t>обучающихся – руководитель участка и подчиненный работник, техник, инженер и рабочий).</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b/>
          <w:sz w:val="28"/>
          <w:szCs w:val="28"/>
        </w:rPr>
        <w:t xml:space="preserve">Основными направлениями деятельности образовательной организации </w:t>
      </w:r>
      <w:r w:rsidRPr="00B708A8">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A07285" w:rsidRPr="00B708A8" w:rsidRDefault="00A07285" w:rsidP="00637274">
      <w:pPr>
        <w:numPr>
          <w:ilvl w:val="0"/>
          <w:numId w:val="115"/>
        </w:numPr>
        <w:tabs>
          <w:tab w:val="left" w:pos="1134"/>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A07285" w:rsidRPr="00B708A8" w:rsidRDefault="00A07285" w:rsidP="00637274">
      <w:pPr>
        <w:numPr>
          <w:ilvl w:val="0"/>
          <w:numId w:val="115"/>
        </w:numPr>
        <w:tabs>
          <w:tab w:val="left" w:pos="1134"/>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мотивов и ценностей обучающегося в сфере </w:t>
      </w:r>
      <w:r w:rsidRPr="00B708A8">
        <w:rPr>
          <w:rFonts w:ascii="Times New Roman" w:hAnsi="Times New Roman"/>
          <w:b/>
          <w:sz w:val="28"/>
          <w:szCs w:val="28"/>
        </w:rPr>
        <w:t>отношений к России как Отечеству</w:t>
      </w:r>
      <w:r w:rsidRPr="00B708A8">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A07285" w:rsidRPr="00B708A8" w:rsidRDefault="00A07285" w:rsidP="00637274">
      <w:pPr>
        <w:numPr>
          <w:ilvl w:val="0"/>
          <w:numId w:val="115"/>
        </w:numPr>
        <w:tabs>
          <w:tab w:val="left" w:pos="1134"/>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включение обучающихся в процессы </w:t>
      </w:r>
      <w:r w:rsidRPr="00B708A8">
        <w:rPr>
          <w:rFonts w:ascii="Times New Roman" w:hAnsi="Times New Roman"/>
          <w:b/>
          <w:sz w:val="28"/>
          <w:szCs w:val="28"/>
        </w:rPr>
        <w:t>общественной самоорганизации</w:t>
      </w:r>
      <w:r w:rsidRPr="00B708A8">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A07285" w:rsidRPr="00B708A8" w:rsidRDefault="00A07285" w:rsidP="00637274">
      <w:pPr>
        <w:numPr>
          <w:ilvl w:val="0"/>
          <w:numId w:val="115"/>
        </w:numPr>
        <w:tabs>
          <w:tab w:val="left" w:pos="1134"/>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A07285" w:rsidRPr="00B708A8" w:rsidRDefault="00A07285" w:rsidP="00637274">
      <w:pPr>
        <w:numPr>
          <w:ilvl w:val="0"/>
          <w:numId w:val="115"/>
        </w:numPr>
        <w:tabs>
          <w:tab w:val="left" w:pos="1134"/>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формирование мотивов и ценностей обучающегося в сфере </w:t>
      </w:r>
      <w:r w:rsidRPr="00B708A8">
        <w:rPr>
          <w:rFonts w:ascii="Times New Roman" w:hAnsi="Times New Roman"/>
          <w:b/>
          <w:sz w:val="28"/>
          <w:szCs w:val="28"/>
        </w:rPr>
        <w:t>трудовых отношений и выбора будущей профессии</w:t>
      </w:r>
      <w:r w:rsidRPr="00B708A8">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A07285" w:rsidRPr="00B708A8" w:rsidRDefault="00A07285" w:rsidP="00637274">
      <w:pPr>
        <w:numPr>
          <w:ilvl w:val="0"/>
          <w:numId w:val="115"/>
        </w:numPr>
        <w:tabs>
          <w:tab w:val="left" w:pos="1134"/>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мотивационно-ценностных отношений обучающегося в сфере </w:t>
      </w:r>
      <w:r w:rsidRPr="00B708A8">
        <w:rPr>
          <w:rFonts w:ascii="Times New Roman" w:hAnsi="Times New Roman"/>
          <w:b/>
          <w:sz w:val="28"/>
          <w:szCs w:val="28"/>
        </w:rPr>
        <w:t>самопознания, самоопределения, самореализации, самосовершенствования</w:t>
      </w:r>
      <w:r w:rsidRPr="00B708A8">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A07285" w:rsidRPr="00B708A8" w:rsidRDefault="00A07285" w:rsidP="00637274">
      <w:pPr>
        <w:numPr>
          <w:ilvl w:val="0"/>
          <w:numId w:val="115"/>
        </w:numPr>
        <w:tabs>
          <w:tab w:val="left" w:pos="1134"/>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мотивационно-ценностных отношений обучающегося в сфере </w:t>
      </w:r>
      <w:r w:rsidRPr="00B708A8">
        <w:rPr>
          <w:rFonts w:ascii="Times New Roman" w:hAnsi="Times New Roman"/>
          <w:b/>
          <w:sz w:val="28"/>
          <w:szCs w:val="28"/>
        </w:rPr>
        <w:t>здорового образа жизни</w:t>
      </w:r>
      <w:r w:rsidRPr="00B708A8">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w:t>
      </w:r>
      <w:r w:rsidRPr="00B708A8">
        <w:rPr>
          <w:rFonts w:ascii="Times New Roman" w:hAnsi="Times New Roman"/>
          <w:sz w:val="28"/>
          <w:szCs w:val="28"/>
        </w:rPr>
        <w:lastRenderedPageBreak/>
        <w:t xml:space="preserve">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A07285" w:rsidRPr="00B708A8" w:rsidRDefault="00A07285" w:rsidP="00637274">
      <w:pPr>
        <w:numPr>
          <w:ilvl w:val="0"/>
          <w:numId w:val="115"/>
        </w:numPr>
        <w:tabs>
          <w:tab w:val="left" w:pos="1134"/>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мотивов и ценностей обучающегося в сфере </w:t>
      </w:r>
      <w:r w:rsidRPr="00B708A8">
        <w:rPr>
          <w:rFonts w:ascii="Times New Roman" w:hAnsi="Times New Roman"/>
          <w:b/>
          <w:sz w:val="28"/>
          <w:szCs w:val="28"/>
        </w:rPr>
        <w:t>отношений к природе</w:t>
      </w:r>
      <w:r w:rsidRPr="00B708A8">
        <w:rPr>
          <w:rFonts w:ascii="Times New Roman" w:hAnsi="Times New Roman"/>
          <w:i/>
          <w:sz w:val="28"/>
          <w:szCs w:val="28"/>
        </w:rPr>
        <w:t xml:space="preserve"> </w:t>
      </w:r>
      <w:r w:rsidRPr="00B708A8">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A07285" w:rsidRPr="00B708A8" w:rsidRDefault="00A07285" w:rsidP="00637274">
      <w:pPr>
        <w:numPr>
          <w:ilvl w:val="0"/>
          <w:numId w:val="115"/>
        </w:numPr>
        <w:tabs>
          <w:tab w:val="left" w:pos="1134"/>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мотивационно-ценностных отношений обучающегося в </w:t>
      </w:r>
      <w:r w:rsidRPr="00B708A8">
        <w:rPr>
          <w:rFonts w:ascii="Times New Roman" w:hAnsi="Times New Roman"/>
          <w:b/>
          <w:sz w:val="28"/>
          <w:szCs w:val="28"/>
        </w:rPr>
        <w:t>сфере искусства</w:t>
      </w:r>
      <w:r w:rsidRPr="00B708A8">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A07285" w:rsidRPr="00B708A8" w:rsidRDefault="00A07285" w:rsidP="00A07285">
      <w:pPr>
        <w:spacing w:after="0" w:line="240" w:lineRule="auto"/>
        <w:ind w:firstLine="709"/>
        <w:jc w:val="both"/>
        <w:rPr>
          <w:rFonts w:ascii="Times New Roman" w:hAnsi="Times New Roman"/>
          <w:sz w:val="28"/>
          <w:szCs w:val="28"/>
        </w:rPr>
      </w:pPr>
    </w:p>
    <w:p w:rsidR="00A07285" w:rsidRPr="006F5C2A" w:rsidRDefault="00A07285" w:rsidP="00A07285">
      <w:pPr>
        <w:pStyle w:val="3"/>
        <w:spacing w:before="0" w:line="240" w:lineRule="auto"/>
        <w:jc w:val="center"/>
        <w:rPr>
          <w:rFonts w:ascii="Times New Roman" w:hAnsi="Times New Roman" w:cs="Times New Roman"/>
          <w:color w:val="auto"/>
          <w:sz w:val="24"/>
        </w:rPr>
      </w:pPr>
      <w:bookmarkStart w:id="84" w:name="_Toc410654047"/>
      <w:bookmarkStart w:id="85" w:name="_Toc409691721"/>
      <w:bookmarkStart w:id="86" w:name="_Toc414553259"/>
      <w:r w:rsidRPr="006F5C2A">
        <w:rPr>
          <w:rFonts w:ascii="Times New Roman" w:hAnsi="Times New Roman" w:cs="Times New Roman"/>
          <w:color w:val="auto"/>
          <w:sz w:val="24"/>
        </w:rPr>
        <w:t>2.3.3. Содержание, виды деятельности и формы занятий с обучающимися</w:t>
      </w:r>
      <w:bookmarkEnd w:id="84"/>
      <w:r w:rsidRPr="006F5C2A">
        <w:rPr>
          <w:rFonts w:ascii="Times New Roman" w:hAnsi="Times New Roman" w:cs="Times New Roman"/>
          <w:color w:val="auto"/>
          <w:sz w:val="24"/>
        </w:rPr>
        <w:t xml:space="preserve"> </w:t>
      </w:r>
      <w:bookmarkStart w:id="87" w:name="_Toc410654048"/>
      <w:r w:rsidRPr="006F5C2A">
        <w:rPr>
          <w:rFonts w:ascii="Times New Roman" w:hAnsi="Times New Roman" w:cs="Times New Roman"/>
          <w:color w:val="auto"/>
          <w:sz w:val="24"/>
        </w:rPr>
        <w:t>(по направлениям духовно-нравственного развития, воспитания и</w:t>
      </w:r>
      <w:bookmarkEnd w:id="87"/>
      <w:r w:rsidRPr="006F5C2A">
        <w:rPr>
          <w:rFonts w:ascii="Times New Roman" w:hAnsi="Times New Roman" w:cs="Times New Roman"/>
          <w:color w:val="auto"/>
          <w:sz w:val="24"/>
        </w:rPr>
        <w:t xml:space="preserve"> </w:t>
      </w:r>
      <w:bookmarkStart w:id="88" w:name="_Toc410654049"/>
      <w:r w:rsidRPr="006F5C2A">
        <w:rPr>
          <w:rFonts w:ascii="Times New Roman" w:hAnsi="Times New Roman" w:cs="Times New Roman"/>
          <w:color w:val="auto"/>
          <w:sz w:val="24"/>
        </w:rPr>
        <w:t>социализации обучающихся)</w:t>
      </w:r>
      <w:bookmarkEnd w:id="85"/>
      <w:bookmarkEnd w:id="86"/>
      <w:bookmarkEnd w:id="88"/>
    </w:p>
    <w:p w:rsidR="00A07285" w:rsidRPr="00B708A8" w:rsidRDefault="00A07285" w:rsidP="00A07285">
      <w:pPr>
        <w:tabs>
          <w:tab w:val="left" w:pos="1134"/>
        </w:tabs>
        <w:spacing w:after="0" w:line="240" w:lineRule="auto"/>
        <w:ind w:firstLine="851"/>
        <w:jc w:val="both"/>
        <w:rPr>
          <w:rFonts w:ascii="Times New Roman" w:hAnsi="Times New Roman"/>
          <w:sz w:val="28"/>
          <w:szCs w:val="28"/>
        </w:rPr>
      </w:pPr>
      <w:r w:rsidRPr="00B708A8">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A07285" w:rsidRPr="00B708A8" w:rsidRDefault="00A07285" w:rsidP="00A07285">
      <w:pPr>
        <w:tabs>
          <w:tab w:val="left" w:pos="1134"/>
        </w:tabs>
        <w:spacing w:after="0" w:line="240" w:lineRule="auto"/>
        <w:ind w:firstLine="851"/>
        <w:jc w:val="both"/>
        <w:rPr>
          <w:rFonts w:ascii="Times New Roman" w:hAnsi="Times New Roman"/>
          <w:sz w:val="28"/>
          <w:szCs w:val="28"/>
        </w:rPr>
      </w:pPr>
      <w:r w:rsidRPr="00B708A8">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A07285" w:rsidRPr="00B708A8" w:rsidRDefault="00A07285" w:rsidP="00A07285">
      <w:pPr>
        <w:tabs>
          <w:tab w:val="left" w:pos="1134"/>
        </w:tabs>
        <w:spacing w:after="0" w:line="240" w:lineRule="auto"/>
        <w:ind w:firstLine="851"/>
        <w:jc w:val="both"/>
        <w:rPr>
          <w:rFonts w:ascii="Times New Roman" w:hAnsi="Times New Roman"/>
          <w:sz w:val="28"/>
          <w:szCs w:val="28"/>
        </w:rPr>
      </w:pPr>
      <w:r w:rsidRPr="00B708A8">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A07285" w:rsidRPr="00B708A8" w:rsidRDefault="00A07285" w:rsidP="00A07285">
      <w:pPr>
        <w:tabs>
          <w:tab w:val="left" w:pos="1134"/>
        </w:tabs>
        <w:spacing w:after="0" w:line="240" w:lineRule="auto"/>
        <w:ind w:firstLine="851"/>
        <w:jc w:val="both"/>
        <w:rPr>
          <w:rFonts w:ascii="Times New Roman" w:hAnsi="Times New Roman"/>
          <w:sz w:val="28"/>
          <w:szCs w:val="28"/>
        </w:rPr>
      </w:pPr>
      <w:r w:rsidRPr="00B708A8">
        <w:rPr>
          <w:rFonts w:ascii="Times New Roman" w:hAnsi="Times New Roman"/>
          <w:sz w:val="28"/>
          <w:szCs w:val="28"/>
        </w:rPr>
        <w:lastRenderedPageBreak/>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07285" w:rsidRPr="00B708A8" w:rsidRDefault="00A07285" w:rsidP="00A07285">
      <w:pPr>
        <w:tabs>
          <w:tab w:val="left" w:pos="1134"/>
        </w:tabs>
        <w:spacing w:after="0" w:line="240" w:lineRule="auto"/>
        <w:ind w:firstLine="851"/>
        <w:jc w:val="both"/>
        <w:rPr>
          <w:rFonts w:ascii="Times New Roman" w:hAnsi="Times New Roman"/>
          <w:sz w:val="28"/>
          <w:szCs w:val="28"/>
        </w:rPr>
      </w:pPr>
      <w:r w:rsidRPr="00B708A8">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мотивов и ценностей обучающегося </w:t>
      </w:r>
      <w:r w:rsidRPr="00B708A8">
        <w:rPr>
          <w:rFonts w:ascii="Times New Roman" w:hAnsi="Times New Roman"/>
          <w:b/>
          <w:sz w:val="28"/>
          <w:szCs w:val="28"/>
        </w:rPr>
        <w:t>в сфере отношений к России как Отечеству</w:t>
      </w:r>
      <w:r w:rsidRPr="00B708A8">
        <w:rPr>
          <w:rFonts w:ascii="Times New Roman" w:hAnsi="Times New Roman"/>
          <w:sz w:val="28"/>
          <w:szCs w:val="28"/>
        </w:rPr>
        <w:t xml:space="preserve">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Включение обучающихся </w:t>
      </w:r>
      <w:r w:rsidRPr="00B708A8">
        <w:rPr>
          <w:rFonts w:ascii="Times New Roman" w:hAnsi="Times New Roman"/>
          <w:b/>
          <w:sz w:val="28"/>
          <w:szCs w:val="28"/>
        </w:rPr>
        <w:t>в сферу общественной самоорганизации</w:t>
      </w:r>
      <w:r w:rsidRPr="00B708A8">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A07285" w:rsidRPr="00B708A8" w:rsidRDefault="00A07285" w:rsidP="00637274">
      <w:pPr>
        <w:pStyle w:val="a4"/>
        <w:numPr>
          <w:ilvl w:val="0"/>
          <w:numId w:val="111"/>
        </w:numPr>
        <w:tabs>
          <w:tab w:val="left" w:pos="993"/>
        </w:tabs>
        <w:ind w:left="0" w:firstLine="709"/>
        <w:jc w:val="both"/>
        <w:rPr>
          <w:sz w:val="28"/>
          <w:szCs w:val="28"/>
        </w:rPr>
      </w:pPr>
      <w:r w:rsidRPr="00B708A8">
        <w:rPr>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A07285" w:rsidRPr="00B708A8" w:rsidRDefault="00A07285" w:rsidP="00637274">
      <w:pPr>
        <w:pStyle w:val="a4"/>
        <w:numPr>
          <w:ilvl w:val="0"/>
          <w:numId w:val="111"/>
        </w:numPr>
        <w:tabs>
          <w:tab w:val="left" w:pos="993"/>
        </w:tabs>
        <w:ind w:left="0" w:firstLine="709"/>
        <w:jc w:val="both"/>
        <w:rPr>
          <w:sz w:val="28"/>
          <w:szCs w:val="28"/>
        </w:rPr>
      </w:pPr>
      <w:r w:rsidRPr="00B708A8">
        <w:rPr>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A07285" w:rsidRPr="00B708A8" w:rsidRDefault="00A07285" w:rsidP="00637274">
      <w:pPr>
        <w:pStyle w:val="a4"/>
        <w:numPr>
          <w:ilvl w:val="0"/>
          <w:numId w:val="111"/>
        </w:numPr>
        <w:tabs>
          <w:tab w:val="left" w:pos="993"/>
        </w:tabs>
        <w:ind w:left="0" w:firstLine="709"/>
        <w:jc w:val="both"/>
        <w:rPr>
          <w:sz w:val="28"/>
          <w:szCs w:val="28"/>
        </w:rPr>
      </w:pPr>
      <w:r w:rsidRPr="00B708A8">
        <w:rPr>
          <w:sz w:val="28"/>
          <w:szCs w:val="28"/>
        </w:rPr>
        <w:t xml:space="preserve">обучение школьников социальному взаимодействию, информирование обучающихся о способах решения задач социальной </w:t>
      </w:r>
      <w:r w:rsidRPr="00B708A8">
        <w:rPr>
          <w:sz w:val="28"/>
          <w:szCs w:val="28"/>
        </w:rPr>
        <w:lastRenderedPageBreak/>
        <w:t xml:space="preserve">деятельности, пробное решение задач в рамках отдельных социальных проектов; </w:t>
      </w:r>
    </w:p>
    <w:p w:rsidR="00A07285" w:rsidRPr="00B708A8" w:rsidRDefault="00A07285" w:rsidP="00637274">
      <w:pPr>
        <w:pStyle w:val="a4"/>
        <w:numPr>
          <w:ilvl w:val="0"/>
          <w:numId w:val="111"/>
        </w:numPr>
        <w:tabs>
          <w:tab w:val="left" w:pos="993"/>
        </w:tabs>
        <w:ind w:left="0" w:firstLine="709"/>
        <w:jc w:val="both"/>
        <w:rPr>
          <w:sz w:val="28"/>
          <w:szCs w:val="28"/>
        </w:rPr>
      </w:pPr>
      <w:r w:rsidRPr="00B708A8">
        <w:rPr>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A07285" w:rsidRPr="00B708A8" w:rsidRDefault="00A07285" w:rsidP="00637274">
      <w:pPr>
        <w:pStyle w:val="a4"/>
        <w:numPr>
          <w:ilvl w:val="0"/>
          <w:numId w:val="111"/>
        </w:numPr>
        <w:tabs>
          <w:tab w:val="left" w:pos="993"/>
        </w:tabs>
        <w:ind w:left="0" w:firstLine="709"/>
        <w:jc w:val="both"/>
        <w:rPr>
          <w:sz w:val="28"/>
          <w:szCs w:val="28"/>
        </w:rPr>
      </w:pPr>
      <w:r w:rsidRPr="00B708A8">
        <w:rPr>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A07285" w:rsidRPr="00B708A8" w:rsidRDefault="00A07285" w:rsidP="00637274">
      <w:pPr>
        <w:pStyle w:val="a4"/>
        <w:numPr>
          <w:ilvl w:val="0"/>
          <w:numId w:val="111"/>
        </w:numPr>
        <w:tabs>
          <w:tab w:val="left" w:pos="993"/>
        </w:tabs>
        <w:ind w:left="0" w:firstLine="709"/>
        <w:jc w:val="both"/>
        <w:rPr>
          <w:sz w:val="28"/>
          <w:szCs w:val="28"/>
        </w:rPr>
      </w:pPr>
      <w:r w:rsidRPr="00B708A8">
        <w:rPr>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A07285" w:rsidRPr="00B708A8" w:rsidRDefault="00A07285" w:rsidP="00637274">
      <w:pPr>
        <w:pStyle w:val="a4"/>
        <w:numPr>
          <w:ilvl w:val="0"/>
          <w:numId w:val="111"/>
        </w:numPr>
        <w:tabs>
          <w:tab w:val="left" w:pos="993"/>
        </w:tabs>
        <w:ind w:left="0" w:firstLine="709"/>
        <w:jc w:val="both"/>
        <w:rPr>
          <w:sz w:val="28"/>
          <w:szCs w:val="28"/>
        </w:rPr>
      </w:pPr>
      <w:r w:rsidRPr="00B708A8">
        <w:rPr>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A07285" w:rsidRPr="00B708A8" w:rsidRDefault="00A07285" w:rsidP="00637274">
      <w:pPr>
        <w:pStyle w:val="a4"/>
        <w:numPr>
          <w:ilvl w:val="0"/>
          <w:numId w:val="111"/>
        </w:numPr>
        <w:tabs>
          <w:tab w:val="left" w:pos="993"/>
        </w:tabs>
        <w:ind w:left="0" w:firstLine="709"/>
        <w:jc w:val="both"/>
        <w:rPr>
          <w:sz w:val="28"/>
          <w:szCs w:val="28"/>
        </w:rPr>
      </w:pPr>
      <w:r w:rsidRPr="00B708A8">
        <w:rPr>
          <w:sz w:val="28"/>
          <w:szCs w:val="28"/>
        </w:rPr>
        <w:t xml:space="preserve">содействие школьникам в проектировании и планировании собственного участия в социальной деятельности.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При формировании ответственного </w:t>
      </w:r>
      <w:r w:rsidRPr="00B708A8">
        <w:rPr>
          <w:rFonts w:ascii="Times New Roman" w:hAnsi="Times New Roman"/>
          <w:b/>
          <w:sz w:val="28"/>
          <w:szCs w:val="28"/>
        </w:rPr>
        <w:t>отношения к учебно-познавательной деятельности</w:t>
      </w:r>
      <w:r w:rsidRPr="00B708A8">
        <w:rPr>
          <w:rFonts w:ascii="Times New Roman" w:hAnsi="Times New Roman"/>
          <w:sz w:val="28"/>
          <w:szCs w:val="28"/>
        </w:rPr>
        <w:t xml:space="preserve">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мотивов и ценностей обучающегося </w:t>
      </w:r>
      <w:r w:rsidRPr="00B708A8">
        <w:rPr>
          <w:rFonts w:ascii="Times New Roman" w:hAnsi="Times New Roman"/>
          <w:b/>
          <w:sz w:val="28"/>
          <w:szCs w:val="28"/>
        </w:rPr>
        <w:t>в сфере трудовых отношений и выбора будущей профессии</w:t>
      </w:r>
      <w:r w:rsidRPr="00B708A8">
        <w:rPr>
          <w:rFonts w:ascii="Times New Roman" w:hAnsi="Times New Roman"/>
          <w:sz w:val="28"/>
          <w:szCs w:val="28"/>
        </w:rPr>
        <w:t xml:space="preserve">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w:t>
      </w:r>
      <w:r w:rsidRPr="00B708A8">
        <w:rPr>
          <w:rFonts w:ascii="Times New Roman" w:hAnsi="Times New Roman"/>
          <w:sz w:val="28"/>
          <w:szCs w:val="28"/>
        </w:rPr>
        <w:lastRenderedPageBreak/>
        <w:t>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Мотивы и ценности обучающегося в сфере </w:t>
      </w:r>
      <w:r w:rsidRPr="00B708A8">
        <w:rPr>
          <w:rFonts w:ascii="Times New Roman" w:hAnsi="Times New Roman"/>
          <w:b/>
          <w:sz w:val="28"/>
          <w:szCs w:val="28"/>
        </w:rPr>
        <w:t>отношений к природе</w:t>
      </w:r>
      <w:r w:rsidRPr="00B708A8">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Реализация задач развития </w:t>
      </w:r>
      <w:r w:rsidRPr="00B708A8">
        <w:rPr>
          <w:rFonts w:ascii="Times New Roman" w:hAnsi="Times New Roman"/>
          <w:b/>
          <w:sz w:val="28"/>
          <w:szCs w:val="28"/>
        </w:rPr>
        <w:t>эстетического сознания</w:t>
      </w:r>
      <w:r w:rsidRPr="00B708A8">
        <w:rPr>
          <w:rFonts w:ascii="Times New Roman" w:hAnsi="Times New Roman"/>
          <w:b/>
          <w:i/>
          <w:sz w:val="28"/>
          <w:szCs w:val="28"/>
        </w:rPr>
        <w:t xml:space="preserve"> </w:t>
      </w:r>
      <w:r w:rsidRPr="00B708A8">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Задача по </w:t>
      </w:r>
      <w:r w:rsidRPr="00B708A8">
        <w:rPr>
          <w:rFonts w:ascii="Times New Roman" w:hAnsi="Times New Roman"/>
          <w:b/>
          <w:sz w:val="28"/>
          <w:szCs w:val="28"/>
        </w:rPr>
        <w:t>формированию целостного мировоззрения</w:t>
      </w:r>
      <w:r w:rsidRPr="00B708A8">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A07285" w:rsidRPr="00B708A8" w:rsidRDefault="00A07285" w:rsidP="00A07285">
      <w:pPr>
        <w:spacing w:after="0" w:line="240" w:lineRule="auto"/>
        <w:ind w:firstLine="709"/>
        <w:jc w:val="both"/>
        <w:rPr>
          <w:rFonts w:ascii="Times New Roman" w:hAnsi="Times New Roman"/>
          <w:sz w:val="28"/>
          <w:szCs w:val="28"/>
        </w:rPr>
      </w:pPr>
    </w:p>
    <w:p w:rsidR="00A07285" w:rsidRPr="006F5C2A" w:rsidRDefault="00A07285" w:rsidP="00A07285">
      <w:pPr>
        <w:pStyle w:val="3"/>
        <w:spacing w:before="0" w:line="240" w:lineRule="auto"/>
        <w:ind w:firstLine="709"/>
        <w:jc w:val="center"/>
        <w:rPr>
          <w:rFonts w:ascii="Times New Roman" w:hAnsi="Times New Roman" w:cs="Times New Roman"/>
          <w:color w:val="auto"/>
          <w:sz w:val="24"/>
          <w:szCs w:val="28"/>
        </w:rPr>
      </w:pPr>
      <w:bookmarkStart w:id="89" w:name="_Toc410654050"/>
      <w:bookmarkStart w:id="90" w:name="_Toc414553260"/>
      <w:bookmarkStart w:id="91" w:name="_Toc409691722"/>
      <w:r w:rsidRPr="006F5C2A">
        <w:rPr>
          <w:rFonts w:ascii="Times New Roman" w:hAnsi="Times New Roman" w:cs="Times New Roman"/>
          <w:color w:val="auto"/>
          <w:sz w:val="24"/>
          <w:szCs w:val="28"/>
        </w:rPr>
        <w:t>2.3.4. Формы индивидуальной и групповой организации</w:t>
      </w:r>
      <w:bookmarkEnd w:id="89"/>
      <w:bookmarkEnd w:id="90"/>
      <w:r w:rsidRPr="006F5C2A">
        <w:rPr>
          <w:rFonts w:ascii="Times New Roman" w:hAnsi="Times New Roman" w:cs="Times New Roman"/>
          <w:color w:val="auto"/>
          <w:sz w:val="24"/>
          <w:szCs w:val="28"/>
        </w:rPr>
        <w:t xml:space="preserve"> </w:t>
      </w:r>
    </w:p>
    <w:p w:rsidR="00A07285" w:rsidRPr="006F5C2A" w:rsidRDefault="00A07285" w:rsidP="00A07285">
      <w:pPr>
        <w:pStyle w:val="3"/>
        <w:spacing w:before="0" w:line="240" w:lineRule="auto"/>
        <w:ind w:firstLine="709"/>
        <w:jc w:val="center"/>
        <w:rPr>
          <w:rFonts w:ascii="Times New Roman" w:hAnsi="Times New Roman" w:cs="Times New Roman"/>
          <w:color w:val="auto"/>
          <w:sz w:val="24"/>
          <w:szCs w:val="28"/>
        </w:rPr>
      </w:pPr>
      <w:bookmarkStart w:id="92" w:name="_Toc410654051"/>
      <w:bookmarkStart w:id="93" w:name="_Toc410703053"/>
      <w:bookmarkStart w:id="94" w:name="_Toc414553261"/>
      <w:r w:rsidRPr="006F5C2A">
        <w:rPr>
          <w:rFonts w:ascii="Times New Roman" w:hAnsi="Times New Roman" w:cs="Times New Roman"/>
          <w:color w:val="auto"/>
          <w:sz w:val="24"/>
          <w:szCs w:val="28"/>
        </w:rPr>
        <w:t>профессиональной ориентации обучающихся</w:t>
      </w:r>
      <w:bookmarkEnd w:id="91"/>
      <w:bookmarkEnd w:id="92"/>
      <w:bookmarkEnd w:id="93"/>
      <w:bookmarkEnd w:id="94"/>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b/>
          <w:sz w:val="28"/>
          <w:szCs w:val="28"/>
        </w:rPr>
        <w:t>«Ярмарка профессий»</w:t>
      </w:r>
      <w:r w:rsidRPr="00B708A8">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b/>
          <w:sz w:val="28"/>
          <w:szCs w:val="28"/>
        </w:rPr>
        <w:t>Дни открытых дверей</w:t>
      </w:r>
      <w:r w:rsidRPr="00B708A8">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b/>
          <w:sz w:val="28"/>
          <w:szCs w:val="28"/>
        </w:rPr>
        <w:lastRenderedPageBreak/>
        <w:t>Экскурсия</w:t>
      </w:r>
      <w:r w:rsidRPr="00B708A8">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b/>
          <w:sz w:val="28"/>
          <w:szCs w:val="28"/>
        </w:rPr>
        <w:t>Предметная неделя</w:t>
      </w:r>
      <w:r w:rsidRPr="00B708A8">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b/>
          <w:sz w:val="28"/>
          <w:szCs w:val="28"/>
        </w:rPr>
        <w:t>Олимпиады по предметам</w:t>
      </w:r>
      <w:r w:rsidRPr="00B708A8">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b/>
          <w:sz w:val="28"/>
          <w:szCs w:val="28"/>
        </w:rPr>
        <w:t>Конкурсы профессионального мастерства</w:t>
      </w:r>
      <w:r w:rsidRPr="00B708A8">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A07285" w:rsidRPr="00B708A8" w:rsidRDefault="00A07285" w:rsidP="00A07285">
      <w:pPr>
        <w:spacing w:after="0" w:line="240" w:lineRule="auto"/>
        <w:ind w:firstLine="709"/>
        <w:jc w:val="both"/>
        <w:rPr>
          <w:rFonts w:ascii="Times New Roman" w:hAnsi="Times New Roman"/>
          <w:b/>
          <w:sz w:val="28"/>
          <w:szCs w:val="28"/>
        </w:rPr>
      </w:pPr>
    </w:p>
    <w:p w:rsidR="00A07285" w:rsidRPr="006F5C2A" w:rsidRDefault="00A07285" w:rsidP="00A07285">
      <w:pPr>
        <w:pStyle w:val="3"/>
        <w:spacing w:before="0" w:line="240" w:lineRule="auto"/>
        <w:jc w:val="center"/>
        <w:rPr>
          <w:rFonts w:ascii="Times New Roman" w:hAnsi="Times New Roman" w:cs="Times New Roman"/>
          <w:color w:val="auto"/>
          <w:sz w:val="24"/>
          <w:szCs w:val="28"/>
        </w:rPr>
      </w:pPr>
      <w:bookmarkStart w:id="95" w:name="_Toc414553262"/>
      <w:bookmarkStart w:id="96" w:name="_Toc410654052"/>
      <w:bookmarkStart w:id="97" w:name="_Toc409691723"/>
      <w:r w:rsidRPr="006F5C2A">
        <w:rPr>
          <w:rFonts w:ascii="Times New Roman" w:hAnsi="Times New Roman" w:cs="Times New Roman"/>
          <w:color w:val="auto"/>
          <w:sz w:val="24"/>
          <w:szCs w:val="28"/>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95"/>
    </w:p>
    <w:bookmarkEnd w:id="96"/>
    <w:bookmarkEnd w:id="97"/>
    <w:p w:rsidR="00A07285" w:rsidRPr="00B708A8" w:rsidRDefault="00A07285" w:rsidP="00A07285">
      <w:pPr>
        <w:pStyle w:val="3"/>
        <w:spacing w:before="0" w:line="240" w:lineRule="auto"/>
        <w:ind w:firstLine="709"/>
        <w:jc w:val="center"/>
        <w:rPr>
          <w:szCs w:val="28"/>
        </w:rPr>
      </w:pP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w:t>
      </w:r>
      <w:r w:rsidRPr="00B708A8">
        <w:rPr>
          <w:rFonts w:ascii="Times New Roman" w:hAnsi="Times New Roman"/>
          <w:sz w:val="28"/>
          <w:szCs w:val="28"/>
        </w:rPr>
        <w:lastRenderedPageBreak/>
        <w:t xml:space="preserve">дополнительного образования и т. д., а с другой – вовлечением школьника в социальную деятельность.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A07285" w:rsidRPr="00B708A8" w:rsidRDefault="00A07285" w:rsidP="00637274">
      <w:pPr>
        <w:pStyle w:val="a4"/>
        <w:numPr>
          <w:ilvl w:val="0"/>
          <w:numId w:val="111"/>
        </w:numPr>
        <w:tabs>
          <w:tab w:val="left" w:pos="993"/>
        </w:tabs>
        <w:ind w:left="0" w:firstLine="709"/>
        <w:jc w:val="both"/>
        <w:rPr>
          <w:sz w:val="28"/>
          <w:szCs w:val="28"/>
        </w:rPr>
      </w:pPr>
      <w:r w:rsidRPr="00B708A8">
        <w:rPr>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A07285" w:rsidRPr="00B708A8" w:rsidRDefault="00A07285" w:rsidP="00637274">
      <w:pPr>
        <w:pStyle w:val="a4"/>
        <w:numPr>
          <w:ilvl w:val="0"/>
          <w:numId w:val="111"/>
        </w:numPr>
        <w:tabs>
          <w:tab w:val="left" w:pos="993"/>
        </w:tabs>
        <w:ind w:left="0" w:firstLine="709"/>
        <w:jc w:val="both"/>
        <w:rPr>
          <w:sz w:val="28"/>
          <w:szCs w:val="28"/>
        </w:rPr>
      </w:pPr>
      <w:r w:rsidRPr="00B708A8">
        <w:rPr>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A07285" w:rsidRPr="00B708A8" w:rsidRDefault="00A07285" w:rsidP="00637274">
      <w:pPr>
        <w:pStyle w:val="a4"/>
        <w:numPr>
          <w:ilvl w:val="0"/>
          <w:numId w:val="111"/>
        </w:numPr>
        <w:tabs>
          <w:tab w:val="left" w:pos="993"/>
        </w:tabs>
        <w:ind w:left="0" w:firstLine="709"/>
        <w:jc w:val="both"/>
        <w:rPr>
          <w:sz w:val="28"/>
          <w:szCs w:val="28"/>
        </w:rPr>
      </w:pPr>
      <w:r w:rsidRPr="00B708A8">
        <w:rPr>
          <w:sz w:val="28"/>
          <w:szCs w:val="28"/>
        </w:rPr>
        <w:t xml:space="preserve">осуществление социальной деятельности в процессе реализации договоров школы с социальными партнерами; </w:t>
      </w:r>
    </w:p>
    <w:p w:rsidR="00A07285" w:rsidRPr="00B708A8" w:rsidRDefault="00A07285" w:rsidP="00637274">
      <w:pPr>
        <w:pStyle w:val="a4"/>
        <w:numPr>
          <w:ilvl w:val="0"/>
          <w:numId w:val="111"/>
        </w:numPr>
        <w:tabs>
          <w:tab w:val="left" w:pos="993"/>
        </w:tabs>
        <w:ind w:left="0" w:firstLine="709"/>
        <w:jc w:val="both"/>
        <w:rPr>
          <w:sz w:val="28"/>
          <w:szCs w:val="28"/>
        </w:rPr>
      </w:pPr>
      <w:r w:rsidRPr="00B708A8">
        <w:rPr>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A07285" w:rsidRPr="00B708A8" w:rsidRDefault="00A07285" w:rsidP="00637274">
      <w:pPr>
        <w:pStyle w:val="a4"/>
        <w:numPr>
          <w:ilvl w:val="0"/>
          <w:numId w:val="111"/>
        </w:numPr>
        <w:tabs>
          <w:tab w:val="left" w:pos="993"/>
        </w:tabs>
        <w:ind w:left="0" w:firstLine="709"/>
        <w:jc w:val="both"/>
        <w:rPr>
          <w:sz w:val="28"/>
          <w:szCs w:val="28"/>
        </w:rPr>
      </w:pPr>
      <w:r w:rsidRPr="00B708A8">
        <w:rPr>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A07285" w:rsidRPr="00B708A8" w:rsidRDefault="00A07285" w:rsidP="00637274">
      <w:pPr>
        <w:pStyle w:val="a4"/>
        <w:numPr>
          <w:ilvl w:val="0"/>
          <w:numId w:val="111"/>
        </w:numPr>
        <w:tabs>
          <w:tab w:val="left" w:pos="993"/>
        </w:tabs>
        <w:ind w:left="0" w:firstLine="709"/>
        <w:jc w:val="both"/>
        <w:rPr>
          <w:sz w:val="28"/>
          <w:szCs w:val="28"/>
        </w:rPr>
      </w:pPr>
      <w:r w:rsidRPr="00B708A8">
        <w:rPr>
          <w:sz w:val="28"/>
          <w:szCs w:val="28"/>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A07285" w:rsidRPr="00B708A8" w:rsidRDefault="00A07285" w:rsidP="00637274">
      <w:pPr>
        <w:pStyle w:val="a4"/>
        <w:numPr>
          <w:ilvl w:val="0"/>
          <w:numId w:val="111"/>
        </w:numPr>
        <w:tabs>
          <w:tab w:val="left" w:pos="993"/>
        </w:tabs>
        <w:ind w:left="0" w:firstLine="709"/>
        <w:jc w:val="both"/>
        <w:rPr>
          <w:sz w:val="28"/>
          <w:szCs w:val="28"/>
        </w:rPr>
      </w:pPr>
      <w:r w:rsidRPr="00B708A8">
        <w:rPr>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A07285" w:rsidRPr="00B708A8" w:rsidRDefault="00A07285" w:rsidP="00A07285">
      <w:pPr>
        <w:spacing w:after="0" w:line="240" w:lineRule="auto"/>
        <w:ind w:firstLine="709"/>
        <w:jc w:val="both"/>
        <w:rPr>
          <w:rFonts w:ascii="Times New Roman" w:hAnsi="Times New Roman"/>
          <w:sz w:val="28"/>
          <w:szCs w:val="28"/>
        </w:rPr>
      </w:pPr>
    </w:p>
    <w:p w:rsidR="00A07285" w:rsidRPr="006F5C2A" w:rsidRDefault="00A07285" w:rsidP="00A07285">
      <w:pPr>
        <w:pStyle w:val="3"/>
        <w:widowControl w:val="0"/>
        <w:spacing w:before="0" w:line="240" w:lineRule="auto"/>
        <w:ind w:firstLine="709"/>
        <w:jc w:val="center"/>
        <w:rPr>
          <w:rFonts w:ascii="Times New Roman" w:hAnsi="Times New Roman" w:cs="Times New Roman"/>
          <w:color w:val="auto"/>
          <w:sz w:val="24"/>
          <w:szCs w:val="28"/>
        </w:rPr>
      </w:pPr>
      <w:bookmarkStart w:id="98" w:name="_Toc410654056"/>
      <w:bookmarkStart w:id="99" w:name="_Toc414553263"/>
      <w:bookmarkStart w:id="100" w:name="_Toc409691724"/>
      <w:r w:rsidRPr="006F5C2A">
        <w:rPr>
          <w:rFonts w:ascii="Times New Roman" w:hAnsi="Times New Roman" w:cs="Times New Roman"/>
          <w:color w:val="auto"/>
          <w:sz w:val="24"/>
          <w:szCs w:val="28"/>
        </w:rPr>
        <w:t>2.3.6. Основные формы организации педагогической поддержки</w:t>
      </w:r>
      <w:bookmarkEnd w:id="98"/>
      <w:bookmarkEnd w:id="99"/>
    </w:p>
    <w:p w:rsidR="00A07285" w:rsidRPr="006F5C2A" w:rsidRDefault="00A07285" w:rsidP="00A07285">
      <w:pPr>
        <w:pStyle w:val="3"/>
        <w:widowControl w:val="0"/>
        <w:spacing w:before="0" w:line="240" w:lineRule="auto"/>
        <w:jc w:val="center"/>
        <w:rPr>
          <w:rFonts w:ascii="Times New Roman" w:hAnsi="Times New Roman" w:cs="Times New Roman"/>
          <w:color w:val="auto"/>
          <w:sz w:val="24"/>
          <w:szCs w:val="28"/>
        </w:rPr>
      </w:pPr>
      <w:bookmarkStart w:id="101" w:name="_Toc410654057"/>
      <w:bookmarkStart w:id="102" w:name="_Toc414553264"/>
      <w:r w:rsidRPr="006F5C2A">
        <w:rPr>
          <w:rFonts w:ascii="Times New Roman" w:hAnsi="Times New Roman" w:cs="Times New Roman"/>
          <w:color w:val="auto"/>
          <w:sz w:val="24"/>
          <w:szCs w:val="28"/>
        </w:rPr>
        <w:t>социализации обучающихся</w:t>
      </w:r>
      <w:bookmarkEnd w:id="100"/>
      <w:bookmarkEnd w:id="101"/>
      <w:r w:rsidRPr="006F5C2A">
        <w:rPr>
          <w:rFonts w:ascii="Times New Roman" w:hAnsi="Times New Roman" w:cs="Times New Roman"/>
          <w:color w:val="auto"/>
          <w:sz w:val="24"/>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102"/>
    </w:p>
    <w:p w:rsidR="00A07285" w:rsidRPr="00B708A8" w:rsidRDefault="00A07285" w:rsidP="00A07285">
      <w:pPr>
        <w:widowControl w:val="0"/>
        <w:spacing w:after="0" w:line="240" w:lineRule="auto"/>
        <w:ind w:firstLine="709"/>
        <w:jc w:val="both"/>
        <w:rPr>
          <w:rFonts w:ascii="Times New Roman" w:hAnsi="Times New Roman"/>
          <w:sz w:val="28"/>
          <w:szCs w:val="28"/>
        </w:rPr>
      </w:pPr>
      <w:r w:rsidRPr="00B708A8">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b/>
          <w:sz w:val="28"/>
          <w:szCs w:val="28"/>
        </w:rPr>
        <w:t xml:space="preserve">Психолого-педагогическая консультация </w:t>
      </w:r>
      <w:r w:rsidRPr="00B708A8">
        <w:rPr>
          <w:rFonts w:ascii="Times New Roman" w:hAnsi="Times New Roman"/>
          <w:sz w:val="28"/>
          <w:szCs w:val="28"/>
        </w:rPr>
        <w:t xml:space="preserve">в качестве основной формы организации педагогической поддержки обучающихся предполагает </w:t>
      </w:r>
      <w:r w:rsidRPr="00B708A8">
        <w:rPr>
          <w:rFonts w:ascii="Times New Roman" w:hAnsi="Times New Roman"/>
          <w:sz w:val="28"/>
          <w:szCs w:val="28"/>
        </w:rPr>
        <w:lastRenderedPageBreak/>
        <w:t xml:space="preserve">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b/>
          <w:sz w:val="28"/>
          <w:szCs w:val="28"/>
        </w:rPr>
        <w:t>Организация развивающих ситуаций</w:t>
      </w:r>
      <w:r w:rsidRPr="00B708A8">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Основными формами организации педагогической поддержки обучающихся являются </w:t>
      </w:r>
      <w:r w:rsidRPr="00B708A8">
        <w:rPr>
          <w:rFonts w:ascii="Times New Roman" w:hAnsi="Times New Roman"/>
          <w:b/>
          <w:sz w:val="28"/>
          <w:szCs w:val="28"/>
        </w:rPr>
        <w:t>ситуационно-ролевые игры,</w:t>
      </w:r>
      <w:r w:rsidRPr="00B708A8">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A07285" w:rsidRPr="00B708A8" w:rsidRDefault="00A07285" w:rsidP="00A07285">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Формы участия специалистов и социальных партнеров по направлениям социального воспитания.</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B708A8">
        <w:rPr>
          <w:rFonts w:ascii="Times New Roman" w:hAnsi="Times New Roman"/>
          <w:b/>
          <w:sz w:val="28"/>
          <w:szCs w:val="28"/>
        </w:rPr>
        <w:t xml:space="preserve">родители обучающегося </w:t>
      </w:r>
      <w:r w:rsidRPr="00B708A8">
        <w:rPr>
          <w:rFonts w:ascii="Times New Roman" w:hAnsi="Times New Roman"/>
          <w:sz w:val="28"/>
          <w:szCs w:val="28"/>
        </w:rPr>
        <w:lastRenderedPageBreak/>
        <w:t xml:space="preserve">(законные представители), которые одновременно выступают в многообразии позиций и социальных ролей: </w:t>
      </w:r>
    </w:p>
    <w:p w:rsidR="00A07285" w:rsidRPr="00B708A8" w:rsidRDefault="00A07285" w:rsidP="00637274">
      <w:pPr>
        <w:pStyle w:val="a4"/>
        <w:numPr>
          <w:ilvl w:val="0"/>
          <w:numId w:val="111"/>
        </w:numPr>
        <w:tabs>
          <w:tab w:val="left" w:pos="993"/>
        </w:tabs>
        <w:ind w:left="0" w:firstLine="709"/>
        <w:jc w:val="both"/>
        <w:rPr>
          <w:sz w:val="28"/>
          <w:szCs w:val="28"/>
        </w:rPr>
      </w:pPr>
      <w:r w:rsidRPr="00B708A8">
        <w:rPr>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A07285" w:rsidRPr="00B708A8" w:rsidRDefault="00A07285" w:rsidP="00637274">
      <w:pPr>
        <w:pStyle w:val="a4"/>
        <w:numPr>
          <w:ilvl w:val="0"/>
          <w:numId w:val="111"/>
        </w:numPr>
        <w:tabs>
          <w:tab w:val="left" w:pos="993"/>
        </w:tabs>
        <w:ind w:left="0" w:firstLine="709"/>
        <w:jc w:val="both"/>
        <w:rPr>
          <w:sz w:val="28"/>
          <w:szCs w:val="28"/>
        </w:rPr>
      </w:pPr>
      <w:r w:rsidRPr="00B708A8">
        <w:rPr>
          <w:sz w:val="28"/>
          <w:szCs w:val="28"/>
        </w:rPr>
        <w:t>как обладатель и распорядитель ресурсов для воспитания и социализации;</w:t>
      </w:r>
    </w:p>
    <w:p w:rsidR="00A07285" w:rsidRPr="00B708A8" w:rsidRDefault="00A07285" w:rsidP="00637274">
      <w:pPr>
        <w:pStyle w:val="a4"/>
        <w:numPr>
          <w:ilvl w:val="0"/>
          <w:numId w:val="111"/>
        </w:numPr>
        <w:tabs>
          <w:tab w:val="left" w:pos="993"/>
        </w:tabs>
        <w:ind w:left="0" w:firstLine="709"/>
        <w:jc w:val="both"/>
        <w:rPr>
          <w:sz w:val="28"/>
          <w:szCs w:val="28"/>
        </w:rPr>
      </w:pPr>
      <w:r w:rsidRPr="00B708A8">
        <w:rPr>
          <w:sz w:val="28"/>
          <w:szCs w:val="28"/>
        </w:rPr>
        <w:t>непосредственный воспитатель (в рамках школьного и семейного воспитания).</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A07285" w:rsidRPr="00B708A8" w:rsidRDefault="00A07285" w:rsidP="00637274">
      <w:pPr>
        <w:pStyle w:val="a4"/>
        <w:numPr>
          <w:ilvl w:val="0"/>
          <w:numId w:val="111"/>
        </w:numPr>
        <w:tabs>
          <w:tab w:val="left" w:pos="993"/>
        </w:tabs>
        <w:ind w:left="0" w:firstLine="709"/>
        <w:jc w:val="both"/>
        <w:rPr>
          <w:sz w:val="28"/>
          <w:szCs w:val="28"/>
        </w:rPr>
      </w:pPr>
      <w:r w:rsidRPr="00B708A8">
        <w:rPr>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A07285" w:rsidRPr="00B708A8" w:rsidRDefault="00A07285" w:rsidP="00637274">
      <w:pPr>
        <w:pStyle w:val="a4"/>
        <w:numPr>
          <w:ilvl w:val="0"/>
          <w:numId w:val="111"/>
        </w:numPr>
        <w:tabs>
          <w:tab w:val="left" w:pos="993"/>
        </w:tabs>
        <w:ind w:left="0" w:firstLine="709"/>
        <w:jc w:val="both"/>
        <w:rPr>
          <w:sz w:val="28"/>
          <w:szCs w:val="28"/>
        </w:rPr>
      </w:pPr>
      <w:r w:rsidRPr="00B708A8">
        <w:rPr>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A07285" w:rsidRPr="00B708A8" w:rsidRDefault="00A07285" w:rsidP="00637274">
      <w:pPr>
        <w:pStyle w:val="a4"/>
        <w:numPr>
          <w:ilvl w:val="0"/>
          <w:numId w:val="111"/>
        </w:numPr>
        <w:tabs>
          <w:tab w:val="left" w:pos="993"/>
        </w:tabs>
        <w:ind w:left="0" w:firstLine="709"/>
        <w:jc w:val="both"/>
        <w:rPr>
          <w:sz w:val="28"/>
          <w:szCs w:val="28"/>
        </w:rPr>
      </w:pPr>
      <w:r w:rsidRPr="00B708A8">
        <w:rPr>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A07285" w:rsidRPr="00B708A8" w:rsidRDefault="00A07285" w:rsidP="00637274">
      <w:pPr>
        <w:pStyle w:val="a4"/>
        <w:numPr>
          <w:ilvl w:val="0"/>
          <w:numId w:val="111"/>
        </w:numPr>
        <w:tabs>
          <w:tab w:val="left" w:pos="993"/>
        </w:tabs>
        <w:ind w:left="0" w:firstLine="709"/>
        <w:jc w:val="both"/>
        <w:rPr>
          <w:sz w:val="28"/>
          <w:szCs w:val="28"/>
        </w:rPr>
      </w:pPr>
      <w:r w:rsidRPr="00B708A8">
        <w:rPr>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A07285" w:rsidRPr="00B708A8" w:rsidRDefault="00A07285" w:rsidP="00A07285">
      <w:pPr>
        <w:spacing w:after="0" w:line="240" w:lineRule="auto"/>
        <w:ind w:firstLine="709"/>
        <w:jc w:val="both"/>
        <w:rPr>
          <w:rFonts w:ascii="Times New Roman" w:hAnsi="Times New Roman"/>
          <w:sz w:val="28"/>
          <w:szCs w:val="28"/>
        </w:rPr>
      </w:pPr>
    </w:p>
    <w:p w:rsidR="00A07285" w:rsidRPr="006F5C2A" w:rsidRDefault="00A07285" w:rsidP="00A07285">
      <w:pPr>
        <w:pStyle w:val="3"/>
        <w:spacing w:before="0" w:line="240" w:lineRule="auto"/>
        <w:ind w:firstLine="709"/>
        <w:jc w:val="center"/>
        <w:rPr>
          <w:rFonts w:ascii="Times New Roman" w:hAnsi="Times New Roman" w:cs="Times New Roman"/>
          <w:color w:val="auto"/>
          <w:sz w:val="24"/>
          <w:szCs w:val="28"/>
        </w:rPr>
      </w:pPr>
      <w:bookmarkStart w:id="103" w:name="_Toc410654058"/>
      <w:bookmarkStart w:id="104" w:name="_Toc284663454"/>
      <w:bookmarkStart w:id="105" w:name="_Toc414553265"/>
      <w:bookmarkStart w:id="106" w:name="_Toc409691725"/>
      <w:r w:rsidRPr="006F5C2A">
        <w:rPr>
          <w:rFonts w:ascii="Times New Roman" w:hAnsi="Times New Roman" w:cs="Times New Roman"/>
          <w:color w:val="auto"/>
          <w:sz w:val="24"/>
          <w:szCs w:val="28"/>
        </w:rPr>
        <w:t>2.3.7. Модели организации работы по формированию экологически</w:t>
      </w:r>
      <w:bookmarkEnd w:id="103"/>
      <w:bookmarkEnd w:id="104"/>
      <w:bookmarkEnd w:id="105"/>
      <w:r w:rsidRPr="006F5C2A">
        <w:rPr>
          <w:rFonts w:ascii="Times New Roman" w:hAnsi="Times New Roman" w:cs="Times New Roman"/>
          <w:color w:val="auto"/>
          <w:sz w:val="24"/>
          <w:szCs w:val="28"/>
        </w:rPr>
        <w:t xml:space="preserve"> </w:t>
      </w:r>
    </w:p>
    <w:p w:rsidR="00A07285" w:rsidRPr="006F5C2A" w:rsidRDefault="00A07285" w:rsidP="00A07285">
      <w:pPr>
        <w:pStyle w:val="3"/>
        <w:spacing w:before="0" w:line="240" w:lineRule="auto"/>
        <w:ind w:firstLine="709"/>
        <w:jc w:val="center"/>
        <w:rPr>
          <w:rFonts w:ascii="Times New Roman" w:hAnsi="Times New Roman" w:cs="Times New Roman"/>
          <w:color w:val="auto"/>
          <w:sz w:val="24"/>
          <w:szCs w:val="28"/>
        </w:rPr>
      </w:pPr>
      <w:bookmarkStart w:id="107" w:name="_Toc410654059"/>
      <w:bookmarkStart w:id="108" w:name="_Toc410703058"/>
      <w:bookmarkStart w:id="109" w:name="_Toc414553266"/>
      <w:r w:rsidRPr="006F5C2A">
        <w:rPr>
          <w:rFonts w:ascii="Times New Roman" w:hAnsi="Times New Roman" w:cs="Times New Roman"/>
          <w:color w:val="auto"/>
          <w:sz w:val="24"/>
          <w:szCs w:val="28"/>
        </w:rPr>
        <w:t>целесообразного, здорового и безопасного образа жизни</w:t>
      </w:r>
      <w:bookmarkEnd w:id="106"/>
      <w:bookmarkEnd w:id="107"/>
      <w:bookmarkEnd w:id="108"/>
      <w:bookmarkEnd w:id="109"/>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B708A8">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A07285" w:rsidRPr="00B708A8" w:rsidRDefault="00A07285" w:rsidP="00637274">
      <w:pPr>
        <w:pStyle w:val="a4"/>
        <w:numPr>
          <w:ilvl w:val="0"/>
          <w:numId w:val="111"/>
        </w:numPr>
        <w:tabs>
          <w:tab w:val="left" w:pos="993"/>
        </w:tabs>
        <w:ind w:left="0" w:firstLine="709"/>
        <w:jc w:val="both"/>
        <w:rPr>
          <w:sz w:val="28"/>
          <w:szCs w:val="28"/>
        </w:rPr>
      </w:pPr>
      <w:r w:rsidRPr="00B708A8">
        <w:rPr>
          <w:sz w:val="28"/>
          <w:szCs w:val="28"/>
        </w:rPr>
        <w:t xml:space="preserve">организация занятий (уроков); </w:t>
      </w:r>
    </w:p>
    <w:p w:rsidR="00A07285" w:rsidRPr="00B708A8" w:rsidRDefault="00A07285" w:rsidP="00637274">
      <w:pPr>
        <w:pStyle w:val="a4"/>
        <w:numPr>
          <w:ilvl w:val="0"/>
          <w:numId w:val="111"/>
        </w:numPr>
        <w:tabs>
          <w:tab w:val="left" w:pos="993"/>
        </w:tabs>
        <w:ind w:left="0" w:firstLine="709"/>
        <w:jc w:val="both"/>
        <w:rPr>
          <w:sz w:val="28"/>
          <w:szCs w:val="28"/>
        </w:rPr>
      </w:pPr>
      <w:r w:rsidRPr="00B708A8">
        <w:rPr>
          <w:sz w:val="28"/>
          <w:szCs w:val="28"/>
        </w:rPr>
        <w:t xml:space="preserve">обеспечение использования различных каналов восприятия информации; </w:t>
      </w:r>
    </w:p>
    <w:p w:rsidR="00A07285" w:rsidRPr="00B708A8" w:rsidRDefault="00A07285" w:rsidP="00637274">
      <w:pPr>
        <w:pStyle w:val="a4"/>
        <w:numPr>
          <w:ilvl w:val="0"/>
          <w:numId w:val="111"/>
        </w:numPr>
        <w:tabs>
          <w:tab w:val="left" w:pos="993"/>
        </w:tabs>
        <w:ind w:left="0" w:firstLine="709"/>
        <w:jc w:val="both"/>
        <w:rPr>
          <w:sz w:val="28"/>
          <w:szCs w:val="28"/>
        </w:rPr>
      </w:pPr>
      <w:r w:rsidRPr="00B708A8">
        <w:rPr>
          <w:sz w:val="28"/>
          <w:szCs w:val="28"/>
        </w:rPr>
        <w:t xml:space="preserve">учет зоны работоспособности обучающихся; </w:t>
      </w:r>
    </w:p>
    <w:p w:rsidR="00A07285" w:rsidRPr="00B708A8" w:rsidRDefault="00A07285" w:rsidP="00637274">
      <w:pPr>
        <w:pStyle w:val="a4"/>
        <w:numPr>
          <w:ilvl w:val="0"/>
          <w:numId w:val="111"/>
        </w:numPr>
        <w:tabs>
          <w:tab w:val="left" w:pos="993"/>
        </w:tabs>
        <w:ind w:left="0" w:firstLine="709"/>
        <w:jc w:val="both"/>
        <w:rPr>
          <w:sz w:val="28"/>
          <w:szCs w:val="28"/>
        </w:rPr>
      </w:pPr>
      <w:r w:rsidRPr="00B708A8">
        <w:rPr>
          <w:sz w:val="28"/>
          <w:szCs w:val="28"/>
        </w:rPr>
        <w:t xml:space="preserve">распределение интенсивности умственной деятельности; </w:t>
      </w:r>
    </w:p>
    <w:p w:rsidR="00A07285" w:rsidRPr="00B708A8" w:rsidRDefault="00A07285" w:rsidP="00637274">
      <w:pPr>
        <w:pStyle w:val="a4"/>
        <w:numPr>
          <w:ilvl w:val="0"/>
          <w:numId w:val="111"/>
        </w:numPr>
        <w:tabs>
          <w:tab w:val="left" w:pos="993"/>
        </w:tabs>
        <w:ind w:left="0" w:firstLine="709"/>
        <w:jc w:val="both"/>
        <w:rPr>
          <w:sz w:val="28"/>
          <w:szCs w:val="28"/>
        </w:rPr>
      </w:pPr>
      <w:r w:rsidRPr="00B708A8">
        <w:rPr>
          <w:sz w:val="28"/>
          <w:szCs w:val="28"/>
        </w:rPr>
        <w:t xml:space="preserve">использование здоровьесберегающих технологий.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b/>
          <w:sz w:val="28"/>
          <w:szCs w:val="28"/>
        </w:rPr>
        <w:t>Модель организации физкультурно-спортивной и оздоровительной работы</w:t>
      </w:r>
      <w:r w:rsidRPr="00B708A8">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b/>
          <w:sz w:val="28"/>
          <w:szCs w:val="28"/>
        </w:rPr>
        <w:t>Модель профилактической работы</w:t>
      </w:r>
      <w:r w:rsidRPr="00B708A8">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w:t>
      </w:r>
      <w:r w:rsidRPr="00B708A8">
        <w:rPr>
          <w:rFonts w:ascii="Times New Roman" w:hAnsi="Times New Roman"/>
          <w:sz w:val="28"/>
          <w:szCs w:val="28"/>
        </w:rPr>
        <w:lastRenderedPageBreak/>
        <w:t>веществ обучающимися, а также с проблемами детского дорожно-транспортного травматизма. . В ученическом классе профилактическую работу организует классный руководитель.</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b/>
          <w:sz w:val="28"/>
          <w:szCs w:val="28"/>
        </w:rPr>
        <w:t>Модель просветительской и методической работы</w:t>
      </w:r>
      <w:r w:rsidRPr="00B708A8">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A07285" w:rsidRPr="00B708A8" w:rsidRDefault="00A07285" w:rsidP="00637274">
      <w:pPr>
        <w:pStyle w:val="a4"/>
        <w:numPr>
          <w:ilvl w:val="0"/>
          <w:numId w:val="112"/>
        </w:numPr>
        <w:tabs>
          <w:tab w:val="left" w:pos="993"/>
        </w:tabs>
        <w:ind w:left="0" w:firstLine="709"/>
        <w:jc w:val="both"/>
        <w:rPr>
          <w:sz w:val="28"/>
          <w:szCs w:val="28"/>
        </w:rPr>
      </w:pPr>
      <w:r w:rsidRPr="00B708A8">
        <w:rPr>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A07285" w:rsidRPr="00B708A8" w:rsidRDefault="00A07285" w:rsidP="00637274">
      <w:pPr>
        <w:pStyle w:val="a4"/>
        <w:numPr>
          <w:ilvl w:val="0"/>
          <w:numId w:val="112"/>
        </w:numPr>
        <w:tabs>
          <w:tab w:val="left" w:pos="993"/>
        </w:tabs>
        <w:ind w:left="0" w:firstLine="709"/>
        <w:jc w:val="both"/>
        <w:rPr>
          <w:sz w:val="28"/>
          <w:szCs w:val="28"/>
        </w:rPr>
      </w:pPr>
      <w:r w:rsidRPr="00B708A8">
        <w:rPr>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A07285" w:rsidRPr="00B708A8" w:rsidRDefault="00A07285" w:rsidP="00637274">
      <w:pPr>
        <w:pStyle w:val="a4"/>
        <w:numPr>
          <w:ilvl w:val="0"/>
          <w:numId w:val="112"/>
        </w:numPr>
        <w:tabs>
          <w:tab w:val="left" w:pos="993"/>
        </w:tabs>
        <w:ind w:left="0" w:firstLine="709"/>
        <w:jc w:val="both"/>
        <w:rPr>
          <w:sz w:val="28"/>
          <w:szCs w:val="28"/>
        </w:rPr>
      </w:pPr>
      <w:r w:rsidRPr="00B708A8">
        <w:rPr>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A07285" w:rsidRPr="00B708A8" w:rsidRDefault="00A07285" w:rsidP="00637274">
      <w:pPr>
        <w:pStyle w:val="a4"/>
        <w:numPr>
          <w:ilvl w:val="0"/>
          <w:numId w:val="112"/>
        </w:numPr>
        <w:tabs>
          <w:tab w:val="left" w:pos="993"/>
        </w:tabs>
        <w:ind w:left="0" w:firstLine="709"/>
        <w:jc w:val="both"/>
        <w:rPr>
          <w:sz w:val="28"/>
          <w:szCs w:val="28"/>
        </w:rPr>
      </w:pPr>
      <w:r w:rsidRPr="00B708A8">
        <w:rPr>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A07285" w:rsidRPr="00B708A8" w:rsidRDefault="00A07285" w:rsidP="00A07285">
      <w:pPr>
        <w:spacing w:after="0" w:line="240" w:lineRule="auto"/>
        <w:ind w:firstLine="709"/>
        <w:jc w:val="both"/>
        <w:rPr>
          <w:rFonts w:ascii="Times New Roman" w:hAnsi="Times New Roman"/>
          <w:sz w:val="28"/>
          <w:szCs w:val="28"/>
        </w:rPr>
      </w:pPr>
    </w:p>
    <w:p w:rsidR="00A07285" w:rsidRPr="006F5C2A" w:rsidRDefault="00A07285" w:rsidP="00A07285">
      <w:pPr>
        <w:pStyle w:val="3"/>
        <w:spacing w:before="0" w:line="240" w:lineRule="auto"/>
        <w:ind w:firstLine="709"/>
        <w:jc w:val="center"/>
        <w:rPr>
          <w:rFonts w:ascii="Times New Roman" w:hAnsi="Times New Roman" w:cs="Times New Roman"/>
          <w:color w:val="auto"/>
          <w:sz w:val="24"/>
          <w:szCs w:val="28"/>
        </w:rPr>
      </w:pPr>
      <w:bookmarkStart w:id="110" w:name="_Toc410654060"/>
      <w:bookmarkStart w:id="111" w:name="_Toc284662829"/>
      <w:bookmarkStart w:id="112" w:name="_Toc284663456"/>
      <w:bookmarkStart w:id="113" w:name="_Toc414553267"/>
      <w:bookmarkStart w:id="114" w:name="_Toc409691726"/>
      <w:r w:rsidRPr="006F5C2A">
        <w:rPr>
          <w:rFonts w:ascii="Times New Roman" w:hAnsi="Times New Roman" w:cs="Times New Roman"/>
          <w:color w:val="auto"/>
          <w:sz w:val="24"/>
          <w:szCs w:val="28"/>
        </w:rPr>
        <w:t>2.3.8. Описание деятельности организации, осуществляющей образовательную деятельность, в области непрерывного экологического</w:t>
      </w:r>
      <w:bookmarkEnd w:id="110"/>
      <w:bookmarkEnd w:id="111"/>
      <w:bookmarkEnd w:id="112"/>
      <w:bookmarkEnd w:id="113"/>
      <w:r w:rsidRPr="006F5C2A">
        <w:rPr>
          <w:rFonts w:ascii="Times New Roman" w:hAnsi="Times New Roman" w:cs="Times New Roman"/>
          <w:color w:val="auto"/>
          <w:sz w:val="24"/>
          <w:szCs w:val="28"/>
        </w:rPr>
        <w:t xml:space="preserve"> </w:t>
      </w:r>
    </w:p>
    <w:p w:rsidR="00A07285" w:rsidRPr="006F5C2A" w:rsidRDefault="00A07285" w:rsidP="00A07285">
      <w:pPr>
        <w:pStyle w:val="3"/>
        <w:spacing w:before="0" w:line="240" w:lineRule="auto"/>
        <w:ind w:firstLine="709"/>
        <w:jc w:val="center"/>
        <w:rPr>
          <w:rFonts w:ascii="Times New Roman" w:hAnsi="Times New Roman" w:cs="Times New Roman"/>
          <w:color w:val="auto"/>
          <w:sz w:val="24"/>
          <w:szCs w:val="28"/>
        </w:rPr>
      </w:pPr>
      <w:bookmarkStart w:id="115" w:name="_Toc410654061"/>
      <w:bookmarkStart w:id="116" w:name="_Toc410703060"/>
      <w:bookmarkStart w:id="117" w:name="_Toc414553268"/>
      <w:r w:rsidRPr="006F5C2A">
        <w:rPr>
          <w:rFonts w:ascii="Times New Roman" w:hAnsi="Times New Roman" w:cs="Times New Roman"/>
          <w:color w:val="auto"/>
          <w:sz w:val="24"/>
          <w:szCs w:val="28"/>
        </w:rPr>
        <w:t>здоровьесберегающего образования обучающихся</w:t>
      </w:r>
      <w:bookmarkEnd w:id="114"/>
      <w:bookmarkEnd w:id="115"/>
      <w:bookmarkEnd w:id="116"/>
      <w:bookmarkEnd w:id="117"/>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b/>
          <w:sz w:val="28"/>
          <w:szCs w:val="28"/>
        </w:rPr>
        <w:t>Первый комплекс мероприятий</w:t>
      </w:r>
      <w:r w:rsidRPr="00B708A8">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r w:rsidRPr="00B708A8">
        <w:rPr>
          <w:rFonts w:ascii="Times New Roman" w:hAnsi="Times New Roman"/>
          <w:sz w:val="28"/>
          <w:szCs w:val="28"/>
        </w:rPr>
        <w:lastRenderedPageBreak/>
        <w:t xml:space="preserve">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b/>
          <w:sz w:val="28"/>
          <w:szCs w:val="28"/>
        </w:rPr>
        <w:t>Второй комплекс</w:t>
      </w:r>
      <w:r w:rsidRPr="00B708A8">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b/>
          <w:sz w:val="28"/>
          <w:szCs w:val="28"/>
        </w:rPr>
        <w:t>Третий комплекс</w:t>
      </w:r>
      <w:r w:rsidRPr="00B708A8">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b/>
          <w:sz w:val="28"/>
          <w:szCs w:val="28"/>
        </w:rPr>
        <w:t>Четвертый комплекс</w:t>
      </w:r>
      <w:r w:rsidRPr="00B708A8">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w:t>
      </w:r>
      <w:r w:rsidRPr="00B708A8">
        <w:rPr>
          <w:rFonts w:ascii="Times New Roman" w:hAnsi="Times New Roman"/>
          <w:sz w:val="28"/>
          <w:szCs w:val="28"/>
        </w:rPr>
        <w:lastRenderedPageBreak/>
        <w:t xml:space="preserve">контролировать свой рацион питания с точки зрения его адекватности и соответствия образу жизни (учебной и внеучебной нагрузке).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b/>
          <w:sz w:val="28"/>
          <w:szCs w:val="28"/>
        </w:rPr>
        <w:t>Пятый комплекс</w:t>
      </w:r>
      <w:r w:rsidRPr="00B708A8">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A07285" w:rsidRPr="00B708A8" w:rsidRDefault="00A07285" w:rsidP="00A07285">
      <w:pPr>
        <w:spacing w:after="0" w:line="240" w:lineRule="auto"/>
        <w:ind w:firstLine="709"/>
        <w:jc w:val="both"/>
        <w:rPr>
          <w:rFonts w:ascii="Times New Roman" w:hAnsi="Times New Roman"/>
          <w:sz w:val="28"/>
          <w:szCs w:val="28"/>
        </w:rPr>
      </w:pPr>
    </w:p>
    <w:p w:rsidR="00A07285" w:rsidRPr="006F5C2A" w:rsidRDefault="00A07285" w:rsidP="00A07285">
      <w:pPr>
        <w:pStyle w:val="3"/>
        <w:spacing w:before="0" w:line="240" w:lineRule="auto"/>
        <w:ind w:firstLine="709"/>
        <w:jc w:val="center"/>
        <w:rPr>
          <w:rFonts w:ascii="Times New Roman" w:hAnsi="Times New Roman" w:cs="Times New Roman"/>
          <w:color w:val="auto"/>
          <w:sz w:val="24"/>
          <w:szCs w:val="24"/>
        </w:rPr>
      </w:pPr>
      <w:bookmarkStart w:id="118" w:name="_Toc410654062"/>
      <w:bookmarkStart w:id="119" w:name="_Toc409691727"/>
      <w:bookmarkStart w:id="120" w:name="_Toc414553269"/>
      <w:r w:rsidRPr="006F5C2A">
        <w:rPr>
          <w:rFonts w:ascii="Times New Roman" w:hAnsi="Times New Roman" w:cs="Times New Roman"/>
          <w:color w:val="auto"/>
          <w:sz w:val="24"/>
          <w:szCs w:val="24"/>
        </w:rPr>
        <w:t>2.3.9. Система поощрения социальной успешности и проявлений активной</w:t>
      </w:r>
      <w:bookmarkStart w:id="121" w:name="_Toc410654063"/>
      <w:bookmarkEnd w:id="118"/>
      <w:r w:rsidRPr="006F5C2A">
        <w:rPr>
          <w:rFonts w:ascii="Times New Roman" w:hAnsi="Times New Roman" w:cs="Times New Roman"/>
          <w:color w:val="auto"/>
          <w:sz w:val="24"/>
          <w:szCs w:val="24"/>
        </w:rPr>
        <w:t xml:space="preserve"> жизненной позиции обучающихся</w:t>
      </w:r>
      <w:bookmarkEnd w:id="119"/>
      <w:bookmarkEnd w:id="120"/>
      <w:bookmarkEnd w:id="121"/>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A07285" w:rsidRPr="00B708A8" w:rsidRDefault="00A07285" w:rsidP="00637274">
      <w:pPr>
        <w:pStyle w:val="a4"/>
        <w:numPr>
          <w:ilvl w:val="0"/>
          <w:numId w:val="113"/>
        </w:numPr>
        <w:tabs>
          <w:tab w:val="left" w:pos="993"/>
        </w:tabs>
        <w:ind w:left="0" w:firstLine="709"/>
        <w:jc w:val="both"/>
        <w:rPr>
          <w:sz w:val="28"/>
          <w:szCs w:val="28"/>
        </w:rPr>
      </w:pPr>
      <w:r w:rsidRPr="00B708A8">
        <w:rPr>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A07285" w:rsidRPr="00B708A8" w:rsidRDefault="00A07285" w:rsidP="00637274">
      <w:pPr>
        <w:pStyle w:val="a4"/>
        <w:numPr>
          <w:ilvl w:val="0"/>
          <w:numId w:val="113"/>
        </w:numPr>
        <w:tabs>
          <w:tab w:val="left" w:pos="993"/>
        </w:tabs>
        <w:ind w:left="0" w:firstLine="709"/>
        <w:jc w:val="both"/>
        <w:rPr>
          <w:sz w:val="28"/>
          <w:szCs w:val="28"/>
        </w:rPr>
      </w:pPr>
      <w:r w:rsidRPr="00B708A8">
        <w:rPr>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A07285" w:rsidRPr="00B708A8" w:rsidRDefault="00A07285" w:rsidP="00637274">
      <w:pPr>
        <w:pStyle w:val="a4"/>
        <w:numPr>
          <w:ilvl w:val="0"/>
          <w:numId w:val="113"/>
        </w:numPr>
        <w:tabs>
          <w:tab w:val="left" w:pos="993"/>
        </w:tabs>
        <w:ind w:left="0" w:firstLine="709"/>
        <w:jc w:val="both"/>
        <w:rPr>
          <w:sz w:val="28"/>
          <w:szCs w:val="28"/>
        </w:rPr>
      </w:pPr>
      <w:r w:rsidRPr="00B708A8">
        <w:rPr>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A07285" w:rsidRPr="00B708A8" w:rsidRDefault="00A07285" w:rsidP="00637274">
      <w:pPr>
        <w:pStyle w:val="a4"/>
        <w:numPr>
          <w:ilvl w:val="0"/>
          <w:numId w:val="113"/>
        </w:numPr>
        <w:tabs>
          <w:tab w:val="left" w:pos="993"/>
        </w:tabs>
        <w:ind w:left="0" w:firstLine="709"/>
        <w:jc w:val="both"/>
        <w:rPr>
          <w:sz w:val="28"/>
          <w:szCs w:val="28"/>
        </w:rPr>
      </w:pPr>
      <w:r w:rsidRPr="00B708A8">
        <w:rPr>
          <w:sz w:val="28"/>
          <w:szCs w:val="28"/>
        </w:rPr>
        <w:lastRenderedPageBreak/>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A07285" w:rsidRPr="00B708A8" w:rsidRDefault="00A07285" w:rsidP="00637274">
      <w:pPr>
        <w:pStyle w:val="a4"/>
        <w:numPr>
          <w:ilvl w:val="0"/>
          <w:numId w:val="113"/>
        </w:numPr>
        <w:tabs>
          <w:tab w:val="left" w:pos="993"/>
        </w:tabs>
        <w:ind w:left="0" w:firstLine="709"/>
        <w:jc w:val="both"/>
        <w:rPr>
          <w:sz w:val="28"/>
          <w:szCs w:val="28"/>
        </w:rPr>
      </w:pPr>
      <w:r w:rsidRPr="00B708A8">
        <w:rPr>
          <w:spacing w:val="-2"/>
          <w:sz w:val="28"/>
          <w:szCs w:val="28"/>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r w:rsidRPr="00B708A8">
        <w:rPr>
          <w:sz w:val="28"/>
          <w:szCs w:val="28"/>
        </w:rPr>
        <w:t xml:space="preserve">; </w:t>
      </w:r>
    </w:p>
    <w:p w:rsidR="00A07285" w:rsidRPr="00B708A8" w:rsidRDefault="00A07285" w:rsidP="00637274">
      <w:pPr>
        <w:pStyle w:val="a4"/>
        <w:numPr>
          <w:ilvl w:val="0"/>
          <w:numId w:val="113"/>
        </w:numPr>
        <w:tabs>
          <w:tab w:val="left" w:pos="993"/>
        </w:tabs>
        <w:ind w:left="0" w:firstLine="709"/>
        <w:jc w:val="both"/>
        <w:rPr>
          <w:sz w:val="28"/>
          <w:szCs w:val="28"/>
        </w:rPr>
      </w:pPr>
      <w:r w:rsidRPr="00B708A8">
        <w:rPr>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A07285" w:rsidRPr="00B708A8" w:rsidRDefault="00A07285" w:rsidP="00A07285">
      <w:pPr>
        <w:spacing w:after="0" w:line="240" w:lineRule="auto"/>
        <w:ind w:firstLine="709"/>
        <w:jc w:val="both"/>
        <w:rPr>
          <w:rFonts w:ascii="Times New Roman" w:hAnsi="Times New Roman"/>
          <w:sz w:val="28"/>
          <w:szCs w:val="28"/>
        </w:rPr>
      </w:pPr>
    </w:p>
    <w:p w:rsidR="00A07285" w:rsidRPr="006F5C2A" w:rsidRDefault="00A07285" w:rsidP="00A07285">
      <w:pPr>
        <w:pStyle w:val="3"/>
        <w:spacing w:before="0" w:line="240" w:lineRule="auto"/>
        <w:ind w:firstLine="709"/>
        <w:jc w:val="center"/>
        <w:rPr>
          <w:rFonts w:ascii="Times New Roman" w:hAnsi="Times New Roman" w:cs="Times New Roman"/>
          <w:color w:val="auto"/>
          <w:sz w:val="24"/>
          <w:szCs w:val="28"/>
        </w:rPr>
      </w:pPr>
      <w:bookmarkStart w:id="122" w:name="_Toc410654064"/>
      <w:bookmarkStart w:id="123" w:name="_Toc409691728"/>
      <w:bookmarkStart w:id="124" w:name="_Toc414553270"/>
      <w:r w:rsidRPr="006F5C2A">
        <w:rPr>
          <w:rFonts w:ascii="Times New Roman" w:hAnsi="Times New Roman" w:cs="Times New Roman"/>
          <w:color w:val="auto"/>
          <w:sz w:val="24"/>
          <w:szCs w:val="28"/>
        </w:rPr>
        <w:t>2.3.10. Критерии, показатели эффективности деятельности образовательной</w:t>
      </w:r>
      <w:bookmarkEnd w:id="122"/>
      <w:r w:rsidRPr="006F5C2A">
        <w:rPr>
          <w:rFonts w:ascii="Times New Roman" w:hAnsi="Times New Roman" w:cs="Times New Roman"/>
          <w:color w:val="auto"/>
          <w:sz w:val="24"/>
          <w:szCs w:val="28"/>
        </w:rPr>
        <w:t xml:space="preserve"> </w:t>
      </w:r>
      <w:bookmarkStart w:id="125" w:name="_Toc410654065"/>
      <w:r w:rsidRPr="006F5C2A">
        <w:rPr>
          <w:rFonts w:ascii="Times New Roman" w:hAnsi="Times New Roman" w:cs="Times New Roman"/>
          <w:color w:val="auto"/>
          <w:sz w:val="24"/>
          <w:szCs w:val="28"/>
        </w:rPr>
        <w:t>организации в части духовно-нравственного развития, воспитания и</w:t>
      </w:r>
      <w:bookmarkEnd w:id="125"/>
      <w:r w:rsidRPr="006F5C2A">
        <w:rPr>
          <w:rFonts w:ascii="Times New Roman" w:hAnsi="Times New Roman" w:cs="Times New Roman"/>
          <w:color w:val="auto"/>
          <w:sz w:val="24"/>
          <w:szCs w:val="28"/>
        </w:rPr>
        <w:t xml:space="preserve">  </w:t>
      </w:r>
      <w:bookmarkStart w:id="126" w:name="_Toc410654066"/>
      <w:r w:rsidRPr="006F5C2A">
        <w:rPr>
          <w:rFonts w:ascii="Times New Roman" w:hAnsi="Times New Roman" w:cs="Times New Roman"/>
          <w:color w:val="auto"/>
          <w:sz w:val="24"/>
          <w:szCs w:val="28"/>
        </w:rPr>
        <w:t>социализации обучающихся</w:t>
      </w:r>
      <w:bookmarkEnd w:id="123"/>
      <w:bookmarkEnd w:id="124"/>
      <w:bookmarkEnd w:id="126"/>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b/>
          <w:sz w:val="28"/>
          <w:szCs w:val="28"/>
        </w:rPr>
        <w:t>Первый критерий</w:t>
      </w:r>
      <w:r w:rsidRPr="00B708A8">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w:t>
      </w:r>
      <w:r w:rsidRPr="00B708A8">
        <w:rPr>
          <w:rFonts w:ascii="Times New Roman" w:hAnsi="Times New Roman"/>
          <w:sz w:val="28"/>
          <w:szCs w:val="28"/>
        </w:rPr>
        <w:lastRenderedPageBreak/>
        <w:t xml:space="preserve">безопасного образа жизни (поведение на дорогах, в чрезвычайных ситуациях), выражается в следующих показателях: </w:t>
      </w:r>
    </w:p>
    <w:p w:rsidR="00A07285" w:rsidRPr="00B708A8" w:rsidRDefault="00A07285" w:rsidP="00637274">
      <w:pPr>
        <w:pStyle w:val="a4"/>
        <w:numPr>
          <w:ilvl w:val="0"/>
          <w:numId w:val="114"/>
        </w:numPr>
        <w:tabs>
          <w:tab w:val="left" w:pos="993"/>
        </w:tabs>
        <w:ind w:left="0" w:firstLine="709"/>
        <w:jc w:val="both"/>
        <w:rPr>
          <w:sz w:val="28"/>
          <w:szCs w:val="28"/>
        </w:rPr>
      </w:pPr>
      <w:r w:rsidRPr="00B708A8">
        <w:rPr>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A07285" w:rsidRPr="00B708A8" w:rsidRDefault="00A07285" w:rsidP="00637274">
      <w:pPr>
        <w:pStyle w:val="a4"/>
        <w:numPr>
          <w:ilvl w:val="0"/>
          <w:numId w:val="114"/>
        </w:numPr>
        <w:tabs>
          <w:tab w:val="left" w:pos="993"/>
        </w:tabs>
        <w:ind w:left="0" w:firstLine="709"/>
        <w:jc w:val="both"/>
        <w:rPr>
          <w:sz w:val="28"/>
          <w:szCs w:val="28"/>
        </w:rPr>
      </w:pPr>
      <w:r w:rsidRPr="00B708A8">
        <w:rPr>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A07285" w:rsidRPr="00B708A8" w:rsidRDefault="00A07285" w:rsidP="00637274">
      <w:pPr>
        <w:pStyle w:val="a4"/>
        <w:numPr>
          <w:ilvl w:val="0"/>
          <w:numId w:val="114"/>
        </w:numPr>
        <w:tabs>
          <w:tab w:val="left" w:pos="993"/>
        </w:tabs>
        <w:ind w:left="0" w:firstLine="709"/>
        <w:jc w:val="both"/>
        <w:rPr>
          <w:sz w:val="28"/>
          <w:szCs w:val="28"/>
        </w:rPr>
      </w:pPr>
      <w:r w:rsidRPr="00B708A8">
        <w:rPr>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A07285" w:rsidRPr="00B708A8" w:rsidRDefault="00A07285" w:rsidP="00637274">
      <w:pPr>
        <w:pStyle w:val="a4"/>
        <w:numPr>
          <w:ilvl w:val="0"/>
          <w:numId w:val="114"/>
        </w:numPr>
        <w:tabs>
          <w:tab w:val="left" w:pos="993"/>
        </w:tabs>
        <w:ind w:left="0" w:firstLine="709"/>
        <w:jc w:val="both"/>
        <w:rPr>
          <w:sz w:val="28"/>
          <w:szCs w:val="28"/>
        </w:rPr>
      </w:pPr>
      <w:r w:rsidRPr="00B708A8">
        <w:rPr>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A07285" w:rsidRPr="00B708A8" w:rsidRDefault="00A07285" w:rsidP="00637274">
      <w:pPr>
        <w:pStyle w:val="a4"/>
        <w:numPr>
          <w:ilvl w:val="0"/>
          <w:numId w:val="114"/>
        </w:numPr>
        <w:tabs>
          <w:tab w:val="left" w:pos="993"/>
        </w:tabs>
        <w:ind w:left="0" w:firstLine="709"/>
        <w:jc w:val="both"/>
        <w:rPr>
          <w:sz w:val="28"/>
          <w:szCs w:val="28"/>
        </w:rPr>
      </w:pPr>
      <w:r w:rsidRPr="00B708A8">
        <w:rPr>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b/>
          <w:sz w:val="28"/>
          <w:szCs w:val="28"/>
        </w:rPr>
        <w:t>Второй критерий</w:t>
      </w:r>
      <w:r w:rsidRPr="00B708A8">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A07285" w:rsidRPr="00B708A8" w:rsidRDefault="00A07285" w:rsidP="00637274">
      <w:pPr>
        <w:pStyle w:val="a4"/>
        <w:numPr>
          <w:ilvl w:val="0"/>
          <w:numId w:val="114"/>
        </w:numPr>
        <w:tabs>
          <w:tab w:val="left" w:pos="993"/>
        </w:tabs>
        <w:ind w:left="0" w:firstLine="709"/>
        <w:jc w:val="both"/>
        <w:rPr>
          <w:sz w:val="28"/>
          <w:szCs w:val="28"/>
        </w:rPr>
      </w:pPr>
      <w:r w:rsidRPr="00B708A8">
        <w:rPr>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A07285" w:rsidRPr="00B708A8" w:rsidRDefault="00A07285" w:rsidP="00637274">
      <w:pPr>
        <w:pStyle w:val="a4"/>
        <w:numPr>
          <w:ilvl w:val="0"/>
          <w:numId w:val="114"/>
        </w:numPr>
        <w:tabs>
          <w:tab w:val="left" w:pos="993"/>
        </w:tabs>
        <w:ind w:left="0" w:firstLine="709"/>
        <w:jc w:val="both"/>
        <w:rPr>
          <w:sz w:val="28"/>
          <w:szCs w:val="28"/>
        </w:rPr>
      </w:pPr>
      <w:r w:rsidRPr="00B708A8">
        <w:rPr>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w:t>
      </w:r>
      <w:r w:rsidRPr="00B708A8">
        <w:rPr>
          <w:sz w:val="28"/>
          <w:szCs w:val="28"/>
        </w:rPr>
        <w:lastRenderedPageBreak/>
        <w:t xml:space="preserve">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A07285" w:rsidRPr="00B708A8" w:rsidRDefault="00A07285" w:rsidP="00637274">
      <w:pPr>
        <w:pStyle w:val="a4"/>
        <w:widowControl w:val="0"/>
        <w:numPr>
          <w:ilvl w:val="0"/>
          <w:numId w:val="114"/>
        </w:numPr>
        <w:tabs>
          <w:tab w:val="left" w:pos="993"/>
        </w:tabs>
        <w:ind w:left="0" w:firstLine="709"/>
        <w:jc w:val="both"/>
        <w:rPr>
          <w:sz w:val="28"/>
          <w:szCs w:val="28"/>
        </w:rPr>
      </w:pPr>
      <w:r w:rsidRPr="00B708A8">
        <w:rPr>
          <w:sz w:val="28"/>
          <w:szCs w:val="28"/>
        </w:rPr>
        <w:t xml:space="preserve">состояние межличностных отношений обучающихся в ученических классах (позитивные, индифферентные, враждебные); </w:t>
      </w:r>
    </w:p>
    <w:p w:rsidR="00A07285" w:rsidRPr="00B708A8" w:rsidRDefault="00A07285" w:rsidP="00637274">
      <w:pPr>
        <w:pStyle w:val="a4"/>
        <w:widowControl w:val="0"/>
        <w:numPr>
          <w:ilvl w:val="0"/>
          <w:numId w:val="114"/>
        </w:numPr>
        <w:tabs>
          <w:tab w:val="left" w:pos="993"/>
        </w:tabs>
        <w:ind w:left="0" w:firstLine="709"/>
        <w:jc w:val="both"/>
        <w:rPr>
          <w:sz w:val="28"/>
          <w:szCs w:val="28"/>
        </w:rPr>
      </w:pPr>
      <w:r w:rsidRPr="00B708A8">
        <w:rPr>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A07285" w:rsidRPr="00B708A8" w:rsidRDefault="00A07285" w:rsidP="00637274">
      <w:pPr>
        <w:pStyle w:val="a4"/>
        <w:numPr>
          <w:ilvl w:val="0"/>
          <w:numId w:val="114"/>
        </w:numPr>
        <w:tabs>
          <w:tab w:val="left" w:pos="993"/>
        </w:tabs>
        <w:ind w:left="0" w:firstLine="709"/>
        <w:jc w:val="both"/>
        <w:rPr>
          <w:sz w:val="28"/>
          <w:szCs w:val="28"/>
        </w:rPr>
      </w:pPr>
      <w:r w:rsidRPr="00B708A8">
        <w:rPr>
          <w:sz w:val="28"/>
          <w:szCs w:val="28"/>
        </w:rPr>
        <w:t xml:space="preserve">согласованность мероприятий, обеспечивающих позитивные межличностные отношения обучающихся, с психологом.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b/>
          <w:sz w:val="28"/>
          <w:szCs w:val="28"/>
        </w:rPr>
        <w:t>Третий критерий</w:t>
      </w:r>
      <w:r w:rsidRPr="00B708A8">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A07285" w:rsidRPr="00B708A8" w:rsidRDefault="00A07285" w:rsidP="00637274">
      <w:pPr>
        <w:pStyle w:val="a4"/>
        <w:numPr>
          <w:ilvl w:val="0"/>
          <w:numId w:val="114"/>
        </w:numPr>
        <w:tabs>
          <w:tab w:val="left" w:pos="993"/>
        </w:tabs>
        <w:ind w:left="0" w:firstLine="709"/>
        <w:jc w:val="both"/>
        <w:rPr>
          <w:sz w:val="28"/>
          <w:szCs w:val="28"/>
        </w:rPr>
      </w:pPr>
      <w:r w:rsidRPr="00B708A8">
        <w:rPr>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A07285" w:rsidRPr="00B708A8" w:rsidRDefault="00A07285" w:rsidP="00637274">
      <w:pPr>
        <w:pStyle w:val="a4"/>
        <w:numPr>
          <w:ilvl w:val="0"/>
          <w:numId w:val="114"/>
        </w:numPr>
        <w:tabs>
          <w:tab w:val="left" w:pos="993"/>
        </w:tabs>
        <w:ind w:left="0" w:firstLine="709"/>
        <w:jc w:val="both"/>
        <w:rPr>
          <w:sz w:val="28"/>
          <w:szCs w:val="28"/>
        </w:rPr>
      </w:pPr>
      <w:r w:rsidRPr="00B708A8">
        <w:rPr>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A07285" w:rsidRPr="00B708A8" w:rsidRDefault="00A07285" w:rsidP="00637274">
      <w:pPr>
        <w:pStyle w:val="a4"/>
        <w:numPr>
          <w:ilvl w:val="0"/>
          <w:numId w:val="114"/>
        </w:numPr>
        <w:tabs>
          <w:tab w:val="left" w:pos="993"/>
        </w:tabs>
        <w:ind w:left="0" w:firstLine="709"/>
        <w:jc w:val="both"/>
        <w:rPr>
          <w:sz w:val="28"/>
          <w:szCs w:val="28"/>
        </w:rPr>
      </w:pPr>
      <w:r w:rsidRPr="00B708A8">
        <w:rPr>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A07285" w:rsidRPr="00B708A8" w:rsidRDefault="00A07285" w:rsidP="00637274">
      <w:pPr>
        <w:pStyle w:val="a4"/>
        <w:numPr>
          <w:ilvl w:val="0"/>
          <w:numId w:val="114"/>
        </w:numPr>
        <w:tabs>
          <w:tab w:val="left" w:pos="993"/>
        </w:tabs>
        <w:ind w:left="0" w:firstLine="709"/>
        <w:jc w:val="both"/>
        <w:rPr>
          <w:sz w:val="28"/>
          <w:szCs w:val="28"/>
        </w:rPr>
      </w:pPr>
      <w:r w:rsidRPr="00B708A8">
        <w:rPr>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b/>
          <w:sz w:val="28"/>
          <w:szCs w:val="28"/>
        </w:rPr>
        <w:lastRenderedPageBreak/>
        <w:t>Четвертый критерий</w:t>
      </w:r>
      <w:r w:rsidRPr="00B708A8">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A07285" w:rsidRPr="00B708A8" w:rsidRDefault="00A07285" w:rsidP="00637274">
      <w:pPr>
        <w:pStyle w:val="a4"/>
        <w:numPr>
          <w:ilvl w:val="0"/>
          <w:numId w:val="114"/>
        </w:numPr>
        <w:tabs>
          <w:tab w:val="left" w:pos="993"/>
        </w:tabs>
        <w:ind w:left="0" w:firstLine="709"/>
        <w:jc w:val="both"/>
        <w:rPr>
          <w:sz w:val="28"/>
          <w:szCs w:val="28"/>
        </w:rPr>
      </w:pPr>
      <w:r w:rsidRPr="00B708A8">
        <w:rPr>
          <w:sz w:val="28"/>
          <w:szCs w:val="28"/>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A07285" w:rsidRPr="00B708A8" w:rsidRDefault="00A07285" w:rsidP="00637274">
      <w:pPr>
        <w:pStyle w:val="a4"/>
        <w:numPr>
          <w:ilvl w:val="0"/>
          <w:numId w:val="114"/>
        </w:numPr>
        <w:tabs>
          <w:tab w:val="left" w:pos="993"/>
        </w:tabs>
        <w:ind w:left="0" w:firstLine="709"/>
        <w:jc w:val="both"/>
        <w:rPr>
          <w:sz w:val="28"/>
          <w:szCs w:val="28"/>
        </w:rPr>
      </w:pPr>
      <w:r w:rsidRPr="00B708A8">
        <w:rPr>
          <w:spacing w:val="-2"/>
          <w:sz w:val="28"/>
          <w:szCs w:val="28"/>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w:t>
      </w:r>
      <w:r w:rsidRPr="00B708A8">
        <w:rPr>
          <w:sz w:val="28"/>
          <w:szCs w:val="28"/>
        </w:rPr>
        <w:t xml:space="preserve">а; </w:t>
      </w:r>
    </w:p>
    <w:p w:rsidR="00A07285" w:rsidRPr="00B708A8" w:rsidRDefault="00A07285" w:rsidP="00637274">
      <w:pPr>
        <w:pStyle w:val="a4"/>
        <w:numPr>
          <w:ilvl w:val="0"/>
          <w:numId w:val="114"/>
        </w:numPr>
        <w:tabs>
          <w:tab w:val="left" w:pos="993"/>
        </w:tabs>
        <w:ind w:left="0" w:firstLine="709"/>
        <w:jc w:val="both"/>
        <w:rPr>
          <w:sz w:val="28"/>
          <w:szCs w:val="28"/>
        </w:rPr>
      </w:pPr>
      <w:r w:rsidRPr="00B708A8">
        <w:rPr>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A07285" w:rsidRPr="00B708A8" w:rsidRDefault="00A07285" w:rsidP="00637274">
      <w:pPr>
        <w:pStyle w:val="a4"/>
        <w:numPr>
          <w:ilvl w:val="0"/>
          <w:numId w:val="114"/>
        </w:numPr>
        <w:tabs>
          <w:tab w:val="left" w:pos="993"/>
        </w:tabs>
        <w:ind w:left="0" w:firstLine="709"/>
        <w:jc w:val="both"/>
        <w:rPr>
          <w:sz w:val="28"/>
          <w:szCs w:val="28"/>
        </w:rPr>
      </w:pPr>
      <w:r w:rsidRPr="00B708A8">
        <w:rPr>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A07285" w:rsidRPr="00B708A8" w:rsidRDefault="00A07285" w:rsidP="00637274">
      <w:pPr>
        <w:pStyle w:val="a4"/>
        <w:numPr>
          <w:ilvl w:val="0"/>
          <w:numId w:val="114"/>
        </w:numPr>
        <w:tabs>
          <w:tab w:val="left" w:pos="993"/>
        </w:tabs>
        <w:ind w:left="0" w:firstLine="709"/>
        <w:jc w:val="both"/>
        <w:rPr>
          <w:sz w:val="28"/>
          <w:szCs w:val="28"/>
        </w:rPr>
      </w:pPr>
      <w:r w:rsidRPr="00B708A8">
        <w:rPr>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A07285" w:rsidRPr="00B708A8" w:rsidRDefault="00A07285" w:rsidP="00A07285">
      <w:pPr>
        <w:spacing w:after="0" w:line="240" w:lineRule="auto"/>
        <w:ind w:firstLine="709"/>
        <w:jc w:val="both"/>
        <w:rPr>
          <w:rFonts w:ascii="Times New Roman" w:hAnsi="Times New Roman"/>
          <w:sz w:val="28"/>
          <w:szCs w:val="28"/>
        </w:rPr>
      </w:pPr>
    </w:p>
    <w:p w:rsidR="00A07285" w:rsidRPr="006F5C2A" w:rsidRDefault="00A07285" w:rsidP="00A07285">
      <w:pPr>
        <w:pStyle w:val="3"/>
        <w:spacing w:before="0" w:line="240" w:lineRule="auto"/>
        <w:ind w:firstLine="709"/>
        <w:jc w:val="center"/>
        <w:rPr>
          <w:rFonts w:ascii="Times New Roman" w:hAnsi="Times New Roman" w:cs="Times New Roman"/>
          <w:color w:val="auto"/>
          <w:sz w:val="24"/>
          <w:szCs w:val="28"/>
        </w:rPr>
      </w:pPr>
      <w:bookmarkStart w:id="127" w:name="_Toc410654067"/>
      <w:bookmarkStart w:id="128" w:name="_Toc409691729"/>
      <w:bookmarkStart w:id="129" w:name="_Toc414553271"/>
      <w:r w:rsidRPr="006F5C2A">
        <w:rPr>
          <w:rFonts w:ascii="Times New Roman" w:hAnsi="Times New Roman" w:cs="Times New Roman"/>
          <w:color w:val="auto"/>
          <w:sz w:val="24"/>
          <w:szCs w:val="28"/>
        </w:rPr>
        <w:t>2.3.11. Методика и инструментарий мониторинга духовно-нравственного</w:t>
      </w:r>
      <w:bookmarkEnd w:id="127"/>
      <w:r w:rsidRPr="006F5C2A">
        <w:rPr>
          <w:rFonts w:ascii="Times New Roman" w:hAnsi="Times New Roman" w:cs="Times New Roman"/>
          <w:color w:val="auto"/>
          <w:sz w:val="24"/>
          <w:szCs w:val="28"/>
        </w:rPr>
        <w:t xml:space="preserve"> </w:t>
      </w:r>
      <w:bookmarkStart w:id="130" w:name="_Toc410654068"/>
      <w:r w:rsidRPr="006F5C2A">
        <w:rPr>
          <w:rFonts w:ascii="Times New Roman" w:hAnsi="Times New Roman" w:cs="Times New Roman"/>
          <w:color w:val="auto"/>
          <w:sz w:val="24"/>
          <w:szCs w:val="28"/>
        </w:rPr>
        <w:t>развития, воспитания и социализации обучающихся</w:t>
      </w:r>
      <w:bookmarkEnd w:id="128"/>
      <w:bookmarkEnd w:id="129"/>
      <w:bookmarkEnd w:id="130"/>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A07285" w:rsidRPr="00B708A8" w:rsidRDefault="00A07285" w:rsidP="00637274">
      <w:pPr>
        <w:pStyle w:val="a4"/>
        <w:numPr>
          <w:ilvl w:val="0"/>
          <w:numId w:val="114"/>
        </w:numPr>
        <w:tabs>
          <w:tab w:val="left" w:pos="993"/>
        </w:tabs>
        <w:ind w:left="0" w:firstLine="709"/>
        <w:jc w:val="both"/>
        <w:rPr>
          <w:sz w:val="28"/>
          <w:szCs w:val="28"/>
        </w:rPr>
      </w:pPr>
      <w:r w:rsidRPr="00B708A8">
        <w:rPr>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 </w:t>
      </w:r>
    </w:p>
    <w:p w:rsidR="00A07285" w:rsidRPr="00B708A8" w:rsidRDefault="00A07285" w:rsidP="00637274">
      <w:pPr>
        <w:pStyle w:val="a4"/>
        <w:numPr>
          <w:ilvl w:val="0"/>
          <w:numId w:val="114"/>
        </w:numPr>
        <w:tabs>
          <w:tab w:val="left" w:pos="993"/>
        </w:tabs>
        <w:ind w:left="0" w:firstLine="709"/>
        <w:jc w:val="both"/>
        <w:rPr>
          <w:sz w:val="28"/>
          <w:szCs w:val="28"/>
        </w:rPr>
      </w:pPr>
      <w:r w:rsidRPr="00B708A8">
        <w:rPr>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w:t>
      </w:r>
      <w:r w:rsidRPr="00B708A8">
        <w:rPr>
          <w:sz w:val="28"/>
          <w:szCs w:val="28"/>
        </w:rPr>
        <w:lastRenderedPageBreak/>
        <w:t xml:space="preserve">определяемые социальным окружением школы, традициями, укладом образовательной организации и другими обстоятельствами; </w:t>
      </w:r>
    </w:p>
    <w:p w:rsidR="00A07285" w:rsidRPr="00B708A8" w:rsidRDefault="00A07285" w:rsidP="00637274">
      <w:pPr>
        <w:pStyle w:val="a4"/>
        <w:numPr>
          <w:ilvl w:val="0"/>
          <w:numId w:val="114"/>
        </w:numPr>
        <w:tabs>
          <w:tab w:val="left" w:pos="993"/>
        </w:tabs>
        <w:ind w:left="0" w:firstLine="709"/>
        <w:jc w:val="both"/>
        <w:rPr>
          <w:sz w:val="28"/>
          <w:szCs w:val="28"/>
        </w:rPr>
      </w:pPr>
      <w:r w:rsidRPr="00B708A8">
        <w:rPr>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A07285" w:rsidRPr="00B708A8" w:rsidRDefault="00A07285" w:rsidP="00637274">
      <w:pPr>
        <w:pStyle w:val="a4"/>
        <w:numPr>
          <w:ilvl w:val="0"/>
          <w:numId w:val="114"/>
        </w:numPr>
        <w:tabs>
          <w:tab w:val="left" w:pos="993"/>
        </w:tabs>
        <w:ind w:left="0" w:firstLine="709"/>
        <w:jc w:val="both"/>
        <w:rPr>
          <w:sz w:val="28"/>
          <w:szCs w:val="28"/>
        </w:rPr>
      </w:pPr>
      <w:r w:rsidRPr="00B708A8">
        <w:rPr>
          <w:sz w:val="28"/>
          <w:szCs w:val="28"/>
        </w:rPr>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A07285" w:rsidRPr="00B708A8" w:rsidRDefault="00A07285" w:rsidP="00637274">
      <w:pPr>
        <w:pStyle w:val="a4"/>
        <w:numPr>
          <w:ilvl w:val="0"/>
          <w:numId w:val="114"/>
        </w:numPr>
        <w:tabs>
          <w:tab w:val="left" w:pos="993"/>
        </w:tabs>
        <w:ind w:left="0" w:firstLine="709"/>
        <w:jc w:val="both"/>
        <w:rPr>
          <w:sz w:val="28"/>
          <w:szCs w:val="28"/>
        </w:rPr>
      </w:pPr>
      <w:r w:rsidRPr="00B708A8">
        <w:rPr>
          <w:sz w:val="28"/>
          <w:szCs w:val="28"/>
        </w:rPr>
        <w:t xml:space="preserve">мониторинг должен предлагать чрезвычайно простые, прозрачные, формализованные процедуры диагностики; </w:t>
      </w:r>
    </w:p>
    <w:p w:rsidR="00A07285" w:rsidRPr="00B708A8" w:rsidRDefault="00A07285" w:rsidP="00637274">
      <w:pPr>
        <w:pStyle w:val="a4"/>
        <w:numPr>
          <w:ilvl w:val="0"/>
          <w:numId w:val="114"/>
        </w:numPr>
        <w:tabs>
          <w:tab w:val="left" w:pos="993"/>
        </w:tabs>
        <w:ind w:left="0" w:firstLine="709"/>
        <w:jc w:val="both"/>
        <w:rPr>
          <w:sz w:val="28"/>
          <w:szCs w:val="28"/>
        </w:rPr>
      </w:pPr>
      <w:r w:rsidRPr="00B708A8">
        <w:rPr>
          <w:sz w:val="28"/>
          <w:szCs w:val="28"/>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A07285" w:rsidRPr="00B708A8" w:rsidRDefault="00A07285" w:rsidP="00637274">
      <w:pPr>
        <w:pStyle w:val="a4"/>
        <w:numPr>
          <w:ilvl w:val="0"/>
          <w:numId w:val="114"/>
        </w:numPr>
        <w:tabs>
          <w:tab w:val="left" w:pos="993"/>
        </w:tabs>
        <w:ind w:left="0" w:firstLine="709"/>
        <w:jc w:val="both"/>
        <w:rPr>
          <w:sz w:val="28"/>
          <w:szCs w:val="28"/>
        </w:rPr>
      </w:pPr>
      <w:r w:rsidRPr="00B708A8">
        <w:rPr>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A07285" w:rsidRPr="00B708A8" w:rsidRDefault="00A07285" w:rsidP="00637274">
      <w:pPr>
        <w:pStyle w:val="a4"/>
        <w:widowControl w:val="0"/>
        <w:numPr>
          <w:ilvl w:val="0"/>
          <w:numId w:val="114"/>
        </w:numPr>
        <w:tabs>
          <w:tab w:val="left" w:pos="993"/>
        </w:tabs>
        <w:ind w:left="0" w:firstLine="709"/>
        <w:jc w:val="both"/>
        <w:rPr>
          <w:sz w:val="28"/>
          <w:szCs w:val="28"/>
        </w:rPr>
      </w:pPr>
      <w:r w:rsidRPr="00B708A8">
        <w:rPr>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A07285" w:rsidRPr="00B708A8" w:rsidRDefault="00A07285" w:rsidP="00637274">
      <w:pPr>
        <w:pStyle w:val="a4"/>
        <w:widowControl w:val="0"/>
        <w:numPr>
          <w:ilvl w:val="0"/>
          <w:numId w:val="114"/>
        </w:numPr>
        <w:tabs>
          <w:tab w:val="left" w:pos="993"/>
        </w:tabs>
        <w:ind w:left="0" w:firstLine="709"/>
        <w:jc w:val="both"/>
        <w:rPr>
          <w:sz w:val="28"/>
          <w:szCs w:val="28"/>
        </w:rPr>
      </w:pPr>
      <w:r w:rsidRPr="00B708A8">
        <w:rPr>
          <w:sz w:val="28"/>
          <w:szCs w:val="28"/>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A07285" w:rsidRPr="00B708A8" w:rsidRDefault="00A07285" w:rsidP="00637274">
      <w:pPr>
        <w:pStyle w:val="a4"/>
        <w:widowControl w:val="0"/>
        <w:numPr>
          <w:ilvl w:val="0"/>
          <w:numId w:val="114"/>
        </w:numPr>
        <w:tabs>
          <w:tab w:val="left" w:pos="993"/>
        </w:tabs>
        <w:ind w:left="0" w:firstLine="709"/>
        <w:jc w:val="both"/>
        <w:rPr>
          <w:sz w:val="28"/>
          <w:szCs w:val="28"/>
        </w:rPr>
      </w:pPr>
      <w:r w:rsidRPr="00B708A8">
        <w:rPr>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A07285" w:rsidRPr="00B708A8" w:rsidRDefault="00A07285" w:rsidP="00637274">
      <w:pPr>
        <w:pStyle w:val="a4"/>
        <w:widowControl w:val="0"/>
        <w:numPr>
          <w:ilvl w:val="0"/>
          <w:numId w:val="114"/>
        </w:numPr>
        <w:tabs>
          <w:tab w:val="left" w:pos="993"/>
        </w:tabs>
        <w:ind w:left="0" w:firstLine="709"/>
        <w:jc w:val="both"/>
        <w:rPr>
          <w:sz w:val="28"/>
          <w:szCs w:val="28"/>
        </w:rPr>
      </w:pPr>
      <w:r w:rsidRPr="00B708A8">
        <w:rPr>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A07285" w:rsidRPr="00B708A8" w:rsidRDefault="00A07285" w:rsidP="00637274">
      <w:pPr>
        <w:pStyle w:val="a4"/>
        <w:widowControl w:val="0"/>
        <w:numPr>
          <w:ilvl w:val="0"/>
          <w:numId w:val="114"/>
        </w:numPr>
        <w:tabs>
          <w:tab w:val="left" w:pos="993"/>
        </w:tabs>
        <w:ind w:left="0" w:firstLine="709"/>
        <w:jc w:val="both"/>
        <w:rPr>
          <w:sz w:val="28"/>
          <w:szCs w:val="28"/>
        </w:rPr>
      </w:pPr>
      <w:r w:rsidRPr="00B708A8">
        <w:rPr>
          <w:sz w:val="28"/>
          <w:szCs w:val="28"/>
        </w:rPr>
        <w:t xml:space="preserve">профессиональная и общественная экспертиза отчетов об </w:t>
      </w:r>
      <w:r w:rsidRPr="00B708A8">
        <w:rPr>
          <w:sz w:val="28"/>
          <w:szCs w:val="28"/>
        </w:rPr>
        <w:lastRenderedPageBreak/>
        <w:t xml:space="preserve">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A07285" w:rsidRPr="00B708A8" w:rsidRDefault="00A07285" w:rsidP="00A07285">
      <w:pPr>
        <w:spacing w:after="0" w:line="240" w:lineRule="auto"/>
        <w:ind w:firstLine="709"/>
        <w:jc w:val="both"/>
        <w:rPr>
          <w:rFonts w:ascii="Times New Roman" w:hAnsi="Times New Roman"/>
          <w:sz w:val="28"/>
          <w:szCs w:val="28"/>
        </w:rPr>
      </w:pPr>
    </w:p>
    <w:p w:rsidR="00A07285" w:rsidRPr="006F5C2A" w:rsidRDefault="00A07285" w:rsidP="00A07285">
      <w:pPr>
        <w:pStyle w:val="3"/>
        <w:spacing w:before="0" w:line="240" w:lineRule="auto"/>
        <w:ind w:firstLine="709"/>
        <w:jc w:val="center"/>
        <w:rPr>
          <w:rFonts w:ascii="Times New Roman" w:hAnsi="Times New Roman" w:cs="Times New Roman"/>
          <w:color w:val="auto"/>
          <w:sz w:val="24"/>
          <w:szCs w:val="24"/>
        </w:rPr>
      </w:pPr>
      <w:bookmarkStart w:id="131" w:name="_Toc410654069"/>
      <w:bookmarkStart w:id="132" w:name="_Toc414553272"/>
      <w:bookmarkStart w:id="133" w:name="_Toc409691730"/>
      <w:r w:rsidRPr="006F5C2A">
        <w:rPr>
          <w:rFonts w:ascii="Times New Roman" w:hAnsi="Times New Roman" w:cs="Times New Roman"/>
          <w:color w:val="auto"/>
          <w:sz w:val="24"/>
          <w:szCs w:val="24"/>
        </w:rPr>
        <w:t>2.3.12. Планируемые результаты духовно-нравственного развития,</w:t>
      </w:r>
      <w:bookmarkEnd w:id="131"/>
      <w:r w:rsidRPr="006F5C2A">
        <w:rPr>
          <w:rFonts w:ascii="Times New Roman" w:hAnsi="Times New Roman" w:cs="Times New Roman"/>
          <w:color w:val="auto"/>
          <w:sz w:val="24"/>
          <w:szCs w:val="24"/>
        </w:rPr>
        <w:t xml:space="preserve"> </w:t>
      </w:r>
      <w:bookmarkStart w:id="134" w:name="_Toc410654070"/>
      <w:r w:rsidRPr="006F5C2A">
        <w:rPr>
          <w:rFonts w:ascii="Times New Roman" w:hAnsi="Times New Roman" w:cs="Times New Roman"/>
          <w:color w:val="auto"/>
          <w:sz w:val="24"/>
          <w:szCs w:val="24"/>
        </w:rPr>
        <w:t>воспитания и социализации обучающихся, формирования</w:t>
      </w:r>
      <w:bookmarkEnd w:id="132"/>
      <w:bookmarkEnd w:id="134"/>
      <w:r w:rsidRPr="006F5C2A">
        <w:rPr>
          <w:rFonts w:ascii="Times New Roman" w:hAnsi="Times New Roman" w:cs="Times New Roman"/>
          <w:color w:val="auto"/>
          <w:sz w:val="24"/>
          <w:szCs w:val="24"/>
        </w:rPr>
        <w:t xml:space="preserve"> </w:t>
      </w:r>
    </w:p>
    <w:p w:rsidR="00A07285" w:rsidRPr="006F5C2A" w:rsidRDefault="00A07285" w:rsidP="00A07285">
      <w:pPr>
        <w:pStyle w:val="3"/>
        <w:spacing w:before="0" w:line="240" w:lineRule="auto"/>
        <w:ind w:firstLine="709"/>
        <w:jc w:val="center"/>
        <w:rPr>
          <w:rFonts w:ascii="Times New Roman" w:hAnsi="Times New Roman" w:cs="Times New Roman"/>
          <w:color w:val="auto"/>
          <w:sz w:val="24"/>
          <w:szCs w:val="24"/>
        </w:rPr>
      </w:pPr>
      <w:bookmarkStart w:id="135" w:name="_Toc410654071"/>
      <w:bookmarkStart w:id="136" w:name="_Toc284662835"/>
      <w:bookmarkStart w:id="137" w:name="_Toc284663462"/>
      <w:bookmarkStart w:id="138" w:name="_Toc414553273"/>
      <w:r w:rsidRPr="006F5C2A">
        <w:rPr>
          <w:rFonts w:ascii="Times New Roman" w:hAnsi="Times New Roman" w:cs="Times New Roman"/>
          <w:color w:val="auto"/>
          <w:sz w:val="24"/>
          <w:szCs w:val="24"/>
        </w:rPr>
        <w:t>экологической культуры, культуры здорового и безопасного образа</w:t>
      </w:r>
      <w:bookmarkEnd w:id="135"/>
      <w:bookmarkEnd w:id="136"/>
      <w:bookmarkEnd w:id="137"/>
      <w:bookmarkEnd w:id="138"/>
      <w:r w:rsidRPr="006F5C2A">
        <w:rPr>
          <w:rFonts w:ascii="Times New Roman" w:hAnsi="Times New Roman" w:cs="Times New Roman"/>
          <w:color w:val="auto"/>
          <w:sz w:val="24"/>
          <w:szCs w:val="24"/>
        </w:rPr>
        <w:t xml:space="preserve"> </w:t>
      </w:r>
    </w:p>
    <w:p w:rsidR="00A07285" w:rsidRPr="006F5C2A" w:rsidRDefault="00A07285" w:rsidP="00A07285">
      <w:pPr>
        <w:pStyle w:val="3"/>
        <w:spacing w:before="0" w:line="240" w:lineRule="auto"/>
        <w:ind w:firstLine="709"/>
        <w:jc w:val="center"/>
        <w:rPr>
          <w:rFonts w:ascii="Times New Roman" w:hAnsi="Times New Roman" w:cs="Times New Roman"/>
          <w:color w:val="auto"/>
          <w:sz w:val="24"/>
          <w:szCs w:val="24"/>
        </w:rPr>
      </w:pPr>
      <w:bookmarkStart w:id="139" w:name="_Toc410654072"/>
      <w:bookmarkStart w:id="140" w:name="_Toc414553274"/>
      <w:r w:rsidRPr="006F5C2A">
        <w:rPr>
          <w:rFonts w:ascii="Times New Roman" w:hAnsi="Times New Roman" w:cs="Times New Roman"/>
          <w:color w:val="auto"/>
          <w:sz w:val="24"/>
          <w:szCs w:val="24"/>
        </w:rPr>
        <w:t>жизни обучающихся</w:t>
      </w:r>
      <w:bookmarkEnd w:id="133"/>
      <w:bookmarkEnd w:id="139"/>
      <w:bookmarkEnd w:id="140"/>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3. </w:t>
      </w:r>
      <w:r w:rsidRPr="00B708A8">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B708A8">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w:t>
      </w:r>
      <w:r w:rsidRPr="00B708A8">
        <w:rPr>
          <w:rFonts w:ascii="Times New Roman" w:hAnsi="Times New Roman"/>
          <w:sz w:val="28"/>
          <w:szCs w:val="28"/>
        </w:rPr>
        <w:lastRenderedPageBreak/>
        <w:t xml:space="preserve">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A07285" w:rsidRPr="00B708A8" w:rsidRDefault="00A07285" w:rsidP="00A07285">
      <w:pPr>
        <w:tabs>
          <w:tab w:val="left" w:pos="1134"/>
        </w:tabs>
        <w:spacing w:after="0" w:line="240" w:lineRule="auto"/>
        <w:ind w:firstLine="709"/>
        <w:jc w:val="both"/>
        <w:rPr>
          <w:rFonts w:ascii="Times New Roman" w:hAnsi="Times New Roman"/>
          <w:sz w:val="28"/>
          <w:szCs w:val="28"/>
        </w:rPr>
      </w:pPr>
      <w:r w:rsidRPr="00B708A8">
        <w:rPr>
          <w:rFonts w:ascii="Times New Roman" w:hAnsi="Times New Roman"/>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B708A8">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w:t>
      </w:r>
      <w:r w:rsidRPr="00B708A8">
        <w:rPr>
          <w:rFonts w:ascii="Times New Roman" w:hAnsi="Times New Roman"/>
          <w:sz w:val="28"/>
          <w:szCs w:val="28"/>
        </w:rPr>
        <w:lastRenderedPageBreak/>
        <w:t xml:space="preserve">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A07285" w:rsidRPr="00B708A8"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A07285" w:rsidRDefault="00A07285" w:rsidP="00A0728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6F5C2A" w:rsidRPr="00B708A8" w:rsidRDefault="006F5C2A" w:rsidP="00A07285">
      <w:pPr>
        <w:spacing w:after="0" w:line="240" w:lineRule="auto"/>
        <w:ind w:firstLine="709"/>
        <w:jc w:val="both"/>
        <w:rPr>
          <w:rFonts w:ascii="Times New Roman" w:hAnsi="Times New Roman"/>
          <w:sz w:val="28"/>
          <w:szCs w:val="28"/>
        </w:rPr>
      </w:pPr>
    </w:p>
    <w:p w:rsidR="00B07EE8" w:rsidRDefault="00B07EE8" w:rsidP="00A07285">
      <w:pPr>
        <w:rPr>
          <w:rFonts w:ascii="Times New Roman" w:hAnsi="Times New Roman"/>
          <w:b/>
          <w:sz w:val="28"/>
          <w:szCs w:val="28"/>
        </w:rPr>
      </w:pPr>
    </w:p>
    <w:p w:rsidR="00A07285" w:rsidRPr="006F5C2A" w:rsidRDefault="00A07285" w:rsidP="00A07285">
      <w:pPr>
        <w:rPr>
          <w:rFonts w:ascii="Times New Roman" w:hAnsi="Times New Roman"/>
          <w:b/>
          <w:sz w:val="28"/>
          <w:szCs w:val="28"/>
        </w:rPr>
      </w:pPr>
      <w:r w:rsidRPr="006F5C2A">
        <w:rPr>
          <w:rFonts w:ascii="Times New Roman" w:hAnsi="Times New Roman"/>
          <w:b/>
          <w:sz w:val="28"/>
          <w:szCs w:val="28"/>
        </w:rPr>
        <w:t>4. Программа коррекционной работы</w:t>
      </w:r>
    </w:p>
    <w:p w:rsidR="00EA79F0" w:rsidRPr="00446A45" w:rsidRDefault="00EA79F0" w:rsidP="00446A45">
      <w:pPr>
        <w:tabs>
          <w:tab w:val="left" w:leader="dot" w:pos="624"/>
        </w:tabs>
        <w:jc w:val="both"/>
        <w:rPr>
          <w:rFonts w:ascii="Times New Roman" w:eastAsia="@Arial Unicode MS" w:hAnsi="Times New Roman" w:cs="Times New Roman"/>
          <w:b/>
          <w:bCs/>
          <w:color w:val="000000"/>
          <w:sz w:val="28"/>
          <w:szCs w:val="24"/>
        </w:rPr>
      </w:pPr>
      <w:r w:rsidRPr="00446A45">
        <w:rPr>
          <w:rFonts w:ascii="Times New Roman" w:eastAsia="@Arial Unicode MS" w:hAnsi="Times New Roman" w:cs="Times New Roman"/>
          <w:b/>
          <w:bCs/>
          <w:color w:val="000000"/>
          <w:sz w:val="28"/>
          <w:szCs w:val="24"/>
        </w:rPr>
        <w:t>Пояснительная записка</w:t>
      </w:r>
    </w:p>
    <w:p w:rsidR="00EA79F0" w:rsidRPr="00446A45" w:rsidRDefault="00EA79F0" w:rsidP="00446A45">
      <w:pPr>
        <w:jc w:val="both"/>
        <w:rPr>
          <w:rFonts w:ascii="Times New Roman" w:eastAsia="@Arial Unicode MS" w:hAnsi="Times New Roman" w:cs="Times New Roman"/>
          <w:sz w:val="28"/>
          <w:szCs w:val="24"/>
        </w:rPr>
      </w:pPr>
      <w:r w:rsidRPr="00446A45">
        <w:rPr>
          <w:rFonts w:ascii="Times New Roman" w:eastAsia="@Arial Unicode MS" w:hAnsi="Times New Roman" w:cs="Times New Roman"/>
          <w:sz w:val="28"/>
          <w:szCs w:val="24"/>
        </w:rPr>
        <w:t>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Организационно-</w:t>
      </w:r>
      <w:r w:rsidRPr="00446A45">
        <w:rPr>
          <w:rFonts w:ascii="Times New Roman" w:eastAsia="@Arial Unicode MS" w:hAnsi="Times New Roman" w:cs="Times New Roman"/>
          <w:sz w:val="28"/>
          <w:szCs w:val="24"/>
        </w:rPr>
        <w:lastRenderedPageBreak/>
        <w:t xml:space="preserve">управленческой формой коррекционного сопровождения является медико – психолого – педагогический консилиум (ПМПк). Его главная задача: </w:t>
      </w:r>
    </w:p>
    <w:p w:rsidR="00EA79F0" w:rsidRPr="00446A45" w:rsidRDefault="00EA79F0" w:rsidP="00637274">
      <w:pPr>
        <w:numPr>
          <w:ilvl w:val="0"/>
          <w:numId w:val="122"/>
        </w:numPr>
        <w:spacing w:after="0" w:line="240" w:lineRule="auto"/>
        <w:ind w:left="567" w:firstLine="567"/>
        <w:jc w:val="both"/>
        <w:rPr>
          <w:rFonts w:ascii="Times New Roman" w:eastAsia="@Arial Unicode MS" w:hAnsi="Times New Roman" w:cs="Times New Roman"/>
          <w:sz w:val="28"/>
          <w:szCs w:val="24"/>
        </w:rPr>
      </w:pPr>
      <w:r w:rsidRPr="00446A45">
        <w:rPr>
          <w:rFonts w:ascii="Times New Roman" w:eastAsia="@Arial Unicode MS" w:hAnsi="Times New Roman" w:cs="Times New Roman"/>
          <w:sz w:val="28"/>
          <w:szCs w:val="24"/>
        </w:rPr>
        <w:t xml:space="preserve">защита прав интересов ребенка; </w:t>
      </w:r>
    </w:p>
    <w:p w:rsidR="00EA79F0" w:rsidRPr="00446A45" w:rsidRDefault="00EA79F0" w:rsidP="00637274">
      <w:pPr>
        <w:numPr>
          <w:ilvl w:val="0"/>
          <w:numId w:val="122"/>
        </w:numPr>
        <w:spacing w:after="0" w:line="240" w:lineRule="auto"/>
        <w:ind w:left="567" w:firstLine="567"/>
        <w:jc w:val="both"/>
        <w:rPr>
          <w:rFonts w:ascii="Times New Roman" w:eastAsia="@Arial Unicode MS" w:hAnsi="Times New Roman" w:cs="Times New Roman"/>
          <w:sz w:val="28"/>
          <w:szCs w:val="24"/>
        </w:rPr>
      </w:pPr>
      <w:r w:rsidRPr="00446A45">
        <w:rPr>
          <w:rFonts w:ascii="Times New Roman" w:eastAsia="@Arial Unicode MS" w:hAnsi="Times New Roman" w:cs="Times New Roman"/>
          <w:sz w:val="28"/>
          <w:szCs w:val="24"/>
        </w:rPr>
        <w:t xml:space="preserve">диагностика по проблемам развития; </w:t>
      </w:r>
    </w:p>
    <w:p w:rsidR="00EA79F0" w:rsidRPr="00446A45" w:rsidRDefault="00EA79F0" w:rsidP="00637274">
      <w:pPr>
        <w:numPr>
          <w:ilvl w:val="0"/>
          <w:numId w:val="122"/>
        </w:numPr>
        <w:spacing w:after="0" w:line="240" w:lineRule="auto"/>
        <w:ind w:left="567" w:firstLine="567"/>
        <w:jc w:val="both"/>
        <w:rPr>
          <w:rFonts w:ascii="Times New Roman" w:eastAsia="@Arial Unicode MS" w:hAnsi="Times New Roman" w:cs="Times New Roman"/>
          <w:sz w:val="28"/>
          <w:szCs w:val="24"/>
        </w:rPr>
      </w:pPr>
      <w:r w:rsidRPr="00446A45">
        <w:rPr>
          <w:rFonts w:ascii="Times New Roman" w:eastAsia="@Arial Unicode MS" w:hAnsi="Times New Roman" w:cs="Times New Roman"/>
          <w:sz w:val="28"/>
          <w:szCs w:val="24"/>
        </w:rPr>
        <w:t xml:space="preserve">выявление групп детей, требующих внимания специалистов; </w:t>
      </w:r>
    </w:p>
    <w:p w:rsidR="00EA79F0" w:rsidRPr="00446A45" w:rsidRDefault="00EA79F0" w:rsidP="00637274">
      <w:pPr>
        <w:numPr>
          <w:ilvl w:val="0"/>
          <w:numId w:val="122"/>
        </w:numPr>
        <w:spacing w:after="0" w:line="240" w:lineRule="auto"/>
        <w:ind w:left="567" w:firstLine="567"/>
        <w:jc w:val="both"/>
        <w:rPr>
          <w:rFonts w:ascii="Times New Roman" w:eastAsia="@Arial Unicode MS" w:hAnsi="Times New Roman" w:cs="Times New Roman"/>
          <w:sz w:val="28"/>
          <w:szCs w:val="24"/>
        </w:rPr>
      </w:pPr>
      <w:r w:rsidRPr="00446A45">
        <w:rPr>
          <w:rFonts w:ascii="Times New Roman" w:eastAsia="@Arial Unicode MS" w:hAnsi="Times New Roman" w:cs="Times New Roman"/>
          <w:sz w:val="28"/>
          <w:szCs w:val="24"/>
        </w:rPr>
        <w:t>консультирование всех участников образовательного процесса.</w:t>
      </w:r>
    </w:p>
    <w:p w:rsidR="00EA79F0" w:rsidRPr="00446A45" w:rsidRDefault="00EA79F0" w:rsidP="00446A45">
      <w:pPr>
        <w:jc w:val="both"/>
        <w:rPr>
          <w:rFonts w:ascii="Times New Roman" w:eastAsia="Georgia" w:hAnsi="Times New Roman" w:cs="Times New Roman"/>
          <w:sz w:val="28"/>
          <w:szCs w:val="24"/>
          <w:lang w:bidi="en-US"/>
        </w:rPr>
      </w:pPr>
      <w:r w:rsidRPr="00446A45">
        <w:rPr>
          <w:rFonts w:ascii="Times New Roman" w:eastAsia="Georgia" w:hAnsi="Times New Roman" w:cs="Times New Roman"/>
          <w:sz w:val="28"/>
          <w:szCs w:val="24"/>
          <w:lang w:bidi="en-US"/>
        </w:rPr>
        <w:t>При введении и реализации ФГОС начального и основного общего образования</w:t>
      </w:r>
      <w:r w:rsidRPr="00446A45">
        <w:rPr>
          <w:rFonts w:ascii="Times New Roman" w:eastAsia="@Arial Unicode MS" w:hAnsi="Times New Roman" w:cs="Times New Roman"/>
          <w:sz w:val="28"/>
          <w:szCs w:val="24"/>
          <w:lang w:bidi="en-US"/>
        </w:rPr>
        <w:t xml:space="preserve"> учитывается </w:t>
      </w:r>
      <w:r w:rsidRPr="00446A45">
        <w:rPr>
          <w:rFonts w:ascii="Times New Roman" w:eastAsia="Georgia" w:hAnsi="Times New Roman" w:cs="Times New Roman"/>
          <w:sz w:val="28"/>
          <w:szCs w:val="24"/>
          <w:lang w:bidi="en-US"/>
        </w:rPr>
        <w:t>преемственность, поскольку стандарты разработаны и утверждены по ступеням общего образования.</w:t>
      </w:r>
    </w:p>
    <w:p w:rsidR="00EA79F0" w:rsidRPr="00446A45" w:rsidRDefault="00EA79F0" w:rsidP="00446A45">
      <w:pPr>
        <w:jc w:val="both"/>
        <w:rPr>
          <w:rFonts w:ascii="Times New Roman" w:eastAsia="Georgia" w:hAnsi="Times New Roman" w:cs="Times New Roman"/>
          <w:sz w:val="28"/>
          <w:szCs w:val="24"/>
          <w:lang w:bidi="en-US"/>
        </w:rPr>
      </w:pPr>
      <w:r w:rsidRPr="00446A45">
        <w:rPr>
          <w:rFonts w:ascii="Times New Roman" w:eastAsia="Georgia" w:hAnsi="Times New Roman" w:cs="Times New Roman"/>
          <w:sz w:val="28"/>
          <w:szCs w:val="24"/>
          <w:lang w:bidi="en-US"/>
        </w:rPr>
        <w:t>Сохранение единства методологических и концептуальных оснований ФГОС для всех ступеней общего образования, в частности, обеспечено:</w:t>
      </w:r>
    </w:p>
    <w:p w:rsidR="00EA79F0" w:rsidRPr="00446A45" w:rsidRDefault="00EA79F0" w:rsidP="00637274">
      <w:pPr>
        <w:numPr>
          <w:ilvl w:val="0"/>
          <w:numId w:val="121"/>
        </w:numPr>
        <w:spacing w:after="0" w:line="240" w:lineRule="auto"/>
        <w:ind w:left="567" w:firstLine="567"/>
        <w:jc w:val="both"/>
        <w:rPr>
          <w:rFonts w:ascii="Times New Roman" w:eastAsia="Georgia" w:hAnsi="Times New Roman" w:cs="Times New Roman"/>
          <w:sz w:val="28"/>
          <w:szCs w:val="24"/>
          <w:lang w:bidi="en-US"/>
        </w:rPr>
      </w:pPr>
      <w:r w:rsidRPr="00446A45">
        <w:rPr>
          <w:rFonts w:ascii="Times New Roman" w:eastAsia="Georgia" w:hAnsi="Times New Roman" w:cs="Times New Roman"/>
          <w:sz w:val="28"/>
          <w:szCs w:val="24"/>
          <w:lang w:bidi="en-US"/>
        </w:rPr>
        <w:t>статьей 7 Закона Российской Федерации от 10 июля 1992 г. № 3266-1 «Об образовании», устанавливающей в Российской Федерации федеральные государственные образовательные стандарты как совокупность требований, обязательных при реализации соответствующих основных образовательных программ;</w:t>
      </w:r>
    </w:p>
    <w:p w:rsidR="00EA79F0" w:rsidRPr="00446A45" w:rsidRDefault="00EA79F0" w:rsidP="00637274">
      <w:pPr>
        <w:numPr>
          <w:ilvl w:val="0"/>
          <w:numId w:val="121"/>
        </w:numPr>
        <w:spacing w:after="0" w:line="240" w:lineRule="auto"/>
        <w:ind w:left="567" w:firstLine="567"/>
        <w:jc w:val="both"/>
        <w:rPr>
          <w:rFonts w:ascii="Times New Roman" w:eastAsia="Georgia" w:hAnsi="Times New Roman" w:cs="Times New Roman"/>
          <w:sz w:val="28"/>
          <w:szCs w:val="24"/>
          <w:lang w:bidi="en-US"/>
        </w:rPr>
      </w:pPr>
      <w:r w:rsidRPr="00446A45">
        <w:rPr>
          <w:rFonts w:ascii="Times New Roman" w:eastAsia="Georgia" w:hAnsi="Times New Roman" w:cs="Times New Roman"/>
          <w:sz w:val="28"/>
          <w:szCs w:val="24"/>
          <w:lang w:bidi="en-US"/>
        </w:rPr>
        <w:t>пунктом 5.2 статьи 29 Закона, устанавливающим право субъектов Российской Федерации на участие в разработке на основе федеральных государственных образовательных стандартов примерных основных образовательных программ с учетом их уровня и направленности (в части учета региональных, национальных и этнокультурных особенностей);</w:t>
      </w:r>
    </w:p>
    <w:p w:rsidR="00EA79F0" w:rsidRPr="00446A45" w:rsidRDefault="00EA79F0" w:rsidP="00637274">
      <w:pPr>
        <w:numPr>
          <w:ilvl w:val="0"/>
          <w:numId w:val="121"/>
        </w:numPr>
        <w:spacing w:after="0" w:line="240" w:lineRule="auto"/>
        <w:ind w:left="567" w:firstLine="567"/>
        <w:jc w:val="both"/>
        <w:rPr>
          <w:rFonts w:ascii="Times New Roman" w:eastAsia="Georgia" w:hAnsi="Times New Roman" w:cs="Times New Roman"/>
          <w:sz w:val="28"/>
          <w:szCs w:val="24"/>
          <w:lang w:bidi="en-US"/>
        </w:rPr>
      </w:pPr>
      <w:r w:rsidRPr="00446A45">
        <w:rPr>
          <w:rFonts w:ascii="Times New Roman" w:eastAsia="Georgia" w:hAnsi="Times New Roman" w:cs="Times New Roman"/>
          <w:sz w:val="28"/>
          <w:szCs w:val="24"/>
          <w:lang w:bidi="en-US"/>
        </w:rPr>
        <w:t>Правилами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 142;</w:t>
      </w:r>
    </w:p>
    <w:p w:rsidR="00EA79F0" w:rsidRPr="00446A45" w:rsidRDefault="00EA79F0" w:rsidP="00637274">
      <w:pPr>
        <w:numPr>
          <w:ilvl w:val="0"/>
          <w:numId w:val="121"/>
        </w:numPr>
        <w:spacing w:after="0" w:line="240" w:lineRule="auto"/>
        <w:ind w:left="567" w:firstLine="567"/>
        <w:jc w:val="both"/>
        <w:rPr>
          <w:rFonts w:ascii="Times New Roman" w:eastAsia="Georgia" w:hAnsi="Times New Roman" w:cs="Times New Roman"/>
          <w:sz w:val="28"/>
          <w:szCs w:val="24"/>
          <w:lang w:bidi="en-US"/>
        </w:rPr>
      </w:pPr>
      <w:r w:rsidRPr="00446A45">
        <w:rPr>
          <w:rFonts w:ascii="Times New Roman" w:eastAsia="Georgia" w:hAnsi="Times New Roman" w:cs="Times New Roman"/>
          <w:sz w:val="28"/>
          <w:szCs w:val="24"/>
          <w:lang w:bidi="en-US"/>
        </w:rPr>
        <w:t>федеральными требованиями к образовательным учреждениям в части минимальной оснащенности учебного процесса и оборудования учебных помещений;</w:t>
      </w:r>
    </w:p>
    <w:p w:rsidR="00EA79F0" w:rsidRPr="00446A45" w:rsidRDefault="00EA79F0" w:rsidP="00637274">
      <w:pPr>
        <w:numPr>
          <w:ilvl w:val="0"/>
          <w:numId w:val="121"/>
        </w:numPr>
        <w:spacing w:after="0" w:line="240" w:lineRule="auto"/>
        <w:ind w:left="567" w:firstLine="567"/>
        <w:jc w:val="both"/>
        <w:rPr>
          <w:rFonts w:ascii="Times New Roman" w:eastAsia="Georgia" w:hAnsi="Times New Roman" w:cs="Times New Roman"/>
          <w:sz w:val="28"/>
          <w:szCs w:val="24"/>
          <w:lang w:bidi="en-US"/>
        </w:rPr>
      </w:pPr>
      <w:r w:rsidRPr="00446A45">
        <w:rPr>
          <w:rFonts w:ascii="Times New Roman" w:eastAsia="Georgia" w:hAnsi="Times New Roman" w:cs="Times New Roman"/>
          <w:sz w:val="28"/>
          <w:szCs w:val="24"/>
          <w:lang w:bidi="en-US"/>
        </w:rPr>
        <w:t>федеральными требованиями к образовательным учреждениям в части охраны здоровья обучающихся, воспитанников.</w:t>
      </w:r>
    </w:p>
    <w:p w:rsidR="00EA79F0" w:rsidRPr="00446A45" w:rsidRDefault="00EA79F0" w:rsidP="00446A45">
      <w:pPr>
        <w:ind w:left="567" w:firstLine="567"/>
        <w:jc w:val="both"/>
        <w:rPr>
          <w:rFonts w:ascii="Times New Roman" w:eastAsia="@Arial Unicode MS" w:hAnsi="Times New Roman" w:cs="Times New Roman"/>
          <w:sz w:val="28"/>
          <w:szCs w:val="24"/>
        </w:rPr>
      </w:pPr>
      <w:r w:rsidRPr="00446A45">
        <w:rPr>
          <w:rFonts w:ascii="Times New Roman" w:eastAsia="@Arial Unicode MS" w:hAnsi="Times New Roman" w:cs="Times New Roman"/>
          <w:sz w:val="28"/>
          <w:szCs w:val="24"/>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EA79F0" w:rsidRPr="00446A45" w:rsidRDefault="00EA79F0" w:rsidP="00446A45">
      <w:pPr>
        <w:tabs>
          <w:tab w:val="left" w:leader="dot" w:pos="624"/>
        </w:tabs>
        <w:jc w:val="both"/>
        <w:rPr>
          <w:rFonts w:ascii="Times New Roman" w:eastAsia="@Arial Unicode MS" w:hAnsi="Times New Roman" w:cs="Times New Roman"/>
          <w:color w:val="000000"/>
          <w:sz w:val="28"/>
          <w:szCs w:val="24"/>
        </w:rPr>
      </w:pPr>
      <w:r w:rsidRPr="00446A45">
        <w:rPr>
          <w:rFonts w:ascii="Times New Roman" w:eastAsia="@Arial Unicode MS" w:hAnsi="Times New Roman" w:cs="Times New Roman"/>
          <w:b/>
          <w:bCs/>
          <w:color w:val="000000"/>
          <w:sz w:val="28"/>
          <w:szCs w:val="24"/>
        </w:rPr>
        <w:t>Цель программы:</w:t>
      </w:r>
    </w:p>
    <w:p w:rsidR="00EA79F0" w:rsidRPr="00446A45" w:rsidRDefault="00EA79F0" w:rsidP="00446A45">
      <w:pPr>
        <w:tabs>
          <w:tab w:val="left" w:leader="dot" w:pos="624"/>
        </w:tabs>
        <w:jc w:val="both"/>
        <w:rPr>
          <w:rFonts w:ascii="Times New Roman" w:eastAsia="@Arial Unicode MS" w:hAnsi="Times New Roman" w:cs="Times New Roman"/>
          <w:color w:val="000000"/>
          <w:sz w:val="28"/>
          <w:szCs w:val="24"/>
        </w:rPr>
      </w:pPr>
      <w:r w:rsidRPr="00446A45">
        <w:rPr>
          <w:rFonts w:ascii="Times New Roman" w:eastAsia="@Arial Unicode MS" w:hAnsi="Times New Roman" w:cs="Times New Roman"/>
          <w:color w:val="000000"/>
          <w:sz w:val="28"/>
          <w:szCs w:val="24"/>
        </w:rPr>
        <w:lastRenderedPageBreak/>
        <w:t>Оказание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психическом развитии обучающихся,  их социальную адаптацию.</w:t>
      </w:r>
    </w:p>
    <w:p w:rsidR="00EA79F0" w:rsidRPr="00446A45" w:rsidRDefault="00EA79F0" w:rsidP="00446A45">
      <w:pPr>
        <w:tabs>
          <w:tab w:val="left" w:leader="dot" w:pos="624"/>
        </w:tabs>
        <w:jc w:val="both"/>
        <w:rPr>
          <w:rFonts w:ascii="Times New Roman" w:eastAsia="@Arial Unicode MS" w:hAnsi="Times New Roman" w:cs="Times New Roman"/>
          <w:color w:val="000000"/>
          <w:sz w:val="28"/>
          <w:szCs w:val="24"/>
        </w:rPr>
      </w:pPr>
      <w:r w:rsidRPr="00446A45">
        <w:rPr>
          <w:rFonts w:ascii="Times New Roman" w:eastAsia="@Arial Unicode MS" w:hAnsi="Times New Roman" w:cs="Times New Roman"/>
          <w:b/>
          <w:bCs/>
          <w:color w:val="000000"/>
          <w:sz w:val="28"/>
          <w:szCs w:val="24"/>
        </w:rPr>
        <w:t>Задачи программы:</w:t>
      </w:r>
    </w:p>
    <w:p w:rsidR="00EA79F0" w:rsidRPr="00446A45" w:rsidRDefault="00EA79F0" w:rsidP="00637274">
      <w:pPr>
        <w:widowControl w:val="0"/>
        <w:numPr>
          <w:ilvl w:val="0"/>
          <w:numId w:val="123"/>
        </w:numPr>
        <w:tabs>
          <w:tab w:val="left" w:leader="dot" w:pos="624"/>
        </w:tabs>
        <w:autoSpaceDE w:val="0"/>
        <w:autoSpaceDN w:val="0"/>
        <w:adjustRightInd w:val="0"/>
        <w:spacing w:after="0" w:line="240" w:lineRule="auto"/>
        <w:ind w:left="567" w:firstLine="567"/>
        <w:jc w:val="both"/>
        <w:rPr>
          <w:rFonts w:ascii="Times New Roman" w:eastAsia="@Arial Unicode MS" w:hAnsi="Times New Roman" w:cs="Times New Roman"/>
          <w:color w:val="000000"/>
          <w:sz w:val="28"/>
          <w:szCs w:val="24"/>
        </w:rPr>
      </w:pPr>
      <w:r w:rsidRPr="00446A45">
        <w:rPr>
          <w:rFonts w:ascii="Times New Roman" w:eastAsia="@Arial Unicode MS" w:hAnsi="Times New Roman" w:cs="Times New Roman"/>
          <w:color w:val="000000"/>
          <w:sz w:val="28"/>
          <w:szCs w:val="24"/>
        </w:rPr>
        <w:t>Своевременное выявление детей с трудностями адаптации, обусловленными ограниченными возможностями здоровья.</w:t>
      </w:r>
    </w:p>
    <w:p w:rsidR="00EA79F0" w:rsidRPr="00446A45" w:rsidRDefault="00EA79F0" w:rsidP="00637274">
      <w:pPr>
        <w:widowControl w:val="0"/>
        <w:numPr>
          <w:ilvl w:val="0"/>
          <w:numId w:val="123"/>
        </w:numPr>
        <w:tabs>
          <w:tab w:val="left" w:leader="dot" w:pos="624"/>
        </w:tabs>
        <w:autoSpaceDE w:val="0"/>
        <w:autoSpaceDN w:val="0"/>
        <w:adjustRightInd w:val="0"/>
        <w:spacing w:after="0" w:line="240" w:lineRule="auto"/>
        <w:ind w:left="567" w:firstLine="567"/>
        <w:jc w:val="both"/>
        <w:rPr>
          <w:rFonts w:ascii="Times New Roman" w:eastAsia="@Arial Unicode MS" w:hAnsi="Times New Roman" w:cs="Times New Roman"/>
          <w:color w:val="000000"/>
          <w:sz w:val="28"/>
          <w:szCs w:val="24"/>
        </w:rPr>
      </w:pPr>
      <w:r w:rsidRPr="00446A45">
        <w:rPr>
          <w:rFonts w:ascii="Times New Roman" w:eastAsia="@Arial Unicode MS" w:hAnsi="Times New Roman" w:cs="Times New Roman"/>
          <w:color w:val="000000"/>
          <w:sz w:val="28"/>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EA79F0" w:rsidRPr="00446A45" w:rsidRDefault="00EA79F0" w:rsidP="00637274">
      <w:pPr>
        <w:widowControl w:val="0"/>
        <w:numPr>
          <w:ilvl w:val="0"/>
          <w:numId w:val="123"/>
        </w:numPr>
        <w:tabs>
          <w:tab w:val="left" w:leader="dot" w:pos="624"/>
        </w:tabs>
        <w:autoSpaceDE w:val="0"/>
        <w:autoSpaceDN w:val="0"/>
        <w:adjustRightInd w:val="0"/>
        <w:spacing w:after="0" w:line="240" w:lineRule="auto"/>
        <w:ind w:left="567" w:firstLine="567"/>
        <w:jc w:val="both"/>
        <w:rPr>
          <w:rFonts w:ascii="Times New Roman" w:eastAsia="@Arial Unicode MS" w:hAnsi="Times New Roman" w:cs="Times New Roman"/>
          <w:color w:val="000000"/>
          <w:sz w:val="28"/>
          <w:szCs w:val="24"/>
        </w:rPr>
      </w:pPr>
      <w:r w:rsidRPr="00446A45">
        <w:rPr>
          <w:rFonts w:ascii="Times New Roman" w:eastAsia="@Arial Unicode MS" w:hAnsi="Times New Roman" w:cs="Times New Roman"/>
          <w:color w:val="000000"/>
          <w:sz w:val="28"/>
          <w:szCs w:val="24"/>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EA79F0" w:rsidRPr="00446A45" w:rsidRDefault="00EA79F0" w:rsidP="00637274">
      <w:pPr>
        <w:widowControl w:val="0"/>
        <w:numPr>
          <w:ilvl w:val="0"/>
          <w:numId w:val="123"/>
        </w:numPr>
        <w:tabs>
          <w:tab w:val="left" w:leader="dot" w:pos="624"/>
        </w:tabs>
        <w:autoSpaceDE w:val="0"/>
        <w:autoSpaceDN w:val="0"/>
        <w:adjustRightInd w:val="0"/>
        <w:spacing w:after="0" w:line="240" w:lineRule="auto"/>
        <w:ind w:left="567" w:firstLine="567"/>
        <w:jc w:val="both"/>
        <w:rPr>
          <w:rFonts w:ascii="Times New Roman" w:eastAsia="@Arial Unicode MS" w:hAnsi="Times New Roman" w:cs="Times New Roman"/>
          <w:color w:val="000000"/>
          <w:sz w:val="28"/>
          <w:szCs w:val="24"/>
        </w:rPr>
      </w:pPr>
      <w:r w:rsidRPr="00446A45">
        <w:rPr>
          <w:rFonts w:ascii="Times New Roman" w:eastAsia="@Arial Unicode MS" w:hAnsi="Times New Roman" w:cs="Times New Roman"/>
          <w:color w:val="000000"/>
          <w:sz w:val="28"/>
          <w:szCs w:val="24"/>
        </w:rPr>
        <w:t>Осуществление педагогической, психологической, логопедической помощи детям с ограниченными возможностями здоровья.</w:t>
      </w:r>
    </w:p>
    <w:p w:rsidR="00EA79F0" w:rsidRPr="00446A45" w:rsidRDefault="00EA79F0" w:rsidP="00637274">
      <w:pPr>
        <w:widowControl w:val="0"/>
        <w:numPr>
          <w:ilvl w:val="0"/>
          <w:numId w:val="123"/>
        </w:numPr>
        <w:tabs>
          <w:tab w:val="left" w:leader="dot" w:pos="624"/>
        </w:tabs>
        <w:autoSpaceDE w:val="0"/>
        <w:autoSpaceDN w:val="0"/>
        <w:adjustRightInd w:val="0"/>
        <w:spacing w:after="0" w:line="240" w:lineRule="auto"/>
        <w:ind w:left="567" w:firstLine="567"/>
        <w:jc w:val="both"/>
        <w:rPr>
          <w:rFonts w:ascii="Times New Roman" w:eastAsia="@Arial Unicode MS" w:hAnsi="Times New Roman" w:cs="Times New Roman"/>
          <w:color w:val="000000"/>
          <w:sz w:val="28"/>
          <w:szCs w:val="24"/>
        </w:rPr>
      </w:pPr>
      <w:r w:rsidRPr="00446A45">
        <w:rPr>
          <w:rFonts w:ascii="Times New Roman" w:eastAsia="@Arial Unicode MS" w:hAnsi="Times New Roman" w:cs="Times New Roman"/>
          <w:color w:val="000000"/>
          <w:sz w:val="28"/>
          <w:szCs w:val="24"/>
        </w:rPr>
        <w:t>Разработка и реализация индивидуальных и  групповых занятий для детей с выраженным нарушением  физического и  психического развития.</w:t>
      </w:r>
    </w:p>
    <w:p w:rsidR="00EA79F0" w:rsidRPr="00446A45" w:rsidRDefault="00EA79F0" w:rsidP="00637274">
      <w:pPr>
        <w:widowControl w:val="0"/>
        <w:numPr>
          <w:ilvl w:val="0"/>
          <w:numId w:val="123"/>
        </w:numPr>
        <w:tabs>
          <w:tab w:val="left" w:leader="dot" w:pos="624"/>
        </w:tabs>
        <w:autoSpaceDE w:val="0"/>
        <w:autoSpaceDN w:val="0"/>
        <w:adjustRightInd w:val="0"/>
        <w:spacing w:after="0" w:line="240" w:lineRule="auto"/>
        <w:ind w:left="567" w:firstLine="567"/>
        <w:jc w:val="both"/>
        <w:rPr>
          <w:rFonts w:ascii="Times New Roman" w:eastAsia="@Arial Unicode MS" w:hAnsi="Times New Roman" w:cs="Times New Roman"/>
          <w:color w:val="000000"/>
          <w:sz w:val="28"/>
          <w:szCs w:val="24"/>
        </w:rPr>
      </w:pPr>
      <w:r w:rsidRPr="00446A45">
        <w:rPr>
          <w:rFonts w:ascii="Times New Roman" w:eastAsia="@Arial Unicode MS" w:hAnsi="Times New Roman" w:cs="Times New Roman"/>
          <w:color w:val="000000"/>
          <w:sz w:val="28"/>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EA79F0" w:rsidRPr="00446A45" w:rsidRDefault="00EA79F0" w:rsidP="00637274">
      <w:pPr>
        <w:widowControl w:val="0"/>
        <w:numPr>
          <w:ilvl w:val="0"/>
          <w:numId w:val="123"/>
        </w:numPr>
        <w:tabs>
          <w:tab w:val="left" w:leader="dot" w:pos="624"/>
        </w:tabs>
        <w:autoSpaceDE w:val="0"/>
        <w:autoSpaceDN w:val="0"/>
        <w:adjustRightInd w:val="0"/>
        <w:spacing w:after="0" w:line="240" w:lineRule="auto"/>
        <w:ind w:left="567" w:firstLine="567"/>
        <w:jc w:val="both"/>
        <w:rPr>
          <w:rFonts w:ascii="Times New Roman" w:eastAsia="@Arial Unicode MS" w:hAnsi="Times New Roman" w:cs="Times New Roman"/>
          <w:color w:val="000000"/>
          <w:sz w:val="28"/>
          <w:szCs w:val="24"/>
        </w:rPr>
      </w:pPr>
      <w:r w:rsidRPr="00446A45">
        <w:rPr>
          <w:rFonts w:ascii="Times New Roman" w:eastAsia="@Arial Unicode MS" w:hAnsi="Times New Roman" w:cs="Times New Roman"/>
          <w:color w:val="000000"/>
          <w:sz w:val="28"/>
          <w:szCs w:val="24"/>
        </w:rPr>
        <w:t>Реализация системы мероприятий по социальной адаптации детей с ограниченными возможностями здоровья;</w:t>
      </w:r>
    </w:p>
    <w:p w:rsidR="00EA79F0" w:rsidRPr="00446A45" w:rsidRDefault="00EA79F0" w:rsidP="00637274">
      <w:pPr>
        <w:widowControl w:val="0"/>
        <w:numPr>
          <w:ilvl w:val="0"/>
          <w:numId w:val="123"/>
        </w:numPr>
        <w:tabs>
          <w:tab w:val="left" w:leader="dot" w:pos="624"/>
        </w:tabs>
        <w:autoSpaceDE w:val="0"/>
        <w:autoSpaceDN w:val="0"/>
        <w:adjustRightInd w:val="0"/>
        <w:spacing w:after="0" w:line="240" w:lineRule="auto"/>
        <w:ind w:left="567" w:firstLine="567"/>
        <w:jc w:val="both"/>
        <w:rPr>
          <w:rFonts w:ascii="Times New Roman" w:eastAsia="@Arial Unicode MS" w:hAnsi="Times New Roman" w:cs="Times New Roman"/>
          <w:color w:val="000000"/>
          <w:sz w:val="28"/>
          <w:szCs w:val="24"/>
        </w:rPr>
      </w:pPr>
      <w:r w:rsidRPr="00446A45">
        <w:rPr>
          <w:rFonts w:ascii="Times New Roman" w:eastAsia="@Arial Unicode MS" w:hAnsi="Times New Roman" w:cs="Times New Roman"/>
          <w:color w:val="000000"/>
          <w:sz w:val="28"/>
          <w:szCs w:val="24"/>
        </w:rPr>
        <w:t>Оказание консультативной и методической помощи родителям  (законным представителям) детей с ограниченными возможностями здоровья по психологическим, логопедическим, социальным, правовым и другим вопросам.</w:t>
      </w:r>
    </w:p>
    <w:p w:rsidR="00EA79F0" w:rsidRPr="00446A45" w:rsidRDefault="00EA79F0" w:rsidP="00446A45">
      <w:pPr>
        <w:tabs>
          <w:tab w:val="left" w:leader="dot" w:pos="624"/>
        </w:tabs>
        <w:ind w:left="567" w:firstLine="567"/>
        <w:jc w:val="both"/>
        <w:rPr>
          <w:rFonts w:ascii="Times New Roman" w:eastAsia="@Arial Unicode MS" w:hAnsi="Times New Roman" w:cs="Times New Roman"/>
          <w:color w:val="000000"/>
          <w:sz w:val="28"/>
          <w:szCs w:val="24"/>
        </w:rPr>
      </w:pPr>
    </w:p>
    <w:p w:rsidR="00EA79F0" w:rsidRPr="00446A45" w:rsidRDefault="00EA79F0" w:rsidP="00446A45">
      <w:pPr>
        <w:tabs>
          <w:tab w:val="left" w:leader="dot" w:pos="624"/>
        </w:tabs>
        <w:jc w:val="both"/>
        <w:rPr>
          <w:rFonts w:ascii="Times New Roman" w:eastAsia="@Arial Unicode MS" w:hAnsi="Times New Roman" w:cs="Times New Roman"/>
          <w:color w:val="000000"/>
          <w:sz w:val="28"/>
          <w:szCs w:val="24"/>
        </w:rPr>
      </w:pPr>
      <w:r w:rsidRPr="00446A45">
        <w:rPr>
          <w:rFonts w:ascii="Times New Roman" w:eastAsia="@Arial Unicode MS" w:hAnsi="Times New Roman" w:cs="Times New Roman"/>
          <w:color w:val="000000"/>
          <w:sz w:val="28"/>
          <w:szCs w:val="24"/>
        </w:rPr>
        <w:t xml:space="preserve">Содержание программы коррекционной работы определяют следующие </w:t>
      </w:r>
      <w:r w:rsidRPr="00446A45">
        <w:rPr>
          <w:rFonts w:ascii="Times New Roman" w:eastAsia="@Arial Unicode MS" w:hAnsi="Times New Roman" w:cs="Times New Roman"/>
          <w:b/>
          <w:color w:val="000000"/>
          <w:sz w:val="28"/>
          <w:szCs w:val="24"/>
        </w:rPr>
        <w:t>принципы:</w:t>
      </w:r>
    </w:p>
    <w:p w:rsidR="00EA79F0" w:rsidRPr="00446A45" w:rsidRDefault="00EA79F0" w:rsidP="00637274">
      <w:pPr>
        <w:pStyle w:val="a4"/>
        <w:widowControl w:val="0"/>
        <w:numPr>
          <w:ilvl w:val="0"/>
          <w:numId w:val="124"/>
        </w:numPr>
        <w:tabs>
          <w:tab w:val="left" w:leader="dot" w:pos="624"/>
        </w:tabs>
        <w:autoSpaceDE w:val="0"/>
        <w:autoSpaceDN w:val="0"/>
        <w:adjustRightInd w:val="0"/>
        <w:ind w:left="567" w:firstLine="567"/>
        <w:contextualSpacing w:val="0"/>
        <w:jc w:val="both"/>
        <w:rPr>
          <w:rFonts w:eastAsia="@Arial Unicode MS"/>
          <w:color w:val="000000"/>
          <w:sz w:val="28"/>
        </w:rPr>
      </w:pPr>
      <w:r w:rsidRPr="00446A45">
        <w:rPr>
          <w:rFonts w:eastAsia="@Arial Unicode MS"/>
          <w:i/>
          <w:iCs/>
          <w:color w:val="000000"/>
          <w:sz w:val="28"/>
        </w:rPr>
        <w:t>соблюдение интересов ребёнка</w:t>
      </w:r>
    </w:p>
    <w:p w:rsidR="00EA79F0" w:rsidRPr="00446A45" w:rsidRDefault="00EA79F0" w:rsidP="00637274">
      <w:pPr>
        <w:pStyle w:val="a4"/>
        <w:widowControl w:val="0"/>
        <w:numPr>
          <w:ilvl w:val="0"/>
          <w:numId w:val="124"/>
        </w:numPr>
        <w:tabs>
          <w:tab w:val="left" w:leader="dot" w:pos="624"/>
        </w:tabs>
        <w:autoSpaceDE w:val="0"/>
        <w:autoSpaceDN w:val="0"/>
        <w:adjustRightInd w:val="0"/>
        <w:ind w:left="567" w:firstLine="567"/>
        <w:contextualSpacing w:val="0"/>
        <w:jc w:val="both"/>
        <w:rPr>
          <w:rFonts w:eastAsia="@Arial Unicode MS"/>
          <w:color w:val="000000"/>
          <w:sz w:val="28"/>
        </w:rPr>
      </w:pPr>
      <w:r w:rsidRPr="00446A45">
        <w:rPr>
          <w:rFonts w:eastAsia="@Arial Unicode MS"/>
          <w:i/>
          <w:iCs/>
          <w:color w:val="000000"/>
          <w:sz w:val="28"/>
        </w:rPr>
        <w:t>системность</w:t>
      </w:r>
    </w:p>
    <w:p w:rsidR="00EA79F0" w:rsidRPr="00446A45" w:rsidRDefault="00EA79F0" w:rsidP="00637274">
      <w:pPr>
        <w:pStyle w:val="a4"/>
        <w:widowControl w:val="0"/>
        <w:numPr>
          <w:ilvl w:val="0"/>
          <w:numId w:val="124"/>
        </w:numPr>
        <w:tabs>
          <w:tab w:val="left" w:leader="dot" w:pos="624"/>
        </w:tabs>
        <w:autoSpaceDE w:val="0"/>
        <w:autoSpaceDN w:val="0"/>
        <w:adjustRightInd w:val="0"/>
        <w:ind w:left="567" w:firstLine="567"/>
        <w:contextualSpacing w:val="0"/>
        <w:jc w:val="both"/>
        <w:rPr>
          <w:rFonts w:eastAsia="@Arial Unicode MS"/>
          <w:color w:val="000000"/>
          <w:sz w:val="28"/>
        </w:rPr>
      </w:pPr>
      <w:r w:rsidRPr="00446A45">
        <w:rPr>
          <w:rFonts w:eastAsia="@Arial Unicode MS"/>
          <w:i/>
          <w:iCs/>
          <w:color w:val="000000"/>
          <w:sz w:val="28"/>
        </w:rPr>
        <w:t>непрерывность</w:t>
      </w:r>
    </w:p>
    <w:p w:rsidR="00EA79F0" w:rsidRPr="00446A45" w:rsidRDefault="00EA79F0" w:rsidP="00637274">
      <w:pPr>
        <w:pStyle w:val="a4"/>
        <w:widowControl w:val="0"/>
        <w:numPr>
          <w:ilvl w:val="0"/>
          <w:numId w:val="124"/>
        </w:numPr>
        <w:tabs>
          <w:tab w:val="left" w:leader="dot" w:pos="624"/>
        </w:tabs>
        <w:autoSpaceDE w:val="0"/>
        <w:autoSpaceDN w:val="0"/>
        <w:adjustRightInd w:val="0"/>
        <w:ind w:left="567" w:firstLine="567"/>
        <w:contextualSpacing w:val="0"/>
        <w:jc w:val="both"/>
        <w:rPr>
          <w:rFonts w:eastAsia="@Arial Unicode MS"/>
          <w:color w:val="000000"/>
          <w:sz w:val="28"/>
        </w:rPr>
      </w:pPr>
      <w:r w:rsidRPr="00446A45">
        <w:rPr>
          <w:rFonts w:eastAsia="@Arial Unicode MS"/>
          <w:i/>
          <w:iCs/>
          <w:color w:val="000000"/>
          <w:sz w:val="28"/>
        </w:rPr>
        <w:t>вариативность</w:t>
      </w:r>
    </w:p>
    <w:p w:rsidR="00EA79F0" w:rsidRPr="00446A45" w:rsidRDefault="00EA79F0" w:rsidP="00637274">
      <w:pPr>
        <w:pStyle w:val="a4"/>
        <w:widowControl w:val="0"/>
        <w:numPr>
          <w:ilvl w:val="0"/>
          <w:numId w:val="124"/>
        </w:numPr>
        <w:tabs>
          <w:tab w:val="left" w:leader="dot" w:pos="624"/>
        </w:tabs>
        <w:autoSpaceDE w:val="0"/>
        <w:autoSpaceDN w:val="0"/>
        <w:adjustRightInd w:val="0"/>
        <w:ind w:left="567" w:firstLine="567"/>
        <w:contextualSpacing w:val="0"/>
        <w:jc w:val="both"/>
        <w:rPr>
          <w:rFonts w:eastAsia="@Arial Unicode MS"/>
          <w:color w:val="000000"/>
          <w:sz w:val="28"/>
        </w:rPr>
      </w:pPr>
      <w:r w:rsidRPr="00446A45">
        <w:rPr>
          <w:rFonts w:eastAsia="@Arial Unicode MS"/>
          <w:i/>
          <w:iCs/>
          <w:color w:val="000000"/>
          <w:sz w:val="28"/>
        </w:rPr>
        <w:lastRenderedPageBreak/>
        <w:t>рекомендательный характер оказания помощи</w:t>
      </w:r>
      <w:r w:rsidRPr="00446A45">
        <w:rPr>
          <w:rFonts w:eastAsia="@Arial Unicode MS"/>
          <w:color w:val="000000"/>
          <w:sz w:val="28"/>
        </w:rPr>
        <w:t xml:space="preserve">. </w:t>
      </w:r>
    </w:p>
    <w:p w:rsidR="00EA79F0" w:rsidRPr="00446A45" w:rsidRDefault="00EA79F0" w:rsidP="00446A45">
      <w:pPr>
        <w:tabs>
          <w:tab w:val="left" w:leader="dot" w:pos="624"/>
        </w:tabs>
        <w:jc w:val="both"/>
        <w:rPr>
          <w:rFonts w:ascii="Times New Roman" w:eastAsia="@Arial Unicode MS" w:hAnsi="Times New Roman" w:cs="Times New Roman"/>
          <w:b/>
          <w:bCs/>
          <w:color w:val="000000"/>
          <w:sz w:val="28"/>
          <w:szCs w:val="24"/>
        </w:rPr>
      </w:pPr>
      <w:r w:rsidRPr="00446A45">
        <w:rPr>
          <w:rFonts w:ascii="Times New Roman" w:eastAsia="@Arial Unicode MS" w:hAnsi="Times New Roman" w:cs="Times New Roman"/>
          <w:b/>
          <w:bCs/>
          <w:color w:val="000000"/>
          <w:sz w:val="28"/>
          <w:szCs w:val="24"/>
        </w:rPr>
        <w:t>Направления работы</w:t>
      </w:r>
    </w:p>
    <w:p w:rsidR="00EA79F0" w:rsidRPr="00446A45" w:rsidRDefault="00EA79F0" w:rsidP="00446A45">
      <w:pPr>
        <w:tabs>
          <w:tab w:val="left" w:leader="dot" w:pos="624"/>
        </w:tabs>
        <w:jc w:val="both"/>
        <w:rPr>
          <w:rFonts w:ascii="Times New Roman" w:eastAsia="@Arial Unicode MS" w:hAnsi="Times New Roman" w:cs="Times New Roman"/>
          <w:color w:val="000000"/>
          <w:sz w:val="28"/>
          <w:szCs w:val="24"/>
        </w:rPr>
      </w:pPr>
      <w:r w:rsidRPr="00446A45">
        <w:rPr>
          <w:rFonts w:ascii="Times New Roman" w:eastAsia="Times New Roman" w:hAnsi="Times New Roman" w:cs="Times New Roman"/>
          <w:sz w:val="28"/>
          <w:szCs w:val="24"/>
        </w:rPr>
        <w:t>Программа  включает в себя взаимосвязанные направления, которые отражают ее содержание</w:t>
      </w:r>
    </w:p>
    <w:p w:rsidR="00EA79F0" w:rsidRPr="00446A45" w:rsidRDefault="00EA79F0" w:rsidP="00637274">
      <w:pPr>
        <w:pStyle w:val="a4"/>
        <w:widowControl w:val="0"/>
        <w:numPr>
          <w:ilvl w:val="0"/>
          <w:numId w:val="125"/>
        </w:numPr>
        <w:tabs>
          <w:tab w:val="left" w:leader="dot" w:pos="624"/>
        </w:tabs>
        <w:autoSpaceDE w:val="0"/>
        <w:autoSpaceDN w:val="0"/>
        <w:adjustRightInd w:val="0"/>
        <w:ind w:left="567" w:firstLine="567"/>
        <w:contextualSpacing w:val="0"/>
        <w:jc w:val="both"/>
        <w:rPr>
          <w:rFonts w:eastAsia="@Arial Unicode MS"/>
          <w:color w:val="000000"/>
          <w:sz w:val="28"/>
        </w:rPr>
      </w:pPr>
      <w:r w:rsidRPr="00446A45">
        <w:rPr>
          <w:rFonts w:eastAsia="@Arial Unicode MS"/>
          <w:i/>
          <w:iCs/>
          <w:color w:val="000000"/>
          <w:sz w:val="28"/>
        </w:rPr>
        <w:t>диагностическая работа</w:t>
      </w:r>
      <w:r w:rsidRPr="00446A45">
        <w:rPr>
          <w:rFonts w:eastAsia="@Arial Unicode MS"/>
          <w:color w:val="000000"/>
          <w:sz w:val="28"/>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EA79F0" w:rsidRPr="00446A45" w:rsidRDefault="00EA79F0" w:rsidP="00637274">
      <w:pPr>
        <w:pStyle w:val="a4"/>
        <w:widowControl w:val="0"/>
        <w:numPr>
          <w:ilvl w:val="0"/>
          <w:numId w:val="125"/>
        </w:numPr>
        <w:tabs>
          <w:tab w:val="left" w:leader="dot" w:pos="624"/>
        </w:tabs>
        <w:autoSpaceDE w:val="0"/>
        <w:autoSpaceDN w:val="0"/>
        <w:adjustRightInd w:val="0"/>
        <w:ind w:left="567" w:firstLine="567"/>
        <w:contextualSpacing w:val="0"/>
        <w:jc w:val="both"/>
        <w:rPr>
          <w:rFonts w:eastAsia="@Arial Unicode MS"/>
          <w:color w:val="000000"/>
          <w:sz w:val="28"/>
        </w:rPr>
      </w:pPr>
      <w:r w:rsidRPr="00446A45">
        <w:rPr>
          <w:rFonts w:eastAsia="@Arial Unicode MS"/>
          <w:i/>
          <w:iCs/>
          <w:color w:val="000000"/>
          <w:sz w:val="28"/>
        </w:rPr>
        <w:t>коррекционно-развивающая работа</w:t>
      </w:r>
      <w:r w:rsidRPr="00446A45">
        <w:rPr>
          <w:rFonts w:eastAsia="@Arial Unicode MS"/>
          <w:color w:val="000000"/>
          <w:sz w:val="28"/>
        </w:rPr>
        <w:t xml:space="preserve">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EA79F0" w:rsidRPr="00446A45" w:rsidRDefault="00EA79F0" w:rsidP="00637274">
      <w:pPr>
        <w:pStyle w:val="a4"/>
        <w:widowControl w:val="0"/>
        <w:numPr>
          <w:ilvl w:val="0"/>
          <w:numId w:val="125"/>
        </w:numPr>
        <w:tabs>
          <w:tab w:val="left" w:leader="dot" w:pos="624"/>
        </w:tabs>
        <w:autoSpaceDE w:val="0"/>
        <w:autoSpaceDN w:val="0"/>
        <w:adjustRightInd w:val="0"/>
        <w:ind w:left="567" w:firstLine="567"/>
        <w:contextualSpacing w:val="0"/>
        <w:jc w:val="both"/>
        <w:rPr>
          <w:rFonts w:eastAsia="@Arial Unicode MS"/>
          <w:color w:val="000000"/>
          <w:sz w:val="28"/>
        </w:rPr>
      </w:pPr>
      <w:r w:rsidRPr="00446A45">
        <w:rPr>
          <w:rFonts w:eastAsia="@Arial Unicode MS"/>
          <w:i/>
          <w:iCs/>
          <w:color w:val="000000"/>
          <w:sz w:val="28"/>
        </w:rPr>
        <w:t>консультативная работа</w:t>
      </w:r>
      <w:r w:rsidRPr="00446A45">
        <w:rPr>
          <w:rFonts w:eastAsia="@Arial Unicode MS"/>
          <w:color w:val="000000"/>
          <w:sz w:val="28"/>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A79F0" w:rsidRPr="00446A45" w:rsidRDefault="00EA79F0" w:rsidP="00637274">
      <w:pPr>
        <w:pStyle w:val="a4"/>
        <w:widowControl w:val="0"/>
        <w:numPr>
          <w:ilvl w:val="0"/>
          <w:numId w:val="125"/>
        </w:numPr>
        <w:tabs>
          <w:tab w:val="left" w:leader="dot" w:pos="624"/>
        </w:tabs>
        <w:autoSpaceDE w:val="0"/>
        <w:autoSpaceDN w:val="0"/>
        <w:adjustRightInd w:val="0"/>
        <w:ind w:left="567" w:firstLine="567"/>
        <w:contextualSpacing w:val="0"/>
        <w:jc w:val="both"/>
        <w:rPr>
          <w:rFonts w:eastAsia="@Arial Unicode MS"/>
          <w:color w:val="000000"/>
          <w:sz w:val="28"/>
        </w:rPr>
      </w:pPr>
      <w:r w:rsidRPr="00446A45">
        <w:rPr>
          <w:rFonts w:eastAsia="@Arial Unicode MS"/>
          <w:i/>
          <w:iCs/>
          <w:color w:val="000000"/>
          <w:sz w:val="28"/>
        </w:rPr>
        <w:t>информационно-просветительская работа</w:t>
      </w:r>
      <w:r w:rsidRPr="00446A45">
        <w:rPr>
          <w:rFonts w:eastAsia="@Arial Unicode MS"/>
          <w:color w:val="000000"/>
          <w:sz w:val="28"/>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EA79F0" w:rsidRPr="00446A45" w:rsidRDefault="00EA79F0" w:rsidP="00446A45">
      <w:pPr>
        <w:tabs>
          <w:tab w:val="left" w:leader="dot" w:pos="624"/>
        </w:tabs>
        <w:jc w:val="both"/>
        <w:rPr>
          <w:rFonts w:ascii="Times New Roman" w:eastAsia="@Arial Unicode MS" w:hAnsi="Times New Roman" w:cs="Times New Roman"/>
          <w:b/>
          <w:bCs/>
          <w:color w:val="000000"/>
          <w:sz w:val="28"/>
          <w:szCs w:val="24"/>
        </w:rPr>
      </w:pPr>
      <w:r w:rsidRPr="00446A45">
        <w:rPr>
          <w:rFonts w:ascii="Times New Roman" w:eastAsia="@Arial Unicode MS" w:hAnsi="Times New Roman" w:cs="Times New Roman"/>
          <w:b/>
          <w:bCs/>
          <w:color w:val="000000"/>
          <w:sz w:val="28"/>
          <w:szCs w:val="24"/>
        </w:rPr>
        <w:t>Характеристика содержания</w:t>
      </w:r>
    </w:p>
    <w:p w:rsidR="00EA79F0" w:rsidRPr="00446A45" w:rsidRDefault="00EA79F0" w:rsidP="00446A45">
      <w:pPr>
        <w:tabs>
          <w:tab w:val="left" w:leader="dot" w:pos="624"/>
        </w:tabs>
        <w:jc w:val="both"/>
        <w:rPr>
          <w:rFonts w:ascii="Times New Roman" w:eastAsia="@Arial Unicode MS" w:hAnsi="Times New Roman" w:cs="Times New Roman"/>
          <w:b/>
          <w:i/>
          <w:iCs/>
          <w:color w:val="000000"/>
          <w:sz w:val="28"/>
          <w:szCs w:val="24"/>
        </w:rPr>
      </w:pPr>
      <w:r w:rsidRPr="00446A45">
        <w:rPr>
          <w:rFonts w:ascii="Times New Roman" w:eastAsia="@Arial Unicode MS" w:hAnsi="Times New Roman" w:cs="Times New Roman"/>
          <w:b/>
          <w:i/>
          <w:iCs/>
          <w:color w:val="000000"/>
          <w:sz w:val="28"/>
          <w:szCs w:val="24"/>
        </w:rPr>
        <w:t>Диагностическая работа включает:</w:t>
      </w:r>
    </w:p>
    <w:p w:rsidR="00EA79F0" w:rsidRPr="00446A45" w:rsidRDefault="00EA79F0" w:rsidP="00637274">
      <w:pPr>
        <w:pStyle w:val="a4"/>
        <w:widowControl w:val="0"/>
        <w:numPr>
          <w:ilvl w:val="0"/>
          <w:numId w:val="126"/>
        </w:numPr>
        <w:tabs>
          <w:tab w:val="left" w:leader="dot" w:pos="624"/>
        </w:tabs>
        <w:autoSpaceDE w:val="0"/>
        <w:autoSpaceDN w:val="0"/>
        <w:adjustRightInd w:val="0"/>
        <w:ind w:left="567" w:firstLine="567"/>
        <w:contextualSpacing w:val="0"/>
        <w:jc w:val="both"/>
        <w:rPr>
          <w:rFonts w:eastAsia="@Arial Unicode MS"/>
          <w:color w:val="000000"/>
          <w:sz w:val="28"/>
        </w:rPr>
      </w:pPr>
      <w:r w:rsidRPr="00446A45">
        <w:rPr>
          <w:rFonts w:eastAsia="@Arial Unicode MS"/>
          <w:color w:val="000000"/>
          <w:sz w:val="28"/>
        </w:rPr>
        <w:t>своевременное выявление детей, нуждающихся в специализированной помощи;</w:t>
      </w:r>
    </w:p>
    <w:p w:rsidR="00EA79F0" w:rsidRPr="00446A45" w:rsidRDefault="00EA79F0" w:rsidP="00637274">
      <w:pPr>
        <w:pStyle w:val="a4"/>
        <w:widowControl w:val="0"/>
        <w:numPr>
          <w:ilvl w:val="0"/>
          <w:numId w:val="126"/>
        </w:numPr>
        <w:tabs>
          <w:tab w:val="left" w:leader="dot" w:pos="624"/>
        </w:tabs>
        <w:autoSpaceDE w:val="0"/>
        <w:autoSpaceDN w:val="0"/>
        <w:adjustRightInd w:val="0"/>
        <w:ind w:left="567" w:firstLine="567"/>
        <w:contextualSpacing w:val="0"/>
        <w:jc w:val="both"/>
        <w:rPr>
          <w:rFonts w:eastAsia="@Arial Unicode MS"/>
          <w:color w:val="000000"/>
          <w:sz w:val="28"/>
        </w:rPr>
      </w:pPr>
      <w:r w:rsidRPr="00446A45">
        <w:rPr>
          <w:rFonts w:eastAsia="@Arial Unicode MS"/>
          <w:color w:val="000000"/>
          <w:sz w:val="28"/>
        </w:rPr>
        <w:t>диагностику отклонений в развитии и анализ причин трудностей адаптации;</w:t>
      </w:r>
    </w:p>
    <w:p w:rsidR="00EA79F0" w:rsidRPr="00446A45" w:rsidRDefault="00EA79F0" w:rsidP="00637274">
      <w:pPr>
        <w:pStyle w:val="a4"/>
        <w:widowControl w:val="0"/>
        <w:numPr>
          <w:ilvl w:val="0"/>
          <w:numId w:val="126"/>
        </w:numPr>
        <w:tabs>
          <w:tab w:val="left" w:leader="dot" w:pos="624"/>
        </w:tabs>
        <w:autoSpaceDE w:val="0"/>
        <w:autoSpaceDN w:val="0"/>
        <w:adjustRightInd w:val="0"/>
        <w:ind w:left="567" w:firstLine="567"/>
        <w:contextualSpacing w:val="0"/>
        <w:jc w:val="both"/>
        <w:rPr>
          <w:rFonts w:eastAsia="@Arial Unicode MS"/>
          <w:color w:val="000000"/>
          <w:sz w:val="28"/>
        </w:rPr>
      </w:pPr>
      <w:r w:rsidRPr="00446A45">
        <w:rPr>
          <w:rFonts w:eastAsia="@Arial Unicode MS"/>
          <w:color w:val="000000"/>
          <w:sz w:val="28"/>
        </w:rPr>
        <w:t>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w:t>
      </w:r>
    </w:p>
    <w:p w:rsidR="00EA79F0" w:rsidRPr="00446A45" w:rsidRDefault="00EA79F0" w:rsidP="00637274">
      <w:pPr>
        <w:pStyle w:val="a4"/>
        <w:widowControl w:val="0"/>
        <w:numPr>
          <w:ilvl w:val="0"/>
          <w:numId w:val="126"/>
        </w:numPr>
        <w:tabs>
          <w:tab w:val="left" w:leader="dot" w:pos="624"/>
        </w:tabs>
        <w:autoSpaceDE w:val="0"/>
        <w:autoSpaceDN w:val="0"/>
        <w:adjustRightInd w:val="0"/>
        <w:ind w:left="567" w:firstLine="567"/>
        <w:contextualSpacing w:val="0"/>
        <w:jc w:val="both"/>
        <w:rPr>
          <w:rFonts w:eastAsia="@Arial Unicode MS"/>
          <w:color w:val="000000"/>
          <w:sz w:val="28"/>
        </w:rPr>
      </w:pPr>
      <w:r w:rsidRPr="00446A45">
        <w:rPr>
          <w:rFonts w:eastAsia="@Arial Unicode MS"/>
          <w:color w:val="000000"/>
          <w:sz w:val="28"/>
        </w:rPr>
        <w:t xml:space="preserve">изучение развития эмоционально-волевой сферы и личностных </w:t>
      </w:r>
      <w:r w:rsidRPr="00446A45">
        <w:rPr>
          <w:rFonts w:eastAsia="@Arial Unicode MS"/>
          <w:color w:val="000000"/>
          <w:sz w:val="28"/>
        </w:rPr>
        <w:lastRenderedPageBreak/>
        <w:t>особенностей обучающихся, испытывающих трудности в обучении и в общении, с ОВЗ.</w:t>
      </w:r>
    </w:p>
    <w:p w:rsidR="00EA79F0" w:rsidRPr="00446A45" w:rsidRDefault="00EA79F0" w:rsidP="00637274">
      <w:pPr>
        <w:pStyle w:val="a4"/>
        <w:widowControl w:val="0"/>
        <w:numPr>
          <w:ilvl w:val="0"/>
          <w:numId w:val="126"/>
        </w:numPr>
        <w:tabs>
          <w:tab w:val="left" w:leader="dot" w:pos="624"/>
        </w:tabs>
        <w:autoSpaceDE w:val="0"/>
        <w:autoSpaceDN w:val="0"/>
        <w:adjustRightInd w:val="0"/>
        <w:ind w:left="567" w:firstLine="567"/>
        <w:contextualSpacing w:val="0"/>
        <w:jc w:val="both"/>
        <w:rPr>
          <w:rFonts w:eastAsia="@Arial Unicode MS"/>
          <w:color w:val="000000"/>
          <w:sz w:val="28"/>
        </w:rPr>
      </w:pPr>
      <w:r w:rsidRPr="00446A45">
        <w:rPr>
          <w:rFonts w:eastAsia="@Arial Unicode MS"/>
          <w:color w:val="000000"/>
          <w:sz w:val="28"/>
        </w:rPr>
        <w:t>изучение социальной ситуации развития и условий семейного воспитания ребёнка испытывающих трудности в обучении и  в общении,  с ОВЗ;</w:t>
      </w:r>
    </w:p>
    <w:p w:rsidR="00EA79F0" w:rsidRPr="00446A45" w:rsidRDefault="00EA79F0" w:rsidP="00637274">
      <w:pPr>
        <w:pStyle w:val="a4"/>
        <w:widowControl w:val="0"/>
        <w:numPr>
          <w:ilvl w:val="0"/>
          <w:numId w:val="126"/>
        </w:numPr>
        <w:tabs>
          <w:tab w:val="left" w:leader="dot" w:pos="624"/>
        </w:tabs>
        <w:autoSpaceDE w:val="0"/>
        <w:autoSpaceDN w:val="0"/>
        <w:adjustRightInd w:val="0"/>
        <w:ind w:left="567" w:firstLine="567"/>
        <w:contextualSpacing w:val="0"/>
        <w:jc w:val="both"/>
        <w:rPr>
          <w:rFonts w:eastAsia="@Arial Unicode MS"/>
          <w:color w:val="000000"/>
          <w:sz w:val="28"/>
        </w:rPr>
      </w:pPr>
      <w:r w:rsidRPr="00446A45">
        <w:rPr>
          <w:rFonts w:eastAsia="@Arial Unicode MS"/>
          <w:color w:val="000000"/>
          <w:sz w:val="28"/>
        </w:rPr>
        <w:t>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EA79F0" w:rsidRPr="00446A45" w:rsidRDefault="00EA79F0" w:rsidP="00637274">
      <w:pPr>
        <w:pStyle w:val="a4"/>
        <w:widowControl w:val="0"/>
        <w:numPr>
          <w:ilvl w:val="0"/>
          <w:numId w:val="126"/>
        </w:numPr>
        <w:tabs>
          <w:tab w:val="left" w:leader="dot" w:pos="624"/>
        </w:tabs>
        <w:autoSpaceDE w:val="0"/>
        <w:autoSpaceDN w:val="0"/>
        <w:adjustRightInd w:val="0"/>
        <w:ind w:left="567" w:firstLine="567"/>
        <w:contextualSpacing w:val="0"/>
        <w:jc w:val="both"/>
        <w:rPr>
          <w:rFonts w:eastAsia="@Arial Unicode MS"/>
          <w:i/>
          <w:iCs/>
          <w:color w:val="000000"/>
          <w:sz w:val="28"/>
        </w:rPr>
      </w:pPr>
      <w:r w:rsidRPr="00446A45">
        <w:rPr>
          <w:rFonts w:eastAsia="@Arial Unicode MS"/>
          <w:color w:val="000000"/>
          <w:sz w:val="28"/>
        </w:rPr>
        <w:t>анализ успешности коррекционно-развивающей работы.</w:t>
      </w:r>
    </w:p>
    <w:p w:rsidR="00EA79F0" w:rsidRPr="00446A45" w:rsidRDefault="00EA79F0" w:rsidP="00446A45">
      <w:pPr>
        <w:pStyle w:val="af7"/>
        <w:ind w:left="567" w:firstLine="567"/>
        <w:rPr>
          <w:szCs w:val="24"/>
        </w:rPr>
      </w:pPr>
      <w:r w:rsidRPr="00446A45">
        <w:rPr>
          <w:szCs w:val="24"/>
        </w:rPr>
        <w:t xml:space="preserve">    Данное направление предусматривает проведение комплексного обследования, подготовки рекомендаций по оказанию им психолого-медики-педагогической помощи в условиях образовательного учреждения.</w:t>
      </w:r>
    </w:p>
    <w:p w:rsidR="00EA79F0" w:rsidRPr="00446A45" w:rsidRDefault="00EA79F0" w:rsidP="00446A45">
      <w:pPr>
        <w:tabs>
          <w:tab w:val="left" w:leader="dot" w:pos="624"/>
        </w:tabs>
        <w:jc w:val="both"/>
        <w:rPr>
          <w:rFonts w:ascii="Times New Roman" w:eastAsia="@Arial Unicode MS" w:hAnsi="Times New Roman" w:cs="Times New Roman"/>
          <w:b/>
          <w:color w:val="000000"/>
          <w:sz w:val="28"/>
          <w:szCs w:val="24"/>
        </w:rPr>
      </w:pPr>
      <w:r w:rsidRPr="00446A45">
        <w:rPr>
          <w:rFonts w:ascii="Times New Roman" w:eastAsia="@Arial Unicode MS" w:hAnsi="Times New Roman" w:cs="Times New Roman"/>
          <w:b/>
          <w:i/>
          <w:iCs/>
          <w:color w:val="000000"/>
          <w:sz w:val="28"/>
          <w:szCs w:val="24"/>
        </w:rPr>
        <w:t>Коррекционно-развивающая работа включает:</w:t>
      </w:r>
    </w:p>
    <w:p w:rsidR="00EA79F0" w:rsidRPr="00446A45" w:rsidRDefault="00EA79F0" w:rsidP="00637274">
      <w:pPr>
        <w:pStyle w:val="a4"/>
        <w:widowControl w:val="0"/>
        <w:numPr>
          <w:ilvl w:val="0"/>
          <w:numId w:val="127"/>
        </w:numPr>
        <w:tabs>
          <w:tab w:val="left" w:leader="dot" w:pos="624"/>
        </w:tabs>
        <w:autoSpaceDE w:val="0"/>
        <w:autoSpaceDN w:val="0"/>
        <w:adjustRightInd w:val="0"/>
        <w:ind w:left="567" w:firstLine="567"/>
        <w:contextualSpacing w:val="0"/>
        <w:jc w:val="both"/>
        <w:rPr>
          <w:rFonts w:eastAsia="@Arial Unicode MS"/>
          <w:color w:val="000000"/>
          <w:sz w:val="28"/>
        </w:rPr>
      </w:pPr>
      <w:r w:rsidRPr="00446A45">
        <w:rPr>
          <w:rFonts w:eastAsia="@Arial Unicode MS"/>
          <w:color w:val="000000"/>
          <w:sz w:val="28"/>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EA79F0" w:rsidRPr="00446A45" w:rsidRDefault="00EA79F0" w:rsidP="00637274">
      <w:pPr>
        <w:pStyle w:val="a4"/>
        <w:widowControl w:val="0"/>
        <w:numPr>
          <w:ilvl w:val="0"/>
          <w:numId w:val="127"/>
        </w:numPr>
        <w:tabs>
          <w:tab w:val="left" w:leader="dot" w:pos="624"/>
        </w:tabs>
        <w:autoSpaceDE w:val="0"/>
        <w:autoSpaceDN w:val="0"/>
        <w:adjustRightInd w:val="0"/>
        <w:ind w:left="567" w:firstLine="567"/>
        <w:contextualSpacing w:val="0"/>
        <w:jc w:val="both"/>
        <w:rPr>
          <w:rFonts w:eastAsia="@Arial Unicode MS"/>
          <w:color w:val="000000"/>
          <w:sz w:val="28"/>
        </w:rPr>
      </w:pPr>
      <w:r w:rsidRPr="00446A45">
        <w:rPr>
          <w:rFonts w:eastAsia="@Arial Unicode MS"/>
          <w:color w:val="000000"/>
          <w:sz w:val="28"/>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EA79F0" w:rsidRPr="00446A45" w:rsidRDefault="00EA79F0" w:rsidP="00637274">
      <w:pPr>
        <w:pStyle w:val="a4"/>
        <w:widowControl w:val="0"/>
        <w:numPr>
          <w:ilvl w:val="0"/>
          <w:numId w:val="127"/>
        </w:numPr>
        <w:tabs>
          <w:tab w:val="left" w:leader="dot" w:pos="624"/>
        </w:tabs>
        <w:autoSpaceDE w:val="0"/>
        <w:autoSpaceDN w:val="0"/>
        <w:adjustRightInd w:val="0"/>
        <w:ind w:left="567" w:firstLine="567"/>
        <w:contextualSpacing w:val="0"/>
        <w:jc w:val="both"/>
        <w:rPr>
          <w:rFonts w:eastAsia="@Arial Unicode MS"/>
          <w:color w:val="000000"/>
          <w:sz w:val="28"/>
        </w:rPr>
      </w:pPr>
      <w:r w:rsidRPr="00446A45">
        <w:rPr>
          <w:rFonts w:eastAsia="@Arial Unicode MS"/>
          <w:color w:val="000000"/>
          <w:sz w:val="28"/>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EA79F0" w:rsidRPr="00446A45" w:rsidRDefault="00EA79F0" w:rsidP="00637274">
      <w:pPr>
        <w:pStyle w:val="a4"/>
        <w:widowControl w:val="0"/>
        <w:numPr>
          <w:ilvl w:val="0"/>
          <w:numId w:val="127"/>
        </w:numPr>
        <w:tabs>
          <w:tab w:val="left" w:leader="dot" w:pos="624"/>
        </w:tabs>
        <w:autoSpaceDE w:val="0"/>
        <w:autoSpaceDN w:val="0"/>
        <w:adjustRightInd w:val="0"/>
        <w:ind w:left="567" w:firstLine="567"/>
        <w:contextualSpacing w:val="0"/>
        <w:jc w:val="both"/>
        <w:rPr>
          <w:rFonts w:eastAsia="@Arial Unicode MS"/>
          <w:color w:val="000000"/>
          <w:sz w:val="28"/>
        </w:rPr>
      </w:pPr>
      <w:r w:rsidRPr="00446A45">
        <w:rPr>
          <w:rFonts w:eastAsia="@Arial Unicode MS"/>
          <w:color w:val="000000"/>
          <w:sz w:val="28"/>
        </w:rPr>
        <w:t>коррекцию и развитие высших психических функций;</w:t>
      </w:r>
    </w:p>
    <w:p w:rsidR="00EA79F0" w:rsidRPr="00446A45" w:rsidRDefault="00EA79F0" w:rsidP="00637274">
      <w:pPr>
        <w:pStyle w:val="a4"/>
        <w:widowControl w:val="0"/>
        <w:numPr>
          <w:ilvl w:val="0"/>
          <w:numId w:val="127"/>
        </w:numPr>
        <w:tabs>
          <w:tab w:val="left" w:leader="dot" w:pos="624"/>
        </w:tabs>
        <w:autoSpaceDE w:val="0"/>
        <w:autoSpaceDN w:val="0"/>
        <w:adjustRightInd w:val="0"/>
        <w:ind w:left="567" w:firstLine="567"/>
        <w:contextualSpacing w:val="0"/>
        <w:jc w:val="both"/>
        <w:rPr>
          <w:rFonts w:eastAsia="@Arial Unicode MS"/>
          <w:color w:val="000000"/>
          <w:sz w:val="28"/>
        </w:rPr>
      </w:pPr>
      <w:r w:rsidRPr="00446A45">
        <w:rPr>
          <w:rFonts w:eastAsia="@Arial Unicode MS"/>
          <w:color w:val="000000"/>
          <w:sz w:val="28"/>
        </w:rPr>
        <w:t>развитие эмоционально-волевой и личностной сфер ребёнка и психокоррекцию его поведения;</w:t>
      </w:r>
    </w:p>
    <w:p w:rsidR="00EA79F0" w:rsidRPr="00446A45" w:rsidRDefault="00EA79F0" w:rsidP="00637274">
      <w:pPr>
        <w:pStyle w:val="a4"/>
        <w:widowControl w:val="0"/>
        <w:numPr>
          <w:ilvl w:val="0"/>
          <w:numId w:val="127"/>
        </w:numPr>
        <w:tabs>
          <w:tab w:val="left" w:leader="dot" w:pos="624"/>
        </w:tabs>
        <w:autoSpaceDE w:val="0"/>
        <w:autoSpaceDN w:val="0"/>
        <w:adjustRightInd w:val="0"/>
        <w:ind w:left="567" w:firstLine="567"/>
        <w:contextualSpacing w:val="0"/>
        <w:jc w:val="both"/>
        <w:rPr>
          <w:rFonts w:eastAsia="@Arial Unicode MS"/>
          <w:i/>
          <w:iCs/>
          <w:color w:val="000000"/>
          <w:sz w:val="28"/>
        </w:rPr>
      </w:pPr>
      <w:r w:rsidRPr="00446A45">
        <w:rPr>
          <w:rFonts w:eastAsia="@Arial Unicode MS"/>
          <w:color w:val="000000"/>
          <w:sz w:val="28"/>
        </w:rPr>
        <w:t>социальную защиту ребёнка в случаях неблагоприятных условий жизни при психотравмирующих обстоятельствах.</w:t>
      </w:r>
    </w:p>
    <w:p w:rsidR="00EA79F0" w:rsidRPr="00446A45" w:rsidRDefault="00EA79F0" w:rsidP="00446A45">
      <w:pPr>
        <w:pStyle w:val="a4"/>
        <w:ind w:left="567" w:firstLine="567"/>
        <w:contextualSpacing w:val="0"/>
        <w:jc w:val="both"/>
        <w:rPr>
          <w:sz w:val="28"/>
        </w:rPr>
      </w:pPr>
      <w:r w:rsidRPr="00446A45">
        <w:rPr>
          <w:sz w:val="28"/>
        </w:rPr>
        <w:t>Данное направление предполагает реализацию комплексных программ развития в условиях взаимодействия специалистов.</w:t>
      </w:r>
    </w:p>
    <w:p w:rsidR="00EA79F0" w:rsidRPr="00446A45" w:rsidRDefault="00EA79F0" w:rsidP="00446A45">
      <w:pPr>
        <w:tabs>
          <w:tab w:val="left" w:leader="dot" w:pos="624"/>
        </w:tabs>
        <w:jc w:val="both"/>
        <w:rPr>
          <w:rFonts w:ascii="Times New Roman" w:eastAsia="@Arial Unicode MS" w:hAnsi="Times New Roman" w:cs="Times New Roman"/>
          <w:b/>
          <w:color w:val="000000"/>
          <w:sz w:val="28"/>
          <w:szCs w:val="24"/>
        </w:rPr>
      </w:pPr>
      <w:r w:rsidRPr="00446A45">
        <w:rPr>
          <w:rFonts w:ascii="Times New Roman" w:eastAsia="@Arial Unicode MS" w:hAnsi="Times New Roman" w:cs="Times New Roman"/>
          <w:b/>
          <w:i/>
          <w:iCs/>
          <w:color w:val="000000"/>
          <w:sz w:val="28"/>
          <w:szCs w:val="24"/>
        </w:rPr>
        <w:t>Консультативная работа включает:</w:t>
      </w:r>
    </w:p>
    <w:p w:rsidR="00EA79F0" w:rsidRPr="00446A45" w:rsidRDefault="00EA79F0" w:rsidP="00637274">
      <w:pPr>
        <w:pStyle w:val="a4"/>
        <w:widowControl w:val="0"/>
        <w:numPr>
          <w:ilvl w:val="0"/>
          <w:numId w:val="128"/>
        </w:numPr>
        <w:tabs>
          <w:tab w:val="left" w:leader="dot" w:pos="624"/>
        </w:tabs>
        <w:autoSpaceDE w:val="0"/>
        <w:autoSpaceDN w:val="0"/>
        <w:adjustRightInd w:val="0"/>
        <w:ind w:left="567" w:firstLine="567"/>
        <w:contextualSpacing w:val="0"/>
        <w:jc w:val="both"/>
        <w:rPr>
          <w:rFonts w:eastAsia="@Arial Unicode MS"/>
          <w:color w:val="000000"/>
          <w:sz w:val="28"/>
        </w:rPr>
      </w:pPr>
      <w:r w:rsidRPr="00446A45">
        <w:rPr>
          <w:rFonts w:eastAsia="@Arial Unicode MS"/>
          <w:color w:val="000000"/>
          <w:sz w:val="28"/>
        </w:rPr>
        <w:t>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EA79F0" w:rsidRPr="00446A45" w:rsidRDefault="00EA79F0" w:rsidP="00637274">
      <w:pPr>
        <w:pStyle w:val="a4"/>
        <w:widowControl w:val="0"/>
        <w:numPr>
          <w:ilvl w:val="0"/>
          <w:numId w:val="128"/>
        </w:numPr>
        <w:tabs>
          <w:tab w:val="left" w:leader="dot" w:pos="624"/>
        </w:tabs>
        <w:autoSpaceDE w:val="0"/>
        <w:autoSpaceDN w:val="0"/>
        <w:adjustRightInd w:val="0"/>
        <w:ind w:left="567" w:firstLine="567"/>
        <w:contextualSpacing w:val="0"/>
        <w:jc w:val="both"/>
        <w:rPr>
          <w:rFonts w:eastAsia="@Arial Unicode MS"/>
          <w:color w:val="000000"/>
          <w:sz w:val="28"/>
        </w:rPr>
      </w:pPr>
      <w:r w:rsidRPr="00446A45">
        <w:rPr>
          <w:rFonts w:eastAsia="@Arial Unicode MS"/>
          <w:color w:val="000000"/>
          <w:sz w:val="28"/>
        </w:rPr>
        <w:t>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EA79F0" w:rsidRPr="00446A45" w:rsidRDefault="00EA79F0" w:rsidP="00637274">
      <w:pPr>
        <w:pStyle w:val="a4"/>
        <w:widowControl w:val="0"/>
        <w:numPr>
          <w:ilvl w:val="0"/>
          <w:numId w:val="128"/>
        </w:numPr>
        <w:tabs>
          <w:tab w:val="left" w:leader="dot" w:pos="624"/>
        </w:tabs>
        <w:autoSpaceDE w:val="0"/>
        <w:autoSpaceDN w:val="0"/>
        <w:adjustRightInd w:val="0"/>
        <w:ind w:left="567" w:firstLine="567"/>
        <w:contextualSpacing w:val="0"/>
        <w:jc w:val="both"/>
        <w:rPr>
          <w:rFonts w:eastAsia="@Arial Unicode MS"/>
          <w:i/>
          <w:iCs/>
          <w:color w:val="000000"/>
          <w:sz w:val="28"/>
        </w:rPr>
      </w:pPr>
      <w:r w:rsidRPr="00446A45">
        <w:rPr>
          <w:rFonts w:eastAsia="@Arial Unicode MS"/>
          <w:color w:val="000000"/>
          <w:sz w:val="28"/>
        </w:rPr>
        <w:lastRenderedPageBreak/>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EA79F0" w:rsidRPr="00446A45" w:rsidRDefault="00EA79F0" w:rsidP="00446A45">
      <w:pPr>
        <w:tabs>
          <w:tab w:val="left" w:leader="dot" w:pos="624"/>
        </w:tabs>
        <w:jc w:val="both"/>
        <w:rPr>
          <w:rFonts w:ascii="Times New Roman" w:eastAsia="@Arial Unicode MS" w:hAnsi="Times New Roman" w:cs="Times New Roman"/>
          <w:i/>
          <w:iCs/>
          <w:color w:val="000000"/>
          <w:sz w:val="28"/>
          <w:szCs w:val="24"/>
        </w:rPr>
      </w:pPr>
      <w:r w:rsidRPr="00446A45">
        <w:rPr>
          <w:rFonts w:ascii="Times New Roman" w:hAnsi="Times New Roman" w:cs="Times New Roman"/>
          <w:sz w:val="28"/>
          <w:szCs w:val="24"/>
        </w:rPr>
        <w:t xml:space="preserve"> Предполагает оказание помощи педагогам  и родителям учащихся в вопросах воспитания и обучения ребенка, разработку рекомендаций в соответствии с возрастными и индивидуально-типологическими особенностями детей, состоянием их соматического и психического здоровья, а также включение родителей в решение коррекционно-воспитательных задач и работу по профилактике вторичных нарушений развития. </w:t>
      </w:r>
    </w:p>
    <w:p w:rsidR="00EA79F0" w:rsidRPr="00446A45" w:rsidRDefault="00EA79F0" w:rsidP="00446A45">
      <w:pPr>
        <w:tabs>
          <w:tab w:val="left" w:leader="dot" w:pos="624"/>
        </w:tabs>
        <w:jc w:val="both"/>
        <w:rPr>
          <w:rFonts w:ascii="Times New Roman" w:eastAsia="@Arial Unicode MS" w:hAnsi="Times New Roman" w:cs="Times New Roman"/>
          <w:i/>
          <w:iCs/>
          <w:color w:val="000000"/>
          <w:sz w:val="28"/>
          <w:szCs w:val="24"/>
        </w:rPr>
      </w:pPr>
      <w:r w:rsidRPr="00446A45">
        <w:rPr>
          <w:rFonts w:ascii="Times New Roman" w:eastAsia="Times New Roman" w:hAnsi="Times New Roman" w:cs="Times New Roman"/>
          <w:sz w:val="28"/>
          <w:szCs w:val="24"/>
        </w:rPr>
        <w:t xml:space="preserve">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EA79F0" w:rsidRPr="00446A45" w:rsidRDefault="00EA79F0" w:rsidP="00446A45">
      <w:pPr>
        <w:tabs>
          <w:tab w:val="left" w:leader="dot" w:pos="624"/>
        </w:tabs>
        <w:jc w:val="both"/>
        <w:rPr>
          <w:rFonts w:ascii="Times New Roman" w:eastAsia="@Arial Unicode MS" w:hAnsi="Times New Roman" w:cs="Times New Roman"/>
          <w:b/>
          <w:color w:val="000000"/>
          <w:sz w:val="28"/>
          <w:szCs w:val="24"/>
        </w:rPr>
      </w:pPr>
      <w:r w:rsidRPr="00446A45">
        <w:rPr>
          <w:rFonts w:ascii="Times New Roman" w:eastAsia="@Arial Unicode MS" w:hAnsi="Times New Roman" w:cs="Times New Roman"/>
          <w:b/>
          <w:i/>
          <w:iCs/>
          <w:color w:val="000000"/>
          <w:sz w:val="28"/>
          <w:szCs w:val="24"/>
        </w:rPr>
        <w:t>Информационно-просветительская работа предусматривает:</w:t>
      </w:r>
    </w:p>
    <w:p w:rsidR="00EA79F0" w:rsidRPr="00446A45" w:rsidRDefault="00EA79F0" w:rsidP="00637274">
      <w:pPr>
        <w:pStyle w:val="a4"/>
        <w:widowControl w:val="0"/>
        <w:numPr>
          <w:ilvl w:val="0"/>
          <w:numId w:val="129"/>
        </w:numPr>
        <w:tabs>
          <w:tab w:val="left" w:leader="dot" w:pos="624"/>
        </w:tabs>
        <w:autoSpaceDE w:val="0"/>
        <w:autoSpaceDN w:val="0"/>
        <w:adjustRightInd w:val="0"/>
        <w:ind w:left="567" w:firstLine="567"/>
        <w:contextualSpacing w:val="0"/>
        <w:jc w:val="both"/>
        <w:rPr>
          <w:rFonts w:eastAsia="@Arial Unicode MS"/>
          <w:color w:val="000000"/>
          <w:sz w:val="28"/>
        </w:rPr>
      </w:pPr>
      <w:r w:rsidRPr="00446A45">
        <w:rPr>
          <w:rFonts w:eastAsia="@Arial Unicode MS"/>
          <w:color w:val="000000"/>
          <w:sz w:val="28"/>
        </w:rPr>
        <w:t>различные формы просветительской деятельности (лекции, беседы, информационные стенды, печатные материалы),</w:t>
      </w:r>
    </w:p>
    <w:p w:rsidR="00EA79F0" w:rsidRPr="00446A45" w:rsidRDefault="00EA79F0" w:rsidP="00637274">
      <w:pPr>
        <w:pStyle w:val="a4"/>
        <w:widowControl w:val="0"/>
        <w:numPr>
          <w:ilvl w:val="0"/>
          <w:numId w:val="129"/>
        </w:numPr>
        <w:tabs>
          <w:tab w:val="left" w:leader="dot" w:pos="624"/>
        </w:tabs>
        <w:autoSpaceDE w:val="0"/>
        <w:autoSpaceDN w:val="0"/>
        <w:adjustRightInd w:val="0"/>
        <w:ind w:left="567" w:firstLine="567"/>
        <w:contextualSpacing w:val="0"/>
        <w:jc w:val="both"/>
        <w:rPr>
          <w:rFonts w:eastAsia="@Arial Unicode MS"/>
          <w:b/>
          <w:bCs/>
          <w:color w:val="000000"/>
          <w:sz w:val="28"/>
        </w:rPr>
      </w:pPr>
      <w:r w:rsidRPr="00446A45">
        <w:rPr>
          <w:rFonts w:eastAsia="@Arial Unicode MS"/>
          <w:color w:val="000000"/>
          <w:sz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EA79F0" w:rsidRPr="00446A45" w:rsidRDefault="00EA79F0" w:rsidP="00446A45">
      <w:pPr>
        <w:tabs>
          <w:tab w:val="left" w:leader="dot" w:pos="624"/>
        </w:tabs>
        <w:jc w:val="both"/>
        <w:rPr>
          <w:rFonts w:ascii="Times New Roman" w:eastAsia="Times New Roman" w:hAnsi="Times New Roman" w:cs="Times New Roman"/>
          <w:sz w:val="28"/>
          <w:szCs w:val="24"/>
        </w:rPr>
      </w:pPr>
      <w:r w:rsidRPr="00446A45">
        <w:rPr>
          <w:rFonts w:ascii="Times New Roman" w:eastAsia="Times New Roman" w:hAnsi="Times New Roman" w:cs="Times New Roman"/>
          <w:sz w:val="28"/>
          <w:szCs w:val="24"/>
        </w:rPr>
        <w:t>Предусматривает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педагогами.</w:t>
      </w:r>
    </w:p>
    <w:p w:rsidR="00EA79F0" w:rsidRPr="00446A45" w:rsidRDefault="00EA79F0" w:rsidP="00446A45">
      <w:pPr>
        <w:tabs>
          <w:tab w:val="left" w:leader="dot" w:pos="624"/>
        </w:tabs>
        <w:jc w:val="both"/>
        <w:rPr>
          <w:rFonts w:ascii="Times New Roman" w:eastAsia="@Arial Unicode MS" w:hAnsi="Times New Roman" w:cs="Times New Roman"/>
          <w:b/>
          <w:i/>
          <w:iCs/>
          <w:color w:val="000000"/>
          <w:sz w:val="28"/>
          <w:szCs w:val="24"/>
        </w:rPr>
      </w:pPr>
      <w:r w:rsidRPr="00446A45">
        <w:rPr>
          <w:rFonts w:ascii="Times New Roman" w:eastAsia="@Arial Unicode MS" w:hAnsi="Times New Roman" w:cs="Times New Roman"/>
          <w:b/>
          <w:i/>
          <w:iCs/>
          <w:color w:val="000000"/>
          <w:sz w:val="28"/>
          <w:szCs w:val="24"/>
        </w:rPr>
        <w:t>Экспертная работа предусматривает:</w:t>
      </w:r>
    </w:p>
    <w:p w:rsidR="00EA79F0" w:rsidRPr="00446A45" w:rsidRDefault="00EA79F0" w:rsidP="00637274">
      <w:pPr>
        <w:pStyle w:val="a4"/>
        <w:numPr>
          <w:ilvl w:val="0"/>
          <w:numId w:val="131"/>
        </w:numPr>
        <w:ind w:left="567" w:firstLine="567"/>
        <w:contextualSpacing w:val="0"/>
        <w:jc w:val="both"/>
        <w:rPr>
          <w:rFonts w:eastAsia="Calibri"/>
          <w:sz w:val="28"/>
        </w:rPr>
      </w:pPr>
      <w:r w:rsidRPr="00446A45">
        <w:rPr>
          <w:rFonts w:eastAsia="Calibri"/>
          <w:sz w:val="28"/>
        </w:rPr>
        <w:t>Анализ рабочих программ, пособий</w:t>
      </w:r>
    </w:p>
    <w:p w:rsidR="00EA79F0" w:rsidRPr="00446A45" w:rsidRDefault="00EA79F0" w:rsidP="00637274">
      <w:pPr>
        <w:pStyle w:val="a4"/>
        <w:numPr>
          <w:ilvl w:val="0"/>
          <w:numId w:val="131"/>
        </w:numPr>
        <w:ind w:left="567" w:firstLine="567"/>
        <w:contextualSpacing w:val="0"/>
        <w:jc w:val="both"/>
        <w:rPr>
          <w:rFonts w:eastAsia="Calibri"/>
          <w:sz w:val="28"/>
        </w:rPr>
      </w:pPr>
      <w:r w:rsidRPr="00446A45">
        <w:rPr>
          <w:rFonts w:eastAsia="Calibri"/>
          <w:sz w:val="28"/>
        </w:rPr>
        <w:t>Деятельность специалистов ОУ</w:t>
      </w:r>
    </w:p>
    <w:p w:rsidR="00EA79F0" w:rsidRPr="00446A45" w:rsidRDefault="00EA79F0" w:rsidP="00446A45">
      <w:pPr>
        <w:jc w:val="both"/>
        <w:rPr>
          <w:rFonts w:ascii="Times New Roman" w:eastAsia="Times New Roman" w:hAnsi="Times New Roman" w:cs="Times New Roman"/>
          <w:b/>
          <w:color w:val="FF0000"/>
          <w:sz w:val="28"/>
          <w:szCs w:val="24"/>
        </w:rPr>
      </w:pPr>
      <w:r w:rsidRPr="00446A45">
        <w:rPr>
          <w:rFonts w:ascii="Times New Roman" w:eastAsia="Times New Roman" w:hAnsi="Times New Roman" w:cs="Times New Roman"/>
          <w:sz w:val="28"/>
          <w:szCs w:val="24"/>
        </w:rPr>
        <w:t xml:space="preserve">Предусматривает взаимодействие педагогов в целях повышения квалификации.          Предполагает оказание помощи педагогам  в вопросах разработки индивидуальных образовательных программ, маршрутов, разработку рекомендаций в соответствии с возрастными и индивидуально-типологическими особенностями детей. </w:t>
      </w:r>
    </w:p>
    <w:p w:rsidR="00EA79F0" w:rsidRPr="00446A45" w:rsidRDefault="00EA79F0" w:rsidP="00446A45">
      <w:pPr>
        <w:tabs>
          <w:tab w:val="left" w:leader="dot" w:pos="624"/>
        </w:tabs>
        <w:jc w:val="both"/>
        <w:rPr>
          <w:rFonts w:ascii="Times New Roman" w:eastAsia="@Arial Unicode MS" w:hAnsi="Times New Roman" w:cs="Times New Roman"/>
          <w:b/>
          <w:i/>
          <w:iCs/>
          <w:color w:val="000000"/>
          <w:sz w:val="28"/>
          <w:szCs w:val="24"/>
        </w:rPr>
      </w:pPr>
      <w:r w:rsidRPr="00446A45">
        <w:rPr>
          <w:rFonts w:ascii="Times New Roman" w:eastAsia="@Arial Unicode MS" w:hAnsi="Times New Roman" w:cs="Times New Roman"/>
          <w:b/>
          <w:i/>
          <w:iCs/>
          <w:color w:val="000000"/>
          <w:sz w:val="28"/>
          <w:szCs w:val="24"/>
        </w:rPr>
        <w:t>Профилактическая работа предусматривает:</w:t>
      </w:r>
    </w:p>
    <w:p w:rsidR="00EA79F0" w:rsidRPr="00446A45" w:rsidRDefault="00EA79F0" w:rsidP="00637274">
      <w:pPr>
        <w:pStyle w:val="af7"/>
        <w:numPr>
          <w:ilvl w:val="0"/>
          <w:numId w:val="130"/>
        </w:numPr>
        <w:ind w:left="567" w:firstLine="567"/>
        <w:rPr>
          <w:szCs w:val="24"/>
        </w:rPr>
      </w:pPr>
      <w:r w:rsidRPr="00446A45">
        <w:rPr>
          <w:szCs w:val="24"/>
        </w:rPr>
        <w:lastRenderedPageBreak/>
        <w:t>Предупреждение личностных и межличностных проблем неблагополучия и социально-психологических конфликтов</w:t>
      </w:r>
    </w:p>
    <w:p w:rsidR="00EA79F0" w:rsidRPr="00446A45" w:rsidRDefault="00EA79F0" w:rsidP="00637274">
      <w:pPr>
        <w:pStyle w:val="af7"/>
        <w:numPr>
          <w:ilvl w:val="0"/>
          <w:numId w:val="130"/>
        </w:numPr>
        <w:ind w:left="567" w:firstLine="567"/>
        <w:rPr>
          <w:szCs w:val="24"/>
        </w:rPr>
      </w:pPr>
      <w:r w:rsidRPr="00446A45">
        <w:rPr>
          <w:szCs w:val="24"/>
        </w:rPr>
        <w:t>Рекомендации по улучшению социально-психологических условий самореализации</w:t>
      </w:r>
    </w:p>
    <w:p w:rsidR="00EA79F0" w:rsidRPr="00446A45" w:rsidRDefault="00EA79F0" w:rsidP="00446A45">
      <w:pPr>
        <w:ind w:left="567" w:firstLine="567"/>
        <w:jc w:val="both"/>
        <w:rPr>
          <w:rFonts w:ascii="Times New Roman" w:eastAsia="Times New Roman" w:hAnsi="Times New Roman" w:cs="Times New Roman"/>
          <w:sz w:val="28"/>
          <w:szCs w:val="24"/>
        </w:rPr>
      </w:pPr>
      <w:r w:rsidRPr="00446A45">
        <w:rPr>
          <w:rFonts w:ascii="Times New Roman" w:eastAsia="Times New Roman" w:hAnsi="Times New Roman" w:cs="Times New Roman"/>
          <w:sz w:val="28"/>
          <w:szCs w:val="24"/>
        </w:rPr>
        <w:t xml:space="preserve">Предполагает деятельность, направленную на решение коррекционно-воспитательных задач и работу по профилактике нарушений развития. </w:t>
      </w:r>
    </w:p>
    <w:p w:rsidR="00EA79F0" w:rsidRPr="00446A45" w:rsidRDefault="00EA79F0" w:rsidP="00446A45">
      <w:pPr>
        <w:tabs>
          <w:tab w:val="left" w:leader="dot" w:pos="624"/>
        </w:tabs>
        <w:jc w:val="both"/>
        <w:rPr>
          <w:rFonts w:ascii="Times New Roman" w:eastAsia="@Arial Unicode MS" w:hAnsi="Times New Roman" w:cs="Times New Roman"/>
          <w:b/>
          <w:bCs/>
          <w:color w:val="000000"/>
          <w:sz w:val="28"/>
          <w:szCs w:val="24"/>
        </w:rPr>
      </w:pPr>
      <w:r w:rsidRPr="00446A45">
        <w:rPr>
          <w:rFonts w:ascii="Times New Roman" w:eastAsia="@Arial Unicode MS" w:hAnsi="Times New Roman" w:cs="Times New Roman"/>
          <w:b/>
          <w:bCs/>
          <w:color w:val="000000"/>
          <w:sz w:val="28"/>
          <w:szCs w:val="24"/>
        </w:rPr>
        <w:t>Механизм реализации программы</w:t>
      </w:r>
    </w:p>
    <w:p w:rsidR="00EA79F0" w:rsidRPr="00446A45" w:rsidRDefault="00EA79F0" w:rsidP="00446A45">
      <w:pPr>
        <w:tabs>
          <w:tab w:val="left" w:leader="dot" w:pos="624"/>
        </w:tabs>
        <w:jc w:val="both"/>
        <w:rPr>
          <w:rFonts w:ascii="Times New Roman" w:eastAsia="@Arial Unicode MS" w:hAnsi="Times New Roman" w:cs="Times New Roman"/>
          <w:color w:val="000000"/>
          <w:sz w:val="28"/>
          <w:szCs w:val="24"/>
        </w:rPr>
      </w:pPr>
      <w:r w:rsidRPr="00446A45">
        <w:rPr>
          <w:rFonts w:ascii="Times New Roman" w:eastAsia="@Arial Unicode MS" w:hAnsi="Times New Roman" w:cs="Times New Roman"/>
          <w:color w:val="000000"/>
          <w:sz w:val="28"/>
          <w:szCs w:val="24"/>
        </w:rPr>
        <w:t>Механизм взаимодействия – психолого-педагогический консилиум, психологическое, логопедическое и педагогическое сопровождение.</w:t>
      </w:r>
    </w:p>
    <w:p w:rsidR="00EA79F0" w:rsidRPr="00446A45" w:rsidRDefault="00EA79F0" w:rsidP="00446A45">
      <w:pPr>
        <w:tabs>
          <w:tab w:val="left" w:leader="dot" w:pos="624"/>
        </w:tabs>
        <w:jc w:val="both"/>
        <w:rPr>
          <w:rFonts w:ascii="Times New Roman" w:eastAsia="@Arial Unicode MS" w:hAnsi="Times New Roman" w:cs="Times New Roman"/>
          <w:b/>
          <w:color w:val="000000"/>
          <w:sz w:val="28"/>
          <w:szCs w:val="24"/>
        </w:rPr>
      </w:pPr>
      <w:r w:rsidRPr="00446A45">
        <w:rPr>
          <w:rFonts w:ascii="Times New Roman" w:eastAsia="@Arial Unicode MS" w:hAnsi="Times New Roman" w:cs="Times New Roman"/>
          <w:b/>
          <w:color w:val="000000"/>
          <w:sz w:val="28"/>
          <w:szCs w:val="24"/>
        </w:rPr>
        <w:t>Механизм реализации:</w:t>
      </w:r>
    </w:p>
    <w:p w:rsidR="00EA79F0" w:rsidRPr="00446A45" w:rsidRDefault="00EA79F0" w:rsidP="00637274">
      <w:pPr>
        <w:widowControl w:val="0"/>
        <w:numPr>
          <w:ilvl w:val="0"/>
          <w:numId w:val="132"/>
        </w:numPr>
        <w:tabs>
          <w:tab w:val="left" w:leader="dot" w:pos="624"/>
        </w:tabs>
        <w:autoSpaceDE w:val="0"/>
        <w:autoSpaceDN w:val="0"/>
        <w:adjustRightInd w:val="0"/>
        <w:spacing w:after="0" w:line="240" w:lineRule="auto"/>
        <w:ind w:left="567" w:firstLine="567"/>
        <w:jc w:val="both"/>
        <w:rPr>
          <w:rFonts w:ascii="Times New Roman" w:eastAsia="@Arial Unicode MS" w:hAnsi="Times New Roman" w:cs="Times New Roman"/>
          <w:color w:val="000000"/>
          <w:sz w:val="28"/>
          <w:szCs w:val="24"/>
        </w:rPr>
      </w:pPr>
      <w:r w:rsidRPr="00446A45">
        <w:rPr>
          <w:rFonts w:ascii="Times New Roman" w:eastAsia="@Arial Unicode MS" w:hAnsi="Times New Roman" w:cs="Times New Roman"/>
          <w:color w:val="000000"/>
          <w:sz w:val="28"/>
          <w:szCs w:val="24"/>
        </w:rPr>
        <w:t>Коррекционные группы</w:t>
      </w:r>
    </w:p>
    <w:p w:rsidR="00EA79F0" w:rsidRPr="00446A45" w:rsidRDefault="00EA79F0" w:rsidP="00637274">
      <w:pPr>
        <w:widowControl w:val="0"/>
        <w:numPr>
          <w:ilvl w:val="0"/>
          <w:numId w:val="132"/>
        </w:numPr>
        <w:tabs>
          <w:tab w:val="left" w:leader="dot" w:pos="624"/>
        </w:tabs>
        <w:autoSpaceDE w:val="0"/>
        <w:autoSpaceDN w:val="0"/>
        <w:adjustRightInd w:val="0"/>
        <w:spacing w:after="0" w:line="240" w:lineRule="auto"/>
        <w:ind w:left="567" w:firstLine="567"/>
        <w:jc w:val="both"/>
        <w:rPr>
          <w:rFonts w:ascii="Times New Roman" w:eastAsia="@Arial Unicode MS" w:hAnsi="Times New Roman" w:cs="Times New Roman"/>
          <w:color w:val="000000"/>
          <w:sz w:val="28"/>
          <w:szCs w:val="24"/>
        </w:rPr>
      </w:pPr>
      <w:r w:rsidRPr="00446A45">
        <w:rPr>
          <w:rFonts w:ascii="Times New Roman" w:eastAsia="@Arial Unicode MS" w:hAnsi="Times New Roman" w:cs="Times New Roman"/>
          <w:color w:val="000000"/>
          <w:sz w:val="28"/>
          <w:szCs w:val="24"/>
        </w:rPr>
        <w:t>Индивидуальный и дифференцированный подход</w:t>
      </w:r>
    </w:p>
    <w:p w:rsidR="00EA79F0" w:rsidRPr="00446A45" w:rsidRDefault="00EA79F0" w:rsidP="00637274">
      <w:pPr>
        <w:widowControl w:val="0"/>
        <w:numPr>
          <w:ilvl w:val="0"/>
          <w:numId w:val="132"/>
        </w:numPr>
        <w:tabs>
          <w:tab w:val="left" w:leader="dot" w:pos="624"/>
        </w:tabs>
        <w:autoSpaceDE w:val="0"/>
        <w:autoSpaceDN w:val="0"/>
        <w:adjustRightInd w:val="0"/>
        <w:spacing w:after="0" w:line="240" w:lineRule="auto"/>
        <w:ind w:left="567" w:firstLine="567"/>
        <w:jc w:val="both"/>
        <w:rPr>
          <w:rFonts w:ascii="Times New Roman" w:eastAsia="@Arial Unicode MS" w:hAnsi="Times New Roman" w:cs="Times New Roman"/>
          <w:color w:val="000000"/>
          <w:sz w:val="28"/>
          <w:szCs w:val="24"/>
        </w:rPr>
      </w:pPr>
      <w:r w:rsidRPr="00446A45">
        <w:rPr>
          <w:rFonts w:ascii="Times New Roman" w:eastAsia="@Arial Unicode MS" w:hAnsi="Times New Roman" w:cs="Times New Roman"/>
          <w:color w:val="000000"/>
          <w:sz w:val="28"/>
          <w:szCs w:val="24"/>
        </w:rPr>
        <w:t>Индивидуальное обучение (обучение на дому)</w:t>
      </w:r>
    </w:p>
    <w:p w:rsidR="00EA79F0" w:rsidRPr="00446A45" w:rsidRDefault="00EA79F0" w:rsidP="00446A45">
      <w:pPr>
        <w:tabs>
          <w:tab w:val="left" w:leader="dot" w:pos="624"/>
        </w:tabs>
        <w:jc w:val="both"/>
        <w:rPr>
          <w:rFonts w:ascii="Times New Roman" w:eastAsia="@Arial Unicode MS" w:hAnsi="Times New Roman" w:cs="Times New Roman"/>
          <w:b/>
          <w:color w:val="000000"/>
          <w:sz w:val="28"/>
          <w:szCs w:val="24"/>
        </w:rPr>
      </w:pPr>
      <w:r w:rsidRPr="00446A45">
        <w:rPr>
          <w:rFonts w:ascii="Times New Roman" w:eastAsia="@Arial Unicode MS" w:hAnsi="Times New Roman" w:cs="Times New Roman"/>
          <w:b/>
          <w:color w:val="000000"/>
          <w:sz w:val="28"/>
          <w:szCs w:val="24"/>
        </w:rPr>
        <w:t>Социальное партнерство:</w:t>
      </w:r>
    </w:p>
    <w:p w:rsidR="00EA79F0" w:rsidRPr="00446A45" w:rsidRDefault="00EA79F0" w:rsidP="00637274">
      <w:pPr>
        <w:widowControl w:val="0"/>
        <w:numPr>
          <w:ilvl w:val="0"/>
          <w:numId w:val="133"/>
        </w:numPr>
        <w:tabs>
          <w:tab w:val="left" w:leader="dot" w:pos="624"/>
        </w:tabs>
        <w:autoSpaceDE w:val="0"/>
        <w:autoSpaceDN w:val="0"/>
        <w:adjustRightInd w:val="0"/>
        <w:spacing w:after="0" w:line="240" w:lineRule="auto"/>
        <w:ind w:left="567" w:firstLine="567"/>
        <w:jc w:val="both"/>
        <w:rPr>
          <w:rFonts w:ascii="Times New Roman" w:eastAsia="@Arial Unicode MS" w:hAnsi="Times New Roman" w:cs="Times New Roman"/>
          <w:color w:val="000000"/>
          <w:sz w:val="28"/>
          <w:szCs w:val="24"/>
        </w:rPr>
      </w:pPr>
      <w:r w:rsidRPr="00446A45">
        <w:rPr>
          <w:rFonts w:ascii="Times New Roman" w:eastAsia="@Arial Unicode MS" w:hAnsi="Times New Roman" w:cs="Times New Roman"/>
          <w:color w:val="000000"/>
          <w:sz w:val="28"/>
          <w:szCs w:val="24"/>
        </w:rPr>
        <w:t>Городская медико-педагогическая комиссия</w:t>
      </w:r>
    </w:p>
    <w:p w:rsidR="00EA79F0" w:rsidRPr="00446A45" w:rsidRDefault="00EA79F0" w:rsidP="00637274">
      <w:pPr>
        <w:widowControl w:val="0"/>
        <w:numPr>
          <w:ilvl w:val="0"/>
          <w:numId w:val="133"/>
        </w:numPr>
        <w:tabs>
          <w:tab w:val="left" w:leader="dot" w:pos="624"/>
        </w:tabs>
        <w:autoSpaceDE w:val="0"/>
        <w:autoSpaceDN w:val="0"/>
        <w:adjustRightInd w:val="0"/>
        <w:spacing w:after="0" w:line="240" w:lineRule="auto"/>
        <w:ind w:left="567" w:firstLine="567"/>
        <w:jc w:val="both"/>
        <w:rPr>
          <w:rFonts w:ascii="Times New Roman" w:eastAsia="@Arial Unicode MS" w:hAnsi="Times New Roman" w:cs="Times New Roman"/>
          <w:color w:val="000000"/>
          <w:sz w:val="28"/>
          <w:szCs w:val="24"/>
        </w:rPr>
      </w:pPr>
      <w:r w:rsidRPr="00446A45">
        <w:rPr>
          <w:rFonts w:ascii="Times New Roman" w:eastAsia="@Arial Unicode MS" w:hAnsi="Times New Roman" w:cs="Times New Roman"/>
          <w:color w:val="000000"/>
          <w:sz w:val="28"/>
          <w:szCs w:val="24"/>
        </w:rPr>
        <w:t>Родительская общественность</w:t>
      </w:r>
    </w:p>
    <w:p w:rsidR="00EA79F0" w:rsidRPr="00446A45" w:rsidRDefault="00EA79F0" w:rsidP="00446A45">
      <w:pPr>
        <w:pStyle w:val="af7"/>
        <w:rPr>
          <w:szCs w:val="24"/>
        </w:rPr>
      </w:pPr>
      <w:r w:rsidRPr="00446A45">
        <w:rPr>
          <w:szCs w:val="24"/>
        </w:rPr>
        <w:t xml:space="preserve">Коррекционно-развивающее обучение детей с ограниченными возможностями здоровья выстроено на системном подходе и, будучи индивидуально ориентированным на каждого ребёнка, обеспечивает успешность и качество усвоения знаний. Общее развитие учащихся, решение коррекционно-развивающих задач осуществляется на основе междисциплинарного взаимодействия специалистов. </w:t>
      </w:r>
    </w:p>
    <w:p w:rsidR="00EA79F0" w:rsidRPr="00446A45" w:rsidRDefault="00EA79F0" w:rsidP="00446A45">
      <w:pPr>
        <w:pStyle w:val="af7"/>
        <w:rPr>
          <w:szCs w:val="24"/>
        </w:rPr>
      </w:pPr>
      <w:r w:rsidRPr="00446A45">
        <w:rPr>
          <w:szCs w:val="24"/>
        </w:rPr>
        <w:t xml:space="preserve">Задачи определения и организации адекватности предлагаемых форм обучения возможностям ребенка, состоянию его соматического и нервно-психического здоровья решаются </w:t>
      </w:r>
      <w:r w:rsidRPr="00446A45">
        <w:rPr>
          <w:bCs/>
          <w:szCs w:val="24"/>
        </w:rPr>
        <w:t>школьным психолого-медико-педагогическим консилиумом</w:t>
      </w:r>
      <w:r w:rsidRPr="00446A45">
        <w:rPr>
          <w:szCs w:val="24"/>
        </w:rPr>
        <w:t xml:space="preserve">(ПМПк), специалисты, которого обеспечивают комплексное психолого-педагогическое медико-социальное изучение и сопровождение развития ребёнка. </w:t>
      </w:r>
    </w:p>
    <w:p w:rsidR="00EA79F0" w:rsidRPr="00446A45" w:rsidRDefault="00EA79F0" w:rsidP="00446A45">
      <w:pPr>
        <w:pStyle w:val="af7"/>
        <w:rPr>
          <w:szCs w:val="24"/>
        </w:rPr>
      </w:pPr>
      <w:r w:rsidRPr="00446A45">
        <w:rPr>
          <w:szCs w:val="24"/>
        </w:rPr>
        <w:t xml:space="preserve">ПМПк определяет направления коррекционно - развивающей работы с обучающимися с ограниченными возможностями здоровья, вырабатывает согласованные решения по определению образовательного маршрута ребенка, производит динамическую оценку состояния ребенка и коррекцию ранее намеченной программы, анализирует причины возможной дезадаптации, определяет пути психолого-медико-педагогического сопровождения учащихся с трудностями адаптации. </w:t>
      </w:r>
    </w:p>
    <w:p w:rsidR="00EA79F0" w:rsidRPr="00446A45" w:rsidRDefault="00EA79F0" w:rsidP="00446A45">
      <w:pPr>
        <w:pStyle w:val="af7"/>
        <w:rPr>
          <w:szCs w:val="24"/>
        </w:rPr>
      </w:pPr>
      <w:r w:rsidRPr="00446A45">
        <w:rPr>
          <w:szCs w:val="24"/>
        </w:rPr>
        <w:lastRenderedPageBreak/>
        <w:t xml:space="preserve">Текущие этапные результаты адаптации, продвижения в развитии и личностном росте  обучающихся, формировании навыков образовательной деятельности, освоения общеобразовательной программы, показатели функционального состояния здоровья фиксируются в личной карте обучающегося. </w:t>
      </w:r>
    </w:p>
    <w:p w:rsidR="00EA79F0" w:rsidRPr="00446A45" w:rsidRDefault="00EA79F0" w:rsidP="00446A45">
      <w:pPr>
        <w:pStyle w:val="af7"/>
        <w:rPr>
          <w:szCs w:val="24"/>
        </w:rPr>
      </w:pPr>
      <w:r w:rsidRPr="00446A45">
        <w:rPr>
          <w:szCs w:val="24"/>
        </w:rPr>
        <w:t xml:space="preserve">Оптимально выстроенное взаимодействие специалистов обеспечивает системное   сопровождение детей с ограниченными возможностями здоровья специалистами </w:t>
      </w:r>
    </w:p>
    <w:p w:rsidR="00EA79F0" w:rsidRPr="00446A45" w:rsidRDefault="00EA79F0" w:rsidP="00446A45">
      <w:pPr>
        <w:pStyle w:val="af7"/>
        <w:rPr>
          <w:szCs w:val="24"/>
        </w:rPr>
      </w:pPr>
      <w:r w:rsidRPr="00446A45">
        <w:rPr>
          <w:szCs w:val="24"/>
        </w:rPr>
        <w:t xml:space="preserve">различного профиля в образовательном процессе. </w:t>
      </w:r>
    </w:p>
    <w:p w:rsidR="00EA79F0" w:rsidRPr="00446A45" w:rsidRDefault="00EA79F0" w:rsidP="00446A45">
      <w:pPr>
        <w:pStyle w:val="af7"/>
        <w:rPr>
          <w:szCs w:val="24"/>
        </w:rPr>
      </w:pPr>
      <w:r w:rsidRPr="00446A45">
        <w:rPr>
          <w:szCs w:val="24"/>
        </w:rPr>
        <w:t xml:space="preserve">Эффективными формами такого организованного взаимодействия являются школьный ПМПк и социально-психологическая служба, которые предоставляют </w:t>
      </w:r>
    </w:p>
    <w:p w:rsidR="00EA79F0" w:rsidRPr="00446A45" w:rsidRDefault="00EA79F0" w:rsidP="00446A45">
      <w:pPr>
        <w:pStyle w:val="af7"/>
        <w:rPr>
          <w:szCs w:val="24"/>
        </w:rPr>
      </w:pPr>
      <w:r w:rsidRPr="00446A45">
        <w:rPr>
          <w:szCs w:val="24"/>
        </w:rPr>
        <w:t xml:space="preserve">многопрофильную помощь ребенку и его родителям (законным представителям), а </w:t>
      </w:r>
    </w:p>
    <w:p w:rsidR="00EA79F0" w:rsidRPr="00446A45" w:rsidRDefault="00EA79F0" w:rsidP="00446A45">
      <w:pPr>
        <w:pStyle w:val="af7"/>
        <w:rPr>
          <w:szCs w:val="24"/>
        </w:rPr>
      </w:pPr>
      <w:r w:rsidRPr="00446A45">
        <w:rPr>
          <w:szCs w:val="24"/>
        </w:rPr>
        <w:t xml:space="preserve">также образовательному учреждению в решение вопросов, связанных с адаптацией, обучением, воспитанием, развитием, социализацией детей с ограниченными возможностями здоровья. </w:t>
      </w:r>
    </w:p>
    <w:p w:rsidR="00EA79F0" w:rsidRPr="00446A45" w:rsidRDefault="00EA79F0" w:rsidP="00446A45">
      <w:pPr>
        <w:pStyle w:val="af7"/>
        <w:rPr>
          <w:szCs w:val="24"/>
        </w:rPr>
      </w:pPr>
      <w:r w:rsidRPr="00446A45">
        <w:rPr>
          <w:szCs w:val="24"/>
        </w:rPr>
        <w:t xml:space="preserve">Объединение совместных усилий разных специалистов (психолога, социального педагога, логопеда, педагогов, врача и администрации) позволяет обеспечить систему комплексного психолого-медико-педагогического сопровождения и эффективно решать проблемы конкретного ребенка. </w:t>
      </w:r>
    </w:p>
    <w:p w:rsidR="00EA79F0" w:rsidRPr="00446A45" w:rsidRDefault="00EA79F0" w:rsidP="00446A45">
      <w:pPr>
        <w:pStyle w:val="af7"/>
        <w:rPr>
          <w:szCs w:val="24"/>
        </w:rPr>
      </w:pPr>
      <w:r w:rsidRPr="00446A45">
        <w:rPr>
          <w:b/>
          <w:bCs/>
          <w:szCs w:val="24"/>
        </w:rPr>
        <w:t xml:space="preserve">Взаимодействие специалистов </w:t>
      </w:r>
      <w:r w:rsidRPr="00446A45">
        <w:rPr>
          <w:szCs w:val="24"/>
        </w:rPr>
        <w:t xml:space="preserve">школьного психолого-медико-педагогического   </w:t>
      </w:r>
    </w:p>
    <w:p w:rsidR="00EA79F0" w:rsidRPr="00446A45" w:rsidRDefault="00EA79F0" w:rsidP="00446A45">
      <w:pPr>
        <w:pStyle w:val="af7"/>
        <w:rPr>
          <w:szCs w:val="24"/>
        </w:rPr>
      </w:pPr>
      <w:r w:rsidRPr="00446A45">
        <w:rPr>
          <w:szCs w:val="24"/>
        </w:rPr>
        <w:t xml:space="preserve">консилиума обеспечивает: </w:t>
      </w:r>
    </w:p>
    <w:p w:rsidR="00EA79F0" w:rsidRPr="00446A45" w:rsidRDefault="00EA79F0" w:rsidP="00637274">
      <w:pPr>
        <w:pStyle w:val="af7"/>
        <w:numPr>
          <w:ilvl w:val="0"/>
          <w:numId w:val="134"/>
        </w:numPr>
        <w:ind w:left="567" w:firstLine="567"/>
        <w:rPr>
          <w:szCs w:val="24"/>
        </w:rPr>
      </w:pPr>
      <w:r w:rsidRPr="00446A45">
        <w:rPr>
          <w:szCs w:val="24"/>
        </w:rPr>
        <w:t xml:space="preserve">Многоаспектное рассмотрение причин трудностей в обучении и адаптации к школе; </w:t>
      </w:r>
    </w:p>
    <w:p w:rsidR="00EA79F0" w:rsidRPr="00446A45" w:rsidRDefault="00EA79F0" w:rsidP="00637274">
      <w:pPr>
        <w:pStyle w:val="af7"/>
        <w:numPr>
          <w:ilvl w:val="0"/>
          <w:numId w:val="134"/>
        </w:numPr>
        <w:ind w:left="567" w:firstLine="567"/>
        <w:rPr>
          <w:szCs w:val="24"/>
        </w:rPr>
      </w:pPr>
      <w:r w:rsidRPr="00446A45">
        <w:rPr>
          <w:szCs w:val="24"/>
        </w:rPr>
        <w:t xml:space="preserve">Комплексность в определении и решении проблем ребенка, предоставлении ему квалифицированной помощи специалистов разного профиля; </w:t>
      </w:r>
    </w:p>
    <w:p w:rsidR="00EA79F0" w:rsidRPr="00446A45" w:rsidRDefault="00EA79F0" w:rsidP="00637274">
      <w:pPr>
        <w:pStyle w:val="af7"/>
        <w:numPr>
          <w:ilvl w:val="0"/>
          <w:numId w:val="134"/>
        </w:numPr>
        <w:ind w:left="567" w:firstLine="567"/>
        <w:rPr>
          <w:szCs w:val="24"/>
        </w:rPr>
      </w:pPr>
      <w:r w:rsidRPr="00446A45">
        <w:rPr>
          <w:szCs w:val="24"/>
        </w:rPr>
        <w:t xml:space="preserve">Согласованное воздействие на учебно-познавательную деятельность и эмоционально-личностную сферу учащихся; </w:t>
      </w:r>
    </w:p>
    <w:p w:rsidR="00EA79F0" w:rsidRPr="00446A45" w:rsidRDefault="00EA79F0" w:rsidP="00637274">
      <w:pPr>
        <w:pStyle w:val="af7"/>
        <w:numPr>
          <w:ilvl w:val="0"/>
          <w:numId w:val="134"/>
        </w:numPr>
        <w:ind w:left="567" w:firstLine="567"/>
        <w:rPr>
          <w:szCs w:val="24"/>
        </w:rPr>
      </w:pPr>
      <w:r w:rsidRPr="00446A45">
        <w:rPr>
          <w:szCs w:val="24"/>
        </w:rPr>
        <w:t xml:space="preserve">составление индивидуально-групповых коррекционных программ развития и коррекции отдельных сторон учебно-познавательной, речевой, эмоционально-волевой и личностной сфер ребенка. </w:t>
      </w:r>
    </w:p>
    <w:p w:rsidR="00EA79F0" w:rsidRPr="00446A45" w:rsidRDefault="00EA79F0" w:rsidP="00446A45">
      <w:pPr>
        <w:pStyle w:val="af7"/>
        <w:rPr>
          <w:szCs w:val="24"/>
        </w:rPr>
      </w:pPr>
      <w:r w:rsidRPr="00446A45">
        <w:rPr>
          <w:szCs w:val="24"/>
        </w:rPr>
        <w:t xml:space="preserve">Взаимодополняемость профессиональных позиций и знаний специалистов в подходе ребёнку, их тесное сотрудничество на разных этапах с ним обеспечивают     продуктивность психолого-педагогического сопровождения. </w:t>
      </w:r>
    </w:p>
    <w:p w:rsidR="00EA79F0" w:rsidRPr="00446A45" w:rsidRDefault="00EA79F0" w:rsidP="00446A45">
      <w:pPr>
        <w:pStyle w:val="af7"/>
        <w:rPr>
          <w:szCs w:val="24"/>
        </w:rPr>
      </w:pPr>
      <w:r w:rsidRPr="00446A45">
        <w:rPr>
          <w:szCs w:val="24"/>
        </w:rPr>
        <w:t xml:space="preserve">Эффективность функционирования системы коррекционно-развивающего обучения в общеобразовательной школе напрямую зависит от </w:t>
      </w:r>
      <w:r w:rsidRPr="00446A45">
        <w:rPr>
          <w:szCs w:val="24"/>
        </w:rPr>
        <w:lastRenderedPageBreak/>
        <w:t xml:space="preserve">психологического климата в семье, состояния семьи, стиля семейного воспитания, поэтому организации взаимодействия с родителями отводится первостепенная роль. </w:t>
      </w:r>
    </w:p>
    <w:p w:rsidR="00EA79F0" w:rsidRPr="00446A45" w:rsidRDefault="00EA79F0" w:rsidP="00446A45">
      <w:pPr>
        <w:pStyle w:val="af7"/>
        <w:rPr>
          <w:szCs w:val="24"/>
        </w:rPr>
      </w:pPr>
      <w:r w:rsidRPr="00446A45">
        <w:rPr>
          <w:b/>
          <w:bCs/>
          <w:szCs w:val="24"/>
        </w:rPr>
        <w:t xml:space="preserve">Взаимодействие с родителями </w:t>
      </w:r>
      <w:r w:rsidRPr="00446A45">
        <w:rPr>
          <w:szCs w:val="24"/>
        </w:rPr>
        <w:t xml:space="preserve">осуществляется в несколько этапов. </w:t>
      </w:r>
    </w:p>
    <w:p w:rsidR="00EA79F0" w:rsidRPr="00446A45" w:rsidRDefault="00EA79F0" w:rsidP="00446A45">
      <w:pPr>
        <w:pStyle w:val="af7"/>
        <w:rPr>
          <w:szCs w:val="24"/>
        </w:rPr>
      </w:pPr>
      <w:r w:rsidRPr="00446A45">
        <w:rPr>
          <w:szCs w:val="24"/>
        </w:rPr>
        <w:t xml:space="preserve">На начальном этапе взаимодействия с родителями наиболее продуктивной    </w:t>
      </w:r>
    </w:p>
    <w:p w:rsidR="00EA79F0" w:rsidRPr="00446A45" w:rsidRDefault="00EA79F0" w:rsidP="00446A45">
      <w:pPr>
        <w:pStyle w:val="af7"/>
        <w:rPr>
          <w:szCs w:val="24"/>
        </w:rPr>
      </w:pPr>
      <w:r w:rsidRPr="00446A45">
        <w:rPr>
          <w:szCs w:val="24"/>
        </w:rPr>
        <w:t xml:space="preserve">формой  работы является индивидуальное консультирование, которое проводится в </w:t>
      </w:r>
    </w:p>
    <w:p w:rsidR="00EA79F0" w:rsidRPr="00446A45" w:rsidRDefault="00EA79F0" w:rsidP="00446A45">
      <w:pPr>
        <w:pStyle w:val="af7"/>
        <w:rPr>
          <w:szCs w:val="24"/>
        </w:rPr>
      </w:pPr>
      <w:r w:rsidRPr="00446A45">
        <w:rPr>
          <w:szCs w:val="24"/>
        </w:rPr>
        <w:t xml:space="preserve">несколько этапов: </w:t>
      </w:r>
    </w:p>
    <w:p w:rsidR="00EA79F0" w:rsidRPr="00446A45" w:rsidRDefault="00EA79F0" w:rsidP="00637274">
      <w:pPr>
        <w:pStyle w:val="af7"/>
        <w:numPr>
          <w:ilvl w:val="0"/>
          <w:numId w:val="135"/>
        </w:numPr>
        <w:ind w:left="567" w:firstLine="567"/>
        <w:rPr>
          <w:szCs w:val="24"/>
        </w:rPr>
      </w:pPr>
      <w:r w:rsidRPr="00446A45">
        <w:rPr>
          <w:szCs w:val="24"/>
        </w:rPr>
        <w:t xml:space="preserve">установление доверительных отношений с родителями, в том числе отрицающих возможность и необходимость сотрудничества. </w:t>
      </w:r>
    </w:p>
    <w:p w:rsidR="00EA79F0" w:rsidRPr="00446A45" w:rsidRDefault="00EA79F0" w:rsidP="00637274">
      <w:pPr>
        <w:pStyle w:val="af7"/>
        <w:numPr>
          <w:ilvl w:val="0"/>
          <w:numId w:val="135"/>
        </w:numPr>
        <w:ind w:left="567" w:firstLine="567"/>
        <w:rPr>
          <w:szCs w:val="24"/>
        </w:rPr>
      </w:pPr>
      <w:r w:rsidRPr="00446A45">
        <w:rPr>
          <w:szCs w:val="24"/>
        </w:rPr>
        <w:t xml:space="preserve">по итогам всестороннего обследования ребенка. </w:t>
      </w:r>
    </w:p>
    <w:p w:rsidR="00EA79F0" w:rsidRPr="00446A45" w:rsidRDefault="00EA79F0" w:rsidP="00446A45">
      <w:pPr>
        <w:pStyle w:val="af7"/>
        <w:rPr>
          <w:szCs w:val="24"/>
        </w:rPr>
      </w:pPr>
      <w:r w:rsidRPr="00446A45">
        <w:rPr>
          <w:szCs w:val="24"/>
        </w:rPr>
        <w:t xml:space="preserve">В доступной форме родителям сообщается об особенностях их ребенка,     указываются положительные качества, объясняется, какие специальные занятия ему необходимы, к каким специалистам нужно обратиться дополнительно, как заниматься в домашних условиях, на что следует особо обратить внимание. Важно дать понять родителям, что не следует осознавать трудности детей как неудачи и стыдиться проблем, что они должны стараться помочь своим детям, поддержать их. </w:t>
      </w:r>
    </w:p>
    <w:p w:rsidR="00EA79F0" w:rsidRPr="00446A45" w:rsidRDefault="00EA79F0" w:rsidP="00637274">
      <w:pPr>
        <w:pStyle w:val="af7"/>
        <w:numPr>
          <w:ilvl w:val="0"/>
          <w:numId w:val="136"/>
        </w:numPr>
        <w:ind w:left="567" w:firstLine="567"/>
        <w:rPr>
          <w:b/>
          <w:szCs w:val="24"/>
        </w:rPr>
      </w:pPr>
      <w:r w:rsidRPr="00446A45">
        <w:rPr>
          <w:b/>
          <w:szCs w:val="24"/>
        </w:rPr>
        <w:t xml:space="preserve">этап коррекционно-развивающей работы </w:t>
      </w:r>
    </w:p>
    <w:p w:rsidR="00EA79F0" w:rsidRPr="00446A45" w:rsidRDefault="00EA79F0" w:rsidP="00446A45">
      <w:pPr>
        <w:pStyle w:val="af7"/>
        <w:rPr>
          <w:b/>
          <w:szCs w:val="24"/>
        </w:rPr>
      </w:pPr>
      <w:r w:rsidRPr="00446A45">
        <w:rPr>
          <w:szCs w:val="24"/>
        </w:rPr>
        <w:t xml:space="preserve">На этом этапе родители привлекаются к выполнению конкретных рекомендаций   </w:t>
      </w:r>
    </w:p>
    <w:p w:rsidR="00EA79F0" w:rsidRPr="00446A45" w:rsidRDefault="00EA79F0" w:rsidP="00446A45">
      <w:pPr>
        <w:pStyle w:val="af7"/>
        <w:rPr>
          <w:szCs w:val="24"/>
        </w:rPr>
      </w:pPr>
      <w:r w:rsidRPr="00446A45">
        <w:rPr>
          <w:szCs w:val="24"/>
        </w:rPr>
        <w:t xml:space="preserve">и заданий психолога, логопеда, педагогов. На индивидуальных и групповых </w:t>
      </w:r>
    </w:p>
    <w:p w:rsidR="00EA79F0" w:rsidRPr="00446A45" w:rsidRDefault="00EA79F0" w:rsidP="00446A45">
      <w:pPr>
        <w:pStyle w:val="af7"/>
        <w:rPr>
          <w:szCs w:val="24"/>
        </w:rPr>
      </w:pPr>
      <w:r w:rsidRPr="00446A45">
        <w:rPr>
          <w:szCs w:val="24"/>
        </w:rPr>
        <w:t xml:space="preserve">консультациях проводится совместное обсуждение хода и результатов коррекционной работы. </w:t>
      </w:r>
    </w:p>
    <w:p w:rsidR="00EA79F0" w:rsidRPr="00446A45" w:rsidRDefault="00EA79F0" w:rsidP="00446A45">
      <w:pPr>
        <w:pStyle w:val="af7"/>
        <w:rPr>
          <w:szCs w:val="24"/>
        </w:rPr>
      </w:pPr>
      <w:r w:rsidRPr="00446A45">
        <w:rPr>
          <w:szCs w:val="24"/>
        </w:rPr>
        <w:t xml:space="preserve">Анализируются факторы положительной динамики развития осознанной саморегуляции ребенка, вырабатываются рекомендации по преодолению возможных проблем. </w:t>
      </w:r>
    </w:p>
    <w:p w:rsidR="00EA79F0" w:rsidRPr="00446A45" w:rsidRDefault="00EA79F0" w:rsidP="00446A45">
      <w:pPr>
        <w:pStyle w:val="af7"/>
        <w:rPr>
          <w:szCs w:val="24"/>
        </w:rPr>
      </w:pPr>
      <w:r w:rsidRPr="00446A45">
        <w:rPr>
          <w:szCs w:val="24"/>
        </w:rPr>
        <w:t xml:space="preserve">Работа с родителями осуществляется в групповой форме на родительских собраниях, либо в индивидуальной форме. Родителям даются специальные рекомендации по организации режима дня, по взаимодействию с детьми, о системе поощрений и наказаний. </w:t>
      </w:r>
    </w:p>
    <w:p w:rsidR="00EA79F0" w:rsidRPr="00446A45" w:rsidRDefault="00EA79F0" w:rsidP="00446A45">
      <w:pPr>
        <w:pStyle w:val="af7"/>
        <w:rPr>
          <w:szCs w:val="24"/>
        </w:rPr>
      </w:pPr>
      <w:r w:rsidRPr="00446A45">
        <w:rPr>
          <w:szCs w:val="24"/>
        </w:rPr>
        <w:t xml:space="preserve">Профессиональное взаимодействие образовательного учреждения с внешними ресурсами предполагает </w:t>
      </w:r>
      <w:r w:rsidRPr="00446A45">
        <w:rPr>
          <w:bCs/>
          <w:szCs w:val="24"/>
        </w:rPr>
        <w:t>социальное партнерство</w:t>
      </w:r>
      <w:r w:rsidRPr="00446A45">
        <w:rPr>
          <w:color w:val="17365D" w:themeColor="text2" w:themeShade="BF"/>
          <w:szCs w:val="24"/>
        </w:rPr>
        <w:t>.</w:t>
      </w:r>
    </w:p>
    <w:p w:rsidR="00EA79F0" w:rsidRPr="00446A45" w:rsidRDefault="00EA79F0" w:rsidP="00446A45">
      <w:pPr>
        <w:pStyle w:val="af7"/>
        <w:rPr>
          <w:szCs w:val="24"/>
        </w:rPr>
      </w:pPr>
      <w:r w:rsidRPr="00446A45">
        <w:rPr>
          <w:szCs w:val="24"/>
        </w:rPr>
        <w:t xml:space="preserve">Социальное партнерство включает: </w:t>
      </w:r>
    </w:p>
    <w:p w:rsidR="00EA79F0" w:rsidRPr="00446A45" w:rsidRDefault="00EA79F0" w:rsidP="00637274">
      <w:pPr>
        <w:pStyle w:val="af7"/>
        <w:numPr>
          <w:ilvl w:val="0"/>
          <w:numId w:val="137"/>
        </w:numPr>
        <w:ind w:left="567" w:firstLine="567"/>
        <w:rPr>
          <w:szCs w:val="24"/>
        </w:rPr>
      </w:pPr>
      <w:r w:rsidRPr="00446A45">
        <w:rPr>
          <w:szCs w:val="24"/>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EA79F0" w:rsidRPr="00446A45" w:rsidRDefault="00EA79F0" w:rsidP="00637274">
      <w:pPr>
        <w:pStyle w:val="af7"/>
        <w:numPr>
          <w:ilvl w:val="0"/>
          <w:numId w:val="137"/>
        </w:numPr>
        <w:ind w:left="567" w:firstLine="567"/>
        <w:rPr>
          <w:szCs w:val="24"/>
        </w:rPr>
      </w:pPr>
      <w:r w:rsidRPr="00446A45">
        <w:rPr>
          <w:szCs w:val="24"/>
        </w:rPr>
        <w:lastRenderedPageBreak/>
        <w:t xml:space="preserve">Сотрудничество со средствами массовой информации, а также с негосударственными структурами, прежде всего с общественными об организациями родителей детей с ограниченными возможностями здоровья; </w:t>
      </w:r>
    </w:p>
    <w:p w:rsidR="00EA79F0" w:rsidRPr="00446A45" w:rsidRDefault="00EA79F0" w:rsidP="00637274">
      <w:pPr>
        <w:pStyle w:val="af7"/>
        <w:numPr>
          <w:ilvl w:val="0"/>
          <w:numId w:val="137"/>
        </w:numPr>
        <w:ind w:left="567" w:firstLine="567"/>
        <w:rPr>
          <w:rFonts w:eastAsia="Times New Roman"/>
          <w:szCs w:val="24"/>
        </w:rPr>
      </w:pPr>
      <w:r w:rsidRPr="00446A45">
        <w:rPr>
          <w:szCs w:val="24"/>
        </w:rPr>
        <w:t>Сотрудничество с родительской общественностью.</w:t>
      </w:r>
    </w:p>
    <w:p w:rsidR="00EA79F0" w:rsidRPr="00446A45" w:rsidRDefault="00EA79F0" w:rsidP="00446A45">
      <w:pPr>
        <w:pStyle w:val="af7"/>
        <w:ind w:left="567" w:firstLine="567"/>
        <w:rPr>
          <w:szCs w:val="24"/>
        </w:rPr>
      </w:pPr>
    </w:p>
    <w:p w:rsidR="00EA79F0" w:rsidRPr="00446A45" w:rsidRDefault="00EA79F0" w:rsidP="00446A45">
      <w:pPr>
        <w:tabs>
          <w:tab w:val="left" w:leader="dot" w:pos="624"/>
        </w:tabs>
        <w:jc w:val="both"/>
        <w:rPr>
          <w:rFonts w:ascii="Times New Roman" w:eastAsia="@Arial Unicode MS" w:hAnsi="Times New Roman" w:cs="Times New Roman"/>
          <w:b/>
          <w:bCs/>
          <w:color w:val="000000"/>
          <w:sz w:val="28"/>
          <w:szCs w:val="24"/>
        </w:rPr>
      </w:pPr>
      <w:r w:rsidRPr="00446A45">
        <w:rPr>
          <w:rFonts w:ascii="Times New Roman" w:eastAsia="@Arial Unicode MS" w:hAnsi="Times New Roman" w:cs="Times New Roman"/>
          <w:b/>
          <w:bCs/>
          <w:color w:val="000000"/>
          <w:sz w:val="28"/>
          <w:szCs w:val="24"/>
        </w:rPr>
        <w:t>Требования к условиям реализации программы.</w:t>
      </w:r>
      <w:r w:rsidR="00817E95" w:rsidRPr="00446A45">
        <w:rPr>
          <w:rFonts w:ascii="Times New Roman" w:eastAsia="@Arial Unicode MS" w:hAnsi="Times New Roman" w:cs="Times New Roman"/>
          <w:b/>
          <w:bCs/>
          <w:color w:val="000000"/>
          <w:sz w:val="28"/>
          <w:szCs w:val="24"/>
        </w:rPr>
        <w:t xml:space="preserve"> </w:t>
      </w:r>
      <w:r w:rsidRPr="00446A45">
        <w:rPr>
          <w:rFonts w:ascii="Times New Roman" w:hAnsi="Times New Roman" w:cs="Times New Roman"/>
          <w:b/>
          <w:sz w:val="28"/>
          <w:szCs w:val="24"/>
        </w:rPr>
        <w:t>Психолого-педагогическое обеспечение.</w:t>
      </w:r>
    </w:p>
    <w:p w:rsidR="00EA79F0" w:rsidRPr="00446A45" w:rsidRDefault="00EA79F0" w:rsidP="00446A45">
      <w:pPr>
        <w:pStyle w:val="af7"/>
        <w:rPr>
          <w:szCs w:val="24"/>
        </w:rPr>
      </w:pPr>
      <w:r w:rsidRPr="00446A45">
        <w:rPr>
          <w:bCs/>
          <w:szCs w:val="24"/>
        </w:rPr>
        <w:t xml:space="preserve">Обеспечение </w:t>
      </w:r>
      <w:r w:rsidRPr="00446A45">
        <w:rPr>
          <w:szCs w:val="24"/>
        </w:rPr>
        <w:t xml:space="preserve">дифференцированных условий (оптимальный режим учебных нагрузок: обучение в первую смену, продолжительность уроков 40 минут, частая смена деятельности на уроке, вариативные формы получения образования и специализированной помощи) в соответствии с рекомендациями ПМПК; </w:t>
      </w:r>
    </w:p>
    <w:p w:rsidR="00EA79F0" w:rsidRPr="00446A45" w:rsidRDefault="00EA79F0" w:rsidP="00446A45">
      <w:pPr>
        <w:pStyle w:val="af7"/>
        <w:rPr>
          <w:szCs w:val="24"/>
        </w:rPr>
      </w:pPr>
      <w:r w:rsidRPr="00446A45">
        <w:rPr>
          <w:szCs w:val="24"/>
        </w:rPr>
        <w:t>Обеспечение психолого-педагогических условий (коррекционная направленность учебно-воспитательного процесса;</w:t>
      </w:r>
    </w:p>
    <w:p w:rsidR="00EA79F0" w:rsidRPr="00446A45" w:rsidRDefault="00EA79F0" w:rsidP="00446A45">
      <w:pPr>
        <w:pStyle w:val="af7"/>
        <w:rPr>
          <w:szCs w:val="24"/>
        </w:rPr>
      </w:pPr>
      <w:r w:rsidRPr="00446A45">
        <w:rPr>
          <w:szCs w:val="24"/>
        </w:rPr>
        <w:t xml:space="preserve">Учет индивидуальных особенностей ребенка; </w:t>
      </w:r>
    </w:p>
    <w:p w:rsidR="00EA79F0" w:rsidRPr="00446A45" w:rsidRDefault="00EA79F0" w:rsidP="00446A45">
      <w:pPr>
        <w:pStyle w:val="af7"/>
        <w:rPr>
          <w:szCs w:val="24"/>
        </w:rPr>
      </w:pPr>
      <w:r w:rsidRPr="00446A45">
        <w:rPr>
          <w:szCs w:val="24"/>
        </w:rPr>
        <w:t xml:space="preserve">Соблюдение комфортного психоэмоционального режима; </w:t>
      </w:r>
    </w:p>
    <w:p w:rsidR="00EA79F0" w:rsidRPr="00446A45" w:rsidRDefault="00EA79F0" w:rsidP="00446A45">
      <w:pPr>
        <w:pStyle w:val="af7"/>
        <w:rPr>
          <w:szCs w:val="24"/>
        </w:rPr>
      </w:pPr>
      <w:r w:rsidRPr="00446A45">
        <w:rPr>
          <w:szCs w:val="24"/>
        </w:rPr>
        <w:t xml:space="preserve">Использование современных педагогических технологий; </w:t>
      </w:r>
    </w:p>
    <w:p w:rsidR="00EA79F0" w:rsidRPr="00446A45" w:rsidRDefault="00EA79F0" w:rsidP="00446A45">
      <w:pPr>
        <w:pStyle w:val="af7"/>
        <w:rPr>
          <w:szCs w:val="24"/>
        </w:rPr>
      </w:pPr>
      <w:r w:rsidRPr="00446A45">
        <w:rPr>
          <w:bCs/>
          <w:szCs w:val="24"/>
        </w:rPr>
        <w:t xml:space="preserve">Обеспечение </w:t>
      </w:r>
      <w:r w:rsidRPr="00446A45">
        <w:rPr>
          <w:szCs w:val="24"/>
        </w:rPr>
        <w:t>специализированных условий (разработка комплекса мер, ориентированных на особые образовательные потребности обучающихся с ограниченными возможностями здоровья;</w:t>
      </w:r>
    </w:p>
    <w:p w:rsidR="00EA79F0" w:rsidRPr="00446A45" w:rsidRDefault="00EA79F0" w:rsidP="00446A45">
      <w:pPr>
        <w:pStyle w:val="af7"/>
        <w:rPr>
          <w:szCs w:val="24"/>
        </w:rPr>
      </w:pPr>
      <w:r w:rsidRPr="00446A45">
        <w:rPr>
          <w:szCs w:val="24"/>
        </w:rPr>
        <w:t xml:space="preserve">Введение в содержание обучения специальных разделов, направленных на </w:t>
      </w:r>
    </w:p>
    <w:p w:rsidR="00EA79F0" w:rsidRPr="00446A45" w:rsidRDefault="00EA79F0" w:rsidP="00637274">
      <w:pPr>
        <w:pStyle w:val="af7"/>
        <w:numPr>
          <w:ilvl w:val="0"/>
          <w:numId w:val="144"/>
        </w:numPr>
        <w:rPr>
          <w:szCs w:val="24"/>
        </w:rPr>
      </w:pPr>
      <w:r w:rsidRPr="00446A45">
        <w:rPr>
          <w:szCs w:val="24"/>
        </w:rPr>
        <w:t xml:space="preserve">решение задач развития ребенка, отсутствующих в содержании образования нормально развивающегося сверстника; </w:t>
      </w:r>
    </w:p>
    <w:p w:rsidR="00EA79F0" w:rsidRPr="00446A45" w:rsidRDefault="00EA79F0" w:rsidP="00637274">
      <w:pPr>
        <w:pStyle w:val="af7"/>
        <w:numPr>
          <w:ilvl w:val="0"/>
          <w:numId w:val="138"/>
        </w:numPr>
        <w:ind w:left="567" w:firstLine="567"/>
        <w:rPr>
          <w:szCs w:val="24"/>
        </w:rPr>
      </w:pPr>
      <w:r w:rsidRPr="00446A45">
        <w:rPr>
          <w:szCs w:val="24"/>
        </w:rPr>
        <w:t>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EA79F0" w:rsidRPr="00446A45" w:rsidRDefault="00EA79F0" w:rsidP="00637274">
      <w:pPr>
        <w:pStyle w:val="af7"/>
        <w:numPr>
          <w:ilvl w:val="0"/>
          <w:numId w:val="138"/>
        </w:numPr>
        <w:ind w:left="567" w:firstLine="567"/>
        <w:rPr>
          <w:szCs w:val="24"/>
        </w:rPr>
      </w:pPr>
      <w:r w:rsidRPr="00446A45">
        <w:rPr>
          <w:szCs w:val="24"/>
        </w:rPr>
        <w:t xml:space="preserve">дифференцированное и индивидуализированное обучение с учетом специфики нарушений развития ребенка; </w:t>
      </w:r>
    </w:p>
    <w:p w:rsidR="00EA79F0" w:rsidRPr="00446A45" w:rsidRDefault="00EA79F0" w:rsidP="00637274">
      <w:pPr>
        <w:pStyle w:val="af7"/>
        <w:numPr>
          <w:ilvl w:val="0"/>
          <w:numId w:val="138"/>
        </w:numPr>
        <w:ind w:left="567" w:firstLine="567"/>
        <w:rPr>
          <w:szCs w:val="24"/>
        </w:rPr>
      </w:pPr>
      <w:r w:rsidRPr="00446A45">
        <w:rPr>
          <w:szCs w:val="24"/>
        </w:rPr>
        <w:t xml:space="preserve">комплексное воздействие на обучающегося, осуществляемое на индивидуальных и групповых коррекционных занятиях; </w:t>
      </w:r>
    </w:p>
    <w:p w:rsidR="00EA79F0" w:rsidRPr="00446A45" w:rsidRDefault="00EA79F0" w:rsidP="00637274">
      <w:pPr>
        <w:pStyle w:val="af7"/>
        <w:numPr>
          <w:ilvl w:val="0"/>
          <w:numId w:val="138"/>
        </w:numPr>
        <w:ind w:left="567" w:firstLine="567"/>
        <w:rPr>
          <w:szCs w:val="24"/>
        </w:rPr>
      </w:pPr>
      <w:r w:rsidRPr="00446A45">
        <w:rPr>
          <w:szCs w:val="24"/>
        </w:rPr>
        <w:t xml:space="preserve">обеспечение здоровьесберегающих условий (оздоровительный и охранительный режим дня, наличие ГПД, обеспечение льготным питанием укрепление физического и психического здоровья, профилактика физических, умственных и психологических перегрузок обучающихся, релаксация в комнате психологической разгрузки; </w:t>
      </w:r>
    </w:p>
    <w:p w:rsidR="00EA79F0" w:rsidRPr="00446A45" w:rsidRDefault="00EA79F0" w:rsidP="00637274">
      <w:pPr>
        <w:pStyle w:val="af7"/>
        <w:numPr>
          <w:ilvl w:val="0"/>
          <w:numId w:val="138"/>
        </w:numPr>
        <w:ind w:left="567" w:firstLine="567"/>
        <w:rPr>
          <w:szCs w:val="24"/>
        </w:rPr>
      </w:pPr>
      <w:r w:rsidRPr="00446A45">
        <w:rPr>
          <w:szCs w:val="24"/>
        </w:rPr>
        <w:t xml:space="preserve">обеспечение участия всех детей с ограниченными возможностями здоровья, независимо от степени выраженности нарушений их развития, </w:t>
      </w:r>
      <w:r w:rsidRPr="00446A45">
        <w:rPr>
          <w:szCs w:val="24"/>
        </w:rPr>
        <w:lastRenderedPageBreak/>
        <w:t xml:space="preserve">вместе с нормально развивающимися детьми в проведении воспитательных, культурно-развлекательных, спортивно-оздоровительных и иных досуговых мероприятиях (занятия ритмикой, занятия в клубе «Самоцветы», детская библиотека) </w:t>
      </w:r>
    </w:p>
    <w:p w:rsidR="00EA79F0" w:rsidRPr="00446A45" w:rsidRDefault="00EA79F0" w:rsidP="00446A45">
      <w:pPr>
        <w:pStyle w:val="af7"/>
        <w:rPr>
          <w:szCs w:val="24"/>
        </w:rPr>
      </w:pPr>
      <w:r w:rsidRPr="00446A45">
        <w:rPr>
          <w:szCs w:val="24"/>
        </w:rPr>
        <w:t xml:space="preserve">Коррекционная программа для детей с трудностями в обучении, обусловленными задержкой психического развития (ЗПР) различного характера эффективна при реализации следующих принципов: </w:t>
      </w:r>
    </w:p>
    <w:p w:rsidR="00EA79F0" w:rsidRPr="00446A45" w:rsidRDefault="00EA79F0" w:rsidP="00637274">
      <w:pPr>
        <w:pStyle w:val="af7"/>
        <w:numPr>
          <w:ilvl w:val="0"/>
          <w:numId w:val="139"/>
        </w:numPr>
        <w:ind w:left="567" w:firstLine="567"/>
        <w:rPr>
          <w:szCs w:val="24"/>
        </w:rPr>
      </w:pPr>
      <w:r w:rsidRPr="00446A45">
        <w:rPr>
          <w:szCs w:val="24"/>
        </w:rPr>
        <w:t xml:space="preserve">единства диагностики и коррекции; </w:t>
      </w:r>
    </w:p>
    <w:p w:rsidR="00EA79F0" w:rsidRPr="00446A45" w:rsidRDefault="00EA79F0" w:rsidP="00637274">
      <w:pPr>
        <w:pStyle w:val="af7"/>
        <w:numPr>
          <w:ilvl w:val="0"/>
          <w:numId w:val="139"/>
        </w:numPr>
        <w:ind w:left="567" w:firstLine="567"/>
        <w:rPr>
          <w:szCs w:val="24"/>
        </w:rPr>
      </w:pPr>
      <w:r w:rsidRPr="00446A45">
        <w:rPr>
          <w:szCs w:val="24"/>
        </w:rPr>
        <w:t xml:space="preserve">коррекционно-развивающей направленности образовательного процесса; </w:t>
      </w:r>
    </w:p>
    <w:p w:rsidR="00EA79F0" w:rsidRPr="00446A45" w:rsidRDefault="00EA79F0" w:rsidP="00637274">
      <w:pPr>
        <w:pStyle w:val="af7"/>
        <w:numPr>
          <w:ilvl w:val="0"/>
          <w:numId w:val="139"/>
        </w:numPr>
        <w:ind w:left="567" w:firstLine="567"/>
        <w:rPr>
          <w:szCs w:val="24"/>
        </w:rPr>
      </w:pPr>
      <w:r w:rsidRPr="00446A45">
        <w:rPr>
          <w:szCs w:val="24"/>
        </w:rPr>
        <w:t xml:space="preserve">индивидуализации обучения; </w:t>
      </w:r>
    </w:p>
    <w:p w:rsidR="00EA79F0" w:rsidRPr="00446A45" w:rsidRDefault="00EA79F0" w:rsidP="00637274">
      <w:pPr>
        <w:pStyle w:val="af7"/>
        <w:numPr>
          <w:ilvl w:val="0"/>
          <w:numId w:val="139"/>
        </w:numPr>
        <w:ind w:left="567" w:firstLine="567"/>
        <w:rPr>
          <w:szCs w:val="24"/>
        </w:rPr>
      </w:pPr>
      <w:r w:rsidRPr="00446A45">
        <w:rPr>
          <w:szCs w:val="24"/>
        </w:rPr>
        <w:t xml:space="preserve">комплексного воздействия на развитие познавательной сферы и эмоционально-волевых качеств личности, сохранение и укрепление здоровья учащихся. </w:t>
      </w:r>
    </w:p>
    <w:p w:rsidR="00EA79F0" w:rsidRPr="00446A45" w:rsidRDefault="00EA79F0" w:rsidP="00446A45">
      <w:pPr>
        <w:pStyle w:val="af7"/>
        <w:rPr>
          <w:szCs w:val="24"/>
        </w:rPr>
      </w:pPr>
      <w:r w:rsidRPr="00446A45">
        <w:rPr>
          <w:szCs w:val="24"/>
        </w:rPr>
        <w:t xml:space="preserve">Реализация указанных принципов осуществляется в системе коррекционно-развивающего обучения, которая предусматривает: </w:t>
      </w:r>
    </w:p>
    <w:p w:rsidR="00EA79F0" w:rsidRPr="00446A45" w:rsidRDefault="00EA79F0" w:rsidP="00637274">
      <w:pPr>
        <w:pStyle w:val="af7"/>
        <w:numPr>
          <w:ilvl w:val="0"/>
          <w:numId w:val="140"/>
        </w:numPr>
        <w:ind w:left="567" w:firstLine="567"/>
        <w:rPr>
          <w:szCs w:val="24"/>
        </w:rPr>
      </w:pPr>
      <w:r w:rsidRPr="00446A45">
        <w:rPr>
          <w:szCs w:val="24"/>
        </w:rPr>
        <w:t xml:space="preserve">комплектование специальных коррекционных классов на основании ПМПК и зачисление в такие классы с согласия родителей (или законных представителей); </w:t>
      </w:r>
    </w:p>
    <w:p w:rsidR="00EA79F0" w:rsidRPr="00446A45" w:rsidRDefault="00EA79F0" w:rsidP="00637274">
      <w:pPr>
        <w:pStyle w:val="af7"/>
        <w:numPr>
          <w:ilvl w:val="0"/>
          <w:numId w:val="140"/>
        </w:numPr>
        <w:ind w:left="567" w:firstLine="567"/>
        <w:rPr>
          <w:szCs w:val="24"/>
        </w:rPr>
      </w:pPr>
      <w:r w:rsidRPr="00446A45">
        <w:rPr>
          <w:szCs w:val="24"/>
        </w:rPr>
        <w:t xml:space="preserve">обучение по программам, сохраняющим основное содержание образовательных школ, но учитывающим индивидуальные особенности учащихся и специфику усвоения учебного материала, психологическое и специальное педагогическое (логопедическое) сопровождение учащихся в ходе образовательного процесса; </w:t>
      </w:r>
    </w:p>
    <w:p w:rsidR="00EA79F0" w:rsidRPr="00446A45" w:rsidRDefault="00EA79F0" w:rsidP="00637274">
      <w:pPr>
        <w:pStyle w:val="af7"/>
        <w:numPr>
          <w:ilvl w:val="0"/>
          <w:numId w:val="140"/>
        </w:numPr>
        <w:ind w:left="567" w:firstLine="567"/>
        <w:rPr>
          <w:szCs w:val="24"/>
        </w:rPr>
      </w:pPr>
      <w:r w:rsidRPr="00446A45">
        <w:rPr>
          <w:szCs w:val="24"/>
        </w:rPr>
        <w:t xml:space="preserve">отслеживание динамики работоспособности учащихся, состояния их здоровья и социальной адаптации; </w:t>
      </w:r>
    </w:p>
    <w:p w:rsidR="00EA79F0" w:rsidRPr="00446A45" w:rsidRDefault="00EA79F0" w:rsidP="00637274">
      <w:pPr>
        <w:pStyle w:val="af7"/>
        <w:numPr>
          <w:ilvl w:val="0"/>
          <w:numId w:val="140"/>
        </w:numPr>
        <w:ind w:left="567" w:firstLine="567"/>
        <w:rPr>
          <w:szCs w:val="24"/>
        </w:rPr>
      </w:pPr>
      <w:r w:rsidRPr="00446A45">
        <w:rPr>
          <w:szCs w:val="24"/>
        </w:rPr>
        <w:t xml:space="preserve">ориентация на интеграцию большинства учащихся в общий поток после IV класса; </w:t>
      </w:r>
    </w:p>
    <w:p w:rsidR="00EA79F0" w:rsidRPr="00446A45" w:rsidRDefault="00EA79F0" w:rsidP="00637274">
      <w:pPr>
        <w:pStyle w:val="af7"/>
        <w:numPr>
          <w:ilvl w:val="0"/>
          <w:numId w:val="140"/>
        </w:numPr>
        <w:ind w:left="567" w:firstLine="567"/>
        <w:rPr>
          <w:szCs w:val="24"/>
        </w:rPr>
      </w:pPr>
      <w:r w:rsidRPr="00446A45">
        <w:rPr>
          <w:szCs w:val="24"/>
        </w:rPr>
        <w:t xml:space="preserve">обеспечение преемственности между начальной и основной ступенями общего образования. </w:t>
      </w:r>
    </w:p>
    <w:p w:rsidR="00EA79F0" w:rsidRPr="00446A45" w:rsidRDefault="00EA79F0" w:rsidP="00446A45">
      <w:pPr>
        <w:pStyle w:val="af7"/>
        <w:rPr>
          <w:b/>
          <w:szCs w:val="24"/>
        </w:rPr>
      </w:pPr>
      <w:r w:rsidRPr="00446A45">
        <w:rPr>
          <w:b/>
          <w:szCs w:val="24"/>
        </w:rPr>
        <w:t>Программно-методическое сопровождение</w:t>
      </w:r>
    </w:p>
    <w:p w:rsidR="00EA79F0" w:rsidRPr="00446A45" w:rsidRDefault="00EA79F0" w:rsidP="00446A45">
      <w:pPr>
        <w:pStyle w:val="af7"/>
        <w:rPr>
          <w:szCs w:val="24"/>
        </w:rPr>
      </w:pPr>
      <w:r w:rsidRPr="00446A45">
        <w:rPr>
          <w:szCs w:val="24"/>
        </w:rPr>
        <w:t xml:space="preserve">В процессе реализации программы коррекционно-развивающей работы и используется коррекционно-развивающая программа для общеобразовательных учреждений (1-4, 5-9 классы) специальных (коррекционных) классов VIII вида в общеобразовательной школе под ред. Воронковой и специальных (коррекционных) классов VII вида  по общеобразовательным программам с использованием диагностического и коррекционно-развивающего инструментария, необходимого для осуществления профессиональной деятельности учителя, педагога-психолога, учителя-логопеда. </w:t>
      </w:r>
    </w:p>
    <w:p w:rsidR="00EA79F0" w:rsidRPr="00446A45" w:rsidRDefault="00EA79F0" w:rsidP="00446A45">
      <w:pPr>
        <w:pStyle w:val="af7"/>
        <w:rPr>
          <w:szCs w:val="24"/>
        </w:rPr>
      </w:pPr>
      <w:r w:rsidRPr="00446A45">
        <w:rPr>
          <w:szCs w:val="24"/>
        </w:rPr>
        <w:lastRenderedPageBreak/>
        <w:t xml:space="preserve">Вместе с разнообразием конкретных методических путей в коррекционно-развивающей работе соблюдаются </w:t>
      </w:r>
      <w:r w:rsidRPr="00446A45">
        <w:rPr>
          <w:b/>
          <w:bCs/>
          <w:szCs w:val="24"/>
        </w:rPr>
        <w:t xml:space="preserve">психолого-педагогические принципы: </w:t>
      </w:r>
    </w:p>
    <w:p w:rsidR="00EA79F0" w:rsidRPr="00446A45" w:rsidRDefault="00EA79F0" w:rsidP="00637274">
      <w:pPr>
        <w:pStyle w:val="af7"/>
        <w:numPr>
          <w:ilvl w:val="0"/>
          <w:numId w:val="141"/>
        </w:numPr>
        <w:ind w:left="567" w:firstLine="567"/>
        <w:rPr>
          <w:szCs w:val="24"/>
        </w:rPr>
      </w:pPr>
      <w:r w:rsidRPr="00446A45">
        <w:rPr>
          <w:szCs w:val="24"/>
        </w:rPr>
        <w:t xml:space="preserve">введение в содержание обучения разделов, которые предусматривают восполнение пробелов предшествующего развития, </w:t>
      </w:r>
    </w:p>
    <w:p w:rsidR="00EA79F0" w:rsidRPr="00446A45" w:rsidRDefault="00EA79F0" w:rsidP="00637274">
      <w:pPr>
        <w:pStyle w:val="af7"/>
        <w:numPr>
          <w:ilvl w:val="0"/>
          <w:numId w:val="141"/>
        </w:numPr>
        <w:ind w:left="567" w:firstLine="567"/>
        <w:rPr>
          <w:szCs w:val="24"/>
        </w:rPr>
      </w:pPr>
      <w:r w:rsidRPr="00446A45">
        <w:rPr>
          <w:szCs w:val="24"/>
        </w:rPr>
        <w:t xml:space="preserve">формирование готовности к восприятию наиболее сложного программного материала; </w:t>
      </w:r>
    </w:p>
    <w:p w:rsidR="00EA79F0" w:rsidRPr="00446A45" w:rsidRDefault="00EA79F0" w:rsidP="00637274">
      <w:pPr>
        <w:pStyle w:val="af7"/>
        <w:numPr>
          <w:ilvl w:val="0"/>
          <w:numId w:val="141"/>
        </w:numPr>
        <w:ind w:left="567" w:firstLine="567"/>
        <w:rPr>
          <w:szCs w:val="24"/>
        </w:rPr>
      </w:pPr>
      <w:r w:rsidRPr="00446A45">
        <w:rPr>
          <w:szCs w:val="24"/>
        </w:rPr>
        <w:t xml:space="preserve">использование методов и приёмов обучения с ориентацией на "зону ближайшего развития" ребёнка, </w:t>
      </w:r>
    </w:p>
    <w:p w:rsidR="00EA79F0" w:rsidRPr="00446A45" w:rsidRDefault="00EA79F0" w:rsidP="00637274">
      <w:pPr>
        <w:pStyle w:val="af7"/>
        <w:numPr>
          <w:ilvl w:val="0"/>
          <w:numId w:val="141"/>
        </w:numPr>
        <w:ind w:left="567" w:firstLine="567"/>
        <w:rPr>
          <w:szCs w:val="24"/>
        </w:rPr>
      </w:pPr>
      <w:r w:rsidRPr="00446A45">
        <w:rPr>
          <w:szCs w:val="24"/>
        </w:rPr>
        <w:t xml:space="preserve">определение оптимального содержания учебного материала и его отбор в соответствии с поставленными задачами. </w:t>
      </w:r>
    </w:p>
    <w:p w:rsidR="00EA79F0" w:rsidRPr="00446A45" w:rsidRDefault="00EA79F0" w:rsidP="00446A45">
      <w:pPr>
        <w:pStyle w:val="af7"/>
        <w:rPr>
          <w:szCs w:val="24"/>
        </w:rPr>
      </w:pPr>
      <w:r w:rsidRPr="00446A45">
        <w:rPr>
          <w:szCs w:val="24"/>
        </w:rPr>
        <w:t xml:space="preserve">Применение адекватных программ и методов обучения детей, соответствующих возможностям и целям их воспитания, - важнейшее и решающее условие для развития всей познавательной деятельности. Необходимо такое коррекционно-развивающее обучение детей с ограниченными возможностями здоровья, при котором у них осуществляется элементарный перенос знаний, возникает возможность применения их для решения новых аналогичных задач. Для достижения такого эффекта обучение должно быть рассчитано на актуальный уровень развития детей и возможности зоны ближайшего развития, должно  основываться на ведущей деятельности данного возрастного периода. Коррекционно-развивающая работа направлена, прежде всего, на учащихся специального (коррекционного) класса VII вида, обучение в котором им рекомендовано городской ПМПК, а также на детей с ограниченными возможностями здоровья и обучающихся в общеобразовательных классах, родителей которых не удалось убедить в необходимости психолого-медико-педагогического обследования. Обучение в специальном (коррекционного) классе VII вида способствует освоению программного материала, отвечающего требованиям образовательного стандарта к знаниям и умениям детей с ограниченными возможностями здоровья. </w:t>
      </w:r>
    </w:p>
    <w:p w:rsidR="00EA79F0" w:rsidRPr="00446A45" w:rsidRDefault="00EA79F0" w:rsidP="00446A45">
      <w:pPr>
        <w:pStyle w:val="af7"/>
        <w:rPr>
          <w:szCs w:val="24"/>
        </w:rPr>
      </w:pPr>
      <w:r w:rsidRPr="00446A45">
        <w:rPr>
          <w:szCs w:val="24"/>
        </w:rPr>
        <w:t xml:space="preserve">Для обеспечения системного усвоения учащимися знаний в системе коррекционно-развивающего обучения </w:t>
      </w:r>
      <w:r w:rsidRPr="00446A45">
        <w:rPr>
          <w:b/>
          <w:bCs/>
          <w:szCs w:val="24"/>
        </w:rPr>
        <w:t xml:space="preserve">содержание учебного материала определяется следующими методическими принципами: </w:t>
      </w:r>
    </w:p>
    <w:p w:rsidR="00EA79F0" w:rsidRPr="00446A45" w:rsidRDefault="00EA79F0" w:rsidP="00637274">
      <w:pPr>
        <w:pStyle w:val="af7"/>
        <w:numPr>
          <w:ilvl w:val="0"/>
          <w:numId w:val="142"/>
        </w:numPr>
        <w:ind w:left="567" w:firstLine="567"/>
        <w:rPr>
          <w:szCs w:val="24"/>
        </w:rPr>
      </w:pPr>
      <w:r w:rsidRPr="00446A45">
        <w:rPr>
          <w:szCs w:val="24"/>
        </w:rPr>
        <w:t xml:space="preserve">усиление практической направленности изучаемого материала; </w:t>
      </w:r>
    </w:p>
    <w:p w:rsidR="00EA79F0" w:rsidRPr="00446A45" w:rsidRDefault="00EA79F0" w:rsidP="00637274">
      <w:pPr>
        <w:pStyle w:val="af7"/>
        <w:numPr>
          <w:ilvl w:val="0"/>
          <w:numId w:val="142"/>
        </w:numPr>
        <w:ind w:left="567" w:firstLine="567"/>
        <w:rPr>
          <w:szCs w:val="24"/>
        </w:rPr>
      </w:pPr>
      <w:r w:rsidRPr="00446A45">
        <w:rPr>
          <w:szCs w:val="24"/>
        </w:rPr>
        <w:t xml:space="preserve">выделение сущностных признаков изучаемых явлений; </w:t>
      </w:r>
    </w:p>
    <w:p w:rsidR="00EA79F0" w:rsidRPr="00446A45" w:rsidRDefault="00EA79F0" w:rsidP="00637274">
      <w:pPr>
        <w:pStyle w:val="af7"/>
        <w:numPr>
          <w:ilvl w:val="0"/>
          <w:numId w:val="142"/>
        </w:numPr>
        <w:ind w:left="567" w:firstLine="567"/>
        <w:rPr>
          <w:szCs w:val="24"/>
        </w:rPr>
      </w:pPr>
      <w:r w:rsidRPr="00446A45">
        <w:rPr>
          <w:szCs w:val="24"/>
        </w:rPr>
        <w:t xml:space="preserve">опора на жизненный опыт ребенка; </w:t>
      </w:r>
    </w:p>
    <w:p w:rsidR="00EA79F0" w:rsidRPr="00446A45" w:rsidRDefault="00EA79F0" w:rsidP="00637274">
      <w:pPr>
        <w:pStyle w:val="af7"/>
        <w:numPr>
          <w:ilvl w:val="0"/>
          <w:numId w:val="142"/>
        </w:numPr>
        <w:ind w:left="567" w:firstLine="567"/>
        <w:rPr>
          <w:szCs w:val="24"/>
        </w:rPr>
      </w:pPr>
      <w:r w:rsidRPr="00446A45">
        <w:rPr>
          <w:szCs w:val="24"/>
        </w:rPr>
        <w:t xml:space="preserve">опора на объективные внутренние связи в содержании изучаемого материала как в рамках одного предмета, как и между предметами; </w:t>
      </w:r>
    </w:p>
    <w:p w:rsidR="00EA79F0" w:rsidRPr="00446A45" w:rsidRDefault="00EA79F0" w:rsidP="00637274">
      <w:pPr>
        <w:pStyle w:val="af7"/>
        <w:numPr>
          <w:ilvl w:val="0"/>
          <w:numId w:val="142"/>
        </w:numPr>
        <w:ind w:left="567" w:firstLine="567"/>
        <w:rPr>
          <w:szCs w:val="24"/>
        </w:rPr>
      </w:pPr>
      <w:r w:rsidRPr="00446A45">
        <w:rPr>
          <w:szCs w:val="24"/>
        </w:rPr>
        <w:t xml:space="preserve">соблюдение при определении объема изучаемого материала принципа необходимости и достаточности; </w:t>
      </w:r>
    </w:p>
    <w:p w:rsidR="00EA79F0" w:rsidRPr="00446A45" w:rsidRDefault="00EA79F0" w:rsidP="00637274">
      <w:pPr>
        <w:pStyle w:val="af7"/>
        <w:numPr>
          <w:ilvl w:val="0"/>
          <w:numId w:val="142"/>
        </w:numPr>
        <w:ind w:left="567" w:firstLine="567"/>
        <w:rPr>
          <w:szCs w:val="24"/>
        </w:rPr>
      </w:pPr>
      <w:r w:rsidRPr="00446A45">
        <w:rPr>
          <w:szCs w:val="24"/>
        </w:rPr>
        <w:lastRenderedPageBreak/>
        <w:t xml:space="preserve">введение в содержание учебных программ коррекционных разделов, предусматривающих активизацию познавательной деятельности, закрепление усвоенных ранее знаний и умений, формирование школьно-значимых функций, необходимых для решения учебных задач. </w:t>
      </w:r>
    </w:p>
    <w:p w:rsidR="00EA79F0" w:rsidRPr="00446A45" w:rsidRDefault="00EA79F0" w:rsidP="00446A45">
      <w:pPr>
        <w:pStyle w:val="af7"/>
        <w:rPr>
          <w:szCs w:val="24"/>
        </w:rPr>
      </w:pPr>
      <w:r w:rsidRPr="00446A45">
        <w:rPr>
          <w:szCs w:val="24"/>
        </w:rPr>
        <w:t xml:space="preserve">В целях решения комплекса коррекционно-развивающих и образовательно-воспитательных задач в процессе динамического психолого-педагогического </w:t>
      </w:r>
    </w:p>
    <w:p w:rsidR="00EA79F0" w:rsidRPr="00446A45" w:rsidRDefault="00EA79F0" w:rsidP="00446A45">
      <w:pPr>
        <w:pStyle w:val="af7"/>
        <w:rPr>
          <w:color w:val="17365D" w:themeColor="text2" w:themeShade="BF"/>
          <w:szCs w:val="24"/>
        </w:rPr>
      </w:pPr>
      <w:r w:rsidRPr="00446A45">
        <w:rPr>
          <w:szCs w:val="24"/>
        </w:rPr>
        <w:t xml:space="preserve">обучения и воспитания ребенка </w:t>
      </w:r>
      <w:r w:rsidRPr="00446A45">
        <w:rPr>
          <w:b/>
          <w:bCs/>
          <w:szCs w:val="24"/>
        </w:rPr>
        <w:t>соблюдаются следующие условия:</w:t>
      </w:r>
    </w:p>
    <w:p w:rsidR="00EA79F0" w:rsidRPr="00446A45" w:rsidRDefault="00EA79F0" w:rsidP="00637274">
      <w:pPr>
        <w:pStyle w:val="af7"/>
        <w:numPr>
          <w:ilvl w:val="0"/>
          <w:numId w:val="143"/>
        </w:numPr>
        <w:ind w:left="567" w:firstLine="567"/>
        <w:rPr>
          <w:szCs w:val="24"/>
        </w:rPr>
      </w:pPr>
      <w:r w:rsidRPr="00446A45">
        <w:rPr>
          <w:szCs w:val="24"/>
        </w:rPr>
        <w:t xml:space="preserve">содержание воспитания и обучения направлено на амплификацию (обогащение) развития детей младшего школьного возраста; </w:t>
      </w:r>
    </w:p>
    <w:p w:rsidR="00EA79F0" w:rsidRPr="00446A45" w:rsidRDefault="00EA79F0" w:rsidP="00637274">
      <w:pPr>
        <w:pStyle w:val="af7"/>
        <w:numPr>
          <w:ilvl w:val="0"/>
          <w:numId w:val="143"/>
        </w:numPr>
        <w:ind w:left="567" w:firstLine="567"/>
        <w:rPr>
          <w:szCs w:val="24"/>
        </w:rPr>
      </w:pPr>
      <w:r w:rsidRPr="00446A45">
        <w:rPr>
          <w:szCs w:val="24"/>
        </w:rPr>
        <w:t xml:space="preserve">задачи и содержание коррекционной работы с детьми учитывают структуру, степень и характер нарушений в развитии; </w:t>
      </w:r>
    </w:p>
    <w:p w:rsidR="00EA79F0" w:rsidRPr="00446A45" w:rsidRDefault="00EA79F0" w:rsidP="00637274">
      <w:pPr>
        <w:pStyle w:val="af7"/>
        <w:numPr>
          <w:ilvl w:val="0"/>
          <w:numId w:val="143"/>
        </w:numPr>
        <w:ind w:left="567" w:firstLine="567"/>
        <w:rPr>
          <w:szCs w:val="24"/>
        </w:rPr>
      </w:pPr>
      <w:r w:rsidRPr="00446A45">
        <w:rPr>
          <w:szCs w:val="24"/>
        </w:rPr>
        <w:t xml:space="preserve">содержание и характер взаимодействия взрослых с детьми в разные периоды детства различны; </w:t>
      </w:r>
    </w:p>
    <w:p w:rsidR="00EA79F0" w:rsidRPr="00446A45" w:rsidRDefault="00EA79F0" w:rsidP="00637274">
      <w:pPr>
        <w:pStyle w:val="af7"/>
        <w:numPr>
          <w:ilvl w:val="0"/>
          <w:numId w:val="143"/>
        </w:numPr>
        <w:ind w:left="567" w:firstLine="567"/>
        <w:rPr>
          <w:szCs w:val="24"/>
        </w:rPr>
      </w:pPr>
      <w:r w:rsidRPr="00446A45">
        <w:rPr>
          <w:szCs w:val="24"/>
        </w:rPr>
        <w:t xml:space="preserve">материально-технические и медико-социальные условия, предметно развивающая среда соответствуют образовательным и коррекционным задачам; </w:t>
      </w:r>
    </w:p>
    <w:p w:rsidR="00EA79F0" w:rsidRPr="00446A45" w:rsidRDefault="00EA79F0" w:rsidP="00637274">
      <w:pPr>
        <w:pStyle w:val="af7"/>
        <w:numPr>
          <w:ilvl w:val="0"/>
          <w:numId w:val="143"/>
        </w:numPr>
        <w:ind w:left="567" w:firstLine="567"/>
        <w:rPr>
          <w:szCs w:val="24"/>
        </w:rPr>
      </w:pPr>
      <w:r w:rsidRPr="00446A45">
        <w:rPr>
          <w:szCs w:val="24"/>
        </w:rPr>
        <w:t xml:space="preserve">профессиональная подготовка специалистов направлена на охрану и укрепление здоровья ребенка, его физическое и психическое развитие, коррекцию имеющихся у него отклонений. Кроме того, она должна постоянно совершенствоваться и соответствовать достижениям передовой науки и практики. </w:t>
      </w:r>
    </w:p>
    <w:p w:rsidR="00EA79F0" w:rsidRPr="00446A45" w:rsidRDefault="00EA79F0" w:rsidP="00446A45">
      <w:pPr>
        <w:pStyle w:val="af7"/>
        <w:rPr>
          <w:szCs w:val="24"/>
        </w:rPr>
      </w:pPr>
      <w:r w:rsidRPr="00446A45">
        <w:rPr>
          <w:szCs w:val="24"/>
        </w:rPr>
        <w:t xml:space="preserve">В целях более успешного продвижения в общем развитии данной категории </w:t>
      </w:r>
    </w:p>
    <w:p w:rsidR="00EA79F0" w:rsidRPr="00446A45" w:rsidRDefault="00EA79F0" w:rsidP="00446A45">
      <w:pPr>
        <w:pStyle w:val="af7"/>
        <w:rPr>
          <w:szCs w:val="24"/>
        </w:rPr>
      </w:pPr>
      <w:r w:rsidRPr="00446A45">
        <w:rPr>
          <w:szCs w:val="24"/>
        </w:rPr>
        <w:t>учащихся, коррекции недостатков их психического развития, а также ликвидации имеющихся или предупреждения возможных пробелов в знаниях вводятся  коррекционные групповые и индивидуальные занятия.</w:t>
      </w:r>
    </w:p>
    <w:p w:rsidR="00EA79F0" w:rsidRPr="00446A45" w:rsidRDefault="00EA79F0" w:rsidP="00446A45">
      <w:pPr>
        <w:pStyle w:val="af7"/>
        <w:rPr>
          <w:szCs w:val="24"/>
        </w:rPr>
      </w:pPr>
      <w:r w:rsidRPr="00446A45">
        <w:rPr>
          <w:b/>
          <w:szCs w:val="24"/>
        </w:rPr>
        <w:t>Индивидуально-групповые коррекционные занятия</w:t>
      </w:r>
      <w:r w:rsidRPr="00446A45">
        <w:rPr>
          <w:szCs w:val="24"/>
        </w:rPr>
        <w:t xml:space="preserve"> дополняют эту                  коррекционно-развивающую работу, будучи направленными на преодоление некоторых специфических трудностей и недостатков, характерных для отдельных учащихся. </w:t>
      </w:r>
    </w:p>
    <w:p w:rsidR="00EA79F0" w:rsidRPr="00446A45" w:rsidRDefault="00EA79F0" w:rsidP="00446A45">
      <w:pPr>
        <w:jc w:val="both"/>
        <w:rPr>
          <w:rFonts w:ascii="Times New Roman" w:hAnsi="Times New Roman"/>
          <w:sz w:val="32"/>
          <w:szCs w:val="28"/>
        </w:rPr>
      </w:pPr>
    </w:p>
    <w:p w:rsidR="00A07285" w:rsidRPr="00446A45" w:rsidRDefault="00A07285" w:rsidP="00446A45">
      <w:pPr>
        <w:jc w:val="both"/>
        <w:rPr>
          <w:rFonts w:ascii="Times New Roman" w:hAnsi="Times New Roman"/>
          <w:sz w:val="32"/>
          <w:szCs w:val="28"/>
        </w:rPr>
      </w:pPr>
      <w:r w:rsidRPr="00446A45">
        <w:rPr>
          <w:rFonts w:ascii="Times New Roman" w:hAnsi="Times New Roman"/>
          <w:sz w:val="32"/>
          <w:szCs w:val="28"/>
        </w:rPr>
        <w:br w:type="page"/>
      </w:r>
    </w:p>
    <w:p w:rsidR="00D43F85" w:rsidRPr="0053147B" w:rsidRDefault="00D43F85" w:rsidP="00D43F85">
      <w:pPr>
        <w:spacing w:after="0" w:line="240" w:lineRule="auto"/>
        <w:jc w:val="both"/>
        <w:rPr>
          <w:rFonts w:ascii="Times New Roman" w:hAnsi="Times New Roman" w:cs="Times New Roman"/>
          <w:b/>
          <w:bCs/>
          <w:sz w:val="32"/>
          <w:szCs w:val="24"/>
        </w:rPr>
      </w:pPr>
      <w:r w:rsidRPr="0053147B">
        <w:rPr>
          <w:rFonts w:ascii="Times New Roman" w:hAnsi="Times New Roman" w:cs="Times New Roman"/>
          <w:b/>
          <w:bCs/>
          <w:sz w:val="32"/>
          <w:szCs w:val="24"/>
        </w:rPr>
        <w:lastRenderedPageBreak/>
        <w:t>3. ОРГАНИЗАЦИОННЫЙ РАЗДЕЛ</w:t>
      </w:r>
    </w:p>
    <w:p w:rsidR="00D43F85" w:rsidRDefault="00D43F85" w:rsidP="00D43F85">
      <w:pPr>
        <w:spacing w:after="0" w:line="240" w:lineRule="auto"/>
        <w:jc w:val="both"/>
        <w:rPr>
          <w:rFonts w:ascii="Times New Roman" w:hAnsi="Times New Roman" w:cs="Times New Roman"/>
          <w:b/>
          <w:bCs/>
          <w:sz w:val="24"/>
          <w:szCs w:val="24"/>
        </w:rPr>
      </w:pPr>
    </w:p>
    <w:p w:rsidR="00D43F85" w:rsidRPr="0053147B" w:rsidRDefault="00D43F85" w:rsidP="00D43F85">
      <w:pPr>
        <w:spacing w:after="0" w:line="240" w:lineRule="auto"/>
        <w:jc w:val="both"/>
        <w:rPr>
          <w:rFonts w:ascii="Times New Roman" w:hAnsi="Times New Roman" w:cs="Times New Roman"/>
          <w:sz w:val="32"/>
        </w:rPr>
      </w:pPr>
      <w:r w:rsidRPr="0053147B">
        <w:rPr>
          <w:rFonts w:ascii="Times New Roman" w:hAnsi="Times New Roman" w:cs="Times New Roman"/>
          <w:b/>
          <w:bCs/>
          <w:sz w:val="28"/>
          <w:szCs w:val="24"/>
        </w:rPr>
        <w:t xml:space="preserve">3.1. Учебный план </w:t>
      </w:r>
      <w:r w:rsidRPr="0053147B">
        <w:rPr>
          <w:rFonts w:ascii="Times New Roman" w:hAnsi="Times New Roman" w:cs="Times New Roman"/>
          <w:sz w:val="32"/>
        </w:rPr>
        <w:t xml:space="preserve"> </w:t>
      </w:r>
      <w:r w:rsidRPr="0053147B">
        <w:rPr>
          <w:rFonts w:ascii="Times New Roman" w:hAnsi="Times New Roman" w:cs="Times New Roman"/>
          <w:b/>
          <w:bCs/>
          <w:sz w:val="28"/>
          <w:szCs w:val="24"/>
        </w:rPr>
        <w:t xml:space="preserve"> основного общего образования МБОУСОШ №20 </w:t>
      </w:r>
    </w:p>
    <w:p w:rsidR="00D43F85" w:rsidRPr="0053147B" w:rsidRDefault="00D43F85" w:rsidP="00D43F85">
      <w:pPr>
        <w:autoSpaceDE w:val="0"/>
        <w:autoSpaceDN w:val="0"/>
        <w:adjustRightInd w:val="0"/>
        <w:rPr>
          <w:rFonts w:ascii="Times New Roman" w:hAnsi="Times New Roman" w:cs="Times New Roman"/>
          <w:b/>
          <w:bCs/>
          <w:sz w:val="28"/>
          <w:szCs w:val="24"/>
        </w:rPr>
      </w:pPr>
    </w:p>
    <w:p w:rsidR="00D43F85" w:rsidRPr="0053147B" w:rsidRDefault="00D43F85" w:rsidP="00D43F85">
      <w:pPr>
        <w:ind w:firstLine="315"/>
        <w:rPr>
          <w:rFonts w:ascii="Times New Roman" w:hAnsi="Times New Roman" w:cs="Times New Roman"/>
          <w:b/>
          <w:sz w:val="28"/>
          <w:szCs w:val="24"/>
        </w:rPr>
      </w:pPr>
      <w:r w:rsidRPr="0053147B">
        <w:rPr>
          <w:rFonts w:ascii="Times New Roman" w:hAnsi="Times New Roman" w:cs="Times New Roman"/>
          <w:sz w:val="28"/>
          <w:szCs w:val="24"/>
        </w:rPr>
        <w:t xml:space="preserve"> </w:t>
      </w:r>
      <w:r w:rsidRPr="0053147B">
        <w:rPr>
          <w:rFonts w:ascii="Times New Roman" w:hAnsi="Times New Roman" w:cs="Times New Roman"/>
          <w:b/>
          <w:sz w:val="28"/>
          <w:szCs w:val="24"/>
        </w:rPr>
        <w:t>Пояснительная записка</w:t>
      </w:r>
    </w:p>
    <w:p w:rsidR="00D43F85" w:rsidRPr="005C403C" w:rsidRDefault="00D43F85" w:rsidP="00637274">
      <w:pPr>
        <w:pStyle w:val="a4"/>
        <w:numPr>
          <w:ilvl w:val="1"/>
          <w:numId w:val="132"/>
        </w:numPr>
        <w:tabs>
          <w:tab w:val="clear" w:pos="1440"/>
          <w:tab w:val="num" w:pos="0"/>
        </w:tabs>
        <w:ind w:left="0" w:firstLine="0"/>
        <w:jc w:val="both"/>
        <w:rPr>
          <w:sz w:val="28"/>
        </w:rPr>
      </w:pPr>
      <w:r>
        <w:rPr>
          <w:sz w:val="28"/>
        </w:rPr>
        <w:t xml:space="preserve">Учебный план МБОУСОШ № 20» </w:t>
      </w:r>
      <w:r w:rsidRPr="005C403C">
        <w:rPr>
          <w:sz w:val="28"/>
        </w:rPr>
        <w:t>реализующего федеральный государственный образовательный стандарт основного общего образования, разработан в соответствии с Федеральным Законом от 29.12.2012 № 273 – ФЗ «Об образовании в Российской Федерации» на основании следующих нормативных документов:</w:t>
      </w:r>
    </w:p>
    <w:p w:rsidR="00D43F85" w:rsidRPr="000E0052" w:rsidRDefault="00D43F85" w:rsidP="00D43F85">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E0052">
        <w:rPr>
          <w:rFonts w:ascii="Times New Roman" w:hAnsi="Times New Roman" w:cs="Times New Roman"/>
          <w:sz w:val="28"/>
        </w:rPr>
        <w:t>Приказом Министерства образования и науки Российской Федерации от 17.12.2010 года № 1897 «Об утверждении и введении в действие федерального  государственного образовательного стандарта основного общего образования»;</w:t>
      </w:r>
    </w:p>
    <w:p w:rsidR="00D43F85" w:rsidRDefault="00D43F85" w:rsidP="00D43F85">
      <w:pPr>
        <w:spacing w:after="0" w:line="240" w:lineRule="auto"/>
        <w:jc w:val="both"/>
        <w:rPr>
          <w:rFonts w:ascii="Times New Roman" w:hAnsi="Times New Roman" w:cs="Times New Roman"/>
          <w:sz w:val="28"/>
        </w:rPr>
      </w:pPr>
      <w:r w:rsidRPr="000E0052">
        <w:rPr>
          <w:rFonts w:ascii="Times New Roman" w:hAnsi="Times New Roman" w:cs="Times New Roman"/>
          <w:sz w:val="28"/>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30.08.2013г. № 1015;</w:t>
      </w:r>
    </w:p>
    <w:p w:rsidR="00D43F85" w:rsidRPr="00215391" w:rsidRDefault="00D43F85" w:rsidP="00D43F85">
      <w:pPr>
        <w:spacing w:after="0" w:line="240" w:lineRule="auto"/>
        <w:jc w:val="both"/>
        <w:rPr>
          <w:rFonts w:ascii="Times New Roman" w:hAnsi="Times New Roman" w:cs="Times New Roman"/>
          <w:sz w:val="28"/>
        </w:rPr>
      </w:pPr>
      <w:r>
        <w:rPr>
          <w:rFonts w:ascii="Times New Roman" w:hAnsi="Times New Roman" w:cs="Times New Roman"/>
          <w:sz w:val="28"/>
        </w:rPr>
        <w:t>- П</w:t>
      </w:r>
      <w:r>
        <w:rPr>
          <w:rFonts w:ascii="Times New Roman" w:hAnsi="Times New Roman" w:cs="Times New Roman"/>
          <w:sz w:val="28"/>
          <w:szCs w:val="28"/>
        </w:rPr>
        <w:t>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24июня 2015г.)</w:t>
      </w:r>
    </w:p>
    <w:p w:rsidR="00D43F85" w:rsidRDefault="00D43F85" w:rsidP="00D43F85">
      <w:pPr>
        <w:spacing w:after="0" w:line="240" w:lineRule="auto"/>
        <w:jc w:val="center"/>
        <w:rPr>
          <w:rFonts w:ascii="Times New Roman" w:hAnsi="Times New Roman" w:cs="Times New Roman"/>
          <w:b/>
          <w:sz w:val="24"/>
          <w:szCs w:val="24"/>
        </w:rPr>
      </w:pPr>
    </w:p>
    <w:p w:rsidR="00870466" w:rsidRDefault="00870466" w:rsidP="00D43F85">
      <w:pPr>
        <w:spacing w:after="0" w:line="240" w:lineRule="auto"/>
        <w:jc w:val="center"/>
        <w:rPr>
          <w:rFonts w:ascii="Times New Roman" w:hAnsi="Times New Roman" w:cs="Times New Roman"/>
          <w:b/>
          <w:sz w:val="24"/>
          <w:szCs w:val="24"/>
        </w:rPr>
      </w:pPr>
    </w:p>
    <w:p w:rsidR="00870466" w:rsidRPr="000D61DF" w:rsidRDefault="00870466" w:rsidP="00870466">
      <w:pPr>
        <w:tabs>
          <w:tab w:val="left" w:pos="4500"/>
          <w:tab w:val="left" w:pos="9180"/>
          <w:tab w:val="left" w:pos="9360"/>
        </w:tabs>
        <w:spacing w:after="0" w:line="240" w:lineRule="auto"/>
        <w:ind w:firstLine="709"/>
        <w:jc w:val="both"/>
        <w:rPr>
          <w:rFonts w:ascii="Times New Roman" w:hAnsi="Times New Roman"/>
          <w:sz w:val="28"/>
          <w:szCs w:val="28"/>
        </w:rPr>
      </w:pPr>
      <w:r>
        <w:rPr>
          <w:rFonts w:ascii="Times New Roman" w:hAnsi="Times New Roman"/>
          <w:sz w:val="28"/>
          <w:szCs w:val="28"/>
        </w:rPr>
        <w:t>У</w:t>
      </w:r>
      <w:r w:rsidRPr="000D61DF">
        <w:rPr>
          <w:rFonts w:ascii="Times New Roman" w:hAnsi="Times New Roman"/>
          <w:sz w:val="28"/>
          <w:szCs w:val="28"/>
        </w:rPr>
        <w:t>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870466" w:rsidRDefault="00870466" w:rsidP="00870466">
      <w:pPr>
        <w:spacing w:after="0" w:line="240" w:lineRule="auto"/>
        <w:rPr>
          <w:rFonts w:ascii="Times New Roman" w:hAnsi="Times New Roman" w:cs="Times New Roman"/>
          <w:b/>
          <w:sz w:val="24"/>
          <w:szCs w:val="24"/>
        </w:rPr>
      </w:pPr>
    </w:p>
    <w:p w:rsidR="00870466" w:rsidRPr="000D61DF" w:rsidRDefault="00870466" w:rsidP="00870466">
      <w:pPr>
        <w:tabs>
          <w:tab w:val="left" w:pos="4500"/>
          <w:tab w:val="left" w:pos="9180"/>
          <w:tab w:val="left" w:pos="9360"/>
        </w:tabs>
        <w:spacing w:after="0" w:line="240" w:lineRule="auto"/>
        <w:ind w:firstLine="709"/>
        <w:jc w:val="both"/>
        <w:rPr>
          <w:rFonts w:ascii="Times New Roman" w:hAnsi="Times New Roman"/>
          <w:sz w:val="28"/>
          <w:szCs w:val="28"/>
        </w:rPr>
      </w:pPr>
      <w:r>
        <w:rPr>
          <w:rFonts w:ascii="Times New Roman" w:hAnsi="Times New Roman"/>
          <w:sz w:val="28"/>
          <w:szCs w:val="28"/>
        </w:rPr>
        <w:t>У</w:t>
      </w:r>
      <w:r w:rsidRPr="000D61DF">
        <w:rPr>
          <w:rFonts w:ascii="Times New Roman" w:hAnsi="Times New Roman"/>
          <w:sz w:val="28"/>
          <w:szCs w:val="28"/>
        </w:rPr>
        <w:t>чебный план:</w:t>
      </w:r>
    </w:p>
    <w:p w:rsidR="00870466" w:rsidRPr="000D61DF" w:rsidRDefault="00870466" w:rsidP="00637274">
      <w:pPr>
        <w:numPr>
          <w:ilvl w:val="0"/>
          <w:numId w:val="146"/>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фиксирует максимальный объем учебной нагрузки обучающихся;</w:t>
      </w:r>
    </w:p>
    <w:p w:rsidR="00870466" w:rsidRPr="000D61DF" w:rsidRDefault="00870466" w:rsidP="00637274">
      <w:pPr>
        <w:numPr>
          <w:ilvl w:val="0"/>
          <w:numId w:val="146"/>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870466" w:rsidRPr="000D61DF" w:rsidRDefault="00870466" w:rsidP="00637274">
      <w:pPr>
        <w:numPr>
          <w:ilvl w:val="0"/>
          <w:numId w:val="146"/>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распределяет учебные предметы, курсы по классам и учебным годам.</w:t>
      </w:r>
    </w:p>
    <w:p w:rsidR="00870466" w:rsidRDefault="00870466" w:rsidP="00870466">
      <w:pPr>
        <w:tabs>
          <w:tab w:val="left" w:pos="4500"/>
          <w:tab w:val="left" w:pos="9180"/>
          <w:tab w:val="left" w:pos="9360"/>
        </w:tabs>
        <w:spacing w:after="0" w:line="240" w:lineRule="auto"/>
        <w:ind w:firstLine="709"/>
        <w:jc w:val="both"/>
        <w:rPr>
          <w:rFonts w:ascii="Times New Roman" w:hAnsi="Times New Roman"/>
          <w:sz w:val="28"/>
          <w:szCs w:val="28"/>
        </w:rPr>
      </w:pPr>
      <w:r>
        <w:rPr>
          <w:rFonts w:ascii="Times New Roman" w:hAnsi="Times New Roman"/>
          <w:sz w:val="28"/>
          <w:szCs w:val="28"/>
        </w:rPr>
        <w:t>У</w:t>
      </w:r>
      <w:r w:rsidRPr="000D61DF">
        <w:rPr>
          <w:rFonts w:ascii="Times New Roman" w:hAnsi="Times New Roman"/>
          <w:sz w:val="28"/>
          <w:szCs w:val="28"/>
        </w:rPr>
        <w:t xml:space="preserve">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w:t>
      </w:r>
      <w:r w:rsidRPr="000D61DF">
        <w:rPr>
          <w:rFonts w:ascii="Times New Roman" w:hAnsi="Times New Roman"/>
          <w:sz w:val="28"/>
          <w:szCs w:val="28"/>
        </w:rPr>
        <w:lastRenderedPageBreak/>
        <w:t>родном языке из числа языков народов Российской Федерации, возможность их изучения, а также устанавливает количество занятий.</w:t>
      </w:r>
    </w:p>
    <w:p w:rsidR="00870466" w:rsidRPr="000D61DF" w:rsidRDefault="00870466" w:rsidP="00870466">
      <w:pPr>
        <w:tabs>
          <w:tab w:val="left" w:pos="4500"/>
          <w:tab w:val="left" w:pos="9180"/>
          <w:tab w:val="left" w:pos="9360"/>
        </w:tabs>
        <w:spacing w:after="0" w:line="240" w:lineRule="auto"/>
        <w:ind w:firstLine="709"/>
        <w:jc w:val="both"/>
        <w:rPr>
          <w:rFonts w:ascii="Times New Roman" w:hAnsi="Times New Roman"/>
          <w:sz w:val="28"/>
          <w:szCs w:val="28"/>
        </w:rPr>
      </w:pPr>
      <w:r>
        <w:rPr>
          <w:rFonts w:ascii="Times New Roman" w:hAnsi="Times New Roman"/>
          <w:sz w:val="28"/>
          <w:szCs w:val="28"/>
        </w:rPr>
        <w:t>У</w:t>
      </w:r>
      <w:r w:rsidRPr="000D61DF">
        <w:rPr>
          <w:rFonts w:ascii="Times New Roman" w:hAnsi="Times New Roman"/>
          <w:sz w:val="28"/>
          <w:szCs w:val="28"/>
        </w:rPr>
        <w:t>чебный план состоит из двух частей: обязательной части и части, формируемой участниками образовательных отношений.</w:t>
      </w:r>
    </w:p>
    <w:p w:rsidR="00870466" w:rsidRPr="000D61DF" w:rsidRDefault="00870466" w:rsidP="00870466">
      <w:pPr>
        <w:tabs>
          <w:tab w:val="left" w:pos="4500"/>
          <w:tab w:val="left" w:pos="9180"/>
          <w:tab w:val="left" w:pos="93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Обязательная часть </w:t>
      </w:r>
      <w:r w:rsidRPr="000D61DF">
        <w:rPr>
          <w:rFonts w:ascii="Times New Roman" w:hAnsi="Times New Roman"/>
          <w:sz w:val="28"/>
          <w:szCs w:val="28"/>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870466" w:rsidRPr="000D61DF" w:rsidRDefault="00870466" w:rsidP="00870466">
      <w:pPr>
        <w:tabs>
          <w:tab w:val="left" w:pos="4500"/>
          <w:tab w:val="left" w:pos="9180"/>
          <w:tab w:val="left" w:pos="9360"/>
        </w:tabs>
        <w:spacing w:after="0" w:line="240" w:lineRule="auto"/>
        <w:ind w:firstLine="709"/>
        <w:jc w:val="both"/>
        <w:rPr>
          <w:rFonts w:ascii="Times New Roman" w:hAnsi="Times New Roman"/>
          <w:sz w:val="28"/>
          <w:szCs w:val="28"/>
        </w:rPr>
      </w:pPr>
      <w:r w:rsidRPr="000D61DF">
        <w:rPr>
          <w:rFonts w:ascii="Times New Roman" w:hAnsi="Times New Roman"/>
          <w:sz w:val="28"/>
          <w:szCs w:val="28"/>
        </w:rPr>
        <w:t>Часть</w:t>
      </w:r>
      <w:r>
        <w:rPr>
          <w:rFonts w:ascii="Times New Roman" w:hAnsi="Times New Roman"/>
          <w:sz w:val="28"/>
          <w:szCs w:val="28"/>
        </w:rPr>
        <w:t xml:space="preserve"> </w:t>
      </w:r>
      <w:r w:rsidRPr="000D61DF">
        <w:rPr>
          <w:rFonts w:ascii="Times New Roman" w:hAnsi="Times New Roman"/>
          <w:sz w:val="28"/>
          <w:szCs w:val="28"/>
        </w:rPr>
        <w:t xml:space="preserve">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870466" w:rsidRPr="000D61DF" w:rsidRDefault="00870466" w:rsidP="00870466">
      <w:pPr>
        <w:tabs>
          <w:tab w:val="left" w:pos="4500"/>
          <w:tab w:val="left" w:pos="9180"/>
          <w:tab w:val="left" w:pos="9360"/>
        </w:tabs>
        <w:spacing w:after="0" w:line="240" w:lineRule="auto"/>
        <w:ind w:firstLine="709"/>
        <w:jc w:val="both"/>
        <w:rPr>
          <w:rFonts w:ascii="Times New Roman" w:hAnsi="Times New Roman"/>
          <w:sz w:val="28"/>
          <w:szCs w:val="28"/>
        </w:rPr>
      </w:pPr>
      <w:r w:rsidRPr="000D61DF">
        <w:rPr>
          <w:rFonts w:ascii="Times New Roman" w:hAnsi="Times New Roman"/>
          <w:sz w:val="28"/>
          <w:szCs w:val="28"/>
        </w:rPr>
        <w:t>Время, отво</w:t>
      </w:r>
      <w:r>
        <w:rPr>
          <w:rFonts w:ascii="Times New Roman" w:hAnsi="Times New Roman"/>
          <w:sz w:val="28"/>
          <w:szCs w:val="28"/>
        </w:rPr>
        <w:t xml:space="preserve">димое на данную часть  учебного плана,  используется </w:t>
      </w:r>
      <w:r w:rsidRPr="000D61DF">
        <w:rPr>
          <w:rFonts w:ascii="Times New Roman" w:hAnsi="Times New Roman"/>
          <w:sz w:val="28"/>
          <w:szCs w:val="28"/>
        </w:rPr>
        <w:t xml:space="preserve"> на:</w:t>
      </w:r>
    </w:p>
    <w:p w:rsidR="00870466" w:rsidRPr="000D61DF" w:rsidRDefault="00870466" w:rsidP="00637274">
      <w:pPr>
        <w:numPr>
          <w:ilvl w:val="0"/>
          <w:numId w:val="146"/>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870466" w:rsidRPr="000D61DF" w:rsidRDefault="00870466" w:rsidP="00637274">
      <w:pPr>
        <w:numPr>
          <w:ilvl w:val="0"/>
          <w:numId w:val="146"/>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870466" w:rsidRPr="000D61DF" w:rsidRDefault="00870466" w:rsidP="00637274">
      <w:pPr>
        <w:numPr>
          <w:ilvl w:val="0"/>
          <w:numId w:val="146"/>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другие виды учебной, воспитательной, спортивной и иной деятельности обучающихся.</w:t>
      </w:r>
    </w:p>
    <w:p w:rsidR="00870466" w:rsidRPr="000D61DF" w:rsidRDefault="00870466" w:rsidP="00870466">
      <w:pPr>
        <w:tabs>
          <w:tab w:val="left" w:pos="4500"/>
          <w:tab w:val="left" w:pos="9180"/>
          <w:tab w:val="left" w:pos="9360"/>
        </w:tabs>
        <w:spacing w:after="0" w:line="240" w:lineRule="auto"/>
        <w:ind w:firstLine="709"/>
        <w:jc w:val="both"/>
        <w:rPr>
          <w:rFonts w:ascii="Times New Roman" w:hAnsi="Times New Roman"/>
          <w:sz w:val="28"/>
          <w:szCs w:val="28"/>
        </w:rPr>
      </w:pPr>
      <w:r w:rsidRPr="000D61DF">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870466" w:rsidRPr="000D61DF" w:rsidRDefault="00870466" w:rsidP="00870466">
      <w:pPr>
        <w:tabs>
          <w:tab w:val="left" w:pos="4500"/>
          <w:tab w:val="left" w:pos="9180"/>
          <w:tab w:val="left" w:pos="9360"/>
        </w:tabs>
        <w:spacing w:after="0" w:line="240" w:lineRule="auto"/>
        <w:ind w:firstLine="709"/>
        <w:jc w:val="both"/>
        <w:rPr>
          <w:rFonts w:ascii="Times New Roman" w:hAnsi="Times New Roman"/>
          <w:sz w:val="28"/>
          <w:szCs w:val="28"/>
        </w:rPr>
      </w:pPr>
      <w:r w:rsidRPr="000D61DF">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870466" w:rsidRPr="000D61DF" w:rsidRDefault="00870466" w:rsidP="00637274">
      <w:pPr>
        <w:numPr>
          <w:ilvl w:val="0"/>
          <w:numId w:val="146"/>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 xml:space="preserve">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870466" w:rsidRPr="000D61DF" w:rsidRDefault="00870466" w:rsidP="00637274">
      <w:pPr>
        <w:numPr>
          <w:ilvl w:val="0"/>
          <w:numId w:val="146"/>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870466" w:rsidRPr="000D61DF" w:rsidRDefault="00870466" w:rsidP="00637274">
      <w:pPr>
        <w:numPr>
          <w:ilvl w:val="0"/>
          <w:numId w:val="146"/>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870466" w:rsidRPr="000D61DF" w:rsidRDefault="00870466" w:rsidP="00870466">
      <w:pPr>
        <w:spacing w:after="0" w:line="240" w:lineRule="auto"/>
        <w:ind w:firstLine="709"/>
        <w:jc w:val="both"/>
        <w:rPr>
          <w:rFonts w:ascii="Times New Roman" w:hAnsi="Times New Roman"/>
          <w:sz w:val="28"/>
          <w:szCs w:val="28"/>
        </w:rPr>
      </w:pPr>
      <w:r w:rsidRPr="000D61DF">
        <w:rPr>
          <w:rFonts w:ascii="Times New Roman" w:hAnsi="Times New Roman"/>
          <w:sz w:val="28"/>
          <w:szCs w:val="28"/>
        </w:rPr>
        <w:lastRenderedPageBreak/>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870466" w:rsidRPr="000D61DF" w:rsidRDefault="00870466" w:rsidP="00870466">
      <w:pPr>
        <w:tabs>
          <w:tab w:val="left" w:pos="4500"/>
          <w:tab w:val="left" w:pos="9180"/>
          <w:tab w:val="left" w:pos="9360"/>
        </w:tabs>
        <w:spacing w:after="0" w:line="240" w:lineRule="auto"/>
        <w:ind w:firstLine="709"/>
        <w:jc w:val="both"/>
        <w:rPr>
          <w:rFonts w:ascii="Times New Roman" w:hAnsi="Times New Roman"/>
          <w:sz w:val="28"/>
          <w:szCs w:val="28"/>
        </w:rPr>
      </w:pPr>
      <w:r w:rsidRPr="000D61DF">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870466" w:rsidRPr="000D61DF" w:rsidRDefault="00870466" w:rsidP="00870466">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 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34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870466" w:rsidRPr="000D61DF" w:rsidRDefault="00870466" w:rsidP="00870466">
      <w:pPr>
        <w:spacing w:after="0" w:line="240" w:lineRule="auto"/>
        <w:ind w:firstLine="709"/>
        <w:jc w:val="both"/>
        <w:rPr>
          <w:rFonts w:ascii="Times New Roman" w:hAnsi="Times New Roman"/>
          <w:sz w:val="28"/>
          <w:szCs w:val="28"/>
        </w:rPr>
      </w:pPr>
      <w:r w:rsidRPr="000D61DF">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870466" w:rsidRPr="000D61DF" w:rsidRDefault="00870466" w:rsidP="00870466">
      <w:pPr>
        <w:spacing w:after="0" w:line="240" w:lineRule="auto"/>
        <w:ind w:firstLine="709"/>
        <w:jc w:val="both"/>
        <w:rPr>
          <w:rFonts w:ascii="Times New Roman" w:hAnsi="Times New Roman"/>
          <w:sz w:val="28"/>
          <w:szCs w:val="28"/>
        </w:rPr>
      </w:pPr>
      <w:r w:rsidRPr="000D61DF">
        <w:rPr>
          <w:rFonts w:ascii="Times New Roman" w:hAnsi="Times New Roman"/>
          <w:sz w:val="28"/>
          <w:szCs w:val="28"/>
        </w:rPr>
        <w:t>Продолжительность урока в основной школе составляет 40–45 минут.</w:t>
      </w:r>
    </w:p>
    <w:p w:rsidR="00870466" w:rsidRPr="000D61DF" w:rsidRDefault="00870466" w:rsidP="00870466">
      <w:pPr>
        <w:tabs>
          <w:tab w:val="left" w:pos="4500"/>
          <w:tab w:val="left" w:pos="9180"/>
          <w:tab w:val="left" w:pos="9360"/>
        </w:tabs>
        <w:spacing w:after="0" w:line="240" w:lineRule="auto"/>
        <w:ind w:firstLine="709"/>
        <w:jc w:val="both"/>
        <w:rPr>
          <w:rFonts w:ascii="Times New Roman" w:hAnsi="Times New Roman"/>
          <w:sz w:val="28"/>
          <w:szCs w:val="28"/>
        </w:rPr>
      </w:pPr>
    </w:p>
    <w:p w:rsidR="00870466" w:rsidRDefault="00870466" w:rsidP="00870466">
      <w:pPr>
        <w:spacing w:after="0" w:line="240" w:lineRule="auto"/>
        <w:rPr>
          <w:rFonts w:ascii="Times New Roman" w:hAnsi="Times New Roman" w:cs="Times New Roman"/>
          <w:b/>
          <w:sz w:val="24"/>
          <w:szCs w:val="24"/>
        </w:rPr>
      </w:pPr>
    </w:p>
    <w:p w:rsidR="00870466" w:rsidRDefault="00870466" w:rsidP="00870466">
      <w:pPr>
        <w:spacing w:after="0" w:line="240" w:lineRule="auto"/>
        <w:jc w:val="center"/>
        <w:rPr>
          <w:rFonts w:ascii="Times New Roman" w:hAnsi="Times New Roman" w:cs="Times New Roman"/>
          <w:b/>
          <w:sz w:val="24"/>
          <w:szCs w:val="24"/>
        </w:rPr>
      </w:pPr>
    </w:p>
    <w:p w:rsidR="00870466" w:rsidRDefault="00870466" w:rsidP="00870466"/>
    <w:p w:rsidR="00870466" w:rsidRDefault="00870466" w:rsidP="00870466"/>
    <w:p w:rsidR="00870466" w:rsidRDefault="00870466" w:rsidP="00870466"/>
    <w:p w:rsidR="00870466" w:rsidRDefault="00870466" w:rsidP="00870466"/>
    <w:p w:rsidR="00870466" w:rsidRDefault="00870466" w:rsidP="00870466"/>
    <w:p w:rsidR="00870466" w:rsidRDefault="00870466" w:rsidP="00870466"/>
    <w:p w:rsidR="00870466" w:rsidRDefault="00870466" w:rsidP="00870466"/>
    <w:p w:rsidR="00870466" w:rsidRDefault="00870466" w:rsidP="00870466"/>
    <w:p w:rsidR="00870466" w:rsidRDefault="00870466" w:rsidP="00870466"/>
    <w:p w:rsidR="00870466" w:rsidRDefault="00870466" w:rsidP="00870466"/>
    <w:p w:rsidR="00870466" w:rsidRDefault="00870466" w:rsidP="00870466"/>
    <w:p w:rsidR="00870466" w:rsidRDefault="00870466" w:rsidP="00870466"/>
    <w:p w:rsidR="00870466" w:rsidRPr="00870466" w:rsidRDefault="00870466" w:rsidP="00870466">
      <w:pPr>
        <w:spacing w:after="0" w:line="240" w:lineRule="auto"/>
        <w:jc w:val="right"/>
        <w:rPr>
          <w:rFonts w:ascii="Times New Roman" w:hAnsi="Times New Roman" w:cs="Times New Roman"/>
          <w:b/>
        </w:rPr>
      </w:pPr>
      <w:r w:rsidRPr="00870466">
        <w:rPr>
          <w:rFonts w:ascii="Times New Roman" w:hAnsi="Times New Roman" w:cs="Times New Roman"/>
          <w:b/>
        </w:rPr>
        <w:t>Вариант № 1</w:t>
      </w:r>
    </w:p>
    <w:p w:rsidR="00870466" w:rsidRPr="00870466" w:rsidRDefault="00870466" w:rsidP="00870466">
      <w:pPr>
        <w:spacing w:after="0" w:line="240" w:lineRule="auto"/>
        <w:jc w:val="center"/>
        <w:rPr>
          <w:rFonts w:ascii="Times New Roman" w:hAnsi="Times New Roman" w:cs="Times New Roman"/>
          <w:b/>
        </w:rPr>
      </w:pPr>
      <w:r w:rsidRPr="00870466">
        <w:rPr>
          <w:rFonts w:ascii="Times New Roman" w:hAnsi="Times New Roman" w:cs="Times New Roman"/>
          <w:b/>
        </w:rPr>
        <w:t>Примерный недельный учебный план основного общего образования</w:t>
      </w:r>
    </w:p>
    <w:p w:rsidR="00870466" w:rsidRPr="00870466" w:rsidRDefault="00870466" w:rsidP="00870466">
      <w:pPr>
        <w:spacing w:after="0" w:line="240" w:lineRule="auto"/>
        <w:jc w:val="center"/>
        <w:rPr>
          <w:rFonts w:ascii="Times New Roman" w:hAnsi="Times New Roman" w:cs="Times New Roman"/>
          <w:b/>
        </w:rPr>
      </w:pPr>
      <w:r w:rsidRPr="00870466">
        <w:rPr>
          <w:rFonts w:ascii="Times New Roman" w:hAnsi="Times New Roman" w:cs="Times New Roman"/>
          <w:b/>
        </w:rPr>
        <w:t>(минимальный в расчете на 5267 часов за весь уровень образования)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870466" w:rsidRPr="00870466" w:rsidTr="00870466">
        <w:trPr>
          <w:trHeight w:val="545"/>
          <w:jc w:val="center"/>
        </w:trPr>
        <w:tc>
          <w:tcPr>
            <w:tcW w:w="2719" w:type="dxa"/>
            <w:vMerge w:val="restart"/>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Предметные области</w:t>
            </w:r>
          </w:p>
        </w:tc>
        <w:tc>
          <w:tcPr>
            <w:tcW w:w="2265" w:type="dxa"/>
            <w:vMerge w:val="restart"/>
            <w:tcBorders>
              <w:tr2bl w:val="single" w:sz="4" w:space="0" w:color="auto"/>
            </w:tcBorders>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Учебные</w:t>
            </w:r>
          </w:p>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предметы</w:t>
            </w:r>
          </w:p>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Классы</w:t>
            </w:r>
          </w:p>
        </w:tc>
        <w:tc>
          <w:tcPr>
            <w:tcW w:w="4520" w:type="dxa"/>
            <w:gridSpan w:val="7"/>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Количество часов в неделю</w:t>
            </w:r>
          </w:p>
        </w:tc>
      </w:tr>
      <w:tr w:rsidR="00870466" w:rsidRPr="00870466" w:rsidTr="00870466">
        <w:trPr>
          <w:trHeight w:val="317"/>
          <w:jc w:val="center"/>
        </w:trPr>
        <w:tc>
          <w:tcPr>
            <w:tcW w:w="2719" w:type="dxa"/>
            <w:vMerge/>
          </w:tcPr>
          <w:p w:rsidR="00870466" w:rsidRPr="00870466" w:rsidRDefault="00870466" w:rsidP="00A06CE4">
            <w:pPr>
              <w:spacing w:after="0" w:line="240" w:lineRule="auto"/>
              <w:rPr>
                <w:rFonts w:ascii="Times New Roman" w:hAnsi="Times New Roman" w:cs="Times New Roman"/>
              </w:rPr>
            </w:pPr>
          </w:p>
        </w:tc>
        <w:tc>
          <w:tcPr>
            <w:tcW w:w="2265" w:type="dxa"/>
            <w:vMerge/>
            <w:tcBorders>
              <w:tr2bl w:val="single" w:sz="4" w:space="0" w:color="auto"/>
            </w:tcBorders>
          </w:tcPr>
          <w:p w:rsidR="00870466" w:rsidRPr="00870466" w:rsidRDefault="00870466" w:rsidP="00A06CE4">
            <w:pPr>
              <w:spacing w:after="0" w:line="240" w:lineRule="auto"/>
              <w:rPr>
                <w:rFonts w:ascii="Times New Roman" w:hAnsi="Times New Roman" w:cs="Times New Roman"/>
              </w:rPr>
            </w:pPr>
          </w:p>
        </w:tc>
        <w:tc>
          <w:tcPr>
            <w:tcW w:w="775" w:type="dxa"/>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V</w:t>
            </w:r>
          </w:p>
        </w:tc>
        <w:tc>
          <w:tcPr>
            <w:tcW w:w="754" w:type="dxa"/>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VI</w:t>
            </w:r>
          </w:p>
        </w:tc>
        <w:tc>
          <w:tcPr>
            <w:tcW w:w="798" w:type="dxa"/>
            <w:gridSpan w:val="2"/>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VII</w:t>
            </w:r>
          </w:p>
        </w:tc>
        <w:tc>
          <w:tcPr>
            <w:tcW w:w="746" w:type="dxa"/>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VIII</w:t>
            </w:r>
          </w:p>
        </w:tc>
        <w:tc>
          <w:tcPr>
            <w:tcW w:w="528" w:type="dxa"/>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IX</w:t>
            </w:r>
          </w:p>
        </w:tc>
        <w:tc>
          <w:tcPr>
            <w:tcW w:w="919" w:type="dxa"/>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Всего</w:t>
            </w:r>
          </w:p>
        </w:tc>
      </w:tr>
      <w:tr w:rsidR="00870466" w:rsidRPr="00870466" w:rsidTr="00870466">
        <w:trPr>
          <w:trHeight w:val="315"/>
          <w:jc w:val="center"/>
        </w:trPr>
        <w:tc>
          <w:tcPr>
            <w:tcW w:w="2719" w:type="dxa"/>
          </w:tcPr>
          <w:p w:rsidR="00870466" w:rsidRPr="00870466" w:rsidRDefault="00870466" w:rsidP="00A06CE4">
            <w:pPr>
              <w:spacing w:after="0" w:line="240" w:lineRule="auto"/>
              <w:rPr>
                <w:rFonts w:ascii="Times New Roman" w:hAnsi="Times New Roman" w:cs="Times New Roman"/>
              </w:rPr>
            </w:pPr>
          </w:p>
        </w:tc>
        <w:tc>
          <w:tcPr>
            <w:tcW w:w="2265" w:type="dxa"/>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Обязательная часть</w:t>
            </w:r>
          </w:p>
        </w:tc>
        <w:tc>
          <w:tcPr>
            <w:tcW w:w="4520" w:type="dxa"/>
            <w:gridSpan w:val="7"/>
          </w:tcPr>
          <w:p w:rsidR="00870466" w:rsidRPr="00870466" w:rsidRDefault="00870466" w:rsidP="00A06CE4">
            <w:pPr>
              <w:spacing w:after="0" w:line="240" w:lineRule="auto"/>
              <w:rPr>
                <w:rFonts w:ascii="Times New Roman" w:hAnsi="Times New Roman" w:cs="Times New Roman"/>
              </w:rPr>
            </w:pPr>
          </w:p>
        </w:tc>
      </w:tr>
      <w:tr w:rsidR="00870466" w:rsidRPr="00870466" w:rsidTr="00870466">
        <w:trPr>
          <w:trHeight w:val="330"/>
          <w:jc w:val="center"/>
        </w:trPr>
        <w:tc>
          <w:tcPr>
            <w:tcW w:w="2719" w:type="dxa"/>
            <w:vMerge w:val="restart"/>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Филология</w:t>
            </w:r>
          </w:p>
        </w:tc>
        <w:tc>
          <w:tcPr>
            <w:tcW w:w="2265" w:type="dxa"/>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Русский язык</w:t>
            </w:r>
          </w:p>
        </w:tc>
        <w:tc>
          <w:tcPr>
            <w:tcW w:w="775"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5</w:t>
            </w:r>
          </w:p>
        </w:tc>
        <w:tc>
          <w:tcPr>
            <w:tcW w:w="776" w:type="dxa"/>
            <w:gridSpan w:val="2"/>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6</w:t>
            </w:r>
          </w:p>
        </w:tc>
        <w:tc>
          <w:tcPr>
            <w:tcW w:w="776"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4</w:t>
            </w:r>
          </w:p>
        </w:tc>
        <w:tc>
          <w:tcPr>
            <w:tcW w:w="746"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3</w:t>
            </w:r>
          </w:p>
        </w:tc>
        <w:tc>
          <w:tcPr>
            <w:tcW w:w="528"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3</w:t>
            </w:r>
          </w:p>
        </w:tc>
        <w:tc>
          <w:tcPr>
            <w:tcW w:w="919"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21</w:t>
            </w:r>
          </w:p>
        </w:tc>
      </w:tr>
      <w:tr w:rsidR="00870466" w:rsidRPr="00870466" w:rsidTr="00870466">
        <w:trPr>
          <w:trHeight w:val="375"/>
          <w:jc w:val="center"/>
        </w:trPr>
        <w:tc>
          <w:tcPr>
            <w:tcW w:w="2719" w:type="dxa"/>
            <w:vMerge/>
          </w:tcPr>
          <w:p w:rsidR="00870466" w:rsidRPr="00870466" w:rsidRDefault="00870466" w:rsidP="00A06CE4">
            <w:pPr>
              <w:spacing w:after="0" w:line="240" w:lineRule="auto"/>
              <w:rPr>
                <w:rFonts w:ascii="Times New Roman" w:hAnsi="Times New Roman" w:cs="Times New Roman"/>
              </w:rPr>
            </w:pPr>
          </w:p>
        </w:tc>
        <w:tc>
          <w:tcPr>
            <w:tcW w:w="2265" w:type="dxa"/>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Литература</w:t>
            </w:r>
          </w:p>
        </w:tc>
        <w:tc>
          <w:tcPr>
            <w:tcW w:w="775"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3</w:t>
            </w:r>
          </w:p>
        </w:tc>
        <w:tc>
          <w:tcPr>
            <w:tcW w:w="776" w:type="dxa"/>
            <w:gridSpan w:val="2"/>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3</w:t>
            </w:r>
          </w:p>
        </w:tc>
        <w:tc>
          <w:tcPr>
            <w:tcW w:w="776"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2</w:t>
            </w:r>
          </w:p>
        </w:tc>
        <w:tc>
          <w:tcPr>
            <w:tcW w:w="746"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2</w:t>
            </w:r>
          </w:p>
        </w:tc>
        <w:tc>
          <w:tcPr>
            <w:tcW w:w="528"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3</w:t>
            </w:r>
          </w:p>
        </w:tc>
        <w:tc>
          <w:tcPr>
            <w:tcW w:w="919"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13</w:t>
            </w:r>
          </w:p>
        </w:tc>
      </w:tr>
      <w:tr w:rsidR="00870466" w:rsidRPr="00870466" w:rsidTr="00870466">
        <w:trPr>
          <w:trHeight w:val="360"/>
          <w:jc w:val="center"/>
        </w:trPr>
        <w:tc>
          <w:tcPr>
            <w:tcW w:w="2719" w:type="dxa"/>
            <w:vMerge/>
          </w:tcPr>
          <w:p w:rsidR="00870466" w:rsidRPr="00870466" w:rsidRDefault="00870466" w:rsidP="00A06CE4">
            <w:pPr>
              <w:spacing w:after="0" w:line="240" w:lineRule="auto"/>
              <w:rPr>
                <w:rFonts w:ascii="Times New Roman" w:hAnsi="Times New Roman" w:cs="Times New Roman"/>
              </w:rPr>
            </w:pPr>
          </w:p>
        </w:tc>
        <w:tc>
          <w:tcPr>
            <w:tcW w:w="2265" w:type="dxa"/>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Иностранный язык</w:t>
            </w:r>
          </w:p>
        </w:tc>
        <w:tc>
          <w:tcPr>
            <w:tcW w:w="775"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3</w:t>
            </w:r>
          </w:p>
        </w:tc>
        <w:tc>
          <w:tcPr>
            <w:tcW w:w="776" w:type="dxa"/>
            <w:gridSpan w:val="2"/>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3</w:t>
            </w:r>
          </w:p>
        </w:tc>
        <w:tc>
          <w:tcPr>
            <w:tcW w:w="776"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3</w:t>
            </w:r>
          </w:p>
        </w:tc>
        <w:tc>
          <w:tcPr>
            <w:tcW w:w="746"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3</w:t>
            </w:r>
          </w:p>
        </w:tc>
        <w:tc>
          <w:tcPr>
            <w:tcW w:w="528"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3</w:t>
            </w:r>
          </w:p>
        </w:tc>
        <w:tc>
          <w:tcPr>
            <w:tcW w:w="919"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15</w:t>
            </w:r>
          </w:p>
        </w:tc>
      </w:tr>
      <w:tr w:rsidR="00870466" w:rsidRPr="00870466" w:rsidTr="00A06CE4">
        <w:trPr>
          <w:trHeight w:val="291"/>
          <w:jc w:val="center"/>
        </w:trPr>
        <w:tc>
          <w:tcPr>
            <w:tcW w:w="2719" w:type="dxa"/>
            <w:vMerge w:val="restart"/>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Математика и информатика</w:t>
            </w:r>
          </w:p>
        </w:tc>
        <w:tc>
          <w:tcPr>
            <w:tcW w:w="2265" w:type="dxa"/>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Математика</w:t>
            </w:r>
          </w:p>
        </w:tc>
        <w:tc>
          <w:tcPr>
            <w:tcW w:w="775"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5</w:t>
            </w:r>
          </w:p>
        </w:tc>
        <w:tc>
          <w:tcPr>
            <w:tcW w:w="776" w:type="dxa"/>
            <w:gridSpan w:val="2"/>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5</w:t>
            </w:r>
          </w:p>
        </w:tc>
        <w:tc>
          <w:tcPr>
            <w:tcW w:w="776" w:type="dxa"/>
            <w:vAlign w:val="bottom"/>
          </w:tcPr>
          <w:p w:rsidR="00870466" w:rsidRPr="00870466" w:rsidRDefault="00870466" w:rsidP="00A06CE4">
            <w:pPr>
              <w:spacing w:after="0" w:line="240" w:lineRule="auto"/>
              <w:rPr>
                <w:rFonts w:ascii="Times New Roman" w:hAnsi="Times New Roman" w:cs="Times New Roman"/>
              </w:rPr>
            </w:pPr>
          </w:p>
        </w:tc>
        <w:tc>
          <w:tcPr>
            <w:tcW w:w="746" w:type="dxa"/>
            <w:vAlign w:val="bottom"/>
          </w:tcPr>
          <w:p w:rsidR="00870466" w:rsidRPr="00870466" w:rsidRDefault="00870466" w:rsidP="00A06CE4">
            <w:pPr>
              <w:spacing w:after="0" w:line="240" w:lineRule="auto"/>
              <w:rPr>
                <w:rFonts w:ascii="Times New Roman" w:hAnsi="Times New Roman" w:cs="Times New Roman"/>
              </w:rPr>
            </w:pPr>
          </w:p>
        </w:tc>
        <w:tc>
          <w:tcPr>
            <w:tcW w:w="528" w:type="dxa"/>
            <w:vAlign w:val="bottom"/>
          </w:tcPr>
          <w:p w:rsidR="00870466" w:rsidRPr="00870466" w:rsidRDefault="00870466" w:rsidP="00A06CE4">
            <w:pPr>
              <w:spacing w:after="0" w:line="240" w:lineRule="auto"/>
              <w:rPr>
                <w:rFonts w:ascii="Times New Roman" w:hAnsi="Times New Roman" w:cs="Times New Roman"/>
              </w:rPr>
            </w:pPr>
          </w:p>
        </w:tc>
        <w:tc>
          <w:tcPr>
            <w:tcW w:w="919"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10</w:t>
            </w:r>
          </w:p>
        </w:tc>
      </w:tr>
      <w:tr w:rsidR="00870466" w:rsidRPr="00870466" w:rsidTr="00870466">
        <w:trPr>
          <w:trHeight w:val="385"/>
          <w:jc w:val="center"/>
        </w:trPr>
        <w:tc>
          <w:tcPr>
            <w:tcW w:w="2719" w:type="dxa"/>
            <w:vMerge/>
          </w:tcPr>
          <w:p w:rsidR="00870466" w:rsidRPr="00870466" w:rsidRDefault="00870466" w:rsidP="00A06CE4">
            <w:pPr>
              <w:spacing w:after="0" w:line="240" w:lineRule="auto"/>
              <w:rPr>
                <w:rFonts w:ascii="Times New Roman" w:hAnsi="Times New Roman" w:cs="Times New Roman"/>
              </w:rPr>
            </w:pPr>
          </w:p>
        </w:tc>
        <w:tc>
          <w:tcPr>
            <w:tcW w:w="2265" w:type="dxa"/>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Алгебра</w:t>
            </w:r>
          </w:p>
        </w:tc>
        <w:tc>
          <w:tcPr>
            <w:tcW w:w="775" w:type="dxa"/>
            <w:vAlign w:val="bottom"/>
          </w:tcPr>
          <w:p w:rsidR="00870466" w:rsidRPr="00870466" w:rsidRDefault="00870466" w:rsidP="00A06CE4">
            <w:pPr>
              <w:spacing w:after="0" w:line="240" w:lineRule="auto"/>
              <w:rPr>
                <w:rFonts w:ascii="Times New Roman" w:hAnsi="Times New Roman" w:cs="Times New Roman"/>
              </w:rPr>
            </w:pPr>
          </w:p>
        </w:tc>
        <w:tc>
          <w:tcPr>
            <w:tcW w:w="776" w:type="dxa"/>
            <w:gridSpan w:val="2"/>
            <w:vAlign w:val="bottom"/>
          </w:tcPr>
          <w:p w:rsidR="00870466" w:rsidRPr="00870466" w:rsidRDefault="00870466" w:rsidP="00A06CE4">
            <w:pPr>
              <w:spacing w:after="0" w:line="240" w:lineRule="auto"/>
              <w:rPr>
                <w:rFonts w:ascii="Times New Roman" w:hAnsi="Times New Roman" w:cs="Times New Roman"/>
              </w:rPr>
            </w:pPr>
          </w:p>
        </w:tc>
        <w:tc>
          <w:tcPr>
            <w:tcW w:w="776"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3</w:t>
            </w:r>
          </w:p>
        </w:tc>
        <w:tc>
          <w:tcPr>
            <w:tcW w:w="746"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3</w:t>
            </w:r>
          </w:p>
        </w:tc>
        <w:tc>
          <w:tcPr>
            <w:tcW w:w="528"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3</w:t>
            </w:r>
          </w:p>
        </w:tc>
        <w:tc>
          <w:tcPr>
            <w:tcW w:w="919"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9</w:t>
            </w:r>
          </w:p>
        </w:tc>
      </w:tr>
      <w:tr w:rsidR="00870466" w:rsidRPr="00870466" w:rsidTr="00870466">
        <w:trPr>
          <w:trHeight w:val="201"/>
          <w:jc w:val="center"/>
        </w:trPr>
        <w:tc>
          <w:tcPr>
            <w:tcW w:w="2719" w:type="dxa"/>
            <w:vMerge/>
          </w:tcPr>
          <w:p w:rsidR="00870466" w:rsidRPr="00870466" w:rsidRDefault="00870466" w:rsidP="00A06CE4">
            <w:pPr>
              <w:spacing w:after="0" w:line="240" w:lineRule="auto"/>
              <w:rPr>
                <w:rFonts w:ascii="Times New Roman" w:hAnsi="Times New Roman" w:cs="Times New Roman"/>
              </w:rPr>
            </w:pPr>
          </w:p>
        </w:tc>
        <w:tc>
          <w:tcPr>
            <w:tcW w:w="2265" w:type="dxa"/>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Геометрия</w:t>
            </w:r>
          </w:p>
        </w:tc>
        <w:tc>
          <w:tcPr>
            <w:tcW w:w="775" w:type="dxa"/>
            <w:vAlign w:val="bottom"/>
          </w:tcPr>
          <w:p w:rsidR="00870466" w:rsidRPr="00870466" w:rsidRDefault="00870466" w:rsidP="00A06CE4">
            <w:pPr>
              <w:spacing w:after="0" w:line="240" w:lineRule="auto"/>
              <w:rPr>
                <w:rFonts w:ascii="Times New Roman" w:hAnsi="Times New Roman" w:cs="Times New Roman"/>
              </w:rPr>
            </w:pPr>
          </w:p>
        </w:tc>
        <w:tc>
          <w:tcPr>
            <w:tcW w:w="776" w:type="dxa"/>
            <w:gridSpan w:val="2"/>
            <w:vAlign w:val="bottom"/>
          </w:tcPr>
          <w:p w:rsidR="00870466" w:rsidRPr="00870466" w:rsidRDefault="00870466" w:rsidP="00A06CE4">
            <w:pPr>
              <w:spacing w:after="0" w:line="240" w:lineRule="auto"/>
              <w:rPr>
                <w:rFonts w:ascii="Times New Roman" w:hAnsi="Times New Roman" w:cs="Times New Roman"/>
              </w:rPr>
            </w:pPr>
          </w:p>
        </w:tc>
        <w:tc>
          <w:tcPr>
            <w:tcW w:w="776"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2</w:t>
            </w:r>
          </w:p>
        </w:tc>
        <w:tc>
          <w:tcPr>
            <w:tcW w:w="746"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2</w:t>
            </w:r>
          </w:p>
        </w:tc>
        <w:tc>
          <w:tcPr>
            <w:tcW w:w="528"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2</w:t>
            </w:r>
          </w:p>
        </w:tc>
        <w:tc>
          <w:tcPr>
            <w:tcW w:w="919"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6</w:t>
            </w:r>
          </w:p>
        </w:tc>
      </w:tr>
      <w:tr w:rsidR="00870466" w:rsidRPr="00870466" w:rsidTr="00870466">
        <w:trPr>
          <w:trHeight w:val="385"/>
          <w:jc w:val="center"/>
        </w:trPr>
        <w:tc>
          <w:tcPr>
            <w:tcW w:w="2719" w:type="dxa"/>
            <w:vMerge/>
          </w:tcPr>
          <w:p w:rsidR="00870466" w:rsidRPr="00870466" w:rsidRDefault="00870466" w:rsidP="00A06CE4">
            <w:pPr>
              <w:spacing w:after="0" w:line="240" w:lineRule="auto"/>
              <w:rPr>
                <w:rFonts w:ascii="Times New Roman" w:hAnsi="Times New Roman" w:cs="Times New Roman"/>
              </w:rPr>
            </w:pPr>
          </w:p>
        </w:tc>
        <w:tc>
          <w:tcPr>
            <w:tcW w:w="2265" w:type="dxa"/>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Информатика</w:t>
            </w:r>
          </w:p>
        </w:tc>
        <w:tc>
          <w:tcPr>
            <w:tcW w:w="775" w:type="dxa"/>
            <w:vAlign w:val="bottom"/>
          </w:tcPr>
          <w:p w:rsidR="00870466" w:rsidRPr="00870466" w:rsidRDefault="00870466" w:rsidP="00A06CE4">
            <w:pPr>
              <w:spacing w:after="0" w:line="240" w:lineRule="auto"/>
              <w:rPr>
                <w:rFonts w:ascii="Times New Roman" w:hAnsi="Times New Roman" w:cs="Times New Roman"/>
              </w:rPr>
            </w:pPr>
          </w:p>
        </w:tc>
        <w:tc>
          <w:tcPr>
            <w:tcW w:w="776" w:type="dxa"/>
            <w:gridSpan w:val="2"/>
            <w:vAlign w:val="bottom"/>
          </w:tcPr>
          <w:p w:rsidR="00870466" w:rsidRPr="00870466" w:rsidRDefault="00870466" w:rsidP="00A06CE4">
            <w:pPr>
              <w:spacing w:after="0" w:line="240" w:lineRule="auto"/>
              <w:rPr>
                <w:rFonts w:ascii="Times New Roman" w:hAnsi="Times New Roman" w:cs="Times New Roman"/>
              </w:rPr>
            </w:pPr>
          </w:p>
        </w:tc>
        <w:tc>
          <w:tcPr>
            <w:tcW w:w="776"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1</w:t>
            </w:r>
          </w:p>
        </w:tc>
        <w:tc>
          <w:tcPr>
            <w:tcW w:w="746"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1</w:t>
            </w:r>
          </w:p>
        </w:tc>
        <w:tc>
          <w:tcPr>
            <w:tcW w:w="528"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1</w:t>
            </w:r>
          </w:p>
        </w:tc>
        <w:tc>
          <w:tcPr>
            <w:tcW w:w="919"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3</w:t>
            </w:r>
          </w:p>
        </w:tc>
      </w:tr>
      <w:tr w:rsidR="00870466" w:rsidRPr="00870466" w:rsidTr="00870466">
        <w:trPr>
          <w:trHeight w:val="402"/>
          <w:jc w:val="center"/>
        </w:trPr>
        <w:tc>
          <w:tcPr>
            <w:tcW w:w="2719" w:type="dxa"/>
            <w:vMerge w:val="restart"/>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Общественно-научные предметы</w:t>
            </w:r>
          </w:p>
        </w:tc>
        <w:tc>
          <w:tcPr>
            <w:tcW w:w="2265" w:type="dxa"/>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История России. Всеобщая история</w:t>
            </w:r>
          </w:p>
        </w:tc>
        <w:tc>
          <w:tcPr>
            <w:tcW w:w="775"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2</w:t>
            </w:r>
          </w:p>
        </w:tc>
        <w:tc>
          <w:tcPr>
            <w:tcW w:w="776" w:type="dxa"/>
            <w:gridSpan w:val="2"/>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2</w:t>
            </w:r>
          </w:p>
        </w:tc>
        <w:tc>
          <w:tcPr>
            <w:tcW w:w="776"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2</w:t>
            </w:r>
          </w:p>
        </w:tc>
        <w:tc>
          <w:tcPr>
            <w:tcW w:w="746"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2</w:t>
            </w:r>
          </w:p>
        </w:tc>
        <w:tc>
          <w:tcPr>
            <w:tcW w:w="528"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2</w:t>
            </w:r>
          </w:p>
        </w:tc>
        <w:tc>
          <w:tcPr>
            <w:tcW w:w="919"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10</w:t>
            </w:r>
          </w:p>
        </w:tc>
      </w:tr>
      <w:tr w:rsidR="00870466" w:rsidRPr="00870466" w:rsidTr="00870466">
        <w:trPr>
          <w:trHeight w:val="234"/>
          <w:jc w:val="center"/>
        </w:trPr>
        <w:tc>
          <w:tcPr>
            <w:tcW w:w="2719" w:type="dxa"/>
            <w:vMerge/>
          </w:tcPr>
          <w:p w:rsidR="00870466" w:rsidRPr="00870466" w:rsidRDefault="00870466" w:rsidP="00A06CE4">
            <w:pPr>
              <w:spacing w:after="0" w:line="240" w:lineRule="auto"/>
              <w:rPr>
                <w:rFonts w:ascii="Times New Roman" w:hAnsi="Times New Roman" w:cs="Times New Roman"/>
              </w:rPr>
            </w:pPr>
          </w:p>
        </w:tc>
        <w:tc>
          <w:tcPr>
            <w:tcW w:w="2265" w:type="dxa"/>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Обществознание</w:t>
            </w:r>
          </w:p>
        </w:tc>
        <w:tc>
          <w:tcPr>
            <w:tcW w:w="775" w:type="dxa"/>
            <w:vAlign w:val="bottom"/>
          </w:tcPr>
          <w:p w:rsidR="00870466" w:rsidRPr="00870466" w:rsidRDefault="00870466" w:rsidP="00A06CE4">
            <w:pPr>
              <w:spacing w:after="0" w:line="240" w:lineRule="auto"/>
              <w:rPr>
                <w:rFonts w:ascii="Times New Roman" w:hAnsi="Times New Roman" w:cs="Times New Roman"/>
              </w:rPr>
            </w:pPr>
          </w:p>
        </w:tc>
        <w:tc>
          <w:tcPr>
            <w:tcW w:w="776" w:type="dxa"/>
            <w:gridSpan w:val="2"/>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1</w:t>
            </w:r>
          </w:p>
        </w:tc>
        <w:tc>
          <w:tcPr>
            <w:tcW w:w="776"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1</w:t>
            </w:r>
          </w:p>
        </w:tc>
        <w:tc>
          <w:tcPr>
            <w:tcW w:w="746"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1</w:t>
            </w:r>
          </w:p>
        </w:tc>
        <w:tc>
          <w:tcPr>
            <w:tcW w:w="528"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1</w:t>
            </w:r>
          </w:p>
        </w:tc>
        <w:tc>
          <w:tcPr>
            <w:tcW w:w="919"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4</w:t>
            </w:r>
          </w:p>
        </w:tc>
      </w:tr>
      <w:tr w:rsidR="00870466" w:rsidRPr="00870466" w:rsidTr="00870466">
        <w:trPr>
          <w:trHeight w:val="318"/>
          <w:jc w:val="center"/>
        </w:trPr>
        <w:tc>
          <w:tcPr>
            <w:tcW w:w="2719" w:type="dxa"/>
            <w:vMerge/>
          </w:tcPr>
          <w:p w:rsidR="00870466" w:rsidRPr="00870466" w:rsidRDefault="00870466" w:rsidP="00A06CE4">
            <w:pPr>
              <w:spacing w:after="0" w:line="240" w:lineRule="auto"/>
              <w:rPr>
                <w:rFonts w:ascii="Times New Roman" w:hAnsi="Times New Roman" w:cs="Times New Roman"/>
              </w:rPr>
            </w:pPr>
          </w:p>
        </w:tc>
        <w:tc>
          <w:tcPr>
            <w:tcW w:w="2265" w:type="dxa"/>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География</w:t>
            </w:r>
          </w:p>
        </w:tc>
        <w:tc>
          <w:tcPr>
            <w:tcW w:w="775"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1</w:t>
            </w:r>
          </w:p>
        </w:tc>
        <w:tc>
          <w:tcPr>
            <w:tcW w:w="776" w:type="dxa"/>
            <w:gridSpan w:val="2"/>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1</w:t>
            </w:r>
          </w:p>
        </w:tc>
        <w:tc>
          <w:tcPr>
            <w:tcW w:w="776"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2</w:t>
            </w:r>
          </w:p>
        </w:tc>
        <w:tc>
          <w:tcPr>
            <w:tcW w:w="746"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2</w:t>
            </w:r>
          </w:p>
        </w:tc>
        <w:tc>
          <w:tcPr>
            <w:tcW w:w="528"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2</w:t>
            </w:r>
          </w:p>
        </w:tc>
        <w:tc>
          <w:tcPr>
            <w:tcW w:w="919"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8</w:t>
            </w:r>
          </w:p>
        </w:tc>
      </w:tr>
      <w:tr w:rsidR="00870466" w:rsidRPr="00870466" w:rsidTr="00870466">
        <w:trPr>
          <w:trHeight w:val="181"/>
          <w:jc w:val="center"/>
        </w:trPr>
        <w:tc>
          <w:tcPr>
            <w:tcW w:w="2719" w:type="dxa"/>
            <w:vMerge w:val="restart"/>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Естественнонаучные предметы</w:t>
            </w:r>
          </w:p>
        </w:tc>
        <w:tc>
          <w:tcPr>
            <w:tcW w:w="2265" w:type="dxa"/>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Физика</w:t>
            </w:r>
          </w:p>
        </w:tc>
        <w:tc>
          <w:tcPr>
            <w:tcW w:w="775" w:type="dxa"/>
            <w:vAlign w:val="bottom"/>
          </w:tcPr>
          <w:p w:rsidR="00870466" w:rsidRPr="00870466" w:rsidRDefault="00870466" w:rsidP="00A06CE4">
            <w:pPr>
              <w:spacing w:after="0" w:line="240" w:lineRule="auto"/>
              <w:rPr>
                <w:rFonts w:ascii="Times New Roman" w:hAnsi="Times New Roman" w:cs="Times New Roman"/>
              </w:rPr>
            </w:pPr>
          </w:p>
        </w:tc>
        <w:tc>
          <w:tcPr>
            <w:tcW w:w="776" w:type="dxa"/>
            <w:gridSpan w:val="2"/>
            <w:vAlign w:val="bottom"/>
          </w:tcPr>
          <w:p w:rsidR="00870466" w:rsidRPr="00870466" w:rsidRDefault="00870466" w:rsidP="00A06CE4">
            <w:pPr>
              <w:spacing w:after="0" w:line="240" w:lineRule="auto"/>
              <w:rPr>
                <w:rFonts w:ascii="Times New Roman" w:hAnsi="Times New Roman" w:cs="Times New Roman"/>
              </w:rPr>
            </w:pPr>
          </w:p>
        </w:tc>
        <w:tc>
          <w:tcPr>
            <w:tcW w:w="776"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2</w:t>
            </w:r>
          </w:p>
        </w:tc>
        <w:tc>
          <w:tcPr>
            <w:tcW w:w="746"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2</w:t>
            </w:r>
          </w:p>
        </w:tc>
        <w:tc>
          <w:tcPr>
            <w:tcW w:w="528"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3</w:t>
            </w:r>
          </w:p>
        </w:tc>
        <w:tc>
          <w:tcPr>
            <w:tcW w:w="919"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7</w:t>
            </w:r>
          </w:p>
        </w:tc>
      </w:tr>
      <w:tr w:rsidR="00870466" w:rsidRPr="00870466" w:rsidTr="00870466">
        <w:trPr>
          <w:trHeight w:val="215"/>
          <w:jc w:val="center"/>
        </w:trPr>
        <w:tc>
          <w:tcPr>
            <w:tcW w:w="2719" w:type="dxa"/>
            <w:vMerge/>
          </w:tcPr>
          <w:p w:rsidR="00870466" w:rsidRPr="00870466" w:rsidRDefault="00870466" w:rsidP="00A06CE4">
            <w:pPr>
              <w:spacing w:after="0" w:line="240" w:lineRule="auto"/>
              <w:rPr>
                <w:rFonts w:ascii="Times New Roman" w:hAnsi="Times New Roman" w:cs="Times New Roman"/>
              </w:rPr>
            </w:pPr>
          </w:p>
        </w:tc>
        <w:tc>
          <w:tcPr>
            <w:tcW w:w="2265" w:type="dxa"/>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Химия</w:t>
            </w:r>
          </w:p>
        </w:tc>
        <w:tc>
          <w:tcPr>
            <w:tcW w:w="775" w:type="dxa"/>
            <w:vAlign w:val="bottom"/>
          </w:tcPr>
          <w:p w:rsidR="00870466" w:rsidRPr="00870466" w:rsidRDefault="00870466" w:rsidP="00A06CE4">
            <w:pPr>
              <w:spacing w:after="0" w:line="240" w:lineRule="auto"/>
              <w:rPr>
                <w:rFonts w:ascii="Times New Roman" w:hAnsi="Times New Roman" w:cs="Times New Roman"/>
              </w:rPr>
            </w:pPr>
          </w:p>
        </w:tc>
        <w:tc>
          <w:tcPr>
            <w:tcW w:w="776" w:type="dxa"/>
            <w:gridSpan w:val="2"/>
            <w:vAlign w:val="bottom"/>
          </w:tcPr>
          <w:p w:rsidR="00870466" w:rsidRPr="00870466" w:rsidRDefault="00870466" w:rsidP="00A06CE4">
            <w:pPr>
              <w:spacing w:after="0" w:line="240" w:lineRule="auto"/>
              <w:rPr>
                <w:rFonts w:ascii="Times New Roman" w:hAnsi="Times New Roman" w:cs="Times New Roman"/>
              </w:rPr>
            </w:pPr>
          </w:p>
        </w:tc>
        <w:tc>
          <w:tcPr>
            <w:tcW w:w="776" w:type="dxa"/>
            <w:vAlign w:val="bottom"/>
          </w:tcPr>
          <w:p w:rsidR="00870466" w:rsidRPr="00870466" w:rsidRDefault="00870466" w:rsidP="00A06CE4">
            <w:pPr>
              <w:spacing w:after="0" w:line="240" w:lineRule="auto"/>
              <w:rPr>
                <w:rFonts w:ascii="Times New Roman" w:hAnsi="Times New Roman" w:cs="Times New Roman"/>
              </w:rPr>
            </w:pPr>
          </w:p>
        </w:tc>
        <w:tc>
          <w:tcPr>
            <w:tcW w:w="746"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2</w:t>
            </w:r>
          </w:p>
        </w:tc>
        <w:tc>
          <w:tcPr>
            <w:tcW w:w="528"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2</w:t>
            </w:r>
          </w:p>
        </w:tc>
        <w:tc>
          <w:tcPr>
            <w:tcW w:w="919"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4</w:t>
            </w:r>
          </w:p>
        </w:tc>
      </w:tr>
      <w:tr w:rsidR="00870466" w:rsidRPr="00870466" w:rsidTr="00870466">
        <w:trPr>
          <w:trHeight w:val="251"/>
          <w:jc w:val="center"/>
        </w:trPr>
        <w:tc>
          <w:tcPr>
            <w:tcW w:w="2719" w:type="dxa"/>
            <w:vMerge/>
          </w:tcPr>
          <w:p w:rsidR="00870466" w:rsidRPr="00870466" w:rsidRDefault="00870466" w:rsidP="00A06CE4">
            <w:pPr>
              <w:spacing w:after="0" w:line="240" w:lineRule="auto"/>
              <w:rPr>
                <w:rFonts w:ascii="Times New Roman" w:hAnsi="Times New Roman" w:cs="Times New Roman"/>
              </w:rPr>
            </w:pPr>
          </w:p>
        </w:tc>
        <w:tc>
          <w:tcPr>
            <w:tcW w:w="2265" w:type="dxa"/>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Биология</w:t>
            </w:r>
          </w:p>
        </w:tc>
        <w:tc>
          <w:tcPr>
            <w:tcW w:w="775"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1</w:t>
            </w:r>
          </w:p>
        </w:tc>
        <w:tc>
          <w:tcPr>
            <w:tcW w:w="776" w:type="dxa"/>
            <w:gridSpan w:val="2"/>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1</w:t>
            </w:r>
          </w:p>
        </w:tc>
        <w:tc>
          <w:tcPr>
            <w:tcW w:w="776"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1</w:t>
            </w:r>
          </w:p>
        </w:tc>
        <w:tc>
          <w:tcPr>
            <w:tcW w:w="746"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2</w:t>
            </w:r>
          </w:p>
        </w:tc>
        <w:tc>
          <w:tcPr>
            <w:tcW w:w="528"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2</w:t>
            </w:r>
          </w:p>
        </w:tc>
        <w:tc>
          <w:tcPr>
            <w:tcW w:w="919"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7</w:t>
            </w:r>
          </w:p>
        </w:tc>
      </w:tr>
      <w:tr w:rsidR="00870466" w:rsidRPr="00870466" w:rsidTr="00870466">
        <w:trPr>
          <w:trHeight w:val="251"/>
          <w:jc w:val="center"/>
        </w:trPr>
        <w:tc>
          <w:tcPr>
            <w:tcW w:w="2719" w:type="dxa"/>
            <w:vMerge w:val="restart"/>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Искусство</w:t>
            </w:r>
          </w:p>
        </w:tc>
        <w:tc>
          <w:tcPr>
            <w:tcW w:w="2265" w:type="dxa"/>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Музыка</w:t>
            </w:r>
          </w:p>
        </w:tc>
        <w:tc>
          <w:tcPr>
            <w:tcW w:w="775"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1</w:t>
            </w:r>
          </w:p>
        </w:tc>
        <w:tc>
          <w:tcPr>
            <w:tcW w:w="776" w:type="dxa"/>
            <w:gridSpan w:val="2"/>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1</w:t>
            </w:r>
          </w:p>
        </w:tc>
        <w:tc>
          <w:tcPr>
            <w:tcW w:w="776"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1</w:t>
            </w:r>
          </w:p>
        </w:tc>
        <w:tc>
          <w:tcPr>
            <w:tcW w:w="746"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1</w:t>
            </w:r>
          </w:p>
        </w:tc>
        <w:tc>
          <w:tcPr>
            <w:tcW w:w="528" w:type="dxa"/>
            <w:vAlign w:val="bottom"/>
          </w:tcPr>
          <w:p w:rsidR="00870466" w:rsidRPr="00870466" w:rsidRDefault="00870466" w:rsidP="00A06CE4">
            <w:pPr>
              <w:spacing w:after="0" w:line="240" w:lineRule="auto"/>
              <w:rPr>
                <w:rFonts w:ascii="Times New Roman" w:hAnsi="Times New Roman" w:cs="Times New Roman"/>
              </w:rPr>
            </w:pPr>
          </w:p>
        </w:tc>
        <w:tc>
          <w:tcPr>
            <w:tcW w:w="919"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4</w:t>
            </w:r>
          </w:p>
        </w:tc>
      </w:tr>
      <w:tr w:rsidR="00870466" w:rsidRPr="00870466" w:rsidTr="00870466">
        <w:trPr>
          <w:trHeight w:val="215"/>
          <w:jc w:val="center"/>
        </w:trPr>
        <w:tc>
          <w:tcPr>
            <w:tcW w:w="2719" w:type="dxa"/>
            <w:vMerge/>
          </w:tcPr>
          <w:p w:rsidR="00870466" w:rsidRPr="00870466" w:rsidRDefault="00870466" w:rsidP="00A06CE4">
            <w:pPr>
              <w:spacing w:after="0" w:line="240" w:lineRule="auto"/>
              <w:rPr>
                <w:rFonts w:ascii="Times New Roman" w:hAnsi="Times New Roman" w:cs="Times New Roman"/>
              </w:rPr>
            </w:pPr>
          </w:p>
        </w:tc>
        <w:tc>
          <w:tcPr>
            <w:tcW w:w="2265" w:type="dxa"/>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Изобразительное искусство</w:t>
            </w:r>
          </w:p>
        </w:tc>
        <w:tc>
          <w:tcPr>
            <w:tcW w:w="775"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1</w:t>
            </w:r>
          </w:p>
        </w:tc>
        <w:tc>
          <w:tcPr>
            <w:tcW w:w="776" w:type="dxa"/>
            <w:gridSpan w:val="2"/>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1</w:t>
            </w:r>
          </w:p>
        </w:tc>
        <w:tc>
          <w:tcPr>
            <w:tcW w:w="776"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1</w:t>
            </w:r>
          </w:p>
        </w:tc>
        <w:tc>
          <w:tcPr>
            <w:tcW w:w="746" w:type="dxa"/>
            <w:vAlign w:val="bottom"/>
          </w:tcPr>
          <w:p w:rsidR="00870466" w:rsidRPr="00870466" w:rsidRDefault="00870466" w:rsidP="00A06CE4">
            <w:pPr>
              <w:spacing w:after="0" w:line="240" w:lineRule="auto"/>
              <w:rPr>
                <w:rFonts w:ascii="Times New Roman" w:hAnsi="Times New Roman" w:cs="Times New Roman"/>
              </w:rPr>
            </w:pPr>
          </w:p>
        </w:tc>
        <w:tc>
          <w:tcPr>
            <w:tcW w:w="528" w:type="dxa"/>
            <w:vAlign w:val="bottom"/>
          </w:tcPr>
          <w:p w:rsidR="00870466" w:rsidRPr="00870466" w:rsidRDefault="00870466" w:rsidP="00A06CE4">
            <w:pPr>
              <w:spacing w:after="0" w:line="240" w:lineRule="auto"/>
              <w:rPr>
                <w:rFonts w:ascii="Times New Roman" w:hAnsi="Times New Roman" w:cs="Times New Roman"/>
              </w:rPr>
            </w:pPr>
          </w:p>
        </w:tc>
        <w:tc>
          <w:tcPr>
            <w:tcW w:w="919"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3</w:t>
            </w:r>
          </w:p>
        </w:tc>
      </w:tr>
      <w:tr w:rsidR="00870466" w:rsidRPr="00870466" w:rsidTr="00870466">
        <w:trPr>
          <w:trHeight w:val="301"/>
          <w:jc w:val="center"/>
        </w:trPr>
        <w:tc>
          <w:tcPr>
            <w:tcW w:w="2719" w:type="dxa"/>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Технология</w:t>
            </w:r>
          </w:p>
        </w:tc>
        <w:tc>
          <w:tcPr>
            <w:tcW w:w="2265" w:type="dxa"/>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Технология</w:t>
            </w:r>
          </w:p>
        </w:tc>
        <w:tc>
          <w:tcPr>
            <w:tcW w:w="775"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2</w:t>
            </w:r>
          </w:p>
        </w:tc>
        <w:tc>
          <w:tcPr>
            <w:tcW w:w="776" w:type="dxa"/>
            <w:gridSpan w:val="2"/>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2</w:t>
            </w:r>
          </w:p>
        </w:tc>
        <w:tc>
          <w:tcPr>
            <w:tcW w:w="776"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2</w:t>
            </w:r>
          </w:p>
        </w:tc>
        <w:tc>
          <w:tcPr>
            <w:tcW w:w="746"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1</w:t>
            </w:r>
          </w:p>
        </w:tc>
        <w:tc>
          <w:tcPr>
            <w:tcW w:w="528" w:type="dxa"/>
            <w:vAlign w:val="bottom"/>
          </w:tcPr>
          <w:p w:rsidR="00870466" w:rsidRPr="00870466" w:rsidRDefault="00870466" w:rsidP="00A06CE4">
            <w:pPr>
              <w:spacing w:after="0" w:line="240" w:lineRule="auto"/>
              <w:rPr>
                <w:rFonts w:ascii="Times New Roman" w:hAnsi="Times New Roman" w:cs="Times New Roman"/>
              </w:rPr>
            </w:pPr>
          </w:p>
        </w:tc>
        <w:tc>
          <w:tcPr>
            <w:tcW w:w="919"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7</w:t>
            </w:r>
          </w:p>
        </w:tc>
      </w:tr>
      <w:tr w:rsidR="00870466" w:rsidRPr="00870466" w:rsidTr="00870466">
        <w:trPr>
          <w:trHeight w:val="413"/>
          <w:jc w:val="center"/>
        </w:trPr>
        <w:tc>
          <w:tcPr>
            <w:tcW w:w="2719" w:type="dxa"/>
            <w:vMerge w:val="restart"/>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Физическая культура и Основы безопасности жизнедеятельности</w:t>
            </w:r>
          </w:p>
        </w:tc>
        <w:tc>
          <w:tcPr>
            <w:tcW w:w="2265" w:type="dxa"/>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Основы безопасности жизнедеятельности</w:t>
            </w:r>
          </w:p>
        </w:tc>
        <w:tc>
          <w:tcPr>
            <w:tcW w:w="775" w:type="dxa"/>
            <w:vAlign w:val="bottom"/>
          </w:tcPr>
          <w:p w:rsidR="00870466" w:rsidRPr="00870466" w:rsidRDefault="00870466" w:rsidP="00A06CE4">
            <w:pPr>
              <w:spacing w:after="0" w:line="240" w:lineRule="auto"/>
              <w:rPr>
                <w:rFonts w:ascii="Times New Roman" w:hAnsi="Times New Roman" w:cs="Times New Roman"/>
              </w:rPr>
            </w:pPr>
          </w:p>
        </w:tc>
        <w:tc>
          <w:tcPr>
            <w:tcW w:w="776" w:type="dxa"/>
            <w:gridSpan w:val="2"/>
            <w:vAlign w:val="bottom"/>
          </w:tcPr>
          <w:p w:rsidR="00870466" w:rsidRPr="00870466" w:rsidRDefault="00870466" w:rsidP="00A06CE4">
            <w:pPr>
              <w:spacing w:after="0" w:line="240" w:lineRule="auto"/>
              <w:rPr>
                <w:rFonts w:ascii="Times New Roman" w:hAnsi="Times New Roman" w:cs="Times New Roman"/>
              </w:rPr>
            </w:pPr>
          </w:p>
        </w:tc>
        <w:tc>
          <w:tcPr>
            <w:tcW w:w="776" w:type="dxa"/>
            <w:vAlign w:val="bottom"/>
          </w:tcPr>
          <w:p w:rsidR="00870466" w:rsidRPr="00870466" w:rsidRDefault="00870466" w:rsidP="00A06CE4">
            <w:pPr>
              <w:spacing w:after="0" w:line="240" w:lineRule="auto"/>
              <w:rPr>
                <w:rFonts w:ascii="Times New Roman" w:hAnsi="Times New Roman" w:cs="Times New Roman"/>
              </w:rPr>
            </w:pPr>
          </w:p>
        </w:tc>
        <w:tc>
          <w:tcPr>
            <w:tcW w:w="746"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1</w:t>
            </w:r>
          </w:p>
        </w:tc>
        <w:tc>
          <w:tcPr>
            <w:tcW w:w="528"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1</w:t>
            </w:r>
          </w:p>
        </w:tc>
        <w:tc>
          <w:tcPr>
            <w:tcW w:w="919"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2</w:t>
            </w:r>
          </w:p>
        </w:tc>
      </w:tr>
      <w:tr w:rsidR="00870466" w:rsidRPr="00870466" w:rsidTr="00870466">
        <w:trPr>
          <w:trHeight w:val="385"/>
          <w:jc w:val="center"/>
        </w:trPr>
        <w:tc>
          <w:tcPr>
            <w:tcW w:w="2719" w:type="dxa"/>
            <w:vMerge/>
          </w:tcPr>
          <w:p w:rsidR="00870466" w:rsidRPr="00870466" w:rsidRDefault="00870466" w:rsidP="00A06CE4">
            <w:pPr>
              <w:spacing w:after="0" w:line="240" w:lineRule="auto"/>
              <w:rPr>
                <w:rFonts w:ascii="Times New Roman" w:hAnsi="Times New Roman" w:cs="Times New Roman"/>
              </w:rPr>
            </w:pPr>
          </w:p>
        </w:tc>
        <w:tc>
          <w:tcPr>
            <w:tcW w:w="2265" w:type="dxa"/>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Физическая культура</w:t>
            </w:r>
          </w:p>
        </w:tc>
        <w:tc>
          <w:tcPr>
            <w:tcW w:w="775"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2</w:t>
            </w:r>
          </w:p>
        </w:tc>
        <w:tc>
          <w:tcPr>
            <w:tcW w:w="776" w:type="dxa"/>
            <w:gridSpan w:val="2"/>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2</w:t>
            </w:r>
          </w:p>
        </w:tc>
        <w:tc>
          <w:tcPr>
            <w:tcW w:w="776"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2</w:t>
            </w:r>
          </w:p>
        </w:tc>
        <w:tc>
          <w:tcPr>
            <w:tcW w:w="746"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2</w:t>
            </w:r>
          </w:p>
        </w:tc>
        <w:tc>
          <w:tcPr>
            <w:tcW w:w="528"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2</w:t>
            </w:r>
          </w:p>
        </w:tc>
        <w:tc>
          <w:tcPr>
            <w:tcW w:w="919"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10</w:t>
            </w:r>
          </w:p>
        </w:tc>
      </w:tr>
      <w:tr w:rsidR="00870466" w:rsidRPr="00870466" w:rsidTr="00870466">
        <w:trPr>
          <w:trHeight w:val="284"/>
          <w:jc w:val="center"/>
        </w:trPr>
        <w:tc>
          <w:tcPr>
            <w:tcW w:w="4984" w:type="dxa"/>
            <w:gridSpan w:val="2"/>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Итого</w:t>
            </w:r>
          </w:p>
        </w:tc>
        <w:tc>
          <w:tcPr>
            <w:tcW w:w="775"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26</w:t>
            </w:r>
          </w:p>
        </w:tc>
        <w:tc>
          <w:tcPr>
            <w:tcW w:w="776" w:type="dxa"/>
            <w:gridSpan w:val="2"/>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28</w:t>
            </w:r>
          </w:p>
        </w:tc>
        <w:tc>
          <w:tcPr>
            <w:tcW w:w="776"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29</w:t>
            </w:r>
          </w:p>
        </w:tc>
        <w:tc>
          <w:tcPr>
            <w:tcW w:w="746"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30</w:t>
            </w:r>
          </w:p>
        </w:tc>
        <w:tc>
          <w:tcPr>
            <w:tcW w:w="528"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30</w:t>
            </w:r>
          </w:p>
        </w:tc>
        <w:tc>
          <w:tcPr>
            <w:tcW w:w="919"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143</w:t>
            </w:r>
          </w:p>
        </w:tc>
      </w:tr>
      <w:tr w:rsidR="00870466" w:rsidRPr="00870466" w:rsidTr="00870466">
        <w:trPr>
          <w:trHeight w:val="301"/>
          <w:jc w:val="center"/>
        </w:trPr>
        <w:tc>
          <w:tcPr>
            <w:tcW w:w="4984" w:type="dxa"/>
            <w:gridSpan w:val="2"/>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Часть, формируемая участниками образовательных отношений</w:t>
            </w:r>
          </w:p>
        </w:tc>
        <w:tc>
          <w:tcPr>
            <w:tcW w:w="775"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2</w:t>
            </w:r>
          </w:p>
        </w:tc>
        <w:tc>
          <w:tcPr>
            <w:tcW w:w="776" w:type="dxa"/>
            <w:gridSpan w:val="2"/>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1</w:t>
            </w:r>
          </w:p>
        </w:tc>
        <w:tc>
          <w:tcPr>
            <w:tcW w:w="776"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2</w:t>
            </w:r>
          </w:p>
        </w:tc>
        <w:tc>
          <w:tcPr>
            <w:tcW w:w="746"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2</w:t>
            </w:r>
          </w:p>
        </w:tc>
        <w:tc>
          <w:tcPr>
            <w:tcW w:w="528"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3</w:t>
            </w:r>
          </w:p>
        </w:tc>
        <w:tc>
          <w:tcPr>
            <w:tcW w:w="919"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10</w:t>
            </w:r>
          </w:p>
        </w:tc>
      </w:tr>
      <w:tr w:rsidR="00870466" w:rsidRPr="00870466" w:rsidTr="00870466">
        <w:trPr>
          <w:trHeight w:val="232"/>
          <w:jc w:val="center"/>
        </w:trPr>
        <w:tc>
          <w:tcPr>
            <w:tcW w:w="4984" w:type="dxa"/>
            <w:gridSpan w:val="2"/>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Максимально допустимая недельная нагрузка</w:t>
            </w:r>
          </w:p>
        </w:tc>
        <w:tc>
          <w:tcPr>
            <w:tcW w:w="775"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28</w:t>
            </w:r>
          </w:p>
        </w:tc>
        <w:tc>
          <w:tcPr>
            <w:tcW w:w="776" w:type="dxa"/>
            <w:gridSpan w:val="2"/>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29</w:t>
            </w:r>
          </w:p>
        </w:tc>
        <w:tc>
          <w:tcPr>
            <w:tcW w:w="776"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31</w:t>
            </w:r>
          </w:p>
        </w:tc>
        <w:tc>
          <w:tcPr>
            <w:tcW w:w="746"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32</w:t>
            </w:r>
          </w:p>
        </w:tc>
        <w:tc>
          <w:tcPr>
            <w:tcW w:w="528"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33</w:t>
            </w:r>
          </w:p>
        </w:tc>
        <w:tc>
          <w:tcPr>
            <w:tcW w:w="919" w:type="dxa"/>
            <w:vAlign w:val="bottom"/>
          </w:tcPr>
          <w:p w:rsidR="00870466" w:rsidRPr="00870466" w:rsidRDefault="00870466" w:rsidP="00A06CE4">
            <w:pPr>
              <w:spacing w:after="0" w:line="240" w:lineRule="auto"/>
              <w:rPr>
                <w:rFonts w:ascii="Times New Roman" w:hAnsi="Times New Roman" w:cs="Times New Roman"/>
              </w:rPr>
            </w:pPr>
            <w:r w:rsidRPr="00870466">
              <w:rPr>
                <w:rFonts w:ascii="Times New Roman" w:hAnsi="Times New Roman" w:cs="Times New Roman"/>
              </w:rPr>
              <w:t>153</w:t>
            </w:r>
          </w:p>
        </w:tc>
      </w:tr>
    </w:tbl>
    <w:p w:rsidR="00A06CE4" w:rsidRDefault="00A06CE4" w:rsidP="00A06CE4">
      <w:pPr>
        <w:jc w:val="right"/>
        <w:rPr>
          <w:rFonts w:ascii="Times New Roman" w:hAnsi="Times New Roman" w:cs="Times New Roman"/>
          <w:b/>
        </w:rPr>
      </w:pPr>
    </w:p>
    <w:p w:rsidR="00A06CE4" w:rsidRDefault="00A06CE4" w:rsidP="00A06CE4">
      <w:pPr>
        <w:jc w:val="right"/>
        <w:rPr>
          <w:rFonts w:ascii="Times New Roman" w:hAnsi="Times New Roman" w:cs="Times New Roman"/>
          <w:b/>
        </w:rPr>
      </w:pPr>
    </w:p>
    <w:p w:rsidR="00A06CE4" w:rsidRDefault="00A06CE4" w:rsidP="00A06CE4">
      <w:pPr>
        <w:jc w:val="right"/>
        <w:rPr>
          <w:rFonts w:ascii="Times New Roman" w:hAnsi="Times New Roman" w:cs="Times New Roman"/>
          <w:b/>
        </w:rPr>
      </w:pPr>
    </w:p>
    <w:p w:rsidR="00A06CE4" w:rsidRDefault="00A06CE4" w:rsidP="00A06CE4">
      <w:pPr>
        <w:jc w:val="right"/>
        <w:rPr>
          <w:rFonts w:ascii="Times New Roman" w:hAnsi="Times New Roman" w:cs="Times New Roman"/>
          <w:b/>
        </w:rPr>
      </w:pPr>
    </w:p>
    <w:p w:rsidR="00A06CE4" w:rsidRDefault="00A06CE4" w:rsidP="00A06CE4">
      <w:pPr>
        <w:jc w:val="right"/>
        <w:rPr>
          <w:rFonts w:ascii="Times New Roman" w:hAnsi="Times New Roman" w:cs="Times New Roman"/>
          <w:b/>
        </w:rPr>
      </w:pPr>
    </w:p>
    <w:p w:rsidR="00A06CE4" w:rsidRDefault="00A06CE4" w:rsidP="00A06CE4">
      <w:pPr>
        <w:jc w:val="right"/>
        <w:rPr>
          <w:rFonts w:ascii="Times New Roman" w:hAnsi="Times New Roman" w:cs="Times New Roman"/>
          <w:b/>
        </w:rPr>
      </w:pPr>
    </w:p>
    <w:p w:rsidR="00A06CE4" w:rsidRDefault="00A06CE4" w:rsidP="00A06CE4">
      <w:pPr>
        <w:jc w:val="right"/>
        <w:rPr>
          <w:rFonts w:ascii="Times New Roman" w:hAnsi="Times New Roman" w:cs="Times New Roman"/>
          <w:b/>
        </w:rPr>
      </w:pPr>
    </w:p>
    <w:p w:rsidR="00A06CE4" w:rsidRDefault="00A06CE4" w:rsidP="00A06CE4">
      <w:pPr>
        <w:jc w:val="right"/>
        <w:rPr>
          <w:rFonts w:ascii="Times New Roman" w:hAnsi="Times New Roman" w:cs="Times New Roman"/>
          <w:b/>
        </w:rPr>
      </w:pPr>
    </w:p>
    <w:p w:rsidR="00870466" w:rsidRPr="00A06CE4" w:rsidRDefault="00870466" w:rsidP="00A06CE4">
      <w:pPr>
        <w:jc w:val="right"/>
        <w:rPr>
          <w:rFonts w:ascii="Times New Roman" w:hAnsi="Times New Roman" w:cs="Times New Roman"/>
          <w:b/>
        </w:rPr>
      </w:pPr>
      <w:r w:rsidRPr="00A06CE4">
        <w:rPr>
          <w:rFonts w:ascii="Times New Roman" w:hAnsi="Times New Roman" w:cs="Times New Roman"/>
          <w:b/>
        </w:rPr>
        <w:t>Вариант № 2</w:t>
      </w:r>
    </w:p>
    <w:p w:rsidR="00870466" w:rsidRPr="00A06CE4" w:rsidRDefault="00870466" w:rsidP="00A06CE4">
      <w:pPr>
        <w:jc w:val="center"/>
        <w:rPr>
          <w:rFonts w:ascii="Times New Roman" w:hAnsi="Times New Roman" w:cs="Times New Roman"/>
          <w:b/>
        </w:rPr>
      </w:pPr>
      <w:r w:rsidRPr="00A06CE4">
        <w:rPr>
          <w:rFonts w:ascii="Times New Roman" w:hAnsi="Times New Roman" w:cs="Times New Roman"/>
          <w:b/>
        </w:rPr>
        <w:t>Примерный недельный учебный план основного общего образования (максимальный в расчете на 6020 часов за весь уровень образования)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708"/>
        <w:gridCol w:w="510"/>
        <w:gridCol w:w="44"/>
        <w:gridCol w:w="552"/>
        <w:gridCol w:w="158"/>
        <w:gridCol w:w="618"/>
        <w:gridCol w:w="180"/>
        <w:gridCol w:w="488"/>
        <w:gridCol w:w="258"/>
        <w:gridCol w:w="360"/>
        <w:gridCol w:w="168"/>
        <w:gridCol w:w="888"/>
        <w:gridCol w:w="32"/>
      </w:tblGrid>
      <w:tr w:rsidR="00870466" w:rsidRPr="00870466" w:rsidTr="00870466">
        <w:trPr>
          <w:trHeight w:val="921"/>
          <w:jc w:val="center"/>
        </w:trPr>
        <w:tc>
          <w:tcPr>
            <w:tcW w:w="2509" w:type="dxa"/>
            <w:vMerge w:val="restart"/>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Предметные области</w:t>
            </w:r>
          </w:p>
        </w:tc>
        <w:tc>
          <w:tcPr>
            <w:tcW w:w="2739" w:type="dxa"/>
            <w:gridSpan w:val="2"/>
            <w:vMerge w:val="restart"/>
            <w:tcBorders>
              <w:tr2bl w:val="single" w:sz="4" w:space="0" w:color="auto"/>
            </w:tcBorders>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Учебные</w:t>
            </w:r>
          </w:p>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предметы</w:t>
            </w:r>
          </w:p>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Классы</w:t>
            </w:r>
          </w:p>
        </w:tc>
        <w:tc>
          <w:tcPr>
            <w:tcW w:w="4256" w:type="dxa"/>
            <w:gridSpan w:val="12"/>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Количество часов в неделю</w:t>
            </w:r>
          </w:p>
        </w:tc>
      </w:tr>
      <w:tr w:rsidR="00870466" w:rsidRPr="00870466" w:rsidTr="00870466">
        <w:trPr>
          <w:trHeight w:val="511"/>
          <w:jc w:val="center"/>
        </w:trPr>
        <w:tc>
          <w:tcPr>
            <w:tcW w:w="2509" w:type="dxa"/>
            <w:vMerge/>
          </w:tcPr>
          <w:p w:rsidR="00870466" w:rsidRPr="00A06CE4" w:rsidRDefault="00870466" w:rsidP="00A06CE4">
            <w:pPr>
              <w:spacing w:after="0" w:line="240" w:lineRule="auto"/>
              <w:rPr>
                <w:rFonts w:ascii="Times New Roman" w:hAnsi="Times New Roman" w:cs="Times New Roman"/>
              </w:rPr>
            </w:pPr>
          </w:p>
        </w:tc>
        <w:tc>
          <w:tcPr>
            <w:tcW w:w="2739" w:type="dxa"/>
            <w:gridSpan w:val="2"/>
            <w:vMerge/>
            <w:tcBorders>
              <w:tr2bl w:val="single" w:sz="4" w:space="0" w:color="auto"/>
            </w:tcBorders>
          </w:tcPr>
          <w:p w:rsidR="00870466" w:rsidRPr="00A06CE4" w:rsidRDefault="00870466" w:rsidP="00A06CE4">
            <w:pPr>
              <w:spacing w:after="0" w:line="240" w:lineRule="auto"/>
              <w:rPr>
                <w:rFonts w:ascii="Times New Roman" w:hAnsi="Times New Roman" w:cs="Times New Roman"/>
              </w:rPr>
            </w:pPr>
          </w:p>
        </w:tc>
        <w:tc>
          <w:tcPr>
            <w:tcW w:w="510"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V</w:t>
            </w:r>
          </w:p>
        </w:tc>
        <w:tc>
          <w:tcPr>
            <w:tcW w:w="754" w:type="dxa"/>
            <w:gridSpan w:val="3"/>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VI</w:t>
            </w:r>
          </w:p>
        </w:tc>
        <w:tc>
          <w:tcPr>
            <w:tcW w:w="798" w:type="dxa"/>
            <w:gridSpan w:val="2"/>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VII</w:t>
            </w:r>
          </w:p>
        </w:tc>
        <w:tc>
          <w:tcPr>
            <w:tcW w:w="746" w:type="dxa"/>
            <w:gridSpan w:val="2"/>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VIII</w:t>
            </w:r>
          </w:p>
        </w:tc>
        <w:tc>
          <w:tcPr>
            <w:tcW w:w="528" w:type="dxa"/>
            <w:gridSpan w:val="2"/>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IX</w:t>
            </w:r>
          </w:p>
        </w:tc>
        <w:tc>
          <w:tcPr>
            <w:tcW w:w="920" w:type="dxa"/>
            <w:gridSpan w:val="2"/>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Всего</w:t>
            </w:r>
          </w:p>
        </w:tc>
      </w:tr>
      <w:tr w:rsidR="00870466" w:rsidRPr="00870466" w:rsidTr="00870466">
        <w:trPr>
          <w:gridAfter w:val="1"/>
          <w:wAfter w:w="32" w:type="dxa"/>
          <w:trHeight w:val="315"/>
          <w:jc w:val="center"/>
        </w:trPr>
        <w:tc>
          <w:tcPr>
            <w:tcW w:w="2540" w:type="dxa"/>
            <w:gridSpan w:val="2"/>
          </w:tcPr>
          <w:p w:rsidR="00870466" w:rsidRPr="00A06CE4" w:rsidRDefault="00870466" w:rsidP="00A06CE4">
            <w:pPr>
              <w:spacing w:after="0" w:line="240" w:lineRule="auto"/>
              <w:rPr>
                <w:rFonts w:ascii="Times New Roman" w:hAnsi="Times New Roman" w:cs="Times New Roman"/>
              </w:rPr>
            </w:pPr>
          </w:p>
        </w:tc>
        <w:tc>
          <w:tcPr>
            <w:tcW w:w="27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Обязательная часть</w:t>
            </w:r>
          </w:p>
        </w:tc>
        <w:tc>
          <w:tcPr>
            <w:tcW w:w="4224" w:type="dxa"/>
            <w:gridSpan w:val="11"/>
          </w:tcPr>
          <w:p w:rsidR="00870466" w:rsidRPr="00A06CE4" w:rsidRDefault="00870466" w:rsidP="00A06CE4">
            <w:pPr>
              <w:spacing w:after="0" w:line="240" w:lineRule="auto"/>
              <w:rPr>
                <w:rFonts w:ascii="Times New Roman" w:hAnsi="Times New Roman" w:cs="Times New Roman"/>
              </w:rPr>
            </w:pPr>
          </w:p>
        </w:tc>
      </w:tr>
      <w:tr w:rsidR="00870466" w:rsidRPr="00870466" w:rsidTr="00870466">
        <w:trPr>
          <w:gridAfter w:val="1"/>
          <w:wAfter w:w="32" w:type="dxa"/>
          <w:trHeight w:val="330"/>
          <w:jc w:val="center"/>
        </w:trPr>
        <w:tc>
          <w:tcPr>
            <w:tcW w:w="2540" w:type="dxa"/>
            <w:gridSpan w:val="2"/>
            <w:vMerge w:val="restart"/>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Филология</w:t>
            </w:r>
          </w:p>
        </w:tc>
        <w:tc>
          <w:tcPr>
            <w:tcW w:w="27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Русский язык</w:t>
            </w:r>
          </w:p>
        </w:tc>
        <w:tc>
          <w:tcPr>
            <w:tcW w:w="55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5</w:t>
            </w:r>
          </w:p>
        </w:tc>
        <w:tc>
          <w:tcPr>
            <w:tcW w:w="552"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6</w:t>
            </w:r>
          </w:p>
        </w:tc>
        <w:tc>
          <w:tcPr>
            <w:tcW w:w="77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4</w:t>
            </w:r>
          </w:p>
        </w:tc>
        <w:tc>
          <w:tcPr>
            <w:tcW w:w="668"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618"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105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21</w:t>
            </w:r>
          </w:p>
        </w:tc>
      </w:tr>
      <w:tr w:rsidR="00870466" w:rsidRPr="00870466" w:rsidTr="00870466">
        <w:trPr>
          <w:gridAfter w:val="1"/>
          <w:wAfter w:w="32" w:type="dxa"/>
          <w:trHeight w:val="375"/>
          <w:jc w:val="center"/>
        </w:trPr>
        <w:tc>
          <w:tcPr>
            <w:tcW w:w="2540" w:type="dxa"/>
            <w:gridSpan w:val="2"/>
            <w:vMerge/>
          </w:tcPr>
          <w:p w:rsidR="00870466" w:rsidRPr="00A06CE4" w:rsidRDefault="00870466" w:rsidP="00A06CE4">
            <w:pPr>
              <w:spacing w:after="0" w:line="240" w:lineRule="auto"/>
              <w:rPr>
                <w:rFonts w:ascii="Times New Roman" w:hAnsi="Times New Roman" w:cs="Times New Roman"/>
              </w:rPr>
            </w:pPr>
          </w:p>
        </w:tc>
        <w:tc>
          <w:tcPr>
            <w:tcW w:w="27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Литература</w:t>
            </w:r>
          </w:p>
        </w:tc>
        <w:tc>
          <w:tcPr>
            <w:tcW w:w="55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552"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77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668"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618"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105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13</w:t>
            </w:r>
          </w:p>
        </w:tc>
      </w:tr>
      <w:tr w:rsidR="00870466" w:rsidRPr="00870466" w:rsidTr="00870466">
        <w:trPr>
          <w:gridAfter w:val="1"/>
          <w:wAfter w:w="32" w:type="dxa"/>
          <w:trHeight w:val="360"/>
          <w:jc w:val="center"/>
        </w:trPr>
        <w:tc>
          <w:tcPr>
            <w:tcW w:w="2540" w:type="dxa"/>
            <w:gridSpan w:val="2"/>
            <w:vMerge/>
          </w:tcPr>
          <w:p w:rsidR="00870466" w:rsidRPr="00A06CE4" w:rsidRDefault="00870466" w:rsidP="00A06CE4">
            <w:pPr>
              <w:spacing w:after="0" w:line="240" w:lineRule="auto"/>
              <w:rPr>
                <w:rFonts w:ascii="Times New Roman" w:hAnsi="Times New Roman" w:cs="Times New Roman"/>
              </w:rPr>
            </w:pPr>
          </w:p>
        </w:tc>
        <w:tc>
          <w:tcPr>
            <w:tcW w:w="27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Иностранный язык</w:t>
            </w:r>
          </w:p>
        </w:tc>
        <w:tc>
          <w:tcPr>
            <w:tcW w:w="55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552"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77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668"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618"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105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15</w:t>
            </w:r>
          </w:p>
        </w:tc>
      </w:tr>
      <w:tr w:rsidR="00870466" w:rsidRPr="00870466" w:rsidTr="00870466">
        <w:trPr>
          <w:gridAfter w:val="1"/>
          <w:wAfter w:w="32" w:type="dxa"/>
          <w:trHeight w:val="427"/>
          <w:jc w:val="center"/>
        </w:trPr>
        <w:tc>
          <w:tcPr>
            <w:tcW w:w="2540" w:type="dxa"/>
            <w:gridSpan w:val="2"/>
            <w:vMerge w:val="restart"/>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Математика и информатика</w:t>
            </w:r>
          </w:p>
        </w:tc>
        <w:tc>
          <w:tcPr>
            <w:tcW w:w="27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Математика</w:t>
            </w:r>
          </w:p>
        </w:tc>
        <w:tc>
          <w:tcPr>
            <w:tcW w:w="55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5</w:t>
            </w:r>
          </w:p>
        </w:tc>
        <w:tc>
          <w:tcPr>
            <w:tcW w:w="552"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5</w:t>
            </w:r>
          </w:p>
        </w:tc>
        <w:tc>
          <w:tcPr>
            <w:tcW w:w="776" w:type="dxa"/>
            <w:gridSpan w:val="2"/>
            <w:vAlign w:val="bottom"/>
          </w:tcPr>
          <w:p w:rsidR="00870466" w:rsidRPr="00A06CE4" w:rsidRDefault="00870466" w:rsidP="00A06CE4">
            <w:pPr>
              <w:spacing w:after="0" w:line="240" w:lineRule="auto"/>
              <w:rPr>
                <w:rFonts w:ascii="Times New Roman" w:hAnsi="Times New Roman" w:cs="Times New Roman"/>
              </w:rPr>
            </w:pPr>
          </w:p>
        </w:tc>
        <w:tc>
          <w:tcPr>
            <w:tcW w:w="668" w:type="dxa"/>
            <w:gridSpan w:val="2"/>
            <w:vAlign w:val="bottom"/>
          </w:tcPr>
          <w:p w:rsidR="00870466" w:rsidRPr="00A06CE4" w:rsidRDefault="00870466" w:rsidP="00A06CE4">
            <w:pPr>
              <w:spacing w:after="0" w:line="240" w:lineRule="auto"/>
              <w:rPr>
                <w:rFonts w:ascii="Times New Roman" w:hAnsi="Times New Roman" w:cs="Times New Roman"/>
              </w:rPr>
            </w:pPr>
          </w:p>
        </w:tc>
        <w:tc>
          <w:tcPr>
            <w:tcW w:w="618" w:type="dxa"/>
            <w:gridSpan w:val="2"/>
            <w:vAlign w:val="bottom"/>
          </w:tcPr>
          <w:p w:rsidR="00870466" w:rsidRPr="00A06CE4" w:rsidRDefault="00870466" w:rsidP="00A06CE4">
            <w:pPr>
              <w:spacing w:after="0" w:line="240" w:lineRule="auto"/>
              <w:rPr>
                <w:rFonts w:ascii="Times New Roman" w:hAnsi="Times New Roman" w:cs="Times New Roman"/>
              </w:rPr>
            </w:pPr>
          </w:p>
        </w:tc>
        <w:tc>
          <w:tcPr>
            <w:tcW w:w="105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10</w:t>
            </w:r>
          </w:p>
        </w:tc>
      </w:tr>
      <w:tr w:rsidR="00870466" w:rsidRPr="00870466" w:rsidTr="00870466">
        <w:trPr>
          <w:gridAfter w:val="1"/>
          <w:wAfter w:w="32" w:type="dxa"/>
          <w:trHeight w:val="385"/>
          <w:jc w:val="center"/>
        </w:trPr>
        <w:tc>
          <w:tcPr>
            <w:tcW w:w="2540" w:type="dxa"/>
            <w:gridSpan w:val="2"/>
            <w:vMerge/>
          </w:tcPr>
          <w:p w:rsidR="00870466" w:rsidRPr="00A06CE4" w:rsidRDefault="00870466" w:rsidP="00A06CE4">
            <w:pPr>
              <w:spacing w:after="0" w:line="240" w:lineRule="auto"/>
              <w:rPr>
                <w:rFonts w:ascii="Times New Roman" w:hAnsi="Times New Roman" w:cs="Times New Roman"/>
              </w:rPr>
            </w:pPr>
          </w:p>
        </w:tc>
        <w:tc>
          <w:tcPr>
            <w:tcW w:w="27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Алгебра</w:t>
            </w:r>
          </w:p>
        </w:tc>
        <w:tc>
          <w:tcPr>
            <w:tcW w:w="554" w:type="dxa"/>
            <w:gridSpan w:val="2"/>
            <w:vAlign w:val="bottom"/>
          </w:tcPr>
          <w:p w:rsidR="00870466" w:rsidRPr="00A06CE4" w:rsidRDefault="00870466" w:rsidP="00A06CE4">
            <w:pPr>
              <w:spacing w:after="0" w:line="240" w:lineRule="auto"/>
              <w:rPr>
                <w:rFonts w:ascii="Times New Roman" w:hAnsi="Times New Roman" w:cs="Times New Roman"/>
              </w:rPr>
            </w:pPr>
          </w:p>
        </w:tc>
        <w:tc>
          <w:tcPr>
            <w:tcW w:w="552" w:type="dxa"/>
            <w:vAlign w:val="bottom"/>
          </w:tcPr>
          <w:p w:rsidR="00870466" w:rsidRPr="00A06CE4" w:rsidRDefault="00870466" w:rsidP="00A06CE4">
            <w:pPr>
              <w:spacing w:after="0" w:line="240" w:lineRule="auto"/>
              <w:rPr>
                <w:rFonts w:ascii="Times New Roman" w:hAnsi="Times New Roman" w:cs="Times New Roman"/>
              </w:rPr>
            </w:pPr>
          </w:p>
        </w:tc>
        <w:tc>
          <w:tcPr>
            <w:tcW w:w="77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668"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618"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105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9</w:t>
            </w:r>
          </w:p>
        </w:tc>
      </w:tr>
      <w:tr w:rsidR="00870466" w:rsidRPr="00870466" w:rsidTr="00870466">
        <w:trPr>
          <w:gridAfter w:val="1"/>
          <w:wAfter w:w="32" w:type="dxa"/>
          <w:trHeight w:val="201"/>
          <w:jc w:val="center"/>
        </w:trPr>
        <w:tc>
          <w:tcPr>
            <w:tcW w:w="2540" w:type="dxa"/>
            <w:gridSpan w:val="2"/>
            <w:vMerge/>
          </w:tcPr>
          <w:p w:rsidR="00870466" w:rsidRPr="00A06CE4" w:rsidRDefault="00870466" w:rsidP="00A06CE4">
            <w:pPr>
              <w:spacing w:after="0" w:line="240" w:lineRule="auto"/>
              <w:rPr>
                <w:rFonts w:ascii="Times New Roman" w:hAnsi="Times New Roman" w:cs="Times New Roman"/>
              </w:rPr>
            </w:pPr>
          </w:p>
        </w:tc>
        <w:tc>
          <w:tcPr>
            <w:tcW w:w="27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Геометрия</w:t>
            </w:r>
          </w:p>
        </w:tc>
        <w:tc>
          <w:tcPr>
            <w:tcW w:w="554" w:type="dxa"/>
            <w:gridSpan w:val="2"/>
            <w:vAlign w:val="bottom"/>
          </w:tcPr>
          <w:p w:rsidR="00870466" w:rsidRPr="00A06CE4" w:rsidRDefault="00870466" w:rsidP="00A06CE4">
            <w:pPr>
              <w:spacing w:after="0" w:line="240" w:lineRule="auto"/>
              <w:rPr>
                <w:rFonts w:ascii="Times New Roman" w:hAnsi="Times New Roman" w:cs="Times New Roman"/>
              </w:rPr>
            </w:pPr>
          </w:p>
        </w:tc>
        <w:tc>
          <w:tcPr>
            <w:tcW w:w="552" w:type="dxa"/>
            <w:vAlign w:val="bottom"/>
          </w:tcPr>
          <w:p w:rsidR="00870466" w:rsidRPr="00A06CE4" w:rsidRDefault="00870466" w:rsidP="00A06CE4">
            <w:pPr>
              <w:spacing w:after="0" w:line="240" w:lineRule="auto"/>
              <w:rPr>
                <w:rFonts w:ascii="Times New Roman" w:hAnsi="Times New Roman" w:cs="Times New Roman"/>
              </w:rPr>
            </w:pPr>
          </w:p>
        </w:tc>
        <w:tc>
          <w:tcPr>
            <w:tcW w:w="77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668"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618"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105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6</w:t>
            </w:r>
          </w:p>
        </w:tc>
      </w:tr>
      <w:tr w:rsidR="00870466" w:rsidRPr="00870466" w:rsidTr="00870466">
        <w:trPr>
          <w:gridAfter w:val="1"/>
          <w:wAfter w:w="32" w:type="dxa"/>
          <w:trHeight w:val="385"/>
          <w:jc w:val="center"/>
        </w:trPr>
        <w:tc>
          <w:tcPr>
            <w:tcW w:w="2540" w:type="dxa"/>
            <w:gridSpan w:val="2"/>
            <w:vMerge/>
          </w:tcPr>
          <w:p w:rsidR="00870466" w:rsidRPr="00A06CE4" w:rsidRDefault="00870466" w:rsidP="00A06CE4">
            <w:pPr>
              <w:spacing w:after="0" w:line="240" w:lineRule="auto"/>
              <w:rPr>
                <w:rFonts w:ascii="Times New Roman" w:hAnsi="Times New Roman" w:cs="Times New Roman"/>
              </w:rPr>
            </w:pPr>
          </w:p>
        </w:tc>
        <w:tc>
          <w:tcPr>
            <w:tcW w:w="27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Информатика</w:t>
            </w:r>
          </w:p>
        </w:tc>
        <w:tc>
          <w:tcPr>
            <w:tcW w:w="554" w:type="dxa"/>
            <w:gridSpan w:val="2"/>
            <w:vAlign w:val="bottom"/>
          </w:tcPr>
          <w:p w:rsidR="00870466" w:rsidRPr="00A06CE4" w:rsidRDefault="00870466" w:rsidP="00A06CE4">
            <w:pPr>
              <w:spacing w:after="0" w:line="240" w:lineRule="auto"/>
              <w:rPr>
                <w:rFonts w:ascii="Times New Roman" w:hAnsi="Times New Roman" w:cs="Times New Roman"/>
              </w:rPr>
            </w:pPr>
          </w:p>
        </w:tc>
        <w:tc>
          <w:tcPr>
            <w:tcW w:w="552" w:type="dxa"/>
            <w:vAlign w:val="bottom"/>
          </w:tcPr>
          <w:p w:rsidR="00870466" w:rsidRPr="00A06CE4" w:rsidRDefault="00870466" w:rsidP="00A06CE4">
            <w:pPr>
              <w:spacing w:after="0" w:line="240" w:lineRule="auto"/>
              <w:rPr>
                <w:rFonts w:ascii="Times New Roman" w:hAnsi="Times New Roman" w:cs="Times New Roman"/>
              </w:rPr>
            </w:pPr>
          </w:p>
        </w:tc>
        <w:tc>
          <w:tcPr>
            <w:tcW w:w="77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668"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618"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105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r>
      <w:tr w:rsidR="00870466" w:rsidRPr="00870466" w:rsidTr="00870466">
        <w:trPr>
          <w:gridAfter w:val="1"/>
          <w:wAfter w:w="32" w:type="dxa"/>
          <w:trHeight w:val="402"/>
          <w:jc w:val="center"/>
        </w:trPr>
        <w:tc>
          <w:tcPr>
            <w:tcW w:w="2540" w:type="dxa"/>
            <w:gridSpan w:val="2"/>
            <w:vMerge w:val="restart"/>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Общественно-научные предметы</w:t>
            </w:r>
          </w:p>
        </w:tc>
        <w:tc>
          <w:tcPr>
            <w:tcW w:w="27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История России. Всеобщая история</w:t>
            </w:r>
          </w:p>
        </w:tc>
        <w:tc>
          <w:tcPr>
            <w:tcW w:w="55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552"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77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668"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618"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105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11</w:t>
            </w:r>
          </w:p>
        </w:tc>
      </w:tr>
      <w:tr w:rsidR="00870466" w:rsidRPr="00870466" w:rsidTr="00870466">
        <w:trPr>
          <w:gridAfter w:val="1"/>
          <w:wAfter w:w="32" w:type="dxa"/>
          <w:trHeight w:val="234"/>
          <w:jc w:val="center"/>
        </w:trPr>
        <w:tc>
          <w:tcPr>
            <w:tcW w:w="2540" w:type="dxa"/>
            <w:gridSpan w:val="2"/>
            <w:vMerge/>
          </w:tcPr>
          <w:p w:rsidR="00870466" w:rsidRPr="00A06CE4" w:rsidRDefault="00870466" w:rsidP="00A06CE4">
            <w:pPr>
              <w:spacing w:after="0" w:line="240" w:lineRule="auto"/>
              <w:rPr>
                <w:rFonts w:ascii="Times New Roman" w:hAnsi="Times New Roman" w:cs="Times New Roman"/>
              </w:rPr>
            </w:pPr>
          </w:p>
        </w:tc>
        <w:tc>
          <w:tcPr>
            <w:tcW w:w="27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Обществознание</w:t>
            </w:r>
          </w:p>
        </w:tc>
        <w:tc>
          <w:tcPr>
            <w:tcW w:w="554" w:type="dxa"/>
            <w:gridSpan w:val="2"/>
            <w:vAlign w:val="bottom"/>
          </w:tcPr>
          <w:p w:rsidR="00870466" w:rsidRPr="00A06CE4" w:rsidRDefault="00870466" w:rsidP="00A06CE4">
            <w:pPr>
              <w:spacing w:after="0" w:line="240" w:lineRule="auto"/>
              <w:rPr>
                <w:rFonts w:ascii="Times New Roman" w:hAnsi="Times New Roman" w:cs="Times New Roman"/>
              </w:rPr>
            </w:pPr>
          </w:p>
        </w:tc>
        <w:tc>
          <w:tcPr>
            <w:tcW w:w="552"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77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668"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618"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105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4</w:t>
            </w:r>
          </w:p>
        </w:tc>
      </w:tr>
      <w:tr w:rsidR="00870466" w:rsidRPr="00870466" w:rsidTr="00870466">
        <w:trPr>
          <w:gridAfter w:val="1"/>
          <w:wAfter w:w="32" w:type="dxa"/>
          <w:trHeight w:val="318"/>
          <w:jc w:val="center"/>
        </w:trPr>
        <w:tc>
          <w:tcPr>
            <w:tcW w:w="2540" w:type="dxa"/>
            <w:gridSpan w:val="2"/>
            <w:vMerge/>
          </w:tcPr>
          <w:p w:rsidR="00870466" w:rsidRPr="00A06CE4" w:rsidRDefault="00870466" w:rsidP="00A06CE4">
            <w:pPr>
              <w:spacing w:after="0" w:line="240" w:lineRule="auto"/>
              <w:rPr>
                <w:rFonts w:ascii="Times New Roman" w:hAnsi="Times New Roman" w:cs="Times New Roman"/>
              </w:rPr>
            </w:pPr>
          </w:p>
        </w:tc>
        <w:tc>
          <w:tcPr>
            <w:tcW w:w="27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География</w:t>
            </w:r>
          </w:p>
        </w:tc>
        <w:tc>
          <w:tcPr>
            <w:tcW w:w="55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552"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77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668"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618"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105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8</w:t>
            </w:r>
          </w:p>
        </w:tc>
      </w:tr>
      <w:tr w:rsidR="00870466" w:rsidRPr="00870466" w:rsidTr="00870466">
        <w:trPr>
          <w:gridAfter w:val="1"/>
          <w:wAfter w:w="32" w:type="dxa"/>
          <w:trHeight w:val="181"/>
          <w:jc w:val="center"/>
        </w:trPr>
        <w:tc>
          <w:tcPr>
            <w:tcW w:w="2540" w:type="dxa"/>
            <w:gridSpan w:val="2"/>
            <w:vMerge w:val="restart"/>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Естественно-научные предметы</w:t>
            </w:r>
          </w:p>
        </w:tc>
        <w:tc>
          <w:tcPr>
            <w:tcW w:w="27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Физика</w:t>
            </w:r>
          </w:p>
        </w:tc>
        <w:tc>
          <w:tcPr>
            <w:tcW w:w="554" w:type="dxa"/>
            <w:gridSpan w:val="2"/>
            <w:vAlign w:val="bottom"/>
          </w:tcPr>
          <w:p w:rsidR="00870466" w:rsidRPr="00A06CE4" w:rsidRDefault="00870466" w:rsidP="00A06CE4">
            <w:pPr>
              <w:spacing w:after="0" w:line="240" w:lineRule="auto"/>
              <w:rPr>
                <w:rFonts w:ascii="Times New Roman" w:hAnsi="Times New Roman" w:cs="Times New Roman"/>
              </w:rPr>
            </w:pPr>
          </w:p>
        </w:tc>
        <w:tc>
          <w:tcPr>
            <w:tcW w:w="552" w:type="dxa"/>
            <w:vAlign w:val="bottom"/>
          </w:tcPr>
          <w:p w:rsidR="00870466" w:rsidRPr="00A06CE4" w:rsidRDefault="00870466" w:rsidP="00A06CE4">
            <w:pPr>
              <w:spacing w:after="0" w:line="240" w:lineRule="auto"/>
              <w:rPr>
                <w:rFonts w:ascii="Times New Roman" w:hAnsi="Times New Roman" w:cs="Times New Roman"/>
              </w:rPr>
            </w:pPr>
          </w:p>
        </w:tc>
        <w:tc>
          <w:tcPr>
            <w:tcW w:w="77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668"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618"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105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7</w:t>
            </w:r>
          </w:p>
        </w:tc>
      </w:tr>
      <w:tr w:rsidR="00870466" w:rsidRPr="00870466" w:rsidTr="00870466">
        <w:trPr>
          <w:gridAfter w:val="1"/>
          <w:wAfter w:w="32" w:type="dxa"/>
          <w:trHeight w:val="215"/>
          <w:jc w:val="center"/>
        </w:trPr>
        <w:tc>
          <w:tcPr>
            <w:tcW w:w="2540" w:type="dxa"/>
            <w:gridSpan w:val="2"/>
            <w:vMerge/>
          </w:tcPr>
          <w:p w:rsidR="00870466" w:rsidRPr="00A06CE4" w:rsidRDefault="00870466" w:rsidP="00A06CE4">
            <w:pPr>
              <w:spacing w:after="0" w:line="240" w:lineRule="auto"/>
              <w:rPr>
                <w:rFonts w:ascii="Times New Roman" w:hAnsi="Times New Roman" w:cs="Times New Roman"/>
              </w:rPr>
            </w:pPr>
          </w:p>
        </w:tc>
        <w:tc>
          <w:tcPr>
            <w:tcW w:w="27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Химия</w:t>
            </w:r>
          </w:p>
        </w:tc>
        <w:tc>
          <w:tcPr>
            <w:tcW w:w="554" w:type="dxa"/>
            <w:gridSpan w:val="2"/>
            <w:vAlign w:val="bottom"/>
          </w:tcPr>
          <w:p w:rsidR="00870466" w:rsidRPr="00A06CE4" w:rsidRDefault="00870466" w:rsidP="00A06CE4">
            <w:pPr>
              <w:spacing w:after="0" w:line="240" w:lineRule="auto"/>
              <w:rPr>
                <w:rFonts w:ascii="Times New Roman" w:hAnsi="Times New Roman" w:cs="Times New Roman"/>
              </w:rPr>
            </w:pPr>
          </w:p>
        </w:tc>
        <w:tc>
          <w:tcPr>
            <w:tcW w:w="552" w:type="dxa"/>
            <w:vAlign w:val="bottom"/>
          </w:tcPr>
          <w:p w:rsidR="00870466" w:rsidRPr="00A06CE4" w:rsidRDefault="00870466" w:rsidP="00A06CE4">
            <w:pPr>
              <w:spacing w:after="0" w:line="240" w:lineRule="auto"/>
              <w:rPr>
                <w:rFonts w:ascii="Times New Roman" w:hAnsi="Times New Roman" w:cs="Times New Roman"/>
              </w:rPr>
            </w:pPr>
          </w:p>
        </w:tc>
        <w:tc>
          <w:tcPr>
            <w:tcW w:w="776" w:type="dxa"/>
            <w:gridSpan w:val="2"/>
            <w:vAlign w:val="bottom"/>
          </w:tcPr>
          <w:p w:rsidR="00870466" w:rsidRPr="00A06CE4" w:rsidRDefault="00870466" w:rsidP="00A06CE4">
            <w:pPr>
              <w:spacing w:after="0" w:line="240" w:lineRule="auto"/>
              <w:rPr>
                <w:rFonts w:ascii="Times New Roman" w:hAnsi="Times New Roman" w:cs="Times New Roman"/>
              </w:rPr>
            </w:pPr>
          </w:p>
        </w:tc>
        <w:tc>
          <w:tcPr>
            <w:tcW w:w="668"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618"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105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4</w:t>
            </w:r>
          </w:p>
        </w:tc>
      </w:tr>
      <w:tr w:rsidR="00870466" w:rsidRPr="00870466" w:rsidTr="00870466">
        <w:trPr>
          <w:gridAfter w:val="1"/>
          <w:wAfter w:w="32" w:type="dxa"/>
          <w:trHeight w:val="251"/>
          <w:jc w:val="center"/>
        </w:trPr>
        <w:tc>
          <w:tcPr>
            <w:tcW w:w="2540" w:type="dxa"/>
            <w:gridSpan w:val="2"/>
            <w:vMerge/>
          </w:tcPr>
          <w:p w:rsidR="00870466" w:rsidRPr="00A06CE4" w:rsidRDefault="00870466" w:rsidP="00A06CE4">
            <w:pPr>
              <w:spacing w:after="0" w:line="240" w:lineRule="auto"/>
              <w:rPr>
                <w:rFonts w:ascii="Times New Roman" w:hAnsi="Times New Roman" w:cs="Times New Roman"/>
              </w:rPr>
            </w:pPr>
          </w:p>
        </w:tc>
        <w:tc>
          <w:tcPr>
            <w:tcW w:w="27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Биология</w:t>
            </w:r>
          </w:p>
        </w:tc>
        <w:tc>
          <w:tcPr>
            <w:tcW w:w="55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552"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77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668"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618"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105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7</w:t>
            </w:r>
          </w:p>
        </w:tc>
      </w:tr>
      <w:tr w:rsidR="00870466" w:rsidRPr="00870466" w:rsidTr="00870466">
        <w:trPr>
          <w:gridAfter w:val="1"/>
          <w:wAfter w:w="32" w:type="dxa"/>
          <w:trHeight w:val="251"/>
          <w:jc w:val="center"/>
        </w:trPr>
        <w:tc>
          <w:tcPr>
            <w:tcW w:w="2540" w:type="dxa"/>
            <w:gridSpan w:val="2"/>
            <w:vMerge w:val="restart"/>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Искусство</w:t>
            </w:r>
          </w:p>
        </w:tc>
        <w:tc>
          <w:tcPr>
            <w:tcW w:w="27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Музыка</w:t>
            </w:r>
          </w:p>
        </w:tc>
        <w:tc>
          <w:tcPr>
            <w:tcW w:w="55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552"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77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668"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618" w:type="dxa"/>
            <w:gridSpan w:val="2"/>
            <w:vAlign w:val="bottom"/>
          </w:tcPr>
          <w:p w:rsidR="00870466" w:rsidRPr="00A06CE4" w:rsidRDefault="00870466" w:rsidP="00A06CE4">
            <w:pPr>
              <w:spacing w:after="0" w:line="240" w:lineRule="auto"/>
              <w:rPr>
                <w:rFonts w:ascii="Times New Roman" w:hAnsi="Times New Roman" w:cs="Times New Roman"/>
              </w:rPr>
            </w:pPr>
          </w:p>
        </w:tc>
        <w:tc>
          <w:tcPr>
            <w:tcW w:w="105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4</w:t>
            </w:r>
          </w:p>
        </w:tc>
      </w:tr>
      <w:tr w:rsidR="00870466" w:rsidRPr="00870466" w:rsidTr="00870466">
        <w:trPr>
          <w:gridAfter w:val="1"/>
          <w:wAfter w:w="32" w:type="dxa"/>
          <w:trHeight w:val="215"/>
          <w:jc w:val="center"/>
        </w:trPr>
        <w:tc>
          <w:tcPr>
            <w:tcW w:w="2540" w:type="dxa"/>
            <w:gridSpan w:val="2"/>
            <w:vMerge/>
          </w:tcPr>
          <w:p w:rsidR="00870466" w:rsidRPr="00A06CE4" w:rsidRDefault="00870466" w:rsidP="00A06CE4">
            <w:pPr>
              <w:spacing w:after="0" w:line="240" w:lineRule="auto"/>
              <w:rPr>
                <w:rFonts w:ascii="Times New Roman" w:hAnsi="Times New Roman" w:cs="Times New Roman"/>
              </w:rPr>
            </w:pPr>
          </w:p>
        </w:tc>
        <w:tc>
          <w:tcPr>
            <w:tcW w:w="27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Изобразительное искусство</w:t>
            </w:r>
          </w:p>
        </w:tc>
        <w:tc>
          <w:tcPr>
            <w:tcW w:w="55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552"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77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668"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618" w:type="dxa"/>
            <w:gridSpan w:val="2"/>
            <w:vAlign w:val="bottom"/>
          </w:tcPr>
          <w:p w:rsidR="00870466" w:rsidRPr="00A06CE4" w:rsidRDefault="00870466" w:rsidP="00A06CE4">
            <w:pPr>
              <w:spacing w:after="0" w:line="240" w:lineRule="auto"/>
              <w:rPr>
                <w:rFonts w:ascii="Times New Roman" w:hAnsi="Times New Roman" w:cs="Times New Roman"/>
              </w:rPr>
            </w:pPr>
          </w:p>
        </w:tc>
        <w:tc>
          <w:tcPr>
            <w:tcW w:w="105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4</w:t>
            </w:r>
          </w:p>
        </w:tc>
      </w:tr>
      <w:tr w:rsidR="00870466" w:rsidRPr="00870466" w:rsidTr="00870466">
        <w:trPr>
          <w:gridAfter w:val="1"/>
          <w:wAfter w:w="32" w:type="dxa"/>
          <w:trHeight w:val="301"/>
          <w:jc w:val="center"/>
        </w:trPr>
        <w:tc>
          <w:tcPr>
            <w:tcW w:w="2540" w:type="dxa"/>
            <w:gridSpan w:val="2"/>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Технология</w:t>
            </w:r>
          </w:p>
        </w:tc>
        <w:tc>
          <w:tcPr>
            <w:tcW w:w="27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Технология</w:t>
            </w:r>
          </w:p>
        </w:tc>
        <w:tc>
          <w:tcPr>
            <w:tcW w:w="55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552"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77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668"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618" w:type="dxa"/>
            <w:gridSpan w:val="2"/>
            <w:vAlign w:val="bottom"/>
          </w:tcPr>
          <w:p w:rsidR="00870466" w:rsidRPr="00A06CE4" w:rsidRDefault="00870466" w:rsidP="00A06CE4">
            <w:pPr>
              <w:spacing w:after="0" w:line="240" w:lineRule="auto"/>
              <w:rPr>
                <w:rFonts w:ascii="Times New Roman" w:hAnsi="Times New Roman" w:cs="Times New Roman"/>
              </w:rPr>
            </w:pPr>
          </w:p>
        </w:tc>
        <w:tc>
          <w:tcPr>
            <w:tcW w:w="105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7</w:t>
            </w:r>
          </w:p>
        </w:tc>
      </w:tr>
      <w:tr w:rsidR="00870466" w:rsidRPr="00870466" w:rsidTr="00870466">
        <w:trPr>
          <w:gridAfter w:val="1"/>
          <w:wAfter w:w="32" w:type="dxa"/>
          <w:trHeight w:val="413"/>
          <w:jc w:val="center"/>
        </w:trPr>
        <w:tc>
          <w:tcPr>
            <w:tcW w:w="2540" w:type="dxa"/>
            <w:gridSpan w:val="2"/>
            <w:vMerge w:val="restart"/>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Физическая культура и Основы безопасности жизнедеятельности</w:t>
            </w:r>
          </w:p>
        </w:tc>
        <w:tc>
          <w:tcPr>
            <w:tcW w:w="27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Основы безопасности жизнедеятельности</w:t>
            </w:r>
          </w:p>
        </w:tc>
        <w:tc>
          <w:tcPr>
            <w:tcW w:w="554" w:type="dxa"/>
            <w:gridSpan w:val="2"/>
            <w:vAlign w:val="bottom"/>
          </w:tcPr>
          <w:p w:rsidR="00870466" w:rsidRPr="00A06CE4" w:rsidRDefault="00870466" w:rsidP="00A06CE4">
            <w:pPr>
              <w:spacing w:after="0" w:line="240" w:lineRule="auto"/>
              <w:rPr>
                <w:rFonts w:ascii="Times New Roman" w:hAnsi="Times New Roman" w:cs="Times New Roman"/>
              </w:rPr>
            </w:pPr>
          </w:p>
        </w:tc>
        <w:tc>
          <w:tcPr>
            <w:tcW w:w="552" w:type="dxa"/>
            <w:vAlign w:val="bottom"/>
          </w:tcPr>
          <w:p w:rsidR="00870466" w:rsidRPr="00A06CE4" w:rsidRDefault="00870466" w:rsidP="00A06CE4">
            <w:pPr>
              <w:spacing w:after="0" w:line="240" w:lineRule="auto"/>
              <w:rPr>
                <w:rFonts w:ascii="Times New Roman" w:hAnsi="Times New Roman" w:cs="Times New Roman"/>
              </w:rPr>
            </w:pPr>
          </w:p>
        </w:tc>
        <w:tc>
          <w:tcPr>
            <w:tcW w:w="776" w:type="dxa"/>
            <w:gridSpan w:val="2"/>
            <w:vAlign w:val="bottom"/>
          </w:tcPr>
          <w:p w:rsidR="00870466" w:rsidRPr="00A06CE4" w:rsidRDefault="00870466" w:rsidP="00A06CE4">
            <w:pPr>
              <w:spacing w:after="0" w:line="240" w:lineRule="auto"/>
              <w:rPr>
                <w:rFonts w:ascii="Times New Roman" w:hAnsi="Times New Roman" w:cs="Times New Roman"/>
              </w:rPr>
            </w:pPr>
          </w:p>
        </w:tc>
        <w:tc>
          <w:tcPr>
            <w:tcW w:w="668"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618"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105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r>
      <w:tr w:rsidR="00870466" w:rsidRPr="00870466" w:rsidTr="00870466">
        <w:trPr>
          <w:gridAfter w:val="1"/>
          <w:wAfter w:w="32" w:type="dxa"/>
          <w:trHeight w:val="385"/>
          <w:jc w:val="center"/>
        </w:trPr>
        <w:tc>
          <w:tcPr>
            <w:tcW w:w="2540" w:type="dxa"/>
            <w:gridSpan w:val="2"/>
            <w:vMerge/>
          </w:tcPr>
          <w:p w:rsidR="00870466" w:rsidRPr="00A06CE4" w:rsidRDefault="00870466" w:rsidP="00A06CE4">
            <w:pPr>
              <w:spacing w:after="0" w:line="240" w:lineRule="auto"/>
              <w:rPr>
                <w:rFonts w:ascii="Times New Roman" w:hAnsi="Times New Roman" w:cs="Times New Roman"/>
              </w:rPr>
            </w:pPr>
          </w:p>
        </w:tc>
        <w:tc>
          <w:tcPr>
            <w:tcW w:w="27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Физическая культура</w:t>
            </w:r>
          </w:p>
        </w:tc>
        <w:tc>
          <w:tcPr>
            <w:tcW w:w="55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552"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77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668"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618"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105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15</w:t>
            </w:r>
          </w:p>
        </w:tc>
      </w:tr>
      <w:tr w:rsidR="00870466" w:rsidRPr="00870466" w:rsidTr="00870466">
        <w:trPr>
          <w:gridAfter w:val="1"/>
          <w:wAfter w:w="32" w:type="dxa"/>
          <w:trHeight w:val="284"/>
          <w:jc w:val="center"/>
        </w:trPr>
        <w:tc>
          <w:tcPr>
            <w:tcW w:w="5248" w:type="dxa"/>
            <w:gridSpan w:val="3"/>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Итого</w:t>
            </w:r>
          </w:p>
        </w:tc>
        <w:tc>
          <w:tcPr>
            <w:tcW w:w="55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27</w:t>
            </w:r>
          </w:p>
        </w:tc>
        <w:tc>
          <w:tcPr>
            <w:tcW w:w="552"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29</w:t>
            </w:r>
          </w:p>
        </w:tc>
        <w:tc>
          <w:tcPr>
            <w:tcW w:w="77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30</w:t>
            </w:r>
          </w:p>
        </w:tc>
        <w:tc>
          <w:tcPr>
            <w:tcW w:w="668"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32</w:t>
            </w:r>
          </w:p>
        </w:tc>
        <w:tc>
          <w:tcPr>
            <w:tcW w:w="618"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32</w:t>
            </w:r>
          </w:p>
        </w:tc>
        <w:tc>
          <w:tcPr>
            <w:tcW w:w="105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150</w:t>
            </w:r>
          </w:p>
        </w:tc>
      </w:tr>
      <w:tr w:rsidR="00870466" w:rsidRPr="00870466" w:rsidTr="00870466">
        <w:trPr>
          <w:gridAfter w:val="1"/>
          <w:wAfter w:w="32" w:type="dxa"/>
          <w:trHeight w:val="301"/>
          <w:jc w:val="center"/>
        </w:trPr>
        <w:tc>
          <w:tcPr>
            <w:tcW w:w="5248" w:type="dxa"/>
            <w:gridSpan w:val="3"/>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Часть, формируемая участниками образовательных отношений</w:t>
            </w:r>
          </w:p>
        </w:tc>
        <w:tc>
          <w:tcPr>
            <w:tcW w:w="55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5</w:t>
            </w:r>
          </w:p>
        </w:tc>
        <w:tc>
          <w:tcPr>
            <w:tcW w:w="552"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4</w:t>
            </w:r>
          </w:p>
        </w:tc>
        <w:tc>
          <w:tcPr>
            <w:tcW w:w="77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5</w:t>
            </w:r>
          </w:p>
        </w:tc>
        <w:tc>
          <w:tcPr>
            <w:tcW w:w="668"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4</w:t>
            </w:r>
          </w:p>
        </w:tc>
        <w:tc>
          <w:tcPr>
            <w:tcW w:w="618"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4</w:t>
            </w:r>
          </w:p>
        </w:tc>
        <w:tc>
          <w:tcPr>
            <w:tcW w:w="105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22</w:t>
            </w:r>
          </w:p>
        </w:tc>
      </w:tr>
      <w:tr w:rsidR="00870466" w:rsidRPr="00870466" w:rsidTr="00870466">
        <w:trPr>
          <w:gridAfter w:val="1"/>
          <w:wAfter w:w="32" w:type="dxa"/>
          <w:trHeight w:val="232"/>
          <w:jc w:val="center"/>
        </w:trPr>
        <w:tc>
          <w:tcPr>
            <w:tcW w:w="5248" w:type="dxa"/>
            <w:gridSpan w:val="3"/>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Максимально допустимая недельная нагрузка</w:t>
            </w:r>
          </w:p>
        </w:tc>
        <w:tc>
          <w:tcPr>
            <w:tcW w:w="55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32</w:t>
            </w:r>
          </w:p>
        </w:tc>
        <w:tc>
          <w:tcPr>
            <w:tcW w:w="552"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33</w:t>
            </w:r>
          </w:p>
        </w:tc>
        <w:tc>
          <w:tcPr>
            <w:tcW w:w="77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35</w:t>
            </w:r>
          </w:p>
        </w:tc>
        <w:tc>
          <w:tcPr>
            <w:tcW w:w="668"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36</w:t>
            </w:r>
          </w:p>
        </w:tc>
        <w:tc>
          <w:tcPr>
            <w:tcW w:w="618"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36</w:t>
            </w:r>
          </w:p>
        </w:tc>
        <w:tc>
          <w:tcPr>
            <w:tcW w:w="1056"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172</w:t>
            </w:r>
          </w:p>
        </w:tc>
      </w:tr>
    </w:tbl>
    <w:p w:rsidR="00870466" w:rsidRPr="00A06CE4" w:rsidRDefault="00870466" w:rsidP="00A06CE4">
      <w:pPr>
        <w:jc w:val="right"/>
        <w:rPr>
          <w:rFonts w:ascii="Times New Roman" w:hAnsi="Times New Roman" w:cs="Times New Roman"/>
          <w:b/>
        </w:rPr>
      </w:pPr>
      <w:r w:rsidRPr="00870466">
        <w:br w:type="page"/>
      </w:r>
      <w:r w:rsidRPr="00A06CE4">
        <w:rPr>
          <w:rFonts w:ascii="Times New Roman" w:hAnsi="Times New Roman" w:cs="Times New Roman"/>
          <w:b/>
        </w:rPr>
        <w:lastRenderedPageBreak/>
        <w:t>Вариант № 3</w:t>
      </w:r>
    </w:p>
    <w:p w:rsidR="00870466" w:rsidRPr="00A06CE4" w:rsidRDefault="00870466" w:rsidP="00A06CE4">
      <w:pPr>
        <w:spacing w:after="0" w:line="240" w:lineRule="auto"/>
        <w:jc w:val="center"/>
        <w:rPr>
          <w:rFonts w:ascii="Times New Roman" w:hAnsi="Times New Roman" w:cs="Times New Roman"/>
          <w:b/>
        </w:rPr>
      </w:pPr>
      <w:r w:rsidRPr="00A06CE4">
        <w:rPr>
          <w:rFonts w:ascii="Times New Roman" w:hAnsi="Times New Roman" w:cs="Times New Roman"/>
          <w:b/>
        </w:rPr>
        <w:t>Примерный недельный учебный план основного общего образования</w:t>
      </w:r>
    </w:p>
    <w:p w:rsidR="00870466" w:rsidRDefault="00870466" w:rsidP="00A06CE4">
      <w:pPr>
        <w:spacing w:after="0" w:line="240" w:lineRule="auto"/>
        <w:jc w:val="center"/>
        <w:rPr>
          <w:rFonts w:ascii="Times New Roman" w:hAnsi="Times New Roman" w:cs="Times New Roman"/>
          <w:b/>
        </w:rPr>
      </w:pPr>
      <w:r w:rsidRPr="00A06CE4">
        <w:rPr>
          <w:rFonts w:ascii="Times New Roman" w:hAnsi="Times New Roman" w:cs="Times New Roman"/>
          <w:b/>
        </w:rPr>
        <w:t>(второй иностранный язык)</w:t>
      </w:r>
    </w:p>
    <w:p w:rsidR="00A06CE4" w:rsidRPr="00A06CE4" w:rsidRDefault="00A06CE4" w:rsidP="00A06CE4">
      <w:pPr>
        <w:spacing w:after="0" w:line="240" w:lineRule="auto"/>
        <w:jc w:val="center"/>
        <w:rPr>
          <w:rFonts w:ascii="Times New Roman" w:hAnsi="Times New Roman" w:cs="Times New Roman"/>
          <w:b/>
        </w:rPr>
      </w:pP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2808"/>
        <w:gridCol w:w="577"/>
        <w:gridCol w:w="598"/>
        <w:gridCol w:w="709"/>
        <w:gridCol w:w="850"/>
        <w:gridCol w:w="574"/>
        <w:gridCol w:w="921"/>
      </w:tblGrid>
      <w:tr w:rsidR="00870466" w:rsidRPr="00870466" w:rsidTr="00870466">
        <w:trPr>
          <w:trHeight w:val="469"/>
          <w:jc w:val="center"/>
        </w:trPr>
        <w:tc>
          <w:tcPr>
            <w:tcW w:w="2680" w:type="dxa"/>
            <w:vMerge w:val="restart"/>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Предметные области</w:t>
            </w:r>
          </w:p>
        </w:tc>
        <w:tc>
          <w:tcPr>
            <w:tcW w:w="2808" w:type="dxa"/>
            <w:vMerge w:val="restart"/>
            <w:tcBorders>
              <w:tr2bl w:val="single" w:sz="4" w:space="0" w:color="auto"/>
            </w:tcBorders>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Учебные</w:t>
            </w:r>
          </w:p>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предметы</w:t>
            </w:r>
          </w:p>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Классы</w:t>
            </w:r>
          </w:p>
        </w:tc>
        <w:tc>
          <w:tcPr>
            <w:tcW w:w="4229" w:type="dxa"/>
            <w:gridSpan w:val="6"/>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Количество часов в неделю</w:t>
            </w:r>
          </w:p>
        </w:tc>
      </w:tr>
      <w:tr w:rsidR="00870466" w:rsidRPr="00870466" w:rsidTr="00870466">
        <w:trPr>
          <w:trHeight w:val="561"/>
          <w:jc w:val="center"/>
        </w:trPr>
        <w:tc>
          <w:tcPr>
            <w:tcW w:w="2680" w:type="dxa"/>
            <w:vMerge/>
          </w:tcPr>
          <w:p w:rsidR="00870466" w:rsidRPr="00A06CE4" w:rsidRDefault="00870466" w:rsidP="00A06CE4">
            <w:pPr>
              <w:spacing w:after="0" w:line="240" w:lineRule="auto"/>
              <w:rPr>
                <w:rFonts w:ascii="Times New Roman" w:hAnsi="Times New Roman" w:cs="Times New Roman"/>
              </w:rPr>
            </w:pPr>
          </w:p>
        </w:tc>
        <w:tc>
          <w:tcPr>
            <w:tcW w:w="2808" w:type="dxa"/>
            <w:vMerge/>
            <w:tcBorders>
              <w:tr2bl w:val="single" w:sz="4" w:space="0" w:color="auto"/>
            </w:tcBorders>
          </w:tcPr>
          <w:p w:rsidR="00870466" w:rsidRPr="00A06CE4" w:rsidRDefault="00870466" w:rsidP="00A06CE4">
            <w:pPr>
              <w:spacing w:after="0" w:line="240" w:lineRule="auto"/>
              <w:rPr>
                <w:rFonts w:ascii="Times New Roman" w:hAnsi="Times New Roman" w:cs="Times New Roman"/>
              </w:rPr>
            </w:pPr>
          </w:p>
        </w:tc>
        <w:tc>
          <w:tcPr>
            <w:tcW w:w="577"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V</w:t>
            </w:r>
          </w:p>
        </w:tc>
        <w:tc>
          <w:tcPr>
            <w:tcW w:w="59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VI</w:t>
            </w:r>
          </w:p>
        </w:tc>
        <w:tc>
          <w:tcPr>
            <w:tcW w:w="709"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VII</w:t>
            </w:r>
          </w:p>
        </w:tc>
        <w:tc>
          <w:tcPr>
            <w:tcW w:w="850"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VIII</w:t>
            </w:r>
          </w:p>
        </w:tc>
        <w:tc>
          <w:tcPr>
            <w:tcW w:w="574"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IX</w:t>
            </w:r>
          </w:p>
        </w:tc>
        <w:tc>
          <w:tcPr>
            <w:tcW w:w="921"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Всего</w:t>
            </w:r>
          </w:p>
        </w:tc>
      </w:tr>
      <w:tr w:rsidR="00870466" w:rsidRPr="00870466" w:rsidTr="00870466">
        <w:trPr>
          <w:trHeight w:val="315"/>
          <w:jc w:val="center"/>
        </w:trPr>
        <w:tc>
          <w:tcPr>
            <w:tcW w:w="2680" w:type="dxa"/>
          </w:tcPr>
          <w:p w:rsidR="00870466" w:rsidRPr="00A06CE4" w:rsidRDefault="00870466" w:rsidP="00A06CE4">
            <w:pPr>
              <w:spacing w:after="0" w:line="240" w:lineRule="auto"/>
              <w:rPr>
                <w:rFonts w:ascii="Times New Roman" w:hAnsi="Times New Roman" w:cs="Times New Roman"/>
              </w:rPr>
            </w:pPr>
          </w:p>
        </w:tc>
        <w:tc>
          <w:tcPr>
            <w:tcW w:w="28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Обязательная часть</w:t>
            </w:r>
          </w:p>
        </w:tc>
        <w:tc>
          <w:tcPr>
            <w:tcW w:w="4229" w:type="dxa"/>
            <w:gridSpan w:val="6"/>
          </w:tcPr>
          <w:p w:rsidR="00870466" w:rsidRPr="00A06CE4" w:rsidRDefault="00870466" w:rsidP="00A06CE4">
            <w:pPr>
              <w:spacing w:after="0" w:line="240" w:lineRule="auto"/>
              <w:rPr>
                <w:rFonts w:ascii="Times New Roman" w:hAnsi="Times New Roman" w:cs="Times New Roman"/>
              </w:rPr>
            </w:pPr>
          </w:p>
        </w:tc>
      </w:tr>
      <w:tr w:rsidR="00870466" w:rsidRPr="00870466" w:rsidTr="00870466">
        <w:trPr>
          <w:trHeight w:val="330"/>
          <w:jc w:val="center"/>
        </w:trPr>
        <w:tc>
          <w:tcPr>
            <w:tcW w:w="2680" w:type="dxa"/>
            <w:vMerge w:val="restart"/>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Филология</w:t>
            </w:r>
          </w:p>
        </w:tc>
        <w:tc>
          <w:tcPr>
            <w:tcW w:w="28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Русский язык</w:t>
            </w:r>
          </w:p>
        </w:tc>
        <w:tc>
          <w:tcPr>
            <w:tcW w:w="57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5</w:t>
            </w:r>
          </w:p>
        </w:tc>
        <w:tc>
          <w:tcPr>
            <w:tcW w:w="59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6</w:t>
            </w:r>
          </w:p>
        </w:tc>
        <w:tc>
          <w:tcPr>
            <w:tcW w:w="709"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4</w:t>
            </w:r>
          </w:p>
        </w:tc>
        <w:tc>
          <w:tcPr>
            <w:tcW w:w="850"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57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921"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21</w:t>
            </w:r>
          </w:p>
        </w:tc>
      </w:tr>
      <w:tr w:rsidR="00870466" w:rsidRPr="00870466" w:rsidTr="00870466">
        <w:trPr>
          <w:trHeight w:val="375"/>
          <w:jc w:val="center"/>
        </w:trPr>
        <w:tc>
          <w:tcPr>
            <w:tcW w:w="2680" w:type="dxa"/>
            <w:vMerge/>
          </w:tcPr>
          <w:p w:rsidR="00870466" w:rsidRPr="00A06CE4" w:rsidRDefault="00870466" w:rsidP="00A06CE4">
            <w:pPr>
              <w:spacing w:after="0" w:line="240" w:lineRule="auto"/>
              <w:rPr>
                <w:rFonts w:ascii="Times New Roman" w:hAnsi="Times New Roman" w:cs="Times New Roman"/>
              </w:rPr>
            </w:pPr>
          </w:p>
        </w:tc>
        <w:tc>
          <w:tcPr>
            <w:tcW w:w="28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Литература</w:t>
            </w:r>
          </w:p>
        </w:tc>
        <w:tc>
          <w:tcPr>
            <w:tcW w:w="57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59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709"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850"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57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921"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13</w:t>
            </w:r>
          </w:p>
        </w:tc>
      </w:tr>
      <w:tr w:rsidR="00870466" w:rsidRPr="00870466" w:rsidTr="00870466">
        <w:trPr>
          <w:trHeight w:val="335"/>
          <w:jc w:val="center"/>
        </w:trPr>
        <w:tc>
          <w:tcPr>
            <w:tcW w:w="2680" w:type="dxa"/>
            <w:vMerge/>
          </w:tcPr>
          <w:p w:rsidR="00870466" w:rsidRPr="00A06CE4" w:rsidRDefault="00870466" w:rsidP="00A06CE4">
            <w:pPr>
              <w:spacing w:after="0" w:line="240" w:lineRule="auto"/>
              <w:rPr>
                <w:rFonts w:ascii="Times New Roman" w:hAnsi="Times New Roman" w:cs="Times New Roman"/>
              </w:rPr>
            </w:pPr>
          </w:p>
        </w:tc>
        <w:tc>
          <w:tcPr>
            <w:tcW w:w="28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Иностранный язык</w:t>
            </w:r>
          </w:p>
        </w:tc>
        <w:tc>
          <w:tcPr>
            <w:tcW w:w="57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59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709"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850"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57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921"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15</w:t>
            </w:r>
          </w:p>
        </w:tc>
      </w:tr>
      <w:tr w:rsidR="00870466" w:rsidRPr="00870466" w:rsidTr="00870466">
        <w:trPr>
          <w:trHeight w:val="131"/>
          <w:jc w:val="center"/>
        </w:trPr>
        <w:tc>
          <w:tcPr>
            <w:tcW w:w="2680" w:type="dxa"/>
            <w:vMerge/>
          </w:tcPr>
          <w:p w:rsidR="00870466" w:rsidRPr="00A06CE4" w:rsidRDefault="00870466" w:rsidP="00A06CE4">
            <w:pPr>
              <w:spacing w:after="0" w:line="240" w:lineRule="auto"/>
              <w:rPr>
                <w:rFonts w:ascii="Times New Roman" w:hAnsi="Times New Roman" w:cs="Times New Roman"/>
              </w:rPr>
            </w:pPr>
          </w:p>
        </w:tc>
        <w:tc>
          <w:tcPr>
            <w:tcW w:w="28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Второй иностранный язык</w:t>
            </w:r>
          </w:p>
        </w:tc>
        <w:tc>
          <w:tcPr>
            <w:tcW w:w="57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59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709"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850"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57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921"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10</w:t>
            </w:r>
          </w:p>
        </w:tc>
      </w:tr>
      <w:tr w:rsidR="00870466" w:rsidRPr="00870466" w:rsidTr="00870466">
        <w:trPr>
          <w:trHeight w:val="427"/>
          <w:jc w:val="center"/>
        </w:trPr>
        <w:tc>
          <w:tcPr>
            <w:tcW w:w="2680" w:type="dxa"/>
            <w:vMerge w:val="restart"/>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Математика и информатика</w:t>
            </w:r>
          </w:p>
        </w:tc>
        <w:tc>
          <w:tcPr>
            <w:tcW w:w="28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Математика</w:t>
            </w:r>
          </w:p>
        </w:tc>
        <w:tc>
          <w:tcPr>
            <w:tcW w:w="57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5</w:t>
            </w:r>
          </w:p>
        </w:tc>
        <w:tc>
          <w:tcPr>
            <w:tcW w:w="59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5</w:t>
            </w:r>
          </w:p>
        </w:tc>
        <w:tc>
          <w:tcPr>
            <w:tcW w:w="709" w:type="dxa"/>
            <w:vAlign w:val="bottom"/>
          </w:tcPr>
          <w:p w:rsidR="00870466" w:rsidRPr="00A06CE4" w:rsidRDefault="00870466" w:rsidP="00A06CE4">
            <w:pPr>
              <w:spacing w:after="0" w:line="240" w:lineRule="auto"/>
              <w:rPr>
                <w:rFonts w:ascii="Times New Roman" w:hAnsi="Times New Roman" w:cs="Times New Roman"/>
              </w:rPr>
            </w:pPr>
          </w:p>
        </w:tc>
        <w:tc>
          <w:tcPr>
            <w:tcW w:w="850" w:type="dxa"/>
            <w:vAlign w:val="bottom"/>
          </w:tcPr>
          <w:p w:rsidR="00870466" w:rsidRPr="00A06CE4" w:rsidRDefault="00870466" w:rsidP="00A06CE4">
            <w:pPr>
              <w:spacing w:after="0" w:line="240" w:lineRule="auto"/>
              <w:rPr>
                <w:rFonts w:ascii="Times New Roman" w:hAnsi="Times New Roman" w:cs="Times New Roman"/>
              </w:rPr>
            </w:pPr>
          </w:p>
        </w:tc>
        <w:tc>
          <w:tcPr>
            <w:tcW w:w="574" w:type="dxa"/>
            <w:vAlign w:val="bottom"/>
          </w:tcPr>
          <w:p w:rsidR="00870466" w:rsidRPr="00A06CE4" w:rsidRDefault="00870466" w:rsidP="00A06CE4">
            <w:pPr>
              <w:spacing w:after="0" w:line="240" w:lineRule="auto"/>
              <w:rPr>
                <w:rFonts w:ascii="Times New Roman" w:hAnsi="Times New Roman" w:cs="Times New Roman"/>
              </w:rPr>
            </w:pPr>
          </w:p>
        </w:tc>
        <w:tc>
          <w:tcPr>
            <w:tcW w:w="921"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10</w:t>
            </w:r>
          </w:p>
        </w:tc>
      </w:tr>
      <w:tr w:rsidR="00870466" w:rsidRPr="00870466" w:rsidTr="00870466">
        <w:trPr>
          <w:trHeight w:val="385"/>
          <w:jc w:val="center"/>
        </w:trPr>
        <w:tc>
          <w:tcPr>
            <w:tcW w:w="2680" w:type="dxa"/>
            <w:vMerge/>
          </w:tcPr>
          <w:p w:rsidR="00870466" w:rsidRPr="00A06CE4" w:rsidRDefault="00870466" w:rsidP="00A06CE4">
            <w:pPr>
              <w:spacing w:after="0" w:line="240" w:lineRule="auto"/>
              <w:rPr>
                <w:rFonts w:ascii="Times New Roman" w:hAnsi="Times New Roman" w:cs="Times New Roman"/>
              </w:rPr>
            </w:pPr>
          </w:p>
        </w:tc>
        <w:tc>
          <w:tcPr>
            <w:tcW w:w="28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Алгебра</w:t>
            </w:r>
          </w:p>
        </w:tc>
        <w:tc>
          <w:tcPr>
            <w:tcW w:w="577" w:type="dxa"/>
            <w:vAlign w:val="bottom"/>
          </w:tcPr>
          <w:p w:rsidR="00870466" w:rsidRPr="00A06CE4" w:rsidRDefault="00870466" w:rsidP="00A06CE4">
            <w:pPr>
              <w:spacing w:after="0" w:line="240" w:lineRule="auto"/>
              <w:rPr>
                <w:rFonts w:ascii="Times New Roman" w:hAnsi="Times New Roman" w:cs="Times New Roman"/>
              </w:rPr>
            </w:pPr>
          </w:p>
        </w:tc>
        <w:tc>
          <w:tcPr>
            <w:tcW w:w="598" w:type="dxa"/>
            <w:vAlign w:val="bottom"/>
          </w:tcPr>
          <w:p w:rsidR="00870466" w:rsidRPr="00A06CE4" w:rsidRDefault="00870466" w:rsidP="00A06CE4">
            <w:pPr>
              <w:spacing w:after="0" w:line="240" w:lineRule="auto"/>
              <w:rPr>
                <w:rFonts w:ascii="Times New Roman" w:hAnsi="Times New Roman" w:cs="Times New Roman"/>
              </w:rPr>
            </w:pPr>
          </w:p>
        </w:tc>
        <w:tc>
          <w:tcPr>
            <w:tcW w:w="709"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850"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57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921"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9</w:t>
            </w:r>
          </w:p>
        </w:tc>
      </w:tr>
      <w:tr w:rsidR="00870466" w:rsidRPr="00870466" w:rsidTr="00870466">
        <w:trPr>
          <w:trHeight w:val="201"/>
          <w:jc w:val="center"/>
        </w:trPr>
        <w:tc>
          <w:tcPr>
            <w:tcW w:w="2680" w:type="dxa"/>
            <w:vMerge/>
          </w:tcPr>
          <w:p w:rsidR="00870466" w:rsidRPr="00A06CE4" w:rsidRDefault="00870466" w:rsidP="00A06CE4">
            <w:pPr>
              <w:spacing w:after="0" w:line="240" w:lineRule="auto"/>
              <w:rPr>
                <w:rFonts w:ascii="Times New Roman" w:hAnsi="Times New Roman" w:cs="Times New Roman"/>
              </w:rPr>
            </w:pPr>
          </w:p>
        </w:tc>
        <w:tc>
          <w:tcPr>
            <w:tcW w:w="28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Геометрия</w:t>
            </w:r>
          </w:p>
        </w:tc>
        <w:tc>
          <w:tcPr>
            <w:tcW w:w="577" w:type="dxa"/>
            <w:vAlign w:val="bottom"/>
          </w:tcPr>
          <w:p w:rsidR="00870466" w:rsidRPr="00A06CE4" w:rsidRDefault="00870466" w:rsidP="00A06CE4">
            <w:pPr>
              <w:spacing w:after="0" w:line="240" w:lineRule="auto"/>
              <w:rPr>
                <w:rFonts w:ascii="Times New Roman" w:hAnsi="Times New Roman" w:cs="Times New Roman"/>
              </w:rPr>
            </w:pPr>
          </w:p>
        </w:tc>
        <w:tc>
          <w:tcPr>
            <w:tcW w:w="598" w:type="dxa"/>
            <w:vAlign w:val="bottom"/>
          </w:tcPr>
          <w:p w:rsidR="00870466" w:rsidRPr="00A06CE4" w:rsidRDefault="00870466" w:rsidP="00A06CE4">
            <w:pPr>
              <w:spacing w:after="0" w:line="240" w:lineRule="auto"/>
              <w:rPr>
                <w:rFonts w:ascii="Times New Roman" w:hAnsi="Times New Roman" w:cs="Times New Roman"/>
              </w:rPr>
            </w:pPr>
          </w:p>
        </w:tc>
        <w:tc>
          <w:tcPr>
            <w:tcW w:w="709"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850"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57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921"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6</w:t>
            </w:r>
          </w:p>
        </w:tc>
      </w:tr>
      <w:tr w:rsidR="00870466" w:rsidRPr="00870466" w:rsidTr="00870466">
        <w:trPr>
          <w:trHeight w:val="385"/>
          <w:jc w:val="center"/>
        </w:trPr>
        <w:tc>
          <w:tcPr>
            <w:tcW w:w="2680" w:type="dxa"/>
            <w:vMerge/>
          </w:tcPr>
          <w:p w:rsidR="00870466" w:rsidRPr="00A06CE4" w:rsidRDefault="00870466" w:rsidP="00A06CE4">
            <w:pPr>
              <w:spacing w:after="0" w:line="240" w:lineRule="auto"/>
              <w:rPr>
                <w:rFonts w:ascii="Times New Roman" w:hAnsi="Times New Roman" w:cs="Times New Roman"/>
              </w:rPr>
            </w:pPr>
          </w:p>
        </w:tc>
        <w:tc>
          <w:tcPr>
            <w:tcW w:w="28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Информатика</w:t>
            </w:r>
          </w:p>
        </w:tc>
        <w:tc>
          <w:tcPr>
            <w:tcW w:w="577" w:type="dxa"/>
            <w:vAlign w:val="bottom"/>
          </w:tcPr>
          <w:p w:rsidR="00870466" w:rsidRPr="00A06CE4" w:rsidRDefault="00870466" w:rsidP="00A06CE4">
            <w:pPr>
              <w:spacing w:after="0" w:line="240" w:lineRule="auto"/>
              <w:rPr>
                <w:rFonts w:ascii="Times New Roman" w:hAnsi="Times New Roman" w:cs="Times New Roman"/>
              </w:rPr>
            </w:pPr>
          </w:p>
        </w:tc>
        <w:tc>
          <w:tcPr>
            <w:tcW w:w="598" w:type="dxa"/>
            <w:vAlign w:val="bottom"/>
          </w:tcPr>
          <w:p w:rsidR="00870466" w:rsidRPr="00A06CE4" w:rsidRDefault="00870466" w:rsidP="00A06CE4">
            <w:pPr>
              <w:spacing w:after="0" w:line="240" w:lineRule="auto"/>
              <w:rPr>
                <w:rFonts w:ascii="Times New Roman" w:hAnsi="Times New Roman" w:cs="Times New Roman"/>
              </w:rPr>
            </w:pPr>
          </w:p>
        </w:tc>
        <w:tc>
          <w:tcPr>
            <w:tcW w:w="709"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850"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57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921"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r>
      <w:tr w:rsidR="00870466" w:rsidRPr="00870466" w:rsidTr="00870466">
        <w:trPr>
          <w:trHeight w:val="402"/>
          <w:jc w:val="center"/>
        </w:trPr>
        <w:tc>
          <w:tcPr>
            <w:tcW w:w="2680" w:type="dxa"/>
            <w:vMerge w:val="restart"/>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Общественно-научные предметы</w:t>
            </w:r>
          </w:p>
        </w:tc>
        <w:tc>
          <w:tcPr>
            <w:tcW w:w="28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История России. Всеобщая история</w:t>
            </w:r>
          </w:p>
        </w:tc>
        <w:tc>
          <w:tcPr>
            <w:tcW w:w="57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59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709"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850"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57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921"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11</w:t>
            </w:r>
          </w:p>
        </w:tc>
      </w:tr>
      <w:tr w:rsidR="00870466" w:rsidRPr="00870466" w:rsidTr="00870466">
        <w:trPr>
          <w:trHeight w:val="234"/>
          <w:jc w:val="center"/>
        </w:trPr>
        <w:tc>
          <w:tcPr>
            <w:tcW w:w="2680" w:type="dxa"/>
            <w:vMerge/>
          </w:tcPr>
          <w:p w:rsidR="00870466" w:rsidRPr="00A06CE4" w:rsidRDefault="00870466" w:rsidP="00A06CE4">
            <w:pPr>
              <w:spacing w:after="0" w:line="240" w:lineRule="auto"/>
              <w:rPr>
                <w:rFonts w:ascii="Times New Roman" w:hAnsi="Times New Roman" w:cs="Times New Roman"/>
              </w:rPr>
            </w:pPr>
          </w:p>
        </w:tc>
        <w:tc>
          <w:tcPr>
            <w:tcW w:w="28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Обществознание</w:t>
            </w:r>
          </w:p>
        </w:tc>
        <w:tc>
          <w:tcPr>
            <w:tcW w:w="577" w:type="dxa"/>
            <w:vAlign w:val="bottom"/>
          </w:tcPr>
          <w:p w:rsidR="00870466" w:rsidRPr="00A06CE4" w:rsidRDefault="00870466" w:rsidP="00A06CE4">
            <w:pPr>
              <w:spacing w:after="0" w:line="240" w:lineRule="auto"/>
              <w:rPr>
                <w:rFonts w:ascii="Times New Roman" w:hAnsi="Times New Roman" w:cs="Times New Roman"/>
              </w:rPr>
            </w:pPr>
          </w:p>
        </w:tc>
        <w:tc>
          <w:tcPr>
            <w:tcW w:w="59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709"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850"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57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921"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4</w:t>
            </w:r>
          </w:p>
        </w:tc>
      </w:tr>
      <w:tr w:rsidR="00870466" w:rsidRPr="00870466" w:rsidTr="00870466">
        <w:trPr>
          <w:trHeight w:val="318"/>
          <w:jc w:val="center"/>
        </w:trPr>
        <w:tc>
          <w:tcPr>
            <w:tcW w:w="2680" w:type="dxa"/>
            <w:vMerge/>
          </w:tcPr>
          <w:p w:rsidR="00870466" w:rsidRPr="00A06CE4" w:rsidRDefault="00870466" w:rsidP="00A06CE4">
            <w:pPr>
              <w:spacing w:after="0" w:line="240" w:lineRule="auto"/>
              <w:rPr>
                <w:rFonts w:ascii="Times New Roman" w:hAnsi="Times New Roman" w:cs="Times New Roman"/>
              </w:rPr>
            </w:pPr>
          </w:p>
        </w:tc>
        <w:tc>
          <w:tcPr>
            <w:tcW w:w="28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География</w:t>
            </w:r>
          </w:p>
        </w:tc>
        <w:tc>
          <w:tcPr>
            <w:tcW w:w="57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59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709"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850"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57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921"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8</w:t>
            </w:r>
          </w:p>
        </w:tc>
      </w:tr>
      <w:tr w:rsidR="00870466" w:rsidRPr="00870466" w:rsidTr="00870466">
        <w:trPr>
          <w:trHeight w:val="181"/>
          <w:jc w:val="center"/>
        </w:trPr>
        <w:tc>
          <w:tcPr>
            <w:tcW w:w="2680" w:type="dxa"/>
            <w:vMerge w:val="restart"/>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Естественно-научные предметы</w:t>
            </w:r>
          </w:p>
        </w:tc>
        <w:tc>
          <w:tcPr>
            <w:tcW w:w="28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Физика</w:t>
            </w:r>
          </w:p>
        </w:tc>
        <w:tc>
          <w:tcPr>
            <w:tcW w:w="577" w:type="dxa"/>
            <w:vAlign w:val="bottom"/>
          </w:tcPr>
          <w:p w:rsidR="00870466" w:rsidRPr="00A06CE4" w:rsidRDefault="00870466" w:rsidP="00A06CE4">
            <w:pPr>
              <w:spacing w:after="0" w:line="240" w:lineRule="auto"/>
              <w:rPr>
                <w:rFonts w:ascii="Times New Roman" w:hAnsi="Times New Roman" w:cs="Times New Roman"/>
              </w:rPr>
            </w:pPr>
          </w:p>
        </w:tc>
        <w:tc>
          <w:tcPr>
            <w:tcW w:w="598" w:type="dxa"/>
            <w:vAlign w:val="bottom"/>
          </w:tcPr>
          <w:p w:rsidR="00870466" w:rsidRPr="00A06CE4" w:rsidRDefault="00870466" w:rsidP="00A06CE4">
            <w:pPr>
              <w:spacing w:after="0" w:line="240" w:lineRule="auto"/>
              <w:rPr>
                <w:rFonts w:ascii="Times New Roman" w:hAnsi="Times New Roman" w:cs="Times New Roman"/>
              </w:rPr>
            </w:pPr>
          </w:p>
        </w:tc>
        <w:tc>
          <w:tcPr>
            <w:tcW w:w="709"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850"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57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921"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7</w:t>
            </w:r>
          </w:p>
        </w:tc>
      </w:tr>
      <w:tr w:rsidR="00870466" w:rsidRPr="00870466" w:rsidTr="00870466">
        <w:trPr>
          <w:trHeight w:val="215"/>
          <w:jc w:val="center"/>
        </w:trPr>
        <w:tc>
          <w:tcPr>
            <w:tcW w:w="2680" w:type="dxa"/>
            <w:vMerge/>
          </w:tcPr>
          <w:p w:rsidR="00870466" w:rsidRPr="00A06CE4" w:rsidRDefault="00870466" w:rsidP="00A06CE4">
            <w:pPr>
              <w:spacing w:after="0" w:line="240" w:lineRule="auto"/>
              <w:rPr>
                <w:rFonts w:ascii="Times New Roman" w:hAnsi="Times New Roman" w:cs="Times New Roman"/>
              </w:rPr>
            </w:pPr>
          </w:p>
        </w:tc>
        <w:tc>
          <w:tcPr>
            <w:tcW w:w="28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Химия</w:t>
            </w:r>
          </w:p>
        </w:tc>
        <w:tc>
          <w:tcPr>
            <w:tcW w:w="577" w:type="dxa"/>
            <w:vAlign w:val="bottom"/>
          </w:tcPr>
          <w:p w:rsidR="00870466" w:rsidRPr="00A06CE4" w:rsidRDefault="00870466" w:rsidP="00A06CE4">
            <w:pPr>
              <w:spacing w:after="0" w:line="240" w:lineRule="auto"/>
              <w:rPr>
                <w:rFonts w:ascii="Times New Roman" w:hAnsi="Times New Roman" w:cs="Times New Roman"/>
              </w:rPr>
            </w:pPr>
          </w:p>
        </w:tc>
        <w:tc>
          <w:tcPr>
            <w:tcW w:w="598" w:type="dxa"/>
            <w:vAlign w:val="bottom"/>
          </w:tcPr>
          <w:p w:rsidR="00870466" w:rsidRPr="00A06CE4" w:rsidRDefault="00870466" w:rsidP="00A06CE4">
            <w:pPr>
              <w:spacing w:after="0" w:line="240" w:lineRule="auto"/>
              <w:rPr>
                <w:rFonts w:ascii="Times New Roman" w:hAnsi="Times New Roman" w:cs="Times New Roman"/>
              </w:rPr>
            </w:pPr>
          </w:p>
        </w:tc>
        <w:tc>
          <w:tcPr>
            <w:tcW w:w="709" w:type="dxa"/>
            <w:vAlign w:val="bottom"/>
          </w:tcPr>
          <w:p w:rsidR="00870466" w:rsidRPr="00A06CE4" w:rsidRDefault="00870466" w:rsidP="00A06CE4">
            <w:pPr>
              <w:spacing w:after="0" w:line="240" w:lineRule="auto"/>
              <w:rPr>
                <w:rFonts w:ascii="Times New Roman" w:hAnsi="Times New Roman" w:cs="Times New Roman"/>
              </w:rPr>
            </w:pPr>
          </w:p>
        </w:tc>
        <w:tc>
          <w:tcPr>
            <w:tcW w:w="850"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57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921"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4</w:t>
            </w:r>
          </w:p>
        </w:tc>
      </w:tr>
      <w:tr w:rsidR="00870466" w:rsidRPr="00870466" w:rsidTr="00870466">
        <w:trPr>
          <w:trHeight w:val="251"/>
          <w:jc w:val="center"/>
        </w:trPr>
        <w:tc>
          <w:tcPr>
            <w:tcW w:w="2680" w:type="dxa"/>
            <w:vMerge/>
          </w:tcPr>
          <w:p w:rsidR="00870466" w:rsidRPr="00A06CE4" w:rsidRDefault="00870466" w:rsidP="00A06CE4">
            <w:pPr>
              <w:spacing w:after="0" w:line="240" w:lineRule="auto"/>
              <w:rPr>
                <w:rFonts w:ascii="Times New Roman" w:hAnsi="Times New Roman" w:cs="Times New Roman"/>
              </w:rPr>
            </w:pPr>
          </w:p>
        </w:tc>
        <w:tc>
          <w:tcPr>
            <w:tcW w:w="28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Биология</w:t>
            </w:r>
          </w:p>
        </w:tc>
        <w:tc>
          <w:tcPr>
            <w:tcW w:w="57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59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709"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850"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57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921"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7</w:t>
            </w:r>
          </w:p>
        </w:tc>
      </w:tr>
      <w:tr w:rsidR="00870466" w:rsidRPr="00870466" w:rsidTr="00870466">
        <w:trPr>
          <w:trHeight w:val="251"/>
          <w:jc w:val="center"/>
        </w:trPr>
        <w:tc>
          <w:tcPr>
            <w:tcW w:w="2680" w:type="dxa"/>
            <w:vMerge w:val="restart"/>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Искусство</w:t>
            </w:r>
          </w:p>
        </w:tc>
        <w:tc>
          <w:tcPr>
            <w:tcW w:w="28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Музыка</w:t>
            </w:r>
          </w:p>
        </w:tc>
        <w:tc>
          <w:tcPr>
            <w:tcW w:w="57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59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709"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850"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574" w:type="dxa"/>
            <w:vAlign w:val="bottom"/>
          </w:tcPr>
          <w:p w:rsidR="00870466" w:rsidRPr="00A06CE4" w:rsidRDefault="00870466" w:rsidP="00A06CE4">
            <w:pPr>
              <w:spacing w:after="0" w:line="240" w:lineRule="auto"/>
              <w:rPr>
                <w:rFonts w:ascii="Times New Roman" w:hAnsi="Times New Roman" w:cs="Times New Roman"/>
              </w:rPr>
            </w:pPr>
          </w:p>
        </w:tc>
        <w:tc>
          <w:tcPr>
            <w:tcW w:w="921"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4</w:t>
            </w:r>
          </w:p>
        </w:tc>
      </w:tr>
      <w:tr w:rsidR="00870466" w:rsidRPr="00870466" w:rsidTr="00870466">
        <w:trPr>
          <w:trHeight w:val="215"/>
          <w:jc w:val="center"/>
        </w:trPr>
        <w:tc>
          <w:tcPr>
            <w:tcW w:w="2680" w:type="dxa"/>
            <w:vMerge/>
          </w:tcPr>
          <w:p w:rsidR="00870466" w:rsidRPr="00A06CE4" w:rsidRDefault="00870466" w:rsidP="00A06CE4">
            <w:pPr>
              <w:spacing w:after="0" w:line="240" w:lineRule="auto"/>
              <w:rPr>
                <w:rFonts w:ascii="Times New Roman" w:hAnsi="Times New Roman" w:cs="Times New Roman"/>
              </w:rPr>
            </w:pPr>
          </w:p>
        </w:tc>
        <w:tc>
          <w:tcPr>
            <w:tcW w:w="28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Изобразительное искусство</w:t>
            </w:r>
          </w:p>
        </w:tc>
        <w:tc>
          <w:tcPr>
            <w:tcW w:w="57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59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709"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850"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574" w:type="dxa"/>
            <w:vAlign w:val="bottom"/>
          </w:tcPr>
          <w:p w:rsidR="00870466" w:rsidRPr="00A06CE4" w:rsidRDefault="00870466" w:rsidP="00A06CE4">
            <w:pPr>
              <w:spacing w:after="0" w:line="240" w:lineRule="auto"/>
              <w:rPr>
                <w:rFonts w:ascii="Times New Roman" w:hAnsi="Times New Roman" w:cs="Times New Roman"/>
              </w:rPr>
            </w:pPr>
          </w:p>
        </w:tc>
        <w:tc>
          <w:tcPr>
            <w:tcW w:w="921"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4</w:t>
            </w:r>
          </w:p>
        </w:tc>
      </w:tr>
      <w:tr w:rsidR="00870466" w:rsidRPr="00870466" w:rsidTr="00870466">
        <w:trPr>
          <w:trHeight w:val="301"/>
          <w:jc w:val="center"/>
        </w:trPr>
        <w:tc>
          <w:tcPr>
            <w:tcW w:w="2680"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Технология</w:t>
            </w:r>
          </w:p>
        </w:tc>
        <w:tc>
          <w:tcPr>
            <w:tcW w:w="28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Технология</w:t>
            </w:r>
          </w:p>
        </w:tc>
        <w:tc>
          <w:tcPr>
            <w:tcW w:w="57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59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709"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850"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574" w:type="dxa"/>
            <w:vAlign w:val="bottom"/>
          </w:tcPr>
          <w:p w:rsidR="00870466" w:rsidRPr="00A06CE4" w:rsidRDefault="00870466" w:rsidP="00A06CE4">
            <w:pPr>
              <w:spacing w:after="0" w:line="240" w:lineRule="auto"/>
              <w:rPr>
                <w:rFonts w:ascii="Times New Roman" w:hAnsi="Times New Roman" w:cs="Times New Roman"/>
              </w:rPr>
            </w:pPr>
          </w:p>
        </w:tc>
        <w:tc>
          <w:tcPr>
            <w:tcW w:w="921"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7</w:t>
            </w:r>
          </w:p>
        </w:tc>
      </w:tr>
      <w:tr w:rsidR="00870466" w:rsidRPr="00870466" w:rsidTr="00870466">
        <w:trPr>
          <w:trHeight w:val="413"/>
          <w:jc w:val="center"/>
        </w:trPr>
        <w:tc>
          <w:tcPr>
            <w:tcW w:w="2680" w:type="dxa"/>
            <w:vMerge w:val="restart"/>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Физическая культура и Основы безопасности жизнедеятельности</w:t>
            </w:r>
          </w:p>
        </w:tc>
        <w:tc>
          <w:tcPr>
            <w:tcW w:w="28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Основы безопасности жизнедеятельности</w:t>
            </w:r>
          </w:p>
        </w:tc>
        <w:tc>
          <w:tcPr>
            <w:tcW w:w="577" w:type="dxa"/>
            <w:vAlign w:val="bottom"/>
          </w:tcPr>
          <w:p w:rsidR="00870466" w:rsidRPr="00A06CE4" w:rsidRDefault="00870466" w:rsidP="00A06CE4">
            <w:pPr>
              <w:spacing w:after="0" w:line="240" w:lineRule="auto"/>
              <w:rPr>
                <w:rFonts w:ascii="Times New Roman" w:hAnsi="Times New Roman" w:cs="Times New Roman"/>
              </w:rPr>
            </w:pPr>
          </w:p>
        </w:tc>
        <w:tc>
          <w:tcPr>
            <w:tcW w:w="598" w:type="dxa"/>
            <w:vAlign w:val="bottom"/>
          </w:tcPr>
          <w:p w:rsidR="00870466" w:rsidRPr="00A06CE4" w:rsidRDefault="00870466" w:rsidP="00A06CE4">
            <w:pPr>
              <w:spacing w:after="0" w:line="240" w:lineRule="auto"/>
              <w:rPr>
                <w:rFonts w:ascii="Times New Roman" w:hAnsi="Times New Roman" w:cs="Times New Roman"/>
              </w:rPr>
            </w:pPr>
          </w:p>
        </w:tc>
        <w:tc>
          <w:tcPr>
            <w:tcW w:w="709" w:type="dxa"/>
            <w:vAlign w:val="bottom"/>
          </w:tcPr>
          <w:p w:rsidR="00870466" w:rsidRPr="00A06CE4" w:rsidRDefault="00870466" w:rsidP="00A06CE4">
            <w:pPr>
              <w:spacing w:after="0" w:line="240" w:lineRule="auto"/>
              <w:rPr>
                <w:rFonts w:ascii="Times New Roman" w:hAnsi="Times New Roman" w:cs="Times New Roman"/>
              </w:rPr>
            </w:pPr>
          </w:p>
        </w:tc>
        <w:tc>
          <w:tcPr>
            <w:tcW w:w="850"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57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921"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r>
      <w:tr w:rsidR="00870466" w:rsidRPr="00870466" w:rsidTr="00870466">
        <w:trPr>
          <w:trHeight w:val="385"/>
          <w:jc w:val="center"/>
        </w:trPr>
        <w:tc>
          <w:tcPr>
            <w:tcW w:w="2680" w:type="dxa"/>
            <w:vMerge/>
          </w:tcPr>
          <w:p w:rsidR="00870466" w:rsidRPr="00A06CE4" w:rsidRDefault="00870466" w:rsidP="00A06CE4">
            <w:pPr>
              <w:spacing w:after="0" w:line="240" w:lineRule="auto"/>
              <w:rPr>
                <w:rFonts w:ascii="Times New Roman" w:hAnsi="Times New Roman" w:cs="Times New Roman"/>
              </w:rPr>
            </w:pPr>
          </w:p>
        </w:tc>
        <w:tc>
          <w:tcPr>
            <w:tcW w:w="28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Физическая культура</w:t>
            </w:r>
          </w:p>
        </w:tc>
        <w:tc>
          <w:tcPr>
            <w:tcW w:w="57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59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709"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850"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57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921"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15</w:t>
            </w:r>
          </w:p>
        </w:tc>
      </w:tr>
      <w:tr w:rsidR="00870466" w:rsidRPr="00870466" w:rsidTr="00870466">
        <w:trPr>
          <w:trHeight w:val="284"/>
          <w:jc w:val="center"/>
        </w:trPr>
        <w:tc>
          <w:tcPr>
            <w:tcW w:w="5488" w:type="dxa"/>
            <w:gridSpan w:val="2"/>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Итого</w:t>
            </w:r>
          </w:p>
        </w:tc>
        <w:tc>
          <w:tcPr>
            <w:tcW w:w="57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29</w:t>
            </w:r>
          </w:p>
        </w:tc>
        <w:tc>
          <w:tcPr>
            <w:tcW w:w="59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31</w:t>
            </w:r>
          </w:p>
        </w:tc>
        <w:tc>
          <w:tcPr>
            <w:tcW w:w="709"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32</w:t>
            </w:r>
          </w:p>
        </w:tc>
        <w:tc>
          <w:tcPr>
            <w:tcW w:w="850"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34</w:t>
            </w:r>
          </w:p>
        </w:tc>
        <w:tc>
          <w:tcPr>
            <w:tcW w:w="57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34</w:t>
            </w:r>
          </w:p>
        </w:tc>
        <w:tc>
          <w:tcPr>
            <w:tcW w:w="921"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160</w:t>
            </w:r>
          </w:p>
        </w:tc>
      </w:tr>
      <w:tr w:rsidR="00870466" w:rsidRPr="00870466" w:rsidTr="00870466">
        <w:trPr>
          <w:trHeight w:val="301"/>
          <w:jc w:val="center"/>
        </w:trPr>
        <w:tc>
          <w:tcPr>
            <w:tcW w:w="5488" w:type="dxa"/>
            <w:gridSpan w:val="2"/>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Часть, формируемая участниками образовательный отношений</w:t>
            </w:r>
          </w:p>
        </w:tc>
        <w:tc>
          <w:tcPr>
            <w:tcW w:w="57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59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709"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850"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57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921"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12</w:t>
            </w:r>
          </w:p>
        </w:tc>
      </w:tr>
      <w:tr w:rsidR="00870466" w:rsidRPr="00870466" w:rsidTr="00870466">
        <w:trPr>
          <w:trHeight w:val="232"/>
          <w:jc w:val="center"/>
        </w:trPr>
        <w:tc>
          <w:tcPr>
            <w:tcW w:w="5488" w:type="dxa"/>
            <w:gridSpan w:val="2"/>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Максимально допустимая недельная нагрузка</w:t>
            </w:r>
          </w:p>
        </w:tc>
        <w:tc>
          <w:tcPr>
            <w:tcW w:w="57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32</w:t>
            </w:r>
          </w:p>
        </w:tc>
        <w:tc>
          <w:tcPr>
            <w:tcW w:w="59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33</w:t>
            </w:r>
          </w:p>
        </w:tc>
        <w:tc>
          <w:tcPr>
            <w:tcW w:w="709"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35</w:t>
            </w:r>
          </w:p>
        </w:tc>
        <w:tc>
          <w:tcPr>
            <w:tcW w:w="850"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36</w:t>
            </w:r>
          </w:p>
        </w:tc>
        <w:tc>
          <w:tcPr>
            <w:tcW w:w="57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36</w:t>
            </w:r>
          </w:p>
        </w:tc>
        <w:tc>
          <w:tcPr>
            <w:tcW w:w="921"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172</w:t>
            </w:r>
          </w:p>
        </w:tc>
      </w:tr>
    </w:tbl>
    <w:p w:rsidR="00870466" w:rsidRPr="00A06CE4" w:rsidRDefault="00870466" w:rsidP="00A06CE4">
      <w:pPr>
        <w:jc w:val="right"/>
        <w:rPr>
          <w:rFonts w:ascii="Times New Roman" w:hAnsi="Times New Roman" w:cs="Times New Roman"/>
        </w:rPr>
      </w:pPr>
      <w:r w:rsidRPr="00870466">
        <w:br w:type="page"/>
      </w:r>
      <w:r w:rsidRPr="00A06CE4">
        <w:rPr>
          <w:rFonts w:ascii="Times New Roman" w:hAnsi="Times New Roman" w:cs="Times New Roman"/>
        </w:rPr>
        <w:lastRenderedPageBreak/>
        <w:t>Вариант № 4</w:t>
      </w:r>
    </w:p>
    <w:p w:rsidR="00870466" w:rsidRPr="00A06CE4" w:rsidRDefault="00870466" w:rsidP="00A06CE4">
      <w:pPr>
        <w:spacing w:after="0" w:line="240" w:lineRule="auto"/>
        <w:jc w:val="center"/>
        <w:rPr>
          <w:rFonts w:ascii="Times New Roman" w:hAnsi="Times New Roman" w:cs="Times New Roman"/>
          <w:b/>
        </w:rPr>
      </w:pPr>
      <w:r w:rsidRPr="00A06CE4">
        <w:rPr>
          <w:rFonts w:ascii="Times New Roman" w:hAnsi="Times New Roman" w:cs="Times New Roman"/>
          <w:b/>
        </w:rPr>
        <w:t>Примерный недельный учебный план основного общего образования</w:t>
      </w:r>
    </w:p>
    <w:p w:rsidR="00870466" w:rsidRDefault="00870466" w:rsidP="00A06CE4">
      <w:pPr>
        <w:spacing w:after="0" w:line="240" w:lineRule="auto"/>
        <w:jc w:val="center"/>
        <w:rPr>
          <w:rFonts w:ascii="Times New Roman" w:hAnsi="Times New Roman" w:cs="Times New Roman"/>
          <w:b/>
        </w:rPr>
      </w:pPr>
      <w:r w:rsidRPr="00A06CE4">
        <w:rPr>
          <w:rFonts w:ascii="Times New Roman" w:hAnsi="Times New Roman" w:cs="Times New Roman"/>
          <w:b/>
        </w:rPr>
        <w:t>(изучение родного языка наряду с преподаванием на русском языке)</w:t>
      </w:r>
    </w:p>
    <w:p w:rsidR="00A06CE4" w:rsidRPr="00A06CE4" w:rsidRDefault="00A06CE4" w:rsidP="00A06CE4">
      <w:pPr>
        <w:spacing w:after="0" w:line="240" w:lineRule="auto"/>
        <w:jc w:val="center"/>
        <w:rPr>
          <w:rFonts w:ascii="Times New Roman" w:hAnsi="Times New Roman" w:cs="Times New Roman"/>
          <w:b/>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152"/>
        <w:gridCol w:w="2806"/>
        <w:gridCol w:w="76"/>
        <w:gridCol w:w="385"/>
        <w:gridCol w:w="116"/>
        <w:gridCol w:w="598"/>
        <w:gridCol w:w="652"/>
        <w:gridCol w:w="57"/>
        <w:gridCol w:w="708"/>
        <w:gridCol w:w="142"/>
        <w:gridCol w:w="399"/>
        <w:gridCol w:w="175"/>
        <w:gridCol w:w="764"/>
      </w:tblGrid>
      <w:tr w:rsidR="00870466" w:rsidRPr="00870466" w:rsidTr="00870466">
        <w:trPr>
          <w:trHeight w:val="469"/>
          <w:jc w:val="center"/>
        </w:trPr>
        <w:tc>
          <w:tcPr>
            <w:tcW w:w="2525" w:type="dxa"/>
            <w:vMerge w:val="restart"/>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Предметные области</w:t>
            </w:r>
          </w:p>
        </w:tc>
        <w:tc>
          <w:tcPr>
            <w:tcW w:w="3034" w:type="dxa"/>
            <w:gridSpan w:val="3"/>
            <w:vMerge w:val="restart"/>
            <w:tcBorders>
              <w:tr2bl w:val="single" w:sz="4" w:space="0" w:color="auto"/>
            </w:tcBorders>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Учебные</w:t>
            </w:r>
          </w:p>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предметы</w:t>
            </w:r>
          </w:p>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Классы</w:t>
            </w:r>
          </w:p>
        </w:tc>
        <w:tc>
          <w:tcPr>
            <w:tcW w:w="3996" w:type="dxa"/>
            <w:gridSpan w:val="10"/>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Количество часов в неделю</w:t>
            </w:r>
          </w:p>
        </w:tc>
      </w:tr>
      <w:tr w:rsidR="00870466" w:rsidRPr="00870466" w:rsidTr="00870466">
        <w:trPr>
          <w:trHeight w:val="511"/>
          <w:jc w:val="center"/>
        </w:trPr>
        <w:tc>
          <w:tcPr>
            <w:tcW w:w="2525" w:type="dxa"/>
            <w:vMerge/>
          </w:tcPr>
          <w:p w:rsidR="00870466" w:rsidRPr="00A06CE4" w:rsidRDefault="00870466" w:rsidP="00A06CE4">
            <w:pPr>
              <w:spacing w:after="0" w:line="240" w:lineRule="auto"/>
              <w:rPr>
                <w:rFonts w:ascii="Times New Roman" w:hAnsi="Times New Roman" w:cs="Times New Roman"/>
              </w:rPr>
            </w:pPr>
          </w:p>
        </w:tc>
        <w:tc>
          <w:tcPr>
            <w:tcW w:w="3034" w:type="dxa"/>
            <w:gridSpan w:val="3"/>
            <w:vMerge/>
            <w:tcBorders>
              <w:tr2bl w:val="single" w:sz="4" w:space="0" w:color="auto"/>
            </w:tcBorders>
          </w:tcPr>
          <w:p w:rsidR="00870466" w:rsidRPr="00A06CE4" w:rsidRDefault="00870466" w:rsidP="00A06CE4">
            <w:pPr>
              <w:spacing w:after="0" w:line="240" w:lineRule="auto"/>
              <w:rPr>
                <w:rFonts w:ascii="Times New Roman" w:hAnsi="Times New Roman" w:cs="Times New Roman"/>
              </w:rPr>
            </w:pPr>
          </w:p>
        </w:tc>
        <w:tc>
          <w:tcPr>
            <w:tcW w:w="385"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V</w:t>
            </w:r>
          </w:p>
        </w:tc>
        <w:tc>
          <w:tcPr>
            <w:tcW w:w="714" w:type="dxa"/>
            <w:gridSpan w:val="2"/>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VI</w:t>
            </w:r>
          </w:p>
        </w:tc>
        <w:tc>
          <w:tcPr>
            <w:tcW w:w="652"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VII</w:t>
            </w:r>
          </w:p>
        </w:tc>
        <w:tc>
          <w:tcPr>
            <w:tcW w:w="765" w:type="dxa"/>
            <w:gridSpan w:val="2"/>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VIII</w:t>
            </w:r>
          </w:p>
        </w:tc>
        <w:tc>
          <w:tcPr>
            <w:tcW w:w="541" w:type="dxa"/>
            <w:gridSpan w:val="2"/>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IX</w:t>
            </w:r>
          </w:p>
        </w:tc>
        <w:tc>
          <w:tcPr>
            <w:tcW w:w="939" w:type="dxa"/>
            <w:gridSpan w:val="2"/>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Всего</w:t>
            </w:r>
          </w:p>
        </w:tc>
      </w:tr>
      <w:tr w:rsidR="00870466" w:rsidRPr="00870466" w:rsidTr="00870466">
        <w:trPr>
          <w:trHeight w:val="315"/>
          <w:jc w:val="center"/>
        </w:trPr>
        <w:tc>
          <w:tcPr>
            <w:tcW w:w="2525" w:type="dxa"/>
          </w:tcPr>
          <w:p w:rsidR="00870466" w:rsidRPr="00A06CE4" w:rsidRDefault="00870466" w:rsidP="00A06CE4">
            <w:pPr>
              <w:spacing w:after="0" w:line="240" w:lineRule="auto"/>
              <w:rPr>
                <w:rFonts w:ascii="Times New Roman" w:hAnsi="Times New Roman" w:cs="Times New Roman"/>
              </w:rPr>
            </w:pPr>
          </w:p>
        </w:tc>
        <w:tc>
          <w:tcPr>
            <w:tcW w:w="3034" w:type="dxa"/>
            <w:gridSpan w:val="3"/>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Обязательная часть</w:t>
            </w:r>
          </w:p>
        </w:tc>
        <w:tc>
          <w:tcPr>
            <w:tcW w:w="3996" w:type="dxa"/>
            <w:gridSpan w:val="10"/>
          </w:tcPr>
          <w:p w:rsidR="00870466" w:rsidRPr="00A06CE4" w:rsidRDefault="00870466" w:rsidP="00A06CE4">
            <w:pPr>
              <w:spacing w:after="0" w:line="240" w:lineRule="auto"/>
              <w:rPr>
                <w:rFonts w:ascii="Times New Roman" w:hAnsi="Times New Roman" w:cs="Times New Roman"/>
              </w:rPr>
            </w:pPr>
          </w:p>
        </w:tc>
      </w:tr>
      <w:tr w:rsidR="00870466" w:rsidRPr="00870466" w:rsidTr="00870466">
        <w:trPr>
          <w:trHeight w:val="330"/>
          <w:jc w:val="center"/>
        </w:trPr>
        <w:tc>
          <w:tcPr>
            <w:tcW w:w="2677" w:type="dxa"/>
            <w:gridSpan w:val="2"/>
            <w:vMerge w:val="restart"/>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Филология</w:t>
            </w:r>
          </w:p>
        </w:tc>
        <w:tc>
          <w:tcPr>
            <w:tcW w:w="2806"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Русский язык</w:t>
            </w:r>
          </w:p>
        </w:tc>
        <w:tc>
          <w:tcPr>
            <w:tcW w:w="577" w:type="dxa"/>
            <w:gridSpan w:val="3"/>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5</w:t>
            </w:r>
          </w:p>
        </w:tc>
        <w:tc>
          <w:tcPr>
            <w:tcW w:w="59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6</w:t>
            </w:r>
          </w:p>
        </w:tc>
        <w:tc>
          <w:tcPr>
            <w:tcW w:w="709"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4</w:t>
            </w:r>
          </w:p>
        </w:tc>
        <w:tc>
          <w:tcPr>
            <w:tcW w:w="850"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57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76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21</w:t>
            </w:r>
          </w:p>
        </w:tc>
      </w:tr>
      <w:tr w:rsidR="00870466" w:rsidRPr="00870466" w:rsidTr="00870466">
        <w:trPr>
          <w:trHeight w:val="375"/>
          <w:jc w:val="center"/>
        </w:trPr>
        <w:tc>
          <w:tcPr>
            <w:tcW w:w="2677" w:type="dxa"/>
            <w:gridSpan w:val="2"/>
            <w:vMerge/>
          </w:tcPr>
          <w:p w:rsidR="00870466" w:rsidRPr="00A06CE4" w:rsidRDefault="00870466" w:rsidP="00A06CE4">
            <w:pPr>
              <w:spacing w:after="0" w:line="240" w:lineRule="auto"/>
              <w:rPr>
                <w:rFonts w:ascii="Times New Roman" w:hAnsi="Times New Roman" w:cs="Times New Roman"/>
              </w:rPr>
            </w:pPr>
          </w:p>
        </w:tc>
        <w:tc>
          <w:tcPr>
            <w:tcW w:w="2806"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Литература</w:t>
            </w:r>
          </w:p>
        </w:tc>
        <w:tc>
          <w:tcPr>
            <w:tcW w:w="577" w:type="dxa"/>
            <w:gridSpan w:val="3"/>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59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709"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850"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57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76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13</w:t>
            </w:r>
          </w:p>
        </w:tc>
      </w:tr>
      <w:tr w:rsidR="00870466" w:rsidRPr="00870466" w:rsidTr="00870466">
        <w:trPr>
          <w:trHeight w:val="335"/>
          <w:jc w:val="center"/>
        </w:trPr>
        <w:tc>
          <w:tcPr>
            <w:tcW w:w="2677" w:type="dxa"/>
            <w:gridSpan w:val="2"/>
            <w:vMerge/>
          </w:tcPr>
          <w:p w:rsidR="00870466" w:rsidRPr="00A06CE4" w:rsidRDefault="00870466" w:rsidP="00A06CE4">
            <w:pPr>
              <w:spacing w:after="0" w:line="240" w:lineRule="auto"/>
              <w:rPr>
                <w:rFonts w:ascii="Times New Roman" w:hAnsi="Times New Roman" w:cs="Times New Roman"/>
              </w:rPr>
            </w:pPr>
          </w:p>
        </w:tc>
        <w:tc>
          <w:tcPr>
            <w:tcW w:w="2806"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Родной язык и литература</w:t>
            </w:r>
          </w:p>
        </w:tc>
        <w:tc>
          <w:tcPr>
            <w:tcW w:w="577" w:type="dxa"/>
            <w:gridSpan w:val="3"/>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59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709"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850"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57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76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15</w:t>
            </w:r>
          </w:p>
        </w:tc>
      </w:tr>
      <w:tr w:rsidR="00870466" w:rsidRPr="00870466" w:rsidTr="00870466">
        <w:trPr>
          <w:trHeight w:val="131"/>
          <w:jc w:val="center"/>
        </w:trPr>
        <w:tc>
          <w:tcPr>
            <w:tcW w:w="2677" w:type="dxa"/>
            <w:gridSpan w:val="2"/>
            <w:vMerge/>
          </w:tcPr>
          <w:p w:rsidR="00870466" w:rsidRPr="00A06CE4" w:rsidRDefault="00870466" w:rsidP="00A06CE4">
            <w:pPr>
              <w:spacing w:after="0" w:line="240" w:lineRule="auto"/>
              <w:rPr>
                <w:rFonts w:ascii="Times New Roman" w:hAnsi="Times New Roman" w:cs="Times New Roman"/>
              </w:rPr>
            </w:pPr>
          </w:p>
        </w:tc>
        <w:tc>
          <w:tcPr>
            <w:tcW w:w="2806"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Иностранный язык</w:t>
            </w:r>
          </w:p>
        </w:tc>
        <w:tc>
          <w:tcPr>
            <w:tcW w:w="577" w:type="dxa"/>
            <w:gridSpan w:val="3"/>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59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709"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850"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57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76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15</w:t>
            </w:r>
          </w:p>
        </w:tc>
      </w:tr>
      <w:tr w:rsidR="00870466" w:rsidRPr="00870466" w:rsidTr="00870466">
        <w:trPr>
          <w:trHeight w:val="427"/>
          <w:jc w:val="center"/>
        </w:trPr>
        <w:tc>
          <w:tcPr>
            <w:tcW w:w="2677" w:type="dxa"/>
            <w:gridSpan w:val="2"/>
            <w:vMerge w:val="restart"/>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Математика и информатика</w:t>
            </w:r>
          </w:p>
        </w:tc>
        <w:tc>
          <w:tcPr>
            <w:tcW w:w="2806"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Математика</w:t>
            </w:r>
          </w:p>
        </w:tc>
        <w:tc>
          <w:tcPr>
            <w:tcW w:w="577" w:type="dxa"/>
            <w:gridSpan w:val="3"/>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5</w:t>
            </w:r>
          </w:p>
        </w:tc>
        <w:tc>
          <w:tcPr>
            <w:tcW w:w="59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5</w:t>
            </w:r>
          </w:p>
        </w:tc>
        <w:tc>
          <w:tcPr>
            <w:tcW w:w="709" w:type="dxa"/>
            <w:gridSpan w:val="2"/>
            <w:vAlign w:val="bottom"/>
          </w:tcPr>
          <w:p w:rsidR="00870466" w:rsidRPr="00A06CE4" w:rsidRDefault="00870466" w:rsidP="00A06CE4">
            <w:pPr>
              <w:spacing w:after="0" w:line="240" w:lineRule="auto"/>
              <w:rPr>
                <w:rFonts w:ascii="Times New Roman" w:hAnsi="Times New Roman" w:cs="Times New Roman"/>
              </w:rPr>
            </w:pPr>
          </w:p>
        </w:tc>
        <w:tc>
          <w:tcPr>
            <w:tcW w:w="850" w:type="dxa"/>
            <w:gridSpan w:val="2"/>
            <w:vAlign w:val="bottom"/>
          </w:tcPr>
          <w:p w:rsidR="00870466" w:rsidRPr="00A06CE4" w:rsidRDefault="00870466" w:rsidP="00A06CE4">
            <w:pPr>
              <w:spacing w:after="0" w:line="240" w:lineRule="auto"/>
              <w:rPr>
                <w:rFonts w:ascii="Times New Roman" w:hAnsi="Times New Roman" w:cs="Times New Roman"/>
              </w:rPr>
            </w:pPr>
          </w:p>
        </w:tc>
        <w:tc>
          <w:tcPr>
            <w:tcW w:w="574" w:type="dxa"/>
            <w:gridSpan w:val="2"/>
            <w:vAlign w:val="bottom"/>
          </w:tcPr>
          <w:p w:rsidR="00870466" w:rsidRPr="00A06CE4" w:rsidRDefault="00870466" w:rsidP="00A06CE4">
            <w:pPr>
              <w:spacing w:after="0" w:line="240" w:lineRule="auto"/>
              <w:rPr>
                <w:rFonts w:ascii="Times New Roman" w:hAnsi="Times New Roman" w:cs="Times New Roman"/>
              </w:rPr>
            </w:pPr>
          </w:p>
        </w:tc>
        <w:tc>
          <w:tcPr>
            <w:tcW w:w="76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10</w:t>
            </w:r>
          </w:p>
        </w:tc>
      </w:tr>
      <w:tr w:rsidR="00870466" w:rsidRPr="00870466" w:rsidTr="00870466">
        <w:trPr>
          <w:trHeight w:val="385"/>
          <w:jc w:val="center"/>
        </w:trPr>
        <w:tc>
          <w:tcPr>
            <w:tcW w:w="2677" w:type="dxa"/>
            <w:gridSpan w:val="2"/>
            <w:vMerge/>
          </w:tcPr>
          <w:p w:rsidR="00870466" w:rsidRPr="00A06CE4" w:rsidRDefault="00870466" w:rsidP="00A06CE4">
            <w:pPr>
              <w:spacing w:after="0" w:line="240" w:lineRule="auto"/>
              <w:rPr>
                <w:rFonts w:ascii="Times New Roman" w:hAnsi="Times New Roman" w:cs="Times New Roman"/>
              </w:rPr>
            </w:pPr>
          </w:p>
        </w:tc>
        <w:tc>
          <w:tcPr>
            <w:tcW w:w="2806"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Алгебра</w:t>
            </w:r>
          </w:p>
        </w:tc>
        <w:tc>
          <w:tcPr>
            <w:tcW w:w="577" w:type="dxa"/>
            <w:gridSpan w:val="3"/>
            <w:vAlign w:val="bottom"/>
          </w:tcPr>
          <w:p w:rsidR="00870466" w:rsidRPr="00A06CE4" w:rsidRDefault="00870466" w:rsidP="00A06CE4">
            <w:pPr>
              <w:spacing w:after="0" w:line="240" w:lineRule="auto"/>
              <w:rPr>
                <w:rFonts w:ascii="Times New Roman" w:hAnsi="Times New Roman" w:cs="Times New Roman"/>
              </w:rPr>
            </w:pPr>
          </w:p>
        </w:tc>
        <w:tc>
          <w:tcPr>
            <w:tcW w:w="598" w:type="dxa"/>
            <w:vAlign w:val="bottom"/>
          </w:tcPr>
          <w:p w:rsidR="00870466" w:rsidRPr="00A06CE4" w:rsidRDefault="00870466" w:rsidP="00A06CE4">
            <w:pPr>
              <w:spacing w:after="0" w:line="240" w:lineRule="auto"/>
              <w:rPr>
                <w:rFonts w:ascii="Times New Roman" w:hAnsi="Times New Roman" w:cs="Times New Roman"/>
              </w:rPr>
            </w:pPr>
          </w:p>
        </w:tc>
        <w:tc>
          <w:tcPr>
            <w:tcW w:w="709"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850"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57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76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9</w:t>
            </w:r>
          </w:p>
        </w:tc>
      </w:tr>
      <w:tr w:rsidR="00870466" w:rsidRPr="00870466" w:rsidTr="00870466">
        <w:trPr>
          <w:trHeight w:val="201"/>
          <w:jc w:val="center"/>
        </w:trPr>
        <w:tc>
          <w:tcPr>
            <w:tcW w:w="2677" w:type="dxa"/>
            <w:gridSpan w:val="2"/>
            <w:vMerge/>
          </w:tcPr>
          <w:p w:rsidR="00870466" w:rsidRPr="00A06CE4" w:rsidRDefault="00870466" w:rsidP="00A06CE4">
            <w:pPr>
              <w:spacing w:after="0" w:line="240" w:lineRule="auto"/>
              <w:rPr>
                <w:rFonts w:ascii="Times New Roman" w:hAnsi="Times New Roman" w:cs="Times New Roman"/>
              </w:rPr>
            </w:pPr>
          </w:p>
        </w:tc>
        <w:tc>
          <w:tcPr>
            <w:tcW w:w="2806"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Геометрия</w:t>
            </w:r>
          </w:p>
        </w:tc>
        <w:tc>
          <w:tcPr>
            <w:tcW w:w="577" w:type="dxa"/>
            <w:gridSpan w:val="3"/>
            <w:vAlign w:val="bottom"/>
          </w:tcPr>
          <w:p w:rsidR="00870466" w:rsidRPr="00A06CE4" w:rsidRDefault="00870466" w:rsidP="00A06CE4">
            <w:pPr>
              <w:spacing w:after="0" w:line="240" w:lineRule="auto"/>
              <w:rPr>
                <w:rFonts w:ascii="Times New Roman" w:hAnsi="Times New Roman" w:cs="Times New Roman"/>
              </w:rPr>
            </w:pPr>
          </w:p>
        </w:tc>
        <w:tc>
          <w:tcPr>
            <w:tcW w:w="598" w:type="dxa"/>
            <w:vAlign w:val="bottom"/>
          </w:tcPr>
          <w:p w:rsidR="00870466" w:rsidRPr="00A06CE4" w:rsidRDefault="00870466" w:rsidP="00A06CE4">
            <w:pPr>
              <w:spacing w:after="0" w:line="240" w:lineRule="auto"/>
              <w:rPr>
                <w:rFonts w:ascii="Times New Roman" w:hAnsi="Times New Roman" w:cs="Times New Roman"/>
              </w:rPr>
            </w:pPr>
          </w:p>
        </w:tc>
        <w:tc>
          <w:tcPr>
            <w:tcW w:w="709"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850"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57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76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6</w:t>
            </w:r>
          </w:p>
        </w:tc>
      </w:tr>
      <w:tr w:rsidR="00870466" w:rsidRPr="00870466" w:rsidTr="00870466">
        <w:trPr>
          <w:trHeight w:val="385"/>
          <w:jc w:val="center"/>
        </w:trPr>
        <w:tc>
          <w:tcPr>
            <w:tcW w:w="2677" w:type="dxa"/>
            <w:gridSpan w:val="2"/>
            <w:vMerge/>
          </w:tcPr>
          <w:p w:rsidR="00870466" w:rsidRPr="00A06CE4" w:rsidRDefault="00870466" w:rsidP="00A06CE4">
            <w:pPr>
              <w:spacing w:after="0" w:line="240" w:lineRule="auto"/>
              <w:rPr>
                <w:rFonts w:ascii="Times New Roman" w:hAnsi="Times New Roman" w:cs="Times New Roman"/>
              </w:rPr>
            </w:pPr>
          </w:p>
        </w:tc>
        <w:tc>
          <w:tcPr>
            <w:tcW w:w="2806"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Информатика</w:t>
            </w:r>
          </w:p>
        </w:tc>
        <w:tc>
          <w:tcPr>
            <w:tcW w:w="577" w:type="dxa"/>
            <w:gridSpan w:val="3"/>
            <w:vAlign w:val="bottom"/>
          </w:tcPr>
          <w:p w:rsidR="00870466" w:rsidRPr="00A06CE4" w:rsidRDefault="00870466" w:rsidP="00A06CE4">
            <w:pPr>
              <w:spacing w:after="0" w:line="240" w:lineRule="auto"/>
              <w:rPr>
                <w:rFonts w:ascii="Times New Roman" w:hAnsi="Times New Roman" w:cs="Times New Roman"/>
              </w:rPr>
            </w:pPr>
          </w:p>
        </w:tc>
        <w:tc>
          <w:tcPr>
            <w:tcW w:w="598" w:type="dxa"/>
            <w:vAlign w:val="bottom"/>
          </w:tcPr>
          <w:p w:rsidR="00870466" w:rsidRPr="00A06CE4" w:rsidRDefault="00870466" w:rsidP="00A06CE4">
            <w:pPr>
              <w:spacing w:after="0" w:line="240" w:lineRule="auto"/>
              <w:rPr>
                <w:rFonts w:ascii="Times New Roman" w:hAnsi="Times New Roman" w:cs="Times New Roman"/>
              </w:rPr>
            </w:pPr>
          </w:p>
        </w:tc>
        <w:tc>
          <w:tcPr>
            <w:tcW w:w="709"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850"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57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76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r>
      <w:tr w:rsidR="00870466" w:rsidRPr="00870466" w:rsidTr="00870466">
        <w:trPr>
          <w:trHeight w:val="402"/>
          <w:jc w:val="center"/>
        </w:trPr>
        <w:tc>
          <w:tcPr>
            <w:tcW w:w="2677" w:type="dxa"/>
            <w:gridSpan w:val="2"/>
            <w:vMerge w:val="restart"/>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Общественно-научные предметы</w:t>
            </w:r>
          </w:p>
        </w:tc>
        <w:tc>
          <w:tcPr>
            <w:tcW w:w="2806"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История России. Всеобщая история</w:t>
            </w:r>
          </w:p>
        </w:tc>
        <w:tc>
          <w:tcPr>
            <w:tcW w:w="577" w:type="dxa"/>
            <w:gridSpan w:val="3"/>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59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709"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850"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57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76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10</w:t>
            </w:r>
          </w:p>
        </w:tc>
      </w:tr>
      <w:tr w:rsidR="00870466" w:rsidRPr="00870466" w:rsidTr="00870466">
        <w:trPr>
          <w:trHeight w:val="234"/>
          <w:jc w:val="center"/>
        </w:trPr>
        <w:tc>
          <w:tcPr>
            <w:tcW w:w="2677" w:type="dxa"/>
            <w:gridSpan w:val="2"/>
            <w:vMerge/>
          </w:tcPr>
          <w:p w:rsidR="00870466" w:rsidRPr="00A06CE4" w:rsidRDefault="00870466" w:rsidP="00A06CE4">
            <w:pPr>
              <w:spacing w:after="0" w:line="240" w:lineRule="auto"/>
              <w:rPr>
                <w:rFonts w:ascii="Times New Roman" w:hAnsi="Times New Roman" w:cs="Times New Roman"/>
              </w:rPr>
            </w:pPr>
          </w:p>
        </w:tc>
        <w:tc>
          <w:tcPr>
            <w:tcW w:w="2806"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Обществознание</w:t>
            </w:r>
          </w:p>
        </w:tc>
        <w:tc>
          <w:tcPr>
            <w:tcW w:w="577" w:type="dxa"/>
            <w:gridSpan w:val="3"/>
            <w:vAlign w:val="bottom"/>
          </w:tcPr>
          <w:p w:rsidR="00870466" w:rsidRPr="00A06CE4" w:rsidRDefault="00870466" w:rsidP="00A06CE4">
            <w:pPr>
              <w:spacing w:after="0" w:line="240" w:lineRule="auto"/>
              <w:rPr>
                <w:rFonts w:ascii="Times New Roman" w:hAnsi="Times New Roman" w:cs="Times New Roman"/>
              </w:rPr>
            </w:pPr>
          </w:p>
        </w:tc>
        <w:tc>
          <w:tcPr>
            <w:tcW w:w="59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709"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850"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57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76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4</w:t>
            </w:r>
          </w:p>
        </w:tc>
      </w:tr>
      <w:tr w:rsidR="00870466" w:rsidRPr="00870466" w:rsidTr="00870466">
        <w:trPr>
          <w:trHeight w:val="318"/>
          <w:jc w:val="center"/>
        </w:trPr>
        <w:tc>
          <w:tcPr>
            <w:tcW w:w="2677" w:type="dxa"/>
            <w:gridSpan w:val="2"/>
            <w:vMerge/>
          </w:tcPr>
          <w:p w:rsidR="00870466" w:rsidRPr="00A06CE4" w:rsidRDefault="00870466" w:rsidP="00A06CE4">
            <w:pPr>
              <w:spacing w:after="0" w:line="240" w:lineRule="auto"/>
              <w:rPr>
                <w:rFonts w:ascii="Times New Roman" w:hAnsi="Times New Roman" w:cs="Times New Roman"/>
              </w:rPr>
            </w:pPr>
          </w:p>
        </w:tc>
        <w:tc>
          <w:tcPr>
            <w:tcW w:w="2806"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География</w:t>
            </w:r>
          </w:p>
        </w:tc>
        <w:tc>
          <w:tcPr>
            <w:tcW w:w="577" w:type="dxa"/>
            <w:gridSpan w:val="3"/>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59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709"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850"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57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76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8</w:t>
            </w:r>
          </w:p>
        </w:tc>
      </w:tr>
      <w:tr w:rsidR="00870466" w:rsidRPr="00870466" w:rsidTr="00870466">
        <w:trPr>
          <w:trHeight w:val="181"/>
          <w:jc w:val="center"/>
        </w:trPr>
        <w:tc>
          <w:tcPr>
            <w:tcW w:w="2677" w:type="dxa"/>
            <w:gridSpan w:val="2"/>
            <w:vMerge w:val="restart"/>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Естественно-научные предметы</w:t>
            </w:r>
          </w:p>
        </w:tc>
        <w:tc>
          <w:tcPr>
            <w:tcW w:w="2806"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Физика</w:t>
            </w:r>
          </w:p>
        </w:tc>
        <w:tc>
          <w:tcPr>
            <w:tcW w:w="577" w:type="dxa"/>
            <w:gridSpan w:val="3"/>
            <w:vAlign w:val="bottom"/>
          </w:tcPr>
          <w:p w:rsidR="00870466" w:rsidRPr="00A06CE4" w:rsidRDefault="00870466" w:rsidP="00A06CE4">
            <w:pPr>
              <w:spacing w:after="0" w:line="240" w:lineRule="auto"/>
              <w:rPr>
                <w:rFonts w:ascii="Times New Roman" w:hAnsi="Times New Roman" w:cs="Times New Roman"/>
              </w:rPr>
            </w:pPr>
          </w:p>
        </w:tc>
        <w:tc>
          <w:tcPr>
            <w:tcW w:w="598" w:type="dxa"/>
            <w:vAlign w:val="bottom"/>
          </w:tcPr>
          <w:p w:rsidR="00870466" w:rsidRPr="00A06CE4" w:rsidRDefault="00870466" w:rsidP="00A06CE4">
            <w:pPr>
              <w:spacing w:after="0" w:line="240" w:lineRule="auto"/>
              <w:rPr>
                <w:rFonts w:ascii="Times New Roman" w:hAnsi="Times New Roman" w:cs="Times New Roman"/>
              </w:rPr>
            </w:pPr>
          </w:p>
        </w:tc>
        <w:tc>
          <w:tcPr>
            <w:tcW w:w="709"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850"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57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76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7</w:t>
            </w:r>
          </w:p>
        </w:tc>
      </w:tr>
      <w:tr w:rsidR="00870466" w:rsidRPr="00870466" w:rsidTr="00870466">
        <w:trPr>
          <w:trHeight w:val="215"/>
          <w:jc w:val="center"/>
        </w:trPr>
        <w:tc>
          <w:tcPr>
            <w:tcW w:w="2677" w:type="dxa"/>
            <w:gridSpan w:val="2"/>
            <w:vMerge/>
          </w:tcPr>
          <w:p w:rsidR="00870466" w:rsidRPr="00A06CE4" w:rsidRDefault="00870466" w:rsidP="00A06CE4">
            <w:pPr>
              <w:spacing w:after="0" w:line="240" w:lineRule="auto"/>
              <w:rPr>
                <w:rFonts w:ascii="Times New Roman" w:hAnsi="Times New Roman" w:cs="Times New Roman"/>
              </w:rPr>
            </w:pPr>
          </w:p>
        </w:tc>
        <w:tc>
          <w:tcPr>
            <w:tcW w:w="2806"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Химия</w:t>
            </w:r>
          </w:p>
        </w:tc>
        <w:tc>
          <w:tcPr>
            <w:tcW w:w="577" w:type="dxa"/>
            <w:gridSpan w:val="3"/>
            <w:vAlign w:val="bottom"/>
          </w:tcPr>
          <w:p w:rsidR="00870466" w:rsidRPr="00A06CE4" w:rsidRDefault="00870466" w:rsidP="00A06CE4">
            <w:pPr>
              <w:spacing w:after="0" w:line="240" w:lineRule="auto"/>
              <w:rPr>
                <w:rFonts w:ascii="Times New Roman" w:hAnsi="Times New Roman" w:cs="Times New Roman"/>
              </w:rPr>
            </w:pPr>
          </w:p>
        </w:tc>
        <w:tc>
          <w:tcPr>
            <w:tcW w:w="598" w:type="dxa"/>
            <w:vAlign w:val="bottom"/>
          </w:tcPr>
          <w:p w:rsidR="00870466" w:rsidRPr="00A06CE4" w:rsidRDefault="00870466" w:rsidP="00A06CE4">
            <w:pPr>
              <w:spacing w:after="0" w:line="240" w:lineRule="auto"/>
              <w:rPr>
                <w:rFonts w:ascii="Times New Roman" w:hAnsi="Times New Roman" w:cs="Times New Roman"/>
              </w:rPr>
            </w:pPr>
          </w:p>
        </w:tc>
        <w:tc>
          <w:tcPr>
            <w:tcW w:w="709" w:type="dxa"/>
            <w:gridSpan w:val="2"/>
            <w:vAlign w:val="bottom"/>
          </w:tcPr>
          <w:p w:rsidR="00870466" w:rsidRPr="00A06CE4" w:rsidRDefault="00870466" w:rsidP="00A06CE4">
            <w:pPr>
              <w:spacing w:after="0" w:line="240" w:lineRule="auto"/>
              <w:rPr>
                <w:rFonts w:ascii="Times New Roman" w:hAnsi="Times New Roman" w:cs="Times New Roman"/>
              </w:rPr>
            </w:pPr>
          </w:p>
        </w:tc>
        <w:tc>
          <w:tcPr>
            <w:tcW w:w="850"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57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76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4</w:t>
            </w:r>
          </w:p>
        </w:tc>
      </w:tr>
      <w:tr w:rsidR="00870466" w:rsidRPr="00870466" w:rsidTr="00870466">
        <w:trPr>
          <w:trHeight w:val="251"/>
          <w:jc w:val="center"/>
        </w:trPr>
        <w:tc>
          <w:tcPr>
            <w:tcW w:w="2677" w:type="dxa"/>
            <w:gridSpan w:val="2"/>
            <w:vMerge/>
          </w:tcPr>
          <w:p w:rsidR="00870466" w:rsidRPr="00A06CE4" w:rsidRDefault="00870466" w:rsidP="00A06CE4">
            <w:pPr>
              <w:spacing w:after="0" w:line="240" w:lineRule="auto"/>
              <w:rPr>
                <w:rFonts w:ascii="Times New Roman" w:hAnsi="Times New Roman" w:cs="Times New Roman"/>
              </w:rPr>
            </w:pPr>
          </w:p>
        </w:tc>
        <w:tc>
          <w:tcPr>
            <w:tcW w:w="2806"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Биология</w:t>
            </w:r>
          </w:p>
        </w:tc>
        <w:tc>
          <w:tcPr>
            <w:tcW w:w="577" w:type="dxa"/>
            <w:gridSpan w:val="3"/>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59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709"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850"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57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76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7</w:t>
            </w:r>
          </w:p>
        </w:tc>
      </w:tr>
      <w:tr w:rsidR="00870466" w:rsidRPr="00870466" w:rsidTr="00870466">
        <w:trPr>
          <w:trHeight w:val="251"/>
          <w:jc w:val="center"/>
        </w:trPr>
        <w:tc>
          <w:tcPr>
            <w:tcW w:w="2677" w:type="dxa"/>
            <w:gridSpan w:val="2"/>
            <w:vMerge w:val="restart"/>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Искусство</w:t>
            </w:r>
          </w:p>
        </w:tc>
        <w:tc>
          <w:tcPr>
            <w:tcW w:w="2806"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Музыка</w:t>
            </w:r>
          </w:p>
        </w:tc>
        <w:tc>
          <w:tcPr>
            <w:tcW w:w="577" w:type="dxa"/>
            <w:gridSpan w:val="3"/>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59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709"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850"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574" w:type="dxa"/>
            <w:gridSpan w:val="2"/>
            <w:vAlign w:val="bottom"/>
          </w:tcPr>
          <w:p w:rsidR="00870466" w:rsidRPr="00A06CE4" w:rsidRDefault="00870466" w:rsidP="00A06CE4">
            <w:pPr>
              <w:spacing w:after="0" w:line="240" w:lineRule="auto"/>
              <w:rPr>
                <w:rFonts w:ascii="Times New Roman" w:hAnsi="Times New Roman" w:cs="Times New Roman"/>
              </w:rPr>
            </w:pPr>
          </w:p>
        </w:tc>
        <w:tc>
          <w:tcPr>
            <w:tcW w:w="76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4</w:t>
            </w:r>
          </w:p>
        </w:tc>
      </w:tr>
      <w:tr w:rsidR="00870466" w:rsidRPr="00870466" w:rsidTr="00870466">
        <w:trPr>
          <w:trHeight w:val="215"/>
          <w:jc w:val="center"/>
        </w:trPr>
        <w:tc>
          <w:tcPr>
            <w:tcW w:w="2677" w:type="dxa"/>
            <w:gridSpan w:val="2"/>
            <w:vMerge/>
          </w:tcPr>
          <w:p w:rsidR="00870466" w:rsidRPr="00A06CE4" w:rsidRDefault="00870466" w:rsidP="00A06CE4">
            <w:pPr>
              <w:spacing w:after="0" w:line="240" w:lineRule="auto"/>
              <w:rPr>
                <w:rFonts w:ascii="Times New Roman" w:hAnsi="Times New Roman" w:cs="Times New Roman"/>
              </w:rPr>
            </w:pPr>
          </w:p>
        </w:tc>
        <w:tc>
          <w:tcPr>
            <w:tcW w:w="2806"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Изобразительное искусство</w:t>
            </w:r>
          </w:p>
        </w:tc>
        <w:tc>
          <w:tcPr>
            <w:tcW w:w="577" w:type="dxa"/>
            <w:gridSpan w:val="3"/>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59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709"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850" w:type="dxa"/>
            <w:gridSpan w:val="2"/>
            <w:vAlign w:val="bottom"/>
          </w:tcPr>
          <w:p w:rsidR="00870466" w:rsidRPr="00A06CE4" w:rsidRDefault="00870466" w:rsidP="00A06CE4">
            <w:pPr>
              <w:spacing w:after="0" w:line="240" w:lineRule="auto"/>
              <w:rPr>
                <w:rFonts w:ascii="Times New Roman" w:hAnsi="Times New Roman" w:cs="Times New Roman"/>
              </w:rPr>
            </w:pPr>
          </w:p>
        </w:tc>
        <w:tc>
          <w:tcPr>
            <w:tcW w:w="574" w:type="dxa"/>
            <w:gridSpan w:val="2"/>
            <w:vAlign w:val="bottom"/>
          </w:tcPr>
          <w:p w:rsidR="00870466" w:rsidRPr="00A06CE4" w:rsidRDefault="00870466" w:rsidP="00A06CE4">
            <w:pPr>
              <w:spacing w:after="0" w:line="240" w:lineRule="auto"/>
              <w:rPr>
                <w:rFonts w:ascii="Times New Roman" w:hAnsi="Times New Roman" w:cs="Times New Roman"/>
              </w:rPr>
            </w:pPr>
          </w:p>
        </w:tc>
        <w:tc>
          <w:tcPr>
            <w:tcW w:w="76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r>
      <w:tr w:rsidR="00870466" w:rsidRPr="00870466" w:rsidTr="00870466">
        <w:trPr>
          <w:trHeight w:val="301"/>
          <w:jc w:val="center"/>
        </w:trPr>
        <w:tc>
          <w:tcPr>
            <w:tcW w:w="2677" w:type="dxa"/>
            <w:gridSpan w:val="2"/>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Технология</w:t>
            </w:r>
          </w:p>
        </w:tc>
        <w:tc>
          <w:tcPr>
            <w:tcW w:w="2806"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Технология</w:t>
            </w:r>
          </w:p>
        </w:tc>
        <w:tc>
          <w:tcPr>
            <w:tcW w:w="577" w:type="dxa"/>
            <w:gridSpan w:val="3"/>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59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709"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850"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574" w:type="dxa"/>
            <w:gridSpan w:val="2"/>
            <w:vAlign w:val="bottom"/>
          </w:tcPr>
          <w:p w:rsidR="00870466" w:rsidRPr="00A06CE4" w:rsidRDefault="00870466" w:rsidP="00A06CE4">
            <w:pPr>
              <w:spacing w:after="0" w:line="240" w:lineRule="auto"/>
              <w:rPr>
                <w:rFonts w:ascii="Times New Roman" w:hAnsi="Times New Roman" w:cs="Times New Roman"/>
              </w:rPr>
            </w:pPr>
          </w:p>
        </w:tc>
        <w:tc>
          <w:tcPr>
            <w:tcW w:w="76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7</w:t>
            </w:r>
          </w:p>
        </w:tc>
      </w:tr>
      <w:tr w:rsidR="00870466" w:rsidRPr="00870466" w:rsidTr="00870466">
        <w:trPr>
          <w:trHeight w:val="413"/>
          <w:jc w:val="center"/>
        </w:trPr>
        <w:tc>
          <w:tcPr>
            <w:tcW w:w="2677" w:type="dxa"/>
            <w:gridSpan w:val="2"/>
            <w:vMerge w:val="restart"/>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Физическая культура и Основы безопасности жизнедеятельности</w:t>
            </w:r>
          </w:p>
        </w:tc>
        <w:tc>
          <w:tcPr>
            <w:tcW w:w="2806"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Основы безопасности жизнедеятельности</w:t>
            </w:r>
          </w:p>
        </w:tc>
        <w:tc>
          <w:tcPr>
            <w:tcW w:w="577" w:type="dxa"/>
            <w:gridSpan w:val="3"/>
            <w:vAlign w:val="bottom"/>
          </w:tcPr>
          <w:p w:rsidR="00870466" w:rsidRPr="00A06CE4" w:rsidRDefault="00870466" w:rsidP="00A06CE4">
            <w:pPr>
              <w:spacing w:after="0" w:line="240" w:lineRule="auto"/>
              <w:rPr>
                <w:rFonts w:ascii="Times New Roman" w:hAnsi="Times New Roman" w:cs="Times New Roman"/>
              </w:rPr>
            </w:pPr>
          </w:p>
        </w:tc>
        <w:tc>
          <w:tcPr>
            <w:tcW w:w="598" w:type="dxa"/>
            <w:vAlign w:val="bottom"/>
          </w:tcPr>
          <w:p w:rsidR="00870466" w:rsidRPr="00A06CE4" w:rsidRDefault="00870466" w:rsidP="00A06CE4">
            <w:pPr>
              <w:spacing w:after="0" w:line="240" w:lineRule="auto"/>
              <w:rPr>
                <w:rFonts w:ascii="Times New Roman" w:hAnsi="Times New Roman" w:cs="Times New Roman"/>
              </w:rPr>
            </w:pPr>
          </w:p>
        </w:tc>
        <w:tc>
          <w:tcPr>
            <w:tcW w:w="709" w:type="dxa"/>
            <w:gridSpan w:val="2"/>
            <w:vAlign w:val="bottom"/>
          </w:tcPr>
          <w:p w:rsidR="00870466" w:rsidRPr="00A06CE4" w:rsidRDefault="00870466" w:rsidP="00A06CE4">
            <w:pPr>
              <w:spacing w:after="0" w:line="240" w:lineRule="auto"/>
              <w:rPr>
                <w:rFonts w:ascii="Times New Roman" w:hAnsi="Times New Roman" w:cs="Times New Roman"/>
              </w:rPr>
            </w:pPr>
          </w:p>
        </w:tc>
        <w:tc>
          <w:tcPr>
            <w:tcW w:w="850"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57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76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r>
      <w:tr w:rsidR="00870466" w:rsidRPr="00870466" w:rsidTr="00870466">
        <w:trPr>
          <w:trHeight w:val="385"/>
          <w:jc w:val="center"/>
        </w:trPr>
        <w:tc>
          <w:tcPr>
            <w:tcW w:w="2677" w:type="dxa"/>
            <w:gridSpan w:val="2"/>
            <w:vMerge/>
          </w:tcPr>
          <w:p w:rsidR="00870466" w:rsidRPr="00A06CE4" w:rsidRDefault="00870466" w:rsidP="00A06CE4">
            <w:pPr>
              <w:spacing w:after="0" w:line="240" w:lineRule="auto"/>
              <w:rPr>
                <w:rFonts w:ascii="Times New Roman" w:hAnsi="Times New Roman" w:cs="Times New Roman"/>
              </w:rPr>
            </w:pPr>
          </w:p>
        </w:tc>
        <w:tc>
          <w:tcPr>
            <w:tcW w:w="2806"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Физическая культура</w:t>
            </w:r>
          </w:p>
        </w:tc>
        <w:tc>
          <w:tcPr>
            <w:tcW w:w="577" w:type="dxa"/>
            <w:gridSpan w:val="3"/>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59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709"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850"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57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76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15</w:t>
            </w:r>
          </w:p>
        </w:tc>
      </w:tr>
      <w:tr w:rsidR="00870466" w:rsidRPr="00870466" w:rsidTr="00870466">
        <w:trPr>
          <w:trHeight w:val="284"/>
          <w:jc w:val="center"/>
        </w:trPr>
        <w:tc>
          <w:tcPr>
            <w:tcW w:w="5483" w:type="dxa"/>
            <w:gridSpan w:val="3"/>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Итого</w:t>
            </w:r>
          </w:p>
        </w:tc>
        <w:tc>
          <w:tcPr>
            <w:tcW w:w="577" w:type="dxa"/>
            <w:gridSpan w:val="3"/>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30</w:t>
            </w:r>
          </w:p>
        </w:tc>
        <w:tc>
          <w:tcPr>
            <w:tcW w:w="59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32</w:t>
            </w:r>
          </w:p>
        </w:tc>
        <w:tc>
          <w:tcPr>
            <w:tcW w:w="709"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33</w:t>
            </w:r>
          </w:p>
        </w:tc>
        <w:tc>
          <w:tcPr>
            <w:tcW w:w="850"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34</w:t>
            </w:r>
          </w:p>
        </w:tc>
        <w:tc>
          <w:tcPr>
            <w:tcW w:w="57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34</w:t>
            </w:r>
          </w:p>
        </w:tc>
        <w:tc>
          <w:tcPr>
            <w:tcW w:w="76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163</w:t>
            </w:r>
          </w:p>
        </w:tc>
      </w:tr>
      <w:tr w:rsidR="00870466" w:rsidRPr="00870466" w:rsidTr="00870466">
        <w:trPr>
          <w:trHeight w:val="301"/>
          <w:jc w:val="center"/>
        </w:trPr>
        <w:tc>
          <w:tcPr>
            <w:tcW w:w="5483" w:type="dxa"/>
            <w:gridSpan w:val="3"/>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Часть, формируемая участниками образовательных отношений</w:t>
            </w:r>
          </w:p>
        </w:tc>
        <w:tc>
          <w:tcPr>
            <w:tcW w:w="577" w:type="dxa"/>
            <w:gridSpan w:val="3"/>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59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709"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850"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57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76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9</w:t>
            </w:r>
          </w:p>
        </w:tc>
      </w:tr>
      <w:tr w:rsidR="00870466" w:rsidRPr="00870466" w:rsidTr="00870466">
        <w:trPr>
          <w:trHeight w:val="232"/>
          <w:jc w:val="center"/>
        </w:trPr>
        <w:tc>
          <w:tcPr>
            <w:tcW w:w="5483" w:type="dxa"/>
            <w:gridSpan w:val="3"/>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Максимально допустимая недельная нагрузка</w:t>
            </w:r>
          </w:p>
        </w:tc>
        <w:tc>
          <w:tcPr>
            <w:tcW w:w="577" w:type="dxa"/>
            <w:gridSpan w:val="3"/>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32</w:t>
            </w:r>
          </w:p>
        </w:tc>
        <w:tc>
          <w:tcPr>
            <w:tcW w:w="59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33</w:t>
            </w:r>
          </w:p>
        </w:tc>
        <w:tc>
          <w:tcPr>
            <w:tcW w:w="709"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35</w:t>
            </w:r>
          </w:p>
        </w:tc>
        <w:tc>
          <w:tcPr>
            <w:tcW w:w="850"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36</w:t>
            </w:r>
          </w:p>
        </w:tc>
        <w:tc>
          <w:tcPr>
            <w:tcW w:w="57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36</w:t>
            </w:r>
          </w:p>
        </w:tc>
        <w:tc>
          <w:tcPr>
            <w:tcW w:w="764"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172</w:t>
            </w:r>
          </w:p>
        </w:tc>
      </w:tr>
    </w:tbl>
    <w:p w:rsidR="00870466" w:rsidRPr="00A06CE4" w:rsidRDefault="00870466" w:rsidP="00A06CE4">
      <w:pPr>
        <w:spacing w:after="0" w:line="240" w:lineRule="auto"/>
        <w:jc w:val="right"/>
        <w:rPr>
          <w:rFonts w:ascii="Times New Roman" w:hAnsi="Times New Roman" w:cs="Times New Roman"/>
          <w:b/>
        </w:rPr>
      </w:pPr>
      <w:r w:rsidRPr="00870466">
        <w:br w:type="page"/>
      </w:r>
      <w:r w:rsidRPr="00A06CE4">
        <w:rPr>
          <w:rFonts w:ascii="Times New Roman" w:hAnsi="Times New Roman" w:cs="Times New Roman"/>
          <w:b/>
        </w:rPr>
        <w:lastRenderedPageBreak/>
        <w:t>Вариант № 5</w:t>
      </w:r>
    </w:p>
    <w:p w:rsidR="00870466" w:rsidRPr="00A06CE4" w:rsidRDefault="00870466" w:rsidP="00A06CE4">
      <w:pPr>
        <w:spacing w:after="0" w:line="240" w:lineRule="auto"/>
        <w:jc w:val="center"/>
        <w:rPr>
          <w:rFonts w:ascii="Times New Roman" w:hAnsi="Times New Roman" w:cs="Times New Roman"/>
          <w:b/>
        </w:rPr>
      </w:pPr>
      <w:r w:rsidRPr="00A06CE4">
        <w:rPr>
          <w:rFonts w:ascii="Times New Roman" w:hAnsi="Times New Roman" w:cs="Times New Roman"/>
          <w:b/>
        </w:rPr>
        <w:t>Примерный недельный учебный план основного общего образования</w:t>
      </w:r>
    </w:p>
    <w:p w:rsidR="00870466" w:rsidRDefault="00870466" w:rsidP="00A06CE4">
      <w:pPr>
        <w:spacing w:after="0" w:line="240" w:lineRule="auto"/>
        <w:jc w:val="center"/>
        <w:rPr>
          <w:rFonts w:ascii="Times New Roman" w:hAnsi="Times New Roman" w:cs="Times New Roman"/>
          <w:b/>
        </w:rPr>
      </w:pPr>
      <w:r w:rsidRPr="00A06CE4">
        <w:rPr>
          <w:rFonts w:ascii="Times New Roman" w:hAnsi="Times New Roman" w:cs="Times New Roman"/>
          <w:b/>
        </w:rPr>
        <w:t>(обучение на родном (нерусском) языке)</w:t>
      </w:r>
    </w:p>
    <w:p w:rsidR="00A06CE4" w:rsidRPr="00A06CE4" w:rsidRDefault="00A06CE4" w:rsidP="00A06CE4">
      <w:pPr>
        <w:spacing w:after="0" w:line="240" w:lineRule="auto"/>
        <w:jc w:val="center"/>
        <w:rPr>
          <w:rFonts w:ascii="Times New Roman" w:hAnsi="Times New Roman" w:cs="Times New Roman"/>
          <w:b/>
        </w:rPr>
      </w:pP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20"/>
        <w:gridCol w:w="2761"/>
        <w:gridCol w:w="54"/>
        <w:gridCol w:w="593"/>
        <w:gridCol w:w="62"/>
        <w:gridCol w:w="567"/>
        <w:gridCol w:w="708"/>
        <w:gridCol w:w="647"/>
        <w:gridCol w:w="142"/>
        <w:gridCol w:w="399"/>
        <w:gridCol w:w="175"/>
        <w:gridCol w:w="779"/>
        <w:gridCol w:w="39"/>
      </w:tblGrid>
      <w:tr w:rsidR="00870466" w:rsidRPr="00870466" w:rsidTr="00870466">
        <w:trPr>
          <w:trHeight w:val="327"/>
          <w:jc w:val="center"/>
        </w:trPr>
        <w:tc>
          <w:tcPr>
            <w:tcW w:w="2683" w:type="dxa"/>
            <w:gridSpan w:val="2"/>
            <w:vMerge w:val="restart"/>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Предметные области</w:t>
            </w:r>
          </w:p>
        </w:tc>
        <w:tc>
          <w:tcPr>
            <w:tcW w:w="2815" w:type="dxa"/>
            <w:gridSpan w:val="2"/>
            <w:vMerge w:val="restart"/>
            <w:tcBorders>
              <w:tr2bl w:val="single" w:sz="4" w:space="0" w:color="auto"/>
            </w:tcBorders>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Учебные</w:t>
            </w:r>
          </w:p>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предметы</w:t>
            </w:r>
          </w:p>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Классы</w:t>
            </w:r>
          </w:p>
        </w:tc>
        <w:tc>
          <w:tcPr>
            <w:tcW w:w="4111" w:type="dxa"/>
            <w:gridSpan w:val="10"/>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Количество часов в неделю</w:t>
            </w:r>
          </w:p>
        </w:tc>
      </w:tr>
      <w:tr w:rsidR="00870466" w:rsidRPr="00870466" w:rsidTr="00870466">
        <w:trPr>
          <w:trHeight w:val="511"/>
          <w:jc w:val="center"/>
        </w:trPr>
        <w:tc>
          <w:tcPr>
            <w:tcW w:w="2683" w:type="dxa"/>
            <w:gridSpan w:val="2"/>
            <w:vMerge/>
          </w:tcPr>
          <w:p w:rsidR="00870466" w:rsidRPr="00A06CE4" w:rsidRDefault="00870466" w:rsidP="00A06CE4">
            <w:pPr>
              <w:spacing w:after="0" w:line="240" w:lineRule="auto"/>
              <w:rPr>
                <w:rFonts w:ascii="Times New Roman" w:hAnsi="Times New Roman" w:cs="Times New Roman"/>
              </w:rPr>
            </w:pPr>
          </w:p>
        </w:tc>
        <w:tc>
          <w:tcPr>
            <w:tcW w:w="2815" w:type="dxa"/>
            <w:gridSpan w:val="2"/>
            <w:vMerge/>
            <w:tcBorders>
              <w:tr2bl w:val="single" w:sz="4" w:space="0" w:color="auto"/>
            </w:tcBorders>
          </w:tcPr>
          <w:p w:rsidR="00870466" w:rsidRPr="00A06CE4" w:rsidRDefault="00870466" w:rsidP="00A06CE4">
            <w:pPr>
              <w:spacing w:after="0" w:line="240" w:lineRule="auto"/>
              <w:rPr>
                <w:rFonts w:ascii="Times New Roman" w:hAnsi="Times New Roman" w:cs="Times New Roman"/>
              </w:rPr>
            </w:pPr>
          </w:p>
        </w:tc>
        <w:tc>
          <w:tcPr>
            <w:tcW w:w="593"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V</w:t>
            </w:r>
          </w:p>
        </w:tc>
        <w:tc>
          <w:tcPr>
            <w:tcW w:w="629" w:type="dxa"/>
            <w:gridSpan w:val="2"/>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VI</w:t>
            </w:r>
          </w:p>
        </w:tc>
        <w:tc>
          <w:tcPr>
            <w:tcW w:w="708"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VII</w:t>
            </w:r>
          </w:p>
        </w:tc>
        <w:tc>
          <w:tcPr>
            <w:tcW w:w="789" w:type="dxa"/>
            <w:gridSpan w:val="2"/>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VIII</w:t>
            </w:r>
          </w:p>
        </w:tc>
        <w:tc>
          <w:tcPr>
            <w:tcW w:w="574" w:type="dxa"/>
            <w:gridSpan w:val="2"/>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IX</w:t>
            </w:r>
          </w:p>
        </w:tc>
        <w:tc>
          <w:tcPr>
            <w:tcW w:w="818" w:type="dxa"/>
            <w:gridSpan w:val="2"/>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Всего</w:t>
            </w:r>
          </w:p>
        </w:tc>
      </w:tr>
      <w:tr w:rsidR="00870466" w:rsidRPr="00870466" w:rsidTr="00870466">
        <w:trPr>
          <w:trHeight w:val="315"/>
          <w:jc w:val="center"/>
        </w:trPr>
        <w:tc>
          <w:tcPr>
            <w:tcW w:w="2683" w:type="dxa"/>
            <w:gridSpan w:val="2"/>
          </w:tcPr>
          <w:p w:rsidR="00870466" w:rsidRPr="00A06CE4" w:rsidRDefault="00870466" w:rsidP="00A06CE4">
            <w:pPr>
              <w:spacing w:after="0" w:line="240" w:lineRule="auto"/>
              <w:rPr>
                <w:rFonts w:ascii="Times New Roman" w:hAnsi="Times New Roman" w:cs="Times New Roman"/>
              </w:rPr>
            </w:pPr>
          </w:p>
        </w:tc>
        <w:tc>
          <w:tcPr>
            <w:tcW w:w="2815" w:type="dxa"/>
            <w:gridSpan w:val="2"/>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Обязательная часть</w:t>
            </w:r>
          </w:p>
        </w:tc>
        <w:tc>
          <w:tcPr>
            <w:tcW w:w="4111" w:type="dxa"/>
            <w:gridSpan w:val="10"/>
          </w:tcPr>
          <w:p w:rsidR="00870466" w:rsidRPr="00A06CE4" w:rsidRDefault="00870466" w:rsidP="00A06CE4">
            <w:pPr>
              <w:spacing w:after="0" w:line="240" w:lineRule="auto"/>
              <w:rPr>
                <w:rFonts w:ascii="Times New Roman" w:hAnsi="Times New Roman" w:cs="Times New Roman"/>
              </w:rPr>
            </w:pPr>
          </w:p>
        </w:tc>
      </w:tr>
      <w:tr w:rsidR="00870466" w:rsidRPr="00870466" w:rsidTr="00870466">
        <w:trPr>
          <w:gridAfter w:val="1"/>
          <w:wAfter w:w="39" w:type="dxa"/>
          <w:trHeight w:val="330"/>
          <w:jc w:val="center"/>
        </w:trPr>
        <w:tc>
          <w:tcPr>
            <w:tcW w:w="2663" w:type="dxa"/>
            <w:vMerge w:val="restart"/>
          </w:tcPr>
          <w:p w:rsidR="00870466" w:rsidRPr="00A06CE4" w:rsidRDefault="00870466" w:rsidP="00A06CE4">
            <w:pPr>
              <w:spacing w:after="0" w:line="240" w:lineRule="auto"/>
              <w:rPr>
                <w:rFonts w:ascii="Times New Roman" w:hAnsi="Times New Roman" w:cs="Times New Roman"/>
              </w:rPr>
            </w:pPr>
          </w:p>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Филология</w:t>
            </w:r>
          </w:p>
          <w:p w:rsidR="00870466" w:rsidRPr="00A06CE4" w:rsidRDefault="00870466" w:rsidP="00A06CE4">
            <w:pPr>
              <w:spacing w:after="0" w:line="240" w:lineRule="auto"/>
              <w:rPr>
                <w:rFonts w:ascii="Times New Roman" w:hAnsi="Times New Roman" w:cs="Times New Roman"/>
              </w:rPr>
            </w:pPr>
          </w:p>
          <w:p w:rsidR="00870466" w:rsidRPr="00A06CE4" w:rsidRDefault="00870466" w:rsidP="00A06CE4">
            <w:pPr>
              <w:spacing w:after="0" w:line="240" w:lineRule="auto"/>
              <w:rPr>
                <w:rFonts w:ascii="Times New Roman" w:hAnsi="Times New Roman" w:cs="Times New Roman"/>
              </w:rPr>
            </w:pPr>
          </w:p>
        </w:tc>
        <w:tc>
          <w:tcPr>
            <w:tcW w:w="2781" w:type="dxa"/>
            <w:gridSpan w:val="2"/>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 xml:space="preserve">Русский язык </w:t>
            </w:r>
          </w:p>
        </w:tc>
        <w:tc>
          <w:tcPr>
            <w:tcW w:w="709" w:type="dxa"/>
            <w:gridSpan w:val="3"/>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5</w:t>
            </w:r>
          </w:p>
        </w:tc>
        <w:tc>
          <w:tcPr>
            <w:tcW w:w="56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6</w:t>
            </w:r>
          </w:p>
        </w:tc>
        <w:tc>
          <w:tcPr>
            <w:tcW w:w="70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4</w:t>
            </w:r>
          </w:p>
        </w:tc>
        <w:tc>
          <w:tcPr>
            <w:tcW w:w="64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541"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95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21</w:t>
            </w:r>
          </w:p>
        </w:tc>
      </w:tr>
      <w:tr w:rsidR="00870466" w:rsidRPr="00870466" w:rsidTr="00870466">
        <w:trPr>
          <w:gridAfter w:val="1"/>
          <w:wAfter w:w="39" w:type="dxa"/>
          <w:trHeight w:val="301"/>
          <w:jc w:val="center"/>
        </w:trPr>
        <w:tc>
          <w:tcPr>
            <w:tcW w:w="2663" w:type="dxa"/>
            <w:vMerge/>
          </w:tcPr>
          <w:p w:rsidR="00870466" w:rsidRPr="00A06CE4" w:rsidRDefault="00870466" w:rsidP="00A06CE4">
            <w:pPr>
              <w:spacing w:after="0" w:line="240" w:lineRule="auto"/>
              <w:rPr>
                <w:rFonts w:ascii="Times New Roman" w:hAnsi="Times New Roman" w:cs="Times New Roman"/>
              </w:rPr>
            </w:pPr>
          </w:p>
        </w:tc>
        <w:tc>
          <w:tcPr>
            <w:tcW w:w="2781" w:type="dxa"/>
            <w:gridSpan w:val="2"/>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Литература</w:t>
            </w:r>
          </w:p>
        </w:tc>
        <w:tc>
          <w:tcPr>
            <w:tcW w:w="709" w:type="dxa"/>
            <w:gridSpan w:val="3"/>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56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70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64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541"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95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13</w:t>
            </w:r>
          </w:p>
        </w:tc>
      </w:tr>
      <w:tr w:rsidR="00870466" w:rsidRPr="00870466" w:rsidTr="00870466">
        <w:trPr>
          <w:gridAfter w:val="1"/>
          <w:wAfter w:w="39" w:type="dxa"/>
          <w:trHeight w:val="165"/>
          <w:jc w:val="center"/>
        </w:trPr>
        <w:tc>
          <w:tcPr>
            <w:tcW w:w="2663" w:type="dxa"/>
            <w:vMerge/>
          </w:tcPr>
          <w:p w:rsidR="00870466" w:rsidRPr="00A06CE4" w:rsidRDefault="00870466" w:rsidP="00A06CE4">
            <w:pPr>
              <w:spacing w:after="0" w:line="240" w:lineRule="auto"/>
              <w:rPr>
                <w:rFonts w:ascii="Times New Roman" w:hAnsi="Times New Roman" w:cs="Times New Roman"/>
              </w:rPr>
            </w:pPr>
          </w:p>
        </w:tc>
        <w:tc>
          <w:tcPr>
            <w:tcW w:w="2781" w:type="dxa"/>
            <w:gridSpan w:val="2"/>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Родной язык и литература</w:t>
            </w:r>
          </w:p>
        </w:tc>
        <w:tc>
          <w:tcPr>
            <w:tcW w:w="709" w:type="dxa"/>
            <w:gridSpan w:val="3"/>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5</w:t>
            </w:r>
          </w:p>
        </w:tc>
        <w:tc>
          <w:tcPr>
            <w:tcW w:w="56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5</w:t>
            </w:r>
          </w:p>
        </w:tc>
        <w:tc>
          <w:tcPr>
            <w:tcW w:w="70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4</w:t>
            </w:r>
          </w:p>
        </w:tc>
        <w:tc>
          <w:tcPr>
            <w:tcW w:w="64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4</w:t>
            </w:r>
          </w:p>
        </w:tc>
        <w:tc>
          <w:tcPr>
            <w:tcW w:w="541"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5</w:t>
            </w:r>
          </w:p>
        </w:tc>
        <w:tc>
          <w:tcPr>
            <w:tcW w:w="95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23</w:t>
            </w:r>
          </w:p>
        </w:tc>
      </w:tr>
      <w:tr w:rsidR="00870466" w:rsidRPr="00870466" w:rsidTr="00870466">
        <w:trPr>
          <w:gridAfter w:val="1"/>
          <w:wAfter w:w="39" w:type="dxa"/>
          <w:trHeight w:val="360"/>
          <w:jc w:val="center"/>
        </w:trPr>
        <w:tc>
          <w:tcPr>
            <w:tcW w:w="2663" w:type="dxa"/>
            <w:vMerge/>
          </w:tcPr>
          <w:p w:rsidR="00870466" w:rsidRPr="00A06CE4" w:rsidRDefault="00870466" w:rsidP="00A06CE4">
            <w:pPr>
              <w:spacing w:after="0" w:line="240" w:lineRule="auto"/>
              <w:rPr>
                <w:rFonts w:ascii="Times New Roman" w:hAnsi="Times New Roman" w:cs="Times New Roman"/>
              </w:rPr>
            </w:pPr>
          </w:p>
        </w:tc>
        <w:tc>
          <w:tcPr>
            <w:tcW w:w="2781" w:type="dxa"/>
            <w:gridSpan w:val="2"/>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Иностранный язык</w:t>
            </w:r>
          </w:p>
        </w:tc>
        <w:tc>
          <w:tcPr>
            <w:tcW w:w="709" w:type="dxa"/>
            <w:gridSpan w:val="3"/>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56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70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64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541"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95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15</w:t>
            </w:r>
          </w:p>
        </w:tc>
      </w:tr>
      <w:tr w:rsidR="00870466" w:rsidRPr="00870466" w:rsidTr="00870466">
        <w:trPr>
          <w:gridAfter w:val="1"/>
          <w:wAfter w:w="39" w:type="dxa"/>
          <w:trHeight w:val="427"/>
          <w:jc w:val="center"/>
        </w:trPr>
        <w:tc>
          <w:tcPr>
            <w:tcW w:w="2663" w:type="dxa"/>
            <w:vMerge w:val="restart"/>
          </w:tcPr>
          <w:p w:rsidR="00870466" w:rsidRPr="00A06CE4" w:rsidRDefault="00870466" w:rsidP="00A06CE4">
            <w:pPr>
              <w:spacing w:after="0" w:line="240" w:lineRule="auto"/>
              <w:rPr>
                <w:rFonts w:ascii="Times New Roman" w:hAnsi="Times New Roman" w:cs="Times New Roman"/>
              </w:rPr>
            </w:pPr>
          </w:p>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Математика и информатика</w:t>
            </w:r>
          </w:p>
        </w:tc>
        <w:tc>
          <w:tcPr>
            <w:tcW w:w="2781" w:type="dxa"/>
            <w:gridSpan w:val="2"/>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Математика</w:t>
            </w:r>
          </w:p>
        </w:tc>
        <w:tc>
          <w:tcPr>
            <w:tcW w:w="709" w:type="dxa"/>
            <w:gridSpan w:val="3"/>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5</w:t>
            </w:r>
          </w:p>
        </w:tc>
        <w:tc>
          <w:tcPr>
            <w:tcW w:w="56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5</w:t>
            </w:r>
          </w:p>
        </w:tc>
        <w:tc>
          <w:tcPr>
            <w:tcW w:w="708" w:type="dxa"/>
            <w:vAlign w:val="bottom"/>
          </w:tcPr>
          <w:p w:rsidR="00870466" w:rsidRPr="00A06CE4" w:rsidRDefault="00870466" w:rsidP="00A06CE4">
            <w:pPr>
              <w:spacing w:after="0" w:line="240" w:lineRule="auto"/>
              <w:rPr>
                <w:rFonts w:ascii="Times New Roman" w:hAnsi="Times New Roman" w:cs="Times New Roman"/>
              </w:rPr>
            </w:pPr>
          </w:p>
        </w:tc>
        <w:tc>
          <w:tcPr>
            <w:tcW w:w="647" w:type="dxa"/>
            <w:vAlign w:val="bottom"/>
          </w:tcPr>
          <w:p w:rsidR="00870466" w:rsidRPr="00A06CE4" w:rsidRDefault="00870466" w:rsidP="00A06CE4">
            <w:pPr>
              <w:spacing w:after="0" w:line="240" w:lineRule="auto"/>
              <w:rPr>
                <w:rFonts w:ascii="Times New Roman" w:hAnsi="Times New Roman" w:cs="Times New Roman"/>
              </w:rPr>
            </w:pPr>
          </w:p>
        </w:tc>
        <w:tc>
          <w:tcPr>
            <w:tcW w:w="541" w:type="dxa"/>
            <w:gridSpan w:val="2"/>
            <w:vAlign w:val="bottom"/>
          </w:tcPr>
          <w:p w:rsidR="00870466" w:rsidRPr="00A06CE4" w:rsidRDefault="00870466" w:rsidP="00A06CE4">
            <w:pPr>
              <w:spacing w:after="0" w:line="240" w:lineRule="auto"/>
              <w:rPr>
                <w:rFonts w:ascii="Times New Roman" w:hAnsi="Times New Roman" w:cs="Times New Roman"/>
              </w:rPr>
            </w:pPr>
          </w:p>
        </w:tc>
        <w:tc>
          <w:tcPr>
            <w:tcW w:w="95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10</w:t>
            </w:r>
          </w:p>
        </w:tc>
      </w:tr>
      <w:tr w:rsidR="00870466" w:rsidRPr="00870466" w:rsidTr="00870466">
        <w:trPr>
          <w:gridAfter w:val="1"/>
          <w:wAfter w:w="39" w:type="dxa"/>
          <w:trHeight w:val="385"/>
          <w:jc w:val="center"/>
        </w:trPr>
        <w:tc>
          <w:tcPr>
            <w:tcW w:w="2663" w:type="dxa"/>
            <w:vMerge/>
          </w:tcPr>
          <w:p w:rsidR="00870466" w:rsidRPr="00A06CE4" w:rsidRDefault="00870466" w:rsidP="00A06CE4">
            <w:pPr>
              <w:spacing w:after="0" w:line="240" w:lineRule="auto"/>
              <w:rPr>
                <w:rFonts w:ascii="Times New Roman" w:hAnsi="Times New Roman" w:cs="Times New Roman"/>
              </w:rPr>
            </w:pPr>
          </w:p>
        </w:tc>
        <w:tc>
          <w:tcPr>
            <w:tcW w:w="2781" w:type="dxa"/>
            <w:gridSpan w:val="2"/>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Алгебра</w:t>
            </w:r>
          </w:p>
        </w:tc>
        <w:tc>
          <w:tcPr>
            <w:tcW w:w="709" w:type="dxa"/>
            <w:gridSpan w:val="3"/>
            <w:vAlign w:val="bottom"/>
          </w:tcPr>
          <w:p w:rsidR="00870466" w:rsidRPr="00A06CE4" w:rsidRDefault="00870466" w:rsidP="00A06CE4">
            <w:pPr>
              <w:spacing w:after="0" w:line="240" w:lineRule="auto"/>
              <w:rPr>
                <w:rFonts w:ascii="Times New Roman" w:hAnsi="Times New Roman" w:cs="Times New Roman"/>
              </w:rPr>
            </w:pPr>
          </w:p>
        </w:tc>
        <w:tc>
          <w:tcPr>
            <w:tcW w:w="567" w:type="dxa"/>
            <w:vAlign w:val="bottom"/>
          </w:tcPr>
          <w:p w:rsidR="00870466" w:rsidRPr="00A06CE4" w:rsidRDefault="00870466" w:rsidP="00A06CE4">
            <w:pPr>
              <w:spacing w:after="0" w:line="240" w:lineRule="auto"/>
              <w:rPr>
                <w:rFonts w:ascii="Times New Roman" w:hAnsi="Times New Roman" w:cs="Times New Roman"/>
              </w:rPr>
            </w:pPr>
          </w:p>
        </w:tc>
        <w:tc>
          <w:tcPr>
            <w:tcW w:w="70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64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541"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95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9</w:t>
            </w:r>
          </w:p>
        </w:tc>
      </w:tr>
      <w:tr w:rsidR="00870466" w:rsidRPr="00870466" w:rsidTr="00870466">
        <w:trPr>
          <w:gridAfter w:val="1"/>
          <w:wAfter w:w="39" w:type="dxa"/>
          <w:trHeight w:val="201"/>
          <w:jc w:val="center"/>
        </w:trPr>
        <w:tc>
          <w:tcPr>
            <w:tcW w:w="2663" w:type="dxa"/>
            <w:vMerge/>
          </w:tcPr>
          <w:p w:rsidR="00870466" w:rsidRPr="00A06CE4" w:rsidRDefault="00870466" w:rsidP="00A06CE4">
            <w:pPr>
              <w:spacing w:after="0" w:line="240" w:lineRule="auto"/>
              <w:rPr>
                <w:rFonts w:ascii="Times New Roman" w:hAnsi="Times New Roman" w:cs="Times New Roman"/>
              </w:rPr>
            </w:pPr>
          </w:p>
        </w:tc>
        <w:tc>
          <w:tcPr>
            <w:tcW w:w="2781" w:type="dxa"/>
            <w:gridSpan w:val="2"/>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Геометрия</w:t>
            </w:r>
          </w:p>
        </w:tc>
        <w:tc>
          <w:tcPr>
            <w:tcW w:w="709" w:type="dxa"/>
            <w:gridSpan w:val="3"/>
            <w:vAlign w:val="bottom"/>
          </w:tcPr>
          <w:p w:rsidR="00870466" w:rsidRPr="00A06CE4" w:rsidRDefault="00870466" w:rsidP="00A06CE4">
            <w:pPr>
              <w:spacing w:after="0" w:line="240" w:lineRule="auto"/>
              <w:rPr>
                <w:rFonts w:ascii="Times New Roman" w:hAnsi="Times New Roman" w:cs="Times New Roman"/>
              </w:rPr>
            </w:pPr>
          </w:p>
        </w:tc>
        <w:tc>
          <w:tcPr>
            <w:tcW w:w="567" w:type="dxa"/>
            <w:vAlign w:val="bottom"/>
          </w:tcPr>
          <w:p w:rsidR="00870466" w:rsidRPr="00A06CE4" w:rsidRDefault="00870466" w:rsidP="00A06CE4">
            <w:pPr>
              <w:spacing w:after="0" w:line="240" w:lineRule="auto"/>
              <w:rPr>
                <w:rFonts w:ascii="Times New Roman" w:hAnsi="Times New Roman" w:cs="Times New Roman"/>
              </w:rPr>
            </w:pPr>
          </w:p>
        </w:tc>
        <w:tc>
          <w:tcPr>
            <w:tcW w:w="70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64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541"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95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6</w:t>
            </w:r>
          </w:p>
        </w:tc>
      </w:tr>
      <w:tr w:rsidR="00870466" w:rsidRPr="00870466" w:rsidTr="00870466">
        <w:trPr>
          <w:gridAfter w:val="1"/>
          <w:wAfter w:w="39" w:type="dxa"/>
          <w:trHeight w:val="385"/>
          <w:jc w:val="center"/>
        </w:trPr>
        <w:tc>
          <w:tcPr>
            <w:tcW w:w="2663" w:type="dxa"/>
            <w:vMerge/>
          </w:tcPr>
          <w:p w:rsidR="00870466" w:rsidRPr="00A06CE4" w:rsidRDefault="00870466" w:rsidP="00A06CE4">
            <w:pPr>
              <w:spacing w:after="0" w:line="240" w:lineRule="auto"/>
              <w:rPr>
                <w:rFonts w:ascii="Times New Roman" w:hAnsi="Times New Roman" w:cs="Times New Roman"/>
              </w:rPr>
            </w:pPr>
          </w:p>
        </w:tc>
        <w:tc>
          <w:tcPr>
            <w:tcW w:w="2781" w:type="dxa"/>
            <w:gridSpan w:val="2"/>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Информатика</w:t>
            </w:r>
          </w:p>
        </w:tc>
        <w:tc>
          <w:tcPr>
            <w:tcW w:w="709" w:type="dxa"/>
            <w:gridSpan w:val="3"/>
            <w:vAlign w:val="bottom"/>
          </w:tcPr>
          <w:p w:rsidR="00870466" w:rsidRPr="00A06CE4" w:rsidRDefault="00870466" w:rsidP="00A06CE4">
            <w:pPr>
              <w:spacing w:after="0" w:line="240" w:lineRule="auto"/>
              <w:rPr>
                <w:rFonts w:ascii="Times New Roman" w:hAnsi="Times New Roman" w:cs="Times New Roman"/>
              </w:rPr>
            </w:pPr>
          </w:p>
        </w:tc>
        <w:tc>
          <w:tcPr>
            <w:tcW w:w="567" w:type="dxa"/>
            <w:vAlign w:val="bottom"/>
          </w:tcPr>
          <w:p w:rsidR="00870466" w:rsidRPr="00A06CE4" w:rsidRDefault="00870466" w:rsidP="00A06CE4">
            <w:pPr>
              <w:spacing w:after="0" w:line="240" w:lineRule="auto"/>
              <w:rPr>
                <w:rFonts w:ascii="Times New Roman" w:hAnsi="Times New Roman" w:cs="Times New Roman"/>
              </w:rPr>
            </w:pPr>
          </w:p>
        </w:tc>
        <w:tc>
          <w:tcPr>
            <w:tcW w:w="70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64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541"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95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r>
      <w:tr w:rsidR="00870466" w:rsidRPr="00870466" w:rsidTr="00870466">
        <w:trPr>
          <w:gridAfter w:val="1"/>
          <w:wAfter w:w="39" w:type="dxa"/>
          <w:trHeight w:val="402"/>
          <w:jc w:val="center"/>
        </w:trPr>
        <w:tc>
          <w:tcPr>
            <w:tcW w:w="2663" w:type="dxa"/>
            <w:vMerge w:val="restart"/>
          </w:tcPr>
          <w:p w:rsidR="00870466" w:rsidRPr="00A06CE4" w:rsidRDefault="00870466" w:rsidP="00A06CE4">
            <w:pPr>
              <w:spacing w:after="0" w:line="240" w:lineRule="auto"/>
              <w:rPr>
                <w:rFonts w:ascii="Times New Roman" w:hAnsi="Times New Roman" w:cs="Times New Roman"/>
              </w:rPr>
            </w:pPr>
          </w:p>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Общественно-научные предметы</w:t>
            </w:r>
          </w:p>
        </w:tc>
        <w:tc>
          <w:tcPr>
            <w:tcW w:w="2781" w:type="dxa"/>
            <w:gridSpan w:val="2"/>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История России. Всеобщая история</w:t>
            </w:r>
          </w:p>
        </w:tc>
        <w:tc>
          <w:tcPr>
            <w:tcW w:w="709" w:type="dxa"/>
            <w:gridSpan w:val="3"/>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56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70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64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541"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95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10</w:t>
            </w:r>
          </w:p>
        </w:tc>
      </w:tr>
      <w:tr w:rsidR="00870466" w:rsidRPr="00870466" w:rsidTr="00870466">
        <w:trPr>
          <w:gridAfter w:val="1"/>
          <w:wAfter w:w="39" w:type="dxa"/>
          <w:trHeight w:val="234"/>
          <w:jc w:val="center"/>
        </w:trPr>
        <w:tc>
          <w:tcPr>
            <w:tcW w:w="2663" w:type="dxa"/>
            <w:vMerge/>
          </w:tcPr>
          <w:p w:rsidR="00870466" w:rsidRPr="00A06CE4" w:rsidRDefault="00870466" w:rsidP="00A06CE4">
            <w:pPr>
              <w:spacing w:after="0" w:line="240" w:lineRule="auto"/>
              <w:rPr>
                <w:rFonts w:ascii="Times New Roman" w:hAnsi="Times New Roman" w:cs="Times New Roman"/>
              </w:rPr>
            </w:pPr>
          </w:p>
        </w:tc>
        <w:tc>
          <w:tcPr>
            <w:tcW w:w="2781" w:type="dxa"/>
            <w:gridSpan w:val="2"/>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Обществознание</w:t>
            </w:r>
          </w:p>
        </w:tc>
        <w:tc>
          <w:tcPr>
            <w:tcW w:w="709" w:type="dxa"/>
            <w:gridSpan w:val="3"/>
            <w:vAlign w:val="bottom"/>
          </w:tcPr>
          <w:p w:rsidR="00870466" w:rsidRPr="00A06CE4" w:rsidRDefault="00870466" w:rsidP="00A06CE4">
            <w:pPr>
              <w:spacing w:after="0" w:line="240" w:lineRule="auto"/>
              <w:rPr>
                <w:rFonts w:ascii="Times New Roman" w:hAnsi="Times New Roman" w:cs="Times New Roman"/>
              </w:rPr>
            </w:pPr>
          </w:p>
        </w:tc>
        <w:tc>
          <w:tcPr>
            <w:tcW w:w="56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70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64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541"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95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4</w:t>
            </w:r>
          </w:p>
        </w:tc>
      </w:tr>
      <w:tr w:rsidR="00870466" w:rsidRPr="00870466" w:rsidTr="00870466">
        <w:trPr>
          <w:gridAfter w:val="1"/>
          <w:wAfter w:w="39" w:type="dxa"/>
          <w:trHeight w:val="318"/>
          <w:jc w:val="center"/>
        </w:trPr>
        <w:tc>
          <w:tcPr>
            <w:tcW w:w="2663" w:type="dxa"/>
            <w:vMerge/>
          </w:tcPr>
          <w:p w:rsidR="00870466" w:rsidRPr="00A06CE4" w:rsidRDefault="00870466" w:rsidP="00A06CE4">
            <w:pPr>
              <w:spacing w:after="0" w:line="240" w:lineRule="auto"/>
              <w:rPr>
                <w:rFonts w:ascii="Times New Roman" w:hAnsi="Times New Roman" w:cs="Times New Roman"/>
              </w:rPr>
            </w:pPr>
          </w:p>
        </w:tc>
        <w:tc>
          <w:tcPr>
            <w:tcW w:w="2781" w:type="dxa"/>
            <w:gridSpan w:val="2"/>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География</w:t>
            </w:r>
          </w:p>
        </w:tc>
        <w:tc>
          <w:tcPr>
            <w:tcW w:w="709" w:type="dxa"/>
            <w:gridSpan w:val="3"/>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56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70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64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541"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95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8</w:t>
            </w:r>
          </w:p>
        </w:tc>
      </w:tr>
      <w:tr w:rsidR="00870466" w:rsidRPr="00870466" w:rsidTr="00870466">
        <w:trPr>
          <w:gridAfter w:val="1"/>
          <w:wAfter w:w="39" w:type="dxa"/>
          <w:trHeight w:val="181"/>
          <w:jc w:val="center"/>
        </w:trPr>
        <w:tc>
          <w:tcPr>
            <w:tcW w:w="2663" w:type="dxa"/>
            <w:vMerge w:val="restart"/>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Естественно-научные предметы</w:t>
            </w:r>
          </w:p>
        </w:tc>
        <w:tc>
          <w:tcPr>
            <w:tcW w:w="2781" w:type="dxa"/>
            <w:gridSpan w:val="2"/>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Физика</w:t>
            </w:r>
          </w:p>
        </w:tc>
        <w:tc>
          <w:tcPr>
            <w:tcW w:w="709" w:type="dxa"/>
            <w:gridSpan w:val="3"/>
            <w:vAlign w:val="bottom"/>
          </w:tcPr>
          <w:p w:rsidR="00870466" w:rsidRPr="00A06CE4" w:rsidRDefault="00870466" w:rsidP="00A06CE4">
            <w:pPr>
              <w:spacing w:after="0" w:line="240" w:lineRule="auto"/>
              <w:rPr>
                <w:rFonts w:ascii="Times New Roman" w:hAnsi="Times New Roman" w:cs="Times New Roman"/>
              </w:rPr>
            </w:pPr>
          </w:p>
        </w:tc>
        <w:tc>
          <w:tcPr>
            <w:tcW w:w="567" w:type="dxa"/>
            <w:vAlign w:val="bottom"/>
          </w:tcPr>
          <w:p w:rsidR="00870466" w:rsidRPr="00A06CE4" w:rsidRDefault="00870466" w:rsidP="00A06CE4">
            <w:pPr>
              <w:spacing w:after="0" w:line="240" w:lineRule="auto"/>
              <w:rPr>
                <w:rFonts w:ascii="Times New Roman" w:hAnsi="Times New Roman" w:cs="Times New Roman"/>
              </w:rPr>
            </w:pPr>
          </w:p>
        </w:tc>
        <w:tc>
          <w:tcPr>
            <w:tcW w:w="70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64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541"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c>
          <w:tcPr>
            <w:tcW w:w="95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7</w:t>
            </w:r>
          </w:p>
        </w:tc>
      </w:tr>
      <w:tr w:rsidR="00870466" w:rsidRPr="00870466" w:rsidTr="00870466">
        <w:trPr>
          <w:gridAfter w:val="1"/>
          <w:wAfter w:w="39" w:type="dxa"/>
          <w:trHeight w:val="215"/>
          <w:jc w:val="center"/>
        </w:trPr>
        <w:tc>
          <w:tcPr>
            <w:tcW w:w="2663" w:type="dxa"/>
            <w:vMerge/>
          </w:tcPr>
          <w:p w:rsidR="00870466" w:rsidRPr="00A06CE4" w:rsidRDefault="00870466" w:rsidP="00A06CE4">
            <w:pPr>
              <w:spacing w:after="0" w:line="240" w:lineRule="auto"/>
              <w:rPr>
                <w:rFonts w:ascii="Times New Roman" w:hAnsi="Times New Roman" w:cs="Times New Roman"/>
              </w:rPr>
            </w:pPr>
          </w:p>
        </w:tc>
        <w:tc>
          <w:tcPr>
            <w:tcW w:w="2781" w:type="dxa"/>
            <w:gridSpan w:val="2"/>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Химия</w:t>
            </w:r>
          </w:p>
        </w:tc>
        <w:tc>
          <w:tcPr>
            <w:tcW w:w="709" w:type="dxa"/>
            <w:gridSpan w:val="3"/>
            <w:vAlign w:val="bottom"/>
          </w:tcPr>
          <w:p w:rsidR="00870466" w:rsidRPr="00A06CE4" w:rsidRDefault="00870466" w:rsidP="00A06CE4">
            <w:pPr>
              <w:spacing w:after="0" w:line="240" w:lineRule="auto"/>
              <w:rPr>
                <w:rFonts w:ascii="Times New Roman" w:hAnsi="Times New Roman" w:cs="Times New Roman"/>
              </w:rPr>
            </w:pPr>
          </w:p>
        </w:tc>
        <w:tc>
          <w:tcPr>
            <w:tcW w:w="567" w:type="dxa"/>
            <w:vAlign w:val="bottom"/>
          </w:tcPr>
          <w:p w:rsidR="00870466" w:rsidRPr="00A06CE4" w:rsidRDefault="00870466" w:rsidP="00A06CE4">
            <w:pPr>
              <w:spacing w:after="0" w:line="240" w:lineRule="auto"/>
              <w:rPr>
                <w:rFonts w:ascii="Times New Roman" w:hAnsi="Times New Roman" w:cs="Times New Roman"/>
              </w:rPr>
            </w:pPr>
          </w:p>
        </w:tc>
        <w:tc>
          <w:tcPr>
            <w:tcW w:w="708" w:type="dxa"/>
            <w:vAlign w:val="bottom"/>
          </w:tcPr>
          <w:p w:rsidR="00870466" w:rsidRPr="00A06CE4" w:rsidRDefault="00870466" w:rsidP="00A06CE4">
            <w:pPr>
              <w:spacing w:after="0" w:line="240" w:lineRule="auto"/>
              <w:rPr>
                <w:rFonts w:ascii="Times New Roman" w:hAnsi="Times New Roman" w:cs="Times New Roman"/>
              </w:rPr>
            </w:pPr>
          </w:p>
        </w:tc>
        <w:tc>
          <w:tcPr>
            <w:tcW w:w="64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541"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95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4</w:t>
            </w:r>
          </w:p>
        </w:tc>
      </w:tr>
      <w:tr w:rsidR="00870466" w:rsidRPr="00870466" w:rsidTr="00870466">
        <w:trPr>
          <w:gridAfter w:val="1"/>
          <w:wAfter w:w="39" w:type="dxa"/>
          <w:trHeight w:val="251"/>
          <w:jc w:val="center"/>
        </w:trPr>
        <w:tc>
          <w:tcPr>
            <w:tcW w:w="2663" w:type="dxa"/>
            <w:vMerge/>
          </w:tcPr>
          <w:p w:rsidR="00870466" w:rsidRPr="00A06CE4" w:rsidRDefault="00870466" w:rsidP="00A06CE4">
            <w:pPr>
              <w:spacing w:after="0" w:line="240" w:lineRule="auto"/>
              <w:rPr>
                <w:rFonts w:ascii="Times New Roman" w:hAnsi="Times New Roman" w:cs="Times New Roman"/>
              </w:rPr>
            </w:pPr>
          </w:p>
        </w:tc>
        <w:tc>
          <w:tcPr>
            <w:tcW w:w="2781" w:type="dxa"/>
            <w:gridSpan w:val="2"/>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Биология</w:t>
            </w:r>
          </w:p>
        </w:tc>
        <w:tc>
          <w:tcPr>
            <w:tcW w:w="709" w:type="dxa"/>
            <w:gridSpan w:val="3"/>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56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70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64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541"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95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7</w:t>
            </w:r>
          </w:p>
        </w:tc>
      </w:tr>
      <w:tr w:rsidR="00870466" w:rsidRPr="00870466" w:rsidTr="00870466">
        <w:trPr>
          <w:gridAfter w:val="1"/>
          <w:wAfter w:w="39" w:type="dxa"/>
          <w:trHeight w:val="251"/>
          <w:jc w:val="center"/>
        </w:trPr>
        <w:tc>
          <w:tcPr>
            <w:tcW w:w="2663" w:type="dxa"/>
            <w:vMerge w:val="restart"/>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Искусство</w:t>
            </w:r>
          </w:p>
        </w:tc>
        <w:tc>
          <w:tcPr>
            <w:tcW w:w="2781" w:type="dxa"/>
            <w:gridSpan w:val="2"/>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Музыка</w:t>
            </w:r>
          </w:p>
        </w:tc>
        <w:tc>
          <w:tcPr>
            <w:tcW w:w="709" w:type="dxa"/>
            <w:gridSpan w:val="3"/>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56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70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64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541" w:type="dxa"/>
            <w:gridSpan w:val="2"/>
            <w:vAlign w:val="bottom"/>
          </w:tcPr>
          <w:p w:rsidR="00870466" w:rsidRPr="00A06CE4" w:rsidRDefault="00870466" w:rsidP="00A06CE4">
            <w:pPr>
              <w:spacing w:after="0" w:line="240" w:lineRule="auto"/>
              <w:rPr>
                <w:rFonts w:ascii="Times New Roman" w:hAnsi="Times New Roman" w:cs="Times New Roman"/>
              </w:rPr>
            </w:pPr>
          </w:p>
        </w:tc>
        <w:tc>
          <w:tcPr>
            <w:tcW w:w="95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4</w:t>
            </w:r>
          </w:p>
        </w:tc>
      </w:tr>
      <w:tr w:rsidR="00870466" w:rsidRPr="00870466" w:rsidTr="00870466">
        <w:trPr>
          <w:gridAfter w:val="1"/>
          <w:wAfter w:w="39" w:type="dxa"/>
          <w:trHeight w:val="215"/>
          <w:jc w:val="center"/>
        </w:trPr>
        <w:tc>
          <w:tcPr>
            <w:tcW w:w="2663" w:type="dxa"/>
            <w:vMerge/>
          </w:tcPr>
          <w:p w:rsidR="00870466" w:rsidRPr="00A06CE4" w:rsidRDefault="00870466" w:rsidP="00A06CE4">
            <w:pPr>
              <w:spacing w:after="0" w:line="240" w:lineRule="auto"/>
              <w:rPr>
                <w:rFonts w:ascii="Times New Roman" w:hAnsi="Times New Roman" w:cs="Times New Roman"/>
              </w:rPr>
            </w:pPr>
          </w:p>
        </w:tc>
        <w:tc>
          <w:tcPr>
            <w:tcW w:w="2781" w:type="dxa"/>
            <w:gridSpan w:val="2"/>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Изобразительное искусство</w:t>
            </w:r>
          </w:p>
        </w:tc>
        <w:tc>
          <w:tcPr>
            <w:tcW w:w="709" w:type="dxa"/>
            <w:gridSpan w:val="3"/>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56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70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647" w:type="dxa"/>
            <w:vAlign w:val="bottom"/>
          </w:tcPr>
          <w:p w:rsidR="00870466" w:rsidRPr="00A06CE4" w:rsidRDefault="00870466" w:rsidP="00A06CE4">
            <w:pPr>
              <w:spacing w:after="0" w:line="240" w:lineRule="auto"/>
              <w:rPr>
                <w:rFonts w:ascii="Times New Roman" w:hAnsi="Times New Roman" w:cs="Times New Roman"/>
              </w:rPr>
            </w:pPr>
          </w:p>
        </w:tc>
        <w:tc>
          <w:tcPr>
            <w:tcW w:w="541" w:type="dxa"/>
            <w:gridSpan w:val="2"/>
            <w:vAlign w:val="bottom"/>
          </w:tcPr>
          <w:p w:rsidR="00870466" w:rsidRPr="00A06CE4" w:rsidRDefault="00870466" w:rsidP="00A06CE4">
            <w:pPr>
              <w:spacing w:after="0" w:line="240" w:lineRule="auto"/>
              <w:rPr>
                <w:rFonts w:ascii="Times New Roman" w:hAnsi="Times New Roman" w:cs="Times New Roman"/>
              </w:rPr>
            </w:pPr>
          </w:p>
        </w:tc>
        <w:tc>
          <w:tcPr>
            <w:tcW w:w="95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w:t>
            </w:r>
          </w:p>
        </w:tc>
      </w:tr>
      <w:tr w:rsidR="00870466" w:rsidRPr="00870466" w:rsidTr="00870466">
        <w:trPr>
          <w:gridAfter w:val="1"/>
          <w:wAfter w:w="39" w:type="dxa"/>
          <w:trHeight w:val="301"/>
          <w:jc w:val="center"/>
        </w:trPr>
        <w:tc>
          <w:tcPr>
            <w:tcW w:w="2663" w:type="dxa"/>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Технология</w:t>
            </w:r>
          </w:p>
        </w:tc>
        <w:tc>
          <w:tcPr>
            <w:tcW w:w="2781" w:type="dxa"/>
            <w:gridSpan w:val="2"/>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Технология</w:t>
            </w:r>
          </w:p>
        </w:tc>
        <w:tc>
          <w:tcPr>
            <w:tcW w:w="709" w:type="dxa"/>
            <w:gridSpan w:val="3"/>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56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70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64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541" w:type="dxa"/>
            <w:gridSpan w:val="2"/>
            <w:vAlign w:val="bottom"/>
          </w:tcPr>
          <w:p w:rsidR="00870466" w:rsidRPr="00A06CE4" w:rsidRDefault="00870466" w:rsidP="00A06CE4">
            <w:pPr>
              <w:spacing w:after="0" w:line="240" w:lineRule="auto"/>
              <w:rPr>
                <w:rFonts w:ascii="Times New Roman" w:hAnsi="Times New Roman" w:cs="Times New Roman"/>
              </w:rPr>
            </w:pPr>
          </w:p>
        </w:tc>
        <w:tc>
          <w:tcPr>
            <w:tcW w:w="95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7</w:t>
            </w:r>
          </w:p>
        </w:tc>
      </w:tr>
      <w:tr w:rsidR="00870466" w:rsidRPr="00870466" w:rsidTr="00870466">
        <w:trPr>
          <w:gridAfter w:val="1"/>
          <w:wAfter w:w="39" w:type="dxa"/>
          <w:trHeight w:val="413"/>
          <w:jc w:val="center"/>
        </w:trPr>
        <w:tc>
          <w:tcPr>
            <w:tcW w:w="2663" w:type="dxa"/>
            <w:vMerge w:val="restart"/>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Физическая культура и Основы безопасности жизнедеятельности</w:t>
            </w:r>
          </w:p>
        </w:tc>
        <w:tc>
          <w:tcPr>
            <w:tcW w:w="2781" w:type="dxa"/>
            <w:gridSpan w:val="2"/>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Основы безопасности жизнедеятельности</w:t>
            </w:r>
          </w:p>
        </w:tc>
        <w:tc>
          <w:tcPr>
            <w:tcW w:w="709" w:type="dxa"/>
            <w:gridSpan w:val="3"/>
            <w:vAlign w:val="bottom"/>
          </w:tcPr>
          <w:p w:rsidR="00870466" w:rsidRPr="00A06CE4" w:rsidRDefault="00870466" w:rsidP="00A06CE4">
            <w:pPr>
              <w:spacing w:after="0" w:line="240" w:lineRule="auto"/>
              <w:rPr>
                <w:rFonts w:ascii="Times New Roman" w:hAnsi="Times New Roman" w:cs="Times New Roman"/>
              </w:rPr>
            </w:pPr>
          </w:p>
        </w:tc>
        <w:tc>
          <w:tcPr>
            <w:tcW w:w="567" w:type="dxa"/>
            <w:vAlign w:val="bottom"/>
          </w:tcPr>
          <w:p w:rsidR="00870466" w:rsidRPr="00A06CE4" w:rsidRDefault="00870466" w:rsidP="00A06CE4">
            <w:pPr>
              <w:spacing w:after="0" w:line="240" w:lineRule="auto"/>
              <w:rPr>
                <w:rFonts w:ascii="Times New Roman" w:hAnsi="Times New Roman" w:cs="Times New Roman"/>
              </w:rPr>
            </w:pPr>
          </w:p>
        </w:tc>
        <w:tc>
          <w:tcPr>
            <w:tcW w:w="708" w:type="dxa"/>
            <w:vAlign w:val="bottom"/>
          </w:tcPr>
          <w:p w:rsidR="00870466" w:rsidRPr="00A06CE4" w:rsidRDefault="00870466" w:rsidP="00A06CE4">
            <w:pPr>
              <w:spacing w:after="0" w:line="240" w:lineRule="auto"/>
              <w:rPr>
                <w:rFonts w:ascii="Times New Roman" w:hAnsi="Times New Roman" w:cs="Times New Roman"/>
              </w:rPr>
            </w:pPr>
          </w:p>
        </w:tc>
        <w:tc>
          <w:tcPr>
            <w:tcW w:w="64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541"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95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r>
      <w:tr w:rsidR="00870466" w:rsidRPr="00870466" w:rsidTr="00870466">
        <w:trPr>
          <w:gridAfter w:val="1"/>
          <w:wAfter w:w="39" w:type="dxa"/>
          <w:trHeight w:val="385"/>
          <w:jc w:val="center"/>
        </w:trPr>
        <w:tc>
          <w:tcPr>
            <w:tcW w:w="2663" w:type="dxa"/>
            <w:vMerge/>
          </w:tcPr>
          <w:p w:rsidR="00870466" w:rsidRPr="00A06CE4" w:rsidRDefault="00870466" w:rsidP="00A06CE4">
            <w:pPr>
              <w:spacing w:after="0" w:line="240" w:lineRule="auto"/>
              <w:rPr>
                <w:rFonts w:ascii="Times New Roman" w:hAnsi="Times New Roman" w:cs="Times New Roman"/>
              </w:rPr>
            </w:pPr>
          </w:p>
        </w:tc>
        <w:tc>
          <w:tcPr>
            <w:tcW w:w="2781" w:type="dxa"/>
            <w:gridSpan w:val="2"/>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Физическая культура</w:t>
            </w:r>
          </w:p>
        </w:tc>
        <w:tc>
          <w:tcPr>
            <w:tcW w:w="709" w:type="dxa"/>
            <w:gridSpan w:val="3"/>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56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70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64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541"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95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10</w:t>
            </w:r>
          </w:p>
        </w:tc>
      </w:tr>
      <w:tr w:rsidR="00870466" w:rsidRPr="00870466" w:rsidTr="00870466">
        <w:trPr>
          <w:gridAfter w:val="1"/>
          <w:wAfter w:w="39" w:type="dxa"/>
          <w:trHeight w:val="284"/>
          <w:jc w:val="center"/>
        </w:trPr>
        <w:tc>
          <w:tcPr>
            <w:tcW w:w="5444" w:type="dxa"/>
            <w:gridSpan w:val="3"/>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Итого</w:t>
            </w:r>
          </w:p>
        </w:tc>
        <w:tc>
          <w:tcPr>
            <w:tcW w:w="709" w:type="dxa"/>
            <w:gridSpan w:val="3"/>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31</w:t>
            </w:r>
          </w:p>
        </w:tc>
        <w:tc>
          <w:tcPr>
            <w:tcW w:w="56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33</w:t>
            </w:r>
          </w:p>
        </w:tc>
        <w:tc>
          <w:tcPr>
            <w:tcW w:w="70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33</w:t>
            </w:r>
          </w:p>
        </w:tc>
        <w:tc>
          <w:tcPr>
            <w:tcW w:w="64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34</w:t>
            </w:r>
          </w:p>
        </w:tc>
        <w:tc>
          <w:tcPr>
            <w:tcW w:w="541"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35</w:t>
            </w:r>
          </w:p>
        </w:tc>
        <w:tc>
          <w:tcPr>
            <w:tcW w:w="95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166</w:t>
            </w:r>
          </w:p>
        </w:tc>
      </w:tr>
      <w:tr w:rsidR="00870466" w:rsidRPr="00870466" w:rsidTr="00870466">
        <w:trPr>
          <w:gridAfter w:val="1"/>
          <w:wAfter w:w="39" w:type="dxa"/>
          <w:trHeight w:val="301"/>
          <w:jc w:val="center"/>
        </w:trPr>
        <w:tc>
          <w:tcPr>
            <w:tcW w:w="5444" w:type="dxa"/>
            <w:gridSpan w:val="3"/>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Часть, формируемая участниками образовательных отношений</w:t>
            </w:r>
          </w:p>
        </w:tc>
        <w:tc>
          <w:tcPr>
            <w:tcW w:w="709" w:type="dxa"/>
            <w:gridSpan w:val="3"/>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56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0</w:t>
            </w:r>
          </w:p>
        </w:tc>
        <w:tc>
          <w:tcPr>
            <w:tcW w:w="70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64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2</w:t>
            </w:r>
          </w:p>
        </w:tc>
        <w:tc>
          <w:tcPr>
            <w:tcW w:w="541"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w:t>
            </w:r>
          </w:p>
        </w:tc>
        <w:tc>
          <w:tcPr>
            <w:tcW w:w="95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6</w:t>
            </w:r>
          </w:p>
        </w:tc>
      </w:tr>
      <w:tr w:rsidR="00870466" w:rsidRPr="00870466" w:rsidTr="00870466">
        <w:trPr>
          <w:gridAfter w:val="1"/>
          <w:wAfter w:w="39" w:type="dxa"/>
          <w:trHeight w:val="232"/>
          <w:jc w:val="center"/>
        </w:trPr>
        <w:tc>
          <w:tcPr>
            <w:tcW w:w="5444" w:type="dxa"/>
            <w:gridSpan w:val="3"/>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Максимально допустимая недельная нагрузка</w:t>
            </w:r>
          </w:p>
        </w:tc>
        <w:tc>
          <w:tcPr>
            <w:tcW w:w="709" w:type="dxa"/>
            <w:gridSpan w:val="3"/>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32</w:t>
            </w:r>
          </w:p>
        </w:tc>
        <w:tc>
          <w:tcPr>
            <w:tcW w:w="56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33</w:t>
            </w:r>
          </w:p>
        </w:tc>
        <w:tc>
          <w:tcPr>
            <w:tcW w:w="708"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35</w:t>
            </w:r>
          </w:p>
        </w:tc>
        <w:tc>
          <w:tcPr>
            <w:tcW w:w="647" w:type="dxa"/>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36</w:t>
            </w:r>
          </w:p>
        </w:tc>
        <w:tc>
          <w:tcPr>
            <w:tcW w:w="541"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36</w:t>
            </w:r>
          </w:p>
        </w:tc>
        <w:tc>
          <w:tcPr>
            <w:tcW w:w="954" w:type="dxa"/>
            <w:gridSpan w:val="2"/>
            <w:vAlign w:val="bottom"/>
          </w:tcPr>
          <w:p w:rsidR="00870466" w:rsidRPr="00A06CE4" w:rsidRDefault="00870466" w:rsidP="00A06CE4">
            <w:pPr>
              <w:spacing w:after="0" w:line="240" w:lineRule="auto"/>
              <w:rPr>
                <w:rFonts w:ascii="Times New Roman" w:hAnsi="Times New Roman" w:cs="Times New Roman"/>
              </w:rPr>
            </w:pPr>
            <w:r w:rsidRPr="00A06CE4">
              <w:rPr>
                <w:rFonts w:ascii="Times New Roman" w:hAnsi="Times New Roman" w:cs="Times New Roman"/>
              </w:rPr>
              <w:t>172</w:t>
            </w:r>
          </w:p>
        </w:tc>
      </w:tr>
    </w:tbl>
    <w:p w:rsidR="00870466" w:rsidRDefault="00870466" w:rsidP="00870466">
      <w:pPr>
        <w:spacing w:after="0" w:line="240" w:lineRule="auto"/>
        <w:rPr>
          <w:rFonts w:ascii="Times New Roman" w:hAnsi="Times New Roman" w:cs="Times New Roman"/>
          <w:b/>
          <w:sz w:val="24"/>
          <w:szCs w:val="24"/>
        </w:rPr>
      </w:pPr>
    </w:p>
    <w:p w:rsidR="00870466" w:rsidRDefault="00870466" w:rsidP="00D43F85">
      <w:pPr>
        <w:spacing w:after="0" w:line="240" w:lineRule="auto"/>
        <w:jc w:val="center"/>
        <w:rPr>
          <w:rFonts w:ascii="Times New Roman" w:hAnsi="Times New Roman" w:cs="Times New Roman"/>
          <w:b/>
          <w:sz w:val="24"/>
          <w:szCs w:val="24"/>
        </w:rPr>
      </w:pPr>
    </w:p>
    <w:p w:rsidR="00870466" w:rsidRDefault="00870466" w:rsidP="00D43F85">
      <w:pPr>
        <w:spacing w:after="0" w:line="240" w:lineRule="auto"/>
        <w:jc w:val="center"/>
        <w:rPr>
          <w:rFonts w:ascii="Times New Roman" w:hAnsi="Times New Roman" w:cs="Times New Roman"/>
          <w:b/>
          <w:sz w:val="24"/>
          <w:szCs w:val="24"/>
        </w:rPr>
      </w:pPr>
    </w:p>
    <w:p w:rsidR="00870466" w:rsidRDefault="00870466" w:rsidP="00D43F85">
      <w:pPr>
        <w:spacing w:after="0" w:line="240" w:lineRule="auto"/>
        <w:jc w:val="center"/>
        <w:rPr>
          <w:rFonts w:ascii="Times New Roman" w:hAnsi="Times New Roman" w:cs="Times New Roman"/>
          <w:b/>
          <w:sz w:val="24"/>
          <w:szCs w:val="24"/>
        </w:rPr>
      </w:pPr>
    </w:p>
    <w:p w:rsidR="00870466" w:rsidRPr="00A06CE4" w:rsidRDefault="00A06CE4" w:rsidP="00A06CE4">
      <w:pPr>
        <w:spacing w:after="0" w:line="240" w:lineRule="auto"/>
        <w:jc w:val="both"/>
        <w:rPr>
          <w:rFonts w:ascii="Times New Roman" w:hAnsi="Times New Roman" w:cs="Times New Roman"/>
          <w:b/>
          <w:sz w:val="24"/>
          <w:szCs w:val="24"/>
        </w:rPr>
      </w:pPr>
      <w:r>
        <w:rPr>
          <w:rStyle w:val="Zag11"/>
          <w:rFonts w:ascii="Times New Roman" w:eastAsia="@Arial Unicode MS" w:hAnsi="Times New Roman" w:cs="Times New Roman"/>
          <w:sz w:val="28"/>
          <w:szCs w:val="28"/>
        </w:rPr>
        <w:t xml:space="preserve">      </w:t>
      </w:r>
      <w:r w:rsidRPr="00A06CE4">
        <w:rPr>
          <w:rStyle w:val="Zag11"/>
          <w:rFonts w:ascii="Times New Roman" w:eastAsia="@Arial Unicode MS" w:hAnsi="Times New Roman" w:cs="Times New Roman"/>
          <w:sz w:val="28"/>
          <w:szCs w:val="28"/>
        </w:rPr>
        <w:t>Учебный план образов</w:t>
      </w:r>
      <w:r>
        <w:rPr>
          <w:rStyle w:val="Zag11"/>
          <w:rFonts w:ascii="Times New Roman" w:eastAsia="@Arial Unicode MS" w:hAnsi="Times New Roman" w:cs="Times New Roman"/>
          <w:sz w:val="28"/>
          <w:szCs w:val="28"/>
        </w:rPr>
        <w:t xml:space="preserve">ательной организации </w:t>
      </w:r>
      <w:r w:rsidRPr="00A06CE4">
        <w:rPr>
          <w:rStyle w:val="Zag11"/>
          <w:rFonts w:ascii="Times New Roman" w:eastAsia="@Arial Unicode MS" w:hAnsi="Times New Roman" w:cs="Times New Roman"/>
          <w:sz w:val="28"/>
          <w:szCs w:val="28"/>
        </w:rPr>
        <w:t xml:space="preserve"> составляться в расчете на весь учебный год</w:t>
      </w:r>
      <w:r>
        <w:rPr>
          <w:rStyle w:val="Zag11"/>
          <w:rFonts w:ascii="Times New Roman" w:eastAsia="@Arial Unicode MS" w:hAnsi="Times New Roman" w:cs="Times New Roman"/>
          <w:sz w:val="28"/>
          <w:szCs w:val="28"/>
        </w:rPr>
        <w:t xml:space="preserve"> с учетом </w:t>
      </w:r>
      <w:r w:rsidRPr="00A06CE4">
        <w:rPr>
          <w:rStyle w:val="Zag11"/>
          <w:rFonts w:ascii="Times New Roman" w:eastAsia="@Arial Unicode MS" w:hAnsi="Times New Roman" w:cs="Times New Roman"/>
          <w:sz w:val="28"/>
          <w:szCs w:val="28"/>
        </w:rPr>
        <w:t>специфики календарного учебного графика образовательной организации.</w:t>
      </w:r>
    </w:p>
    <w:p w:rsidR="00870466" w:rsidRDefault="00870466" w:rsidP="00D43F85">
      <w:pPr>
        <w:spacing w:after="0" w:line="240" w:lineRule="auto"/>
        <w:jc w:val="center"/>
        <w:rPr>
          <w:rFonts w:ascii="Times New Roman" w:hAnsi="Times New Roman" w:cs="Times New Roman"/>
          <w:b/>
          <w:sz w:val="24"/>
          <w:szCs w:val="24"/>
        </w:rPr>
      </w:pPr>
    </w:p>
    <w:p w:rsidR="00A06CE4" w:rsidRPr="000D61DF" w:rsidRDefault="00A06CE4" w:rsidP="00A06CE4">
      <w:pPr>
        <w:tabs>
          <w:tab w:val="left" w:pos="4500"/>
          <w:tab w:val="left" w:pos="9180"/>
          <w:tab w:val="left" w:pos="93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учебном плане </w:t>
      </w:r>
      <w:r w:rsidRPr="000D61DF">
        <w:rPr>
          <w:rFonts w:ascii="Times New Roman" w:hAnsi="Times New Roman"/>
          <w:sz w:val="28"/>
          <w:szCs w:val="28"/>
        </w:rPr>
        <w:t xml:space="preserve"> отражены различные формы организации учебных занятий, , используем</w:t>
      </w:r>
      <w:r w:rsidR="00393A94">
        <w:rPr>
          <w:rFonts w:ascii="Times New Roman" w:hAnsi="Times New Roman"/>
          <w:sz w:val="28"/>
          <w:szCs w:val="28"/>
        </w:rPr>
        <w:t>ыми МБОУСОШ №20</w:t>
      </w:r>
      <w:r w:rsidRPr="000D61DF">
        <w:rPr>
          <w:rFonts w:ascii="Times New Roman" w:hAnsi="Times New Roman"/>
          <w:sz w:val="28"/>
          <w:szCs w:val="28"/>
        </w:rPr>
        <w:t xml:space="preserve"> (уроки, практикумы, проектные </w:t>
      </w:r>
      <w:r w:rsidRPr="000D61DF">
        <w:rPr>
          <w:rFonts w:ascii="Times New Roman" w:hAnsi="Times New Roman"/>
          <w:sz w:val="28"/>
          <w:szCs w:val="28"/>
        </w:rPr>
        <w:lastRenderedPageBreak/>
        <w:t xml:space="preserve">задания, исследовательские модули, тренинги, погружения, самостоятельные и лабораторные работы обучающихся и пр.). </w:t>
      </w:r>
    </w:p>
    <w:p w:rsidR="00D43F85" w:rsidRDefault="00D43F85" w:rsidP="00D43F85">
      <w:pPr>
        <w:pStyle w:val="a4"/>
        <w:tabs>
          <w:tab w:val="left" w:pos="0"/>
        </w:tabs>
        <w:spacing w:before="100" w:beforeAutospacing="1" w:after="100" w:afterAutospacing="1"/>
        <w:ind w:left="0"/>
        <w:outlineLvl w:val="0"/>
        <w:rPr>
          <w:b/>
          <w:bCs/>
          <w:kern w:val="36"/>
          <w:sz w:val="28"/>
          <w:szCs w:val="48"/>
        </w:rPr>
      </w:pPr>
      <w:r>
        <w:rPr>
          <w:b/>
          <w:bCs/>
          <w:kern w:val="36"/>
          <w:sz w:val="28"/>
          <w:szCs w:val="48"/>
        </w:rPr>
        <w:t>К</w:t>
      </w:r>
      <w:r w:rsidRPr="005C403C">
        <w:rPr>
          <w:b/>
          <w:bCs/>
          <w:kern w:val="36"/>
          <w:sz w:val="28"/>
          <w:szCs w:val="48"/>
        </w:rPr>
        <w:t>алендарный график</w:t>
      </w:r>
    </w:p>
    <w:p w:rsidR="00D43F85" w:rsidRDefault="00D43F85" w:rsidP="00D43F85">
      <w:pPr>
        <w:pStyle w:val="a4"/>
        <w:tabs>
          <w:tab w:val="left" w:pos="3640"/>
        </w:tabs>
        <w:spacing w:before="100" w:beforeAutospacing="1" w:after="100" w:afterAutospacing="1"/>
        <w:ind w:left="0"/>
        <w:outlineLvl w:val="0"/>
        <w:rPr>
          <w:sz w:val="28"/>
        </w:rPr>
      </w:pPr>
      <w:r w:rsidRPr="0053147B">
        <w:rPr>
          <w:bCs/>
          <w:kern w:val="36"/>
          <w:sz w:val="28"/>
          <w:szCs w:val="48"/>
        </w:rPr>
        <w:t>Календарный график</w:t>
      </w:r>
      <w:r w:rsidRPr="0053147B">
        <w:rPr>
          <w:sz w:val="28"/>
        </w:rPr>
        <w:t xml:space="preserve"> </w:t>
      </w:r>
      <w:r w:rsidRPr="005C403C">
        <w:rPr>
          <w:sz w:val="28"/>
        </w:rPr>
        <w:t>разработан в соответствии с Федеральным Законом от 29.12.2012 № 273 – ФЗ «Об образовании в Российской Федерации»</w:t>
      </w:r>
      <w:r>
        <w:rPr>
          <w:sz w:val="28"/>
        </w:rPr>
        <w:t xml:space="preserve">  имеется </w:t>
      </w:r>
    </w:p>
    <w:p w:rsidR="00D43F85" w:rsidRPr="0053147B" w:rsidRDefault="00D43F85" w:rsidP="00D43F85">
      <w:pPr>
        <w:pStyle w:val="a4"/>
        <w:tabs>
          <w:tab w:val="left" w:pos="3640"/>
        </w:tabs>
        <w:spacing w:before="100" w:beforeAutospacing="1" w:after="100" w:afterAutospacing="1"/>
        <w:ind w:left="0"/>
        <w:outlineLvl w:val="0"/>
        <w:rPr>
          <w:bCs/>
          <w:kern w:val="36"/>
          <w:sz w:val="28"/>
          <w:szCs w:val="48"/>
        </w:rPr>
      </w:pPr>
      <w:r>
        <w:rPr>
          <w:sz w:val="28"/>
        </w:rPr>
        <w:t>(в  приложении)</w:t>
      </w:r>
    </w:p>
    <w:p w:rsidR="00393A94" w:rsidRDefault="00393A94" w:rsidP="00D43F85">
      <w:pPr>
        <w:pStyle w:val="a4"/>
        <w:tabs>
          <w:tab w:val="left" w:pos="0"/>
        </w:tabs>
        <w:spacing w:before="100" w:beforeAutospacing="1" w:after="100" w:afterAutospacing="1"/>
        <w:ind w:left="0"/>
        <w:outlineLvl w:val="0"/>
        <w:rPr>
          <w:b/>
          <w:bCs/>
          <w:kern w:val="36"/>
          <w:sz w:val="28"/>
          <w:szCs w:val="48"/>
        </w:rPr>
      </w:pPr>
    </w:p>
    <w:p w:rsidR="00D43F85" w:rsidRDefault="00D43F85" w:rsidP="00D43F85">
      <w:pPr>
        <w:pStyle w:val="a4"/>
        <w:tabs>
          <w:tab w:val="left" w:pos="0"/>
        </w:tabs>
        <w:spacing w:before="100" w:beforeAutospacing="1" w:after="100" w:afterAutospacing="1"/>
        <w:ind w:left="0"/>
        <w:outlineLvl w:val="0"/>
        <w:rPr>
          <w:b/>
          <w:bCs/>
          <w:kern w:val="36"/>
          <w:sz w:val="28"/>
          <w:szCs w:val="48"/>
        </w:rPr>
      </w:pPr>
      <w:r>
        <w:rPr>
          <w:b/>
          <w:bCs/>
          <w:kern w:val="36"/>
          <w:sz w:val="28"/>
          <w:szCs w:val="48"/>
        </w:rPr>
        <w:t>План внеурочной деятельности</w:t>
      </w:r>
    </w:p>
    <w:p w:rsidR="00393A94" w:rsidRPr="000D61DF" w:rsidRDefault="00393A94" w:rsidP="00393A94">
      <w:pPr>
        <w:widowControl w:val="0"/>
        <w:autoSpaceDE w:val="0"/>
        <w:autoSpaceDN w:val="0"/>
        <w:adjustRightInd w:val="0"/>
        <w:spacing w:after="0" w:line="240" w:lineRule="auto"/>
        <w:ind w:firstLine="540"/>
        <w:jc w:val="both"/>
        <w:rPr>
          <w:rFonts w:ascii="Times New Roman" w:hAnsi="Times New Roman"/>
          <w:sz w:val="28"/>
          <w:szCs w:val="28"/>
        </w:rPr>
      </w:pPr>
      <w:r w:rsidRPr="000D61DF">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Pr="000D61DF">
        <w:rPr>
          <w:rFonts w:ascii="Times New Roman" w:hAnsi="Times New Roman"/>
          <w:sz w:val="28"/>
          <w:szCs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Внеурочная деятельность</w:t>
      </w:r>
      <w:r w:rsidRPr="000D61DF">
        <w:rPr>
          <w:rFonts w:ascii="Times New Roman" w:hAnsi="Times New Roman"/>
          <w:b/>
          <w:sz w:val="28"/>
          <w:szCs w:val="28"/>
        </w:rPr>
        <w:t xml:space="preserve"> </w:t>
      </w:r>
      <w:r w:rsidRPr="000D61DF">
        <w:rPr>
          <w:rFonts w:ascii="Times New Roman" w:hAnsi="Times New Roman"/>
          <w:sz w:val="28"/>
          <w:szCs w:val="28"/>
        </w:rPr>
        <w:t xml:space="preserve">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393A94" w:rsidRPr="000D61DF" w:rsidRDefault="00393A94" w:rsidP="00393A94">
      <w:pPr>
        <w:tabs>
          <w:tab w:val="left" w:pos="4500"/>
          <w:tab w:val="left" w:pos="9180"/>
          <w:tab w:val="left" w:pos="9360"/>
        </w:tabs>
        <w:spacing w:after="0" w:line="240" w:lineRule="auto"/>
        <w:ind w:firstLine="709"/>
        <w:jc w:val="both"/>
        <w:rPr>
          <w:rFonts w:ascii="Times New Roman" w:hAnsi="Times New Roman"/>
          <w:sz w:val="28"/>
          <w:szCs w:val="28"/>
        </w:rPr>
      </w:pPr>
      <w:r w:rsidRPr="000D61DF">
        <w:rPr>
          <w:rFonts w:ascii="Times New Roman" w:hAnsi="Times New Roman"/>
          <w:sz w:val="28"/>
          <w:szCs w:val="28"/>
        </w:rPr>
        <w:t>Содержание</w:t>
      </w:r>
      <w:r>
        <w:rPr>
          <w:rFonts w:ascii="Times New Roman" w:hAnsi="Times New Roman"/>
          <w:sz w:val="28"/>
          <w:szCs w:val="28"/>
        </w:rPr>
        <w:t xml:space="preserve"> данных занятий  формирует</w:t>
      </w:r>
      <w:r w:rsidRPr="000D61DF">
        <w:rPr>
          <w:rFonts w:ascii="Times New Roman" w:hAnsi="Times New Roman"/>
          <w:sz w:val="28"/>
          <w:szCs w:val="28"/>
        </w:rPr>
        <w:t>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393A94" w:rsidRPr="000D61DF" w:rsidRDefault="00393A94" w:rsidP="00393A94">
      <w:pPr>
        <w:tabs>
          <w:tab w:val="left" w:pos="4500"/>
          <w:tab w:val="left" w:pos="9180"/>
          <w:tab w:val="left" w:pos="9360"/>
        </w:tabs>
        <w:spacing w:after="0" w:line="240" w:lineRule="auto"/>
        <w:ind w:firstLine="709"/>
        <w:jc w:val="both"/>
        <w:rPr>
          <w:rFonts w:ascii="Times New Roman" w:hAnsi="Times New Roman"/>
          <w:sz w:val="28"/>
          <w:szCs w:val="28"/>
        </w:rPr>
      </w:pPr>
      <w:r w:rsidRPr="000D61DF">
        <w:rPr>
          <w:rFonts w:ascii="Times New Roman" w:hAnsi="Times New Roman"/>
          <w:sz w:val="28"/>
          <w:szCs w:val="28"/>
        </w:rPr>
        <w:t>При организации внеурочной</w:t>
      </w:r>
      <w:r>
        <w:rPr>
          <w:rFonts w:ascii="Times New Roman" w:hAnsi="Times New Roman"/>
          <w:sz w:val="28"/>
          <w:szCs w:val="28"/>
        </w:rPr>
        <w:t xml:space="preserve"> деятельности обучающихся </w:t>
      </w:r>
      <w:r w:rsidRPr="000D61DF">
        <w:rPr>
          <w:rFonts w:ascii="Times New Roman" w:hAnsi="Times New Roman"/>
          <w:sz w:val="28"/>
          <w:szCs w:val="28"/>
        </w:rPr>
        <w:t>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393A94" w:rsidRPr="000D61DF" w:rsidRDefault="00393A94" w:rsidP="00393A94">
      <w:pPr>
        <w:tabs>
          <w:tab w:val="left" w:pos="4500"/>
          <w:tab w:val="left" w:pos="9180"/>
          <w:tab w:val="left" w:pos="9360"/>
        </w:tabs>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Вопросы духовно-нравственной культуры народов России </w:t>
      </w:r>
      <w:r>
        <w:rPr>
          <w:rFonts w:ascii="Times New Roman" w:hAnsi="Times New Roman"/>
          <w:sz w:val="28"/>
          <w:szCs w:val="28"/>
        </w:rPr>
        <w:t>рассматривают</w:t>
      </w:r>
      <w:r w:rsidRPr="000D61DF">
        <w:rPr>
          <w:rFonts w:ascii="Times New Roman" w:hAnsi="Times New Roman"/>
          <w:sz w:val="28"/>
          <w:szCs w:val="28"/>
        </w:rPr>
        <w:t>ся при изучении учебных предметов других предметных областей.</w:t>
      </w:r>
    </w:p>
    <w:p w:rsidR="00393A94" w:rsidRPr="000D61DF" w:rsidRDefault="00393A94" w:rsidP="00195651">
      <w:pPr>
        <w:spacing w:after="0" w:line="240" w:lineRule="auto"/>
        <w:ind w:firstLine="709"/>
        <w:jc w:val="both"/>
        <w:rPr>
          <w:rFonts w:ascii="Times New Roman" w:hAnsi="Times New Roman"/>
          <w:sz w:val="28"/>
          <w:szCs w:val="28"/>
        </w:rPr>
      </w:pPr>
      <w:r w:rsidRPr="000D61DF">
        <w:rPr>
          <w:rFonts w:ascii="Times New Roman" w:hAnsi="Times New Roman"/>
          <w:sz w:val="28"/>
          <w:szCs w:val="28"/>
        </w:rPr>
        <w:lastRenderedPageBreak/>
        <w:t>План внеурочной деятельности представляет собой описание целостной системы функционирования образовательной организации в сфере</w:t>
      </w:r>
      <w:r>
        <w:rPr>
          <w:rFonts w:ascii="Times New Roman" w:hAnsi="Times New Roman"/>
          <w:sz w:val="28"/>
          <w:szCs w:val="28"/>
        </w:rPr>
        <w:t xml:space="preserve"> внеурочной деятельности</w:t>
      </w:r>
      <w:r w:rsidR="00195651">
        <w:rPr>
          <w:rFonts w:ascii="Times New Roman" w:hAnsi="Times New Roman"/>
          <w:sz w:val="28"/>
          <w:szCs w:val="28"/>
        </w:rPr>
        <w:t>.</w:t>
      </w:r>
      <w:r w:rsidRPr="000D61DF">
        <w:rPr>
          <w:rFonts w:ascii="Times New Roman" w:hAnsi="Times New Roman"/>
          <w:sz w:val="28"/>
          <w:szCs w:val="28"/>
        </w:rPr>
        <w:t xml:space="preserve"> </w:t>
      </w:r>
    </w:p>
    <w:p w:rsidR="00393A94" w:rsidRPr="000D61DF" w:rsidRDefault="00393A94" w:rsidP="00393A94">
      <w:pPr>
        <w:spacing w:after="0" w:line="240" w:lineRule="auto"/>
        <w:ind w:firstLine="709"/>
        <w:jc w:val="both"/>
        <w:rPr>
          <w:rFonts w:ascii="Times New Roman" w:hAnsi="Times New Roman"/>
          <w:sz w:val="28"/>
          <w:szCs w:val="28"/>
        </w:rPr>
      </w:pPr>
      <w:r w:rsidRPr="000D61DF">
        <w:rPr>
          <w:rFonts w:ascii="Times New Roman" w:hAnsi="Times New Roman"/>
          <w:b/>
          <w:sz w:val="28"/>
          <w:szCs w:val="28"/>
        </w:rPr>
        <w:t xml:space="preserve">Содержание плана внеурочной деятельности. </w:t>
      </w:r>
      <w:r w:rsidRPr="000D61DF">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393A94" w:rsidRPr="000D61DF" w:rsidRDefault="00393A94" w:rsidP="00393A94">
      <w:pPr>
        <w:spacing w:after="0" w:line="240" w:lineRule="auto"/>
        <w:ind w:firstLine="709"/>
        <w:jc w:val="both"/>
        <w:rPr>
          <w:rFonts w:ascii="Times New Roman" w:hAnsi="Times New Roman"/>
          <w:sz w:val="28"/>
          <w:szCs w:val="28"/>
        </w:rPr>
      </w:pPr>
      <w:r w:rsidRPr="000D61DF">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w:t>
      </w:r>
      <w:r>
        <w:rPr>
          <w:rFonts w:ascii="Times New Roman" w:hAnsi="Times New Roman"/>
          <w:sz w:val="28"/>
          <w:szCs w:val="28"/>
        </w:rPr>
        <w:t>ность в каникулярное время  реализовывает</w:t>
      </w:r>
      <w:r w:rsidRPr="000D61DF">
        <w:rPr>
          <w:rFonts w:ascii="Times New Roman" w:hAnsi="Times New Roman"/>
          <w:sz w:val="28"/>
          <w:szCs w:val="28"/>
        </w:rPr>
        <w:t>ся в рамках тематических программ (лагерь с дневным пребыванием на базе общеобразовательной организации и т. д.).</w:t>
      </w:r>
    </w:p>
    <w:p w:rsidR="00393A94" w:rsidRPr="000D61DF" w:rsidRDefault="00393A94" w:rsidP="00393A94">
      <w:pPr>
        <w:spacing w:after="0" w:line="240" w:lineRule="auto"/>
        <w:ind w:firstLine="709"/>
        <w:jc w:val="both"/>
        <w:rPr>
          <w:rFonts w:ascii="Times New Roman" w:hAnsi="Times New Roman"/>
          <w:sz w:val="28"/>
          <w:szCs w:val="28"/>
        </w:rPr>
      </w:pPr>
      <w:r w:rsidRPr="000D61DF">
        <w:rPr>
          <w:rFonts w:ascii="Times New Roman" w:hAnsi="Times New Roman"/>
          <w:sz w:val="28"/>
          <w:szCs w:val="28"/>
        </w:rPr>
        <w:t>При этом расходы времени на отдельные направления пла</w:t>
      </w:r>
      <w:r>
        <w:rPr>
          <w:rFonts w:ascii="Times New Roman" w:hAnsi="Times New Roman"/>
          <w:sz w:val="28"/>
          <w:szCs w:val="28"/>
        </w:rPr>
        <w:t>на внеурочной деятельности  отличают</w:t>
      </w:r>
      <w:r w:rsidRPr="000D61DF">
        <w:rPr>
          <w:rFonts w:ascii="Times New Roman" w:hAnsi="Times New Roman"/>
          <w:sz w:val="28"/>
          <w:szCs w:val="28"/>
        </w:rPr>
        <w:t>ся:</w:t>
      </w:r>
    </w:p>
    <w:p w:rsidR="00393A94" w:rsidRPr="000D61DF" w:rsidRDefault="00393A94" w:rsidP="00637274">
      <w:pPr>
        <w:pStyle w:val="a4"/>
        <w:numPr>
          <w:ilvl w:val="0"/>
          <w:numId w:val="147"/>
        </w:numPr>
        <w:tabs>
          <w:tab w:val="left" w:pos="993"/>
        </w:tabs>
        <w:ind w:left="0" w:firstLine="709"/>
        <w:jc w:val="both"/>
        <w:rPr>
          <w:sz w:val="28"/>
          <w:szCs w:val="28"/>
        </w:rPr>
      </w:pPr>
      <w:r w:rsidRPr="000D61DF">
        <w:rPr>
          <w:sz w:val="28"/>
          <w:szCs w:val="28"/>
        </w:rPr>
        <w:t>на деятельность ученических сообществ и воспитат</w:t>
      </w:r>
      <w:r>
        <w:rPr>
          <w:sz w:val="28"/>
          <w:szCs w:val="28"/>
        </w:rPr>
        <w:t>ельные мероприятия ц еженедельно предусмотрено</w:t>
      </w:r>
      <w:r w:rsidRPr="000D61DF">
        <w:rPr>
          <w:sz w:val="28"/>
          <w:szCs w:val="28"/>
        </w:rPr>
        <w:t xml:space="preserve">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393A94" w:rsidRPr="000D61DF" w:rsidRDefault="00393A94" w:rsidP="00637274">
      <w:pPr>
        <w:pStyle w:val="a4"/>
        <w:numPr>
          <w:ilvl w:val="0"/>
          <w:numId w:val="147"/>
        </w:numPr>
        <w:tabs>
          <w:tab w:val="left" w:pos="993"/>
        </w:tabs>
        <w:ind w:left="0" w:firstLine="709"/>
        <w:jc w:val="both"/>
        <w:rPr>
          <w:sz w:val="28"/>
          <w:szCs w:val="28"/>
        </w:rPr>
      </w:pPr>
      <w:r w:rsidRPr="000D61DF">
        <w:rPr>
          <w:sz w:val="28"/>
          <w:szCs w:val="28"/>
        </w:rPr>
        <w:t xml:space="preserve">на внеурочную деятельность по учебным предметам еженедельно – от 1 до 2 часов, </w:t>
      </w:r>
    </w:p>
    <w:p w:rsidR="00393A94" w:rsidRPr="000D61DF" w:rsidRDefault="00393A94" w:rsidP="00637274">
      <w:pPr>
        <w:pStyle w:val="a4"/>
        <w:numPr>
          <w:ilvl w:val="0"/>
          <w:numId w:val="147"/>
        </w:numPr>
        <w:tabs>
          <w:tab w:val="left" w:pos="993"/>
        </w:tabs>
        <w:ind w:left="0" w:firstLine="709"/>
        <w:jc w:val="both"/>
        <w:rPr>
          <w:sz w:val="28"/>
          <w:szCs w:val="28"/>
        </w:rPr>
      </w:pPr>
      <w:r w:rsidRPr="000D61DF">
        <w:rPr>
          <w:sz w:val="28"/>
          <w:szCs w:val="28"/>
        </w:rPr>
        <w:t xml:space="preserve">на организационное обеспечение учебной деятельности еженедельно – до 1 часа, </w:t>
      </w:r>
    </w:p>
    <w:p w:rsidR="00393A94" w:rsidRPr="000D61DF" w:rsidRDefault="00393A94" w:rsidP="00637274">
      <w:pPr>
        <w:pStyle w:val="a4"/>
        <w:numPr>
          <w:ilvl w:val="0"/>
          <w:numId w:val="147"/>
        </w:numPr>
        <w:tabs>
          <w:tab w:val="left" w:pos="993"/>
        </w:tabs>
        <w:ind w:left="0" w:firstLine="709"/>
        <w:jc w:val="both"/>
        <w:rPr>
          <w:sz w:val="28"/>
          <w:szCs w:val="28"/>
        </w:rPr>
      </w:pPr>
      <w:r w:rsidRPr="000D61DF">
        <w:rPr>
          <w:sz w:val="28"/>
          <w:szCs w:val="28"/>
        </w:rPr>
        <w:t xml:space="preserve">на осуществление педагогической поддержки социализации обучающихся еженедельно – от 1 до 2 часов, </w:t>
      </w:r>
    </w:p>
    <w:p w:rsidR="00393A94" w:rsidRPr="000D61DF" w:rsidRDefault="00393A94" w:rsidP="00637274">
      <w:pPr>
        <w:pStyle w:val="a4"/>
        <w:numPr>
          <w:ilvl w:val="0"/>
          <w:numId w:val="147"/>
        </w:numPr>
        <w:tabs>
          <w:tab w:val="left" w:pos="993"/>
        </w:tabs>
        <w:ind w:left="0" w:firstLine="709"/>
        <w:jc w:val="both"/>
        <w:rPr>
          <w:sz w:val="28"/>
          <w:szCs w:val="28"/>
        </w:rPr>
      </w:pPr>
      <w:r w:rsidRPr="000D61DF">
        <w:rPr>
          <w:sz w:val="28"/>
          <w:szCs w:val="28"/>
        </w:rPr>
        <w:t xml:space="preserve">на обеспечение благополучия школьника еженедельно – от 1 до 2 часов. </w:t>
      </w:r>
    </w:p>
    <w:p w:rsidR="00393A94" w:rsidRPr="000D61DF" w:rsidRDefault="00393A94" w:rsidP="00393A94">
      <w:pPr>
        <w:spacing w:after="0" w:line="240" w:lineRule="auto"/>
        <w:ind w:firstLine="709"/>
        <w:jc w:val="both"/>
        <w:rPr>
          <w:rFonts w:ascii="Times New Roman" w:hAnsi="Times New Roman"/>
          <w:sz w:val="28"/>
          <w:szCs w:val="28"/>
        </w:rPr>
      </w:pPr>
      <w:r w:rsidRPr="000D61DF">
        <w:rPr>
          <w:rFonts w:ascii="Times New Roman" w:hAnsi="Times New Roman"/>
          <w:sz w:val="28"/>
          <w:szCs w:val="28"/>
        </w:rPr>
        <w:t>В зависимости от задач на ка</w:t>
      </w:r>
      <w:r w:rsidR="000640A8">
        <w:rPr>
          <w:rFonts w:ascii="Times New Roman" w:hAnsi="Times New Roman"/>
          <w:sz w:val="28"/>
          <w:szCs w:val="28"/>
        </w:rPr>
        <w:t xml:space="preserve">ждом этапе реализации </w:t>
      </w:r>
      <w:r w:rsidRPr="000D61DF">
        <w:rPr>
          <w:rFonts w:ascii="Times New Roman" w:hAnsi="Times New Roman"/>
          <w:sz w:val="28"/>
          <w:szCs w:val="28"/>
        </w:rPr>
        <w:t>образовательной программы количество часов, отводимых н</w:t>
      </w:r>
      <w:r w:rsidR="000640A8">
        <w:rPr>
          <w:rFonts w:ascii="Times New Roman" w:hAnsi="Times New Roman"/>
          <w:sz w:val="28"/>
          <w:szCs w:val="28"/>
        </w:rPr>
        <w:t>а внеурочную деятельность,  изменяет</w:t>
      </w:r>
      <w:r w:rsidRPr="000D61DF">
        <w:rPr>
          <w:rFonts w:ascii="Times New Roman" w:hAnsi="Times New Roman"/>
          <w:sz w:val="28"/>
          <w:szCs w:val="28"/>
        </w:rPr>
        <w:t>ся. Так, например, в 5 классе для обеспечения адаптации обучающихся к изменившейс</w:t>
      </w:r>
      <w:r w:rsidR="000640A8">
        <w:rPr>
          <w:rFonts w:ascii="Times New Roman" w:hAnsi="Times New Roman"/>
          <w:sz w:val="28"/>
          <w:szCs w:val="28"/>
        </w:rPr>
        <w:t xml:space="preserve">я образовательной ситуации </w:t>
      </w:r>
      <w:r w:rsidRPr="000D61DF">
        <w:rPr>
          <w:rFonts w:ascii="Times New Roman" w:hAnsi="Times New Roman"/>
          <w:sz w:val="28"/>
          <w:szCs w:val="28"/>
        </w:rPr>
        <w:t xml:space="preserve"> выделено больше часов, чем в 6 или 7 классе, либо в 8 классе – в связи с организацией предпрофильной подготовки и т. д. Выделение часов </w:t>
      </w:r>
      <w:r w:rsidR="000640A8">
        <w:rPr>
          <w:rFonts w:ascii="Times New Roman" w:hAnsi="Times New Roman"/>
          <w:sz w:val="28"/>
          <w:szCs w:val="28"/>
        </w:rPr>
        <w:t>на внеурочную деятельность  различает</w:t>
      </w:r>
      <w:r w:rsidRPr="000D61DF">
        <w:rPr>
          <w:rFonts w:ascii="Times New Roman" w:hAnsi="Times New Roman"/>
          <w:sz w:val="28"/>
          <w:szCs w:val="28"/>
        </w:rPr>
        <w:t>ся в связи необходимостью преодоления противоречий и разрешения проблем, возникающих в том или ином ученическом коллективе.</w:t>
      </w:r>
    </w:p>
    <w:p w:rsidR="00393A94" w:rsidRPr="000D61DF" w:rsidRDefault="00393A94" w:rsidP="00393A94">
      <w:pPr>
        <w:spacing w:after="0" w:line="240" w:lineRule="auto"/>
        <w:ind w:firstLine="709"/>
        <w:jc w:val="both"/>
        <w:rPr>
          <w:rFonts w:ascii="Times New Roman" w:hAnsi="Times New Roman"/>
          <w:sz w:val="28"/>
          <w:szCs w:val="28"/>
        </w:rPr>
      </w:pPr>
      <w:r w:rsidRPr="000D61DF">
        <w:rPr>
          <w:rFonts w:ascii="Times New Roman" w:hAnsi="Times New Roman"/>
          <w:bCs/>
          <w:sz w:val="28"/>
          <w:szCs w:val="28"/>
        </w:rPr>
        <w:lastRenderedPageBreak/>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sidRPr="000D61DF">
        <w:rPr>
          <w:rFonts w:ascii="Times New Roman" w:hAnsi="Times New Roman"/>
          <w:sz w:val="28"/>
          <w:szCs w:val="28"/>
        </w:rPr>
        <w:t>российской гражданской идентичности и таких компетенций, как</w:t>
      </w:r>
      <w:r w:rsidRPr="000D61DF">
        <w:rPr>
          <w:rFonts w:ascii="Times New Roman" w:hAnsi="Times New Roman"/>
          <w:bCs/>
          <w:sz w:val="28"/>
          <w:szCs w:val="28"/>
        </w:rPr>
        <w:t>:</w:t>
      </w:r>
    </w:p>
    <w:p w:rsidR="00393A94" w:rsidRPr="000D61DF" w:rsidRDefault="00393A94" w:rsidP="00637274">
      <w:pPr>
        <w:pStyle w:val="a4"/>
        <w:numPr>
          <w:ilvl w:val="0"/>
          <w:numId w:val="148"/>
        </w:numPr>
        <w:tabs>
          <w:tab w:val="left" w:pos="993"/>
        </w:tabs>
        <w:ind w:left="0" w:firstLine="709"/>
        <w:jc w:val="both"/>
        <w:rPr>
          <w:sz w:val="28"/>
          <w:szCs w:val="28"/>
        </w:rPr>
      </w:pPr>
      <w:r w:rsidRPr="000D61DF">
        <w:rPr>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393A94" w:rsidRPr="000D61DF" w:rsidRDefault="00393A94" w:rsidP="00637274">
      <w:pPr>
        <w:pStyle w:val="a4"/>
        <w:numPr>
          <w:ilvl w:val="0"/>
          <w:numId w:val="148"/>
        </w:numPr>
        <w:tabs>
          <w:tab w:val="left" w:pos="993"/>
        </w:tabs>
        <w:ind w:left="0" w:firstLine="709"/>
        <w:jc w:val="both"/>
        <w:rPr>
          <w:sz w:val="28"/>
          <w:szCs w:val="28"/>
        </w:rPr>
      </w:pPr>
      <w:r w:rsidRPr="000D61DF">
        <w:rPr>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393A94" w:rsidRPr="000D61DF" w:rsidRDefault="00393A94" w:rsidP="00637274">
      <w:pPr>
        <w:pStyle w:val="a4"/>
        <w:numPr>
          <w:ilvl w:val="0"/>
          <w:numId w:val="148"/>
        </w:numPr>
        <w:tabs>
          <w:tab w:val="left" w:pos="993"/>
        </w:tabs>
        <w:ind w:left="0" w:firstLine="709"/>
        <w:jc w:val="both"/>
        <w:rPr>
          <w:sz w:val="28"/>
          <w:szCs w:val="28"/>
        </w:rPr>
      </w:pPr>
      <w:r w:rsidRPr="000D61DF">
        <w:rPr>
          <w:sz w:val="28"/>
          <w:szCs w:val="28"/>
        </w:rPr>
        <w:t>компетенции в сфере общественной самоорганизации, участия в общественно значимой совместной деятельности.</w:t>
      </w:r>
    </w:p>
    <w:p w:rsidR="00393A94" w:rsidRPr="000D61DF" w:rsidRDefault="00393A94" w:rsidP="00393A94">
      <w:pPr>
        <w:tabs>
          <w:tab w:val="num" w:pos="-426"/>
        </w:tabs>
        <w:spacing w:after="0" w:line="240" w:lineRule="auto"/>
        <w:ind w:firstLine="709"/>
        <w:jc w:val="both"/>
        <w:rPr>
          <w:rFonts w:ascii="Times New Roman" w:hAnsi="Times New Roman"/>
          <w:sz w:val="28"/>
          <w:szCs w:val="28"/>
        </w:rPr>
      </w:pPr>
      <w:r w:rsidRPr="000D61DF">
        <w:rPr>
          <w:rFonts w:ascii="Times New Roman" w:hAnsi="Times New Roman"/>
          <w:bCs/>
          <w:sz w:val="28"/>
          <w:szCs w:val="28"/>
        </w:rPr>
        <w:t xml:space="preserve">Организация жизни ученических сообществ </w:t>
      </w:r>
      <w:r w:rsidR="00195651">
        <w:rPr>
          <w:rFonts w:ascii="Times New Roman" w:hAnsi="Times New Roman"/>
          <w:sz w:val="28"/>
          <w:szCs w:val="28"/>
        </w:rPr>
        <w:t xml:space="preserve"> происходит</w:t>
      </w:r>
      <w:r w:rsidRPr="000D61DF">
        <w:rPr>
          <w:rFonts w:ascii="Times New Roman" w:hAnsi="Times New Roman"/>
          <w:sz w:val="28"/>
          <w:szCs w:val="28"/>
        </w:rPr>
        <w:t>:</w:t>
      </w:r>
    </w:p>
    <w:p w:rsidR="00393A94" w:rsidRPr="000D61DF" w:rsidRDefault="00393A94" w:rsidP="00637274">
      <w:pPr>
        <w:pStyle w:val="a4"/>
        <w:numPr>
          <w:ilvl w:val="0"/>
          <w:numId w:val="149"/>
        </w:numPr>
        <w:ind w:left="0" w:firstLine="709"/>
        <w:jc w:val="both"/>
        <w:rPr>
          <w:sz w:val="28"/>
          <w:szCs w:val="28"/>
        </w:rPr>
      </w:pPr>
      <w:r w:rsidRPr="000D61DF">
        <w:rPr>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393A94" w:rsidRPr="000D61DF" w:rsidRDefault="00393A94" w:rsidP="00637274">
      <w:pPr>
        <w:pStyle w:val="a4"/>
        <w:numPr>
          <w:ilvl w:val="0"/>
          <w:numId w:val="149"/>
        </w:numPr>
        <w:ind w:left="0" w:firstLine="709"/>
        <w:jc w:val="both"/>
        <w:rPr>
          <w:sz w:val="28"/>
          <w:szCs w:val="28"/>
        </w:rPr>
      </w:pPr>
      <w:r w:rsidRPr="000D61DF">
        <w:rPr>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393A94" w:rsidRPr="000D61DF" w:rsidRDefault="00393A94" w:rsidP="00637274">
      <w:pPr>
        <w:pStyle w:val="a4"/>
        <w:numPr>
          <w:ilvl w:val="0"/>
          <w:numId w:val="149"/>
        </w:numPr>
        <w:ind w:left="0" w:firstLine="709"/>
        <w:jc w:val="both"/>
        <w:rPr>
          <w:sz w:val="28"/>
          <w:szCs w:val="28"/>
        </w:rPr>
      </w:pPr>
      <w:r w:rsidRPr="000D61DF">
        <w:rPr>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393A94" w:rsidRDefault="00393A94" w:rsidP="00393A94">
      <w:pPr>
        <w:pStyle w:val="a4"/>
        <w:tabs>
          <w:tab w:val="left" w:pos="0"/>
        </w:tabs>
        <w:ind w:left="0"/>
        <w:outlineLvl w:val="0"/>
        <w:rPr>
          <w:b/>
          <w:bCs/>
          <w:kern w:val="36"/>
          <w:sz w:val="28"/>
          <w:szCs w:val="48"/>
        </w:rPr>
      </w:pPr>
    </w:p>
    <w:p w:rsidR="00D43F85" w:rsidRPr="0053147B" w:rsidRDefault="00195651" w:rsidP="00393A94">
      <w:pPr>
        <w:pStyle w:val="a4"/>
        <w:tabs>
          <w:tab w:val="left" w:pos="3640"/>
        </w:tabs>
        <w:ind w:left="0"/>
        <w:outlineLvl w:val="0"/>
        <w:rPr>
          <w:bCs/>
          <w:kern w:val="36"/>
          <w:sz w:val="28"/>
          <w:szCs w:val="48"/>
        </w:rPr>
      </w:pPr>
      <w:r>
        <w:rPr>
          <w:bCs/>
          <w:kern w:val="36"/>
          <w:sz w:val="28"/>
          <w:szCs w:val="48"/>
        </w:rPr>
        <w:t xml:space="preserve">   </w:t>
      </w:r>
      <w:r w:rsidR="00D43F85" w:rsidRPr="0053147B">
        <w:rPr>
          <w:bCs/>
          <w:kern w:val="36"/>
          <w:sz w:val="28"/>
          <w:szCs w:val="48"/>
        </w:rPr>
        <w:t>План внеурочной деятельности</w:t>
      </w:r>
      <w:r w:rsidR="00D43F85">
        <w:rPr>
          <w:bCs/>
          <w:kern w:val="36"/>
          <w:sz w:val="28"/>
          <w:szCs w:val="48"/>
        </w:rPr>
        <w:t xml:space="preserve"> составлен на основе следующих документов:</w:t>
      </w:r>
    </w:p>
    <w:p w:rsidR="00D43F85" w:rsidRPr="0053147B" w:rsidRDefault="00D43F85" w:rsidP="00393A94">
      <w:pPr>
        <w:pStyle w:val="a4"/>
        <w:ind w:left="0"/>
        <w:jc w:val="both"/>
        <w:rPr>
          <w:sz w:val="28"/>
          <w:szCs w:val="28"/>
        </w:rPr>
      </w:pPr>
      <w:r w:rsidRPr="0053147B">
        <w:rPr>
          <w:sz w:val="28"/>
          <w:szCs w:val="28"/>
        </w:rPr>
        <w:t>- приказ Минобрнауки России от 26 ноября 2010 г. № 1241 «О внесении изменений в федеральный государственный стандарт начального общего образования»</w:t>
      </w:r>
    </w:p>
    <w:p w:rsidR="00D43F85" w:rsidRPr="0053147B" w:rsidRDefault="00D43F85" w:rsidP="00393A94">
      <w:pPr>
        <w:pStyle w:val="afd"/>
        <w:spacing w:after="0" w:line="240" w:lineRule="auto"/>
        <w:jc w:val="both"/>
        <w:rPr>
          <w:rFonts w:ascii="Times New Roman" w:hAnsi="Times New Roman"/>
          <w:b/>
          <w:sz w:val="28"/>
          <w:szCs w:val="28"/>
        </w:rPr>
      </w:pPr>
      <w:r w:rsidRPr="0053147B">
        <w:rPr>
          <w:rFonts w:ascii="Times New Roman" w:hAnsi="Times New Roman"/>
          <w:sz w:val="28"/>
          <w:szCs w:val="28"/>
        </w:rPr>
        <w:t xml:space="preserve">-письмо Департамента общего образования Минобрнауки России от 12 мая </w:t>
      </w:r>
      <w:smartTag w:uri="urn:schemas-microsoft-com:office:smarttags" w:element="metricconverter">
        <w:smartTagPr>
          <w:attr w:name="ProductID" w:val="2011 г"/>
        </w:smartTagPr>
        <w:r w:rsidRPr="0053147B">
          <w:rPr>
            <w:rFonts w:ascii="Times New Roman" w:hAnsi="Times New Roman"/>
            <w:sz w:val="28"/>
            <w:szCs w:val="28"/>
          </w:rPr>
          <w:t>2011 г</w:t>
        </w:r>
      </w:smartTag>
      <w:r w:rsidRPr="0053147B">
        <w:rPr>
          <w:rFonts w:ascii="Times New Roman" w:hAnsi="Times New Roman"/>
          <w:sz w:val="28"/>
          <w:szCs w:val="28"/>
        </w:rPr>
        <w:t>. № 03-296 «Об организации внеурочной деятельности при введении федерального государственного образовательного стандарта общего образования».</w:t>
      </w:r>
    </w:p>
    <w:p w:rsidR="00D43F85" w:rsidRPr="0053147B" w:rsidRDefault="00D43F85" w:rsidP="00393A94">
      <w:pPr>
        <w:pStyle w:val="afd"/>
        <w:spacing w:after="0" w:line="240" w:lineRule="auto"/>
        <w:jc w:val="both"/>
        <w:rPr>
          <w:rFonts w:ascii="Times New Roman" w:hAnsi="Times New Roman"/>
          <w:b/>
          <w:sz w:val="28"/>
          <w:szCs w:val="28"/>
        </w:rPr>
      </w:pPr>
      <w:r w:rsidRPr="0053147B">
        <w:rPr>
          <w:rFonts w:ascii="Times New Roman" w:hAnsi="Times New Roman"/>
          <w:sz w:val="28"/>
          <w:szCs w:val="28"/>
        </w:rPr>
        <w:t xml:space="preserve">- письмо департамента образования и науки Краснодарского края от 08.09.2011 г. №47-13816/11-14. «Об отдельных вопросах финансового обеспечения введения (ФГОС)» </w:t>
      </w:r>
    </w:p>
    <w:p w:rsidR="00D43F85" w:rsidRPr="00D43F85" w:rsidRDefault="00D43F85" w:rsidP="00393A94">
      <w:pPr>
        <w:pStyle w:val="afd"/>
        <w:spacing w:after="0" w:line="240" w:lineRule="auto"/>
        <w:jc w:val="both"/>
        <w:rPr>
          <w:rFonts w:ascii="Times New Roman" w:hAnsi="Times New Roman"/>
          <w:b/>
          <w:sz w:val="28"/>
          <w:szCs w:val="28"/>
        </w:rPr>
      </w:pPr>
      <w:r w:rsidRPr="0053147B">
        <w:rPr>
          <w:rFonts w:ascii="Times New Roman" w:hAnsi="Times New Roman"/>
          <w:sz w:val="28"/>
          <w:szCs w:val="28"/>
        </w:rPr>
        <w:t xml:space="preserve">- письмо департамента образования и науки от 14.09.2011 г. №47-14163/11-14 «Об особенностях организации внеурочной деятельности в классах общеобразовательных учреждений, реализующих федеральный </w:t>
      </w:r>
      <w:r w:rsidRPr="0053147B">
        <w:rPr>
          <w:rFonts w:ascii="Times New Roman" w:hAnsi="Times New Roman"/>
          <w:sz w:val="28"/>
          <w:szCs w:val="28"/>
        </w:rPr>
        <w:lastRenderedPageBreak/>
        <w:t>государственный образовательный стандарт начального общего образования».</w:t>
      </w:r>
    </w:p>
    <w:p w:rsidR="00D43F85" w:rsidRPr="00BC7BE3" w:rsidRDefault="00D43F85" w:rsidP="00393A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7BE3">
        <w:rPr>
          <w:rFonts w:ascii="Times New Roman" w:hAnsi="Times New Roman" w:cs="Times New Roman"/>
          <w:sz w:val="28"/>
          <w:szCs w:val="28"/>
        </w:rPr>
        <w:t>Согласно требованиям Федерального государственного образовательного стандарта начального общего образования внеурочная деятельность организуется по следующим направлениям развития личности:</w:t>
      </w:r>
    </w:p>
    <w:p w:rsidR="00D43F85" w:rsidRPr="00BC7BE3" w:rsidRDefault="00D43F85" w:rsidP="00637274">
      <w:pPr>
        <w:pStyle w:val="a4"/>
        <w:numPr>
          <w:ilvl w:val="0"/>
          <w:numId w:val="145"/>
        </w:numPr>
        <w:ind w:left="0" w:firstLine="0"/>
        <w:jc w:val="both"/>
        <w:rPr>
          <w:sz w:val="28"/>
          <w:szCs w:val="28"/>
        </w:rPr>
      </w:pPr>
      <w:r w:rsidRPr="00BC7BE3">
        <w:rPr>
          <w:sz w:val="28"/>
          <w:szCs w:val="28"/>
        </w:rPr>
        <w:t>Общеинтеллектуальное</w:t>
      </w:r>
    </w:p>
    <w:p w:rsidR="00D43F85" w:rsidRPr="00BC7BE3" w:rsidRDefault="00D43F85" w:rsidP="00637274">
      <w:pPr>
        <w:pStyle w:val="a4"/>
        <w:numPr>
          <w:ilvl w:val="0"/>
          <w:numId w:val="145"/>
        </w:numPr>
        <w:ind w:left="0" w:firstLine="0"/>
        <w:jc w:val="both"/>
        <w:rPr>
          <w:sz w:val="28"/>
          <w:szCs w:val="28"/>
        </w:rPr>
      </w:pPr>
      <w:r w:rsidRPr="00BC7BE3">
        <w:rPr>
          <w:sz w:val="28"/>
          <w:szCs w:val="28"/>
        </w:rPr>
        <w:t>Духовно – нравственное</w:t>
      </w:r>
    </w:p>
    <w:p w:rsidR="00D43F85" w:rsidRPr="00BC7BE3" w:rsidRDefault="00D43F85" w:rsidP="00637274">
      <w:pPr>
        <w:pStyle w:val="a4"/>
        <w:numPr>
          <w:ilvl w:val="0"/>
          <w:numId w:val="145"/>
        </w:numPr>
        <w:ind w:left="0" w:firstLine="0"/>
        <w:jc w:val="both"/>
        <w:rPr>
          <w:sz w:val="28"/>
          <w:szCs w:val="28"/>
        </w:rPr>
      </w:pPr>
      <w:r w:rsidRPr="00BC7BE3">
        <w:rPr>
          <w:sz w:val="28"/>
          <w:szCs w:val="28"/>
        </w:rPr>
        <w:t>Социальное</w:t>
      </w:r>
    </w:p>
    <w:p w:rsidR="00D43F85" w:rsidRPr="00BC7BE3" w:rsidRDefault="00D43F85" w:rsidP="00637274">
      <w:pPr>
        <w:pStyle w:val="a4"/>
        <w:numPr>
          <w:ilvl w:val="0"/>
          <w:numId w:val="145"/>
        </w:numPr>
        <w:ind w:left="0" w:firstLine="0"/>
        <w:jc w:val="both"/>
        <w:rPr>
          <w:sz w:val="28"/>
          <w:szCs w:val="28"/>
        </w:rPr>
      </w:pPr>
      <w:r w:rsidRPr="00BC7BE3">
        <w:rPr>
          <w:sz w:val="28"/>
          <w:szCs w:val="28"/>
        </w:rPr>
        <w:t>Спортивно- оздоровительное</w:t>
      </w:r>
    </w:p>
    <w:p w:rsidR="00D43F85" w:rsidRPr="00BC7BE3" w:rsidRDefault="00D43F85" w:rsidP="00637274">
      <w:pPr>
        <w:pStyle w:val="a4"/>
        <w:numPr>
          <w:ilvl w:val="0"/>
          <w:numId w:val="145"/>
        </w:numPr>
        <w:ind w:left="0" w:firstLine="0"/>
        <w:jc w:val="both"/>
        <w:rPr>
          <w:sz w:val="28"/>
          <w:szCs w:val="28"/>
        </w:rPr>
      </w:pPr>
      <w:r w:rsidRPr="00BC7BE3">
        <w:rPr>
          <w:sz w:val="28"/>
          <w:szCs w:val="28"/>
        </w:rPr>
        <w:t>Общекультурное</w:t>
      </w:r>
    </w:p>
    <w:p w:rsidR="00D43F85" w:rsidRPr="00BC7BE3" w:rsidRDefault="00D43F85" w:rsidP="00393A94">
      <w:pPr>
        <w:pStyle w:val="a4"/>
        <w:ind w:left="284"/>
        <w:jc w:val="both"/>
        <w:rPr>
          <w:sz w:val="28"/>
          <w:szCs w:val="28"/>
        </w:rPr>
      </w:pPr>
    </w:p>
    <w:p w:rsidR="00195651" w:rsidRDefault="00195651" w:rsidP="00195651">
      <w:pPr>
        <w:pStyle w:val="a4"/>
        <w:tabs>
          <w:tab w:val="left" w:pos="3640"/>
        </w:tabs>
        <w:spacing w:before="100" w:beforeAutospacing="1" w:after="100" w:afterAutospacing="1"/>
        <w:ind w:left="0"/>
        <w:outlineLvl w:val="0"/>
        <w:rPr>
          <w:sz w:val="28"/>
        </w:rPr>
      </w:pPr>
      <w:r>
        <w:rPr>
          <w:bCs/>
          <w:kern w:val="36"/>
          <w:sz w:val="28"/>
          <w:szCs w:val="48"/>
        </w:rPr>
        <w:t xml:space="preserve">    Внеурочный план </w:t>
      </w:r>
      <w:r w:rsidRPr="0053147B">
        <w:rPr>
          <w:sz w:val="28"/>
        </w:rPr>
        <w:t xml:space="preserve"> </w:t>
      </w:r>
      <w:r w:rsidRPr="005C403C">
        <w:rPr>
          <w:sz w:val="28"/>
        </w:rPr>
        <w:t>разработан в соответствии с Федеральным Законом от 29.12.2012 № 273 – ФЗ «Об образовании в Российской Федерации»</w:t>
      </w:r>
      <w:r>
        <w:rPr>
          <w:sz w:val="28"/>
        </w:rPr>
        <w:t xml:space="preserve">  имеется </w:t>
      </w:r>
    </w:p>
    <w:p w:rsidR="00D43F85" w:rsidRPr="00195651" w:rsidRDefault="00195651" w:rsidP="00195651">
      <w:pPr>
        <w:pStyle w:val="a4"/>
        <w:tabs>
          <w:tab w:val="left" w:pos="3640"/>
        </w:tabs>
        <w:spacing w:before="100" w:beforeAutospacing="1" w:after="100" w:afterAutospacing="1"/>
        <w:ind w:left="0"/>
        <w:outlineLvl w:val="0"/>
        <w:rPr>
          <w:bCs/>
          <w:kern w:val="36"/>
          <w:sz w:val="28"/>
          <w:szCs w:val="48"/>
        </w:rPr>
      </w:pPr>
      <w:r>
        <w:rPr>
          <w:sz w:val="28"/>
        </w:rPr>
        <w:t>(в  приложении).</w:t>
      </w:r>
    </w:p>
    <w:p w:rsidR="00446A45" w:rsidRPr="00446A45" w:rsidRDefault="00AD55DF" w:rsidP="00195651">
      <w:pPr>
        <w:tabs>
          <w:tab w:val="left" w:pos="3640"/>
        </w:tabs>
        <w:spacing w:before="100" w:beforeAutospacing="1" w:after="100" w:afterAutospacing="1"/>
        <w:jc w:val="center"/>
        <w:outlineLvl w:val="0"/>
        <w:rPr>
          <w:rFonts w:eastAsia="Times New Roman"/>
          <w:b/>
          <w:bCs/>
          <w:kern w:val="36"/>
          <w:sz w:val="48"/>
          <w:szCs w:val="48"/>
          <w:lang w:eastAsia="ru-RU"/>
        </w:rPr>
      </w:pPr>
      <w:r>
        <w:rPr>
          <w:rFonts w:eastAsia="Times New Roman"/>
          <w:b/>
          <w:bCs/>
          <w:kern w:val="36"/>
          <w:sz w:val="48"/>
          <w:szCs w:val="48"/>
          <w:lang w:eastAsia="ru-RU"/>
        </w:rPr>
        <w:t>Система условий реализации ООП О</w:t>
      </w:r>
      <w:r w:rsidR="00446A45" w:rsidRPr="000E58A1">
        <w:rPr>
          <w:rFonts w:eastAsia="Times New Roman"/>
          <w:b/>
          <w:bCs/>
          <w:kern w:val="36"/>
          <w:sz w:val="48"/>
          <w:szCs w:val="48"/>
          <w:lang w:eastAsia="ru-RU"/>
        </w:rPr>
        <w:t>ОО</w:t>
      </w:r>
      <w:bookmarkStart w:id="141" w:name="top"/>
      <w:bookmarkEnd w:id="141"/>
    </w:p>
    <w:p w:rsidR="00446A45" w:rsidRPr="00446A45" w:rsidRDefault="00446A45" w:rsidP="00446A45">
      <w:pPr>
        <w:shd w:val="clear" w:color="auto" w:fill="FFFFFF"/>
        <w:tabs>
          <w:tab w:val="left" w:pos="3640"/>
        </w:tabs>
        <w:spacing w:before="100" w:beforeAutospacing="1" w:after="100" w:afterAutospacing="1"/>
        <w:ind w:hanging="180"/>
        <w:contextualSpacing/>
        <w:jc w:val="center"/>
        <w:rPr>
          <w:rFonts w:ascii="Times New Roman" w:eastAsia="Times New Roman" w:hAnsi="Times New Roman" w:cs="Times New Roman"/>
          <w:sz w:val="28"/>
          <w:szCs w:val="28"/>
          <w:lang w:eastAsia="ru-RU"/>
        </w:rPr>
      </w:pPr>
      <w:r w:rsidRPr="00446A45">
        <w:rPr>
          <w:rFonts w:ascii="Times New Roman" w:eastAsia="Times New Roman" w:hAnsi="Times New Roman" w:cs="Times New Roman"/>
          <w:sz w:val="28"/>
          <w:szCs w:val="28"/>
          <w:lang w:eastAsia="ru-RU"/>
        </w:rPr>
        <w:t> </w:t>
      </w:r>
      <w:r w:rsidRPr="00446A45">
        <w:rPr>
          <w:rFonts w:ascii="Times New Roman" w:eastAsia="Times New Roman" w:hAnsi="Times New Roman" w:cs="Times New Roman"/>
          <w:b/>
          <w:sz w:val="28"/>
          <w:szCs w:val="28"/>
          <w:lang w:eastAsia="ru-RU"/>
        </w:rPr>
        <w:t xml:space="preserve">Система условий реализации основной образовательной программы  </w:t>
      </w:r>
    </w:p>
    <w:p w:rsidR="00446A45" w:rsidRPr="00446A45" w:rsidRDefault="00446A45" w:rsidP="00446A45">
      <w:pPr>
        <w:tabs>
          <w:tab w:val="left" w:pos="3640"/>
        </w:tabs>
        <w:spacing w:after="0" w:line="240" w:lineRule="auto"/>
        <w:ind w:right="20" w:firstLine="357"/>
        <w:jc w:val="both"/>
        <w:rPr>
          <w:rFonts w:ascii="Times New Roman" w:eastAsia="Times New Roman" w:hAnsi="Times New Roman" w:cs="Times New Roman"/>
          <w:sz w:val="28"/>
          <w:szCs w:val="28"/>
          <w:lang w:eastAsia="ru-RU"/>
        </w:rPr>
      </w:pPr>
      <w:r w:rsidRPr="00446A45">
        <w:rPr>
          <w:rFonts w:ascii="Times New Roman" w:eastAsia="Times New Roman" w:hAnsi="Times New Roman" w:cs="Times New Roman"/>
          <w:bCs/>
          <w:sz w:val="28"/>
          <w:szCs w:val="28"/>
          <w:lang w:eastAsia="ru-RU"/>
        </w:rPr>
        <w:t>Система условий реализации</w:t>
      </w:r>
      <w:r w:rsidRPr="00446A45">
        <w:rPr>
          <w:rFonts w:ascii="Times New Roman" w:eastAsia="Times New Roman" w:hAnsi="Times New Roman" w:cs="Times New Roman"/>
          <w:sz w:val="28"/>
          <w:szCs w:val="28"/>
          <w:lang w:eastAsia="ru-RU"/>
        </w:rPr>
        <w:t xml:space="preserve">  ООП ООО МБОУСОШ №20» (далее - система условий) разработана на основе соответствующих требований  ФГОС ООО и обеспечивает достижение планируемых результатов  ООП ООО.</w:t>
      </w:r>
    </w:p>
    <w:p w:rsidR="00446A45" w:rsidRPr="00446A45" w:rsidRDefault="00446A45" w:rsidP="00446A45">
      <w:pPr>
        <w:tabs>
          <w:tab w:val="left" w:pos="3640"/>
        </w:tabs>
        <w:spacing w:after="0" w:line="240" w:lineRule="auto"/>
        <w:ind w:right="20" w:firstLine="357"/>
        <w:jc w:val="both"/>
        <w:rPr>
          <w:rFonts w:ascii="Times New Roman" w:eastAsia="Times New Roman" w:hAnsi="Times New Roman" w:cs="Times New Roman"/>
          <w:sz w:val="28"/>
          <w:szCs w:val="28"/>
          <w:lang w:eastAsia="ru-RU"/>
        </w:rPr>
      </w:pPr>
      <w:r w:rsidRPr="00446A45">
        <w:rPr>
          <w:rFonts w:ascii="Times New Roman" w:eastAsia="Times New Roman" w:hAnsi="Times New Roman" w:cs="Times New Roman"/>
          <w:sz w:val="28"/>
          <w:szCs w:val="28"/>
          <w:lang w:eastAsia="ru-RU"/>
        </w:rPr>
        <w:t>Система условий учитывает организационную структуру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446A45" w:rsidRPr="00446A45" w:rsidRDefault="00446A45" w:rsidP="00446A45">
      <w:pPr>
        <w:tabs>
          <w:tab w:val="left" w:pos="3640"/>
        </w:tabs>
        <w:spacing w:after="0" w:line="240" w:lineRule="auto"/>
        <w:ind w:firstLine="357"/>
        <w:jc w:val="both"/>
        <w:rPr>
          <w:rFonts w:ascii="Times New Roman" w:eastAsia="Times New Roman" w:hAnsi="Times New Roman" w:cs="Times New Roman"/>
          <w:sz w:val="28"/>
          <w:szCs w:val="28"/>
          <w:lang w:eastAsia="ru-RU"/>
        </w:rPr>
      </w:pPr>
      <w:r w:rsidRPr="00446A45">
        <w:rPr>
          <w:rFonts w:ascii="Times New Roman" w:eastAsia="Times New Roman" w:hAnsi="Times New Roman" w:cs="Times New Roman"/>
          <w:sz w:val="28"/>
          <w:szCs w:val="28"/>
          <w:lang w:eastAsia="ru-RU"/>
        </w:rPr>
        <w:t>Система условий содержит:</w:t>
      </w:r>
    </w:p>
    <w:p w:rsidR="00446A45" w:rsidRPr="00446A45" w:rsidRDefault="00446A45" w:rsidP="00446A45">
      <w:pPr>
        <w:tabs>
          <w:tab w:val="left" w:pos="3640"/>
        </w:tabs>
        <w:spacing w:after="0" w:line="240" w:lineRule="auto"/>
        <w:ind w:right="20" w:firstLine="357"/>
        <w:jc w:val="both"/>
        <w:rPr>
          <w:rFonts w:ascii="Times New Roman" w:eastAsia="Times New Roman" w:hAnsi="Times New Roman" w:cs="Times New Roman"/>
          <w:sz w:val="28"/>
          <w:szCs w:val="28"/>
          <w:lang w:eastAsia="ru-RU"/>
        </w:rPr>
      </w:pPr>
      <w:r w:rsidRPr="00446A45">
        <w:rPr>
          <w:rFonts w:ascii="Times New Roman" w:eastAsia="Times New Roman" w:hAnsi="Times New Roman" w:cs="Times New Roman"/>
          <w:sz w:val="28"/>
          <w:szCs w:val="28"/>
          <w:lang w:eastAsia="ru-RU"/>
        </w:rPr>
        <w:t>• описание имеющихся условий: кадровых, психолого-педагогических, финансовых, материально-технических, информационно-методических;</w:t>
      </w:r>
    </w:p>
    <w:p w:rsidR="00446A45" w:rsidRPr="00446A45" w:rsidRDefault="00446A45" w:rsidP="00446A45">
      <w:pPr>
        <w:tabs>
          <w:tab w:val="left" w:pos="3640"/>
        </w:tabs>
        <w:spacing w:after="0" w:line="240" w:lineRule="auto"/>
        <w:ind w:right="20" w:firstLine="357"/>
        <w:jc w:val="both"/>
        <w:rPr>
          <w:rFonts w:ascii="Times New Roman" w:eastAsia="Times New Roman" w:hAnsi="Times New Roman" w:cs="Times New Roman"/>
          <w:sz w:val="28"/>
          <w:szCs w:val="28"/>
          <w:lang w:eastAsia="ru-RU"/>
        </w:rPr>
      </w:pPr>
      <w:r w:rsidRPr="00446A45">
        <w:rPr>
          <w:rFonts w:ascii="Times New Roman" w:eastAsia="Times New Roman" w:hAnsi="Times New Roman" w:cs="Times New Roman"/>
          <w:sz w:val="28"/>
          <w:szCs w:val="28"/>
          <w:lang w:eastAsia="ru-RU"/>
        </w:rPr>
        <w:t xml:space="preserve"> • обоснование необходимых изменений в имеющихся условиях в соответствие с приоритетами ООП ООО ;</w:t>
      </w:r>
    </w:p>
    <w:p w:rsidR="00446A45" w:rsidRPr="00446A45" w:rsidRDefault="00446A45" w:rsidP="00446A45">
      <w:pPr>
        <w:tabs>
          <w:tab w:val="left" w:pos="3640"/>
        </w:tabs>
        <w:spacing w:after="0" w:line="240" w:lineRule="auto"/>
        <w:ind w:right="20" w:firstLine="357"/>
        <w:rPr>
          <w:rFonts w:ascii="Times New Roman" w:eastAsia="Times New Roman" w:hAnsi="Times New Roman" w:cs="Times New Roman"/>
          <w:sz w:val="28"/>
          <w:szCs w:val="28"/>
          <w:lang w:eastAsia="ru-RU"/>
        </w:rPr>
      </w:pPr>
      <w:r w:rsidRPr="00446A45">
        <w:rPr>
          <w:rFonts w:ascii="Times New Roman" w:eastAsia="Times New Roman" w:hAnsi="Times New Roman" w:cs="Times New Roman"/>
          <w:sz w:val="28"/>
          <w:szCs w:val="28"/>
          <w:lang w:eastAsia="ru-RU"/>
        </w:rPr>
        <w:t>•механизмы достижения целевых ориентиров в системе условий; сетевой график (дорожную карту) по формированию необходимой системы условий;</w:t>
      </w:r>
    </w:p>
    <w:p w:rsidR="00446A45" w:rsidRPr="00446A45" w:rsidRDefault="00446A45" w:rsidP="00446A45">
      <w:pPr>
        <w:tabs>
          <w:tab w:val="left" w:pos="3640"/>
        </w:tabs>
        <w:spacing w:after="0" w:line="240" w:lineRule="auto"/>
        <w:ind w:right="4100" w:firstLine="357"/>
        <w:rPr>
          <w:rFonts w:ascii="Times New Roman" w:eastAsia="Times New Roman" w:hAnsi="Times New Roman" w:cs="Times New Roman"/>
          <w:sz w:val="28"/>
          <w:szCs w:val="28"/>
          <w:lang w:eastAsia="ru-RU"/>
        </w:rPr>
      </w:pPr>
      <w:r w:rsidRPr="00446A45">
        <w:rPr>
          <w:rFonts w:ascii="Times New Roman" w:eastAsia="Times New Roman" w:hAnsi="Times New Roman" w:cs="Times New Roman"/>
          <w:sz w:val="28"/>
          <w:szCs w:val="28"/>
          <w:lang w:eastAsia="ru-RU"/>
        </w:rPr>
        <w:t>• контроль состояния системы условий.</w:t>
      </w:r>
    </w:p>
    <w:p w:rsidR="00446A45" w:rsidRPr="00446A45" w:rsidRDefault="00446A45" w:rsidP="00446A45">
      <w:pPr>
        <w:tabs>
          <w:tab w:val="left" w:pos="3640"/>
        </w:tabs>
        <w:adjustRightInd w:val="0"/>
        <w:spacing w:before="100" w:beforeAutospacing="1"/>
        <w:jc w:val="center"/>
        <w:rPr>
          <w:rFonts w:ascii="Times New Roman" w:eastAsia="Times New Roman" w:hAnsi="Times New Roman" w:cs="Times New Roman"/>
          <w:sz w:val="28"/>
          <w:szCs w:val="28"/>
          <w:lang w:eastAsia="ru-RU"/>
        </w:rPr>
      </w:pPr>
      <w:r w:rsidRPr="00446A45">
        <w:rPr>
          <w:rFonts w:ascii="Times New Roman" w:eastAsia="Times New Roman" w:hAnsi="Times New Roman" w:cs="Times New Roman"/>
          <w:b/>
          <w:i/>
          <w:sz w:val="28"/>
          <w:lang w:eastAsia="ru-RU"/>
        </w:rPr>
        <w:t>К</w:t>
      </w:r>
      <w:r>
        <w:rPr>
          <w:rFonts w:ascii="Times New Roman" w:eastAsia="Times New Roman" w:hAnsi="Times New Roman" w:cs="Times New Roman"/>
          <w:b/>
          <w:i/>
          <w:sz w:val="28"/>
          <w:lang w:eastAsia="ru-RU"/>
        </w:rPr>
        <w:t>адровые условия реализации ООП О</w:t>
      </w:r>
      <w:r w:rsidRPr="00446A45">
        <w:rPr>
          <w:rFonts w:ascii="Times New Roman" w:eastAsia="Times New Roman" w:hAnsi="Times New Roman" w:cs="Times New Roman"/>
          <w:b/>
          <w:i/>
          <w:sz w:val="28"/>
          <w:lang w:eastAsia="ru-RU"/>
        </w:rPr>
        <w:t>ОО</w:t>
      </w:r>
      <w:r w:rsidRPr="00446A45">
        <w:rPr>
          <w:rFonts w:ascii="Times New Roman" w:eastAsia="Times New Roman" w:hAnsi="Times New Roman" w:cs="Times New Roman"/>
          <w:b/>
          <w:i/>
          <w:sz w:val="28"/>
          <w:szCs w:val="24"/>
          <w:lang w:eastAsia="ru-RU"/>
        </w:rPr>
        <w:t>.</w:t>
      </w:r>
    </w:p>
    <w:p w:rsidR="00446A45" w:rsidRPr="00446A45" w:rsidRDefault="00446A45" w:rsidP="00446A45">
      <w:pPr>
        <w:tabs>
          <w:tab w:val="left" w:pos="3640"/>
        </w:tabs>
        <w:adjustRightInd w:val="0"/>
        <w:spacing w:before="100" w:beforeAutospacing="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Кадровое обеспечение  ООП ООО  МБОУ СОШ№2</w:t>
      </w:r>
      <w:r w:rsidRPr="00446A45">
        <w:rPr>
          <w:rFonts w:ascii="Times New Roman" w:eastAsia="Times New Roman" w:hAnsi="Times New Roman" w:cs="Times New Roman"/>
          <w:sz w:val="28"/>
          <w:szCs w:val="24"/>
          <w:lang w:eastAsia="ru-RU"/>
        </w:rPr>
        <w:t>0»  строится на основе социального заказа системы педагогического образования (табл. 1), организации методической работы  (табл. 2).</w:t>
      </w:r>
    </w:p>
    <w:p w:rsidR="00446A45" w:rsidRPr="000E58A1" w:rsidRDefault="00446A45" w:rsidP="00446A45">
      <w:pPr>
        <w:tabs>
          <w:tab w:val="left" w:pos="3640"/>
        </w:tabs>
        <w:adjustRightInd w:val="0"/>
        <w:ind w:left="1080"/>
        <w:jc w:val="right"/>
        <w:rPr>
          <w:rFonts w:eastAsia="Times New Roman"/>
          <w:sz w:val="24"/>
          <w:szCs w:val="24"/>
          <w:lang w:eastAsia="ru-RU"/>
        </w:rPr>
      </w:pPr>
      <w:r w:rsidRPr="000E58A1">
        <w:rPr>
          <w:rFonts w:eastAsia="Times New Roman"/>
          <w:sz w:val="24"/>
          <w:szCs w:val="24"/>
          <w:lang w:eastAsia="ru-RU"/>
        </w:rPr>
        <w:lastRenderedPageBreak/>
        <w:t>Таблица 1</w:t>
      </w:r>
    </w:p>
    <w:p w:rsidR="00446A45" w:rsidRPr="002B1480" w:rsidRDefault="00446A45" w:rsidP="002B1480">
      <w:pPr>
        <w:tabs>
          <w:tab w:val="left" w:pos="3640"/>
        </w:tabs>
        <w:adjustRightInd w:val="0"/>
        <w:ind w:left="1080"/>
        <w:jc w:val="center"/>
        <w:rPr>
          <w:rFonts w:ascii="Times New Roman" w:eastAsia="Times New Roman" w:hAnsi="Times New Roman" w:cs="Times New Roman"/>
          <w:sz w:val="24"/>
          <w:szCs w:val="24"/>
          <w:lang w:eastAsia="ru-RU"/>
        </w:rPr>
      </w:pPr>
      <w:r w:rsidRPr="00446A45">
        <w:rPr>
          <w:rFonts w:ascii="Times New Roman" w:eastAsia="Times New Roman" w:hAnsi="Times New Roman" w:cs="Times New Roman"/>
          <w:b/>
          <w:i/>
          <w:sz w:val="28"/>
          <w:szCs w:val="24"/>
          <w:u w:val="single"/>
          <w:lang w:eastAsia="ru-RU"/>
        </w:rPr>
        <w:t>Соответствие кадровых условий  р</w:t>
      </w:r>
      <w:r w:rsidR="00F828D0">
        <w:rPr>
          <w:rFonts w:ascii="Times New Roman" w:eastAsia="Times New Roman" w:hAnsi="Times New Roman" w:cs="Times New Roman"/>
          <w:b/>
          <w:i/>
          <w:sz w:val="28"/>
          <w:szCs w:val="24"/>
          <w:u w:val="single"/>
          <w:lang w:eastAsia="ru-RU"/>
        </w:rPr>
        <w:t>еализации  ООП О</w:t>
      </w:r>
      <w:r w:rsidRPr="00446A45">
        <w:rPr>
          <w:rFonts w:ascii="Times New Roman" w:eastAsia="Times New Roman" w:hAnsi="Times New Roman" w:cs="Times New Roman"/>
          <w:b/>
          <w:i/>
          <w:sz w:val="28"/>
          <w:szCs w:val="24"/>
          <w:u w:val="single"/>
          <w:lang w:eastAsia="ru-RU"/>
        </w:rPr>
        <w:t xml:space="preserve">ОО </w:t>
      </w:r>
    </w:p>
    <w:tbl>
      <w:tblPr>
        <w:tblStyle w:val="af"/>
        <w:tblW w:w="0" w:type="auto"/>
        <w:tblLook w:val="04A0" w:firstRow="1" w:lastRow="0" w:firstColumn="1" w:lastColumn="0" w:noHBand="0" w:noVBand="1"/>
      </w:tblPr>
      <w:tblGrid>
        <w:gridCol w:w="351"/>
        <w:gridCol w:w="1090"/>
        <w:gridCol w:w="775"/>
        <w:gridCol w:w="952"/>
        <w:gridCol w:w="1181"/>
        <w:gridCol w:w="1668"/>
        <w:gridCol w:w="1301"/>
        <w:gridCol w:w="1323"/>
        <w:gridCol w:w="980"/>
      </w:tblGrid>
      <w:tr w:rsidR="00F828D0" w:rsidRPr="00F828D0" w:rsidTr="00F828D0">
        <w:tc>
          <w:tcPr>
            <w:tcW w:w="441" w:type="dxa"/>
          </w:tcPr>
          <w:p w:rsidR="00F828D0" w:rsidRPr="00F828D0" w:rsidRDefault="00F828D0" w:rsidP="00F828D0">
            <w:pPr>
              <w:jc w:val="center"/>
              <w:rPr>
                <w:rFonts w:ascii="Times New Roman" w:hAnsi="Times New Roman"/>
              </w:rPr>
            </w:pPr>
          </w:p>
        </w:tc>
        <w:tc>
          <w:tcPr>
            <w:tcW w:w="1688" w:type="dxa"/>
          </w:tcPr>
          <w:p w:rsidR="00F828D0" w:rsidRPr="00F828D0" w:rsidRDefault="00F828D0" w:rsidP="00F828D0">
            <w:pPr>
              <w:jc w:val="center"/>
              <w:rPr>
                <w:rFonts w:ascii="Times New Roman" w:hAnsi="Times New Roman"/>
              </w:rPr>
            </w:pPr>
            <w:r w:rsidRPr="00F828D0">
              <w:rPr>
                <w:rFonts w:ascii="Times New Roman" w:hAnsi="Times New Roman"/>
              </w:rPr>
              <w:t>ФИО педагога</w:t>
            </w:r>
          </w:p>
          <w:p w:rsidR="00F828D0" w:rsidRPr="00F828D0" w:rsidRDefault="00F828D0" w:rsidP="00F828D0">
            <w:pPr>
              <w:jc w:val="center"/>
              <w:rPr>
                <w:rFonts w:ascii="Times New Roman" w:hAnsi="Times New Roman"/>
              </w:rPr>
            </w:pPr>
            <w:r w:rsidRPr="00F828D0">
              <w:rPr>
                <w:rFonts w:ascii="Times New Roman" w:hAnsi="Times New Roman"/>
              </w:rPr>
              <w:t>полностью</w:t>
            </w:r>
          </w:p>
        </w:tc>
        <w:tc>
          <w:tcPr>
            <w:tcW w:w="1156" w:type="dxa"/>
          </w:tcPr>
          <w:p w:rsidR="00F828D0" w:rsidRPr="00F828D0" w:rsidRDefault="00F828D0" w:rsidP="00F828D0">
            <w:pPr>
              <w:jc w:val="center"/>
              <w:rPr>
                <w:rFonts w:ascii="Times New Roman" w:hAnsi="Times New Roman"/>
              </w:rPr>
            </w:pPr>
            <w:r w:rsidRPr="00F828D0">
              <w:rPr>
                <w:rFonts w:ascii="Times New Roman" w:hAnsi="Times New Roman"/>
              </w:rPr>
              <w:t>Дата</w:t>
            </w:r>
          </w:p>
          <w:p w:rsidR="00F828D0" w:rsidRPr="00F828D0" w:rsidRDefault="00F828D0" w:rsidP="00F828D0">
            <w:pPr>
              <w:jc w:val="center"/>
              <w:rPr>
                <w:rFonts w:ascii="Times New Roman" w:hAnsi="Times New Roman"/>
              </w:rPr>
            </w:pPr>
            <w:r w:rsidRPr="00F828D0">
              <w:rPr>
                <w:rFonts w:ascii="Times New Roman" w:hAnsi="Times New Roman"/>
              </w:rPr>
              <w:t>рождения</w:t>
            </w:r>
          </w:p>
        </w:tc>
        <w:tc>
          <w:tcPr>
            <w:tcW w:w="1454" w:type="dxa"/>
          </w:tcPr>
          <w:p w:rsidR="00F828D0" w:rsidRPr="00F828D0" w:rsidRDefault="00F828D0" w:rsidP="00F828D0">
            <w:pPr>
              <w:jc w:val="center"/>
              <w:rPr>
                <w:rFonts w:ascii="Times New Roman" w:hAnsi="Times New Roman"/>
              </w:rPr>
            </w:pPr>
            <w:r w:rsidRPr="00F828D0">
              <w:rPr>
                <w:rFonts w:ascii="Times New Roman" w:hAnsi="Times New Roman"/>
              </w:rPr>
              <w:t>№телефона</w:t>
            </w:r>
          </w:p>
        </w:tc>
        <w:tc>
          <w:tcPr>
            <w:tcW w:w="1841" w:type="dxa"/>
          </w:tcPr>
          <w:p w:rsidR="00F828D0" w:rsidRPr="00F828D0" w:rsidRDefault="00F828D0" w:rsidP="00F828D0">
            <w:pPr>
              <w:jc w:val="center"/>
              <w:rPr>
                <w:rFonts w:ascii="Times New Roman" w:hAnsi="Times New Roman"/>
              </w:rPr>
            </w:pPr>
            <w:r w:rsidRPr="00F828D0">
              <w:rPr>
                <w:rFonts w:ascii="Times New Roman" w:hAnsi="Times New Roman"/>
              </w:rPr>
              <w:t>Преподаваемый предмет в 2019-2020 уч. году</w:t>
            </w:r>
          </w:p>
        </w:tc>
        <w:tc>
          <w:tcPr>
            <w:tcW w:w="2661" w:type="dxa"/>
          </w:tcPr>
          <w:p w:rsidR="00F828D0" w:rsidRPr="00F828D0" w:rsidRDefault="00F828D0" w:rsidP="00F828D0">
            <w:pPr>
              <w:jc w:val="center"/>
              <w:rPr>
                <w:rFonts w:ascii="Times New Roman" w:hAnsi="Times New Roman"/>
              </w:rPr>
            </w:pPr>
            <w:r w:rsidRPr="00F828D0">
              <w:rPr>
                <w:rFonts w:ascii="Times New Roman" w:hAnsi="Times New Roman"/>
              </w:rPr>
              <w:t xml:space="preserve">Серия, </w:t>
            </w:r>
          </w:p>
          <w:p w:rsidR="00F828D0" w:rsidRPr="00F828D0" w:rsidRDefault="00F828D0" w:rsidP="00F828D0">
            <w:pPr>
              <w:jc w:val="center"/>
              <w:rPr>
                <w:rFonts w:ascii="Times New Roman" w:hAnsi="Times New Roman"/>
              </w:rPr>
            </w:pPr>
            <w:r w:rsidRPr="00F828D0">
              <w:rPr>
                <w:rFonts w:ascii="Times New Roman" w:hAnsi="Times New Roman"/>
              </w:rPr>
              <w:t>номер диплома, специальность по диплому</w:t>
            </w:r>
          </w:p>
        </w:tc>
        <w:tc>
          <w:tcPr>
            <w:tcW w:w="1738" w:type="dxa"/>
          </w:tcPr>
          <w:p w:rsidR="00F828D0" w:rsidRPr="00F828D0" w:rsidRDefault="00F828D0" w:rsidP="00F828D0">
            <w:pPr>
              <w:jc w:val="center"/>
              <w:rPr>
                <w:rFonts w:ascii="Times New Roman" w:hAnsi="Times New Roman"/>
              </w:rPr>
            </w:pPr>
            <w:r w:rsidRPr="00F828D0">
              <w:rPr>
                <w:rFonts w:ascii="Times New Roman" w:hAnsi="Times New Roman"/>
              </w:rPr>
              <w:t>Курсовая подготовка</w:t>
            </w:r>
          </w:p>
          <w:p w:rsidR="00F828D0" w:rsidRPr="00F828D0" w:rsidRDefault="00F828D0" w:rsidP="00F828D0">
            <w:pPr>
              <w:jc w:val="center"/>
              <w:rPr>
                <w:rFonts w:ascii="Times New Roman" w:hAnsi="Times New Roman"/>
              </w:rPr>
            </w:pPr>
            <w:r w:rsidRPr="00F828D0">
              <w:rPr>
                <w:rFonts w:ascii="Times New Roman" w:hAnsi="Times New Roman"/>
              </w:rPr>
              <w:t>(дата прохождения и тема</w:t>
            </w:r>
          </w:p>
        </w:tc>
        <w:tc>
          <w:tcPr>
            <w:tcW w:w="2079" w:type="dxa"/>
          </w:tcPr>
          <w:p w:rsidR="00F828D0" w:rsidRPr="00F828D0" w:rsidRDefault="00F828D0" w:rsidP="00F828D0">
            <w:pPr>
              <w:jc w:val="center"/>
              <w:rPr>
                <w:rFonts w:ascii="Times New Roman" w:hAnsi="Times New Roman"/>
              </w:rPr>
            </w:pPr>
            <w:r w:rsidRPr="00F828D0">
              <w:rPr>
                <w:rFonts w:ascii="Times New Roman" w:hAnsi="Times New Roman"/>
              </w:rPr>
              <w:t>Квалификационная категория, соответствие</w:t>
            </w:r>
          </w:p>
        </w:tc>
        <w:tc>
          <w:tcPr>
            <w:tcW w:w="1502" w:type="dxa"/>
          </w:tcPr>
          <w:p w:rsidR="00F828D0" w:rsidRPr="00F828D0" w:rsidRDefault="00F828D0" w:rsidP="00F828D0">
            <w:pPr>
              <w:jc w:val="center"/>
              <w:rPr>
                <w:rFonts w:ascii="Times New Roman" w:hAnsi="Times New Roman"/>
                <w:szCs w:val="28"/>
              </w:rPr>
            </w:pPr>
            <w:r w:rsidRPr="00F828D0">
              <w:rPr>
                <w:rFonts w:ascii="Times New Roman" w:hAnsi="Times New Roman"/>
                <w:szCs w:val="28"/>
              </w:rPr>
              <w:t>Приказ МОН и дата прохождения последней аттестации</w:t>
            </w:r>
          </w:p>
        </w:tc>
      </w:tr>
      <w:tr w:rsidR="00F828D0" w:rsidRPr="00F828D0" w:rsidTr="00F828D0">
        <w:tc>
          <w:tcPr>
            <w:tcW w:w="441" w:type="dxa"/>
          </w:tcPr>
          <w:p w:rsidR="00F828D0" w:rsidRPr="00F828D0" w:rsidRDefault="00F828D0" w:rsidP="00F828D0">
            <w:pPr>
              <w:jc w:val="center"/>
              <w:rPr>
                <w:rFonts w:ascii="Times New Roman" w:hAnsi="Times New Roman"/>
              </w:rPr>
            </w:pPr>
            <w:r w:rsidRPr="00F828D0">
              <w:rPr>
                <w:rFonts w:ascii="Times New Roman" w:hAnsi="Times New Roman"/>
              </w:rPr>
              <w:t>1</w:t>
            </w:r>
          </w:p>
        </w:tc>
        <w:tc>
          <w:tcPr>
            <w:tcW w:w="1688" w:type="dxa"/>
          </w:tcPr>
          <w:p w:rsidR="00F828D0" w:rsidRPr="00F828D0" w:rsidRDefault="00F828D0" w:rsidP="00F828D0">
            <w:pPr>
              <w:rPr>
                <w:rFonts w:ascii="Times New Roman" w:hAnsi="Times New Roman"/>
              </w:rPr>
            </w:pPr>
            <w:r w:rsidRPr="00F828D0">
              <w:rPr>
                <w:rFonts w:ascii="Times New Roman" w:hAnsi="Times New Roman"/>
              </w:rPr>
              <w:t>Карартуньян Маргарита Арутюновна</w:t>
            </w:r>
          </w:p>
        </w:tc>
        <w:tc>
          <w:tcPr>
            <w:tcW w:w="1156" w:type="dxa"/>
          </w:tcPr>
          <w:p w:rsidR="00F828D0" w:rsidRPr="00F828D0" w:rsidRDefault="00F828D0" w:rsidP="00F828D0">
            <w:pPr>
              <w:jc w:val="center"/>
              <w:rPr>
                <w:rFonts w:ascii="Times New Roman" w:hAnsi="Times New Roman"/>
              </w:rPr>
            </w:pPr>
            <w:r w:rsidRPr="00F828D0">
              <w:rPr>
                <w:rFonts w:ascii="Times New Roman" w:hAnsi="Times New Roman"/>
              </w:rPr>
              <w:t>22.01.</w:t>
            </w:r>
          </w:p>
          <w:p w:rsidR="00F828D0" w:rsidRPr="00F828D0" w:rsidRDefault="00F828D0" w:rsidP="00F828D0">
            <w:pPr>
              <w:jc w:val="center"/>
              <w:rPr>
                <w:rFonts w:ascii="Times New Roman" w:hAnsi="Times New Roman"/>
              </w:rPr>
            </w:pPr>
            <w:r w:rsidRPr="00F828D0">
              <w:rPr>
                <w:rFonts w:ascii="Times New Roman" w:hAnsi="Times New Roman"/>
              </w:rPr>
              <w:t>1975</w:t>
            </w:r>
          </w:p>
        </w:tc>
        <w:tc>
          <w:tcPr>
            <w:tcW w:w="1454" w:type="dxa"/>
          </w:tcPr>
          <w:p w:rsidR="00F828D0" w:rsidRPr="00F828D0" w:rsidRDefault="00F828D0" w:rsidP="00F828D0">
            <w:pPr>
              <w:jc w:val="center"/>
              <w:rPr>
                <w:rFonts w:ascii="Times New Roman" w:hAnsi="Times New Roman"/>
              </w:rPr>
            </w:pPr>
            <w:r w:rsidRPr="00F828D0">
              <w:rPr>
                <w:rFonts w:ascii="Times New Roman" w:hAnsi="Times New Roman"/>
              </w:rPr>
              <w:t>89183607741</w:t>
            </w:r>
          </w:p>
        </w:tc>
        <w:tc>
          <w:tcPr>
            <w:tcW w:w="1841" w:type="dxa"/>
          </w:tcPr>
          <w:p w:rsidR="00F828D0" w:rsidRPr="00F828D0" w:rsidRDefault="00F828D0" w:rsidP="00F828D0">
            <w:pPr>
              <w:jc w:val="center"/>
              <w:rPr>
                <w:rFonts w:ascii="Times New Roman" w:hAnsi="Times New Roman"/>
              </w:rPr>
            </w:pPr>
            <w:r w:rsidRPr="00F828D0">
              <w:rPr>
                <w:rFonts w:ascii="Times New Roman" w:hAnsi="Times New Roman"/>
              </w:rPr>
              <w:t>ИЗО</w:t>
            </w:r>
          </w:p>
        </w:tc>
        <w:tc>
          <w:tcPr>
            <w:tcW w:w="2661" w:type="dxa"/>
          </w:tcPr>
          <w:p w:rsidR="00F828D0" w:rsidRPr="00F828D0" w:rsidRDefault="00F828D0" w:rsidP="00F828D0">
            <w:pPr>
              <w:rPr>
                <w:rFonts w:ascii="Times New Roman" w:hAnsi="Times New Roman"/>
              </w:rPr>
            </w:pPr>
            <w:r w:rsidRPr="00F828D0">
              <w:rPr>
                <w:rFonts w:ascii="Times New Roman" w:hAnsi="Times New Roman"/>
              </w:rPr>
              <w:t>ВСГ 1669875</w:t>
            </w:r>
          </w:p>
          <w:p w:rsidR="00F828D0" w:rsidRPr="00F828D0" w:rsidRDefault="00F828D0" w:rsidP="00F828D0">
            <w:pPr>
              <w:rPr>
                <w:rFonts w:ascii="Times New Roman" w:hAnsi="Times New Roman"/>
              </w:rPr>
            </w:pPr>
            <w:r w:rsidRPr="00F828D0">
              <w:rPr>
                <w:rFonts w:ascii="Times New Roman" w:hAnsi="Times New Roman"/>
              </w:rPr>
              <w:t>учитель нач. классов</w:t>
            </w:r>
          </w:p>
        </w:tc>
        <w:tc>
          <w:tcPr>
            <w:tcW w:w="1738" w:type="dxa"/>
          </w:tcPr>
          <w:p w:rsidR="00F828D0" w:rsidRPr="00F828D0" w:rsidRDefault="00F828D0" w:rsidP="00F828D0">
            <w:pPr>
              <w:rPr>
                <w:rFonts w:ascii="Times New Roman" w:hAnsi="Times New Roman"/>
                <w:b/>
                <w:sz w:val="22"/>
                <w:szCs w:val="28"/>
              </w:rPr>
            </w:pPr>
            <w:r w:rsidRPr="00F828D0">
              <w:rPr>
                <w:rFonts w:ascii="Times New Roman" w:hAnsi="Times New Roman"/>
                <w:b/>
                <w:sz w:val="22"/>
                <w:szCs w:val="28"/>
              </w:rPr>
              <w:t>2019</w:t>
            </w:r>
          </w:p>
          <w:p w:rsidR="00F828D0" w:rsidRPr="00F828D0" w:rsidRDefault="00F828D0" w:rsidP="00F828D0">
            <w:pPr>
              <w:rPr>
                <w:rFonts w:ascii="Times New Roman" w:hAnsi="Times New Roman"/>
                <w:sz w:val="22"/>
                <w:szCs w:val="28"/>
              </w:rPr>
            </w:pPr>
            <w:r w:rsidRPr="00F828D0">
              <w:rPr>
                <w:rFonts w:ascii="Times New Roman" w:hAnsi="Times New Roman"/>
                <w:sz w:val="22"/>
                <w:szCs w:val="28"/>
              </w:rPr>
              <w:t>Изобразительное искусство как творческая составляющая развития обучающихся в системе образования в условиях ФГОС</w:t>
            </w:r>
          </w:p>
        </w:tc>
        <w:tc>
          <w:tcPr>
            <w:tcW w:w="2079" w:type="dxa"/>
          </w:tcPr>
          <w:p w:rsidR="00F828D0" w:rsidRPr="00F828D0" w:rsidRDefault="00F828D0" w:rsidP="00F828D0">
            <w:pPr>
              <w:jc w:val="center"/>
              <w:rPr>
                <w:rFonts w:ascii="Times New Roman" w:hAnsi="Times New Roman"/>
              </w:rPr>
            </w:pPr>
            <w:r w:rsidRPr="00F828D0">
              <w:rPr>
                <w:rFonts w:ascii="Times New Roman" w:hAnsi="Times New Roman"/>
              </w:rPr>
              <w:t>первая</w:t>
            </w:r>
          </w:p>
        </w:tc>
        <w:tc>
          <w:tcPr>
            <w:tcW w:w="1502" w:type="dxa"/>
          </w:tcPr>
          <w:p w:rsidR="00F828D0" w:rsidRPr="00F828D0" w:rsidRDefault="00F828D0" w:rsidP="00F828D0">
            <w:pPr>
              <w:jc w:val="center"/>
              <w:rPr>
                <w:rFonts w:ascii="Times New Roman" w:hAnsi="Times New Roman"/>
                <w:szCs w:val="28"/>
              </w:rPr>
            </w:pPr>
            <w:r w:rsidRPr="00F828D0">
              <w:rPr>
                <w:rFonts w:ascii="Times New Roman" w:hAnsi="Times New Roman"/>
                <w:szCs w:val="28"/>
              </w:rPr>
              <w:t>Пр. №5697 от 29.12.2014</w:t>
            </w:r>
          </w:p>
        </w:tc>
      </w:tr>
      <w:tr w:rsidR="00F828D0" w:rsidRPr="00F828D0" w:rsidTr="00F828D0">
        <w:tc>
          <w:tcPr>
            <w:tcW w:w="441" w:type="dxa"/>
          </w:tcPr>
          <w:p w:rsidR="00F828D0" w:rsidRPr="00F828D0" w:rsidRDefault="00F828D0" w:rsidP="00F828D0">
            <w:pPr>
              <w:jc w:val="center"/>
              <w:rPr>
                <w:rFonts w:ascii="Times New Roman" w:hAnsi="Times New Roman"/>
              </w:rPr>
            </w:pPr>
            <w:r w:rsidRPr="00F828D0">
              <w:rPr>
                <w:rFonts w:ascii="Times New Roman" w:hAnsi="Times New Roman"/>
              </w:rPr>
              <w:t>2</w:t>
            </w:r>
          </w:p>
        </w:tc>
        <w:tc>
          <w:tcPr>
            <w:tcW w:w="1688" w:type="dxa"/>
          </w:tcPr>
          <w:p w:rsidR="00F828D0" w:rsidRPr="00F828D0" w:rsidRDefault="00F828D0" w:rsidP="00F828D0">
            <w:pPr>
              <w:rPr>
                <w:rFonts w:ascii="Times New Roman" w:hAnsi="Times New Roman"/>
              </w:rPr>
            </w:pPr>
            <w:r w:rsidRPr="00F828D0">
              <w:rPr>
                <w:rFonts w:ascii="Times New Roman" w:hAnsi="Times New Roman"/>
              </w:rPr>
              <w:t>Уханева</w:t>
            </w:r>
          </w:p>
          <w:p w:rsidR="00F828D0" w:rsidRPr="00F828D0" w:rsidRDefault="00F828D0" w:rsidP="00F828D0">
            <w:pPr>
              <w:rPr>
                <w:rFonts w:ascii="Times New Roman" w:hAnsi="Times New Roman"/>
              </w:rPr>
            </w:pPr>
            <w:r w:rsidRPr="00F828D0">
              <w:rPr>
                <w:rFonts w:ascii="Times New Roman" w:hAnsi="Times New Roman"/>
              </w:rPr>
              <w:t>Елена Владимировна</w:t>
            </w:r>
          </w:p>
        </w:tc>
        <w:tc>
          <w:tcPr>
            <w:tcW w:w="1156" w:type="dxa"/>
          </w:tcPr>
          <w:p w:rsidR="00F828D0" w:rsidRPr="00F828D0" w:rsidRDefault="00F828D0" w:rsidP="00F828D0">
            <w:pPr>
              <w:jc w:val="center"/>
              <w:rPr>
                <w:rFonts w:ascii="Times New Roman" w:hAnsi="Times New Roman"/>
              </w:rPr>
            </w:pPr>
            <w:r w:rsidRPr="00F828D0">
              <w:rPr>
                <w:rFonts w:ascii="Times New Roman" w:hAnsi="Times New Roman"/>
              </w:rPr>
              <w:t>15.07.</w:t>
            </w:r>
          </w:p>
          <w:p w:rsidR="00F828D0" w:rsidRPr="00F828D0" w:rsidRDefault="00F828D0" w:rsidP="00F828D0">
            <w:pPr>
              <w:jc w:val="center"/>
              <w:rPr>
                <w:rFonts w:ascii="Times New Roman" w:hAnsi="Times New Roman"/>
              </w:rPr>
            </w:pPr>
            <w:r w:rsidRPr="00F828D0">
              <w:rPr>
                <w:rFonts w:ascii="Times New Roman" w:hAnsi="Times New Roman"/>
              </w:rPr>
              <w:t>1964</w:t>
            </w:r>
          </w:p>
        </w:tc>
        <w:tc>
          <w:tcPr>
            <w:tcW w:w="1454" w:type="dxa"/>
          </w:tcPr>
          <w:p w:rsidR="00F828D0" w:rsidRPr="00F828D0" w:rsidRDefault="00F828D0" w:rsidP="00F828D0">
            <w:pPr>
              <w:jc w:val="center"/>
              <w:rPr>
                <w:rFonts w:ascii="Times New Roman" w:hAnsi="Times New Roman"/>
              </w:rPr>
            </w:pPr>
            <w:r w:rsidRPr="00F828D0">
              <w:rPr>
                <w:rFonts w:ascii="Times New Roman" w:hAnsi="Times New Roman"/>
              </w:rPr>
              <w:t>89181594302</w:t>
            </w:r>
          </w:p>
        </w:tc>
        <w:tc>
          <w:tcPr>
            <w:tcW w:w="1841" w:type="dxa"/>
          </w:tcPr>
          <w:p w:rsidR="00F828D0" w:rsidRPr="00F828D0" w:rsidRDefault="00F828D0" w:rsidP="00F828D0">
            <w:pPr>
              <w:jc w:val="center"/>
              <w:rPr>
                <w:rFonts w:ascii="Times New Roman" w:hAnsi="Times New Roman"/>
              </w:rPr>
            </w:pPr>
          </w:p>
        </w:tc>
        <w:tc>
          <w:tcPr>
            <w:tcW w:w="2661" w:type="dxa"/>
          </w:tcPr>
          <w:p w:rsidR="00F828D0" w:rsidRPr="00F828D0" w:rsidRDefault="00F828D0" w:rsidP="00F828D0">
            <w:pPr>
              <w:rPr>
                <w:rFonts w:ascii="Times New Roman" w:hAnsi="Times New Roman"/>
              </w:rPr>
            </w:pPr>
            <w:r w:rsidRPr="00F828D0">
              <w:rPr>
                <w:rFonts w:ascii="Times New Roman" w:hAnsi="Times New Roman"/>
              </w:rPr>
              <w:t>КА №93909</w:t>
            </w:r>
          </w:p>
          <w:p w:rsidR="00F828D0" w:rsidRPr="00F828D0" w:rsidRDefault="00F828D0" w:rsidP="00F828D0">
            <w:pPr>
              <w:rPr>
                <w:rFonts w:ascii="Times New Roman" w:hAnsi="Times New Roman"/>
              </w:rPr>
            </w:pPr>
            <w:r w:rsidRPr="00F828D0">
              <w:rPr>
                <w:rFonts w:ascii="Times New Roman" w:hAnsi="Times New Roman"/>
              </w:rPr>
              <w:t>учитель нач. классов</w:t>
            </w:r>
          </w:p>
        </w:tc>
        <w:tc>
          <w:tcPr>
            <w:tcW w:w="1738" w:type="dxa"/>
          </w:tcPr>
          <w:p w:rsidR="00F828D0" w:rsidRPr="00F828D0" w:rsidRDefault="00F828D0" w:rsidP="00F828D0">
            <w:pPr>
              <w:rPr>
                <w:rFonts w:ascii="Times New Roman" w:hAnsi="Times New Roman"/>
                <w:b/>
              </w:rPr>
            </w:pPr>
            <w:r w:rsidRPr="00F828D0">
              <w:rPr>
                <w:rFonts w:ascii="Times New Roman" w:hAnsi="Times New Roman"/>
                <w:b/>
              </w:rPr>
              <w:t xml:space="preserve">2019 </w:t>
            </w:r>
          </w:p>
          <w:p w:rsidR="00F828D0" w:rsidRPr="00F828D0" w:rsidRDefault="00F828D0" w:rsidP="00F828D0">
            <w:pPr>
              <w:rPr>
                <w:rFonts w:ascii="Times New Roman" w:hAnsi="Times New Roman"/>
              </w:rPr>
            </w:pPr>
            <w:r w:rsidRPr="00F828D0">
              <w:rPr>
                <w:rFonts w:ascii="Times New Roman" w:hAnsi="Times New Roman"/>
              </w:rPr>
              <w:t>Обучающиеся с ОВЗ: Особенности организации учебной деятельности в соответствии с ФГОС»</w:t>
            </w:r>
          </w:p>
          <w:p w:rsidR="00F828D0" w:rsidRPr="00F828D0" w:rsidRDefault="00F828D0" w:rsidP="00F828D0">
            <w:pPr>
              <w:rPr>
                <w:rFonts w:ascii="Times New Roman" w:hAnsi="Times New Roman"/>
                <w:b/>
              </w:rPr>
            </w:pPr>
            <w:r w:rsidRPr="00F828D0">
              <w:rPr>
                <w:rFonts w:ascii="Times New Roman" w:hAnsi="Times New Roman"/>
                <w:b/>
              </w:rPr>
              <w:t xml:space="preserve">2019 </w:t>
            </w:r>
          </w:p>
          <w:p w:rsidR="00F828D0" w:rsidRPr="00F828D0" w:rsidRDefault="00F828D0" w:rsidP="00F828D0">
            <w:pPr>
              <w:rPr>
                <w:rFonts w:ascii="Times New Roman" w:hAnsi="Times New Roman"/>
              </w:rPr>
            </w:pPr>
            <w:r w:rsidRPr="00F828D0">
              <w:rPr>
                <w:rFonts w:ascii="Times New Roman" w:hAnsi="Times New Roman"/>
              </w:rPr>
              <w:t>Электронные образовательные ресурсы: Новые способы организации образовательного процесса как средство реализации ФГОС</w:t>
            </w:r>
          </w:p>
        </w:tc>
        <w:tc>
          <w:tcPr>
            <w:tcW w:w="2079" w:type="dxa"/>
          </w:tcPr>
          <w:p w:rsidR="00F828D0" w:rsidRPr="00F828D0" w:rsidRDefault="00F828D0" w:rsidP="00F828D0">
            <w:pPr>
              <w:jc w:val="center"/>
              <w:rPr>
                <w:rFonts w:ascii="Times New Roman" w:hAnsi="Times New Roman"/>
              </w:rPr>
            </w:pPr>
            <w:r w:rsidRPr="00F828D0">
              <w:rPr>
                <w:rFonts w:ascii="Times New Roman" w:hAnsi="Times New Roman"/>
              </w:rPr>
              <w:t>первая</w:t>
            </w:r>
          </w:p>
        </w:tc>
        <w:tc>
          <w:tcPr>
            <w:tcW w:w="1502" w:type="dxa"/>
          </w:tcPr>
          <w:p w:rsidR="00F828D0" w:rsidRPr="00F828D0" w:rsidRDefault="00F828D0" w:rsidP="00F828D0">
            <w:pPr>
              <w:jc w:val="center"/>
              <w:rPr>
                <w:rFonts w:ascii="Times New Roman" w:hAnsi="Times New Roman"/>
                <w:szCs w:val="28"/>
              </w:rPr>
            </w:pPr>
          </w:p>
        </w:tc>
      </w:tr>
      <w:tr w:rsidR="00F828D0" w:rsidRPr="00F828D0" w:rsidTr="00F828D0">
        <w:tc>
          <w:tcPr>
            <w:tcW w:w="441" w:type="dxa"/>
          </w:tcPr>
          <w:p w:rsidR="00F828D0" w:rsidRPr="00F828D0" w:rsidRDefault="00F828D0" w:rsidP="00F828D0">
            <w:pPr>
              <w:jc w:val="center"/>
              <w:rPr>
                <w:rFonts w:ascii="Times New Roman" w:hAnsi="Times New Roman"/>
              </w:rPr>
            </w:pPr>
            <w:r w:rsidRPr="00F828D0">
              <w:rPr>
                <w:rFonts w:ascii="Times New Roman" w:hAnsi="Times New Roman"/>
              </w:rPr>
              <w:lastRenderedPageBreak/>
              <w:t>3</w:t>
            </w:r>
          </w:p>
        </w:tc>
        <w:tc>
          <w:tcPr>
            <w:tcW w:w="1688" w:type="dxa"/>
          </w:tcPr>
          <w:p w:rsidR="00F828D0" w:rsidRPr="00F828D0" w:rsidRDefault="00F828D0" w:rsidP="00F828D0">
            <w:pPr>
              <w:rPr>
                <w:rFonts w:ascii="Times New Roman" w:hAnsi="Times New Roman"/>
              </w:rPr>
            </w:pPr>
            <w:r w:rsidRPr="00F828D0">
              <w:rPr>
                <w:rFonts w:ascii="Times New Roman" w:hAnsi="Times New Roman"/>
              </w:rPr>
              <w:t xml:space="preserve">Бирюкова </w:t>
            </w:r>
          </w:p>
          <w:p w:rsidR="00F828D0" w:rsidRPr="00F828D0" w:rsidRDefault="00F828D0" w:rsidP="00F828D0">
            <w:pPr>
              <w:rPr>
                <w:rFonts w:ascii="Times New Roman" w:hAnsi="Times New Roman"/>
              </w:rPr>
            </w:pPr>
            <w:r w:rsidRPr="00F828D0">
              <w:rPr>
                <w:rFonts w:ascii="Times New Roman" w:hAnsi="Times New Roman"/>
              </w:rPr>
              <w:t xml:space="preserve">Татьяна </w:t>
            </w:r>
          </w:p>
          <w:p w:rsidR="00F828D0" w:rsidRPr="00F828D0" w:rsidRDefault="00F828D0" w:rsidP="00F828D0">
            <w:pPr>
              <w:rPr>
                <w:rFonts w:ascii="Times New Roman" w:hAnsi="Times New Roman"/>
              </w:rPr>
            </w:pPr>
            <w:r w:rsidRPr="00F828D0">
              <w:rPr>
                <w:rFonts w:ascii="Times New Roman" w:hAnsi="Times New Roman"/>
              </w:rPr>
              <w:t>Петровна</w:t>
            </w:r>
          </w:p>
        </w:tc>
        <w:tc>
          <w:tcPr>
            <w:tcW w:w="1156" w:type="dxa"/>
          </w:tcPr>
          <w:p w:rsidR="00F828D0" w:rsidRPr="00F828D0" w:rsidRDefault="00F828D0" w:rsidP="00F828D0">
            <w:pPr>
              <w:jc w:val="center"/>
              <w:rPr>
                <w:rFonts w:ascii="Times New Roman" w:hAnsi="Times New Roman"/>
              </w:rPr>
            </w:pPr>
            <w:r w:rsidRPr="00F828D0">
              <w:rPr>
                <w:rFonts w:ascii="Times New Roman" w:hAnsi="Times New Roman"/>
              </w:rPr>
              <w:t>12.03.</w:t>
            </w:r>
          </w:p>
          <w:p w:rsidR="00F828D0" w:rsidRPr="00F828D0" w:rsidRDefault="00F828D0" w:rsidP="00F828D0">
            <w:pPr>
              <w:jc w:val="center"/>
              <w:rPr>
                <w:rFonts w:ascii="Times New Roman" w:hAnsi="Times New Roman"/>
              </w:rPr>
            </w:pPr>
            <w:r w:rsidRPr="00F828D0">
              <w:rPr>
                <w:rFonts w:ascii="Times New Roman" w:hAnsi="Times New Roman"/>
              </w:rPr>
              <w:t>1967</w:t>
            </w:r>
          </w:p>
        </w:tc>
        <w:tc>
          <w:tcPr>
            <w:tcW w:w="1454" w:type="dxa"/>
          </w:tcPr>
          <w:p w:rsidR="00F828D0" w:rsidRPr="00F828D0" w:rsidRDefault="00F828D0" w:rsidP="00F828D0">
            <w:pPr>
              <w:jc w:val="center"/>
              <w:rPr>
                <w:rFonts w:ascii="Times New Roman" w:hAnsi="Times New Roman"/>
              </w:rPr>
            </w:pPr>
            <w:r w:rsidRPr="00F828D0">
              <w:rPr>
                <w:rFonts w:ascii="Times New Roman" w:hAnsi="Times New Roman"/>
              </w:rPr>
              <w:t>89286608545</w:t>
            </w:r>
          </w:p>
        </w:tc>
        <w:tc>
          <w:tcPr>
            <w:tcW w:w="1841" w:type="dxa"/>
          </w:tcPr>
          <w:p w:rsidR="00F828D0" w:rsidRPr="00F828D0" w:rsidRDefault="00F828D0" w:rsidP="00F828D0">
            <w:pPr>
              <w:jc w:val="center"/>
              <w:rPr>
                <w:rFonts w:ascii="Times New Roman" w:hAnsi="Times New Roman"/>
              </w:rPr>
            </w:pPr>
            <w:r w:rsidRPr="00F828D0">
              <w:rPr>
                <w:rFonts w:ascii="Times New Roman" w:hAnsi="Times New Roman"/>
              </w:rPr>
              <w:t>Музыка, физ.культура</w:t>
            </w:r>
          </w:p>
        </w:tc>
        <w:tc>
          <w:tcPr>
            <w:tcW w:w="2661" w:type="dxa"/>
          </w:tcPr>
          <w:p w:rsidR="00F828D0" w:rsidRPr="00F828D0" w:rsidRDefault="00F828D0" w:rsidP="00F828D0">
            <w:pPr>
              <w:rPr>
                <w:rFonts w:ascii="Times New Roman" w:hAnsi="Times New Roman"/>
              </w:rPr>
            </w:pPr>
            <w:r w:rsidRPr="00F828D0">
              <w:rPr>
                <w:rFonts w:ascii="Times New Roman" w:hAnsi="Times New Roman"/>
              </w:rPr>
              <w:t>ВСВ№167087</w:t>
            </w:r>
          </w:p>
          <w:p w:rsidR="00F828D0" w:rsidRPr="00F828D0" w:rsidRDefault="00F828D0" w:rsidP="00F828D0">
            <w:pPr>
              <w:rPr>
                <w:rFonts w:ascii="Times New Roman" w:hAnsi="Times New Roman"/>
              </w:rPr>
            </w:pPr>
            <w:r w:rsidRPr="00F828D0">
              <w:rPr>
                <w:rFonts w:ascii="Times New Roman" w:hAnsi="Times New Roman"/>
              </w:rPr>
              <w:t>учитель нач. классов</w:t>
            </w:r>
          </w:p>
        </w:tc>
        <w:tc>
          <w:tcPr>
            <w:tcW w:w="1738" w:type="dxa"/>
          </w:tcPr>
          <w:p w:rsidR="00F828D0" w:rsidRPr="00F828D0" w:rsidRDefault="00F828D0" w:rsidP="00F828D0">
            <w:pPr>
              <w:rPr>
                <w:rFonts w:ascii="Times New Roman" w:hAnsi="Times New Roman"/>
                <w:b/>
              </w:rPr>
            </w:pPr>
            <w:r w:rsidRPr="00F828D0">
              <w:rPr>
                <w:rFonts w:ascii="Times New Roman" w:hAnsi="Times New Roman"/>
                <w:b/>
              </w:rPr>
              <w:t xml:space="preserve">2018 </w:t>
            </w:r>
          </w:p>
          <w:p w:rsidR="00F828D0" w:rsidRPr="00F828D0" w:rsidRDefault="00F828D0" w:rsidP="00F828D0">
            <w:pPr>
              <w:rPr>
                <w:rFonts w:ascii="Times New Roman" w:hAnsi="Times New Roman"/>
              </w:rPr>
            </w:pPr>
            <w:r w:rsidRPr="00F828D0">
              <w:rPr>
                <w:rFonts w:ascii="Times New Roman" w:hAnsi="Times New Roman"/>
              </w:rPr>
              <w:t>«Методика преподавания физкультуры в соответствии с ФГОС»</w:t>
            </w:r>
          </w:p>
          <w:p w:rsidR="00F828D0" w:rsidRPr="00F828D0" w:rsidRDefault="00F828D0" w:rsidP="00F828D0">
            <w:pPr>
              <w:rPr>
                <w:rFonts w:ascii="Times New Roman" w:hAnsi="Times New Roman"/>
                <w:b/>
              </w:rPr>
            </w:pPr>
            <w:r w:rsidRPr="00F828D0">
              <w:rPr>
                <w:rFonts w:ascii="Times New Roman" w:hAnsi="Times New Roman"/>
                <w:b/>
              </w:rPr>
              <w:t xml:space="preserve">2018 </w:t>
            </w:r>
          </w:p>
          <w:p w:rsidR="00F828D0" w:rsidRPr="00F828D0" w:rsidRDefault="00F828D0" w:rsidP="00F828D0">
            <w:pPr>
              <w:rPr>
                <w:rFonts w:ascii="Times New Roman" w:hAnsi="Times New Roman"/>
              </w:rPr>
            </w:pPr>
            <w:r w:rsidRPr="00F828D0">
              <w:rPr>
                <w:rFonts w:ascii="Times New Roman" w:hAnsi="Times New Roman"/>
              </w:rPr>
              <w:t>«Методика преподавания музыки в соответствии с ФГОС»</w:t>
            </w:r>
          </w:p>
          <w:p w:rsidR="00F828D0" w:rsidRPr="00F828D0" w:rsidRDefault="00F828D0" w:rsidP="00F828D0">
            <w:pPr>
              <w:rPr>
                <w:rFonts w:ascii="Times New Roman" w:hAnsi="Times New Roman"/>
                <w:b/>
              </w:rPr>
            </w:pPr>
            <w:r w:rsidRPr="00F828D0">
              <w:rPr>
                <w:rFonts w:ascii="Times New Roman" w:hAnsi="Times New Roman"/>
                <w:b/>
              </w:rPr>
              <w:t xml:space="preserve">2019 </w:t>
            </w:r>
          </w:p>
          <w:p w:rsidR="00F828D0" w:rsidRPr="00F828D0" w:rsidRDefault="00F828D0" w:rsidP="00F828D0">
            <w:pPr>
              <w:rPr>
                <w:rFonts w:ascii="Times New Roman" w:hAnsi="Times New Roman"/>
              </w:rPr>
            </w:pPr>
            <w:r w:rsidRPr="00F828D0">
              <w:rPr>
                <w:rFonts w:ascii="Times New Roman" w:hAnsi="Times New Roman"/>
              </w:rPr>
              <w:t>Обучающиеся с ОВЗ: Особенности организации учебной деятельности в соответствии с ФГОС»</w:t>
            </w:r>
          </w:p>
          <w:p w:rsidR="00F828D0" w:rsidRPr="00F828D0" w:rsidRDefault="00F828D0" w:rsidP="00F828D0">
            <w:pPr>
              <w:rPr>
                <w:rFonts w:ascii="Times New Roman" w:hAnsi="Times New Roman"/>
                <w:b/>
              </w:rPr>
            </w:pPr>
            <w:r w:rsidRPr="00F828D0">
              <w:rPr>
                <w:rFonts w:ascii="Times New Roman" w:hAnsi="Times New Roman"/>
                <w:b/>
              </w:rPr>
              <w:t xml:space="preserve">2019 </w:t>
            </w:r>
          </w:p>
          <w:p w:rsidR="00F828D0" w:rsidRPr="00F828D0" w:rsidRDefault="00F828D0" w:rsidP="00F828D0">
            <w:pPr>
              <w:rPr>
                <w:rFonts w:ascii="Times New Roman" w:hAnsi="Times New Roman"/>
              </w:rPr>
            </w:pPr>
            <w:r w:rsidRPr="00F828D0">
              <w:rPr>
                <w:rFonts w:ascii="Times New Roman" w:hAnsi="Times New Roman"/>
              </w:rPr>
              <w:t>Профилактика безнадзорности и правонарушений: Организация и содержание работы среди учащихся образовательных учреждений</w:t>
            </w:r>
          </w:p>
        </w:tc>
        <w:tc>
          <w:tcPr>
            <w:tcW w:w="2079" w:type="dxa"/>
          </w:tcPr>
          <w:p w:rsidR="00F828D0" w:rsidRPr="00F828D0" w:rsidRDefault="00F828D0" w:rsidP="00F828D0">
            <w:pPr>
              <w:jc w:val="center"/>
              <w:rPr>
                <w:rFonts w:ascii="Times New Roman" w:hAnsi="Times New Roman"/>
              </w:rPr>
            </w:pPr>
            <w:r w:rsidRPr="00F828D0">
              <w:rPr>
                <w:rFonts w:ascii="Times New Roman" w:hAnsi="Times New Roman"/>
              </w:rPr>
              <w:t>первая</w:t>
            </w:r>
          </w:p>
        </w:tc>
        <w:tc>
          <w:tcPr>
            <w:tcW w:w="1502" w:type="dxa"/>
          </w:tcPr>
          <w:p w:rsidR="00F828D0" w:rsidRPr="00F828D0" w:rsidRDefault="00F828D0" w:rsidP="00F828D0">
            <w:pPr>
              <w:jc w:val="center"/>
              <w:rPr>
                <w:rFonts w:ascii="Times New Roman" w:hAnsi="Times New Roman"/>
                <w:szCs w:val="28"/>
              </w:rPr>
            </w:pPr>
            <w:r w:rsidRPr="00F828D0">
              <w:rPr>
                <w:rFonts w:ascii="Times New Roman" w:hAnsi="Times New Roman"/>
                <w:szCs w:val="28"/>
              </w:rPr>
              <w:t>Пр. №5106 от 03.11.2016</w:t>
            </w:r>
          </w:p>
        </w:tc>
      </w:tr>
      <w:tr w:rsidR="00F828D0" w:rsidRPr="00F828D0" w:rsidTr="00F828D0">
        <w:tc>
          <w:tcPr>
            <w:tcW w:w="441" w:type="dxa"/>
          </w:tcPr>
          <w:p w:rsidR="00F828D0" w:rsidRPr="00F828D0" w:rsidRDefault="00F828D0" w:rsidP="00F828D0">
            <w:pPr>
              <w:jc w:val="center"/>
              <w:rPr>
                <w:rFonts w:ascii="Times New Roman" w:hAnsi="Times New Roman"/>
              </w:rPr>
            </w:pPr>
            <w:r w:rsidRPr="00F828D0">
              <w:rPr>
                <w:rFonts w:ascii="Times New Roman" w:hAnsi="Times New Roman"/>
              </w:rPr>
              <w:t>4</w:t>
            </w:r>
          </w:p>
        </w:tc>
        <w:tc>
          <w:tcPr>
            <w:tcW w:w="1688" w:type="dxa"/>
          </w:tcPr>
          <w:p w:rsidR="00F828D0" w:rsidRPr="00F828D0" w:rsidRDefault="00F828D0" w:rsidP="00F828D0">
            <w:pPr>
              <w:rPr>
                <w:rFonts w:ascii="Times New Roman" w:hAnsi="Times New Roman"/>
              </w:rPr>
            </w:pPr>
            <w:r w:rsidRPr="00F828D0">
              <w:rPr>
                <w:rFonts w:ascii="Times New Roman" w:hAnsi="Times New Roman"/>
              </w:rPr>
              <w:t>Бибко</w:t>
            </w:r>
          </w:p>
          <w:p w:rsidR="00F828D0" w:rsidRPr="00F828D0" w:rsidRDefault="00F828D0" w:rsidP="00F828D0">
            <w:pPr>
              <w:rPr>
                <w:rFonts w:ascii="Times New Roman" w:hAnsi="Times New Roman"/>
              </w:rPr>
            </w:pPr>
            <w:r w:rsidRPr="00F828D0">
              <w:rPr>
                <w:rFonts w:ascii="Times New Roman" w:hAnsi="Times New Roman"/>
              </w:rPr>
              <w:t>Александра Алексеевна</w:t>
            </w:r>
          </w:p>
        </w:tc>
        <w:tc>
          <w:tcPr>
            <w:tcW w:w="1156" w:type="dxa"/>
          </w:tcPr>
          <w:p w:rsidR="00F828D0" w:rsidRPr="00F828D0" w:rsidRDefault="00F828D0" w:rsidP="00F828D0">
            <w:pPr>
              <w:jc w:val="center"/>
              <w:rPr>
                <w:rFonts w:ascii="Times New Roman" w:hAnsi="Times New Roman"/>
              </w:rPr>
            </w:pPr>
            <w:r w:rsidRPr="00F828D0">
              <w:rPr>
                <w:rFonts w:ascii="Times New Roman" w:hAnsi="Times New Roman"/>
              </w:rPr>
              <w:t>27.09.</w:t>
            </w:r>
          </w:p>
          <w:p w:rsidR="00F828D0" w:rsidRPr="00F828D0" w:rsidRDefault="00F828D0" w:rsidP="00F828D0">
            <w:pPr>
              <w:jc w:val="center"/>
              <w:rPr>
                <w:rFonts w:ascii="Times New Roman" w:hAnsi="Times New Roman"/>
              </w:rPr>
            </w:pPr>
            <w:r w:rsidRPr="00F828D0">
              <w:rPr>
                <w:rFonts w:ascii="Times New Roman" w:hAnsi="Times New Roman"/>
              </w:rPr>
              <w:t>1975</w:t>
            </w:r>
          </w:p>
        </w:tc>
        <w:tc>
          <w:tcPr>
            <w:tcW w:w="1454" w:type="dxa"/>
          </w:tcPr>
          <w:p w:rsidR="00F828D0" w:rsidRPr="00F828D0" w:rsidRDefault="00F828D0" w:rsidP="00F828D0">
            <w:pPr>
              <w:jc w:val="center"/>
              <w:rPr>
                <w:rFonts w:ascii="Times New Roman" w:hAnsi="Times New Roman"/>
              </w:rPr>
            </w:pPr>
            <w:r w:rsidRPr="00F828D0">
              <w:rPr>
                <w:rFonts w:ascii="Times New Roman" w:hAnsi="Times New Roman"/>
              </w:rPr>
              <w:t>89184133173</w:t>
            </w:r>
          </w:p>
        </w:tc>
        <w:tc>
          <w:tcPr>
            <w:tcW w:w="1841" w:type="dxa"/>
          </w:tcPr>
          <w:p w:rsidR="00F828D0" w:rsidRPr="00F828D0" w:rsidRDefault="00F828D0" w:rsidP="00F828D0">
            <w:pPr>
              <w:jc w:val="center"/>
              <w:rPr>
                <w:rFonts w:ascii="Times New Roman" w:hAnsi="Times New Roman"/>
              </w:rPr>
            </w:pPr>
            <w:r w:rsidRPr="00F828D0">
              <w:rPr>
                <w:rFonts w:ascii="Times New Roman" w:hAnsi="Times New Roman"/>
              </w:rPr>
              <w:t>технология , ОБЖ</w:t>
            </w:r>
          </w:p>
        </w:tc>
        <w:tc>
          <w:tcPr>
            <w:tcW w:w="2661" w:type="dxa"/>
          </w:tcPr>
          <w:p w:rsidR="00F828D0" w:rsidRPr="00F828D0" w:rsidRDefault="00F828D0" w:rsidP="00F828D0">
            <w:pPr>
              <w:rPr>
                <w:rFonts w:ascii="Times New Roman" w:hAnsi="Times New Roman"/>
              </w:rPr>
            </w:pPr>
            <w:r w:rsidRPr="00F828D0">
              <w:rPr>
                <w:rFonts w:ascii="Times New Roman" w:hAnsi="Times New Roman"/>
              </w:rPr>
              <w:t>ПП-1192</w:t>
            </w:r>
          </w:p>
          <w:p w:rsidR="00F828D0" w:rsidRPr="00F828D0" w:rsidRDefault="00F828D0" w:rsidP="00F828D0">
            <w:pPr>
              <w:rPr>
                <w:rFonts w:ascii="Times New Roman" w:hAnsi="Times New Roman"/>
              </w:rPr>
            </w:pPr>
            <w:r w:rsidRPr="00F828D0">
              <w:rPr>
                <w:rFonts w:ascii="Times New Roman" w:hAnsi="Times New Roman"/>
              </w:rPr>
              <w:t>учитель общеобразовательной организации(технология)</w:t>
            </w:r>
          </w:p>
        </w:tc>
        <w:tc>
          <w:tcPr>
            <w:tcW w:w="1738" w:type="dxa"/>
          </w:tcPr>
          <w:p w:rsidR="00F828D0" w:rsidRPr="00F828D0" w:rsidRDefault="00F828D0" w:rsidP="00F828D0">
            <w:pPr>
              <w:rPr>
                <w:rFonts w:ascii="Times New Roman" w:hAnsi="Times New Roman"/>
                <w:b/>
                <w:szCs w:val="28"/>
              </w:rPr>
            </w:pPr>
            <w:r w:rsidRPr="00F828D0">
              <w:rPr>
                <w:rFonts w:ascii="Times New Roman" w:hAnsi="Times New Roman"/>
                <w:b/>
                <w:szCs w:val="28"/>
              </w:rPr>
              <w:t>2015</w:t>
            </w:r>
          </w:p>
          <w:p w:rsidR="00F828D0" w:rsidRPr="00F828D0" w:rsidRDefault="00F828D0" w:rsidP="00F828D0">
            <w:pPr>
              <w:rPr>
                <w:rFonts w:ascii="Times New Roman" w:hAnsi="Times New Roman"/>
              </w:rPr>
            </w:pPr>
            <w:r w:rsidRPr="00F828D0">
              <w:rPr>
                <w:rFonts w:ascii="Times New Roman" w:hAnsi="Times New Roman"/>
                <w:szCs w:val="28"/>
              </w:rPr>
              <w:t xml:space="preserve">Профессиональная компетентность учителя музыки и ИЗО в условиях реализации ФГОС </w:t>
            </w:r>
          </w:p>
        </w:tc>
        <w:tc>
          <w:tcPr>
            <w:tcW w:w="2079" w:type="dxa"/>
          </w:tcPr>
          <w:p w:rsidR="00F828D0" w:rsidRPr="00F828D0" w:rsidRDefault="00F828D0" w:rsidP="00F828D0">
            <w:pPr>
              <w:jc w:val="center"/>
              <w:rPr>
                <w:rFonts w:ascii="Times New Roman" w:hAnsi="Times New Roman"/>
              </w:rPr>
            </w:pPr>
            <w:r w:rsidRPr="00F828D0">
              <w:rPr>
                <w:rFonts w:ascii="Times New Roman" w:hAnsi="Times New Roman"/>
              </w:rPr>
              <w:t>первая</w:t>
            </w:r>
          </w:p>
        </w:tc>
        <w:tc>
          <w:tcPr>
            <w:tcW w:w="1502" w:type="dxa"/>
          </w:tcPr>
          <w:p w:rsidR="00F828D0" w:rsidRPr="00F828D0" w:rsidRDefault="00F828D0" w:rsidP="00F828D0">
            <w:pPr>
              <w:jc w:val="center"/>
              <w:rPr>
                <w:rFonts w:ascii="Times New Roman" w:hAnsi="Times New Roman"/>
                <w:szCs w:val="28"/>
              </w:rPr>
            </w:pPr>
            <w:r w:rsidRPr="00F828D0">
              <w:rPr>
                <w:rFonts w:ascii="Times New Roman" w:hAnsi="Times New Roman"/>
                <w:szCs w:val="28"/>
              </w:rPr>
              <w:t>Пр. №619</w:t>
            </w:r>
          </w:p>
          <w:p w:rsidR="00F828D0" w:rsidRPr="00F828D0" w:rsidRDefault="00F828D0" w:rsidP="00F828D0">
            <w:pPr>
              <w:jc w:val="center"/>
              <w:rPr>
                <w:rFonts w:ascii="Times New Roman" w:hAnsi="Times New Roman"/>
                <w:szCs w:val="28"/>
              </w:rPr>
            </w:pPr>
            <w:r w:rsidRPr="00F828D0">
              <w:rPr>
                <w:rFonts w:ascii="Times New Roman" w:hAnsi="Times New Roman"/>
                <w:szCs w:val="28"/>
              </w:rPr>
              <w:t>от 09.02.2016</w:t>
            </w:r>
          </w:p>
        </w:tc>
      </w:tr>
      <w:tr w:rsidR="00F828D0" w:rsidRPr="00F828D0" w:rsidTr="00F828D0">
        <w:tc>
          <w:tcPr>
            <w:tcW w:w="441" w:type="dxa"/>
          </w:tcPr>
          <w:p w:rsidR="00F828D0" w:rsidRPr="00F828D0" w:rsidRDefault="00F828D0" w:rsidP="00F828D0">
            <w:pPr>
              <w:jc w:val="center"/>
              <w:rPr>
                <w:rFonts w:ascii="Times New Roman" w:hAnsi="Times New Roman"/>
              </w:rPr>
            </w:pPr>
            <w:r w:rsidRPr="00F828D0">
              <w:rPr>
                <w:rFonts w:ascii="Times New Roman" w:hAnsi="Times New Roman"/>
              </w:rPr>
              <w:t>5</w:t>
            </w:r>
          </w:p>
        </w:tc>
        <w:tc>
          <w:tcPr>
            <w:tcW w:w="1688" w:type="dxa"/>
          </w:tcPr>
          <w:p w:rsidR="00F828D0" w:rsidRPr="00F828D0" w:rsidRDefault="00F828D0" w:rsidP="00F828D0">
            <w:pPr>
              <w:rPr>
                <w:rFonts w:ascii="Times New Roman" w:hAnsi="Times New Roman"/>
              </w:rPr>
            </w:pPr>
            <w:r w:rsidRPr="00F828D0">
              <w:rPr>
                <w:rFonts w:ascii="Times New Roman" w:hAnsi="Times New Roman"/>
              </w:rPr>
              <w:t>Бурдина</w:t>
            </w:r>
          </w:p>
          <w:p w:rsidR="00F828D0" w:rsidRPr="00F828D0" w:rsidRDefault="00F828D0" w:rsidP="00F828D0">
            <w:pPr>
              <w:rPr>
                <w:rFonts w:ascii="Times New Roman" w:hAnsi="Times New Roman"/>
              </w:rPr>
            </w:pPr>
            <w:r w:rsidRPr="00F828D0">
              <w:rPr>
                <w:rFonts w:ascii="Times New Roman" w:hAnsi="Times New Roman"/>
              </w:rPr>
              <w:t>Анжелика Михайловна</w:t>
            </w:r>
          </w:p>
        </w:tc>
        <w:tc>
          <w:tcPr>
            <w:tcW w:w="1156" w:type="dxa"/>
          </w:tcPr>
          <w:p w:rsidR="00F828D0" w:rsidRPr="00F828D0" w:rsidRDefault="00F828D0" w:rsidP="00F828D0">
            <w:pPr>
              <w:jc w:val="center"/>
              <w:rPr>
                <w:rFonts w:ascii="Times New Roman" w:hAnsi="Times New Roman"/>
              </w:rPr>
            </w:pPr>
            <w:r w:rsidRPr="00F828D0">
              <w:rPr>
                <w:rFonts w:ascii="Times New Roman" w:hAnsi="Times New Roman"/>
              </w:rPr>
              <w:t>03.06.</w:t>
            </w:r>
          </w:p>
          <w:p w:rsidR="00F828D0" w:rsidRPr="00F828D0" w:rsidRDefault="00F828D0" w:rsidP="00F828D0">
            <w:pPr>
              <w:jc w:val="center"/>
              <w:rPr>
                <w:rFonts w:ascii="Times New Roman" w:hAnsi="Times New Roman"/>
              </w:rPr>
            </w:pPr>
            <w:r w:rsidRPr="00F828D0">
              <w:rPr>
                <w:rFonts w:ascii="Times New Roman" w:hAnsi="Times New Roman"/>
              </w:rPr>
              <w:t>1968</w:t>
            </w:r>
          </w:p>
        </w:tc>
        <w:tc>
          <w:tcPr>
            <w:tcW w:w="1454" w:type="dxa"/>
          </w:tcPr>
          <w:p w:rsidR="00F828D0" w:rsidRPr="00F828D0" w:rsidRDefault="00F828D0" w:rsidP="00F828D0">
            <w:pPr>
              <w:jc w:val="center"/>
              <w:rPr>
                <w:rFonts w:ascii="Times New Roman" w:hAnsi="Times New Roman"/>
              </w:rPr>
            </w:pPr>
            <w:r w:rsidRPr="00F828D0">
              <w:rPr>
                <w:rFonts w:ascii="Times New Roman" w:hAnsi="Times New Roman"/>
              </w:rPr>
              <w:t>89189333055</w:t>
            </w:r>
          </w:p>
        </w:tc>
        <w:tc>
          <w:tcPr>
            <w:tcW w:w="1841" w:type="dxa"/>
          </w:tcPr>
          <w:p w:rsidR="00F828D0" w:rsidRPr="00F828D0" w:rsidRDefault="00F828D0" w:rsidP="00F828D0">
            <w:pPr>
              <w:jc w:val="center"/>
              <w:rPr>
                <w:rFonts w:ascii="Times New Roman" w:hAnsi="Times New Roman"/>
              </w:rPr>
            </w:pPr>
            <w:r w:rsidRPr="00F828D0">
              <w:rPr>
                <w:rFonts w:ascii="Times New Roman" w:hAnsi="Times New Roman"/>
              </w:rPr>
              <w:t>нач. классы</w:t>
            </w:r>
          </w:p>
        </w:tc>
        <w:tc>
          <w:tcPr>
            <w:tcW w:w="2661" w:type="dxa"/>
          </w:tcPr>
          <w:p w:rsidR="00F828D0" w:rsidRPr="00F828D0" w:rsidRDefault="00F828D0" w:rsidP="00F828D0">
            <w:pPr>
              <w:rPr>
                <w:rFonts w:ascii="Times New Roman" w:hAnsi="Times New Roman"/>
              </w:rPr>
            </w:pPr>
            <w:r w:rsidRPr="00F828D0">
              <w:rPr>
                <w:rFonts w:ascii="Times New Roman" w:hAnsi="Times New Roman"/>
              </w:rPr>
              <w:t>ЛТ №453909</w:t>
            </w:r>
          </w:p>
          <w:p w:rsidR="00F828D0" w:rsidRPr="00F828D0" w:rsidRDefault="00F828D0" w:rsidP="00F828D0">
            <w:pPr>
              <w:rPr>
                <w:rFonts w:ascii="Times New Roman" w:hAnsi="Times New Roman"/>
              </w:rPr>
            </w:pPr>
            <w:r w:rsidRPr="00F828D0">
              <w:rPr>
                <w:rFonts w:ascii="Times New Roman" w:hAnsi="Times New Roman"/>
              </w:rPr>
              <w:t>учитель начальных классов</w:t>
            </w:r>
          </w:p>
        </w:tc>
        <w:tc>
          <w:tcPr>
            <w:tcW w:w="1738" w:type="dxa"/>
          </w:tcPr>
          <w:p w:rsidR="00F828D0" w:rsidRPr="00F828D0" w:rsidRDefault="00F828D0" w:rsidP="00F828D0">
            <w:pPr>
              <w:rPr>
                <w:rFonts w:ascii="Times New Roman" w:hAnsi="Times New Roman"/>
                <w:b/>
              </w:rPr>
            </w:pPr>
            <w:r w:rsidRPr="00F828D0">
              <w:rPr>
                <w:rFonts w:ascii="Times New Roman" w:hAnsi="Times New Roman"/>
                <w:b/>
              </w:rPr>
              <w:t xml:space="preserve">2019 </w:t>
            </w:r>
          </w:p>
          <w:p w:rsidR="00F828D0" w:rsidRPr="00F828D0" w:rsidRDefault="00F828D0" w:rsidP="00F828D0">
            <w:pPr>
              <w:rPr>
                <w:rFonts w:ascii="Times New Roman" w:hAnsi="Times New Roman"/>
              </w:rPr>
            </w:pPr>
            <w:r w:rsidRPr="00F828D0">
              <w:rPr>
                <w:rFonts w:ascii="Times New Roman" w:hAnsi="Times New Roman"/>
              </w:rPr>
              <w:t xml:space="preserve">Обучающиеся с ОВЗ: Особенности организации </w:t>
            </w:r>
            <w:r w:rsidRPr="00F828D0">
              <w:rPr>
                <w:rFonts w:ascii="Times New Roman" w:hAnsi="Times New Roman"/>
              </w:rPr>
              <w:lastRenderedPageBreak/>
              <w:t>учебной деятельности в соответствии с ФГОС»</w:t>
            </w:r>
          </w:p>
        </w:tc>
        <w:tc>
          <w:tcPr>
            <w:tcW w:w="2079" w:type="dxa"/>
          </w:tcPr>
          <w:p w:rsidR="00F828D0" w:rsidRPr="00F828D0" w:rsidRDefault="00F828D0" w:rsidP="00F828D0">
            <w:pPr>
              <w:jc w:val="center"/>
              <w:rPr>
                <w:rFonts w:ascii="Times New Roman" w:hAnsi="Times New Roman"/>
              </w:rPr>
            </w:pPr>
            <w:r w:rsidRPr="00F828D0">
              <w:rPr>
                <w:rFonts w:ascii="Times New Roman" w:hAnsi="Times New Roman"/>
              </w:rPr>
              <w:lastRenderedPageBreak/>
              <w:t>первая</w:t>
            </w:r>
          </w:p>
        </w:tc>
        <w:tc>
          <w:tcPr>
            <w:tcW w:w="1502" w:type="dxa"/>
          </w:tcPr>
          <w:p w:rsidR="00F828D0" w:rsidRPr="00F828D0" w:rsidRDefault="00F828D0" w:rsidP="00F828D0">
            <w:pPr>
              <w:jc w:val="center"/>
              <w:rPr>
                <w:rFonts w:ascii="Times New Roman" w:hAnsi="Times New Roman"/>
                <w:szCs w:val="28"/>
              </w:rPr>
            </w:pPr>
            <w:r w:rsidRPr="00F828D0">
              <w:rPr>
                <w:rFonts w:ascii="Times New Roman" w:hAnsi="Times New Roman"/>
                <w:szCs w:val="28"/>
              </w:rPr>
              <w:t>Пр. №6289</w:t>
            </w:r>
          </w:p>
          <w:p w:rsidR="00F828D0" w:rsidRPr="00F828D0" w:rsidRDefault="00F828D0" w:rsidP="00F828D0">
            <w:pPr>
              <w:jc w:val="center"/>
              <w:rPr>
                <w:rFonts w:ascii="Times New Roman" w:hAnsi="Times New Roman"/>
                <w:szCs w:val="28"/>
              </w:rPr>
            </w:pPr>
            <w:r w:rsidRPr="00F828D0">
              <w:rPr>
                <w:rFonts w:ascii="Times New Roman" w:hAnsi="Times New Roman"/>
                <w:szCs w:val="28"/>
              </w:rPr>
              <w:t>от 27.11.2015</w:t>
            </w:r>
          </w:p>
        </w:tc>
      </w:tr>
      <w:tr w:rsidR="00F828D0" w:rsidRPr="00F828D0" w:rsidTr="00F828D0">
        <w:tc>
          <w:tcPr>
            <w:tcW w:w="441" w:type="dxa"/>
          </w:tcPr>
          <w:p w:rsidR="00F828D0" w:rsidRPr="00F828D0" w:rsidRDefault="00F828D0" w:rsidP="00F828D0">
            <w:pPr>
              <w:jc w:val="center"/>
              <w:rPr>
                <w:rFonts w:ascii="Times New Roman" w:hAnsi="Times New Roman"/>
              </w:rPr>
            </w:pPr>
            <w:r w:rsidRPr="00F828D0">
              <w:rPr>
                <w:rFonts w:ascii="Times New Roman" w:hAnsi="Times New Roman"/>
              </w:rPr>
              <w:t>6</w:t>
            </w:r>
          </w:p>
        </w:tc>
        <w:tc>
          <w:tcPr>
            <w:tcW w:w="1688" w:type="dxa"/>
          </w:tcPr>
          <w:p w:rsidR="00F828D0" w:rsidRPr="00F828D0" w:rsidRDefault="00F828D0" w:rsidP="00F828D0">
            <w:pPr>
              <w:rPr>
                <w:rFonts w:ascii="Times New Roman" w:hAnsi="Times New Roman"/>
              </w:rPr>
            </w:pPr>
            <w:r w:rsidRPr="00F828D0">
              <w:rPr>
                <w:rFonts w:ascii="Times New Roman" w:hAnsi="Times New Roman"/>
              </w:rPr>
              <w:t>Варельджан</w:t>
            </w:r>
          </w:p>
          <w:p w:rsidR="00F828D0" w:rsidRPr="00F828D0" w:rsidRDefault="00F828D0" w:rsidP="00F828D0">
            <w:pPr>
              <w:rPr>
                <w:rFonts w:ascii="Times New Roman" w:hAnsi="Times New Roman"/>
              </w:rPr>
            </w:pPr>
            <w:r w:rsidRPr="00F828D0">
              <w:rPr>
                <w:rFonts w:ascii="Times New Roman" w:hAnsi="Times New Roman"/>
              </w:rPr>
              <w:t>Зоя Азатовна</w:t>
            </w:r>
          </w:p>
        </w:tc>
        <w:tc>
          <w:tcPr>
            <w:tcW w:w="1156" w:type="dxa"/>
          </w:tcPr>
          <w:p w:rsidR="00F828D0" w:rsidRPr="00F828D0" w:rsidRDefault="00F828D0" w:rsidP="00F828D0">
            <w:pPr>
              <w:jc w:val="center"/>
              <w:rPr>
                <w:rFonts w:ascii="Times New Roman" w:hAnsi="Times New Roman"/>
              </w:rPr>
            </w:pPr>
            <w:r w:rsidRPr="00F828D0">
              <w:rPr>
                <w:rFonts w:ascii="Times New Roman" w:hAnsi="Times New Roman"/>
              </w:rPr>
              <w:t>31.05.</w:t>
            </w:r>
          </w:p>
          <w:p w:rsidR="00F828D0" w:rsidRPr="00F828D0" w:rsidRDefault="00F828D0" w:rsidP="00F828D0">
            <w:pPr>
              <w:jc w:val="center"/>
              <w:rPr>
                <w:rFonts w:ascii="Times New Roman" w:hAnsi="Times New Roman"/>
              </w:rPr>
            </w:pPr>
            <w:r w:rsidRPr="00F828D0">
              <w:rPr>
                <w:rFonts w:ascii="Times New Roman" w:hAnsi="Times New Roman"/>
              </w:rPr>
              <w:t>1973</w:t>
            </w:r>
          </w:p>
        </w:tc>
        <w:tc>
          <w:tcPr>
            <w:tcW w:w="1454" w:type="dxa"/>
          </w:tcPr>
          <w:p w:rsidR="00F828D0" w:rsidRPr="00F828D0" w:rsidRDefault="00F828D0" w:rsidP="00F828D0">
            <w:pPr>
              <w:jc w:val="center"/>
              <w:rPr>
                <w:rFonts w:ascii="Times New Roman" w:hAnsi="Times New Roman"/>
              </w:rPr>
            </w:pPr>
            <w:r w:rsidRPr="00F828D0">
              <w:rPr>
                <w:rFonts w:ascii="Times New Roman" w:hAnsi="Times New Roman"/>
              </w:rPr>
              <w:t>89189698502</w:t>
            </w:r>
          </w:p>
        </w:tc>
        <w:tc>
          <w:tcPr>
            <w:tcW w:w="1841" w:type="dxa"/>
          </w:tcPr>
          <w:p w:rsidR="00F828D0" w:rsidRPr="00F828D0" w:rsidRDefault="00F828D0" w:rsidP="00F828D0">
            <w:pPr>
              <w:jc w:val="center"/>
              <w:rPr>
                <w:rFonts w:ascii="Times New Roman" w:hAnsi="Times New Roman"/>
              </w:rPr>
            </w:pPr>
            <w:r w:rsidRPr="00F828D0">
              <w:rPr>
                <w:rFonts w:ascii="Times New Roman" w:hAnsi="Times New Roman"/>
              </w:rPr>
              <w:t>нач. классы</w:t>
            </w:r>
          </w:p>
        </w:tc>
        <w:tc>
          <w:tcPr>
            <w:tcW w:w="2661" w:type="dxa"/>
          </w:tcPr>
          <w:p w:rsidR="00F828D0" w:rsidRPr="00F828D0" w:rsidRDefault="00F828D0" w:rsidP="00F828D0">
            <w:pPr>
              <w:rPr>
                <w:rFonts w:ascii="Times New Roman" w:hAnsi="Times New Roman"/>
              </w:rPr>
            </w:pPr>
            <w:r w:rsidRPr="00F828D0">
              <w:rPr>
                <w:rFonts w:ascii="Times New Roman" w:hAnsi="Times New Roman"/>
              </w:rPr>
              <w:t>№39 бакалавр психолого-педагогическое образование</w:t>
            </w:r>
          </w:p>
        </w:tc>
        <w:tc>
          <w:tcPr>
            <w:tcW w:w="1738" w:type="dxa"/>
          </w:tcPr>
          <w:p w:rsidR="00F828D0" w:rsidRPr="00F828D0" w:rsidRDefault="00F828D0" w:rsidP="00F828D0">
            <w:pPr>
              <w:rPr>
                <w:rFonts w:ascii="Times New Roman" w:hAnsi="Times New Roman"/>
                <w:b/>
              </w:rPr>
            </w:pPr>
            <w:r w:rsidRPr="00F828D0">
              <w:rPr>
                <w:rFonts w:ascii="Times New Roman" w:hAnsi="Times New Roman"/>
                <w:b/>
              </w:rPr>
              <w:t>2019</w:t>
            </w:r>
          </w:p>
          <w:p w:rsidR="00F828D0" w:rsidRPr="00F828D0" w:rsidRDefault="00F828D0" w:rsidP="00F828D0">
            <w:pPr>
              <w:rPr>
                <w:rFonts w:ascii="Times New Roman" w:hAnsi="Times New Roman"/>
              </w:rPr>
            </w:pPr>
            <w:r w:rsidRPr="00F828D0">
              <w:rPr>
                <w:rFonts w:ascii="Times New Roman" w:hAnsi="Times New Roman"/>
              </w:rPr>
              <w:t>Организационно- педагогические условия обеспечения предмета(курса) «Основы православной культуры»</w:t>
            </w:r>
          </w:p>
        </w:tc>
        <w:tc>
          <w:tcPr>
            <w:tcW w:w="2079" w:type="dxa"/>
          </w:tcPr>
          <w:p w:rsidR="00F828D0" w:rsidRPr="00F828D0" w:rsidRDefault="00F828D0" w:rsidP="00F828D0">
            <w:pPr>
              <w:jc w:val="center"/>
              <w:rPr>
                <w:rFonts w:ascii="Times New Roman" w:hAnsi="Times New Roman"/>
              </w:rPr>
            </w:pPr>
            <w:r w:rsidRPr="00F828D0">
              <w:rPr>
                <w:rFonts w:ascii="Times New Roman" w:hAnsi="Times New Roman"/>
              </w:rPr>
              <w:t>первая</w:t>
            </w:r>
          </w:p>
        </w:tc>
        <w:tc>
          <w:tcPr>
            <w:tcW w:w="1502" w:type="dxa"/>
          </w:tcPr>
          <w:p w:rsidR="00F828D0" w:rsidRPr="00F828D0" w:rsidRDefault="00F828D0" w:rsidP="00F828D0">
            <w:pPr>
              <w:jc w:val="center"/>
              <w:rPr>
                <w:rFonts w:ascii="Times New Roman" w:hAnsi="Times New Roman"/>
                <w:szCs w:val="28"/>
              </w:rPr>
            </w:pPr>
            <w:r w:rsidRPr="00F828D0">
              <w:rPr>
                <w:rFonts w:ascii="Times New Roman" w:hAnsi="Times New Roman"/>
                <w:szCs w:val="28"/>
              </w:rPr>
              <w:t>Пр. №5217</w:t>
            </w:r>
          </w:p>
          <w:p w:rsidR="00F828D0" w:rsidRPr="00F828D0" w:rsidRDefault="00F828D0" w:rsidP="00F828D0">
            <w:pPr>
              <w:jc w:val="center"/>
              <w:rPr>
                <w:rFonts w:ascii="Times New Roman" w:hAnsi="Times New Roman"/>
                <w:szCs w:val="28"/>
              </w:rPr>
            </w:pPr>
            <w:r w:rsidRPr="00F828D0">
              <w:rPr>
                <w:rFonts w:ascii="Times New Roman" w:hAnsi="Times New Roman"/>
                <w:szCs w:val="28"/>
              </w:rPr>
              <w:t>от 28.11.2014</w:t>
            </w:r>
          </w:p>
        </w:tc>
      </w:tr>
      <w:tr w:rsidR="00F828D0" w:rsidRPr="00F828D0" w:rsidTr="00F828D0">
        <w:tc>
          <w:tcPr>
            <w:tcW w:w="441" w:type="dxa"/>
          </w:tcPr>
          <w:p w:rsidR="00F828D0" w:rsidRPr="00F828D0" w:rsidRDefault="00F828D0" w:rsidP="00F828D0">
            <w:pPr>
              <w:jc w:val="center"/>
              <w:rPr>
                <w:rFonts w:ascii="Times New Roman" w:hAnsi="Times New Roman"/>
              </w:rPr>
            </w:pPr>
            <w:r w:rsidRPr="00F828D0">
              <w:rPr>
                <w:rFonts w:ascii="Times New Roman" w:hAnsi="Times New Roman"/>
              </w:rPr>
              <w:t>7</w:t>
            </w:r>
          </w:p>
        </w:tc>
        <w:tc>
          <w:tcPr>
            <w:tcW w:w="1688" w:type="dxa"/>
          </w:tcPr>
          <w:p w:rsidR="00F828D0" w:rsidRPr="00F828D0" w:rsidRDefault="00F828D0" w:rsidP="00F828D0">
            <w:pPr>
              <w:rPr>
                <w:rFonts w:ascii="Times New Roman" w:hAnsi="Times New Roman"/>
              </w:rPr>
            </w:pPr>
            <w:r w:rsidRPr="00F828D0">
              <w:rPr>
                <w:rFonts w:ascii="Times New Roman" w:hAnsi="Times New Roman"/>
              </w:rPr>
              <w:t>Выприцкая</w:t>
            </w:r>
          </w:p>
          <w:p w:rsidR="00F828D0" w:rsidRPr="00F828D0" w:rsidRDefault="00F828D0" w:rsidP="00F828D0">
            <w:pPr>
              <w:rPr>
                <w:rFonts w:ascii="Times New Roman" w:hAnsi="Times New Roman"/>
              </w:rPr>
            </w:pPr>
            <w:r w:rsidRPr="00F828D0">
              <w:rPr>
                <w:rFonts w:ascii="Times New Roman" w:hAnsi="Times New Roman"/>
              </w:rPr>
              <w:t>Татьяна Алексеевна</w:t>
            </w:r>
          </w:p>
        </w:tc>
        <w:tc>
          <w:tcPr>
            <w:tcW w:w="1156" w:type="dxa"/>
          </w:tcPr>
          <w:p w:rsidR="00F828D0" w:rsidRPr="00F828D0" w:rsidRDefault="00F828D0" w:rsidP="00F828D0">
            <w:pPr>
              <w:jc w:val="center"/>
              <w:rPr>
                <w:rFonts w:ascii="Times New Roman" w:hAnsi="Times New Roman"/>
              </w:rPr>
            </w:pPr>
            <w:r w:rsidRPr="00F828D0">
              <w:rPr>
                <w:rFonts w:ascii="Times New Roman" w:hAnsi="Times New Roman"/>
              </w:rPr>
              <w:t>16.02.</w:t>
            </w:r>
          </w:p>
          <w:p w:rsidR="00F828D0" w:rsidRPr="00F828D0" w:rsidRDefault="00F828D0" w:rsidP="00F828D0">
            <w:pPr>
              <w:jc w:val="center"/>
              <w:rPr>
                <w:rFonts w:ascii="Times New Roman" w:hAnsi="Times New Roman"/>
              </w:rPr>
            </w:pPr>
            <w:r w:rsidRPr="00F828D0">
              <w:rPr>
                <w:rFonts w:ascii="Times New Roman" w:hAnsi="Times New Roman"/>
              </w:rPr>
              <w:t>1955</w:t>
            </w:r>
          </w:p>
        </w:tc>
        <w:tc>
          <w:tcPr>
            <w:tcW w:w="1454" w:type="dxa"/>
          </w:tcPr>
          <w:p w:rsidR="00F828D0" w:rsidRPr="00F828D0" w:rsidRDefault="00F828D0" w:rsidP="00F828D0">
            <w:pPr>
              <w:jc w:val="center"/>
              <w:rPr>
                <w:rFonts w:ascii="Times New Roman" w:hAnsi="Times New Roman"/>
              </w:rPr>
            </w:pPr>
            <w:r w:rsidRPr="00F828D0">
              <w:rPr>
                <w:rFonts w:ascii="Times New Roman" w:hAnsi="Times New Roman"/>
              </w:rPr>
              <w:t>89184363599</w:t>
            </w:r>
          </w:p>
        </w:tc>
        <w:tc>
          <w:tcPr>
            <w:tcW w:w="1841" w:type="dxa"/>
          </w:tcPr>
          <w:p w:rsidR="00F828D0" w:rsidRPr="00F828D0" w:rsidRDefault="00F828D0" w:rsidP="00F828D0">
            <w:pPr>
              <w:jc w:val="center"/>
              <w:rPr>
                <w:rFonts w:ascii="Times New Roman" w:hAnsi="Times New Roman"/>
              </w:rPr>
            </w:pPr>
            <w:r w:rsidRPr="00F828D0">
              <w:rPr>
                <w:rFonts w:ascii="Times New Roman" w:hAnsi="Times New Roman"/>
              </w:rPr>
              <w:t>нач. классы</w:t>
            </w:r>
          </w:p>
        </w:tc>
        <w:tc>
          <w:tcPr>
            <w:tcW w:w="2661" w:type="dxa"/>
          </w:tcPr>
          <w:p w:rsidR="00F828D0" w:rsidRPr="00F828D0" w:rsidRDefault="00F828D0" w:rsidP="00F828D0">
            <w:pPr>
              <w:rPr>
                <w:rFonts w:ascii="Times New Roman" w:hAnsi="Times New Roman"/>
              </w:rPr>
            </w:pPr>
            <w:r w:rsidRPr="00F828D0">
              <w:rPr>
                <w:rFonts w:ascii="Times New Roman" w:hAnsi="Times New Roman"/>
              </w:rPr>
              <w:t>МВ №505338</w:t>
            </w:r>
          </w:p>
        </w:tc>
        <w:tc>
          <w:tcPr>
            <w:tcW w:w="1738" w:type="dxa"/>
          </w:tcPr>
          <w:p w:rsidR="00F828D0" w:rsidRPr="00F828D0" w:rsidRDefault="00F828D0" w:rsidP="00F828D0">
            <w:pPr>
              <w:rPr>
                <w:rFonts w:ascii="Times New Roman" w:hAnsi="Times New Roman"/>
                <w:b/>
                <w:szCs w:val="28"/>
              </w:rPr>
            </w:pPr>
            <w:r w:rsidRPr="00F828D0">
              <w:rPr>
                <w:rFonts w:ascii="Times New Roman" w:hAnsi="Times New Roman"/>
                <w:b/>
                <w:szCs w:val="28"/>
              </w:rPr>
              <w:t>2017</w:t>
            </w:r>
          </w:p>
          <w:p w:rsidR="00F828D0" w:rsidRPr="00F828D0" w:rsidRDefault="00F828D0" w:rsidP="00F828D0">
            <w:pPr>
              <w:rPr>
                <w:rFonts w:ascii="Times New Roman" w:hAnsi="Times New Roman"/>
                <w:szCs w:val="28"/>
              </w:rPr>
            </w:pPr>
            <w:r w:rsidRPr="00F828D0">
              <w:rPr>
                <w:rFonts w:ascii="Times New Roman" w:hAnsi="Times New Roman"/>
                <w:szCs w:val="28"/>
              </w:rPr>
              <w:t>Традиция и новаторство в преподавании русского языка как родного и как неродного</w:t>
            </w:r>
          </w:p>
        </w:tc>
        <w:tc>
          <w:tcPr>
            <w:tcW w:w="2079" w:type="dxa"/>
          </w:tcPr>
          <w:p w:rsidR="00F828D0" w:rsidRPr="00F828D0" w:rsidRDefault="00F828D0" w:rsidP="00F828D0">
            <w:pPr>
              <w:jc w:val="center"/>
              <w:rPr>
                <w:rFonts w:ascii="Times New Roman" w:hAnsi="Times New Roman"/>
              </w:rPr>
            </w:pPr>
            <w:r w:rsidRPr="00F828D0">
              <w:rPr>
                <w:rFonts w:ascii="Times New Roman" w:hAnsi="Times New Roman"/>
              </w:rPr>
              <w:t>первая</w:t>
            </w:r>
          </w:p>
        </w:tc>
        <w:tc>
          <w:tcPr>
            <w:tcW w:w="1502" w:type="dxa"/>
          </w:tcPr>
          <w:p w:rsidR="00F828D0" w:rsidRPr="00F828D0" w:rsidRDefault="00F828D0" w:rsidP="00F828D0">
            <w:pPr>
              <w:jc w:val="center"/>
              <w:rPr>
                <w:rFonts w:ascii="Times New Roman" w:hAnsi="Times New Roman"/>
                <w:szCs w:val="28"/>
              </w:rPr>
            </w:pPr>
            <w:r w:rsidRPr="00F828D0">
              <w:rPr>
                <w:rFonts w:ascii="Times New Roman" w:hAnsi="Times New Roman"/>
                <w:szCs w:val="28"/>
              </w:rPr>
              <w:t>Пр. №5697</w:t>
            </w:r>
          </w:p>
          <w:p w:rsidR="00F828D0" w:rsidRPr="00F828D0" w:rsidRDefault="00F828D0" w:rsidP="00F828D0">
            <w:pPr>
              <w:jc w:val="center"/>
              <w:rPr>
                <w:rFonts w:ascii="Times New Roman" w:hAnsi="Times New Roman"/>
                <w:szCs w:val="28"/>
              </w:rPr>
            </w:pPr>
            <w:r w:rsidRPr="00F828D0">
              <w:rPr>
                <w:rFonts w:ascii="Times New Roman" w:hAnsi="Times New Roman"/>
                <w:szCs w:val="28"/>
              </w:rPr>
              <w:t>от 29.12.2014</w:t>
            </w:r>
          </w:p>
        </w:tc>
      </w:tr>
      <w:tr w:rsidR="00F828D0" w:rsidRPr="00F828D0" w:rsidTr="00F828D0">
        <w:tc>
          <w:tcPr>
            <w:tcW w:w="441" w:type="dxa"/>
          </w:tcPr>
          <w:p w:rsidR="00F828D0" w:rsidRPr="00F828D0" w:rsidRDefault="00F828D0" w:rsidP="00F828D0">
            <w:pPr>
              <w:rPr>
                <w:rFonts w:ascii="Times New Roman" w:hAnsi="Times New Roman"/>
              </w:rPr>
            </w:pPr>
            <w:r w:rsidRPr="00F828D0">
              <w:rPr>
                <w:rFonts w:ascii="Times New Roman" w:hAnsi="Times New Roman"/>
              </w:rPr>
              <w:t>8</w:t>
            </w:r>
          </w:p>
        </w:tc>
        <w:tc>
          <w:tcPr>
            <w:tcW w:w="1688" w:type="dxa"/>
          </w:tcPr>
          <w:p w:rsidR="00F828D0" w:rsidRPr="00F828D0" w:rsidRDefault="00F828D0" w:rsidP="00F828D0">
            <w:pPr>
              <w:rPr>
                <w:rFonts w:ascii="Times New Roman" w:hAnsi="Times New Roman"/>
              </w:rPr>
            </w:pPr>
            <w:r w:rsidRPr="00F828D0">
              <w:rPr>
                <w:rFonts w:ascii="Times New Roman" w:hAnsi="Times New Roman"/>
              </w:rPr>
              <w:t>Гаврилкова</w:t>
            </w:r>
          </w:p>
          <w:p w:rsidR="00F828D0" w:rsidRPr="00F828D0" w:rsidRDefault="00F828D0" w:rsidP="00F828D0">
            <w:pPr>
              <w:rPr>
                <w:rFonts w:ascii="Times New Roman" w:hAnsi="Times New Roman"/>
              </w:rPr>
            </w:pPr>
            <w:r w:rsidRPr="00F828D0">
              <w:rPr>
                <w:rFonts w:ascii="Times New Roman" w:hAnsi="Times New Roman"/>
              </w:rPr>
              <w:t xml:space="preserve"> Ирина Николаевна</w:t>
            </w:r>
          </w:p>
        </w:tc>
        <w:tc>
          <w:tcPr>
            <w:tcW w:w="1156" w:type="dxa"/>
          </w:tcPr>
          <w:p w:rsidR="00F828D0" w:rsidRPr="00F828D0" w:rsidRDefault="00F828D0" w:rsidP="00F828D0">
            <w:pPr>
              <w:jc w:val="center"/>
              <w:rPr>
                <w:rFonts w:ascii="Times New Roman" w:hAnsi="Times New Roman"/>
              </w:rPr>
            </w:pPr>
            <w:r w:rsidRPr="00F828D0">
              <w:rPr>
                <w:rFonts w:ascii="Times New Roman" w:hAnsi="Times New Roman"/>
              </w:rPr>
              <w:t>25.02.</w:t>
            </w:r>
          </w:p>
          <w:p w:rsidR="00F828D0" w:rsidRPr="00F828D0" w:rsidRDefault="00F828D0" w:rsidP="00F828D0">
            <w:pPr>
              <w:jc w:val="center"/>
              <w:rPr>
                <w:rFonts w:ascii="Times New Roman" w:hAnsi="Times New Roman"/>
              </w:rPr>
            </w:pPr>
            <w:r w:rsidRPr="00F828D0">
              <w:rPr>
                <w:rFonts w:ascii="Times New Roman" w:hAnsi="Times New Roman"/>
              </w:rPr>
              <w:t>1971</w:t>
            </w:r>
          </w:p>
        </w:tc>
        <w:tc>
          <w:tcPr>
            <w:tcW w:w="1454" w:type="dxa"/>
          </w:tcPr>
          <w:p w:rsidR="00F828D0" w:rsidRPr="00F828D0" w:rsidRDefault="00F828D0" w:rsidP="00F828D0">
            <w:pPr>
              <w:jc w:val="center"/>
              <w:rPr>
                <w:rFonts w:ascii="Times New Roman" w:hAnsi="Times New Roman"/>
              </w:rPr>
            </w:pPr>
            <w:r w:rsidRPr="00F828D0">
              <w:rPr>
                <w:rFonts w:ascii="Times New Roman" w:hAnsi="Times New Roman"/>
              </w:rPr>
              <w:t>89183163252</w:t>
            </w:r>
          </w:p>
        </w:tc>
        <w:tc>
          <w:tcPr>
            <w:tcW w:w="1841" w:type="dxa"/>
          </w:tcPr>
          <w:p w:rsidR="00F828D0" w:rsidRPr="00F828D0" w:rsidRDefault="00F828D0" w:rsidP="00F828D0">
            <w:pPr>
              <w:jc w:val="center"/>
              <w:rPr>
                <w:rFonts w:ascii="Times New Roman" w:hAnsi="Times New Roman"/>
              </w:rPr>
            </w:pPr>
            <w:r w:rsidRPr="00F828D0">
              <w:rPr>
                <w:rFonts w:ascii="Times New Roman" w:hAnsi="Times New Roman"/>
              </w:rPr>
              <w:t>нач. классы</w:t>
            </w:r>
          </w:p>
        </w:tc>
        <w:tc>
          <w:tcPr>
            <w:tcW w:w="2661" w:type="dxa"/>
          </w:tcPr>
          <w:p w:rsidR="00F828D0" w:rsidRPr="00F828D0" w:rsidRDefault="00F828D0" w:rsidP="00F828D0">
            <w:pPr>
              <w:rPr>
                <w:rFonts w:ascii="Times New Roman" w:hAnsi="Times New Roman"/>
              </w:rPr>
            </w:pPr>
            <w:r w:rsidRPr="00F828D0">
              <w:rPr>
                <w:rFonts w:ascii="Times New Roman" w:hAnsi="Times New Roman"/>
              </w:rPr>
              <w:t>ПКМ97363</w:t>
            </w:r>
          </w:p>
          <w:p w:rsidR="00F828D0" w:rsidRPr="00F828D0" w:rsidRDefault="00F828D0" w:rsidP="00F828D0">
            <w:pPr>
              <w:rPr>
                <w:rFonts w:ascii="Times New Roman" w:hAnsi="Times New Roman"/>
              </w:rPr>
            </w:pPr>
            <w:r w:rsidRPr="00F828D0">
              <w:rPr>
                <w:rFonts w:ascii="Times New Roman" w:hAnsi="Times New Roman"/>
              </w:rPr>
              <w:t>Учитель начальных классов</w:t>
            </w:r>
          </w:p>
        </w:tc>
        <w:tc>
          <w:tcPr>
            <w:tcW w:w="1738" w:type="dxa"/>
          </w:tcPr>
          <w:p w:rsidR="00F828D0" w:rsidRPr="00F828D0" w:rsidRDefault="00F828D0" w:rsidP="00F828D0">
            <w:pPr>
              <w:rPr>
                <w:rFonts w:ascii="Times New Roman" w:hAnsi="Times New Roman"/>
              </w:rPr>
            </w:pPr>
          </w:p>
        </w:tc>
        <w:tc>
          <w:tcPr>
            <w:tcW w:w="2079" w:type="dxa"/>
          </w:tcPr>
          <w:p w:rsidR="00F828D0" w:rsidRPr="00F828D0" w:rsidRDefault="00F828D0" w:rsidP="00F828D0">
            <w:pPr>
              <w:jc w:val="center"/>
              <w:rPr>
                <w:rFonts w:ascii="Times New Roman" w:hAnsi="Times New Roman"/>
              </w:rPr>
            </w:pPr>
            <w:r w:rsidRPr="00F828D0">
              <w:rPr>
                <w:rFonts w:ascii="Times New Roman" w:hAnsi="Times New Roman"/>
              </w:rPr>
              <w:t>Принята 09.01.2019г</w:t>
            </w:r>
          </w:p>
        </w:tc>
        <w:tc>
          <w:tcPr>
            <w:tcW w:w="1502" w:type="dxa"/>
          </w:tcPr>
          <w:p w:rsidR="00F828D0" w:rsidRPr="00F828D0" w:rsidRDefault="00F828D0" w:rsidP="00F828D0">
            <w:pPr>
              <w:jc w:val="center"/>
              <w:rPr>
                <w:rFonts w:ascii="Times New Roman" w:hAnsi="Times New Roman"/>
                <w:szCs w:val="28"/>
              </w:rPr>
            </w:pPr>
          </w:p>
        </w:tc>
      </w:tr>
      <w:tr w:rsidR="00F828D0" w:rsidRPr="00F828D0" w:rsidTr="00F828D0">
        <w:tc>
          <w:tcPr>
            <w:tcW w:w="441" w:type="dxa"/>
          </w:tcPr>
          <w:p w:rsidR="00F828D0" w:rsidRPr="00F828D0" w:rsidRDefault="00F828D0" w:rsidP="00F828D0">
            <w:pPr>
              <w:rPr>
                <w:rFonts w:ascii="Times New Roman" w:hAnsi="Times New Roman"/>
              </w:rPr>
            </w:pPr>
            <w:r w:rsidRPr="00F828D0">
              <w:rPr>
                <w:rFonts w:ascii="Times New Roman" w:hAnsi="Times New Roman"/>
              </w:rPr>
              <w:t>9</w:t>
            </w:r>
          </w:p>
        </w:tc>
        <w:tc>
          <w:tcPr>
            <w:tcW w:w="1688" w:type="dxa"/>
          </w:tcPr>
          <w:p w:rsidR="00F828D0" w:rsidRPr="00F828D0" w:rsidRDefault="00F828D0" w:rsidP="00F828D0">
            <w:pPr>
              <w:rPr>
                <w:rFonts w:ascii="Times New Roman" w:hAnsi="Times New Roman"/>
              </w:rPr>
            </w:pPr>
            <w:r w:rsidRPr="00F828D0">
              <w:rPr>
                <w:rFonts w:ascii="Times New Roman" w:hAnsi="Times New Roman"/>
              </w:rPr>
              <w:t xml:space="preserve">Грачева </w:t>
            </w:r>
          </w:p>
          <w:p w:rsidR="00F828D0" w:rsidRPr="00F828D0" w:rsidRDefault="00F828D0" w:rsidP="00F828D0">
            <w:pPr>
              <w:rPr>
                <w:rFonts w:ascii="Times New Roman" w:hAnsi="Times New Roman"/>
              </w:rPr>
            </w:pPr>
            <w:r w:rsidRPr="00F828D0">
              <w:rPr>
                <w:rFonts w:ascii="Times New Roman" w:hAnsi="Times New Roman"/>
              </w:rPr>
              <w:t>Наталья Владимировна</w:t>
            </w:r>
          </w:p>
        </w:tc>
        <w:tc>
          <w:tcPr>
            <w:tcW w:w="1156" w:type="dxa"/>
          </w:tcPr>
          <w:p w:rsidR="00F828D0" w:rsidRPr="00F828D0" w:rsidRDefault="00F828D0" w:rsidP="00F828D0">
            <w:pPr>
              <w:jc w:val="center"/>
              <w:rPr>
                <w:rFonts w:ascii="Times New Roman" w:hAnsi="Times New Roman"/>
              </w:rPr>
            </w:pPr>
            <w:r w:rsidRPr="00F828D0">
              <w:rPr>
                <w:rFonts w:ascii="Times New Roman" w:hAnsi="Times New Roman"/>
              </w:rPr>
              <w:t>12.02.</w:t>
            </w:r>
          </w:p>
          <w:p w:rsidR="00F828D0" w:rsidRPr="00F828D0" w:rsidRDefault="00F828D0" w:rsidP="00F828D0">
            <w:pPr>
              <w:jc w:val="center"/>
              <w:rPr>
                <w:rFonts w:ascii="Times New Roman" w:hAnsi="Times New Roman"/>
              </w:rPr>
            </w:pPr>
            <w:r w:rsidRPr="00F828D0">
              <w:rPr>
                <w:rFonts w:ascii="Times New Roman" w:hAnsi="Times New Roman"/>
              </w:rPr>
              <w:t>1966</w:t>
            </w:r>
          </w:p>
        </w:tc>
        <w:tc>
          <w:tcPr>
            <w:tcW w:w="1454" w:type="dxa"/>
          </w:tcPr>
          <w:p w:rsidR="00F828D0" w:rsidRPr="00F828D0" w:rsidRDefault="00F828D0" w:rsidP="00F828D0">
            <w:pPr>
              <w:jc w:val="center"/>
              <w:rPr>
                <w:rFonts w:ascii="Times New Roman" w:hAnsi="Times New Roman"/>
              </w:rPr>
            </w:pPr>
            <w:r w:rsidRPr="00F828D0">
              <w:rPr>
                <w:rFonts w:ascii="Times New Roman" w:hAnsi="Times New Roman"/>
              </w:rPr>
              <w:t>89182284062</w:t>
            </w:r>
          </w:p>
        </w:tc>
        <w:tc>
          <w:tcPr>
            <w:tcW w:w="1841" w:type="dxa"/>
          </w:tcPr>
          <w:p w:rsidR="00F828D0" w:rsidRPr="00F828D0" w:rsidRDefault="00F828D0" w:rsidP="00F828D0">
            <w:pPr>
              <w:jc w:val="center"/>
              <w:rPr>
                <w:rFonts w:ascii="Times New Roman" w:hAnsi="Times New Roman"/>
              </w:rPr>
            </w:pPr>
            <w:r w:rsidRPr="00F828D0">
              <w:rPr>
                <w:rFonts w:ascii="Times New Roman" w:hAnsi="Times New Roman"/>
              </w:rPr>
              <w:t>физ. культура</w:t>
            </w:r>
          </w:p>
        </w:tc>
        <w:tc>
          <w:tcPr>
            <w:tcW w:w="2661" w:type="dxa"/>
          </w:tcPr>
          <w:p w:rsidR="00F828D0" w:rsidRPr="00F828D0" w:rsidRDefault="00F828D0" w:rsidP="00F828D0">
            <w:pPr>
              <w:rPr>
                <w:rFonts w:ascii="Times New Roman" w:hAnsi="Times New Roman"/>
              </w:rPr>
            </w:pPr>
            <w:r w:rsidRPr="00F828D0">
              <w:rPr>
                <w:rFonts w:ascii="Times New Roman" w:hAnsi="Times New Roman"/>
              </w:rPr>
              <w:t>№123 педагогическая деятельность в системе общего и профессионального образования</w:t>
            </w:r>
          </w:p>
        </w:tc>
        <w:tc>
          <w:tcPr>
            <w:tcW w:w="1738" w:type="dxa"/>
          </w:tcPr>
          <w:p w:rsidR="00F828D0" w:rsidRPr="00F828D0" w:rsidRDefault="00F828D0" w:rsidP="00F828D0">
            <w:pPr>
              <w:rPr>
                <w:rFonts w:ascii="Times New Roman" w:hAnsi="Times New Roman"/>
                <w:b/>
                <w:szCs w:val="28"/>
              </w:rPr>
            </w:pPr>
            <w:r w:rsidRPr="00F828D0">
              <w:rPr>
                <w:rFonts w:ascii="Times New Roman" w:hAnsi="Times New Roman"/>
                <w:b/>
                <w:szCs w:val="28"/>
              </w:rPr>
              <w:t>2018</w:t>
            </w:r>
          </w:p>
          <w:p w:rsidR="00F828D0" w:rsidRPr="00F828D0" w:rsidRDefault="00F828D0" w:rsidP="00F828D0">
            <w:pPr>
              <w:rPr>
                <w:rFonts w:ascii="Times New Roman" w:hAnsi="Times New Roman"/>
                <w:szCs w:val="28"/>
              </w:rPr>
            </w:pPr>
            <w:r w:rsidRPr="00F828D0">
              <w:rPr>
                <w:rFonts w:ascii="Times New Roman" w:hAnsi="Times New Roman"/>
                <w:szCs w:val="28"/>
              </w:rPr>
              <w:t xml:space="preserve">Методика преподавания физкультуры в соответствии с ФГОС </w:t>
            </w:r>
          </w:p>
        </w:tc>
        <w:tc>
          <w:tcPr>
            <w:tcW w:w="2079" w:type="dxa"/>
          </w:tcPr>
          <w:p w:rsidR="00F828D0" w:rsidRPr="00F828D0" w:rsidRDefault="00F828D0" w:rsidP="00F828D0">
            <w:pPr>
              <w:jc w:val="center"/>
              <w:rPr>
                <w:rFonts w:ascii="Times New Roman" w:hAnsi="Times New Roman"/>
              </w:rPr>
            </w:pPr>
            <w:r w:rsidRPr="00F828D0">
              <w:rPr>
                <w:rFonts w:ascii="Times New Roman" w:hAnsi="Times New Roman"/>
              </w:rPr>
              <w:t>первая</w:t>
            </w:r>
          </w:p>
        </w:tc>
        <w:tc>
          <w:tcPr>
            <w:tcW w:w="1502" w:type="dxa"/>
          </w:tcPr>
          <w:p w:rsidR="00F828D0" w:rsidRPr="00F828D0" w:rsidRDefault="00F828D0" w:rsidP="00F828D0">
            <w:pPr>
              <w:jc w:val="center"/>
              <w:rPr>
                <w:rFonts w:ascii="Times New Roman" w:hAnsi="Times New Roman"/>
                <w:szCs w:val="28"/>
              </w:rPr>
            </w:pPr>
          </w:p>
        </w:tc>
      </w:tr>
      <w:tr w:rsidR="00F828D0" w:rsidRPr="00F828D0" w:rsidTr="00F828D0">
        <w:tc>
          <w:tcPr>
            <w:tcW w:w="441" w:type="dxa"/>
          </w:tcPr>
          <w:p w:rsidR="00F828D0" w:rsidRPr="00F828D0" w:rsidRDefault="00F828D0" w:rsidP="00F828D0">
            <w:pPr>
              <w:rPr>
                <w:rFonts w:ascii="Times New Roman" w:hAnsi="Times New Roman"/>
              </w:rPr>
            </w:pPr>
            <w:r w:rsidRPr="00F828D0">
              <w:rPr>
                <w:rFonts w:ascii="Times New Roman" w:hAnsi="Times New Roman"/>
              </w:rPr>
              <w:t>10</w:t>
            </w:r>
          </w:p>
        </w:tc>
        <w:tc>
          <w:tcPr>
            <w:tcW w:w="1688" w:type="dxa"/>
          </w:tcPr>
          <w:p w:rsidR="00F828D0" w:rsidRPr="00F828D0" w:rsidRDefault="00F828D0" w:rsidP="00F828D0">
            <w:pPr>
              <w:rPr>
                <w:rFonts w:ascii="Times New Roman" w:hAnsi="Times New Roman"/>
              </w:rPr>
            </w:pPr>
            <w:r w:rsidRPr="00F828D0">
              <w:rPr>
                <w:rFonts w:ascii="Times New Roman" w:hAnsi="Times New Roman"/>
              </w:rPr>
              <w:t xml:space="preserve">Грязнова </w:t>
            </w:r>
          </w:p>
          <w:p w:rsidR="00F828D0" w:rsidRPr="00F828D0" w:rsidRDefault="00F828D0" w:rsidP="00F828D0">
            <w:pPr>
              <w:rPr>
                <w:rFonts w:ascii="Times New Roman" w:hAnsi="Times New Roman"/>
              </w:rPr>
            </w:pPr>
            <w:r w:rsidRPr="00F828D0">
              <w:rPr>
                <w:rFonts w:ascii="Times New Roman" w:hAnsi="Times New Roman"/>
              </w:rPr>
              <w:t>Галина Петровна</w:t>
            </w:r>
          </w:p>
        </w:tc>
        <w:tc>
          <w:tcPr>
            <w:tcW w:w="1156" w:type="dxa"/>
          </w:tcPr>
          <w:p w:rsidR="00F828D0" w:rsidRPr="00F828D0" w:rsidRDefault="00F828D0" w:rsidP="00F828D0">
            <w:pPr>
              <w:jc w:val="center"/>
              <w:rPr>
                <w:rFonts w:ascii="Times New Roman" w:hAnsi="Times New Roman"/>
              </w:rPr>
            </w:pPr>
            <w:r w:rsidRPr="00F828D0">
              <w:rPr>
                <w:rFonts w:ascii="Times New Roman" w:hAnsi="Times New Roman"/>
              </w:rPr>
              <w:t>26.08.</w:t>
            </w:r>
          </w:p>
          <w:p w:rsidR="00F828D0" w:rsidRPr="00F828D0" w:rsidRDefault="00F828D0" w:rsidP="00F828D0">
            <w:pPr>
              <w:jc w:val="center"/>
              <w:rPr>
                <w:rFonts w:ascii="Times New Roman" w:hAnsi="Times New Roman"/>
              </w:rPr>
            </w:pPr>
            <w:r w:rsidRPr="00F828D0">
              <w:rPr>
                <w:rFonts w:ascii="Times New Roman" w:hAnsi="Times New Roman"/>
              </w:rPr>
              <w:t>1988</w:t>
            </w:r>
          </w:p>
        </w:tc>
        <w:tc>
          <w:tcPr>
            <w:tcW w:w="1454" w:type="dxa"/>
          </w:tcPr>
          <w:p w:rsidR="00F828D0" w:rsidRPr="00F828D0" w:rsidRDefault="00F828D0" w:rsidP="00F828D0">
            <w:pPr>
              <w:jc w:val="center"/>
              <w:rPr>
                <w:rFonts w:ascii="Times New Roman" w:hAnsi="Times New Roman"/>
              </w:rPr>
            </w:pPr>
            <w:r w:rsidRPr="00F828D0">
              <w:rPr>
                <w:rFonts w:ascii="Times New Roman" w:hAnsi="Times New Roman"/>
              </w:rPr>
              <w:t>89180477487</w:t>
            </w:r>
          </w:p>
        </w:tc>
        <w:tc>
          <w:tcPr>
            <w:tcW w:w="1841" w:type="dxa"/>
          </w:tcPr>
          <w:p w:rsidR="00F828D0" w:rsidRPr="00F828D0" w:rsidRDefault="00F828D0" w:rsidP="00F828D0">
            <w:pPr>
              <w:jc w:val="center"/>
              <w:rPr>
                <w:rFonts w:ascii="Times New Roman" w:hAnsi="Times New Roman"/>
              </w:rPr>
            </w:pPr>
            <w:r w:rsidRPr="00F828D0">
              <w:rPr>
                <w:rFonts w:ascii="Times New Roman" w:hAnsi="Times New Roman"/>
              </w:rPr>
              <w:t>математика</w:t>
            </w:r>
          </w:p>
        </w:tc>
        <w:tc>
          <w:tcPr>
            <w:tcW w:w="2661" w:type="dxa"/>
          </w:tcPr>
          <w:p w:rsidR="00F828D0" w:rsidRPr="00F828D0" w:rsidRDefault="00F828D0" w:rsidP="00F828D0">
            <w:pPr>
              <w:rPr>
                <w:rFonts w:ascii="Times New Roman" w:hAnsi="Times New Roman"/>
              </w:rPr>
            </w:pPr>
            <w:r w:rsidRPr="00F828D0">
              <w:rPr>
                <w:rFonts w:ascii="Times New Roman" w:hAnsi="Times New Roman"/>
              </w:rPr>
              <w:t>№4014</w:t>
            </w:r>
          </w:p>
          <w:p w:rsidR="00F828D0" w:rsidRPr="00F828D0" w:rsidRDefault="00F828D0" w:rsidP="00F828D0">
            <w:pPr>
              <w:rPr>
                <w:rFonts w:ascii="Times New Roman" w:hAnsi="Times New Roman"/>
              </w:rPr>
            </w:pPr>
            <w:r w:rsidRPr="00F828D0">
              <w:rPr>
                <w:rFonts w:ascii="Times New Roman" w:hAnsi="Times New Roman"/>
              </w:rPr>
              <w:t>учитель математики</w:t>
            </w:r>
          </w:p>
        </w:tc>
        <w:tc>
          <w:tcPr>
            <w:tcW w:w="1738" w:type="dxa"/>
          </w:tcPr>
          <w:p w:rsidR="00F828D0" w:rsidRPr="00F828D0" w:rsidRDefault="00F828D0" w:rsidP="00F828D0">
            <w:pPr>
              <w:rPr>
                <w:rFonts w:ascii="Times New Roman" w:hAnsi="Times New Roman"/>
                <w:b/>
                <w:szCs w:val="28"/>
              </w:rPr>
            </w:pPr>
            <w:r w:rsidRPr="00F828D0">
              <w:rPr>
                <w:rFonts w:ascii="Times New Roman" w:hAnsi="Times New Roman"/>
                <w:b/>
                <w:szCs w:val="28"/>
              </w:rPr>
              <w:t>2015</w:t>
            </w:r>
          </w:p>
          <w:p w:rsidR="00F828D0" w:rsidRPr="00F828D0" w:rsidRDefault="00F828D0" w:rsidP="00F828D0">
            <w:pPr>
              <w:rPr>
                <w:rFonts w:ascii="Times New Roman" w:hAnsi="Times New Roman"/>
                <w:szCs w:val="28"/>
              </w:rPr>
            </w:pPr>
            <w:r w:rsidRPr="00F828D0">
              <w:rPr>
                <w:rFonts w:ascii="Times New Roman" w:hAnsi="Times New Roman"/>
                <w:szCs w:val="28"/>
              </w:rPr>
              <w:t xml:space="preserve">Методические особенности преподавания математики в соответствии с ФГОС ООО </w:t>
            </w:r>
          </w:p>
        </w:tc>
        <w:tc>
          <w:tcPr>
            <w:tcW w:w="2079" w:type="dxa"/>
          </w:tcPr>
          <w:p w:rsidR="00F828D0" w:rsidRPr="00F828D0" w:rsidRDefault="00F828D0" w:rsidP="00F828D0">
            <w:pPr>
              <w:jc w:val="center"/>
              <w:rPr>
                <w:rFonts w:ascii="Times New Roman" w:hAnsi="Times New Roman"/>
              </w:rPr>
            </w:pPr>
            <w:r w:rsidRPr="00F828D0">
              <w:rPr>
                <w:rFonts w:ascii="Times New Roman" w:hAnsi="Times New Roman"/>
              </w:rPr>
              <w:t>первая</w:t>
            </w:r>
          </w:p>
        </w:tc>
        <w:tc>
          <w:tcPr>
            <w:tcW w:w="1502" w:type="dxa"/>
          </w:tcPr>
          <w:p w:rsidR="00F828D0" w:rsidRPr="00F828D0" w:rsidRDefault="00F828D0" w:rsidP="00F828D0">
            <w:pPr>
              <w:jc w:val="center"/>
              <w:rPr>
                <w:rFonts w:ascii="Times New Roman" w:hAnsi="Times New Roman"/>
                <w:szCs w:val="28"/>
              </w:rPr>
            </w:pPr>
            <w:r w:rsidRPr="00F828D0">
              <w:rPr>
                <w:rFonts w:ascii="Times New Roman" w:hAnsi="Times New Roman"/>
                <w:szCs w:val="28"/>
              </w:rPr>
              <w:t>Пр. №5106</w:t>
            </w:r>
          </w:p>
          <w:p w:rsidR="00F828D0" w:rsidRPr="00F828D0" w:rsidRDefault="00F828D0" w:rsidP="00F828D0">
            <w:pPr>
              <w:jc w:val="center"/>
              <w:rPr>
                <w:rFonts w:ascii="Times New Roman" w:hAnsi="Times New Roman"/>
                <w:szCs w:val="28"/>
              </w:rPr>
            </w:pPr>
            <w:r w:rsidRPr="00F828D0">
              <w:rPr>
                <w:rFonts w:ascii="Times New Roman" w:hAnsi="Times New Roman"/>
                <w:szCs w:val="28"/>
              </w:rPr>
              <w:t>от 03.11.2016</w:t>
            </w:r>
          </w:p>
        </w:tc>
      </w:tr>
      <w:tr w:rsidR="00F828D0" w:rsidRPr="00F828D0" w:rsidTr="00F828D0">
        <w:tc>
          <w:tcPr>
            <w:tcW w:w="441" w:type="dxa"/>
          </w:tcPr>
          <w:p w:rsidR="00F828D0" w:rsidRPr="00F828D0" w:rsidRDefault="00F828D0" w:rsidP="00F828D0">
            <w:pPr>
              <w:rPr>
                <w:rFonts w:ascii="Times New Roman" w:hAnsi="Times New Roman"/>
              </w:rPr>
            </w:pPr>
            <w:r w:rsidRPr="00F828D0">
              <w:rPr>
                <w:rFonts w:ascii="Times New Roman" w:hAnsi="Times New Roman"/>
              </w:rPr>
              <w:t>11</w:t>
            </w:r>
          </w:p>
        </w:tc>
        <w:tc>
          <w:tcPr>
            <w:tcW w:w="1688" w:type="dxa"/>
          </w:tcPr>
          <w:p w:rsidR="00F828D0" w:rsidRPr="00F828D0" w:rsidRDefault="00F828D0" w:rsidP="00F828D0">
            <w:pPr>
              <w:rPr>
                <w:rFonts w:ascii="Times New Roman" w:hAnsi="Times New Roman"/>
              </w:rPr>
            </w:pPr>
            <w:r w:rsidRPr="00F828D0">
              <w:rPr>
                <w:rFonts w:ascii="Times New Roman" w:hAnsi="Times New Roman"/>
              </w:rPr>
              <w:t xml:space="preserve">Дмитренко </w:t>
            </w:r>
          </w:p>
          <w:p w:rsidR="00F828D0" w:rsidRPr="00F828D0" w:rsidRDefault="00F828D0" w:rsidP="00F828D0">
            <w:pPr>
              <w:rPr>
                <w:rFonts w:ascii="Times New Roman" w:hAnsi="Times New Roman"/>
              </w:rPr>
            </w:pPr>
            <w:r w:rsidRPr="00F828D0">
              <w:rPr>
                <w:rFonts w:ascii="Times New Roman" w:hAnsi="Times New Roman"/>
              </w:rPr>
              <w:t>Ирина Анатольевна</w:t>
            </w:r>
          </w:p>
        </w:tc>
        <w:tc>
          <w:tcPr>
            <w:tcW w:w="1156" w:type="dxa"/>
          </w:tcPr>
          <w:p w:rsidR="00F828D0" w:rsidRPr="00F828D0" w:rsidRDefault="00F828D0" w:rsidP="00F828D0">
            <w:pPr>
              <w:jc w:val="center"/>
              <w:rPr>
                <w:rFonts w:ascii="Times New Roman" w:hAnsi="Times New Roman"/>
              </w:rPr>
            </w:pPr>
            <w:r w:rsidRPr="00F828D0">
              <w:rPr>
                <w:rFonts w:ascii="Times New Roman" w:hAnsi="Times New Roman"/>
              </w:rPr>
              <w:t>13.07.</w:t>
            </w:r>
          </w:p>
          <w:p w:rsidR="00F828D0" w:rsidRPr="00F828D0" w:rsidRDefault="00F828D0" w:rsidP="00F828D0">
            <w:pPr>
              <w:jc w:val="center"/>
              <w:rPr>
                <w:rFonts w:ascii="Times New Roman" w:hAnsi="Times New Roman"/>
              </w:rPr>
            </w:pPr>
            <w:r w:rsidRPr="00F828D0">
              <w:rPr>
                <w:rFonts w:ascii="Times New Roman" w:hAnsi="Times New Roman"/>
              </w:rPr>
              <w:t>1969</w:t>
            </w:r>
          </w:p>
        </w:tc>
        <w:tc>
          <w:tcPr>
            <w:tcW w:w="1454" w:type="dxa"/>
          </w:tcPr>
          <w:p w:rsidR="00F828D0" w:rsidRPr="00F828D0" w:rsidRDefault="00F828D0" w:rsidP="00F828D0">
            <w:pPr>
              <w:jc w:val="center"/>
              <w:rPr>
                <w:rFonts w:ascii="Times New Roman" w:hAnsi="Times New Roman"/>
              </w:rPr>
            </w:pPr>
            <w:r w:rsidRPr="00F828D0">
              <w:rPr>
                <w:rFonts w:ascii="Times New Roman" w:hAnsi="Times New Roman"/>
              </w:rPr>
              <w:t>89883897724</w:t>
            </w:r>
          </w:p>
        </w:tc>
        <w:tc>
          <w:tcPr>
            <w:tcW w:w="1841" w:type="dxa"/>
          </w:tcPr>
          <w:p w:rsidR="00F828D0" w:rsidRPr="00F828D0" w:rsidRDefault="00F828D0" w:rsidP="00F828D0">
            <w:pPr>
              <w:jc w:val="center"/>
              <w:rPr>
                <w:rFonts w:ascii="Times New Roman" w:hAnsi="Times New Roman"/>
              </w:rPr>
            </w:pPr>
            <w:r w:rsidRPr="00F828D0">
              <w:rPr>
                <w:rFonts w:ascii="Times New Roman" w:hAnsi="Times New Roman"/>
              </w:rPr>
              <w:t xml:space="preserve">История, обществознание, кубановедение, </w:t>
            </w:r>
          </w:p>
          <w:p w:rsidR="00F828D0" w:rsidRPr="00F828D0" w:rsidRDefault="00F828D0" w:rsidP="00F828D0">
            <w:pPr>
              <w:jc w:val="center"/>
              <w:rPr>
                <w:rFonts w:ascii="Times New Roman" w:hAnsi="Times New Roman"/>
              </w:rPr>
            </w:pPr>
            <w:r w:rsidRPr="00F828D0">
              <w:rPr>
                <w:rFonts w:ascii="Times New Roman" w:hAnsi="Times New Roman"/>
              </w:rPr>
              <w:t>экономика, право, ОБЖ</w:t>
            </w:r>
          </w:p>
        </w:tc>
        <w:tc>
          <w:tcPr>
            <w:tcW w:w="2661" w:type="dxa"/>
          </w:tcPr>
          <w:p w:rsidR="00F828D0" w:rsidRPr="00F828D0" w:rsidRDefault="00F828D0" w:rsidP="00F828D0">
            <w:pPr>
              <w:rPr>
                <w:rFonts w:ascii="Times New Roman" w:hAnsi="Times New Roman"/>
              </w:rPr>
            </w:pPr>
            <w:r w:rsidRPr="00F828D0">
              <w:rPr>
                <w:rFonts w:ascii="Times New Roman" w:hAnsi="Times New Roman"/>
              </w:rPr>
              <w:t>№ ПП-1377</w:t>
            </w:r>
          </w:p>
          <w:p w:rsidR="00F828D0" w:rsidRPr="00F828D0" w:rsidRDefault="00F828D0" w:rsidP="00F828D0">
            <w:pPr>
              <w:rPr>
                <w:rFonts w:ascii="Times New Roman" w:hAnsi="Times New Roman"/>
              </w:rPr>
            </w:pPr>
            <w:r w:rsidRPr="00F828D0">
              <w:rPr>
                <w:rFonts w:ascii="Times New Roman" w:hAnsi="Times New Roman"/>
              </w:rPr>
              <w:t>педагогическое образование: учитель образовательной организации(история)</w:t>
            </w:r>
          </w:p>
        </w:tc>
        <w:tc>
          <w:tcPr>
            <w:tcW w:w="1738" w:type="dxa"/>
          </w:tcPr>
          <w:p w:rsidR="00F828D0" w:rsidRPr="00F828D0" w:rsidRDefault="00F828D0" w:rsidP="00F828D0">
            <w:pPr>
              <w:rPr>
                <w:rFonts w:ascii="Times New Roman" w:hAnsi="Times New Roman"/>
                <w:b/>
                <w:szCs w:val="28"/>
              </w:rPr>
            </w:pPr>
            <w:r w:rsidRPr="00F828D0">
              <w:rPr>
                <w:rFonts w:ascii="Times New Roman" w:hAnsi="Times New Roman"/>
                <w:b/>
                <w:szCs w:val="28"/>
              </w:rPr>
              <w:t>2018</w:t>
            </w:r>
          </w:p>
          <w:p w:rsidR="00F828D0" w:rsidRPr="00F828D0" w:rsidRDefault="00F828D0" w:rsidP="00F828D0">
            <w:pPr>
              <w:rPr>
                <w:rFonts w:ascii="Times New Roman" w:hAnsi="Times New Roman"/>
                <w:szCs w:val="28"/>
              </w:rPr>
            </w:pPr>
            <w:r w:rsidRPr="00F828D0">
              <w:rPr>
                <w:rFonts w:ascii="Times New Roman" w:hAnsi="Times New Roman"/>
                <w:szCs w:val="28"/>
              </w:rPr>
              <w:t>Преподавание обществознания в условиях ФГОС СОО системно-</w:t>
            </w:r>
            <w:r w:rsidRPr="00F828D0">
              <w:rPr>
                <w:rFonts w:ascii="Times New Roman" w:hAnsi="Times New Roman"/>
                <w:szCs w:val="28"/>
              </w:rPr>
              <w:lastRenderedPageBreak/>
              <w:t>деятельностный подход</w:t>
            </w:r>
          </w:p>
          <w:p w:rsidR="00F828D0" w:rsidRPr="00F828D0" w:rsidRDefault="00F828D0" w:rsidP="00F828D0">
            <w:pPr>
              <w:rPr>
                <w:rFonts w:ascii="Times New Roman" w:hAnsi="Times New Roman"/>
                <w:szCs w:val="28"/>
              </w:rPr>
            </w:pPr>
          </w:p>
          <w:p w:rsidR="00F828D0" w:rsidRPr="00F828D0" w:rsidRDefault="00F828D0" w:rsidP="00F828D0">
            <w:pPr>
              <w:rPr>
                <w:rFonts w:ascii="Times New Roman" w:hAnsi="Times New Roman"/>
                <w:b/>
                <w:szCs w:val="28"/>
              </w:rPr>
            </w:pPr>
            <w:r w:rsidRPr="00F828D0">
              <w:rPr>
                <w:rFonts w:ascii="Times New Roman" w:hAnsi="Times New Roman"/>
                <w:b/>
                <w:szCs w:val="28"/>
              </w:rPr>
              <w:t>2019</w:t>
            </w:r>
          </w:p>
          <w:p w:rsidR="00F828D0" w:rsidRPr="00F828D0" w:rsidRDefault="00F828D0" w:rsidP="00F828D0">
            <w:pPr>
              <w:rPr>
                <w:rFonts w:ascii="Times New Roman" w:hAnsi="Times New Roman"/>
              </w:rPr>
            </w:pPr>
            <w:r w:rsidRPr="00F828D0">
              <w:rPr>
                <w:rFonts w:ascii="Times New Roman" w:hAnsi="Times New Roman"/>
              </w:rPr>
              <w:t>Обучающиеся с ОВЗ: Особенности организации учебной деятельности в соответствии с ФГОС»</w:t>
            </w:r>
          </w:p>
          <w:p w:rsidR="00F828D0" w:rsidRPr="00F828D0" w:rsidRDefault="00F828D0" w:rsidP="00F828D0">
            <w:pPr>
              <w:rPr>
                <w:rFonts w:ascii="Times New Roman" w:hAnsi="Times New Roman"/>
              </w:rPr>
            </w:pPr>
          </w:p>
          <w:p w:rsidR="00F828D0" w:rsidRPr="00F828D0" w:rsidRDefault="00F828D0" w:rsidP="00F828D0">
            <w:pPr>
              <w:rPr>
                <w:rFonts w:ascii="Times New Roman" w:hAnsi="Times New Roman"/>
                <w:b/>
                <w:szCs w:val="28"/>
              </w:rPr>
            </w:pPr>
            <w:r w:rsidRPr="00F828D0">
              <w:rPr>
                <w:rFonts w:ascii="Times New Roman" w:hAnsi="Times New Roman"/>
                <w:b/>
                <w:szCs w:val="28"/>
              </w:rPr>
              <w:t>2018</w:t>
            </w:r>
          </w:p>
          <w:p w:rsidR="00F828D0" w:rsidRPr="00F828D0" w:rsidRDefault="00F828D0" w:rsidP="00F828D0">
            <w:pPr>
              <w:rPr>
                <w:rFonts w:ascii="Times New Roman" w:hAnsi="Times New Roman"/>
                <w:szCs w:val="28"/>
              </w:rPr>
            </w:pPr>
            <w:r w:rsidRPr="00F828D0">
              <w:rPr>
                <w:rFonts w:ascii="Times New Roman" w:hAnsi="Times New Roman"/>
                <w:szCs w:val="28"/>
              </w:rPr>
              <w:t>Методика преподавания ОБЖ в соответствии  с ФГОС</w:t>
            </w:r>
          </w:p>
        </w:tc>
        <w:tc>
          <w:tcPr>
            <w:tcW w:w="2079" w:type="dxa"/>
          </w:tcPr>
          <w:p w:rsidR="00F828D0" w:rsidRPr="00F828D0" w:rsidRDefault="00F828D0" w:rsidP="00F828D0">
            <w:pPr>
              <w:jc w:val="center"/>
              <w:rPr>
                <w:rFonts w:ascii="Times New Roman" w:hAnsi="Times New Roman"/>
              </w:rPr>
            </w:pPr>
            <w:r w:rsidRPr="00F828D0">
              <w:rPr>
                <w:rFonts w:ascii="Times New Roman" w:hAnsi="Times New Roman"/>
              </w:rPr>
              <w:lastRenderedPageBreak/>
              <w:t>высшая</w:t>
            </w:r>
          </w:p>
        </w:tc>
        <w:tc>
          <w:tcPr>
            <w:tcW w:w="1502" w:type="dxa"/>
          </w:tcPr>
          <w:p w:rsidR="00F828D0" w:rsidRPr="00F828D0" w:rsidRDefault="00F828D0" w:rsidP="00F828D0">
            <w:pPr>
              <w:jc w:val="center"/>
              <w:rPr>
                <w:rFonts w:ascii="Times New Roman" w:hAnsi="Times New Roman"/>
                <w:szCs w:val="28"/>
              </w:rPr>
            </w:pPr>
            <w:r w:rsidRPr="00F828D0">
              <w:rPr>
                <w:rFonts w:ascii="Times New Roman" w:hAnsi="Times New Roman"/>
                <w:szCs w:val="28"/>
              </w:rPr>
              <w:t>Пр. №5106</w:t>
            </w:r>
          </w:p>
          <w:p w:rsidR="00F828D0" w:rsidRPr="00F828D0" w:rsidRDefault="00F828D0" w:rsidP="00F828D0">
            <w:pPr>
              <w:jc w:val="center"/>
              <w:rPr>
                <w:rFonts w:ascii="Times New Roman" w:hAnsi="Times New Roman"/>
                <w:szCs w:val="28"/>
              </w:rPr>
            </w:pPr>
            <w:r w:rsidRPr="00F828D0">
              <w:rPr>
                <w:rFonts w:ascii="Times New Roman" w:hAnsi="Times New Roman"/>
                <w:szCs w:val="28"/>
              </w:rPr>
              <w:t>от 03.11.2016</w:t>
            </w:r>
          </w:p>
        </w:tc>
      </w:tr>
      <w:tr w:rsidR="00F828D0" w:rsidRPr="00F828D0" w:rsidTr="00F828D0">
        <w:tc>
          <w:tcPr>
            <w:tcW w:w="441" w:type="dxa"/>
          </w:tcPr>
          <w:p w:rsidR="00F828D0" w:rsidRPr="00F828D0" w:rsidRDefault="00F828D0" w:rsidP="00F828D0">
            <w:pPr>
              <w:rPr>
                <w:rFonts w:ascii="Times New Roman" w:hAnsi="Times New Roman"/>
              </w:rPr>
            </w:pPr>
            <w:r w:rsidRPr="00F828D0">
              <w:rPr>
                <w:rFonts w:ascii="Times New Roman" w:hAnsi="Times New Roman"/>
              </w:rPr>
              <w:t>12</w:t>
            </w:r>
          </w:p>
        </w:tc>
        <w:tc>
          <w:tcPr>
            <w:tcW w:w="1688" w:type="dxa"/>
          </w:tcPr>
          <w:p w:rsidR="00F828D0" w:rsidRPr="00F828D0" w:rsidRDefault="00F828D0" w:rsidP="00F828D0">
            <w:pPr>
              <w:rPr>
                <w:rFonts w:ascii="Times New Roman" w:hAnsi="Times New Roman"/>
              </w:rPr>
            </w:pPr>
            <w:r w:rsidRPr="00F828D0">
              <w:rPr>
                <w:rFonts w:ascii="Times New Roman" w:hAnsi="Times New Roman"/>
              </w:rPr>
              <w:t xml:space="preserve">Долганова </w:t>
            </w:r>
          </w:p>
          <w:p w:rsidR="00F828D0" w:rsidRPr="00F828D0" w:rsidRDefault="00F828D0" w:rsidP="00F828D0">
            <w:pPr>
              <w:rPr>
                <w:rFonts w:ascii="Times New Roman" w:hAnsi="Times New Roman"/>
              </w:rPr>
            </w:pPr>
            <w:r w:rsidRPr="00F828D0">
              <w:rPr>
                <w:rFonts w:ascii="Times New Roman" w:hAnsi="Times New Roman"/>
              </w:rPr>
              <w:t>Наталья Николаевна</w:t>
            </w:r>
          </w:p>
        </w:tc>
        <w:tc>
          <w:tcPr>
            <w:tcW w:w="1156" w:type="dxa"/>
          </w:tcPr>
          <w:p w:rsidR="00F828D0" w:rsidRPr="00F828D0" w:rsidRDefault="00F828D0" w:rsidP="00F828D0">
            <w:pPr>
              <w:jc w:val="center"/>
              <w:rPr>
                <w:rFonts w:ascii="Times New Roman" w:hAnsi="Times New Roman"/>
              </w:rPr>
            </w:pPr>
            <w:r w:rsidRPr="00F828D0">
              <w:rPr>
                <w:rFonts w:ascii="Times New Roman" w:hAnsi="Times New Roman"/>
              </w:rPr>
              <w:t>28.04.</w:t>
            </w:r>
          </w:p>
          <w:p w:rsidR="00F828D0" w:rsidRPr="00F828D0" w:rsidRDefault="00F828D0" w:rsidP="00F828D0">
            <w:pPr>
              <w:jc w:val="center"/>
              <w:rPr>
                <w:rFonts w:ascii="Times New Roman" w:hAnsi="Times New Roman"/>
              </w:rPr>
            </w:pPr>
            <w:r w:rsidRPr="00F828D0">
              <w:rPr>
                <w:rFonts w:ascii="Times New Roman" w:hAnsi="Times New Roman"/>
              </w:rPr>
              <w:t>1954</w:t>
            </w:r>
          </w:p>
        </w:tc>
        <w:tc>
          <w:tcPr>
            <w:tcW w:w="1454" w:type="dxa"/>
          </w:tcPr>
          <w:p w:rsidR="00F828D0" w:rsidRPr="00F828D0" w:rsidRDefault="00F828D0" w:rsidP="00F828D0">
            <w:pPr>
              <w:rPr>
                <w:rFonts w:ascii="Times New Roman" w:hAnsi="Times New Roman"/>
              </w:rPr>
            </w:pPr>
            <w:r w:rsidRPr="00F828D0">
              <w:rPr>
                <w:rFonts w:ascii="Times New Roman" w:hAnsi="Times New Roman"/>
              </w:rPr>
              <w:t>89184143237</w:t>
            </w:r>
          </w:p>
        </w:tc>
        <w:tc>
          <w:tcPr>
            <w:tcW w:w="1841" w:type="dxa"/>
          </w:tcPr>
          <w:p w:rsidR="00F828D0" w:rsidRPr="00F828D0" w:rsidRDefault="00F828D0" w:rsidP="00F828D0">
            <w:pPr>
              <w:jc w:val="center"/>
              <w:rPr>
                <w:rFonts w:ascii="Times New Roman" w:hAnsi="Times New Roman"/>
              </w:rPr>
            </w:pPr>
            <w:r w:rsidRPr="00F828D0">
              <w:rPr>
                <w:rFonts w:ascii="Times New Roman" w:hAnsi="Times New Roman"/>
              </w:rPr>
              <w:t>биология, химия</w:t>
            </w:r>
          </w:p>
        </w:tc>
        <w:tc>
          <w:tcPr>
            <w:tcW w:w="2661" w:type="dxa"/>
          </w:tcPr>
          <w:p w:rsidR="00F828D0" w:rsidRPr="00F828D0" w:rsidRDefault="00F828D0" w:rsidP="00F828D0">
            <w:pPr>
              <w:rPr>
                <w:rFonts w:ascii="Times New Roman" w:hAnsi="Times New Roman"/>
              </w:rPr>
            </w:pPr>
            <w:r w:rsidRPr="00F828D0">
              <w:rPr>
                <w:rFonts w:ascii="Times New Roman" w:hAnsi="Times New Roman"/>
              </w:rPr>
              <w:t>А-1 44292</w:t>
            </w:r>
          </w:p>
          <w:p w:rsidR="00F828D0" w:rsidRPr="00F828D0" w:rsidRDefault="00F828D0" w:rsidP="00F828D0">
            <w:pPr>
              <w:rPr>
                <w:rFonts w:ascii="Times New Roman" w:hAnsi="Times New Roman"/>
              </w:rPr>
            </w:pPr>
            <w:r w:rsidRPr="00F828D0">
              <w:rPr>
                <w:rFonts w:ascii="Times New Roman" w:hAnsi="Times New Roman"/>
              </w:rPr>
              <w:t>Учитель биологии</w:t>
            </w:r>
          </w:p>
        </w:tc>
        <w:tc>
          <w:tcPr>
            <w:tcW w:w="1738" w:type="dxa"/>
          </w:tcPr>
          <w:p w:rsidR="00F828D0" w:rsidRPr="00F828D0" w:rsidRDefault="00F828D0" w:rsidP="00F828D0">
            <w:pPr>
              <w:rPr>
                <w:rFonts w:ascii="Times New Roman" w:hAnsi="Times New Roman"/>
                <w:b/>
              </w:rPr>
            </w:pPr>
            <w:r w:rsidRPr="00F828D0">
              <w:rPr>
                <w:rFonts w:ascii="Times New Roman" w:hAnsi="Times New Roman"/>
                <w:b/>
              </w:rPr>
              <w:t>2017</w:t>
            </w:r>
          </w:p>
          <w:p w:rsidR="00F828D0" w:rsidRPr="00F828D0" w:rsidRDefault="00F828D0" w:rsidP="00F828D0">
            <w:pPr>
              <w:rPr>
                <w:rFonts w:ascii="Times New Roman" w:hAnsi="Times New Roman"/>
              </w:rPr>
            </w:pPr>
            <w:r w:rsidRPr="00F828D0">
              <w:rPr>
                <w:rFonts w:ascii="Times New Roman" w:hAnsi="Times New Roman"/>
              </w:rPr>
              <w:t>Научно- методическое обеспечение проверки и оценки развернутых ответов выпускников ГИА-9 по биологии</w:t>
            </w:r>
          </w:p>
        </w:tc>
        <w:tc>
          <w:tcPr>
            <w:tcW w:w="2079" w:type="dxa"/>
          </w:tcPr>
          <w:p w:rsidR="00F828D0" w:rsidRPr="00F828D0" w:rsidRDefault="00F828D0" w:rsidP="00F828D0">
            <w:pPr>
              <w:jc w:val="center"/>
              <w:rPr>
                <w:rFonts w:ascii="Times New Roman" w:hAnsi="Times New Roman"/>
              </w:rPr>
            </w:pPr>
            <w:r w:rsidRPr="00F828D0">
              <w:rPr>
                <w:rFonts w:ascii="Times New Roman" w:hAnsi="Times New Roman"/>
              </w:rPr>
              <w:t>высшая</w:t>
            </w:r>
          </w:p>
        </w:tc>
        <w:tc>
          <w:tcPr>
            <w:tcW w:w="1502" w:type="dxa"/>
          </w:tcPr>
          <w:p w:rsidR="00F828D0" w:rsidRPr="00F828D0" w:rsidRDefault="00F828D0" w:rsidP="00F828D0">
            <w:pPr>
              <w:jc w:val="center"/>
              <w:rPr>
                <w:rFonts w:ascii="Times New Roman" w:hAnsi="Times New Roman"/>
                <w:szCs w:val="28"/>
              </w:rPr>
            </w:pPr>
          </w:p>
        </w:tc>
      </w:tr>
      <w:tr w:rsidR="00F828D0" w:rsidRPr="00F828D0" w:rsidTr="00F828D0">
        <w:tc>
          <w:tcPr>
            <w:tcW w:w="441" w:type="dxa"/>
          </w:tcPr>
          <w:p w:rsidR="00F828D0" w:rsidRPr="00F828D0" w:rsidRDefault="00F828D0" w:rsidP="00F828D0">
            <w:pPr>
              <w:rPr>
                <w:rFonts w:ascii="Times New Roman" w:hAnsi="Times New Roman"/>
              </w:rPr>
            </w:pPr>
            <w:r w:rsidRPr="00F828D0">
              <w:rPr>
                <w:rFonts w:ascii="Times New Roman" w:hAnsi="Times New Roman"/>
              </w:rPr>
              <w:t>13</w:t>
            </w:r>
          </w:p>
        </w:tc>
        <w:tc>
          <w:tcPr>
            <w:tcW w:w="1688" w:type="dxa"/>
          </w:tcPr>
          <w:p w:rsidR="00F828D0" w:rsidRPr="00F828D0" w:rsidRDefault="00F828D0" w:rsidP="00F828D0">
            <w:pPr>
              <w:rPr>
                <w:rFonts w:ascii="Times New Roman" w:hAnsi="Times New Roman"/>
              </w:rPr>
            </w:pPr>
            <w:r w:rsidRPr="00F828D0">
              <w:rPr>
                <w:rFonts w:ascii="Times New Roman" w:hAnsi="Times New Roman"/>
              </w:rPr>
              <w:t>Заикина</w:t>
            </w:r>
          </w:p>
          <w:p w:rsidR="00F828D0" w:rsidRPr="00F828D0" w:rsidRDefault="00F828D0" w:rsidP="00F828D0">
            <w:pPr>
              <w:rPr>
                <w:rFonts w:ascii="Times New Roman" w:hAnsi="Times New Roman"/>
              </w:rPr>
            </w:pPr>
            <w:r w:rsidRPr="00F828D0">
              <w:rPr>
                <w:rFonts w:ascii="Times New Roman" w:hAnsi="Times New Roman"/>
              </w:rPr>
              <w:t>Валентина Сергеевна</w:t>
            </w:r>
          </w:p>
        </w:tc>
        <w:tc>
          <w:tcPr>
            <w:tcW w:w="1156" w:type="dxa"/>
          </w:tcPr>
          <w:p w:rsidR="00F828D0" w:rsidRPr="00F828D0" w:rsidRDefault="00F828D0" w:rsidP="00F828D0">
            <w:pPr>
              <w:jc w:val="center"/>
              <w:rPr>
                <w:rFonts w:ascii="Times New Roman" w:hAnsi="Times New Roman"/>
              </w:rPr>
            </w:pPr>
            <w:r w:rsidRPr="00F828D0">
              <w:rPr>
                <w:rFonts w:ascii="Times New Roman" w:hAnsi="Times New Roman"/>
              </w:rPr>
              <w:t>29.08.</w:t>
            </w:r>
          </w:p>
          <w:p w:rsidR="00F828D0" w:rsidRPr="00F828D0" w:rsidRDefault="00F828D0" w:rsidP="00F828D0">
            <w:pPr>
              <w:jc w:val="center"/>
              <w:rPr>
                <w:rFonts w:ascii="Times New Roman" w:hAnsi="Times New Roman"/>
              </w:rPr>
            </w:pPr>
            <w:r w:rsidRPr="00F828D0">
              <w:rPr>
                <w:rFonts w:ascii="Times New Roman" w:hAnsi="Times New Roman"/>
              </w:rPr>
              <w:t>1968</w:t>
            </w:r>
          </w:p>
        </w:tc>
        <w:tc>
          <w:tcPr>
            <w:tcW w:w="1454" w:type="dxa"/>
          </w:tcPr>
          <w:p w:rsidR="00F828D0" w:rsidRPr="00F828D0" w:rsidRDefault="00F828D0" w:rsidP="00F828D0">
            <w:pPr>
              <w:jc w:val="center"/>
              <w:rPr>
                <w:rFonts w:ascii="Times New Roman" w:hAnsi="Times New Roman"/>
              </w:rPr>
            </w:pPr>
            <w:r w:rsidRPr="00F828D0">
              <w:rPr>
                <w:rFonts w:ascii="Times New Roman" w:hAnsi="Times New Roman"/>
              </w:rPr>
              <w:t>89183220792</w:t>
            </w:r>
          </w:p>
        </w:tc>
        <w:tc>
          <w:tcPr>
            <w:tcW w:w="1841" w:type="dxa"/>
          </w:tcPr>
          <w:p w:rsidR="00F828D0" w:rsidRPr="00F828D0" w:rsidRDefault="00F828D0" w:rsidP="00F828D0">
            <w:pPr>
              <w:jc w:val="center"/>
              <w:rPr>
                <w:rFonts w:ascii="Times New Roman" w:hAnsi="Times New Roman"/>
              </w:rPr>
            </w:pPr>
            <w:r w:rsidRPr="00F828D0">
              <w:rPr>
                <w:rFonts w:ascii="Times New Roman" w:hAnsi="Times New Roman"/>
              </w:rPr>
              <w:t>нач. классы</w:t>
            </w:r>
          </w:p>
        </w:tc>
        <w:tc>
          <w:tcPr>
            <w:tcW w:w="2661" w:type="dxa"/>
          </w:tcPr>
          <w:p w:rsidR="00F828D0" w:rsidRPr="00F828D0" w:rsidRDefault="00F828D0" w:rsidP="00F828D0">
            <w:pPr>
              <w:rPr>
                <w:rFonts w:ascii="Times New Roman" w:hAnsi="Times New Roman"/>
              </w:rPr>
            </w:pPr>
            <w:r w:rsidRPr="00F828D0">
              <w:rPr>
                <w:rFonts w:ascii="Times New Roman" w:hAnsi="Times New Roman"/>
              </w:rPr>
              <w:t>ЦВ №073198</w:t>
            </w:r>
          </w:p>
          <w:p w:rsidR="00F828D0" w:rsidRPr="00F828D0" w:rsidRDefault="00F828D0" w:rsidP="00F828D0">
            <w:pPr>
              <w:rPr>
                <w:rFonts w:ascii="Times New Roman" w:hAnsi="Times New Roman"/>
              </w:rPr>
            </w:pPr>
            <w:r w:rsidRPr="00F828D0">
              <w:rPr>
                <w:rFonts w:ascii="Times New Roman" w:hAnsi="Times New Roman"/>
              </w:rPr>
              <w:t>учитель начальных классов</w:t>
            </w:r>
          </w:p>
        </w:tc>
        <w:tc>
          <w:tcPr>
            <w:tcW w:w="1738" w:type="dxa"/>
          </w:tcPr>
          <w:p w:rsidR="00F828D0" w:rsidRPr="00F828D0" w:rsidRDefault="00F828D0" w:rsidP="00F828D0">
            <w:pPr>
              <w:rPr>
                <w:rFonts w:ascii="Times New Roman" w:hAnsi="Times New Roman"/>
                <w:b/>
              </w:rPr>
            </w:pPr>
            <w:r w:rsidRPr="00F828D0">
              <w:rPr>
                <w:rFonts w:ascii="Times New Roman" w:hAnsi="Times New Roman"/>
                <w:b/>
              </w:rPr>
              <w:t xml:space="preserve">2019 </w:t>
            </w:r>
          </w:p>
          <w:p w:rsidR="00F828D0" w:rsidRPr="00F828D0" w:rsidRDefault="00F828D0" w:rsidP="00F828D0">
            <w:pPr>
              <w:rPr>
                <w:rFonts w:ascii="Times New Roman" w:hAnsi="Times New Roman"/>
              </w:rPr>
            </w:pPr>
            <w:r w:rsidRPr="00F828D0">
              <w:rPr>
                <w:rFonts w:ascii="Times New Roman" w:hAnsi="Times New Roman"/>
              </w:rPr>
              <w:t>Обучающиеся с ОВЗ: Особенности организации учебной деятельности в соответствии с ФГОС»</w:t>
            </w:r>
          </w:p>
        </w:tc>
        <w:tc>
          <w:tcPr>
            <w:tcW w:w="2079" w:type="dxa"/>
          </w:tcPr>
          <w:p w:rsidR="00F828D0" w:rsidRPr="00F828D0" w:rsidRDefault="00F828D0" w:rsidP="00F828D0">
            <w:pPr>
              <w:jc w:val="center"/>
              <w:rPr>
                <w:rFonts w:ascii="Times New Roman" w:hAnsi="Times New Roman"/>
              </w:rPr>
            </w:pPr>
            <w:r w:rsidRPr="00F828D0">
              <w:rPr>
                <w:rFonts w:ascii="Times New Roman" w:hAnsi="Times New Roman"/>
              </w:rPr>
              <w:t>первая</w:t>
            </w:r>
          </w:p>
        </w:tc>
        <w:tc>
          <w:tcPr>
            <w:tcW w:w="1502" w:type="dxa"/>
          </w:tcPr>
          <w:p w:rsidR="00F828D0" w:rsidRPr="00F828D0" w:rsidRDefault="00F828D0" w:rsidP="00F828D0">
            <w:pPr>
              <w:jc w:val="center"/>
              <w:rPr>
                <w:rFonts w:ascii="Times New Roman" w:hAnsi="Times New Roman"/>
                <w:szCs w:val="28"/>
              </w:rPr>
            </w:pPr>
            <w:r w:rsidRPr="00F828D0">
              <w:rPr>
                <w:rFonts w:ascii="Times New Roman" w:hAnsi="Times New Roman"/>
                <w:szCs w:val="28"/>
              </w:rPr>
              <w:t>Пр. №5697</w:t>
            </w:r>
          </w:p>
          <w:p w:rsidR="00F828D0" w:rsidRPr="00F828D0" w:rsidRDefault="00F828D0" w:rsidP="00F828D0">
            <w:pPr>
              <w:jc w:val="center"/>
              <w:rPr>
                <w:rFonts w:ascii="Times New Roman" w:hAnsi="Times New Roman"/>
                <w:szCs w:val="28"/>
              </w:rPr>
            </w:pPr>
            <w:r w:rsidRPr="00F828D0">
              <w:rPr>
                <w:rFonts w:ascii="Times New Roman" w:hAnsi="Times New Roman"/>
                <w:szCs w:val="28"/>
              </w:rPr>
              <w:t>от 29.12.2014</w:t>
            </w:r>
          </w:p>
        </w:tc>
      </w:tr>
      <w:tr w:rsidR="00F828D0" w:rsidRPr="00F828D0" w:rsidTr="00F828D0">
        <w:tc>
          <w:tcPr>
            <w:tcW w:w="441" w:type="dxa"/>
          </w:tcPr>
          <w:p w:rsidR="00F828D0" w:rsidRPr="00F828D0" w:rsidRDefault="00F828D0" w:rsidP="00F828D0">
            <w:pPr>
              <w:rPr>
                <w:rFonts w:ascii="Times New Roman" w:hAnsi="Times New Roman"/>
              </w:rPr>
            </w:pPr>
            <w:r w:rsidRPr="00F828D0">
              <w:rPr>
                <w:rFonts w:ascii="Times New Roman" w:hAnsi="Times New Roman"/>
              </w:rPr>
              <w:t>14</w:t>
            </w:r>
          </w:p>
        </w:tc>
        <w:tc>
          <w:tcPr>
            <w:tcW w:w="1688" w:type="dxa"/>
          </w:tcPr>
          <w:p w:rsidR="00F828D0" w:rsidRPr="00F828D0" w:rsidRDefault="00F828D0" w:rsidP="00F828D0">
            <w:pPr>
              <w:rPr>
                <w:rFonts w:ascii="Times New Roman" w:hAnsi="Times New Roman"/>
              </w:rPr>
            </w:pPr>
            <w:r w:rsidRPr="00F828D0">
              <w:rPr>
                <w:rFonts w:ascii="Times New Roman" w:hAnsi="Times New Roman"/>
              </w:rPr>
              <w:t>Иващенко Елена Викторовна</w:t>
            </w:r>
          </w:p>
        </w:tc>
        <w:tc>
          <w:tcPr>
            <w:tcW w:w="1156" w:type="dxa"/>
          </w:tcPr>
          <w:p w:rsidR="00F828D0" w:rsidRPr="00F828D0" w:rsidRDefault="00F828D0" w:rsidP="00F828D0">
            <w:pPr>
              <w:jc w:val="center"/>
              <w:rPr>
                <w:rFonts w:ascii="Times New Roman" w:hAnsi="Times New Roman"/>
              </w:rPr>
            </w:pPr>
            <w:r w:rsidRPr="00F828D0">
              <w:rPr>
                <w:rFonts w:ascii="Times New Roman" w:hAnsi="Times New Roman"/>
              </w:rPr>
              <w:t>31.10.</w:t>
            </w:r>
          </w:p>
          <w:p w:rsidR="00F828D0" w:rsidRPr="00F828D0" w:rsidRDefault="00F828D0" w:rsidP="00F828D0">
            <w:pPr>
              <w:jc w:val="center"/>
              <w:rPr>
                <w:rFonts w:ascii="Times New Roman" w:hAnsi="Times New Roman"/>
              </w:rPr>
            </w:pPr>
            <w:r w:rsidRPr="00F828D0">
              <w:rPr>
                <w:rFonts w:ascii="Times New Roman" w:hAnsi="Times New Roman"/>
              </w:rPr>
              <w:t>1975</w:t>
            </w:r>
          </w:p>
        </w:tc>
        <w:tc>
          <w:tcPr>
            <w:tcW w:w="1454" w:type="dxa"/>
          </w:tcPr>
          <w:p w:rsidR="00F828D0" w:rsidRPr="00F828D0" w:rsidRDefault="00F828D0" w:rsidP="00F828D0">
            <w:pPr>
              <w:jc w:val="center"/>
              <w:rPr>
                <w:rFonts w:ascii="Times New Roman" w:hAnsi="Times New Roman"/>
              </w:rPr>
            </w:pPr>
            <w:r w:rsidRPr="00F828D0">
              <w:rPr>
                <w:rFonts w:ascii="Times New Roman" w:hAnsi="Times New Roman"/>
              </w:rPr>
              <w:t>89182255897</w:t>
            </w:r>
          </w:p>
        </w:tc>
        <w:tc>
          <w:tcPr>
            <w:tcW w:w="1841" w:type="dxa"/>
          </w:tcPr>
          <w:p w:rsidR="00F828D0" w:rsidRPr="00F828D0" w:rsidRDefault="00F828D0" w:rsidP="00F828D0">
            <w:pPr>
              <w:jc w:val="center"/>
              <w:rPr>
                <w:rFonts w:ascii="Times New Roman" w:hAnsi="Times New Roman"/>
              </w:rPr>
            </w:pPr>
            <w:r w:rsidRPr="00F828D0">
              <w:rPr>
                <w:rFonts w:ascii="Times New Roman" w:hAnsi="Times New Roman"/>
              </w:rPr>
              <w:t>русский язык, литература</w:t>
            </w:r>
          </w:p>
        </w:tc>
        <w:tc>
          <w:tcPr>
            <w:tcW w:w="2661" w:type="dxa"/>
          </w:tcPr>
          <w:p w:rsidR="00F828D0" w:rsidRPr="00F828D0" w:rsidRDefault="00F828D0" w:rsidP="00F828D0">
            <w:pPr>
              <w:rPr>
                <w:rFonts w:ascii="Times New Roman" w:hAnsi="Times New Roman"/>
              </w:rPr>
            </w:pPr>
            <w:r w:rsidRPr="00F828D0">
              <w:rPr>
                <w:rFonts w:ascii="Times New Roman" w:hAnsi="Times New Roman"/>
              </w:rPr>
              <w:t>21333</w:t>
            </w:r>
          </w:p>
          <w:p w:rsidR="00F828D0" w:rsidRPr="00F828D0" w:rsidRDefault="00F828D0" w:rsidP="00F828D0">
            <w:pPr>
              <w:rPr>
                <w:rFonts w:ascii="Times New Roman" w:hAnsi="Times New Roman"/>
              </w:rPr>
            </w:pPr>
            <w:r w:rsidRPr="00F828D0">
              <w:rPr>
                <w:rFonts w:ascii="Times New Roman" w:hAnsi="Times New Roman"/>
              </w:rPr>
              <w:t>Учитель русского языка и литературы</w:t>
            </w:r>
          </w:p>
        </w:tc>
        <w:tc>
          <w:tcPr>
            <w:tcW w:w="1738" w:type="dxa"/>
          </w:tcPr>
          <w:p w:rsidR="00F828D0" w:rsidRPr="00F828D0" w:rsidRDefault="00F828D0" w:rsidP="00F828D0">
            <w:pPr>
              <w:rPr>
                <w:rFonts w:ascii="Times New Roman" w:hAnsi="Times New Roman"/>
                <w:b/>
              </w:rPr>
            </w:pPr>
            <w:r w:rsidRPr="00F828D0">
              <w:rPr>
                <w:rFonts w:ascii="Times New Roman" w:hAnsi="Times New Roman"/>
                <w:b/>
              </w:rPr>
              <w:t xml:space="preserve">2019 </w:t>
            </w:r>
          </w:p>
          <w:p w:rsidR="00F828D0" w:rsidRPr="00F828D0" w:rsidRDefault="00F828D0" w:rsidP="00F828D0">
            <w:pPr>
              <w:rPr>
                <w:rFonts w:ascii="Times New Roman" w:hAnsi="Times New Roman"/>
              </w:rPr>
            </w:pPr>
            <w:r w:rsidRPr="00F828D0">
              <w:rPr>
                <w:rFonts w:ascii="Times New Roman" w:hAnsi="Times New Roman"/>
              </w:rPr>
              <w:t>Обучающиеся с ОВЗ: Особенности организации учебной деятельности в соответствии с ФГОС»</w:t>
            </w:r>
          </w:p>
          <w:p w:rsidR="00F828D0" w:rsidRPr="00F828D0" w:rsidRDefault="00F828D0" w:rsidP="00F828D0">
            <w:pPr>
              <w:rPr>
                <w:rFonts w:ascii="Times New Roman" w:hAnsi="Times New Roman"/>
              </w:rPr>
            </w:pPr>
          </w:p>
        </w:tc>
        <w:tc>
          <w:tcPr>
            <w:tcW w:w="2079" w:type="dxa"/>
          </w:tcPr>
          <w:p w:rsidR="00F828D0" w:rsidRPr="00F828D0" w:rsidRDefault="00F828D0" w:rsidP="00F828D0">
            <w:pPr>
              <w:jc w:val="center"/>
              <w:rPr>
                <w:rFonts w:ascii="Times New Roman" w:hAnsi="Times New Roman"/>
              </w:rPr>
            </w:pPr>
          </w:p>
        </w:tc>
        <w:tc>
          <w:tcPr>
            <w:tcW w:w="1502" w:type="dxa"/>
          </w:tcPr>
          <w:p w:rsidR="00F828D0" w:rsidRPr="00F828D0" w:rsidRDefault="00F828D0" w:rsidP="00F828D0">
            <w:pPr>
              <w:jc w:val="center"/>
              <w:rPr>
                <w:rFonts w:ascii="Times New Roman" w:hAnsi="Times New Roman"/>
                <w:szCs w:val="28"/>
              </w:rPr>
            </w:pPr>
            <w:r w:rsidRPr="00F828D0">
              <w:rPr>
                <w:rFonts w:ascii="Times New Roman" w:hAnsi="Times New Roman"/>
                <w:szCs w:val="28"/>
              </w:rPr>
              <w:t>Пр. №6289</w:t>
            </w:r>
          </w:p>
          <w:p w:rsidR="00F828D0" w:rsidRPr="00F828D0" w:rsidRDefault="00F828D0" w:rsidP="00F828D0">
            <w:pPr>
              <w:jc w:val="center"/>
              <w:rPr>
                <w:rFonts w:ascii="Times New Roman" w:hAnsi="Times New Roman"/>
                <w:szCs w:val="28"/>
              </w:rPr>
            </w:pPr>
            <w:r w:rsidRPr="00F828D0">
              <w:rPr>
                <w:rFonts w:ascii="Times New Roman" w:hAnsi="Times New Roman"/>
                <w:szCs w:val="28"/>
              </w:rPr>
              <w:t>от 27.11.2015</w:t>
            </w:r>
          </w:p>
        </w:tc>
      </w:tr>
      <w:tr w:rsidR="00F828D0" w:rsidRPr="00F828D0" w:rsidTr="00F828D0">
        <w:tc>
          <w:tcPr>
            <w:tcW w:w="441" w:type="dxa"/>
          </w:tcPr>
          <w:p w:rsidR="00F828D0" w:rsidRPr="00F828D0" w:rsidRDefault="00F828D0" w:rsidP="00F828D0">
            <w:pPr>
              <w:rPr>
                <w:rFonts w:ascii="Times New Roman" w:hAnsi="Times New Roman"/>
              </w:rPr>
            </w:pPr>
            <w:r w:rsidRPr="00F828D0">
              <w:rPr>
                <w:rFonts w:ascii="Times New Roman" w:hAnsi="Times New Roman"/>
              </w:rPr>
              <w:t>15</w:t>
            </w:r>
          </w:p>
        </w:tc>
        <w:tc>
          <w:tcPr>
            <w:tcW w:w="1688" w:type="dxa"/>
          </w:tcPr>
          <w:p w:rsidR="00F828D0" w:rsidRPr="00F828D0" w:rsidRDefault="00F828D0" w:rsidP="00F828D0">
            <w:pPr>
              <w:rPr>
                <w:rFonts w:ascii="Times New Roman" w:hAnsi="Times New Roman"/>
              </w:rPr>
            </w:pPr>
            <w:r w:rsidRPr="00F828D0">
              <w:rPr>
                <w:rFonts w:ascii="Times New Roman" w:hAnsi="Times New Roman"/>
              </w:rPr>
              <w:t xml:space="preserve">Казманина Елена </w:t>
            </w:r>
            <w:r w:rsidRPr="00F828D0">
              <w:rPr>
                <w:rFonts w:ascii="Times New Roman" w:hAnsi="Times New Roman"/>
              </w:rPr>
              <w:lastRenderedPageBreak/>
              <w:t>Вячеславовна</w:t>
            </w:r>
          </w:p>
        </w:tc>
        <w:tc>
          <w:tcPr>
            <w:tcW w:w="1156" w:type="dxa"/>
          </w:tcPr>
          <w:p w:rsidR="00F828D0" w:rsidRPr="00F828D0" w:rsidRDefault="00F828D0" w:rsidP="00F828D0">
            <w:pPr>
              <w:jc w:val="center"/>
              <w:rPr>
                <w:rFonts w:ascii="Times New Roman" w:hAnsi="Times New Roman"/>
              </w:rPr>
            </w:pPr>
          </w:p>
        </w:tc>
        <w:tc>
          <w:tcPr>
            <w:tcW w:w="1454" w:type="dxa"/>
          </w:tcPr>
          <w:p w:rsidR="00F828D0" w:rsidRPr="00F828D0" w:rsidRDefault="00F828D0" w:rsidP="00F828D0">
            <w:pPr>
              <w:jc w:val="center"/>
              <w:rPr>
                <w:rFonts w:ascii="Times New Roman" w:hAnsi="Times New Roman"/>
              </w:rPr>
            </w:pPr>
            <w:r w:rsidRPr="00F828D0">
              <w:rPr>
                <w:rFonts w:ascii="Times New Roman" w:hAnsi="Times New Roman"/>
              </w:rPr>
              <w:t>89284217377</w:t>
            </w:r>
          </w:p>
        </w:tc>
        <w:tc>
          <w:tcPr>
            <w:tcW w:w="1841" w:type="dxa"/>
          </w:tcPr>
          <w:p w:rsidR="00F828D0" w:rsidRPr="00F828D0" w:rsidRDefault="00F828D0" w:rsidP="00F828D0">
            <w:pPr>
              <w:jc w:val="center"/>
              <w:rPr>
                <w:rFonts w:ascii="Times New Roman" w:hAnsi="Times New Roman"/>
              </w:rPr>
            </w:pPr>
            <w:r w:rsidRPr="00F828D0">
              <w:rPr>
                <w:rFonts w:ascii="Times New Roman" w:hAnsi="Times New Roman"/>
              </w:rPr>
              <w:t>нач. классы</w:t>
            </w:r>
          </w:p>
        </w:tc>
        <w:tc>
          <w:tcPr>
            <w:tcW w:w="2661" w:type="dxa"/>
          </w:tcPr>
          <w:p w:rsidR="00F828D0" w:rsidRPr="00F828D0" w:rsidRDefault="00F828D0" w:rsidP="00F828D0">
            <w:pPr>
              <w:rPr>
                <w:rFonts w:ascii="Times New Roman" w:hAnsi="Times New Roman"/>
              </w:rPr>
            </w:pPr>
            <w:r w:rsidRPr="00F828D0">
              <w:rPr>
                <w:rFonts w:ascii="Times New Roman" w:hAnsi="Times New Roman"/>
              </w:rPr>
              <w:t>32685</w:t>
            </w:r>
          </w:p>
          <w:p w:rsidR="00F828D0" w:rsidRPr="00F828D0" w:rsidRDefault="00F828D0" w:rsidP="00F828D0">
            <w:pPr>
              <w:rPr>
                <w:rFonts w:ascii="Times New Roman" w:hAnsi="Times New Roman"/>
              </w:rPr>
            </w:pPr>
            <w:r w:rsidRPr="00F828D0">
              <w:rPr>
                <w:rFonts w:ascii="Times New Roman" w:hAnsi="Times New Roman"/>
              </w:rPr>
              <w:t xml:space="preserve">социальный </w:t>
            </w:r>
            <w:r w:rsidRPr="00F828D0">
              <w:rPr>
                <w:rFonts w:ascii="Times New Roman" w:hAnsi="Times New Roman"/>
              </w:rPr>
              <w:lastRenderedPageBreak/>
              <w:t>педагог</w:t>
            </w:r>
          </w:p>
        </w:tc>
        <w:tc>
          <w:tcPr>
            <w:tcW w:w="1738" w:type="dxa"/>
          </w:tcPr>
          <w:p w:rsidR="00F828D0" w:rsidRPr="00F828D0" w:rsidRDefault="00F828D0" w:rsidP="00F828D0">
            <w:pPr>
              <w:rPr>
                <w:rFonts w:ascii="Times New Roman" w:hAnsi="Times New Roman"/>
              </w:rPr>
            </w:pPr>
          </w:p>
        </w:tc>
        <w:tc>
          <w:tcPr>
            <w:tcW w:w="2079" w:type="dxa"/>
          </w:tcPr>
          <w:p w:rsidR="00F828D0" w:rsidRPr="00F828D0" w:rsidRDefault="00F828D0" w:rsidP="00F828D0">
            <w:pPr>
              <w:jc w:val="center"/>
              <w:rPr>
                <w:rFonts w:ascii="Times New Roman" w:hAnsi="Times New Roman"/>
              </w:rPr>
            </w:pPr>
            <w:r w:rsidRPr="00F828D0">
              <w:rPr>
                <w:rFonts w:ascii="Times New Roman" w:hAnsi="Times New Roman"/>
              </w:rPr>
              <w:t>Принята 01.09.2019г.</w:t>
            </w:r>
          </w:p>
        </w:tc>
        <w:tc>
          <w:tcPr>
            <w:tcW w:w="1502" w:type="dxa"/>
          </w:tcPr>
          <w:p w:rsidR="00F828D0" w:rsidRPr="00F828D0" w:rsidRDefault="00F828D0" w:rsidP="00F828D0">
            <w:pPr>
              <w:jc w:val="center"/>
              <w:rPr>
                <w:rFonts w:ascii="Times New Roman" w:hAnsi="Times New Roman"/>
                <w:szCs w:val="28"/>
              </w:rPr>
            </w:pPr>
          </w:p>
        </w:tc>
      </w:tr>
      <w:tr w:rsidR="00F828D0" w:rsidRPr="00F828D0" w:rsidTr="00F828D0">
        <w:tc>
          <w:tcPr>
            <w:tcW w:w="441" w:type="dxa"/>
          </w:tcPr>
          <w:p w:rsidR="00F828D0" w:rsidRPr="00F828D0" w:rsidRDefault="00F828D0" w:rsidP="00F828D0">
            <w:pPr>
              <w:rPr>
                <w:rFonts w:ascii="Times New Roman" w:hAnsi="Times New Roman"/>
              </w:rPr>
            </w:pPr>
            <w:r w:rsidRPr="00F828D0">
              <w:rPr>
                <w:rFonts w:ascii="Times New Roman" w:hAnsi="Times New Roman"/>
              </w:rPr>
              <w:t>16</w:t>
            </w:r>
          </w:p>
        </w:tc>
        <w:tc>
          <w:tcPr>
            <w:tcW w:w="1688" w:type="dxa"/>
          </w:tcPr>
          <w:p w:rsidR="00F828D0" w:rsidRPr="00F828D0" w:rsidRDefault="00F828D0" w:rsidP="00F828D0">
            <w:pPr>
              <w:rPr>
                <w:rFonts w:ascii="Times New Roman" w:hAnsi="Times New Roman"/>
              </w:rPr>
            </w:pPr>
            <w:r w:rsidRPr="00F828D0">
              <w:rPr>
                <w:rFonts w:ascii="Times New Roman" w:hAnsi="Times New Roman"/>
              </w:rPr>
              <w:t xml:space="preserve">Комарова </w:t>
            </w:r>
          </w:p>
          <w:p w:rsidR="00F828D0" w:rsidRPr="00F828D0" w:rsidRDefault="00F828D0" w:rsidP="00F828D0">
            <w:pPr>
              <w:rPr>
                <w:rFonts w:ascii="Times New Roman" w:hAnsi="Times New Roman"/>
              </w:rPr>
            </w:pPr>
            <w:r w:rsidRPr="00F828D0">
              <w:rPr>
                <w:rFonts w:ascii="Times New Roman" w:hAnsi="Times New Roman"/>
              </w:rPr>
              <w:t>Римма Шаваршевна</w:t>
            </w:r>
          </w:p>
        </w:tc>
        <w:tc>
          <w:tcPr>
            <w:tcW w:w="1156" w:type="dxa"/>
          </w:tcPr>
          <w:p w:rsidR="00F828D0" w:rsidRPr="00F828D0" w:rsidRDefault="00F828D0" w:rsidP="00F828D0">
            <w:pPr>
              <w:jc w:val="center"/>
              <w:rPr>
                <w:rFonts w:ascii="Times New Roman" w:hAnsi="Times New Roman"/>
              </w:rPr>
            </w:pPr>
            <w:r w:rsidRPr="00F828D0">
              <w:rPr>
                <w:rFonts w:ascii="Times New Roman" w:hAnsi="Times New Roman"/>
              </w:rPr>
              <w:t>09.02.</w:t>
            </w:r>
          </w:p>
          <w:p w:rsidR="00F828D0" w:rsidRPr="00F828D0" w:rsidRDefault="00F828D0" w:rsidP="00F828D0">
            <w:pPr>
              <w:jc w:val="center"/>
              <w:rPr>
                <w:rFonts w:ascii="Times New Roman" w:hAnsi="Times New Roman"/>
              </w:rPr>
            </w:pPr>
            <w:r w:rsidRPr="00F828D0">
              <w:rPr>
                <w:rFonts w:ascii="Times New Roman" w:hAnsi="Times New Roman"/>
              </w:rPr>
              <w:t>1955</w:t>
            </w:r>
          </w:p>
        </w:tc>
        <w:tc>
          <w:tcPr>
            <w:tcW w:w="1454" w:type="dxa"/>
          </w:tcPr>
          <w:p w:rsidR="00F828D0" w:rsidRPr="00F828D0" w:rsidRDefault="00F828D0" w:rsidP="00F828D0">
            <w:pPr>
              <w:jc w:val="center"/>
              <w:rPr>
                <w:rFonts w:ascii="Times New Roman" w:hAnsi="Times New Roman"/>
              </w:rPr>
            </w:pPr>
            <w:r w:rsidRPr="00F828D0">
              <w:rPr>
                <w:rFonts w:ascii="Times New Roman" w:hAnsi="Times New Roman"/>
              </w:rPr>
              <w:t>89182166097</w:t>
            </w:r>
          </w:p>
        </w:tc>
        <w:tc>
          <w:tcPr>
            <w:tcW w:w="1841" w:type="dxa"/>
          </w:tcPr>
          <w:p w:rsidR="00F828D0" w:rsidRPr="00F828D0" w:rsidRDefault="00F828D0" w:rsidP="00F828D0">
            <w:pPr>
              <w:jc w:val="center"/>
              <w:rPr>
                <w:rFonts w:ascii="Times New Roman" w:hAnsi="Times New Roman"/>
              </w:rPr>
            </w:pPr>
            <w:r w:rsidRPr="00F828D0">
              <w:rPr>
                <w:rFonts w:ascii="Times New Roman" w:hAnsi="Times New Roman"/>
              </w:rPr>
              <w:t>физика, география</w:t>
            </w:r>
          </w:p>
        </w:tc>
        <w:tc>
          <w:tcPr>
            <w:tcW w:w="2661" w:type="dxa"/>
          </w:tcPr>
          <w:p w:rsidR="00F828D0" w:rsidRPr="00F828D0" w:rsidRDefault="00F828D0" w:rsidP="00F828D0">
            <w:pPr>
              <w:rPr>
                <w:rFonts w:ascii="Times New Roman" w:hAnsi="Times New Roman"/>
              </w:rPr>
            </w:pPr>
            <w:r w:rsidRPr="00F828D0">
              <w:rPr>
                <w:rFonts w:ascii="Times New Roman" w:hAnsi="Times New Roman"/>
              </w:rPr>
              <w:t>Г-1 №034805</w:t>
            </w:r>
          </w:p>
          <w:p w:rsidR="00F828D0" w:rsidRPr="00F828D0" w:rsidRDefault="00F828D0" w:rsidP="00F828D0">
            <w:pPr>
              <w:rPr>
                <w:rFonts w:ascii="Times New Roman" w:hAnsi="Times New Roman"/>
              </w:rPr>
            </w:pPr>
            <w:r w:rsidRPr="00F828D0">
              <w:rPr>
                <w:rFonts w:ascii="Times New Roman" w:hAnsi="Times New Roman"/>
              </w:rPr>
              <w:t>учитель трудового обучения и физики</w:t>
            </w:r>
          </w:p>
        </w:tc>
        <w:tc>
          <w:tcPr>
            <w:tcW w:w="1738" w:type="dxa"/>
          </w:tcPr>
          <w:p w:rsidR="00F828D0" w:rsidRPr="00F828D0" w:rsidRDefault="00F828D0" w:rsidP="00F828D0">
            <w:pPr>
              <w:rPr>
                <w:rFonts w:ascii="Times New Roman" w:hAnsi="Times New Roman"/>
              </w:rPr>
            </w:pPr>
          </w:p>
        </w:tc>
        <w:tc>
          <w:tcPr>
            <w:tcW w:w="2079" w:type="dxa"/>
          </w:tcPr>
          <w:p w:rsidR="00F828D0" w:rsidRPr="00F828D0" w:rsidRDefault="00F828D0" w:rsidP="00F828D0">
            <w:pPr>
              <w:jc w:val="center"/>
              <w:rPr>
                <w:rFonts w:ascii="Times New Roman" w:hAnsi="Times New Roman"/>
              </w:rPr>
            </w:pPr>
            <w:r w:rsidRPr="00F828D0">
              <w:rPr>
                <w:rFonts w:ascii="Times New Roman" w:hAnsi="Times New Roman"/>
              </w:rPr>
              <w:t>первая</w:t>
            </w:r>
          </w:p>
        </w:tc>
        <w:tc>
          <w:tcPr>
            <w:tcW w:w="1502" w:type="dxa"/>
          </w:tcPr>
          <w:p w:rsidR="00F828D0" w:rsidRPr="00F828D0" w:rsidRDefault="00F828D0" w:rsidP="00F828D0">
            <w:pPr>
              <w:jc w:val="center"/>
              <w:rPr>
                <w:rFonts w:ascii="Times New Roman" w:hAnsi="Times New Roman"/>
                <w:szCs w:val="28"/>
              </w:rPr>
            </w:pPr>
            <w:r w:rsidRPr="00F828D0">
              <w:rPr>
                <w:rFonts w:ascii="Times New Roman" w:hAnsi="Times New Roman"/>
                <w:szCs w:val="28"/>
              </w:rPr>
              <w:t>Пр. №6289</w:t>
            </w:r>
          </w:p>
          <w:p w:rsidR="00F828D0" w:rsidRPr="00F828D0" w:rsidRDefault="00F828D0" w:rsidP="00F828D0">
            <w:pPr>
              <w:jc w:val="center"/>
              <w:rPr>
                <w:rFonts w:ascii="Times New Roman" w:hAnsi="Times New Roman"/>
                <w:szCs w:val="28"/>
              </w:rPr>
            </w:pPr>
            <w:r w:rsidRPr="00F828D0">
              <w:rPr>
                <w:rFonts w:ascii="Times New Roman" w:hAnsi="Times New Roman"/>
                <w:szCs w:val="28"/>
              </w:rPr>
              <w:t>от 27.11.2015</w:t>
            </w:r>
          </w:p>
        </w:tc>
      </w:tr>
      <w:tr w:rsidR="00F828D0" w:rsidRPr="00F828D0" w:rsidTr="00F828D0">
        <w:tc>
          <w:tcPr>
            <w:tcW w:w="441" w:type="dxa"/>
          </w:tcPr>
          <w:p w:rsidR="00F828D0" w:rsidRPr="00F828D0" w:rsidRDefault="00F828D0" w:rsidP="00F828D0">
            <w:pPr>
              <w:rPr>
                <w:rFonts w:ascii="Times New Roman" w:hAnsi="Times New Roman"/>
              </w:rPr>
            </w:pPr>
            <w:r w:rsidRPr="00F828D0">
              <w:rPr>
                <w:rFonts w:ascii="Times New Roman" w:hAnsi="Times New Roman"/>
              </w:rPr>
              <w:t>17</w:t>
            </w:r>
          </w:p>
        </w:tc>
        <w:tc>
          <w:tcPr>
            <w:tcW w:w="1688" w:type="dxa"/>
          </w:tcPr>
          <w:p w:rsidR="00F828D0" w:rsidRPr="00F828D0" w:rsidRDefault="00F828D0" w:rsidP="00F828D0">
            <w:pPr>
              <w:rPr>
                <w:rFonts w:ascii="Times New Roman" w:hAnsi="Times New Roman"/>
              </w:rPr>
            </w:pPr>
            <w:r w:rsidRPr="00F828D0">
              <w:rPr>
                <w:rFonts w:ascii="Times New Roman" w:hAnsi="Times New Roman"/>
              </w:rPr>
              <w:t xml:space="preserve">Коновалова </w:t>
            </w:r>
          </w:p>
          <w:p w:rsidR="00F828D0" w:rsidRPr="00F828D0" w:rsidRDefault="00F828D0" w:rsidP="00F828D0">
            <w:pPr>
              <w:rPr>
                <w:rFonts w:ascii="Times New Roman" w:hAnsi="Times New Roman"/>
              </w:rPr>
            </w:pPr>
            <w:r w:rsidRPr="00F828D0">
              <w:rPr>
                <w:rFonts w:ascii="Times New Roman" w:hAnsi="Times New Roman"/>
              </w:rPr>
              <w:t>Елена Алексеевна</w:t>
            </w:r>
          </w:p>
        </w:tc>
        <w:tc>
          <w:tcPr>
            <w:tcW w:w="1156" w:type="dxa"/>
          </w:tcPr>
          <w:p w:rsidR="00F828D0" w:rsidRPr="00F828D0" w:rsidRDefault="00F828D0" w:rsidP="00F828D0">
            <w:pPr>
              <w:jc w:val="center"/>
              <w:rPr>
                <w:rFonts w:ascii="Times New Roman" w:hAnsi="Times New Roman"/>
              </w:rPr>
            </w:pPr>
            <w:r w:rsidRPr="00F828D0">
              <w:rPr>
                <w:rFonts w:ascii="Times New Roman" w:hAnsi="Times New Roman"/>
              </w:rPr>
              <w:t>11.04.</w:t>
            </w:r>
          </w:p>
          <w:p w:rsidR="00F828D0" w:rsidRPr="00F828D0" w:rsidRDefault="00F828D0" w:rsidP="00F828D0">
            <w:pPr>
              <w:jc w:val="center"/>
              <w:rPr>
                <w:rFonts w:ascii="Times New Roman" w:hAnsi="Times New Roman"/>
              </w:rPr>
            </w:pPr>
            <w:r w:rsidRPr="00F828D0">
              <w:rPr>
                <w:rFonts w:ascii="Times New Roman" w:hAnsi="Times New Roman"/>
              </w:rPr>
              <w:t>1977</w:t>
            </w:r>
          </w:p>
        </w:tc>
        <w:tc>
          <w:tcPr>
            <w:tcW w:w="1454" w:type="dxa"/>
          </w:tcPr>
          <w:p w:rsidR="00F828D0" w:rsidRPr="00F828D0" w:rsidRDefault="00F828D0" w:rsidP="00F828D0">
            <w:pPr>
              <w:jc w:val="center"/>
              <w:rPr>
                <w:rFonts w:ascii="Times New Roman" w:hAnsi="Times New Roman"/>
              </w:rPr>
            </w:pPr>
            <w:r w:rsidRPr="00F828D0">
              <w:rPr>
                <w:rFonts w:ascii="Times New Roman" w:hAnsi="Times New Roman"/>
              </w:rPr>
              <w:t>89183685383</w:t>
            </w:r>
          </w:p>
        </w:tc>
        <w:tc>
          <w:tcPr>
            <w:tcW w:w="1841" w:type="dxa"/>
          </w:tcPr>
          <w:p w:rsidR="00F828D0" w:rsidRPr="00F828D0" w:rsidRDefault="00F828D0" w:rsidP="00F828D0">
            <w:pPr>
              <w:jc w:val="center"/>
              <w:rPr>
                <w:rFonts w:ascii="Times New Roman" w:hAnsi="Times New Roman"/>
              </w:rPr>
            </w:pPr>
            <w:r w:rsidRPr="00F828D0">
              <w:rPr>
                <w:rFonts w:ascii="Times New Roman" w:hAnsi="Times New Roman"/>
              </w:rPr>
              <w:t>нач. классы</w:t>
            </w:r>
          </w:p>
        </w:tc>
        <w:tc>
          <w:tcPr>
            <w:tcW w:w="2661" w:type="dxa"/>
          </w:tcPr>
          <w:p w:rsidR="00F828D0" w:rsidRPr="00F828D0" w:rsidRDefault="00F828D0" w:rsidP="00F828D0">
            <w:pPr>
              <w:rPr>
                <w:rFonts w:ascii="Times New Roman" w:hAnsi="Times New Roman"/>
              </w:rPr>
            </w:pPr>
            <w:r w:rsidRPr="00F828D0">
              <w:rPr>
                <w:rFonts w:ascii="Times New Roman" w:hAnsi="Times New Roman"/>
              </w:rPr>
              <w:t>ВСГ №1669901</w:t>
            </w:r>
          </w:p>
          <w:p w:rsidR="00F828D0" w:rsidRPr="00F828D0" w:rsidRDefault="00F828D0" w:rsidP="00F828D0">
            <w:pPr>
              <w:rPr>
                <w:rFonts w:ascii="Times New Roman" w:hAnsi="Times New Roman"/>
              </w:rPr>
            </w:pPr>
            <w:r w:rsidRPr="00F828D0">
              <w:rPr>
                <w:rFonts w:ascii="Times New Roman" w:hAnsi="Times New Roman"/>
              </w:rPr>
              <w:t>учитель начальных классов</w:t>
            </w:r>
          </w:p>
        </w:tc>
        <w:tc>
          <w:tcPr>
            <w:tcW w:w="1738" w:type="dxa"/>
          </w:tcPr>
          <w:p w:rsidR="00F828D0" w:rsidRPr="00F828D0" w:rsidRDefault="00F828D0" w:rsidP="00F828D0">
            <w:pPr>
              <w:rPr>
                <w:rFonts w:ascii="Times New Roman" w:hAnsi="Times New Roman"/>
                <w:b/>
                <w:sz w:val="22"/>
              </w:rPr>
            </w:pPr>
            <w:r w:rsidRPr="00F828D0">
              <w:rPr>
                <w:rFonts w:ascii="Times New Roman" w:hAnsi="Times New Roman"/>
                <w:b/>
                <w:sz w:val="22"/>
              </w:rPr>
              <w:t>2019</w:t>
            </w:r>
          </w:p>
          <w:p w:rsidR="00F828D0" w:rsidRPr="00F828D0" w:rsidRDefault="00F828D0" w:rsidP="00F828D0">
            <w:pPr>
              <w:rPr>
                <w:rFonts w:ascii="Times New Roman" w:hAnsi="Times New Roman"/>
                <w:sz w:val="22"/>
              </w:rPr>
            </w:pPr>
            <w:r w:rsidRPr="00F828D0">
              <w:rPr>
                <w:rFonts w:ascii="Times New Roman" w:hAnsi="Times New Roman"/>
                <w:sz w:val="22"/>
              </w:rPr>
              <w:t>Начальная школа: Новые методы и технологии преподавания в соответствии с ФГОС</w:t>
            </w:r>
          </w:p>
          <w:p w:rsidR="00F828D0" w:rsidRPr="00F828D0" w:rsidRDefault="00F828D0" w:rsidP="00F828D0">
            <w:pPr>
              <w:rPr>
                <w:rFonts w:ascii="Times New Roman" w:hAnsi="Times New Roman"/>
                <w:b/>
                <w:sz w:val="22"/>
              </w:rPr>
            </w:pPr>
            <w:r w:rsidRPr="00F828D0">
              <w:rPr>
                <w:rFonts w:ascii="Times New Roman" w:hAnsi="Times New Roman"/>
                <w:b/>
                <w:sz w:val="22"/>
              </w:rPr>
              <w:t>2019</w:t>
            </w:r>
          </w:p>
          <w:p w:rsidR="00F828D0" w:rsidRPr="00F828D0" w:rsidRDefault="00F828D0" w:rsidP="00F828D0">
            <w:pPr>
              <w:rPr>
                <w:rFonts w:ascii="Times New Roman" w:hAnsi="Times New Roman"/>
              </w:rPr>
            </w:pPr>
            <w:r w:rsidRPr="00F828D0">
              <w:rPr>
                <w:rFonts w:ascii="Times New Roman" w:hAnsi="Times New Roman"/>
              </w:rPr>
              <w:t>Обучающиеся с ОВЗ: Особенности организации учебной деятельности в соответствии с ФГОС»</w:t>
            </w:r>
          </w:p>
          <w:p w:rsidR="00F828D0" w:rsidRPr="00F828D0" w:rsidRDefault="00F828D0" w:rsidP="00F828D0">
            <w:pPr>
              <w:rPr>
                <w:rFonts w:ascii="Times New Roman" w:hAnsi="Times New Roman"/>
                <w:sz w:val="22"/>
              </w:rPr>
            </w:pPr>
          </w:p>
        </w:tc>
        <w:tc>
          <w:tcPr>
            <w:tcW w:w="2079" w:type="dxa"/>
          </w:tcPr>
          <w:p w:rsidR="00F828D0" w:rsidRPr="00F828D0" w:rsidRDefault="00F828D0" w:rsidP="00F828D0">
            <w:pPr>
              <w:jc w:val="center"/>
              <w:rPr>
                <w:rFonts w:ascii="Times New Roman" w:hAnsi="Times New Roman"/>
              </w:rPr>
            </w:pPr>
            <w:r w:rsidRPr="00F828D0">
              <w:rPr>
                <w:rFonts w:ascii="Times New Roman" w:hAnsi="Times New Roman"/>
              </w:rPr>
              <w:t>первая</w:t>
            </w:r>
          </w:p>
        </w:tc>
        <w:tc>
          <w:tcPr>
            <w:tcW w:w="1502" w:type="dxa"/>
          </w:tcPr>
          <w:p w:rsidR="00F828D0" w:rsidRPr="00F828D0" w:rsidRDefault="00F828D0" w:rsidP="00F828D0">
            <w:pPr>
              <w:jc w:val="center"/>
              <w:rPr>
                <w:rFonts w:ascii="Times New Roman" w:hAnsi="Times New Roman"/>
                <w:szCs w:val="28"/>
              </w:rPr>
            </w:pPr>
            <w:r w:rsidRPr="00F828D0">
              <w:rPr>
                <w:rFonts w:ascii="Times New Roman" w:hAnsi="Times New Roman"/>
                <w:szCs w:val="28"/>
              </w:rPr>
              <w:t>Пр. №619</w:t>
            </w:r>
          </w:p>
          <w:p w:rsidR="00F828D0" w:rsidRPr="00F828D0" w:rsidRDefault="00F828D0" w:rsidP="00F828D0">
            <w:pPr>
              <w:jc w:val="center"/>
              <w:rPr>
                <w:rFonts w:ascii="Times New Roman" w:hAnsi="Times New Roman"/>
                <w:szCs w:val="28"/>
              </w:rPr>
            </w:pPr>
            <w:r w:rsidRPr="00F828D0">
              <w:rPr>
                <w:rFonts w:ascii="Times New Roman" w:hAnsi="Times New Roman"/>
                <w:szCs w:val="28"/>
              </w:rPr>
              <w:t>от 09.02.2016</w:t>
            </w:r>
          </w:p>
        </w:tc>
      </w:tr>
      <w:tr w:rsidR="00F828D0" w:rsidRPr="00F828D0" w:rsidTr="00F828D0">
        <w:tc>
          <w:tcPr>
            <w:tcW w:w="441" w:type="dxa"/>
          </w:tcPr>
          <w:p w:rsidR="00F828D0" w:rsidRPr="00F828D0" w:rsidRDefault="00F828D0" w:rsidP="00F828D0">
            <w:pPr>
              <w:rPr>
                <w:rFonts w:ascii="Times New Roman" w:hAnsi="Times New Roman"/>
              </w:rPr>
            </w:pPr>
            <w:r w:rsidRPr="00F828D0">
              <w:rPr>
                <w:rFonts w:ascii="Times New Roman" w:hAnsi="Times New Roman"/>
              </w:rPr>
              <w:t>18</w:t>
            </w:r>
          </w:p>
        </w:tc>
        <w:tc>
          <w:tcPr>
            <w:tcW w:w="1688" w:type="dxa"/>
          </w:tcPr>
          <w:p w:rsidR="00F828D0" w:rsidRPr="00F828D0" w:rsidRDefault="00F828D0" w:rsidP="00F828D0">
            <w:pPr>
              <w:rPr>
                <w:rFonts w:ascii="Times New Roman" w:hAnsi="Times New Roman"/>
              </w:rPr>
            </w:pPr>
            <w:r w:rsidRPr="00F828D0">
              <w:rPr>
                <w:rFonts w:ascii="Times New Roman" w:hAnsi="Times New Roman"/>
              </w:rPr>
              <w:t xml:space="preserve">Осьмакова </w:t>
            </w:r>
          </w:p>
          <w:p w:rsidR="00F828D0" w:rsidRPr="00F828D0" w:rsidRDefault="00F828D0" w:rsidP="00F828D0">
            <w:pPr>
              <w:rPr>
                <w:rFonts w:ascii="Times New Roman" w:hAnsi="Times New Roman"/>
              </w:rPr>
            </w:pPr>
            <w:r w:rsidRPr="00F828D0">
              <w:rPr>
                <w:rFonts w:ascii="Times New Roman" w:hAnsi="Times New Roman"/>
              </w:rPr>
              <w:t xml:space="preserve">Марина </w:t>
            </w:r>
          </w:p>
          <w:p w:rsidR="00F828D0" w:rsidRPr="00F828D0" w:rsidRDefault="00F828D0" w:rsidP="00F828D0">
            <w:pPr>
              <w:rPr>
                <w:rFonts w:ascii="Times New Roman" w:hAnsi="Times New Roman"/>
              </w:rPr>
            </w:pPr>
            <w:r w:rsidRPr="00F828D0">
              <w:rPr>
                <w:rFonts w:ascii="Times New Roman" w:hAnsi="Times New Roman"/>
              </w:rPr>
              <w:t>Анатоьевна</w:t>
            </w:r>
          </w:p>
        </w:tc>
        <w:tc>
          <w:tcPr>
            <w:tcW w:w="1156" w:type="dxa"/>
          </w:tcPr>
          <w:p w:rsidR="00F828D0" w:rsidRPr="00F828D0" w:rsidRDefault="00F828D0" w:rsidP="00F828D0">
            <w:pPr>
              <w:jc w:val="center"/>
              <w:rPr>
                <w:rFonts w:ascii="Times New Roman" w:hAnsi="Times New Roman"/>
              </w:rPr>
            </w:pPr>
            <w:r w:rsidRPr="00F828D0">
              <w:rPr>
                <w:rFonts w:ascii="Times New Roman" w:hAnsi="Times New Roman"/>
              </w:rPr>
              <w:t>26.05.</w:t>
            </w:r>
          </w:p>
          <w:p w:rsidR="00F828D0" w:rsidRPr="00F828D0" w:rsidRDefault="00F828D0" w:rsidP="00F828D0">
            <w:pPr>
              <w:jc w:val="center"/>
              <w:rPr>
                <w:rFonts w:ascii="Times New Roman" w:hAnsi="Times New Roman"/>
              </w:rPr>
            </w:pPr>
            <w:r w:rsidRPr="00F828D0">
              <w:rPr>
                <w:rFonts w:ascii="Times New Roman" w:hAnsi="Times New Roman"/>
              </w:rPr>
              <w:t>1962</w:t>
            </w:r>
          </w:p>
        </w:tc>
        <w:tc>
          <w:tcPr>
            <w:tcW w:w="1454" w:type="dxa"/>
          </w:tcPr>
          <w:p w:rsidR="00F828D0" w:rsidRPr="00F828D0" w:rsidRDefault="00F828D0" w:rsidP="00F828D0">
            <w:pPr>
              <w:jc w:val="center"/>
              <w:rPr>
                <w:rFonts w:ascii="Times New Roman" w:hAnsi="Times New Roman"/>
              </w:rPr>
            </w:pPr>
            <w:r w:rsidRPr="00F828D0">
              <w:rPr>
                <w:rFonts w:ascii="Times New Roman" w:hAnsi="Times New Roman"/>
              </w:rPr>
              <w:t>89183978190</w:t>
            </w:r>
          </w:p>
        </w:tc>
        <w:tc>
          <w:tcPr>
            <w:tcW w:w="1841" w:type="dxa"/>
          </w:tcPr>
          <w:p w:rsidR="00F828D0" w:rsidRPr="00F828D0" w:rsidRDefault="00F828D0" w:rsidP="00F828D0">
            <w:pPr>
              <w:jc w:val="center"/>
              <w:rPr>
                <w:rFonts w:ascii="Times New Roman" w:hAnsi="Times New Roman"/>
              </w:rPr>
            </w:pPr>
            <w:r w:rsidRPr="00F828D0">
              <w:rPr>
                <w:rFonts w:ascii="Times New Roman" w:hAnsi="Times New Roman"/>
              </w:rPr>
              <w:t>нач. классы</w:t>
            </w:r>
          </w:p>
        </w:tc>
        <w:tc>
          <w:tcPr>
            <w:tcW w:w="2661" w:type="dxa"/>
          </w:tcPr>
          <w:p w:rsidR="00F828D0" w:rsidRPr="00F828D0" w:rsidRDefault="00F828D0" w:rsidP="00F828D0">
            <w:pPr>
              <w:rPr>
                <w:rFonts w:ascii="Times New Roman" w:hAnsi="Times New Roman"/>
              </w:rPr>
            </w:pPr>
            <w:r w:rsidRPr="00F828D0">
              <w:rPr>
                <w:rFonts w:ascii="Times New Roman" w:hAnsi="Times New Roman"/>
              </w:rPr>
              <w:t>ИВ №618638</w:t>
            </w:r>
          </w:p>
          <w:p w:rsidR="00F828D0" w:rsidRPr="00F828D0" w:rsidRDefault="00F828D0" w:rsidP="00F828D0">
            <w:pPr>
              <w:rPr>
                <w:rFonts w:ascii="Times New Roman" w:hAnsi="Times New Roman"/>
              </w:rPr>
            </w:pPr>
            <w:r w:rsidRPr="00F828D0">
              <w:rPr>
                <w:rFonts w:ascii="Times New Roman" w:hAnsi="Times New Roman"/>
              </w:rPr>
              <w:t>учитель начальных классов</w:t>
            </w:r>
          </w:p>
        </w:tc>
        <w:tc>
          <w:tcPr>
            <w:tcW w:w="1738" w:type="dxa"/>
          </w:tcPr>
          <w:p w:rsidR="00F828D0" w:rsidRPr="00F828D0" w:rsidRDefault="00F828D0" w:rsidP="00F828D0">
            <w:pPr>
              <w:rPr>
                <w:rFonts w:ascii="Times New Roman" w:hAnsi="Times New Roman"/>
                <w:b/>
                <w:szCs w:val="28"/>
              </w:rPr>
            </w:pPr>
            <w:r w:rsidRPr="00F828D0">
              <w:rPr>
                <w:rFonts w:ascii="Times New Roman" w:hAnsi="Times New Roman"/>
                <w:b/>
                <w:szCs w:val="28"/>
              </w:rPr>
              <w:t>2015</w:t>
            </w:r>
          </w:p>
          <w:p w:rsidR="00F828D0" w:rsidRPr="00F828D0" w:rsidRDefault="00F828D0" w:rsidP="00F828D0">
            <w:pPr>
              <w:rPr>
                <w:rFonts w:ascii="Times New Roman" w:hAnsi="Times New Roman"/>
                <w:szCs w:val="28"/>
              </w:rPr>
            </w:pPr>
            <w:r w:rsidRPr="00F828D0">
              <w:rPr>
                <w:rFonts w:ascii="Times New Roman" w:hAnsi="Times New Roman"/>
                <w:szCs w:val="28"/>
              </w:rPr>
              <w:t>Формирование функциональной грамотности младших школьников средствами учебных предметов на основе ФГОС</w:t>
            </w:r>
          </w:p>
        </w:tc>
        <w:tc>
          <w:tcPr>
            <w:tcW w:w="2079" w:type="dxa"/>
          </w:tcPr>
          <w:p w:rsidR="00F828D0" w:rsidRPr="00F828D0" w:rsidRDefault="00F828D0" w:rsidP="00F828D0">
            <w:pPr>
              <w:jc w:val="center"/>
              <w:rPr>
                <w:rFonts w:ascii="Times New Roman" w:hAnsi="Times New Roman"/>
              </w:rPr>
            </w:pPr>
            <w:r w:rsidRPr="00F828D0">
              <w:rPr>
                <w:rFonts w:ascii="Times New Roman" w:hAnsi="Times New Roman"/>
              </w:rPr>
              <w:t>первая</w:t>
            </w:r>
          </w:p>
        </w:tc>
        <w:tc>
          <w:tcPr>
            <w:tcW w:w="1502" w:type="dxa"/>
          </w:tcPr>
          <w:p w:rsidR="00F828D0" w:rsidRPr="00F828D0" w:rsidRDefault="00F828D0" w:rsidP="00F828D0">
            <w:pPr>
              <w:jc w:val="center"/>
              <w:rPr>
                <w:rFonts w:ascii="Times New Roman" w:hAnsi="Times New Roman"/>
                <w:szCs w:val="28"/>
              </w:rPr>
            </w:pPr>
            <w:r w:rsidRPr="00F828D0">
              <w:rPr>
                <w:rFonts w:ascii="Times New Roman" w:hAnsi="Times New Roman"/>
                <w:szCs w:val="28"/>
              </w:rPr>
              <w:t>Пр. №5697</w:t>
            </w:r>
          </w:p>
          <w:p w:rsidR="00F828D0" w:rsidRPr="00F828D0" w:rsidRDefault="00F828D0" w:rsidP="00F828D0">
            <w:pPr>
              <w:jc w:val="center"/>
              <w:rPr>
                <w:rFonts w:ascii="Times New Roman" w:hAnsi="Times New Roman"/>
                <w:szCs w:val="28"/>
              </w:rPr>
            </w:pPr>
            <w:r w:rsidRPr="00F828D0">
              <w:rPr>
                <w:rFonts w:ascii="Times New Roman" w:hAnsi="Times New Roman"/>
                <w:szCs w:val="28"/>
              </w:rPr>
              <w:t>от 29.12.2014</w:t>
            </w:r>
          </w:p>
        </w:tc>
      </w:tr>
      <w:tr w:rsidR="00F828D0" w:rsidRPr="00F828D0" w:rsidTr="00F828D0">
        <w:tc>
          <w:tcPr>
            <w:tcW w:w="441" w:type="dxa"/>
          </w:tcPr>
          <w:p w:rsidR="00F828D0" w:rsidRPr="00F828D0" w:rsidRDefault="00F828D0" w:rsidP="00F828D0">
            <w:pPr>
              <w:rPr>
                <w:rFonts w:ascii="Times New Roman" w:hAnsi="Times New Roman"/>
              </w:rPr>
            </w:pPr>
            <w:r w:rsidRPr="00F828D0">
              <w:rPr>
                <w:rFonts w:ascii="Times New Roman" w:hAnsi="Times New Roman"/>
              </w:rPr>
              <w:t>19</w:t>
            </w:r>
          </w:p>
        </w:tc>
        <w:tc>
          <w:tcPr>
            <w:tcW w:w="1688" w:type="dxa"/>
          </w:tcPr>
          <w:p w:rsidR="00F828D0" w:rsidRPr="00F828D0" w:rsidRDefault="00F828D0" w:rsidP="00F828D0">
            <w:pPr>
              <w:rPr>
                <w:rFonts w:ascii="Times New Roman" w:hAnsi="Times New Roman"/>
              </w:rPr>
            </w:pPr>
            <w:r w:rsidRPr="00F828D0">
              <w:rPr>
                <w:rFonts w:ascii="Times New Roman" w:hAnsi="Times New Roman"/>
              </w:rPr>
              <w:t xml:space="preserve">Пащенко </w:t>
            </w:r>
          </w:p>
          <w:p w:rsidR="00F828D0" w:rsidRPr="00F828D0" w:rsidRDefault="00F828D0" w:rsidP="00F828D0">
            <w:pPr>
              <w:rPr>
                <w:rFonts w:ascii="Times New Roman" w:hAnsi="Times New Roman"/>
              </w:rPr>
            </w:pPr>
            <w:r w:rsidRPr="00F828D0">
              <w:rPr>
                <w:rFonts w:ascii="Times New Roman" w:hAnsi="Times New Roman"/>
              </w:rPr>
              <w:t>Светлана Александровна</w:t>
            </w:r>
          </w:p>
        </w:tc>
        <w:tc>
          <w:tcPr>
            <w:tcW w:w="1156" w:type="dxa"/>
          </w:tcPr>
          <w:p w:rsidR="00F828D0" w:rsidRPr="00F828D0" w:rsidRDefault="00F828D0" w:rsidP="00F828D0">
            <w:pPr>
              <w:jc w:val="center"/>
              <w:rPr>
                <w:rFonts w:ascii="Times New Roman" w:hAnsi="Times New Roman"/>
              </w:rPr>
            </w:pPr>
            <w:r w:rsidRPr="00F828D0">
              <w:rPr>
                <w:rFonts w:ascii="Times New Roman" w:hAnsi="Times New Roman"/>
              </w:rPr>
              <w:t>12.03.</w:t>
            </w:r>
          </w:p>
          <w:p w:rsidR="00F828D0" w:rsidRPr="00F828D0" w:rsidRDefault="00F828D0" w:rsidP="00F828D0">
            <w:pPr>
              <w:jc w:val="center"/>
              <w:rPr>
                <w:rFonts w:ascii="Times New Roman" w:hAnsi="Times New Roman"/>
              </w:rPr>
            </w:pPr>
            <w:r w:rsidRPr="00F828D0">
              <w:rPr>
                <w:rFonts w:ascii="Times New Roman" w:hAnsi="Times New Roman"/>
              </w:rPr>
              <w:t>1971</w:t>
            </w:r>
          </w:p>
        </w:tc>
        <w:tc>
          <w:tcPr>
            <w:tcW w:w="1454" w:type="dxa"/>
          </w:tcPr>
          <w:p w:rsidR="00F828D0" w:rsidRPr="00F828D0" w:rsidRDefault="00F828D0" w:rsidP="00F828D0">
            <w:pPr>
              <w:jc w:val="center"/>
              <w:rPr>
                <w:rFonts w:ascii="Times New Roman" w:hAnsi="Times New Roman"/>
              </w:rPr>
            </w:pPr>
            <w:r w:rsidRPr="00F828D0">
              <w:rPr>
                <w:rFonts w:ascii="Times New Roman" w:hAnsi="Times New Roman"/>
              </w:rPr>
              <w:t>89183170786</w:t>
            </w:r>
          </w:p>
        </w:tc>
        <w:tc>
          <w:tcPr>
            <w:tcW w:w="1841" w:type="dxa"/>
          </w:tcPr>
          <w:p w:rsidR="00F828D0" w:rsidRPr="00F828D0" w:rsidRDefault="00F828D0" w:rsidP="00F828D0">
            <w:pPr>
              <w:jc w:val="center"/>
              <w:rPr>
                <w:rFonts w:ascii="Times New Roman" w:hAnsi="Times New Roman"/>
              </w:rPr>
            </w:pPr>
            <w:r w:rsidRPr="00F828D0">
              <w:rPr>
                <w:rFonts w:ascii="Times New Roman" w:hAnsi="Times New Roman"/>
              </w:rPr>
              <w:t>математика</w:t>
            </w:r>
          </w:p>
        </w:tc>
        <w:tc>
          <w:tcPr>
            <w:tcW w:w="2661" w:type="dxa"/>
          </w:tcPr>
          <w:p w:rsidR="00F828D0" w:rsidRPr="00F828D0" w:rsidRDefault="00F828D0" w:rsidP="00F828D0">
            <w:pPr>
              <w:rPr>
                <w:rFonts w:ascii="Times New Roman" w:hAnsi="Times New Roman"/>
              </w:rPr>
            </w:pPr>
            <w:r w:rsidRPr="00F828D0">
              <w:rPr>
                <w:rFonts w:ascii="Times New Roman" w:hAnsi="Times New Roman"/>
              </w:rPr>
              <w:t>№140/15ППУ</w:t>
            </w:r>
          </w:p>
          <w:p w:rsidR="00F828D0" w:rsidRPr="00F828D0" w:rsidRDefault="00F828D0" w:rsidP="00F828D0">
            <w:pPr>
              <w:rPr>
                <w:rFonts w:ascii="Times New Roman" w:hAnsi="Times New Roman"/>
              </w:rPr>
            </w:pPr>
            <w:r w:rsidRPr="00F828D0">
              <w:rPr>
                <w:rFonts w:ascii="Times New Roman" w:hAnsi="Times New Roman"/>
              </w:rPr>
              <w:t>учитель математики</w:t>
            </w:r>
          </w:p>
        </w:tc>
        <w:tc>
          <w:tcPr>
            <w:tcW w:w="1738" w:type="dxa"/>
          </w:tcPr>
          <w:p w:rsidR="00F828D0" w:rsidRPr="00F828D0" w:rsidRDefault="00F828D0" w:rsidP="00F828D0">
            <w:pPr>
              <w:rPr>
                <w:rFonts w:ascii="Times New Roman" w:hAnsi="Times New Roman"/>
                <w:b/>
              </w:rPr>
            </w:pPr>
            <w:r w:rsidRPr="00F828D0">
              <w:rPr>
                <w:rFonts w:ascii="Times New Roman" w:hAnsi="Times New Roman"/>
                <w:b/>
              </w:rPr>
              <w:t xml:space="preserve">2019 </w:t>
            </w:r>
          </w:p>
          <w:p w:rsidR="00F828D0" w:rsidRPr="00F828D0" w:rsidRDefault="00F828D0" w:rsidP="00F828D0">
            <w:pPr>
              <w:rPr>
                <w:rFonts w:ascii="Times New Roman" w:hAnsi="Times New Roman"/>
              </w:rPr>
            </w:pPr>
            <w:r w:rsidRPr="00F828D0">
              <w:rPr>
                <w:rFonts w:ascii="Times New Roman" w:hAnsi="Times New Roman"/>
              </w:rPr>
              <w:t>Обучающиеся с ОВЗ: Особенности организации учебной деятельности в соответствии с ФГОС»</w:t>
            </w:r>
          </w:p>
          <w:p w:rsidR="00F828D0" w:rsidRPr="00F828D0" w:rsidRDefault="00F828D0" w:rsidP="00F828D0">
            <w:pPr>
              <w:rPr>
                <w:rFonts w:ascii="Times New Roman" w:hAnsi="Times New Roman"/>
              </w:rPr>
            </w:pPr>
            <w:r w:rsidRPr="00F828D0">
              <w:rPr>
                <w:rFonts w:ascii="Times New Roman" w:hAnsi="Times New Roman"/>
              </w:rPr>
              <w:t xml:space="preserve"> </w:t>
            </w:r>
          </w:p>
          <w:p w:rsidR="00F828D0" w:rsidRPr="00F828D0" w:rsidRDefault="00F828D0" w:rsidP="00F828D0">
            <w:pPr>
              <w:rPr>
                <w:rFonts w:ascii="Times New Roman" w:hAnsi="Times New Roman"/>
                <w:b/>
              </w:rPr>
            </w:pPr>
            <w:r w:rsidRPr="00F828D0">
              <w:rPr>
                <w:rFonts w:ascii="Times New Roman" w:hAnsi="Times New Roman"/>
                <w:b/>
              </w:rPr>
              <w:t>2019</w:t>
            </w:r>
          </w:p>
          <w:p w:rsidR="00F828D0" w:rsidRPr="00F828D0" w:rsidRDefault="00F828D0" w:rsidP="00F828D0">
            <w:pPr>
              <w:rPr>
                <w:rFonts w:ascii="Times New Roman" w:hAnsi="Times New Roman"/>
              </w:rPr>
            </w:pPr>
            <w:r w:rsidRPr="00F828D0">
              <w:rPr>
                <w:rFonts w:ascii="Times New Roman" w:hAnsi="Times New Roman"/>
              </w:rPr>
              <w:t xml:space="preserve">ОГЭ по математике: </w:t>
            </w:r>
            <w:r w:rsidRPr="00F828D0">
              <w:rPr>
                <w:rFonts w:ascii="Times New Roman" w:hAnsi="Times New Roman"/>
              </w:rPr>
              <w:lastRenderedPageBreak/>
              <w:t>формирование новых знаний в области подготовки учащихся в условиях реализации ФГОС ООО</w:t>
            </w:r>
          </w:p>
          <w:p w:rsidR="00F828D0" w:rsidRPr="00F828D0" w:rsidRDefault="00F828D0" w:rsidP="00F828D0">
            <w:pPr>
              <w:rPr>
                <w:rFonts w:ascii="Times New Roman" w:hAnsi="Times New Roman"/>
              </w:rPr>
            </w:pPr>
          </w:p>
          <w:p w:rsidR="00F828D0" w:rsidRPr="00F828D0" w:rsidRDefault="00F828D0" w:rsidP="00F828D0">
            <w:pPr>
              <w:rPr>
                <w:rFonts w:ascii="Times New Roman" w:hAnsi="Times New Roman"/>
              </w:rPr>
            </w:pPr>
          </w:p>
        </w:tc>
        <w:tc>
          <w:tcPr>
            <w:tcW w:w="2079" w:type="dxa"/>
          </w:tcPr>
          <w:p w:rsidR="00F828D0" w:rsidRPr="00F828D0" w:rsidRDefault="00F828D0" w:rsidP="00F828D0">
            <w:pPr>
              <w:jc w:val="center"/>
              <w:rPr>
                <w:rFonts w:ascii="Times New Roman" w:hAnsi="Times New Roman"/>
              </w:rPr>
            </w:pPr>
            <w:r w:rsidRPr="00F828D0">
              <w:rPr>
                <w:rFonts w:ascii="Times New Roman" w:hAnsi="Times New Roman"/>
              </w:rPr>
              <w:lastRenderedPageBreak/>
              <w:t>первая</w:t>
            </w:r>
          </w:p>
        </w:tc>
        <w:tc>
          <w:tcPr>
            <w:tcW w:w="1502" w:type="dxa"/>
          </w:tcPr>
          <w:p w:rsidR="00F828D0" w:rsidRPr="00F828D0" w:rsidRDefault="00F828D0" w:rsidP="00F828D0">
            <w:pPr>
              <w:jc w:val="center"/>
              <w:rPr>
                <w:rFonts w:ascii="Times New Roman" w:hAnsi="Times New Roman"/>
                <w:szCs w:val="28"/>
              </w:rPr>
            </w:pPr>
          </w:p>
        </w:tc>
      </w:tr>
      <w:tr w:rsidR="00F828D0" w:rsidRPr="00F828D0" w:rsidTr="00F828D0">
        <w:tc>
          <w:tcPr>
            <w:tcW w:w="441" w:type="dxa"/>
          </w:tcPr>
          <w:p w:rsidR="00F828D0" w:rsidRPr="00F828D0" w:rsidRDefault="00F828D0" w:rsidP="00F828D0">
            <w:pPr>
              <w:rPr>
                <w:rFonts w:ascii="Times New Roman" w:hAnsi="Times New Roman"/>
              </w:rPr>
            </w:pPr>
            <w:r w:rsidRPr="00F828D0">
              <w:rPr>
                <w:rFonts w:ascii="Times New Roman" w:hAnsi="Times New Roman"/>
              </w:rPr>
              <w:t>20</w:t>
            </w:r>
          </w:p>
        </w:tc>
        <w:tc>
          <w:tcPr>
            <w:tcW w:w="1688" w:type="dxa"/>
          </w:tcPr>
          <w:p w:rsidR="00F828D0" w:rsidRPr="00F828D0" w:rsidRDefault="00F828D0" w:rsidP="00F828D0">
            <w:pPr>
              <w:rPr>
                <w:rFonts w:ascii="Times New Roman" w:hAnsi="Times New Roman"/>
              </w:rPr>
            </w:pPr>
            <w:r w:rsidRPr="00F828D0">
              <w:rPr>
                <w:rFonts w:ascii="Times New Roman" w:hAnsi="Times New Roman"/>
              </w:rPr>
              <w:t xml:space="preserve">Погосян </w:t>
            </w:r>
          </w:p>
          <w:p w:rsidR="00F828D0" w:rsidRPr="00F828D0" w:rsidRDefault="00F828D0" w:rsidP="00F828D0">
            <w:pPr>
              <w:rPr>
                <w:rFonts w:ascii="Times New Roman" w:hAnsi="Times New Roman"/>
              </w:rPr>
            </w:pPr>
            <w:r w:rsidRPr="00F828D0">
              <w:rPr>
                <w:rFonts w:ascii="Times New Roman" w:hAnsi="Times New Roman"/>
              </w:rPr>
              <w:t>Мария Федоровна</w:t>
            </w:r>
          </w:p>
        </w:tc>
        <w:tc>
          <w:tcPr>
            <w:tcW w:w="1156" w:type="dxa"/>
          </w:tcPr>
          <w:p w:rsidR="00F828D0" w:rsidRPr="00F828D0" w:rsidRDefault="00F828D0" w:rsidP="00F828D0">
            <w:pPr>
              <w:jc w:val="center"/>
              <w:rPr>
                <w:rFonts w:ascii="Times New Roman" w:hAnsi="Times New Roman"/>
              </w:rPr>
            </w:pPr>
            <w:r w:rsidRPr="00F828D0">
              <w:rPr>
                <w:rFonts w:ascii="Times New Roman" w:hAnsi="Times New Roman"/>
              </w:rPr>
              <w:t>01.05.</w:t>
            </w:r>
          </w:p>
          <w:p w:rsidR="00F828D0" w:rsidRPr="00F828D0" w:rsidRDefault="00F828D0" w:rsidP="00F828D0">
            <w:pPr>
              <w:jc w:val="center"/>
              <w:rPr>
                <w:rFonts w:ascii="Times New Roman" w:hAnsi="Times New Roman"/>
              </w:rPr>
            </w:pPr>
            <w:r w:rsidRPr="00F828D0">
              <w:rPr>
                <w:rFonts w:ascii="Times New Roman" w:hAnsi="Times New Roman"/>
              </w:rPr>
              <w:t>1956</w:t>
            </w:r>
          </w:p>
        </w:tc>
        <w:tc>
          <w:tcPr>
            <w:tcW w:w="1454" w:type="dxa"/>
          </w:tcPr>
          <w:p w:rsidR="00F828D0" w:rsidRPr="00F828D0" w:rsidRDefault="00F828D0" w:rsidP="00F828D0">
            <w:pPr>
              <w:jc w:val="center"/>
              <w:rPr>
                <w:rFonts w:ascii="Times New Roman" w:hAnsi="Times New Roman"/>
              </w:rPr>
            </w:pPr>
            <w:r w:rsidRPr="00F828D0">
              <w:rPr>
                <w:rFonts w:ascii="Times New Roman" w:hAnsi="Times New Roman"/>
              </w:rPr>
              <w:t>89184441273</w:t>
            </w:r>
          </w:p>
        </w:tc>
        <w:tc>
          <w:tcPr>
            <w:tcW w:w="1841" w:type="dxa"/>
          </w:tcPr>
          <w:p w:rsidR="00F828D0" w:rsidRPr="00F828D0" w:rsidRDefault="00F828D0" w:rsidP="00F828D0">
            <w:pPr>
              <w:jc w:val="center"/>
              <w:rPr>
                <w:rFonts w:ascii="Times New Roman" w:hAnsi="Times New Roman"/>
              </w:rPr>
            </w:pPr>
            <w:r w:rsidRPr="00F828D0">
              <w:rPr>
                <w:rFonts w:ascii="Times New Roman" w:hAnsi="Times New Roman"/>
              </w:rPr>
              <w:t>русский язык, литература</w:t>
            </w:r>
          </w:p>
        </w:tc>
        <w:tc>
          <w:tcPr>
            <w:tcW w:w="2661" w:type="dxa"/>
          </w:tcPr>
          <w:p w:rsidR="00F828D0" w:rsidRPr="00F828D0" w:rsidRDefault="00F828D0" w:rsidP="00F828D0">
            <w:pPr>
              <w:rPr>
                <w:rFonts w:ascii="Times New Roman" w:hAnsi="Times New Roman"/>
              </w:rPr>
            </w:pPr>
            <w:r w:rsidRPr="00F828D0">
              <w:rPr>
                <w:rFonts w:ascii="Times New Roman" w:hAnsi="Times New Roman"/>
              </w:rPr>
              <w:t>Я097199</w:t>
            </w:r>
          </w:p>
          <w:p w:rsidR="00F828D0" w:rsidRPr="00F828D0" w:rsidRDefault="00F828D0" w:rsidP="00F828D0">
            <w:pPr>
              <w:rPr>
                <w:rFonts w:ascii="Times New Roman" w:hAnsi="Times New Roman"/>
              </w:rPr>
            </w:pPr>
            <w:r w:rsidRPr="00F828D0">
              <w:rPr>
                <w:rFonts w:ascii="Times New Roman" w:hAnsi="Times New Roman"/>
              </w:rPr>
              <w:t>учитель русского языка и литературы</w:t>
            </w:r>
          </w:p>
        </w:tc>
        <w:tc>
          <w:tcPr>
            <w:tcW w:w="1738" w:type="dxa"/>
          </w:tcPr>
          <w:p w:rsidR="00F828D0" w:rsidRPr="00F828D0" w:rsidRDefault="00F828D0" w:rsidP="00F828D0">
            <w:pPr>
              <w:rPr>
                <w:rFonts w:ascii="Times New Roman" w:hAnsi="Times New Roman"/>
                <w:b/>
                <w:sz w:val="22"/>
              </w:rPr>
            </w:pPr>
            <w:r w:rsidRPr="00F828D0">
              <w:rPr>
                <w:rFonts w:ascii="Times New Roman" w:hAnsi="Times New Roman"/>
                <w:b/>
                <w:sz w:val="22"/>
              </w:rPr>
              <w:t>2017</w:t>
            </w:r>
          </w:p>
          <w:p w:rsidR="00F828D0" w:rsidRPr="00F828D0" w:rsidRDefault="00F828D0" w:rsidP="00F828D0">
            <w:pPr>
              <w:rPr>
                <w:rFonts w:ascii="Times New Roman" w:hAnsi="Times New Roman"/>
                <w:sz w:val="22"/>
              </w:rPr>
            </w:pPr>
            <w:r w:rsidRPr="00F828D0">
              <w:rPr>
                <w:rFonts w:ascii="Times New Roman" w:hAnsi="Times New Roman"/>
                <w:sz w:val="22"/>
              </w:rPr>
              <w:t>Традиции и новаторство в преподавании русского языка как народного и как неродного</w:t>
            </w:r>
          </w:p>
        </w:tc>
        <w:tc>
          <w:tcPr>
            <w:tcW w:w="2079" w:type="dxa"/>
          </w:tcPr>
          <w:p w:rsidR="00F828D0" w:rsidRPr="00F828D0" w:rsidRDefault="00F828D0" w:rsidP="00F828D0">
            <w:pPr>
              <w:jc w:val="center"/>
              <w:rPr>
                <w:rFonts w:ascii="Times New Roman" w:hAnsi="Times New Roman"/>
              </w:rPr>
            </w:pPr>
            <w:r w:rsidRPr="00F828D0">
              <w:rPr>
                <w:rFonts w:ascii="Times New Roman" w:hAnsi="Times New Roman"/>
              </w:rPr>
              <w:t>соответствие</w:t>
            </w:r>
          </w:p>
        </w:tc>
        <w:tc>
          <w:tcPr>
            <w:tcW w:w="1502" w:type="dxa"/>
          </w:tcPr>
          <w:p w:rsidR="00F828D0" w:rsidRPr="00F828D0" w:rsidRDefault="00F828D0" w:rsidP="00F828D0">
            <w:pPr>
              <w:jc w:val="center"/>
              <w:rPr>
                <w:rFonts w:ascii="Times New Roman" w:hAnsi="Times New Roman"/>
                <w:szCs w:val="28"/>
              </w:rPr>
            </w:pPr>
          </w:p>
        </w:tc>
      </w:tr>
      <w:tr w:rsidR="00F828D0" w:rsidRPr="00F828D0" w:rsidTr="00F828D0">
        <w:tc>
          <w:tcPr>
            <w:tcW w:w="441" w:type="dxa"/>
          </w:tcPr>
          <w:p w:rsidR="00F828D0" w:rsidRPr="00F828D0" w:rsidRDefault="00F828D0" w:rsidP="00F828D0">
            <w:pPr>
              <w:rPr>
                <w:rFonts w:ascii="Times New Roman" w:hAnsi="Times New Roman"/>
              </w:rPr>
            </w:pPr>
            <w:r w:rsidRPr="00F828D0">
              <w:rPr>
                <w:rFonts w:ascii="Times New Roman" w:hAnsi="Times New Roman"/>
              </w:rPr>
              <w:t>21</w:t>
            </w:r>
          </w:p>
        </w:tc>
        <w:tc>
          <w:tcPr>
            <w:tcW w:w="1688" w:type="dxa"/>
          </w:tcPr>
          <w:p w:rsidR="00F828D0" w:rsidRPr="00F828D0" w:rsidRDefault="00F828D0" w:rsidP="00F828D0">
            <w:pPr>
              <w:rPr>
                <w:rFonts w:ascii="Times New Roman" w:hAnsi="Times New Roman"/>
              </w:rPr>
            </w:pPr>
            <w:r w:rsidRPr="00F828D0">
              <w:rPr>
                <w:rFonts w:ascii="Times New Roman" w:hAnsi="Times New Roman"/>
              </w:rPr>
              <w:t xml:space="preserve">Пивоварова </w:t>
            </w:r>
          </w:p>
          <w:p w:rsidR="00F828D0" w:rsidRPr="00F828D0" w:rsidRDefault="00F828D0" w:rsidP="00F828D0">
            <w:pPr>
              <w:rPr>
                <w:rFonts w:ascii="Times New Roman" w:hAnsi="Times New Roman"/>
              </w:rPr>
            </w:pPr>
            <w:r w:rsidRPr="00F828D0">
              <w:rPr>
                <w:rFonts w:ascii="Times New Roman" w:hAnsi="Times New Roman"/>
              </w:rPr>
              <w:t>Оксана Рафиковна</w:t>
            </w:r>
          </w:p>
        </w:tc>
        <w:tc>
          <w:tcPr>
            <w:tcW w:w="1156" w:type="dxa"/>
          </w:tcPr>
          <w:p w:rsidR="00F828D0" w:rsidRPr="00F828D0" w:rsidRDefault="00F828D0" w:rsidP="00F828D0">
            <w:pPr>
              <w:jc w:val="center"/>
              <w:rPr>
                <w:rFonts w:ascii="Times New Roman" w:hAnsi="Times New Roman"/>
              </w:rPr>
            </w:pPr>
            <w:r w:rsidRPr="00F828D0">
              <w:rPr>
                <w:rFonts w:ascii="Times New Roman" w:hAnsi="Times New Roman"/>
              </w:rPr>
              <w:t>29.11.</w:t>
            </w:r>
          </w:p>
          <w:p w:rsidR="00F828D0" w:rsidRPr="00F828D0" w:rsidRDefault="00F828D0" w:rsidP="00F828D0">
            <w:pPr>
              <w:jc w:val="center"/>
              <w:rPr>
                <w:rFonts w:ascii="Times New Roman" w:hAnsi="Times New Roman"/>
              </w:rPr>
            </w:pPr>
            <w:r w:rsidRPr="00F828D0">
              <w:rPr>
                <w:rFonts w:ascii="Times New Roman" w:hAnsi="Times New Roman"/>
              </w:rPr>
              <w:t>1973</w:t>
            </w:r>
          </w:p>
        </w:tc>
        <w:tc>
          <w:tcPr>
            <w:tcW w:w="1454" w:type="dxa"/>
          </w:tcPr>
          <w:p w:rsidR="00F828D0" w:rsidRPr="00F828D0" w:rsidRDefault="00F828D0" w:rsidP="00F828D0">
            <w:pPr>
              <w:jc w:val="center"/>
              <w:rPr>
                <w:rFonts w:ascii="Times New Roman" w:hAnsi="Times New Roman"/>
              </w:rPr>
            </w:pPr>
            <w:r w:rsidRPr="00F828D0">
              <w:rPr>
                <w:rFonts w:ascii="Times New Roman" w:hAnsi="Times New Roman"/>
              </w:rPr>
              <w:t>89184628849</w:t>
            </w:r>
          </w:p>
        </w:tc>
        <w:tc>
          <w:tcPr>
            <w:tcW w:w="1841" w:type="dxa"/>
          </w:tcPr>
          <w:p w:rsidR="00F828D0" w:rsidRPr="00F828D0" w:rsidRDefault="00F828D0" w:rsidP="00F828D0">
            <w:pPr>
              <w:jc w:val="center"/>
              <w:rPr>
                <w:rFonts w:ascii="Times New Roman" w:hAnsi="Times New Roman"/>
              </w:rPr>
            </w:pPr>
            <w:r w:rsidRPr="00F828D0">
              <w:rPr>
                <w:rFonts w:ascii="Times New Roman" w:hAnsi="Times New Roman"/>
              </w:rPr>
              <w:t>английский язык</w:t>
            </w:r>
          </w:p>
        </w:tc>
        <w:tc>
          <w:tcPr>
            <w:tcW w:w="2661" w:type="dxa"/>
          </w:tcPr>
          <w:p w:rsidR="00F828D0" w:rsidRPr="00F828D0" w:rsidRDefault="00F828D0" w:rsidP="00F828D0">
            <w:pPr>
              <w:rPr>
                <w:rFonts w:ascii="Times New Roman" w:hAnsi="Times New Roman"/>
              </w:rPr>
            </w:pPr>
            <w:r w:rsidRPr="00F828D0">
              <w:rPr>
                <w:rFonts w:ascii="Times New Roman" w:hAnsi="Times New Roman"/>
              </w:rPr>
              <w:t>ЭВ№110591</w:t>
            </w:r>
          </w:p>
          <w:p w:rsidR="00F828D0" w:rsidRPr="00F828D0" w:rsidRDefault="00F828D0" w:rsidP="00F828D0">
            <w:pPr>
              <w:rPr>
                <w:rFonts w:ascii="Times New Roman" w:hAnsi="Times New Roman"/>
              </w:rPr>
            </w:pPr>
            <w:r w:rsidRPr="00F828D0">
              <w:rPr>
                <w:rFonts w:ascii="Times New Roman" w:hAnsi="Times New Roman"/>
              </w:rPr>
              <w:t>учитель начальных классов и английского языка</w:t>
            </w:r>
          </w:p>
        </w:tc>
        <w:tc>
          <w:tcPr>
            <w:tcW w:w="1738" w:type="dxa"/>
          </w:tcPr>
          <w:p w:rsidR="00F828D0" w:rsidRPr="00F828D0" w:rsidRDefault="00F828D0" w:rsidP="00F828D0">
            <w:pPr>
              <w:rPr>
                <w:rFonts w:ascii="Times New Roman" w:hAnsi="Times New Roman"/>
                <w:b/>
              </w:rPr>
            </w:pPr>
            <w:r w:rsidRPr="00F828D0">
              <w:rPr>
                <w:rFonts w:ascii="Times New Roman" w:hAnsi="Times New Roman"/>
                <w:b/>
              </w:rPr>
              <w:t>2018</w:t>
            </w:r>
          </w:p>
          <w:p w:rsidR="00F828D0" w:rsidRPr="00F828D0" w:rsidRDefault="00F828D0" w:rsidP="00F828D0">
            <w:pPr>
              <w:rPr>
                <w:rFonts w:ascii="Times New Roman" w:hAnsi="Times New Roman"/>
              </w:rPr>
            </w:pPr>
            <w:r w:rsidRPr="00F828D0">
              <w:rPr>
                <w:rFonts w:ascii="Times New Roman" w:hAnsi="Times New Roman"/>
              </w:rPr>
              <w:t>«Изучение иностранного языка с учетом требований ФГОС НОО и ООО</w:t>
            </w:r>
          </w:p>
        </w:tc>
        <w:tc>
          <w:tcPr>
            <w:tcW w:w="2079" w:type="dxa"/>
          </w:tcPr>
          <w:p w:rsidR="00F828D0" w:rsidRPr="00F828D0" w:rsidRDefault="00F828D0" w:rsidP="00F828D0">
            <w:pPr>
              <w:jc w:val="center"/>
              <w:rPr>
                <w:rFonts w:ascii="Times New Roman" w:hAnsi="Times New Roman"/>
              </w:rPr>
            </w:pPr>
            <w:r w:rsidRPr="00F828D0">
              <w:rPr>
                <w:rFonts w:ascii="Times New Roman" w:hAnsi="Times New Roman"/>
              </w:rPr>
              <w:t>Принята 01.09.2018г</w:t>
            </w:r>
          </w:p>
        </w:tc>
        <w:tc>
          <w:tcPr>
            <w:tcW w:w="1502" w:type="dxa"/>
          </w:tcPr>
          <w:p w:rsidR="00F828D0" w:rsidRPr="00F828D0" w:rsidRDefault="00F828D0" w:rsidP="00F828D0">
            <w:pPr>
              <w:jc w:val="center"/>
              <w:rPr>
                <w:rFonts w:ascii="Times New Roman" w:hAnsi="Times New Roman"/>
                <w:szCs w:val="28"/>
              </w:rPr>
            </w:pPr>
          </w:p>
        </w:tc>
      </w:tr>
      <w:tr w:rsidR="00F828D0" w:rsidRPr="00F828D0" w:rsidTr="00F828D0">
        <w:tc>
          <w:tcPr>
            <w:tcW w:w="441" w:type="dxa"/>
          </w:tcPr>
          <w:p w:rsidR="00F828D0" w:rsidRPr="00F828D0" w:rsidRDefault="00F828D0" w:rsidP="00F828D0">
            <w:pPr>
              <w:rPr>
                <w:rFonts w:ascii="Times New Roman" w:hAnsi="Times New Roman"/>
              </w:rPr>
            </w:pPr>
            <w:r w:rsidRPr="00F828D0">
              <w:rPr>
                <w:rFonts w:ascii="Times New Roman" w:hAnsi="Times New Roman"/>
              </w:rPr>
              <w:t>22</w:t>
            </w:r>
          </w:p>
        </w:tc>
        <w:tc>
          <w:tcPr>
            <w:tcW w:w="1688" w:type="dxa"/>
          </w:tcPr>
          <w:p w:rsidR="00F828D0" w:rsidRPr="00F828D0" w:rsidRDefault="00F828D0" w:rsidP="00F828D0">
            <w:pPr>
              <w:rPr>
                <w:rFonts w:ascii="Times New Roman" w:hAnsi="Times New Roman"/>
              </w:rPr>
            </w:pPr>
            <w:r w:rsidRPr="00F828D0">
              <w:rPr>
                <w:rFonts w:ascii="Times New Roman" w:hAnsi="Times New Roman"/>
              </w:rPr>
              <w:t xml:space="preserve">Приходченко </w:t>
            </w:r>
          </w:p>
          <w:p w:rsidR="00F828D0" w:rsidRPr="00F828D0" w:rsidRDefault="00F828D0" w:rsidP="00F828D0">
            <w:pPr>
              <w:rPr>
                <w:rFonts w:ascii="Times New Roman" w:hAnsi="Times New Roman"/>
              </w:rPr>
            </w:pPr>
            <w:r w:rsidRPr="00F828D0">
              <w:rPr>
                <w:rFonts w:ascii="Times New Roman" w:hAnsi="Times New Roman"/>
              </w:rPr>
              <w:t>Ольга Владимировна</w:t>
            </w:r>
          </w:p>
        </w:tc>
        <w:tc>
          <w:tcPr>
            <w:tcW w:w="1156" w:type="dxa"/>
          </w:tcPr>
          <w:p w:rsidR="00F828D0" w:rsidRPr="00F828D0" w:rsidRDefault="00F828D0" w:rsidP="00F828D0">
            <w:pPr>
              <w:jc w:val="center"/>
              <w:rPr>
                <w:rFonts w:ascii="Times New Roman" w:hAnsi="Times New Roman"/>
              </w:rPr>
            </w:pPr>
            <w:r w:rsidRPr="00F828D0">
              <w:rPr>
                <w:rFonts w:ascii="Times New Roman" w:hAnsi="Times New Roman"/>
              </w:rPr>
              <w:t>10.10.</w:t>
            </w:r>
          </w:p>
          <w:p w:rsidR="00F828D0" w:rsidRPr="00F828D0" w:rsidRDefault="00F828D0" w:rsidP="00F828D0">
            <w:pPr>
              <w:jc w:val="center"/>
              <w:rPr>
                <w:rFonts w:ascii="Times New Roman" w:hAnsi="Times New Roman"/>
              </w:rPr>
            </w:pPr>
            <w:r w:rsidRPr="00F828D0">
              <w:rPr>
                <w:rFonts w:ascii="Times New Roman" w:hAnsi="Times New Roman"/>
              </w:rPr>
              <w:t>1976</w:t>
            </w:r>
          </w:p>
        </w:tc>
        <w:tc>
          <w:tcPr>
            <w:tcW w:w="1454" w:type="dxa"/>
          </w:tcPr>
          <w:p w:rsidR="00F828D0" w:rsidRPr="00F828D0" w:rsidRDefault="00F828D0" w:rsidP="00F828D0">
            <w:pPr>
              <w:jc w:val="center"/>
              <w:rPr>
                <w:rFonts w:ascii="Times New Roman" w:hAnsi="Times New Roman"/>
              </w:rPr>
            </w:pPr>
            <w:r w:rsidRPr="00F828D0">
              <w:rPr>
                <w:rFonts w:ascii="Times New Roman" w:hAnsi="Times New Roman"/>
              </w:rPr>
              <w:t>89183274065</w:t>
            </w:r>
          </w:p>
        </w:tc>
        <w:tc>
          <w:tcPr>
            <w:tcW w:w="1841" w:type="dxa"/>
          </w:tcPr>
          <w:p w:rsidR="00F828D0" w:rsidRPr="00F828D0" w:rsidRDefault="00F828D0" w:rsidP="00F828D0">
            <w:pPr>
              <w:jc w:val="center"/>
              <w:rPr>
                <w:rFonts w:ascii="Times New Roman" w:hAnsi="Times New Roman"/>
              </w:rPr>
            </w:pPr>
            <w:r w:rsidRPr="00F828D0">
              <w:rPr>
                <w:rFonts w:ascii="Times New Roman" w:hAnsi="Times New Roman"/>
              </w:rPr>
              <w:t>русский язык, литература</w:t>
            </w:r>
          </w:p>
        </w:tc>
        <w:tc>
          <w:tcPr>
            <w:tcW w:w="2661" w:type="dxa"/>
          </w:tcPr>
          <w:p w:rsidR="00F828D0" w:rsidRPr="00F828D0" w:rsidRDefault="00F828D0" w:rsidP="00F828D0">
            <w:pPr>
              <w:rPr>
                <w:rFonts w:ascii="Times New Roman" w:hAnsi="Times New Roman"/>
              </w:rPr>
            </w:pPr>
            <w:r w:rsidRPr="00F828D0">
              <w:rPr>
                <w:rFonts w:ascii="Times New Roman" w:hAnsi="Times New Roman"/>
              </w:rPr>
              <w:t>АВС№0929959</w:t>
            </w:r>
          </w:p>
          <w:p w:rsidR="00F828D0" w:rsidRPr="00F828D0" w:rsidRDefault="00F828D0" w:rsidP="00F828D0">
            <w:pPr>
              <w:rPr>
                <w:rFonts w:ascii="Times New Roman" w:hAnsi="Times New Roman"/>
              </w:rPr>
            </w:pPr>
            <w:r w:rsidRPr="00F828D0">
              <w:rPr>
                <w:rFonts w:ascii="Times New Roman" w:hAnsi="Times New Roman"/>
              </w:rPr>
              <w:t>Учитель начальных классов</w:t>
            </w:r>
          </w:p>
        </w:tc>
        <w:tc>
          <w:tcPr>
            <w:tcW w:w="1738" w:type="dxa"/>
          </w:tcPr>
          <w:p w:rsidR="00F828D0" w:rsidRPr="00F828D0" w:rsidRDefault="00F828D0" w:rsidP="00F828D0">
            <w:pPr>
              <w:jc w:val="center"/>
              <w:rPr>
                <w:rFonts w:ascii="Times New Roman" w:hAnsi="Times New Roman"/>
              </w:rPr>
            </w:pPr>
            <w:r w:rsidRPr="00F828D0">
              <w:rPr>
                <w:rFonts w:ascii="Times New Roman" w:hAnsi="Times New Roman"/>
              </w:rPr>
              <w:t>Проходит переподготовку</w:t>
            </w:r>
          </w:p>
        </w:tc>
        <w:tc>
          <w:tcPr>
            <w:tcW w:w="2079" w:type="dxa"/>
          </w:tcPr>
          <w:p w:rsidR="00F828D0" w:rsidRPr="00F828D0" w:rsidRDefault="00F828D0" w:rsidP="00F828D0">
            <w:pPr>
              <w:jc w:val="center"/>
              <w:rPr>
                <w:rFonts w:ascii="Times New Roman" w:hAnsi="Times New Roman"/>
              </w:rPr>
            </w:pPr>
            <w:r w:rsidRPr="00F828D0">
              <w:rPr>
                <w:rFonts w:ascii="Times New Roman" w:hAnsi="Times New Roman"/>
              </w:rPr>
              <w:t>Принята 01.11.2018г</w:t>
            </w:r>
          </w:p>
        </w:tc>
        <w:tc>
          <w:tcPr>
            <w:tcW w:w="1502" w:type="dxa"/>
          </w:tcPr>
          <w:p w:rsidR="00F828D0" w:rsidRPr="00F828D0" w:rsidRDefault="00F828D0" w:rsidP="00F828D0">
            <w:pPr>
              <w:jc w:val="center"/>
              <w:rPr>
                <w:rFonts w:ascii="Times New Roman" w:hAnsi="Times New Roman"/>
                <w:szCs w:val="28"/>
              </w:rPr>
            </w:pPr>
          </w:p>
        </w:tc>
      </w:tr>
      <w:tr w:rsidR="00F828D0" w:rsidRPr="00F828D0" w:rsidTr="00F828D0">
        <w:tc>
          <w:tcPr>
            <w:tcW w:w="441" w:type="dxa"/>
          </w:tcPr>
          <w:p w:rsidR="00F828D0" w:rsidRPr="00F828D0" w:rsidRDefault="00F828D0" w:rsidP="00F828D0">
            <w:pPr>
              <w:rPr>
                <w:rFonts w:ascii="Times New Roman" w:hAnsi="Times New Roman"/>
              </w:rPr>
            </w:pPr>
            <w:r w:rsidRPr="00F828D0">
              <w:rPr>
                <w:rFonts w:ascii="Times New Roman" w:hAnsi="Times New Roman"/>
              </w:rPr>
              <w:t>23</w:t>
            </w:r>
          </w:p>
        </w:tc>
        <w:tc>
          <w:tcPr>
            <w:tcW w:w="1688" w:type="dxa"/>
          </w:tcPr>
          <w:p w:rsidR="00F828D0" w:rsidRPr="00F828D0" w:rsidRDefault="00F828D0" w:rsidP="00F828D0">
            <w:pPr>
              <w:rPr>
                <w:rFonts w:ascii="Times New Roman" w:hAnsi="Times New Roman"/>
              </w:rPr>
            </w:pPr>
            <w:r w:rsidRPr="00F828D0">
              <w:rPr>
                <w:rFonts w:ascii="Times New Roman" w:hAnsi="Times New Roman"/>
              </w:rPr>
              <w:t xml:space="preserve">Харченко </w:t>
            </w:r>
            <w:r>
              <w:rPr>
                <w:rFonts w:ascii="Times New Roman" w:hAnsi="Times New Roman"/>
              </w:rPr>
              <w:t>Е..В.</w:t>
            </w:r>
          </w:p>
        </w:tc>
        <w:tc>
          <w:tcPr>
            <w:tcW w:w="1156" w:type="dxa"/>
          </w:tcPr>
          <w:p w:rsidR="00F828D0" w:rsidRPr="00F828D0" w:rsidRDefault="00F828D0" w:rsidP="00F828D0">
            <w:pPr>
              <w:jc w:val="center"/>
              <w:rPr>
                <w:rFonts w:ascii="Times New Roman" w:hAnsi="Times New Roman"/>
              </w:rPr>
            </w:pPr>
            <w:r w:rsidRPr="00F828D0">
              <w:rPr>
                <w:rFonts w:ascii="Times New Roman" w:hAnsi="Times New Roman"/>
              </w:rPr>
              <w:t>18.01.</w:t>
            </w:r>
          </w:p>
          <w:p w:rsidR="00F828D0" w:rsidRPr="00F828D0" w:rsidRDefault="00F828D0" w:rsidP="00F828D0">
            <w:pPr>
              <w:jc w:val="center"/>
              <w:rPr>
                <w:rFonts w:ascii="Times New Roman" w:hAnsi="Times New Roman"/>
              </w:rPr>
            </w:pPr>
            <w:r w:rsidRPr="00F828D0">
              <w:rPr>
                <w:rFonts w:ascii="Times New Roman" w:hAnsi="Times New Roman"/>
              </w:rPr>
              <w:t>1980</w:t>
            </w:r>
          </w:p>
        </w:tc>
        <w:tc>
          <w:tcPr>
            <w:tcW w:w="1454" w:type="dxa"/>
          </w:tcPr>
          <w:p w:rsidR="00F828D0" w:rsidRPr="00F828D0" w:rsidRDefault="00F828D0" w:rsidP="00F828D0">
            <w:pPr>
              <w:jc w:val="center"/>
              <w:rPr>
                <w:rFonts w:ascii="Times New Roman" w:hAnsi="Times New Roman"/>
              </w:rPr>
            </w:pPr>
            <w:r w:rsidRPr="00F828D0">
              <w:rPr>
                <w:rFonts w:ascii="Times New Roman" w:hAnsi="Times New Roman"/>
              </w:rPr>
              <w:t>89182226476</w:t>
            </w:r>
          </w:p>
        </w:tc>
        <w:tc>
          <w:tcPr>
            <w:tcW w:w="1841" w:type="dxa"/>
          </w:tcPr>
          <w:p w:rsidR="00F828D0" w:rsidRPr="00F828D0" w:rsidRDefault="00F828D0" w:rsidP="00F828D0">
            <w:pPr>
              <w:jc w:val="center"/>
              <w:rPr>
                <w:rFonts w:ascii="Times New Roman" w:hAnsi="Times New Roman"/>
              </w:rPr>
            </w:pPr>
            <w:r w:rsidRPr="00F828D0">
              <w:rPr>
                <w:rFonts w:ascii="Times New Roman" w:hAnsi="Times New Roman"/>
              </w:rPr>
              <w:t>английский язык</w:t>
            </w:r>
          </w:p>
        </w:tc>
        <w:tc>
          <w:tcPr>
            <w:tcW w:w="2661" w:type="dxa"/>
          </w:tcPr>
          <w:p w:rsidR="00F828D0" w:rsidRPr="00F828D0" w:rsidRDefault="00F828D0" w:rsidP="00F828D0">
            <w:pPr>
              <w:rPr>
                <w:rFonts w:ascii="Times New Roman" w:hAnsi="Times New Roman"/>
              </w:rPr>
            </w:pPr>
            <w:r w:rsidRPr="00F828D0">
              <w:rPr>
                <w:rFonts w:ascii="Times New Roman" w:hAnsi="Times New Roman"/>
              </w:rPr>
              <w:t xml:space="preserve">№477/02 </w:t>
            </w:r>
          </w:p>
          <w:p w:rsidR="00F828D0" w:rsidRPr="00F828D0" w:rsidRDefault="00F828D0" w:rsidP="00F828D0">
            <w:pPr>
              <w:rPr>
                <w:rFonts w:ascii="Times New Roman" w:hAnsi="Times New Roman"/>
              </w:rPr>
            </w:pPr>
            <w:r w:rsidRPr="00F828D0">
              <w:rPr>
                <w:rFonts w:ascii="Times New Roman" w:hAnsi="Times New Roman"/>
              </w:rPr>
              <w:t>учитель французского и английского языков</w:t>
            </w:r>
          </w:p>
        </w:tc>
        <w:tc>
          <w:tcPr>
            <w:tcW w:w="1738" w:type="dxa"/>
          </w:tcPr>
          <w:p w:rsidR="00F828D0" w:rsidRPr="00F828D0" w:rsidRDefault="00F828D0" w:rsidP="00F828D0">
            <w:pPr>
              <w:rPr>
                <w:rFonts w:ascii="Times New Roman" w:hAnsi="Times New Roman"/>
                <w:b/>
              </w:rPr>
            </w:pPr>
            <w:r w:rsidRPr="00F828D0">
              <w:rPr>
                <w:rFonts w:ascii="Times New Roman" w:hAnsi="Times New Roman"/>
                <w:b/>
              </w:rPr>
              <w:t>2018</w:t>
            </w:r>
          </w:p>
          <w:p w:rsidR="00F828D0" w:rsidRPr="00F828D0" w:rsidRDefault="00F828D0" w:rsidP="00F828D0">
            <w:pPr>
              <w:rPr>
                <w:rFonts w:ascii="Times New Roman" w:hAnsi="Times New Roman"/>
              </w:rPr>
            </w:pPr>
            <w:r w:rsidRPr="00F828D0">
              <w:rPr>
                <w:rFonts w:ascii="Times New Roman" w:hAnsi="Times New Roman"/>
              </w:rPr>
              <w:t>«Изучение иностранного языка с учетом требований ФГОС НОО и ООО</w:t>
            </w:r>
          </w:p>
        </w:tc>
        <w:tc>
          <w:tcPr>
            <w:tcW w:w="2079" w:type="dxa"/>
          </w:tcPr>
          <w:p w:rsidR="00F828D0" w:rsidRPr="00F828D0" w:rsidRDefault="00F828D0" w:rsidP="00F828D0">
            <w:pPr>
              <w:jc w:val="center"/>
              <w:rPr>
                <w:rFonts w:ascii="Times New Roman" w:hAnsi="Times New Roman"/>
              </w:rPr>
            </w:pPr>
            <w:r w:rsidRPr="00F828D0">
              <w:rPr>
                <w:rFonts w:ascii="Times New Roman" w:hAnsi="Times New Roman"/>
              </w:rPr>
              <w:t>первая</w:t>
            </w:r>
          </w:p>
        </w:tc>
        <w:tc>
          <w:tcPr>
            <w:tcW w:w="1502" w:type="dxa"/>
          </w:tcPr>
          <w:p w:rsidR="00F828D0" w:rsidRPr="00F828D0" w:rsidRDefault="00F828D0" w:rsidP="00F828D0">
            <w:pPr>
              <w:jc w:val="center"/>
              <w:rPr>
                <w:rFonts w:ascii="Times New Roman" w:hAnsi="Times New Roman"/>
                <w:szCs w:val="28"/>
              </w:rPr>
            </w:pPr>
            <w:r w:rsidRPr="00F828D0">
              <w:rPr>
                <w:rFonts w:ascii="Times New Roman" w:hAnsi="Times New Roman"/>
                <w:szCs w:val="28"/>
              </w:rPr>
              <w:t>Пр. №5106</w:t>
            </w:r>
          </w:p>
          <w:p w:rsidR="00F828D0" w:rsidRPr="00F828D0" w:rsidRDefault="00F828D0" w:rsidP="00F828D0">
            <w:pPr>
              <w:jc w:val="center"/>
              <w:rPr>
                <w:rFonts w:ascii="Times New Roman" w:hAnsi="Times New Roman"/>
                <w:szCs w:val="28"/>
              </w:rPr>
            </w:pPr>
            <w:r w:rsidRPr="00F828D0">
              <w:rPr>
                <w:rFonts w:ascii="Times New Roman" w:hAnsi="Times New Roman"/>
                <w:szCs w:val="28"/>
              </w:rPr>
              <w:t>от 03.11.2016</w:t>
            </w:r>
          </w:p>
        </w:tc>
      </w:tr>
      <w:tr w:rsidR="00F828D0" w:rsidRPr="00F828D0" w:rsidTr="00F828D0">
        <w:tc>
          <w:tcPr>
            <w:tcW w:w="441" w:type="dxa"/>
          </w:tcPr>
          <w:p w:rsidR="00F828D0" w:rsidRPr="00F828D0" w:rsidRDefault="00F828D0" w:rsidP="00F828D0">
            <w:pPr>
              <w:rPr>
                <w:rFonts w:ascii="Times New Roman" w:hAnsi="Times New Roman"/>
              </w:rPr>
            </w:pPr>
            <w:r w:rsidRPr="00F828D0">
              <w:rPr>
                <w:rFonts w:ascii="Times New Roman" w:hAnsi="Times New Roman"/>
              </w:rPr>
              <w:t>24</w:t>
            </w:r>
          </w:p>
        </w:tc>
        <w:tc>
          <w:tcPr>
            <w:tcW w:w="1688" w:type="dxa"/>
          </w:tcPr>
          <w:p w:rsidR="00F828D0" w:rsidRPr="00F828D0" w:rsidRDefault="00F828D0" w:rsidP="00F828D0">
            <w:pPr>
              <w:rPr>
                <w:rFonts w:ascii="Times New Roman" w:hAnsi="Times New Roman"/>
              </w:rPr>
            </w:pPr>
            <w:r w:rsidRPr="00F828D0">
              <w:rPr>
                <w:rFonts w:ascii="Times New Roman" w:hAnsi="Times New Roman"/>
              </w:rPr>
              <w:t>Шахбабян</w:t>
            </w:r>
            <w:r>
              <w:rPr>
                <w:rFonts w:ascii="Times New Roman" w:hAnsi="Times New Roman"/>
              </w:rPr>
              <w:t>Л.Д.</w:t>
            </w:r>
          </w:p>
        </w:tc>
        <w:tc>
          <w:tcPr>
            <w:tcW w:w="1156" w:type="dxa"/>
          </w:tcPr>
          <w:p w:rsidR="00F828D0" w:rsidRPr="00F828D0" w:rsidRDefault="00F828D0" w:rsidP="00F828D0">
            <w:pPr>
              <w:jc w:val="center"/>
              <w:rPr>
                <w:rFonts w:ascii="Times New Roman" w:hAnsi="Times New Roman"/>
              </w:rPr>
            </w:pPr>
            <w:r w:rsidRPr="00F828D0">
              <w:rPr>
                <w:rFonts w:ascii="Times New Roman" w:hAnsi="Times New Roman"/>
              </w:rPr>
              <w:t>28.01.</w:t>
            </w:r>
          </w:p>
          <w:p w:rsidR="00F828D0" w:rsidRPr="00F828D0" w:rsidRDefault="00F828D0" w:rsidP="00F828D0">
            <w:pPr>
              <w:jc w:val="center"/>
              <w:rPr>
                <w:rFonts w:ascii="Times New Roman" w:hAnsi="Times New Roman"/>
              </w:rPr>
            </w:pPr>
            <w:r w:rsidRPr="00F828D0">
              <w:rPr>
                <w:rFonts w:ascii="Times New Roman" w:hAnsi="Times New Roman"/>
              </w:rPr>
              <w:t>1977</w:t>
            </w:r>
          </w:p>
        </w:tc>
        <w:tc>
          <w:tcPr>
            <w:tcW w:w="1454" w:type="dxa"/>
          </w:tcPr>
          <w:p w:rsidR="00F828D0" w:rsidRPr="00F828D0" w:rsidRDefault="00F828D0" w:rsidP="00F828D0">
            <w:pPr>
              <w:jc w:val="center"/>
              <w:rPr>
                <w:rFonts w:ascii="Times New Roman" w:hAnsi="Times New Roman"/>
              </w:rPr>
            </w:pPr>
            <w:r w:rsidRPr="00F828D0">
              <w:rPr>
                <w:rFonts w:ascii="Times New Roman" w:hAnsi="Times New Roman"/>
              </w:rPr>
              <w:t>89182348016</w:t>
            </w:r>
          </w:p>
        </w:tc>
        <w:tc>
          <w:tcPr>
            <w:tcW w:w="1841" w:type="dxa"/>
          </w:tcPr>
          <w:p w:rsidR="00F828D0" w:rsidRPr="00F828D0" w:rsidRDefault="00F828D0" w:rsidP="00F828D0">
            <w:pPr>
              <w:jc w:val="center"/>
              <w:rPr>
                <w:rFonts w:ascii="Times New Roman" w:hAnsi="Times New Roman"/>
              </w:rPr>
            </w:pPr>
            <w:r w:rsidRPr="00F828D0">
              <w:rPr>
                <w:rFonts w:ascii="Times New Roman" w:hAnsi="Times New Roman"/>
              </w:rPr>
              <w:t>математика, информатика, физика</w:t>
            </w:r>
          </w:p>
        </w:tc>
        <w:tc>
          <w:tcPr>
            <w:tcW w:w="2661" w:type="dxa"/>
          </w:tcPr>
          <w:p w:rsidR="00F828D0" w:rsidRPr="00F828D0" w:rsidRDefault="00F828D0" w:rsidP="00F828D0">
            <w:pPr>
              <w:rPr>
                <w:rFonts w:ascii="Times New Roman" w:hAnsi="Times New Roman"/>
              </w:rPr>
            </w:pPr>
            <w:r w:rsidRPr="00F828D0">
              <w:rPr>
                <w:rFonts w:ascii="Times New Roman" w:hAnsi="Times New Roman"/>
              </w:rPr>
              <w:t>ДВС0267554</w:t>
            </w:r>
          </w:p>
          <w:p w:rsidR="00F828D0" w:rsidRPr="00F828D0" w:rsidRDefault="00F828D0" w:rsidP="00F828D0">
            <w:pPr>
              <w:rPr>
                <w:rFonts w:ascii="Times New Roman" w:hAnsi="Times New Roman"/>
              </w:rPr>
            </w:pPr>
            <w:r w:rsidRPr="00F828D0">
              <w:rPr>
                <w:rFonts w:ascii="Times New Roman" w:hAnsi="Times New Roman"/>
              </w:rPr>
              <w:t>Учитель физики и информатики</w:t>
            </w:r>
          </w:p>
        </w:tc>
        <w:tc>
          <w:tcPr>
            <w:tcW w:w="1738" w:type="dxa"/>
          </w:tcPr>
          <w:p w:rsidR="00F828D0" w:rsidRPr="00F828D0" w:rsidRDefault="00F828D0" w:rsidP="00F828D0">
            <w:pPr>
              <w:rPr>
                <w:rFonts w:ascii="Times New Roman" w:hAnsi="Times New Roman"/>
                <w:b/>
                <w:sz w:val="22"/>
              </w:rPr>
            </w:pPr>
            <w:r w:rsidRPr="00F828D0">
              <w:rPr>
                <w:rFonts w:ascii="Times New Roman" w:hAnsi="Times New Roman"/>
                <w:b/>
                <w:sz w:val="22"/>
              </w:rPr>
              <w:t>2017</w:t>
            </w:r>
          </w:p>
          <w:p w:rsidR="00F828D0" w:rsidRPr="00F828D0" w:rsidRDefault="00F828D0" w:rsidP="00F828D0">
            <w:pPr>
              <w:rPr>
                <w:rFonts w:ascii="Times New Roman" w:hAnsi="Times New Roman"/>
                <w:sz w:val="22"/>
              </w:rPr>
            </w:pPr>
            <w:r w:rsidRPr="00F828D0">
              <w:rPr>
                <w:rFonts w:ascii="Times New Roman" w:hAnsi="Times New Roman"/>
                <w:sz w:val="22"/>
              </w:rPr>
              <w:t>Преподавание курса «Астрономия» в условиях модернизации образования</w:t>
            </w:r>
          </w:p>
        </w:tc>
        <w:tc>
          <w:tcPr>
            <w:tcW w:w="2079" w:type="dxa"/>
          </w:tcPr>
          <w:p w:rsidR="00F828D0" w:rsidRPr="00F828D0" w:rsidRDefault="00F828D0" w:rsidP="00F828D0">
            <w:pPr>
              <w:jc w:val="center"/>
              <w:rPr>
                <w:rFonts w:ascii="Times New Roman" w:hAnsi="Times New Roman"/>
              </w:rPr>
            </w:pPr>
            <w:r w:rsidRPr="00F828D0">
              <w:rPr>
                <w:rFonts w:ascii="Times New Roman" w:hAnsi="Times New Roman"/>
              </w:rPr>
              <w:t>первая</w:t>
            </w:r>
          </w:p>
        </w:tc>
        <w:tc>
          <w:tcPr>
            <w:tcW w:w="1502" w:type="dxa"/>
          </w:tcPr>
          <w:p w:rsidR="00F828D0" w:rsidRPr="00F828D0" w:rsidRDefault="00F828D0" w:rsidP="00F828D0">
            <w:pPr>
              <w:jc w:val="center"/>
              <w:rPr>
                <w:rFonts w:ascii="Times New Roman" w:hAnsi="Times New Roman"/>
                <w:szCs w:val="28"/>
              </w:rPr>
            </w:pPr>
            <w:r w:rsidRPr="00F828D0">
              <w:rPr>
                <w:rFonts w:ascii="Times New Roman" w:hAnsi="Times New Roman"/>
                <w:szCs w:val="28"/>
              </w:rPr>
              <w:t>Пр. №5697</w:t>
            </w:r>
          </w:p>
          <w:p w:rsidR="00F828D0" w:rsidRPr="00F828D0" w:rsidRDefault="00F828D0" w:rsidP="00F828D0">
            <w:pPr>
              <w:jc w:val="center"/>
              <w:rPr>
                <w:rFonts w:ascii="Times New Roman" w:hAnsi="Times New Roman"/>
                <w:szCs w:val="28"/>
              </w:rPr>
            </w:pPr>
            <w:r w:rsidRPr="00F828D0">
              <w:rPr>
                <w:rFonts w:ascii="Times New Roman" w:hAnsi="Times New Roman"/>
                <w:szCs w:val="28"/>
              </w:rPr>
              <w:t>от 29.12.2014</w:t>
            </w:r>
          </w:p>
        </w:tc>
      </w:tr>
      <w:tr w:rsidR="00F828D0" w:rsidRPr="00F828D0" w:rsidTr="00F828D0">
        <w:tc>
          <w:tcPr>
            <w:tcW w:w="441" w:type="dxa"/>
          </w:tcPr>
          <w:p w:rsidR="00F828D0" w:rsidRPr="00F828D0" w:rsidRDefault="00F828D0" w:rsidP="00F828D0">
            <w:pPr>
              <w:rPr>
                <w:rFonts w:ascii="Times New Roman" w:hAnsi="Times New Roman"/>
              </w:rPr>
            </w:pPr>
            <w:r w:rsidRPr="00F828D0">
              <w:rPr>
                <w:rFonts w:ascii="Times New Roman" w:hAnsi="Times New Roman"/>
              </w:rPr>
              <w:t>25</w:t>
            </w:r>
          </w:p>
        </w:tc>
        <w:tc>
          <w:tcPr>
            <w:tcW w:w="1688" w:type="dxa"/>
          </w:tcPr>
          <w:p w:rsidR="00F828D0" w:rsidRPr="00F828D0" w:rsidRDefault="00F828D0" w:rsidP="00F828D0">
            <w:pPr>
              <w:rPr>
                <w:rFonts w:ascii="Times New Roman" w:hAnsi="Times New Roman"/>
              </w:rPr>
            </w:pPr>
            <w:r w:rsidRPr="00F828D0">
              <w:rPr>
                <w:rFonts w:ascii="Times New Roman" w:hAnsi="Times New Roman"/>
              </w:rPr>
              <w:t>Шахбабян</w:t>
            </w:r>
            <w:r>
              <w:rPr>
                <w:rFonts w:ascii="Times New Roman" w:hAnsi="Times New Roman"/>
              </w:rPr>
              <w:t>М.В.</w:t>
            </w:r>
          </w:p>
        </w:tc>
        <w:tc>
          <w:tcPr>
            <w:tcW w:w="1156" w:type="dxa"/>
          </w:tcPr>
          <w:p w:rsidR="00F828D0" w:rsidRPr="00F828D0" w:rsidRDefault="00F828D0" w:rsidP="00F828D0">
            <w:pPr>
              <w:jc w:val="center"/>
              <w:rPr>
                <w:rFonts w:ascii="Times New Roman" w:hAnsi="Times New Roman"/>
              </w:rPr>
            </w:pPr>
            <w:r w:rsidRPr="00F828D0">
              <w:rPr>
                <w:rFonts w:ascii="Times New Roman" w:hAnsi="Times New Roman"/>
              </w:rPr>
              <w:t>08.10.</w:t>
            </w:r>
          </w:p>
          <w:p w:rsidR="00F828D0" w:rsidRPr="00F828D0" w:rsidRDefault="00F828D0" w:rsidP="00F828D0">
            <w:pPr>
              <w:jc w:val="center"/>
              <w:rPr>
                <w:rFonts w:ascii="Times New Roman" w:hAnsi="Times New Roman"/>
              </w:rPr>
            </w:pPr>
            <w:r w:rsidRPr="00F828D0">
              <w:rPr>
                <w:rFonts w:ascii="Times New Roman" w:hAnsi="Times New Roman"/>
              </w:rPr>
              <w:t>1949</w:t>
            </w:r>
          </w:p>
        </w:tc>
        <w:tc>
          <w:tcPr>
            <w:tcW w:w="1454" w:type="dxa"/>
          </w:tcPr>
          <w:p w:rsidR="00F828D0" w:rsidRPr="00F828D0" w:rsidRDefault="00F828D0" w:rsidP="00F828D0">
            <w:pPr>
              <w:jc w:val="center"/>
              <w:rPr>
                <w:rFonts w:ascii="Times New Roman" w:hAnsi="Times New Roman"/>
              </w:rPr>
            </w:pPr>
            <w:r w:rsidRPr="00F828D0">
              <w:rPr>
                <w:rFonts w:ascii="Times New Roman" w:hAnsi="Times New Roman"/>
              </w:rPr>
              <w:t>89180973432</w:t>
            </w:r>
          </w:p>
        </w:tc>
        <w:tc>
          <w:tcPr>
            <w:tcW w:w="1841" w:type="dxa"/>
          </w:tcPr>
          <w:p w:rsidR="00F828D0" w:rsidRPr="00F828D0" w:rsidRDefault="00F828D0" w:rsidP="00F828D0">
            <w:pPr>
              <w:jc w:val="center"/>
              <w:rPr>
                <w:rFonts w:ascii="Times New Roman" w:hAnsi="Times New Roman"/>
              </w:rPr>
            </w:pPr>
            <w:r w:rsidRPr="00F828D0">
              <w:rPr>
                <w:rFonts w:ascii="Times New Roman" w:hAnsi="Times New Roman"/>
              </w:rPr>
              <w:t>История, обществоз</w:t>
            </w:r>
            <w:r w:rsidRPr="00F828D0">
              <w:rPr>
                <w:rFonts w:ascii="Times New Roman" w:hAnsi="Times New Roman"/>
              </w:rPr>
              <w:lastRenderedPageBreak/>
              <w:t xml:space="preserve">нание, кубановедение, </w:t>
            </w:r>
          </w:p>
          <w:p w:rsidR="00F828D0" w:rsidRPr="00F828D0" w:rsidRDefault="00F828D0" w:rsidP="00F828D0">
            <w:pPr>
              <w:jc w:val="center"/>
              <w:rPr>
                <w:rFonts w:ascii="Times New Roman" w:hAnsi="Times New Roman"/>
              </w:rPr>
            </w:pPr>
            <w:r w:rsidRPr="00F828D0">
              <w:rPr>
                <w:rFonts w:ascii="Times New Roman" w:hAnsi="Times New Roman"/>
              </w:rPr>
              <w:t>экономика, право</w:t>
            </w:r>
          </w:p>
        </w:tc>
        <w:tc>
          <w:tcPr>
            <w:tcW w:w="2661" w:type="dxa"/>
          </w:tcPr>
          <w:p w:rsidR="00F828D0" w:rsidRPr="00F828D0" w:rsidRDefault="00F828D0" w:rsidP="00F828D0">
            <w:pPr>
              <w:rPr>
                <w:rFonts w:ascii="Times New Roman" w:hAnsi="Times New Roman"/>
              </w:rPr>
            </w:pPr>
            <w:r w:rsidRPr="00F828D0">
              <w:rPr>
                <w:rFonts w:ascii="Times New Roman" w:hAnsi="Times New Roman"/>
              </w:rPr>
              <w:lastRenderedPageBreak/>
              <w:t>МВ-1291208</w:t>
            </w:r>
          </w:p>
          <w:p w:rsidR="00F828D0" w:rsidRPr="00F828D0" w:rsidRDefault="00F828D0" w:rsidP="00F828D0">
            <w:pPr>
              <w:rPr>
                <w:rFonts w:ascii="Times New Roman" w:hAnsi="Times New Roman"/>
              </w:rPr>
            </w:pPr>
            <w:r w:rsidRPr="00F828D0">
              <w:rPr>
                <w:rFonts w:ascii="Times New Roman" w:hAnsi="Times New Roman"/>
              </w:rPr>
              <w:t xml:space="preserve">Учитель </w:t>
            </w:r>
            <w:r w:rsidRPr="00F828D0">
              <w:rPr>
                <w:rFonts w:ascii="Times New Roman" w:hAnsi="Times New Roman"/>
              </w:rPr>
              <w:lastRenderedPageBreak/>
              <w:t>истории</w:t>
            </w:r>
          </w:p>
        </w:tc>
        <w:tc>
          <w:tcPr>
            <w:tcW w:w="1738" w:type="dxa"/>
          </w:tcPr>
          <w:p w:rsidR="00F828D0" w:rsidRPr="00F828D0" w:rsidRDefault="00F828D0" w:rsidP="00F828D0">
            <w:pPr>
              <w:rPr>
                <w:rFonts w:ascii="Times New Roman" w:hAnsi="Times New Roman"/>
                <w:b/>
                <w:szCs w:val="28"/>
              </w:rPr>
            </w:pPr>
            <w:r w:rsidRPr="00F828D0">
              <w:rPr>
                <w:rFonts w:ascii="Times New Roman" w:hAnsi="Times New Roman"/>
                <w:b/>
                <w:szCs w:val="28"/>
              </w:rPr>
              <w:lastRenderedPageBreak/>
              <w:t>2015</w:t>
            </w:r>
          </w:p>
          <w:p w:rsidR="00F828D0" w:rsidRPr="00F828D0" w:rsidRDefault="00F828D0" w:rsidP="00F828D0">
            <w:pPr>
              <w:rPr>
                <w:rFonts w:ascii="Times New Roman" w:hAnsi="Times New Roman"/>
              </w:rPr>
            </w:pPr>
            <w:r w:rsidRPr="00F828D0">
              <w:rPr>
                <w:rFonts w:ascii="Times New Roman" w:hAnsi="Times New Roman"/>
                <w:szCs w:val="28"/>
              </w:rPr>
              <w:t xml:space="preserve">Методика </w:t>
            </w:r>
            <w:r w:rsidRPr="00F828D0">
              <w:rPr>
                <w:rFonts w:ascii="Times New Roman" w:hAnsi="Times New Roman"/>
                <w:szCs w:val="28"/>
              </w:rPr>
              <w:lastRenderedPageBreak/>
              <w:t>преподавания истории в соответствии с ФГОС</w:t>
            </w:r>
          </w:p>
        </w:tc>
        <w:tc>
          <w:tcPr>
            <w:tcW w:w="2079" w:type="dxa"/>
          </w:tcPr>
          <w:p w:rsidR="00F828D0" w:rsidRPr="00F828D0" w:rsidRDefault="00F828D0" w:rsidP="00F828D0">
            <w:pPr>
              <w:jc w:val="center"/>
              <w:rPr>
                <w:rFonts w:ascii="Times New Roman" w:hAnsi="Times New Roman"/>
              </w:rPr>
            </w:pPr>
            <w:r w:rsidRPr="00F828D0">
              <w:rPr>
                <w:rFonts w:ascii="Times New Roman" w:hAnsi="Times New Roman"/>
              </w:rPr>
              <w:lastRenderedPageBreak/>
              <w:t>первая</w:t>
            </w:r>
          </w:p>
        </w:tc>
        <w:tc>
          <w:tcPr>
            <w:tcW w:w="1502" w:type="dxa"/>
          </w:tcPr>
          <w:p w:rsidR="00F828D0" w:rsidRPr="00F828D0" w:rsidRDefault="00F828D0" w:rsidP="00F828D0">
            <w:pPr>
              <w:jc w:val="center"/>
              <w:rPr>
                <w:rFonts w:ascii="Times New Roman" w:hAnsi="Times New Roman"/>
                <w:szCs w:val="28"/>
              </w:rPr>
            </w:pPr>
            <w:r w:rsidRPr="00F828D0">
              <w:rPr>
                <w:rFonts w:ascii="Times New Roman" w:hAnsi="Times New Roman"/>
                <w:szCs w:val="28"/>
              </w:rPr>
              <w:t>Пр. №5106</w:t>
            </w:r>
          </w:p>
          <w:p w:rsidR="00F828D0" w:rsidRPr="00F828D0" w:rsidRDefault="00F828D0" w:rsidP="00F828D0">
            <w:pPr>
              <w:jc w:val="center"/>
              <w:rPr>
                <w:rFonts w:ascii="Times New Roman" w:hAnsi="Times New Roman"/>
                <w:szCs w:val="28"/>
              </w:rPr>
            </w:pPr>
            <w:r w:rsidRPr="00F828D0">
              <w:rPr>
                <w:rFonts w:ascii="Times New Roman" w:hAnsi="Times New Roman"/>
                <w:szCs w:val="28"/>
              </w:rPr>
              <w:lastRenderedPageBreak/>
              <w:t>от 03.11.2016</w:t>
            </w:r>
          </w:p>
        </w:tc>
      </w:tr>
      <w:tr w:rsidR="00F828D0" w:rsidRPr="00F828D0" w:rsidTr="00F828D0">
        <w:tc>
          <w:tcPr>
            <w:tcW w:w="441" w:type="dxa"/>
          </w:tcPr>
          <w:p w:rsidR="00F828D0" w:rsidRPr="00F828D0" w:rsidRDefault="00F828D0" w:rsidP="00F828D0">
            <w:pPr>
              <w:rPr>
                <w:rFonts w:ascii="Times New Roman" w:hAnsi="Times New Roman"/>
              </w:rPr>
            </w:pPr>
            <w:r w:rsidRPr="00F828D0">
              <w:rPr>
                <w:rFonts w:ascii="Times New Roman" w:hAnsi="Times New Roman"/>
              </w:rPr>
              <w:lastRenderedPageBreak/>
              <w:t>26</w:t>
            </w:r>
          </w:p>
        </w:tc>
        <w:tc>
          <w:tcPr>
            <w:tcW w:w="1688" w:type="dxa"/>
          </w:tcPr>
          <w:p w:rsidR="00F828D0" w:rsidRPr="00F828D0" w:rsidRDefault="00F828D0" w:rsidP="00F828D0">
            <w:pPr>
              <w:rPr>
                <w:rFonts w:ascii="Times New Roman" w:hAnsi="Times New Roman"/>
              </w:rPr>
            </w:pPr>
            <w:r w:rsidRPr="00F828D0">
              <w:rPr>
                <w:rFonts w:ascii="Times New Roman" w:hAnsi="Times New Roman"/>
              </w:rPr>
              <w:t>Янтер</w:t>
            </w:r>
          </w:p>
          <w:p w:rsidR="00F828D0" w:rsidRPr="00F828D0" w:rsidRDefault="00F828D0" w:rsidP="00F828D0">
            <w:pPr>
              <w:rPr>
                <w:rFonts w:ascii="Times New Roman" w:hAnsi="Times New Roman"/>
              </w:rPr>
            </w:pPr>
            <w:r>
              <w:rPr>
                <w:rFonts w:ascii="Times New Roman" w:hAnsi="Times New Roman"/>
              </w:rPr>
              <w:t>Л.Н.</w:t>
            </w:r>
          </w:p>
        </w:tc>
        <w:tc>
          <w:tcPr>
            <w:tcW w:w="1156" w:type="dxa"/>
          </w:tcPr>
          <w:p w:rsidR="00F828D0" w:rsidRPr="00F828D0" w:rsidRDefault="00F828D0" w:rsidP="00F828D0">
            <w:pPr>
              <w:jc w:val="center"/>
              <w:rPr>
                <w:rFonts w:ascii="Times New Roman" w:hAnsi="Times New Roman"/>
              </w:rPr>
            </w:pPr>
            <w:r w:rsidRPr="00F828D0">
              <w:rPr>
                <w:rFonts w:ascii="Times New Roman" w:hAnsi="Times New Roman"/>
              </w:rPr>
              <w:t>19.10.</w:t>
            </w:r>
          </w:p>
          <w:p w:rsidR="00F828D0" w:rsidRPr="00F828D0" w:rsidRDefault="00F828D0" w:rsidP="00F828D0">
            <w:pPr>
              <w:jc w:val="center"/>
              <w:rPr>
                <w:rFonts w:ascii="Times New Roman" w:hAnsi="Times New Roman"/>
              </w:rPr>
            </w:pPr>
            <w:r w:rsidRPr="00F828D0">
              <w:rPr>
                <w:rFonts w:ascii="Times New Roman" w:hAnsi="Times New Roman"/>
              </w:rPr>
              <w:t>1959</w:t>
            </w:r>
          </w:p>
        </w:tc>
        <w:tc>
          <w:tcPr>
            <w:tcW w:w="1454" w:type="dxa"/>
          </w:tcPr>
          <w:p w:rsidR="00F828D0" w:rsidRPr="00F828D0" w:rsidRDefault="00F828D0" w:rsidP="00F828D0">
            <w:pPr>
              <w:jc w:val="center"/>
              <w:rPr>
                <w:rFonts w:ascii="Times New Roman" w:hAnsi="Times New Roman"/>
              </w:rPr>
            </w:pPr>
            <w:r w:rsidRPr="00F828D0">
              <w:rPr>
                <w:rFonts w:ascii="Times New Roman" w:hAnsi="Times New Roman"/>
              </w:rPr>
              <w:t>89183889517</w:t>
            </w:r>
          </w:p>
        </w:tc>
        <w:tc>
          <w:tcPr>
            <w:tcW w:w="1841" w:type="dxa"/>
          </w:tcPr>
          <w:p w:rsidR="00F828D0" w:rsidRPr="00F828D0" w:rsidRDefault="00F828D0" w:rsidP="00F828D0">
            <w:pPr>
              <w:jc w:val="center"/>
              <w:rPr>
                <w:rFonts w:ascii="Times New Roman" w:hAnsi="Times New Roman"/>
              </w:rPr>
            </w:pPr>
            <w:r w:rsidRPr="00F828D0">
              <w:rPr>
                <w:rFonts w:ascii="Times New Roman" w:hAnsi="Times New Roman"/>
              </w:rPr>
              <w:t>русский язык, литература</w:t>
            </w:r>
          </w:p>
        </w:tc>
        <w:tc>
          <w:tcPr>
            <w:tcW w:w="2661" w:type="dxa"/>
          </w:tcPr>
          <w:p w:rsidR="00F828D0" w:rsidRPr="00F828D0" w:rsidRDefault="00F828D0" w:rsidP="00F828D0">
            <w:pPr>
              <w:rPr>
                <w:rFonts w:ascii="Times New Roman" w:hAnsi="Times New Roman"/>
              </w:rPr>
            </w:pPr>
            <w:r w:rsidRPr="00F828D0">
              <w:rPr>
                <w:rFonts w:ascii="Times New Roman" w:hAnsi="Times New Roman"/>
              </w:rPr>
              <w:t>ЗВ613196</w:t>
            </w:r>
          </w:p>
          <w:p w:rsidR="00F828D0" w:rsidRPr="00F828D0" w:rsidRDefault="00F828D0" w:rsidP="00F828D0">
            <w:pPr>
              <w:rPr>
                <w:rFonts w:ascii="Times New Roman" w:hAnsi="Times New Roman"/>
              </w:rPr>
            </w:pPr>
            <w:r w:rsidRPr="00F828D0">
              <w:rPr>
                <w:rFonts w:ascii="Times New Roman" w:hAnsi="Times New Roman"/>
              </w:rPr>
              <w:t>Учитель русского языка и литературы</w:t>
            </w:r>
          </w:p>
        </w:tc>
        <w:tc>
          <w:tcPr>
            <w:tcW w:w="1738" w:type="dxa"/>
          </w:tcPr>
          <w:p w:rsidR="00F828D0" w:rsidRPr="00F828D0" w:rsidRDefault="00F828D0" w:rsidP="00F828D0">
            <w:pPr>
              <w:rPr>
                <w:rFonts w:ascii="Times New Roman" w:hAnsi="Times New Roman"/>
                <w:b/>
                <w:sz w:val="22"/>
              </w:rPr>
            </w:pPr>
            <w:r w:rsidRPr="00F828D0">
              <w:rPr>
                <w:rFonts w:ascii="Times New Roman" w:hAnsi="Times New Roman"/>
                <w:b/>
                <w:sz w:val="22"/>
              </w:rPr>
              <w:t>2017</w:t>
            </w:r>
          </w:p>
          <w:p w:rsidR="00F828D0" w:rsidRPr="00F828D0" w:rsidRDefault="00F828D0" w:rsidP="00F828D0">
            <w:pPr>
              <w:rPr>
                <w:rFonts w:ascii="Times New Roman" w:hAnsi="Times New Roman"/>
                <w:sz w:val="22"/>
              </w:rPr>
            </w:pPr>
            <w:r w:rsidRPr="00F828D0">
              <w:rPr>
                <w:rFonts w:ascii="Times New Roman" w:hAnsi="Times New Roman"/>
                <w:sz w:val="22"/>
              </w:rPr>
              <w:t>Традиции и новаторство в преподавании русского языка как народного и как неродного</w:t>
            </w:r>
          </w:p>
          <w:p w:rsidR="00F828D0" w:rsidRPr="00F828D0" w:rsidRDefault="00F828D0" w:rsidP="00F828D0">
            <w:pPr>
              <w:rPr>
                <w:rFonts w:ascii="Times New Roman" w:hAnsi="Times New Roman"/>
                <w:sz w:val="22"/>
              </w:rPr>
            </w:pPr>
          </w:p>
          <w:p w:rsidR="00F828D0" w:rsidRPr="00F828D0" w:rsidRDefault="00F828D0" w:rsidP="00F828D0">
            <w:pPr>
              <w:rPr>
                <w:rFonts w:ascii="Times New Roman" w:hAnsi="Times New Roman"/>
                <w:b/>
              </w:rPr>
            </w:pPr>
            <w:r w:rsidRPr="00F828D0">
              <w:rPr>
                <w:rFonts w:ascii="Times New Roman" w:hAnsi="Times New Roman"/>
                <w:b/>
              </w:rPr>
              <w:t>2018</w:t>
            </w:r>
          </w:p>
          <w:p w:rsidR="00F828D0" w:rsidRPr="00F828D0" w:rsidRDefault="00F828D0" w:rsidP="00F828D0">
            <w:pPr>
              <w:rPr>
                <w:rFonts w:ascii="Times New Roman" w:hAnsi="Times New Roman"/>
                <w:sz w:val="22"/>
              </w:rPr>
            </w:pPr>
            <w:r w:rsidRPr="00F828D0">
              <w:rPr>
                <w:rFonts w:ascii="Times New Roman" w:hAnsi="Times New Roman"/>
              </w:rPr>
              <w:t>«Обновление содержания школьного филологического образования в свете требований ФГОС ООО»</w:t>
            </w:r>
          </w:p>
        </w:tc>
        <w:tc>
          <w:tcPr>
            <w:tcW w:w="2079" w:type="dxa"/>
          </w:tcPr>
          <w:p w:rsidR="00F828D0" w:rsidRPr="00F828D0" w:rsidRDefault="00F828D0" w:rsidP="00F828D0">
            <w:pPr>
              <w:jc w:val="center"/>
              <w:rPr>
                <w:rFonts w:ascii="Times New Roman" w:hAnsi="Times New Roman"/>
              </w:rPr>
            </w:pPr>
            <w:r w:rsidRPr="00F828D0">
              <w:rPr>
                <w:rFonts w:ascii="Times New Roman" w:hAnsi="Times New Roman"/>
              </w:rPr>
              <w:t>первая</w:t>
            </w:r>
          </w:p>
        </w:tc>
        <w:tc>
          <w:tcPr>
            <w:tcW w:w="1502" w:type="dxa"/>
          </w:tcPr>
          <w:p w:rsidR="00F828D0" w:rsidRPr="00F828D0" w:rsidRDefault="00F828D0" w:rsidP="00F828D0">
            <w:pPr>
              <w:jc w:val="center"/>
              <w:rPr>
                <w:rFonts w:ascii="Times New Roman" w:hAnsi="Times New Roman"/>
                <w:szCs w:val="28"/>
              </w:rPr>
            </w:pPr>
          </w:p>
        </w:tc>
      </w:tr>
    </w:tbl>
    <w:p w:rsidR="00F828D0" w:rsidRPr="00F828D0" w:rsidRDefault="00F828D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p>
    <w:p w:rsidR="00F828D0" w:rsidRDefault="00F828D0" w:rsidP="002B1480">
      <w:pPr>
        <w:tabs>
          <w:tab w:val="left" w:pos="3640"/>
        </w:tabs>
        <w:spacing w:before="100" w:beforeAutospacing="1" w:after="100" w:afterAutospacing="1"/>
        <w:rPr>
          <w:rFonts w:eastAsia="Times New Roman"/>
          <w:sz w:val="24"/>
          <w:szCs w:val="24"/>
          <w:lang w:eastAsia="ru-RU"/>
        </w:rPr>
      </w:pPr>
    </w:p>
    <w:p w:rsidR="00F828D0" w:rsidRDefault="00F828D0" w:rsidP="002B1480">
      <w:pPr>
        <w:tabs>
          <w:tab w:val="left" w:pos="3640"/>
        </w:tabs>
        <w:spacing w:before="100" w:beforeAutospacing="1" w:after="100" w:afterAutospacing="1"/>
        <w:rPr>
          <w:rFonts w:eastAsia="Times New Roman"/>
          <w:sz w:val="24"/>
          <w:szCs w:val="24"/>
          <w:lang w:eastAsia="ru-RU"/>
        </w:rPr>
      </w:pPr>
    </w:p>
    <w:p w:rsidR="00F828D0" w:rsidRDefault="00F828D0" w:rsidP="002B1480">
      <w:pPr>
        <w:tabs>
          <w:tab w:val="left" w:pos="3640"/>
        </w:tabs>
        <w:spacing w:before="100" w:beforeAutospacing="1" w:after="100" w:afterAutospacing="1"/>
        <w:rPr>
          <w:rFonts w:eastAsia="Times New Roman"/>
          <w:sz w:val="24"/>
          <w:szCs w:val="24"/>
          <w:lang w:eastAsia="ru-RU"/>
        </w:rPr>
      </w:pPr>
    </w:p>
    <w:p w:rsidR="00446A45" w:rsidRDefault="00446A45" w:rsidP="00F828D0">
      <w:pPr>
        <w:tabs>
          <w:tab w:val="left" w:pos="3640"/>
        </w:tabs>
        <w:spacing w:before="100" w:beforeAutospacing="1" w:after="100" w:afterAutospacing="1"/>
        <w:jc w:val="right"/>
        <w:rPr>
          <w:rFonts w:ascii="Times New Roman" w:eastAsia="Times New Roman" w:hAnsi="Times New Roman" w:cs="Times New Roman"/>
          <w:sz w:val="24"/>
          <w:szCs w:val="24"/>
          <w:lang w:eastAsia="ru-RU"/>
        </w:rPr>
      </w:pPr>
      <w:r w:rsidRPr="00F828D0">
        <w:rPr>
          <w:rFonts w:ascii="Times New Roman" w:eastAsia="Times New Roman" w:hAnsi="Times New Roman" w:cs="Times New Roman"/>
          <w:sz w:val="24"/>
          <w:szCs w:val="24"/>
          <w:lang w:eastAsia="ru-RU"/>
        </w:rPr>
        <w:t>Таблица  2</w:t>
      </w:r>
    </w:p>
    <w:p w:rsidR="003F011A" w:rsidRPr="003F011A" w:rsidRDefault="003F011A" w:rsidP="003F011A">
      <w:pPr>
        <w:tabs>
          <w:tab w:val="left" w:pos="3640"/>
        </w:tabs>
        <w:spacing w:before="100" w:beforeAutospacing="1" w:after="100" w:afterAutospacing="1"/>
        <w:jc w:val="center"/>
        <w:rPr>
          <w:rFonts w:ascii="Times New Roman" w:eastAsia="Times New Roman" w:hAnsi="Times New Roman" w:cs="Times New Roman"/>
          <w:sz w:val="28"/>
          <w:szCs w:val="24"/>
          <w:lang w:eastAsia="ru-RU"/>
        </w:rPr>
      </w:pPr>
      <w:r w:rsidRPr="003F011A">
        <w:rPr>
          <w:rFonts w:ascii="Times New Roman" w:eastAsia="Times New Roman" w:hAnsi="Times New Roman" w:cs="Times New Roman"/>
          <w:sz w:val="28"/>
          <w:szCs w:val="24"/>
          <w:lang w:eastAsia="ru-RU"/>
        </w:rPr>
        <w:t>Организация методической работы</w:t>
      </w:r>
    </w:p>
    <w:p w:rsidR="00F828D0" w:rsidRPr="000D61DF" w:rsidRDefault="00F828D0" w:rsidP="00F828D0">
      <w:pPr>
        <w:spacing w:after="0" w:line="240" w:lineRule="auto"/>
        <w:ind w:firstLine="709"/>
        <w:jc w:val="both"/>
        <w:rPr>
          <w:rFonts w:ascii="Times New Roman" w:hAnsi="Times New Roman"/>
          <w:sz w:val="28"/>
          <w:szCs w:val="28"/>
        </w:rPr>
      </w:pPr>
      <w:r w:rsidRPr="000D61DF">
        <w:rPr>
          <w:rFonts w:ascii="Times New Roman" w:hAnsi="Times New Roman"/>
          <w:sz w:val="28"/>
          <w:szCs w:val="28"/>
        </w:rPr>
        <w:t>Орган</w:t>
      </w:r>
      <w:r w:rsidR="003F011A">
        <w:rPr>
          <w:rFonts w:ascii="Times New Roman" w:hAnsi="Times New Roman"/>
          <w:sz w:val="28"/>
          <w:szCs w:val="28"/>
        </w:rPr>
        <w:t>изация методической работы  планирует</w:t>
      </w:r>
      <w:r w:rsidRPr="000D61DF">
        <w:rPr>
          <w:rFonts w:ascii="Times New Roman" w:hAnsi="Times New Roman"/>
          <w:sz w:val="28"/>
          <w:szCs w:val="28"/>
        </w:rPr>
        <w:t>ся по следующей форме: мероприятия, сроки исполнения, ответственные, подведение итогов, обсуждение результатов (но не ограничиваться этим).</w:t>
      </w:r>
    </w:p>
    <w:p w:rsidR="00F828D0" w:rsidRPr="000D61DF" w:rsidRDefault="003F011A" w:rsidP="00F828D0">
      <w:pPr>
        <w:spacing w:after="0" w:line="240" w:lineRule="auto"/>
        <w:ind w:firstLine="709"/>
        <w:jc w:val="both"/>
        <w:rPr>
          <w:rFonts w:ascii="Times New Roman" w:hAnsi="Times New Roman"/>
          <w:sz w:val="28"/>
          <w:szCs w:val="28"/>
        </w:rPr>
      </w:pPr>
      <w:r>
        <w:rPr>
          <w:rFonts w:ascii="Times New Roman" w:hAnsi="Times New Roman"/>
          <w:sz w:val="28"/>
          <w:szCs w:val="28"/>
        </w:rPr>
        <w:t>При этом  используются</w:t>
      </w:r>
      <w:r w:rsidR="00F828D0" w:rsidRPr="000D61DF">
        <w:rPr>
          <w:rFonts w:ascii="Times New Roman" w:hAnsi="Times New Roman"/>
          <w:sz w:val="28"/>
          <w:szCs w:val="28"/>
        </w:rPr>
        <w:t xml:space="preserve"> мероприятия:</w:t>
      </w:r>
    </w:p>
    <w:p w:rsidR="00F828D0" w:rsidRPr="000D61DF" w:rsidRDefault="00F828D0" w:rsidP="00F828D0">
      <w:pPr>
        <w:spacing w:after="0" w:line="240" w:lineRule="auto"/>
        <w:ind w:firstLine="709"/>
        <w:jc w:val="both"/>
        <w:rPr>
          <w:rFonts w:ascii="Times New Roman" w:hAnsi="Times New Roman"/>
          <w:sz w:val="28"/>
          <w:szCs w:val="28"/>
        </w:rPr>
      </w:pPr>
      <w:r w:rsidRPr="000D61DF">
        <w:rPr>
          <w:rFonts w:ascii="Times New Roman" w:hAnsi="Times New Roman"/>
          <w:sz w:val="28"/>
          <w:szCs w:val="28"/>
        </w:rPr>
        <w:t>1. Семинары, посвященные содержанию и ключевым особенностям ФГОС ООО.</w:t>
      </w:r>
    </w:p>
    <w:p w:rsidR="00F828D0" w:rsidRPr="000D61DF" w:rsidRDefault="00F828D0" w:rsidP="00F828D0">
      <w:pPr>
        <w:spacing w:after="0" w:line="240" w:lineRule="auto"/>
        <w:ind w:firstLine="709"/>
        <w:jc w:val="both"/>
        <w:rPr>
          <w:rFonts w:ascii="Times New Roman" w:hAnsi="Times New Roman"/>
          <w:sz w:val="28"/>
          <w:szCs w:val="28"/>
        </w:rPr>
      </w:pPr>
      <w:r w:rsidRPr="000D61DF">
        <w:rPr>
          <w:rFonts w:ascii="Times New Roman" w:hAnsi="Times New Roman"/>
          <w:sz w:val="28"/>
          <w:szCs w:val="28"/>
        </w:rPr>
        <w:lastRenderedPageBreak/>
        <w:t>2. Тренинги для педагогов с целью выявления и соотнесения собственной профессиональной позиции с целями и задачами ФГОС ООО.</w:t>
      </w:r>
    </w:p>
    <w:p w:rsidR="00F828D0" w:rsidRPr="000D61DF" w:rsidRDefault="00F828D0" w:rsidP="00F828D0">
      <w:pPr>
        <w:spacing w:after="0" w:line="240" w:lineRule="auto"/>
        <w:ind w:firstLine="709"/>
        <w:jc w:val="both"/>
        <w:rPr>
          <w:rFonts w:ascii="Times New Roman" w:hAnsi="Times New Roman"/>
          <w:sz w:val="28"/>
          <w:szCs w:val="28"/>
        </w:rPr>
      </w:pPr>
      <w:r w:rsidRPr="000D61DF">
        <w:rPr>
          <w:rFonts w:ascii="Times New Roman" w:hAnsi="Times New Roman"/>
          <w:sz w:val="28"/>
          <w:szCs w:val="28"/>
        </w:rPr>
        <w:t>3. Заседания методических об</w:t>
      </w:r>
      <w:r w:rsidR="003F011A">
        <w:rPr>
          <w:rFonts w:ascii="Times New Roman" w:hAnsi="Times New Roman"/>
          <w:sz w:val="28"/>
          <w:szCs w:val="28"/>
        </w:rPr>
        <w:t xml:space="preserve">ъединений учителей, </w:t>
      </w:r>
      <w:r w:rsidRPr="000D61DF">
        <w:rPr>
          <w:rFonts w:ascii="Times New Roman" w:hAnsi="Times New Roman"/>
          <w:sz w:val="28"/>
          <w:szCs w:val="28"/>
        </w:rPr>
        <w:t xml:space="preserve"> по проблемам введения ФГОС ООО.</w:t>
      </w:r>
    </w:p>
    <w:p w:rsidR="00F828D0" w:rsidRPr="000D61DF" w:rsidRDefault="00F828D0" w:rsidP="00F828D0">
      <w:pPr>
        <w:spacing w:after="0" w:line="240" w:lineRule="auto"/>
        <w:ind w:firstLine="709"/>
        <w:jc w:val="both"/>
        <w:rPr>
          <w:rFonts w:ascii="Times New Roman" w:hAnsi="Times New Roman"/>
          <w:sz w:val="28"/>
          <w:szCs w:val="28"/>
        </w:rPr>
      </w:pPr>
      <w:r w:rsidRPr="000D61DF">
        <w:rPr>
          <w:rFonts w:ascii="Times New Roman" w:hAnsi="Times New Roman"/>
          <w:sz w:val="28"/>
          <w:szCs w:val="28"/>
        </w:rPr>
        <w:t>45. Участие педагогов в разработке разделов и компонентов основной образовательной программы образовательной организации.</w:t>
      </w:r>
    </w:p>
    <w:p w:rsidR="00F828D0" w:rsidRPr="000D61DF" w:rsidRDefault="00F828D0" w:rsidP="00F828D0">
      <w:pPr>
        <w:spacing w:after="0" w:line="240" w:lineRule="auto"/>
        <w:ind w:firstLine="709"/>
        <w:jc w:val="both"/>
        <w:rPr>
          <w:rFonts w:ascii="Times New Roman" w:hAnsi="Times New Roman"/>
          <w:sz w:val="28"/>
          <w:szCs w:val="28"/>
        </w:rPr>
      </w:pPr>
      <w:r w:rsidRPr="000D61DF">
        <w:rPr>
          <w:rFonts w:ascii="Times New Roman" w:hAnsi="Times New Roman"/>
          <w:sz w:val="28"/>
          <w:szCs w:val="28"/>
        </w:rPr>
        <w:t>6. Участие педагогов в разработке и апробации оценки эффективности работы в условиях внедрения ФГОС ООО и новой системы оплаты труда.</w:t>
      </w:r>
    </w:p>
    <w:p w:rsidR="00F828D0" w:rsidRPr="000D61DF" w:rsidRDefault="00F828D0" w:rsidP="00F828D0">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F828D0" w:rsidRPr="000D61DF" w:rsidRDefault="00F828D0" w:rsidP="00F828D0">
      <w:pPr>
        <w:spacing w:after="0" w:line="240" w:lineRule="auto"/>
        <w:ind w:firstLine="709"/>
        <w:jc w:val="both"/>
        <w:rPr>
          <w:rFonts w:ascii="Times New Roman" w:hAnsi="Times New Roman"/>
          <w:sz w:val="28"/>
          <w:szCs w:val="28"/>
        </w:rPr>
      </w:pPr>
      <w:r w:rsidRPr="000D61DF">
        <w:rPr>
          <w:rFonts w:ascii="Times New Roman" w:hAnsi="Times New Roman"/>
          <w:sz w:val="28"/>
          <w:szCs w:val="28"/>
        </w:rPr>
        <w:t>Подведение итогов и обсужден</w:t>
      </w:r>
      <w:r w:rsidR="003F011A">
        <w:rPr>
          <w:rFonts w:ascii="Times New Roman" w:hAnsi="Times New Roman"/>
          <w:sz w:val="28"/>
          <w:szCs w:val="28"/>
        </w:rPr>
        <w:t>ие результатов мероприятий  осуществляют</w:t>
      </w:r>
      <w:r w:rsidRPr="000D61DF">
        <w:rPr>
          <w:rFonts w:ascii="Times New Roman" w:hAnsi="Times New Roman"/>
          <w:sz w:val="28"/>
          <w:szCs w:val="28"/>
        </w:rPr>
        <w:t xml:space="preserve">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и т. д. </w:t>
      </w:r>
    </w:p>
    <w:p w:rsidR="00F828D0" w:rsidRPr="003F011A" w:rsidRDefault="003F011A" w:rsidP="003F011A">
      <w:pPr>
        <w:tabs>
          <w:tab w:val="left" w:pos="3640"/>
        </w:tabs>
        <w:spacing w:before="100" w:beforeAutospacing="1"/>
        <w:jc w:val="center"/>
        <w:rPr>
          <w:rFonts w:ascii="Times New Roman" w:eastAsia="Times New Roman" w:hAnsi="Times New Roman" w:cs="Times New Roman"/>
          <w:b/>
          <w:i/>
          <w:sz w:val="24"/>
          <w:szCs w:val="24"/>
          <w:u w:val="single"/>
          <w:lang w:eastAsia="ru-RU"/>
        </w:rPr>
      </w:pPr>
      <w:r w:rsidRPr="002B1480">
        <w:rPr>
          <w:rFonts w:ascii="Times New Roman" w:eastAsia="Times New Roman" w:hAnsi="Times New Roman" w:cs="Times New Roman"/>
          <w:b/>
          <w:i/>
          <w:sz w:val="24"/>
          <w:szCs w:val="24"/>
          <w:u w:val="single"/>
          <w:lang w:eastAsia="ru-RU"/>
        </w:rPr>
        <w:t>План методической работы</w:t>
      </w:r>
      <w:r>
        <w:rPr>
          <w:rFonts w:ascii="Times New Roman" w:eastAsia="Times New Roman" w:hAnsi="Times New Roman" w:cs="Times New Roman"/>
          <w:b/>
          <w:i/>
          <w:sz w:val="24"/>
          <w:szCs w:val="24"/>
          <w:u w:val="single"/>
          <w:lang w:eastAsia="ru-RU"/>
        </w:rPr>
        <w:t xml:space="preserve"> по  реализации ФГОС основного общего образовани</w:t>
      </w:r>
    </w:p>
    <w:tbl>
      <w:tblPr>
        <w:tblpPr w:leftFromText="180" w:rightFromText="180" w:vertAnchor="text" w:horzAnchor="page" w:tblpX="874" w:tblpY="134"/>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1"/>
        <w:gridCol w:w="3650"/>
        <w:gridCol w:w="1613"/>
        <w:gridCol w:w="371"/>
        <w:gridCol w:w="1134"/>
        <w:gridCol w:w="989"/>
        <w:gridCol w:w="236"/>
        <w:gridCol w:w="2036"/>
      </w:tblGrid>
      <w:tr w:rsidR="00446A45" w:rsidRPr="002B1480" w:rsidTr="002B1480">
        <w:tc>
          <w:tcPr>
            <w:tcW w:w="711" w:type="dxa"/>
            <w:tcBorders>
              <w:top w:val="single" w:sz="4" w:space="0" w:color="000000"/>
              <w:left w:val="single" w:sz="4" w:space="0" w:color="000000"/>
              <w:bottom w:val="single" w:sz="4" w:space="0" w:color="000000"/>
              <w:right w:val="single" w:sz="4" w:space="0" w:color="000000"/>
            </w:tcBorders>
            <w:hideMark/>
          </w:tcPr>
          <w:p w:rsidR="00446A45" w:rsidRPr="002B1480"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b/>
                <w:sz w:val="24"/>
                <w:szCs w:val="24"/>
                <w:lang w:eastAsia="ru-RU"/>
              </w:rPr>
              <w:t>№</w:t>
            </w:r>
          </w:p>
          <w:p w:rsidR="00446A45" w:rsidRPr="002B1480"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b/>
                <w:sz w:val="24"/>
                <w:szCs w:val="24"/>
                <w:lang w:eastAsia="ru-RU"/>
              </w:rPr>
              <w:t>п/п</w:t>
            </w:r>
          </w:p>
        </w:tc>
        <w:tc>
          <w:tcPr>
            <w:tcW w:w="3650" w:type="dxa"/>
            <w:tcBorders>
              <w:top w:val="single" w:sz="4" w:space="0" w:color="000000"/>
              <w:left w:val="single" w:sz="4" w:space="0" w:color="000000"/>
              <w:bottom w:val="single" w:sz="4" w:space="0" w:color="000000"/>
              <w:right w:val="single" w:sz="4" w:space="0" w:color="000000"/>
            </w:tcBorders>
            <w:hideMark/>
          </w:tcPr>
          <w:p w:rsidR="00446A45" w:rsidRPr="002B1480"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b/>
                <w:sz w:val="24"/>
                <w:szCs w:val="24"/>
                <w:lang w:eastAsia="ru-RU"/>
              </w:rPr>
              <w:t xml:space="preserve">Мероприятия </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446A45" w:rsidRPr="002B1480"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b/>
                <w:sz w:val="24"/>
                <w:szCs w:val="24"/>
                <w:lang w:eastAsia="ru-RU"/>
              </w:rPr>
              <w:t>Ответственные</w:t>
            </w:r>
          </w:p>
        </w:tc>
        <w:tc>
          <w:tcPr>
            <w:tcW w:w="1134" w:type="dxa"/>
            <w:tcBorders>
              <w:top w:val="single" w:sz="4" w:space="0" w:color="000000"/>
              <w:left w:val="single" w:sz="4" w:space="0" w:color="000000"/>
              <w:bottom w:val="single" w:sz="4" w:space="0" w:color="000000"/>
              <w:right w:val="single" w:sz="4" w:space="0" w:color="000000"/>
            </w:tcBorders>
            <w:hideMark/>
          </w:tcPr>
          <w:p w:rsidR="00446A45" w:rsidRPr="002B1480"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b/>
                <w:sz w:val="24"/>
                <w:szCs w:val="24"/>
                <w:lang w:eastAsia="ru-RU"/>
              </w:rPr>
              <w:t>Сроки</w:t>
            </w:r>
          </w:p>
        </w:tc>
        <w:tc>
          <w:tcPr>
            <w:tcW w:w="3261" w:type="dxa"/>
            <w:gridSpan w:val="3"/>
            <w:tcBorders>
              <w:top w:val="single" w:sz="4" w:space="0" w:color="000000"/>
              <w:left w:val="single" w:sz="4" w:space="0" w:color="000000"/>
              <w:bottom w:val="single" w:sz="4" w:space="0" w:color="000000"/>
              <w:right w:val="single" w:sz="4" w:space="0" w:color="000000"/>
            </w:tcBorders>
            <w:hideMark/>
          </w:tcPr>
          <w:p w:rsidR="00446A45" w:rsidRPr="002B1480"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b/>
                <w:sz w:val="24"/>
                <w:szCs w:val="24"/>
                <w:lang w:eastAsia="ru-RU"/>
              </w:rPr>
              <w:t>Ожидаемые результаты</w:t>
            </w:r>
          </w:p>
        </w:tc>
      </w:tr>
      <w:tr w:rsidR="00446A45" w:rsidRPr="002B1480" w:rsidTr="002B1480">
        <w:tc>
          <w:tcPr>
            <w:tcW w:w="10740" w:type="dxa"/>
            <w:gridSpan w:val="8"/>
            <w:tcBorders>
              <w:top w:val="single" w:sz="4" w:space="0" w:color="000000"/>
              <w:left w:val="single" w:sz="4" w:space="0" w:color="000000"/>
              <w:bottom w:val="single" w:sz="4" w:space="0" w:color="000000"/>
              <w:right w:val="single" w:sz="4" w:space="0" w:color="000000"/>
            </w:tcBorders>
            <w:hideMark/>
          </w:tcPr>
          <w:p w:rsidR="00446A45" w:rsidRPr="002B1480" w:rsidRDefault="00446A45" w:rsidP="002B1480">
            <w:pPr>
              <w:tabs>
                <w:tab w:val="num" w:pos="720"/>
                <w:tab w:val="left" w:pos="3640"/>
              </w:tabs>
              <w:spacing w:before="100" w:beforeAutospacing="1" w:after="100" w:afterAutospacing="1"/>
              <w:ind w:left="720" w:hanging="360"/>
              <w:jc w:val="center"/>
              <w:rPr>
                <w:rFonts w:ascii="Times New Roman" w:eastAsia="Times New Roman" w:hAnsi="Times New Roman" w:cs="Times New Roman"/>
                <w:sz w:val="24"/>
                <w:szCs w:val="24"/>
                <w:lang w:eastAsia="ru-RU"/>
              </w:rPr>
            </w:pPr>
            <w:r w:rsidRPr="002B1480">
              <w:rPr>
                <w:rFonts w:ascii="Times New Roman" w:eastAsia="Times New Roman" w:hAnsi="Times New Roman" w:cs="Times New Roman"/>
                <w:b/>
                <w:sz w:val="24"/>
                <w:szCs w:val="24"/>
                <w:lang w:eastAsia="ru-RU"/>
              </w:rPr>
              <w:t>1.     Использование информационных технологий</w:t>
            </w:r>
          </w:p>
        </w:tc>
      </w:tr>
      <w:tr w:rsidR="00446A45" w:rsidRPr="002B1480" w:rsidTr="002B1480">
        <w:tc>
          <w:tcPr>
            <w:tcW w:w="711" w:type="dxa"/>
            <w:tcBorders>
              <w:top w:val="single" w:sz="4" w:space="0" w:color="000000"/>
              <w:left w:val="single" w:sz="4" w:space="0" w:color="000000"/>
              <w:bottom w:val="single" w:sz="4" w:space="0" w:color="000000"/>
              <w:right w:val="single" w:sz="4" w:space="0" w:color="000000"/>
            </w:tcBorders>
            <w:hideMark/>
          </w:tcPr>
          <w:p w:rsidR="00446A45" w:rsidRPr="002B1480"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b/>
                <w:sz w:val="24"/>
                <w:szCs w:val="24"/>
                <w:lang w:eastAsia="ru-RU"/>
              </w:rPr>
              <w:t>1</w:t>
            </w:r>
          </w:p>
        </w:tc>
        <w:tc>
          <w:tcPr>
            <w:tcW w:w="3650" w:type="dxa"/>
            <w:tcBorders>
              <w:top w:val="single" w:sz="4" w:space="0" w:color="000000"/>
              <w:left w:val="single" w:sz="4" w:space="0" w:color="000000"/>
              <w:bottom w:val="single" w:sz="4" w:space="0" w:color="000000"/>
              <w:right w:val="single" w:sz="4" w:space="0" w:color="000000"/>
            </w:tcBorders>
            <w:hideMark/>
          </w:tcPr>
          <w:p w:rsidR="00446A45" w:rsidRPr="002B1480"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Использование информационных материалов федеральных, региональных и муниципаль</w:t>
            </w:r>
            <w:r w:rsidR="002B1480">
              <w:rPr>
                <w:rFonts w:ascii="Times New Roman" w:eastAsia="Times New Roman" w:hAnsi="Times New Roman" w:cs="Times New Roman"/>
                <w:sz w:val="24"/>
                <w:szCs w:val="24"/>
                <w:lang w:eastAsia="ru-RU"/>
              </w:rPr>
              <w:t>ных сайтов по реализации ФГОС О</w:t>
            </w:r>
            <w:r w:rsidRPr="002B1480">
              <w:rPr>
                <w:rFonts w:ascii="Times New Roman" w:eastAsia="Times New Roman" w:hAnsi="Times New Roman" w:cs="Times New Roman"/>
                <w:sz w:val="24"/>
                <w:szCs w:val="24"/>
                <w:lang w:eastAsia="ru-RU"/>
              </w:rPr>
              <w:t>ОО</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446A45" w:rsidRPr="002B1480"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 xml:space="preserve"> </w:t>
            </w:r>
            <w:r w:rsidR="002B1480">
              <w:rPr>
                <w:rFonts w:ascii="Times New Roman" w:eastAsia="Times New Roman" w:hAnsi="Times New Roman" w:cs="Times New Roman"/>
                <w:sz w:val="24"/>
                <w:szCs w:val="24"/>
                <w:lang w:eastAsia="ru-RU"/>
              </w:rPr>
              <w:t>Грязнова Г.П.</w:t>
            </w:r>
          </w:p>
        </w:tc>
        <w:tc>
          <w:tcPr>
            <w:tcW w:w="1134" w:type="dxa"/>
            <w:tcBorders>
              <w:top w:val="single" w:sz="4" w:space="0" w:color="000000"/>
              <w:left w:val="single" w:sz="4" w:space="0" w:color="000000"/>
              <w:bottom w:val="single" w:sz="4" w:space="0" w:color="000000"/>
              <w:right w:val="single" w:sz="4" w:space="0" w:color="000000"/>
            </w:tcBorders>
            <w:hideMark/>
          </w:tcPr>
          <w:p w:rsidR="00446A45" w:rsidRPr="002B1480"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 xml:space="preserve"> В течение года</w:t>
            </w:r>
          </w:p>
        </w:tc>
        <w:tc>
          <w:tcPr>
            <w:tcW w:w="3261" w:type="dxa"/>
            <w:gridSpan w:val="3"/>
            <w:tcBorders>
              <w:top w:val="single" w:sz="4" w:space="0" w:color="000000"/>
              <w:left w:val="single" w:sz="4" w:space="0" w:color="000000"/>
              <w:bottom w:val="single" w:sz="4" w:space="0" w:color="000000"/>
              <w:right w:val="single" w:sz="4" w:space="0" w:color="000000"/>
            </w:tcBorders>
            <w:hideMark/>
          </w:tcPr>
          <w:p w:rsidR="00446A45" w:rsidRPr="002B1480"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 </w:t>
            </w:r>
          </w:p>
          <w:p w:rsidR="00446A45" w:rsidRPr="002B1480"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Информационные материалы</w:t>
            </w:r>
          </w:p>
        </w:tc>
      </w:tr>
      <w:tr w:rsidR="002B1480" w:rsidRPr="002B1480" w:rsidTr="002B1480">
        <w:tc>
          <w:tcPr>
            <w:tcW w:w="711" w:type="dxa"/>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b/>
                <w:sz w:val="24"/>
                <w:szCs w:val="24"/>
                <w:lang w:eastAsia="ru-RU"/>
              </w:rPr>
              <w:t>2</w:t>
            </w:r>
          </w:p>
        </w:tc>
        <w:tc>
          <w:tcPr>
            <w:tcW w:w="3650" w:type="dxa"/>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Обновление страницы ФГОС на сайте ОУ</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Грязнова Г.П.</w:t>
            </w:r>
          </w:p>
        </w:tc>
        <w:tc>
          <w:tcPr>
            <w:tcW w:w="1134" w:type="dxa"/>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 xml:space="preserve"> В течение года</w:t>
            </w:r>
          </w:p>
        </w:tc>
        <w:tc>
          <w:tcPr>
            <w:tcW w:w="3261" w:type="dxa"/>
            <w:gridSpan w:val="3"/>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 Информационные материалы</w:t>
            </w:r>
          </w:p>
        </w:tc>
      </w:tr>
      <w:tr w:rsidR="002B1480" w:rsidRPr="000E58A1" w:rsidTr="002B1480">
        <w:tc>
          <w:tcPr>
            <w:tcW w:w="10740" w:type="dxa"/>
            <w:gridSpan w:val="8"/>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num" w:pos="720"/>
                <w:tab w:val="left" w:pos="3640"/>
              </w:tabs>
              <w:spacing w:before="100" w:beforeAutospacing="1" w:after="100" w:afterAutospacing="1"/>
              <w:ind w:left="720" w:hanging="360"/>
              <w:jc w:val="center"/>
              <w:rPr>
                <w:rFonts w:ascii="Times New Roman" w:eastAsia="Times New Roman" w:hAnsi="Times New Roman" w:cs="Times New Roman"/>
                <w:sz w:val="24"/>
                <w:szCs w:val="24"/>
                <w:lang w:eastAsia="ru-RU"/>
              </w:rPr>
            </w:pPr>
            <w:r w:rsidRPr="002B1480">
              <w:rPr>
                <w:rFonts w:ascii="Times New Roman" w:eastAsia="Times New Roman" w:hAnsi="Times New Roman" w:cs="Times New Roman"/>
                <w:b/>
                <w:sz w:val="24"/>
                <w:szCs w:val="24"/>
                <w:lang w:eastAsia="ru-RU"/>
              </w:rPr>
              <w:t>2.</w:t>
            </w:r>
            <w:r w:rsidRPr="002B1480">
              <w:rPr>
                <w:rFonts w:ascii="Times New Roman" w:eastAsia="Times New Roman" w:hAnsi="Times New Roman" w:cs="Times New Roman"/>
                <w:b/>
                <w:sz w:val="14"/>
                <w:szCs w:val="14"/>
                <w:lang w:eastAsia="ru-RU"/>
              </w:rPr>
              <w:t xml:space="preserve">     </w:t>
            </w:r>
            <w:r w:rsidRPr="002B1480">
              <w:rPr>
                <w:rFonts w:ascii="Times New Roman" w:eastAsia="Times New Roman" w:hAnsi="Times New Roman" w:cs="Times New Roman"/>
                <w:b/>
                <w:sz w:val="24"/>
                <w:szCs w:val="24"/>
                <w:lang w:eastAsia="ru-RU"/>
              </w:rPr>
              <w:t>Методическая оснащенность для достижения предметных и метапредметных результатов</w:t>
            </w:r>
          </w:p>
        </w:tc>
      </w:tr>
      <w:tr w:rsidR="002B1480" w:rsidRPr="000E58A1" w:rsidTr="002B1480">
        <w:tc>
          <w:tcPr>
            <w:tcW w:w="711" w:type="dxa"/>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b/>
                <w:sz w:val="24"/>
                <w:szCs w:val="24"/>
                <w:lang w:eastAsia="ru-RU"/>
              </w:rPr>
              <w:t>1.</w:t>
            </w:r>
          </w:p>
        </w:tc>
        <w:tc>
          <w:tcPr>
            <w:tcW w:w="3650" w:type="dxa"/>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Корректировка основной образовательной программы основного общего образования</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p>
        </w:tc>
        <w:tc>
          <w:tcPr>
            <w:tcW w:w="2123" w:type="dxa"/>
            <w:gridSpan w:val="2"/>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 xml:space="preserve"> </w:t>
            </w:r>
          </w:p>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В течение года</w:t>
            </w:r>
          </w:p>
        </w:tc>
        <w:tc>
          <w:tcPr>
            <w:tcW w:w="2272" w:type="dxa"/>
            <w:gridSpan w:val="2"/>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 </w:t>
            </w:r>
          </w:p>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ООП ООО</w:t>
            </w:r>
          </w:p>
        </w:tc>
      </w:tr>
      <w:tr w:rsidR="002B1480" w:rsidRPr="000E58A1" w:rsidTr="002B1480">
        <w:tc>
          <w:tcPr>
            <w:tcW w:w="711" w:type="dxa"/>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b/>
                <w:sz w:val="24"/>
                <w:szCs w:val="24"/>
                <w:lang w:eastAsia="ru-RU"/>
              </w:rPr>
              <w:t>2.</w:t>
            </w:r>
          </w:p>
        </w:tc>
        <w:tc>
          <w:tcPr>
            <w:tcW w:w="3650" w:type="dxa"/>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Формирование УМК учителя и ученика, составление рабочих программ</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Учителя - предметники</w:t>
            </w:r>
          </w:p>
        </w:tc>
        <w:tc>
          <w:tcPr>
            <w:tcW w:w="2123" w:type="dxa"/>
            <w:gridSpan w:val="2"/>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В течение года</w:t>
            </w:r>
          </w:p>
        </w:tc>
        <w:tc>
          <w:tcPr>
            <w:tcW w:w="2272" w:type="dxa"/>
            <w:gridSpan w:val="2"/>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 xml:space="preserve">Рабочие программы </w:t>
            </w:r>
          </w:p>
        </w:tc>
      </w:tr>
      <w:tr w:rsidR="002B1480" w:rsidRPr="000E58A1" w:rsidTr="002B1480">
        <w:trPr>
          <w:trHeight w:val="477"/>
        </w:trPr>
        <w:tc>
          <w:tcPr>
            <w:tcW w:w="10740" w:type="dxa"/>
            <w:gridSpan w:val="8"/>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num" w:pos="720"/>
                <w:tab w:val="left" w:pos="3640"/>
              </w:tabs>
              <w:spacing w:before="100" w:beforeAutospacing="1" w:after="100" w:afterAutospacing="1"/>
              <w:ind w:left="720" w:hanging="360"/>
              <w:jc w:val="center"/>
              <w:rPr>
                <w:rFonts w:ascii="Times New Roman" w:eastAsia="Times New Roman" w:hAnsi="Times New Roman" w:cs="Times New Roman"/>
                <w:sz w:val="24"/>
                <w:szCs w:val="24"/>
                <w:lang w:eastAsia="ru-RU"/>
              </w:rPr>
            </w:pPr>
            <w:r w:rsidRPr="002B1480">
              <w:rPr>
                <w:rFonts w:ascii="Times New Roman" w:eastAsia="Times New Roman" w:hAnsi="Times New Roman" w:cs="Times New Roman"/>
                <w:b/>
                <w:sz w:val="24"/>
                <w:szCs w:val="24"/>
                <w:lang w:eastAsia="ru-RU"/>
              </w:rPr>
              <w:t>3.</w:t>
            </w:r>
            <w:r w:rsidRPr="002B1480">
              <w:rPr>
                <w:rFonts w:ascii="Times New Roman" w:eastAsia="Times New Roman" w:hAnsi="Times New Roman" w:cs="Times New Roman"/>
                <w:b/>
                <w:sz w:val="14"/>
                <w:szCs w:val="14"/>
                <w:lang w:eastAsia="ru-RU"/>
              </w:rPr>
              <w:t xml:space="preserve">     </w:t>
            </w:r>
            <w:r w:rsidRPr="002B1480">
              <w:rPr>
                <w:rFonts w:ascii="Times New Roman" w:eastAsia="Times New Roman" w:hAnsi="Times New Roman" w:cs="Times New Roman"/>
                <w:b/>
                <w:sz w:val="24"/>
                <w:szCs w:val="24"/>
                <w:lang w:eastAsia="ru-RU"/>
              </w:rPr>
              <w:t>Методическая работа  педагогов начальной школы в условиях реализации ФГОС НОО</w:t>
            </w:r>
          </w:p>
        </w:tc>
      </w:tr>
      <w:tr w:rsidR="002B1480" w:rsidRPr="000E58A1" w:rsidTr="002B1480">
        <w:tc>
          <w:tcPr>
            <w:tcW w:w="711" w:type="dxa"/>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lastRenderedPageBreak/>
              <w:t>1.</w:t>
            </w:r>
          </w:p>
        </w:tc>
        <w:tc>
          <w:tcPr>
            <w:tcW w:w="3650" w:type="dxa"/>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Проведение семинаров-практикумов :</w:t>
            </w:r>
          </w:p>
          <w:p w:rsidR="002B1480" w:rsidRPr="002B1480" w:rsidRDefault="002B1480" w:rsidP="002B1480">
            <w:pPr>
              <w:tabs>
                <w:tab w:val="left" w:pos="3640"/>
              </w:tabs>
              <w:spacing w:before="100" w:beforeAutospacing="1" w:after="100" w:afterAutospacing="1"/>
              <w:ind w:left="720" w:hanging="360"/>
              <w:rPr>
                <w:rFonts w:ascii="Times New Roman" w:eastAsia="Times New Roman" w:hAnsi="Times New Roman" w:cs="Times New Roman"/>
                <w:sz w:val="24"/>
                <w:szCs w:val="24"/>
                <w:lang w:eastAsia="ru-RU"/>
              </w:rPr>
            </w:pPr>
            <w:r w:rsidRPr="002B1480">
              <w:rPr>
                <w:rFonts w:ascii="Times New Roman" w:eastAsia="Wingdings" w:hAnsi="Times New Roman" w:cs="Times New Roman"/>
                <w:sz w:val="24"/>
                <w:szCs w:val="24"/>
                <w:lang w:eastAsia="ru-RU"/>
              </w:rPr>
              <w:t></w:t>
            </w:r>
            <w:r w:rsidRPr="002B1480">
              <w:rPr>
                <w:rFonts w:ascii="Times New Roman" w:eastAsia="Wingdings" w:hAnsi="Times New Roman" w:cs="Times New Roman"/>
                <w:sz w:val="14"/>
                <w:szCs w:val="14"/>
                <w:lang w:eastAsia="ru-RU"/>
              </w:rPr>
              <w:t xml:space="preserve">  </w:t>
            </w:r>
            <w:r w:rsidRPr="002B1480">
              <w:rPr>
                <w:rFonts w:ascii="Times New Roman" w:eastAsia="Times New Roman" w:hAnsi="Times New Roman" w:cs="Times New Roman"/>
                <w:sz w:val="24"/>
                <w:szCs w:val="24"/>
                <w:lang w:eastAsia="ru-RU"/>
              </w:rPr>
              <w:t>Формирование УУД в  основной школе (Составление  сценарного плана урока на основе технологической карты)</w:t>
            </w:r>
          </w:p>
          <w:p w:rsidR="002B1480" w:rsidRPr="002B1480" w:rsidRDefault="002B1480" w:rsidP="002B1480">
            <w:pPr>
              <w:tabs>
                <w:tab w:val="left" w:pos="3640"/>
              </w:tabs>
              <w:spacing w:before="100" w:beforeAutospacing="1" w:after="100" w:afterAutospacing="1"/>
              <w:ind w:left="720" w:hanging="360"/>
              <w:rPr>
                <w:rFonts w:ascii="Times New Roman" w:eastAsia="Times New Roman" w:hAnsi="Times New Roman" w:cs="Times New Roman"/>
                <w:sz w:val="24"/>
                <w:szCs w:val="24"/>
                <w:lang w:eastAsia="ru-RU"/>
              </w:rPr>
            </w:pPr>
            <w:r w:rsidRPr="002B1480">
              <w:rPr>
                <w:rFonts w:ascii="Times New Roman" w:eastAsia="Wingdings" w:hAnsi="Times New Roman" w:cs="Times New Roman"/>
                <w:sz w:val="24"/>
                <w:szCs w:val="24"/>
                <w:lang w:eastAsia="ru-RU"/>
              </w:rPr>
              <w:t></w:t>
            </w:r>
            <w:r w:rsidRPr="002B1480">
              <w:rPr>
                <w:rFonts w:ascii="Times New Roman" w:eastAsia="Wingdings" w:hAnsi="Times New Roman" w:cs="Times New Roman"/>
                <w:sz w:val="14"/>
                <w:szCs w:val="14"/>
                <w:lang w:eastAsia="ru-RU"/>
              </w:rPr>
              <w:t xml:space="preserve">  </w:t>
            </w:r>
            <w:r w:rsidRPr="002B1480">
              <w:rPr>
                <w:rFonts w:ascii="Times New Roman" w:eastAsia="Times New Roman" w:hAnsi="Times New Roman" w:cs="Times New Roman"/>
                <w:sz w:val="24"/>
                <w:szCs w:val="24"/>
                <w:lang w:eastAsia="ru-RU"/>
              </w:rPr>
              <w:t>Развитие регулятивныхи коммуникативных УУД на уроках в рамках введения  ФГОС ООО</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 </w:t>
            </w:r>
          </w:p>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 </w:t>
            </w:r>
          </w:p>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Уханева Е.В.</w:t>
            </w:r>
          </w:p>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w:t>
            </w:r>
          </w:p>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 xml:space="preserve"> .</w:t>
            </w:r>
          </w:p>
        </w:tc>
        <w:tc>
          <w:tcPr>
            <w:tcW w:w="2123" w:type="dxa"/>
            <w:gridSpan w:val="2"/>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 </w:t>
            </w:r>
          </w:p>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2 семинара</w:t>
            </w:r>
          </w:p>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 октябрь, февраль)</w:t>
            </w:r>
          </w:p>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 </w:t>
            </w:r>
          </w:p>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 1 семинар</w:t>
            </w:r>
          </w:p>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 октябрь)</w:t>
            </w:r>
          </w:p>
        </w:tc>
        <w:tc>
          <w:tcPr>
            <w:tcW w:w="2272" w:type="dxa"/>
            <w:gridSpan w:val="2"/>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 </w:t>
            </w:r>
          </w:p>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Материалы семинаров,</w:t>
            </w:r>
          </w:p>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 xml:space="preserve"> мастер –классы  в рамках методической недели</w:t>
            </w:r>
          </w:p>
        </w:tc>
      </w:tr>
      <w:tr w:rsidR="002B1480" w:rsidRPr="000E58A1" w:rsidTr="002B1480">
        <w:tc>
          <w:tcPr>
            <w:tcW w:w="711" w:type="dxa"/>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b/>
                <w:sz w:val="24"/>
                <w:szCs w:val="24"/>
                <w:lang w:eastAsia="ru-RU"/>
              </w:rPr>
              <w:t>2.</w:t>
            </w:r>
          </w:p>
        </w:tc>
        <w:tc>
          <w:tcPr>
            <w:tcW w:w="3650" w:type="dxa"/>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Индивидуальные консультации учителей-предметников по в</w:t>
            </w:r>
            <w:r>
              <w:rPr>
                <w:rFonts w:ascii="Times New Roman" w:eastAsia="Times New Roman" w:hAnsi="Times New Roman" w:cs="Times New Roman"/>
                <w:sz w:val="24"/>
                <w:szCs w:val="24"/>
                <w:lang w:eastAsia="ru-RU"/>
              </w:rPr>
              <w:t>опросам работы в условиях ФГОС О</w:t>
            </w:r>
            <w:r w:rsidRPr="002B1480">
              <w:rPr>
                <w:rFonts w:ascii="Times New Roman" w:eastAsia="Times New Roman" w:hAnsi="Times New Roman" w:cs="Times New Roman"/>
                <w:sz w:val="24"/>
                <w:szCs w:val="24"/>
                <w:lang w:eastAsia="ru-RU"/>
              </w:rPr>
              <w:t>ОО</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Уханева Е.В.</w:t>
            </w:r>
          </w:p>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 xml:space="preserve"> .</w:t>
            </w:r>
          </w:p>
        </w:tc>
        <w:tc>
          <w:tcPr>
            <w:tcW w:w="2123" w:type="dxa"/>
            <w:gridSpan w:val="2"/>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По индивидуальному запросу</w:t>
            </w:r>
          </w:p>
        </w:tc>
        <w:tc>
          <w:tcPr>
            <w:tcW w:w="2272" w:type="dxa"/>
            <w:gridSpan w:val="2"/>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Методические и информационные материалы</w:t>
            </w:r>
          </w:p>
        </w:tc>
      </w:tr>
      <w:tr w:rsidR="002B1480" w:rsidRPr="000E58A1" w:rsidTr="002B1480">
        <w:tc>
          <w:tcPr>
            <w:tcW w:w="711" w:type="dxa"/>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b/>
                <w:sz w:val="24"/>
                <w:szCs w:val="24"/>
                <w:lang w:eastAsia="ru-RU"/>
              </w:rPr>
              <w:t>3.</w:t>
            </w:r>
          </w:p>
        </w:tc>
        <w:tc>
          <w:tcPr>
            <w:tcW w:w="3650" w:type="dxa"/>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Семинары по ФГОС О</w:t>
            </w:r>
            <w:r w:rsidRPr="002B1480">
              <w:rPr>
                <w:rFonts w:ascii="Times New Roman" w:eastAsia="Times New Roman" w:hAnsi="Times New Roman" w:cs="Times New Roman"/>
                <w:sz w:val="24"/>
                <w:szCs w:val="24"/>
                <w:lang w:eastAsia="ru-RU"/>
              </w:rPr>
              <w:t>ОО</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Уханева Е.В.</w:t>
            </w:r>
          </w:p>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 xml:space="preserve"> .</w:t>
            </w:r>
          </w:p>
        </w:tc>
        <w:tc>
          <w:tcPr>
            <w:tcW w:w="2123" w:type="dxa"/>
            <w:gridSpan w:val="2"/>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Ноябрь </w:t>
            </w:r>
            <w:r w:rsidR="00AD55DF">
              <w:rPr>
                <w:rFonts w:ascii="Times New Roman" w:eastAsia="Times New Roman" w:hAnsi="Times New Roman" w:cs="Times New Roman"/>
                <w:sz w:val="24"/>
                <w:szCs w:val="24"/>
                <w:lang w:eastAsia="ru-RU"/>
              </w:rPr>
              <w:t>–</w:t>
            </w:r>
            <w:r w:rsidRPr="002B1480">
              <w:rPr>
                <w:rFonts w:ascii="Times New Roman" w:eastAsia="Times New Roman" w:hAnsi="Times New Roman" w:cs="Times New Roman"/>
                <w:sz w:val="24"/>
                <w:szCs w:val="24"/>
                <w:lang w:eastAsia="ru-RU"/>
              </w:rPr>
              <w:t>март</w:t>
            </w:r>
          </w:p>
        </w:tc>
        <w:tc>
          <w:tcPr>
            <w:tcW w:w="2272" w:type="dxa"/>
            <w:gridSpan w:val="2"/>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Материалы педсовета</w:t>
            </w:r>
          </w:p>
        </w:tc>
      </w:tr>
      <w:tr w:rsidR="002B1480" w:rsidRPr="000E58A1" w:rsidTr="002B1480">
        <w:tc>
          <w:tcPr>
            <w:tcW w:w="10740" w:type="dxa"/>
            <w:gridSpan w:val="8"/>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num" w:pos="720"/>
                <w:tab w:val="left" w:pos="3640"/>
              </w:tabs>
              <w:spacing w:before="100" w:beforeAutospacing="1"/>
              <w:ind w:hanging="360"/>
              <w:jc w:val="center"/>
              <w:rPr>
                <w:rFonts w:ascii="Times New Roman" w:eastAsia="Times New Roman" w:hAnsi="Times New Roman" w:cs="Times New Roman"/>
                <w:sz w:val="24"/>
                <w:szCs w:val="24"/>
                <w:lang w:eastAsia="ru-RU"/>
              </w:rPr>
            </w:pPr>
            <w:r w:rsidRPr="002B1480">
              <w:rPr>
                <w:rFonts w:ascii="Times New Roman" w:eastAsia="Times New Roman" w:hAnsi="Times New Roman" w:cs="Times New Roman"/>
                <w:b/>
                <w:sz w:val="24"/>
                <w:szCs w:val="24"/>
                <w:lang w:eastAsia="ru-RU"/>
              </w:rPr>
              <w:t>4.</w:t>
            </w:r>
            <w:r w:rsidRPr="002B1480">
              <w:rPr>
                <w:rFonts w:ascii="Times New Roman" w:eastAsia="Times New Roman" w:hAnsi="Times New Roman" w:cs="Times New Roman"/>
                <w:b/>
                <w:sz w:val="14"/>
                <w:szCs w:val="14"/>
                <w:lang w:eastAsia="ru-RU"/>
              </w:rPr>
              <w:t xml:space="preserve">     </w:t>
            </w:r>
            <w:r w:rsidRPr="002B1480">
              <w:rPr>
                <w:rFonts w:ascii="Times New Roman" w:eastAsia="Times New Roman" w:hAnsi="Times New Roman" w:cs="Times New Roman"/>
                <w:b/>
                <w:sz w:val="24"/>
                <w:szCs w:val="24"/>
                <w:lang w:eastAsia="ru-RU"/>
              </w:rPr>
              <w:t>Повышение квалификации учителей начальной школы</w:t>
            </w:r>
          </w:p>
        </w:tc>
      </w:tr>
      <w:tr w:rsidR="002B1480" w:rsidRPr="000E58A1" w:rsidTr="002B1480">
        <w:tc>
          <w:tcPr>
            <w:tcW w:w="711" w:type="dxa"/>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1.</w:t>
            </w:r>
          </w:p>
        </w:tc>
        <w:tc>
          <w:tcPr>
            <w:tcW w:w="3650" w:type="dxa"/>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Повыш</w:t>
            </w:r>
            <w:r>
              <w:rPr>
                <w:rFonts w:ascii="Times New Roman" w:eastAsia="Times New Roman" w:hAnsi="Times New Roman" w:cs="Times New Roman"/>
                <w:sz w:val="24"/>
                <w:szCs w:val="24"/>
                <w:lang w:eastAsia="ru-RU"/>
              </w:rPr>
              <w:t>ение квалификации учителей - предметников</w:t>
            </w:r>
            <w:r w:rsidRPr="002B1480">
              <w:rPr>
                <w:rFonts w:ascii="Times New Roman" w:eastAsia="Times New Roman" w:hAnsi="Times New Roman" w:cs="Times New Roman"/>
                <w:sz w:val="24"/>
                <w:szCs w:val="24"/>
                <w:lang w:eastAsia="ru-RU"/>
              </w:rPr>
              <w:t xml:space="preserve"> школы</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Уханева Е.В.</w:t>
            </w:r>
          </w:p>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 xml:space="preserve"> .</w:t>
            </w:r>
          </w:p>
        </w:tc>
        <w:tc>
          <w:tcPr>
            <w:tcW w:w="2123" w:type="dxa"/>
            <w:gridSpan w:val="2"/>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в течение года</w:t>
            </w:r>
          </w:p>
        </w:tc>
        <w:tc>
          <w:tcPr>
            <w:tcW w:w="2272" w:type="dxa"/>
            <w:gridSpan w:val="2"/>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План курсовой подготовки</w:t>
            </w:r>
          </w:p>
        </w:tc>
      </w:tr>
      <w:tr w:rsidR="002B1480" w:rsidRPr="000E58A1" w:rsidTr="002B1480">
        <w:tc>
          <w:tcPr>
            <w:tcW w:w="711" w:type="dxa"/>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2.</w:t>
            </w:r>
          </w:p>
        </w:tc>
        <w:tc>
          <w:tcPr>
            <w:tcW w:w="3650" w:type="dxa"/>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Организация и проведение семинаров в ОУ</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Уханева Е.В.</w:t>
            </w:r>
          </w:p>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 xml:space="preserve"> .</w:t>
            </w:r>
          </w:p>
        </w:tc>
        <w:tc>
          <w:tcPr>
            <w:tcW w:w="2123" w:type="dxa"/>
            <w:gridSpan w:val="2"/>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в течение года</w:t>
            </w:r>
          </w:p>
        </w:tc>
        <w:tc>
          <w:tcPr>
            <w:tcW w:w="2272" w:type="dxa"/>
            <w:gridSpan w:val="2"/>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План методической работы в годовом  плане работы ОУ, материалы семинаров</w:t>
            </w:r>
          </w:p>
        </w:tc>
      </w:tr>
      <w:tr w:rsidR="002B1480" w:rsidRPr="000E58A1" w:rsidTr="002B1480">
        <w:tc>
          <w:tcPr>
            <w:tcW w:w="711" w:type="dxa"/>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3.</w:t>
            </w:r>
          </w:p>
        </w:tc>
        <w:tc>
          <w:tcPr>
            <w:tcW w:w="3650" w:type="dxa"/>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Изучение методических материалов по реали</w:t>
            </w:r>
            <w:r>
              <w:rPr>
                <w:rFonts w:ascii="Times New Roman" w:eastAsia="Times New Roman" w:hAnsi="Times New Roman" w:cs="Times New Roman"/>
                <w:sz w:val="24"/>
                <w:szCs w:val="24"/>
                <w:lang w:eastAsia="ru-RU"/>
              </w:rPr>
              <w:t>зации ФГОС О</w:t>
            </w:r>
            <w:r w:rsidRPr="002B1480">
              <w:rPr>
                <w:rFonts w:ascii="Times New Roman" w:eastAsia="Times New Roman" w:hAnsi="Times New Roman" w:cs="Times New Roman"/>
                <w:sz w:val="24"/>
                <w:szCs w:val="24"/>
                <w:lang w:eastAsia="ru-RU"/>
              </w:rPr>
              <w:t xml:space="preserve">ОО в завершенной линии учебников </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Уханева Е.В.</w:t>
            </w:r>
          </w:p>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 xml:space="preserve"> .</w:t>
            </w:r>
          </w:p>
        </w:tc>
        <w:tc>
          <w:tcPr>
            <w:tcW w:w="2123" w:type="dxa"/>
            <w:gridSpan w:val="2"/>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в течение года</w:t>
            </w:r>
          </w:p>
        </w:tc>
        <w:tc>
          <w:tcPr>
            <w:tcW w:w="2272" w:type="dxa"/>
            <w:gridSpan w:val="2"/>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2B1480" w:rsidRPr="000E58A1" w:rsidTr="002B1480">
        <w:tc>
          <w:tcPr>
            <w:tcW w:w="10740" w:type="dxa"/>
            <w:gridSpan w:val="8"/>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 xml:space="preserve">                         5. </w:t>
            </w:r>
            <w:r w:rsidRPr="002B1480">
              <w:rPr>
                <w:rFonts w:ascii="Times New Roman" w:eastAsia="Times New Roman" w:hAnsi="Times New Roman" w:cs="Times New Roman"/>
                <w:b/>
                <w:sz w:val="24"/>
                <w:szCs w:val="24"/>
                <w:lang w:eastAsia="ru-RU"/>
              </w:rPr>
              <w:t>Работа с родительской общественностью по вопросам реализации ФГОС</w:t>
            </w:r>
          </w:p>
        </w:tc>
      </w:tr>
      <w:tr w:rsidR="002B1480" w:rsidRPr="000E58A1" w:rsidTr="002B1480">
        <w:tc>
          <w:tcPr>
            <w:tcW w:w="711" w:type="dxa"/>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1.</w:t>
            </w:r>
          </w:p>
        </w:tc>
        <w:tc>
          <w:tcPr>
            <w:tcW w:w="3650" w:type="dxa"/>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Разработка инструментария для изучения образовательных потребностей  и интересов обучающихся ОУ и запросов родителей по использованию часов вариативной части учебного плана, включая внеурочную деятельность</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Бирюкова Т.П.</w:t>
            </w:r>
          </w:p>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кл. руководители</w:t>
            </w:r>
          </w:p>
        </w:tc>
        <w:tc>
          <w:tcPr>
            <w:tcW w:w="2123" w:type="dxa"/>
            <w:gridSpan w:val="2"/>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В течение учебного года года</w:t>
            </w:r>
          </w:p>
        </w:tc>
        <w:tc>
          <w:tcPr>
            <w:tcW w:w="2272" w:type="dxa"/>
            <w:gridSpan w:val="2"/>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Методические материалы</w:t>
            </w:r>
          </w:p>
        </w:tc>
      </w:tr>
      <w:tr w:rsidR="002B1480" w:rsidRPr="000E58A1" w:rsidTr="002B1480">
        <w:tc>
          <w:tcPr>
            <w:tcW w:w="711" w:type="dxa"/>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lastRenderedPageBreak/>
              <w:t>2</w:t>
            </w:r>
          </w:p>
        </w:tc>
        <w:tc>
          <w:tcPr>
            <w:tcW w:w="3650" w:type="dxa"/>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Мониторинг результатов анкетирования по изучению образовательных потребностей и интересов обучающихся  и запросов родителей по использованию часов вариативной части учебного плана</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Уханева Е.В.</w:t>
            </w:r>
          </w:p>
        </w:tc>
        <w:tc>
          <w:tcPr>
            <w:tcW w:w="2123" w:type="dxa"/>
            <w:gridSpan w:val="2"/>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В течение учебного года года</w:t>
            </w:r>
          </w:p>
        </w:tc>
        <w:tc>
          <w:tcPr>
            <w:tcW w:w="2272" w:type="dxa"/>
            <w:gridSpan w:val="2"/>
            <w:tcBorders>
              <w:top w:val="single" w:sz="4" w:space="0" w:color="000000"/>
              <w:left w:val="single" w:sz="4" w:space="0" w:color="000000"/>
              <w:bottom w:val="single" w:sz="4" w:space="0" w:color="000000"/>
              <w:right w:val="single" w:sz="4" w:space="0" w:color="000000"/>
            </w:tcBorders>
            <w:hideMark/>
          </w:tcPr>
          <w:p w:rsidR="002B1480" w:rsidRPr="002B1480" w:rsidRDefault="002B1480"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2B1480">
              <w:rPr>
                <w:rFonts w:ascii="Times New Roman" w:eastAsia="Times New Roman" w:hAnsi="Times New Roman" w:cs="Times New Roman"/>
                <w:sz w:val="24"/>
                <w:szCs w:val="24"/>
                <w:lang w:eastAsia="ru-RU"/>
              </w:rPr>
              <w:t xml:space="preserve">Учебный план </w:t>
            </w:r>
          </w:p>
        </w:tc>
      </w:tr>
      <w:tr w:rsidR="006A1485" w:rsidRPr="000E58A1" w:rsidTr="002B1480">
        <w:tc>
          <w:tcPr>
            <w:tcW w:w="711" w:type="dxa"/>
            <w:tcBorders>
              <w:top w:val="single" w:sz="4" w:space="0" w:color="000000"/>
              <w:left w:val="single" w:sz="4" w:space="0" w:color="000000"/>
              <w:bottom w:val="single" w:sz="4" w:space="0" w:color="000000"/>
              <w:right w:val="single" w:sz="4" w:space="0" w:color="000000"/>
            </w:tcBorders>
            <w:hideMark/>
          </w:tcPr>
          <w:p w:rsidR="006A1485" w:rsidRPr="006A1485" w:rsidRDefault="006A1485" w:rsidP="006A1485">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4.</w:t>
            </w:r>
          </w:p>
        </w:tc>
        <w:tc>
          <w:tcPr>
            <w:tcW w:w="3650" w:type="dxa"/>
            <w:tcBorders>
              <w:top w:val="single" w:sz="4" w:space="0" w:color="000000"/>
              <w:left w:val="single" w:sz="4" w:space="0" w:color="000000"/>
              <w:bottom w:val="single" w:sz="4" w:space="0" w:color="000000"/>
              <w:right w:val="single" w:sz="4" w:space="0" w:color="000000"/>
            </w:tcBorders>
            <w:hideMark/>
          </w:tcPr>
          <w:p w:rsidR="006A1485" w:rsidRPr="006A1485" w:rsidRDefault="006A1485" w:rsidP="006A1485">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xml:space="preserve">Информирование родительской общественности  по вопросам реализации ФГОС </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6A1485" w:rsidRPr="002B1480" w:rsidRDefault="006A1485" w:rsidP="006A1485">
            <w:pPr>
              <w:tabs>
                <w:tab w:val="left" w:pos="3640"/>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Уханева Е.В.</w:t>
            </w:r>
          </w:p>
        </w:tc>
        <w:tc>
          <w:tcPr>
            <w:tcW w:w="2123" w:type="dxa"/>
            <w:gridSpan w:val="2"/>
            <w:tcBorders>
              <w:top w:val="single" w:sz="4" w:space="0" w:color="000000"/>
              <w:left w:val="single" w:sz="4" w:space="0" w:color="000000"/>
              <w:bottom w:val="single" w:sz="4" w:space="0" w:color="000000"/>
              <w:right w:val="single" w:sz="4" w:space="0" w:color="000000"/>
            </w:tcBorders>
            <w:hideMark/>
          </w:tcPr>
          <w:p w:rsidR="006A1485" w:rsidRPr="006A1485" w:rsidRDefault="006A1485" w:rsidP="006A1485">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xml:space="preserve">Май </w:t>
            </w:r>
          </w:p>
        </w:tc>
        <w:tc>
          <w:tcPr>
            <w:tcW w:w="2272" w:type="dxa"/>
            <w:gridSpan w:val="2"/>
            <w:tcBorders>
              <w:top w:val="single" w:sz="4" w:space="0" w:color="000000"/>
              <w:left w:val="single" w:sz="4" w:space="0" w:color="000000"/>
              <w:bottom w:val="single" w:sz="4" w:space="0" w:color="000000"/>
              <w:right w:val="single" w:sz="4" w:space="0" w:color="000000"/>
            </w:tcBorders>
            <w:hideMark/>
          </w:tcPr>
          <w:p w:rsidR="006A1485" w:rsidRPr="006A1485" w:rsidRDefault="006A1485" w:rsidP="006A1485">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Информационные материалы</w:t>
            </w:r>
          </w:p>
        </w:tc>
      </w:tr>
      <w:tr w:rsidR="006A1485" w:rsidRPr="000E58A1" w:rsidTr="002B1480">
        <w:tc>
          <w:tcPr>
            <w:tcW w:w="711" w:type="dxa"/>
            <w:tcBorders>
              <w:top w:val="single" w:sz="4" w:space="0" w:color="000000"/>
              <w:left w:val="single" w:sz="4" w:space="0" w:color="000000"/>
              <w:bottom w:val="single" w:sz="4" w:space="0" w:color="000000"/>
              <w:right w:val="single" w:sz="4" w:space="0" w:color="000000"/>
            </w:tcBorders>
            <w:hideMark/>
          </w:tcPr>
          <w:p w:rsidR="006A1485" w:rsidRPr="006A1485" w:rsidRDefault="006A1485" w:rsidP="006A1485">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5.</w:t>
            </w:r>
          </w:p>
        </w:tc>
        <w:tc>
          <w:tcPr>
            <w:tcW w:w="3650" w:type="dxa"/>
            <w:tcBorders>
              <w:top w:val="single" w:sz="4" w:space="0" w:color="000000"/>
              <w:left w:val="single" w:sz="4" w:space="0" w:color="000000"/>
              <w:bottom w:val="single" w:sz="4" w:space="0" w:color="000000"/>
              <w:right w:val="single" w:sz="4" w:space="0" w:color="000000"/>
            </w:tcBorders>
            <w:hideMark/>
          </w:tcPr>
          <w:p w:rsidR="006A1485" w:rsidRPr="006A1485" w:rsidRDefault="006A1485" w:rsidP="006A1485">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Консультирование родителей по вопросам реализации ФГОС</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6A1485" w:rsidRPr="002B1480" w:rsidRDefault="006A1485" w:rsidP="006A1485">
            <w:pPr>
              <w:tabs>
                <w:tab w:val="left" w:pos="3640"/>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Уханева Е.В.</w:t>
            </w:r>
          </w:p>
        </w:tc>
        <w:tc>
          <w:tcPr>
            <w:tcW w:w="2123" w:type="dxa"/>
            <w:gridSpan w:val="2"/>
            <w:tcBorders>
              <w:top w:val="single" w:sz="4" w:space="0" w:color="000000"/>
              <w:left w:val="single" w:sz="4" w:space="0" w:color="000000"/>
              <w:bottom w:val="single" w:sz="4" w:space="0" w:color="000000"/>
              <w:right w:val="single" w:sz="4" w:space="0" w:color="000000"/>
            </w:tcBorders>
            <w:hideMark/>
          </w:tcPr>
          <w:p w:rsidR="006A1485" w:rsidRPr="006A1485" w:rsidRDefault="006A1485" w:rsidP="006A1485">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В течение учебного года года</w:t>
            </w:r>
          </w:p>
        </w:tc>
        <w:tc>
          <w:tcPr>
            <w:tcW w:w="2272" w:type="dxa"/>
            <w:gridSpan w:val="2"/>
            <w:tcBorders>
              <w:top w:val="single" w:sz="4" w:space="0" w:color="000000"/>
              <w:left w:val="single" w:sz="4" w:space="0" w:color="000000"/>
              <w:bottom w:val="single" w:sz="4" w:space="0" w:color="000000"/>
              <w:right w:val="single" w:sz="4" w:space="0" w:color="000000"/>
            </w:tcBorders>
            <w:hideMark/>
          </w:tcPr>
          <w:p w:rsidR="006A1485" w:rsidRPr="006A1485" w:rsidRDefault="006A1485" w:rsidP="006A1485">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xml:space="preserve">Информационные материалы, </w:t>
            </w:r>
          </w:p>
        </w:tc>
      </w:tr>
      <w:tr w:rsidR="006A1485" w:rsidRPr="000E58A1" w:rsidTr="002B1480">
        <w:tc>
          <w:tcPr>
            <w:tcW w:w="711" w:type="dxa"/>
            <w:tcBorders>
              <w:top w:val="nil"/>
              <w:left w:val="nil"/>
              <w:bottom w:val="nil"/>
              <w:right w:val="nil"/>
            </w:tcBorders>
            <w:vAlign w:val="center"/>
            <w:hideMark/>
          </w:tcPr>
          <w:p w:rsidR="006A1485" w:rsidRPr="000E58A1" w:rsidRDefault="006A1485" w:rsidP="006A1485">
            <w:pPr>
              <w:tabs>
                <w:tab w:val="left" w:pos="3640"/>
              </w:tabs>
              <w:rPr>
                <w:rFonts w:eastAsia="Times New Roman"/>
                <w:sz w:val="24"/>
                <w:szCs w:val="24"/>
                <w:lang w:eastAsia="ru-RU"/>
              </w:rPr>
            </w:pPr>
          </w:p>
        </w:tc>
        <w:tc>
          <w:tcPr>
            <w:tcW w:w="3650" w:type="dxa"/>
            <w:tcBorders>
              <w:top w:val="nil"/>
              <w:left w:val="nil"/>
              <w:bottom w:val="nil"/>
              <w:right w:val="nil"/>
            </w:tcBorders>
            <w:vAlign w:val="center"/>
            <w:hideMark/>
          </w:tcPr>
          <w:p w:rsidR="006A1485" w:rsidRPr="000E58A1" w:rsidRDefault="006A1485" w:rsidP="006A1485">
            <w:pPr>
              <w:tabs>
                <w:tab w:val="left" w:pos="3640"/>
              </w:tabs>
              <w:rPr>
                <w:rFonts w:eastAsia="Times New Roman"/>
                <w:sz w:val="24"/>
                <w:szCs w:val="24"/>
                <w:lang w:eastAsia="ru-RU"/>
              </w:rPr>
            </w:pPr>
          </w:p>
        </w:tc>
        <w:tc>
          <w:tcPr>
            <w:tcW w:w="1613" w:type="dxa"/>
            <w:tcBorders>
              <w:top w:val="nil"/>
              <w:left w:val="nil"/>
              <w:bottom w:val="nil"/>
              <w:right w:val="nil"/>
            </w:tcBorders>
            <w:vAlign w:val="center"/>
            <w:hideMark/>
          </w:tcPr>
          <w:p w:rsidR="006A1485" w:rsidRPr="000E58A1" w:rsidRDefault="006A1485" w:rsidP="006A1485">
            <w:pPr>
              <w:tabs>
                <w:tab w:val="left" w:pos="3640"/>
              </w:tabs>
              <w:rPr>
                <w:rFonts w:eastAsia="Times New Roman"/>
                <w:sz w:val="24"/>
                <w:szCs w:val="24"/>
                <w:lang w:eastAsia="ru-RU"/>
              </w:rPr>
            </w:pPr>
          </w:p>
        </w:tc>
        <w:tc>
          <w:tcPr>
            <w:tcW w:w="371" w:type="dxa"/>
            <w:tcBorders>
              <w:top w:val="nil"/>
              <w:left w:val="nil"/>
              <w:bottom w:val="nil"/>
              <w:right w:val="nil"/>
            </w:tcBorders>
            <w:vAlign w:val="center"/>
            <w:hideMark/>
          </w:tcPr>
          <w:p w:rsidR="006A1485" w:rsidRPr="000E58A1" w:rsidRDefault="006A1485" w:rsidP="006A1485">
            <w:pPr>
              <w:tabs>
                <w:tab w:val="left" w:pos="3640"/>
              </w:tabs>
              <w:rPr>
                <w:rFonts w:eastAsia="Times New Roman"/>
                <w:sz w:val="24"/>
                <w:szCs w:val="24"/>
                <w:lang w:eastAsia="ru-RU"/>
              </w:rPr>
            </w:pPr>
          </w:p>
        </w:tc>
        <w:tc>
          <w:tcPr>
            <w:tcW w:w="2123" w:type="dxa"/>
            <w:gridSpan w:val="2"/>
            <w:tcBorders>
              <w:top w:val="nil"/>
              <w:left w:val="nil"/>
              <w:bottom w:val="nil"/>
              <w:right w:val="nil"/>
            </w:tcBorders>
            <w:vAlign w:val="center"/>
            <w:hideMark/>
          </w:tcPr>
          <w:p w:rsidR="006A1485" w:rsidRPr="000E58A1" w:rsidRDefault="006A1485" w:rsidP="006A1485">
            <w:pPr>
              <w:tabs>
                <w:tab w:val="left" w:pos="3640"/>
              </w:tabs>
              <w:rPr>
                <w:rFonts w:eastAsia="Times New Roman"/>
                <w:sz w:val="24"/>
                <w:szCs w:val="24"/>
                <w:lang w:eastAsia="ru-RU"/>
              </w:rPr>
            </w:pPr>
          </w:p>
        </w:tc>
        <w:tc>
          <w:tcPr>
            <w:tcW w:w="236" w:type="dxa"/>
            <w:tcBorders>
              <w:top w:val="nil"/>
              <w:left w:val="nil"/>
              <w:bottom w:val="nil"/>
              <w:right w:val="nil"/>
            </w:tcBorders>
            <w:vAlign w:val="center"/>
            <w:hideMark/>
          </w:tcPr>
          <w:p w:rsidR="006A1485" w:rsidRPr="000E58A1" w:rsidRDefault="006A1485" w:rsidP="006A1485">
            <w:pPr>
              <w:tabs>
                <w:tab w:val="left" w:pos="3640"/>
              </w:tabs>
              <w:rPr>
                <w:rFonts w:eastAsia="Times New Roman"/>
                <w:sz w:val="24"/>
                <w:szCs w:val="24"/>
                <w:lang w:eastAsia="ru-RU"/>
              </w:rPr>
            </w:pPr>
          </w:p>
        </w:tc>
        <w:tc>
          <w:tcPr>
            <w:tcW w:w="2036" w:type="dxa"/>
            <w:tcBorders>
              <w:top w:val="nil"/>
              <w:left w:val="nil"/>
              <w:bottom w:val="nil"/>
              <w:right w:val="nil"/>
            </w:tcBorders>
            <w:vAlign w:val="center"/>
            <w:hideMark/>
          </w:tcPr>
          <w:p w:rsidR="006A1485" w:rsidRPr="000E58A1" w:rsidRDefault="006A1485" w:rsidP="006A1485">
            <w:pPr>
              <w:tabs>
                <w:tab w:val="left" w:pos="3640"/>
              </w:tabs>
              <w:rPr>
                <w:rFonts w:eastAsia="Times New Roman"/>
                <w:sz w:val="24"/>
                <w:szCs w:val="24"/>
                <w:lang w:eastAsia="ru-RU"/>
              </w:rPr>
            </w:pPr>
          </w:p>
        </w:tc>
      </w:tr>
    </w:tbl>
    <w:p w:rsidR="00446A45" w:rsidRDefault="00446A45" w:rsidP="00446A45">
      <w:pPr>
        <w:keepNext/>
        <w:keepLines/>
        <w:tabs>
          <w:tab w:val="left" w:pos="3640"/>
        </w:tabs>
        <w:ind w:right="20"/>
        <w:rPr>
          <w:rFonts w:eastAsia="Times New Roman"/>
          <w:sz w:val="24"/>
          <w:szCs w:val="24"/>
          <w:lang w:eastAsia="ru-RU"/>
        </w:rPr>
      </w:pPr>
    </w:p>
    <w:p w:rsidR="00446A45" w:rsidRPr="006A1485" w:rsidRDefault="00446A45" w:rsidP="00446A45">
      <w:pPr>
        <w:keepNext/>
        <w:keepLines/>
        <w:tabs>
          <w:tab w:val="left" w:pos="3640"/>
        </w:tabs>
        <w:ind w:right="20"/>
        <w:rPr>
          <w:rFonts w:ascii="Times New Roman" w:eastAsia="Times New Roman" w:hAnsi="Times New Roman" w:cs="Times New Roman"/>
          <w:sz w:val="28"/>
          <w:szCs w:val="24"/>
          <w:lang w:eastAsia="ru-RU"/>
        </w:rPr>
      </w:pPr>
      <w:r w:rsidRPr="006A1485">
        <w:rPr>
          <w:rFonts w:ascii="Times New Roman" w:eastAsia="Times New Roman" w:hAnsi="Times New Roman" w:cs="Times New Roman"/>
          <w:b/>
          <w:i/>
          <w:sz w:val="28"/>
          <w:szCs w:val="24"/>
          <w:lang w:eastAsia="ru-RU"/>
        </w:rPr>
        <w:t xml:space="preserve">Психолого-педагогические условия реализации </w:t>
      </w:r>
      <w:r w:rsidR="006A1485" w:rsidRPr="006A1485">
        <w:rPr>
          <w:rFonts w:ascii="Times New Roman" w:eastAsia="Times New Roman" w:hAnsi="Times New Roman" w:cs="Times New Roman"/>
          <w:b/>
          <w:i/>
          <w:sz w:val="28"/>
          <w:szCs w:val="24"/>
          <w:lang w:eastAsia="ru-RU"/>
        </w:rPr>
        <w:t xml:space="preserve">ООП ООО </w:t>
      </w:r>
      <w:r w:rsidRPr="006A1485">
        <w:rPr>
          <w:rFonts w:ascii="Times New Roman" w:eastAsia="Times New Roman" w:hAnsi="Times New Roman" w:cs="Times New Roman"/>
          <w:b/>
          <w:i/>
          <w:sz w:val="28"/>
          <w:szCs w:val="24"/>
          <w:lang w:eastAsia="ru-RU"/>
        </w:rPr>
        <w:t xml:space="preserve"> обеспечивают:</w:t>
      </w:r>
    </w:p>
    <w:p w:rsidR="00446A45" w:rsidRPr="006A1485" w:rsidRDefault="00446A45" w:rsidP="00446A45">
      <w:pPr>
        <w:tabs>
          <w:tab w:val="left" w:pos="3640"/>
        </w:tabs>
        <w:spacing w:before="100" w:beforeAutospacing="1" w:after="100" w:afterAutospacing="1"/>
        <w:ind w:right="20" w:firstLine="360"/>
        <w:jc w:val="both"/>
        <w:rPr>
          <w:rFonts w:ascii="Times New Roman" w:eastAsia="Times New Roman" w:hAnsi="Times New Roman" w:cs="Times New Roman"/>
          <w:sz w:val="28"/>
          <w:szCs w:val="24"/>
          <w:lang w:eastAsia="ru-RU"/>
        </w:rPr>
      </w:pPr>
      <w:r w:rsidRPr="006A1485">
        <w:rPr>
          <w:rFonts w:ascii="Times New Roman" w:eastAsia="Times New Roman" w:hAnsi="Times New Roman" w:cs="Times New Roman"/>
          <w:sz w:val="24"/>
          <w:lang w:eastAsia="ru-RU"/>
        </w:rPr>
        <w:t xml:space="preserve">• </w:t>
      </w:r>
      <w:r w:rsidRPr="006A1485">
        <w:rPr>
          <w:rFonts w:ascii="Times New Roman" w:eastAsia="Times New Roman" w:hAnsi="Times New Roman" w:cs="Times New Roman"/>
          <w:sz w:val="28"/>
          <w:szCs w:val="24"/>
          <w:lang w:eastAsia="ru-RU"/>
        </w:rPr>
        <w:t>преемственность содержания и форм организации образовательного процесса по отношению к дошкольному образованию;</w:t>
      </w:r>
    </w:p>
    <w:p w:rsidR="00446A45" w:rsidRPr="006A1485" w:rsidRDefault="00446A45" w:rsidP="00446A45">
      <w:pPr>
        <w:tabs>
          <w:tab w:val="left" w:pos="3640"/>
        </w:tabs>
        <w:ind w:left="360" w:right="20"/>
        <w:jc w:val="both"/>
        <w:rPr>
          <w:rFonts w:ascii="Times New Roman" w:eastAsia="Times New Roman" w:hAnsi="Times New Roman" w:cs="Times New Roman"/>
          <w:sz w:val="28"/>
          <w:szCs w:val="24"/>
          <w:lang w:eastAsia="ru-RU"/>
        </w:rPr>
      </w:pPr>
      <w:r w:rsidRPr="006A1485">
        <w:rPr>
          <w:rFonts w:ascii="Times New Roman" w:eastAsia="Times New Roman" w:hAnsi="Times New Roman" w:cs="Times New Roman"/>
          <w:sz w:val="28"/>
          <w:szCs w:val="24"/>
          <w:lang w:eastAsia="ru-RU"/>
        </w:rPr>
        <w:t>• учет специфики возрастного психофизического развития обучающихся; формирование и развитие психолого-педагогической компетентности педагогических и административных работников, родителей;</w:t>
      </w:r>
    </w:p>
    <w:p w:rsidR="00446A45" w:rsidRPr="006A1485" w:rsidRDefault="00446A45" w:rsidP="00446A45">
      <w:pPr>
        <w:tabs>
          <w:tab w:val="left" w:pos="3640"/>
        </w:tabs>
        <w:spacing w:before="100" w:beforeAutospacing="1" w:after="100" w:afterAutospacing="1"/>
        <w:ind w:right="20" w:firstLine="360"/>
        <w:jc w:val="both"/>
        <w:rPr>
          <w:rFonts w:ascii="Times New Roman" w:eastAsia="Times New Roman" w:hAnsi="Times New Roman" w:cs="Times New Roman"/>
          <w:sz w:val="28"/>
          <w:szCs w:val="24"/>
          <w:lang w:eastAsia="ru-RU"/>
        </w:rPr>
      </w:pPr>
      <w:r w:rsidRPr="006A1485">
        <w:rPr>
          <w:rFonts w:ascii="Times New Roman" w:eastAsia="Times New Roman" w:hAnsi="Times New Roman" w:cs="Times New Roman"/>
          <w:sz w:val="28"/>
          <w:szCs w:val="24"/>
          <w:lang w:eastAsia="ru-RU"/>
        </w:rPr>
        <w:t>•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446A45" w:rsidRPr="006A1485" w:rsidRDefault="00446A45" w:rsidP="00446A45">
      <w:pPr>
        <w:tabs>
          <w:tab w:val="left" w:pos="3640"/>
          <w:tab w:val="left" w:pos="3686"/>
        </w:tabs>
        <w:spacing w:before="100" w:beforeAutospacing="1" w:after="100" w:afterAutospacing="1"/>
        <w:jc w:val="both"/>
        <w:rPr>
          <w:rFonts w:ascii="Times New Roman" w:eastAsia="Times New Roman" w:hAnsi="Times New Roman" w:cs="Times New Roman"/>
          <w:sz w:val="28"/>
          <w:szCs w:val="24"/>
          <w:lang w:eastAsia="ru-RU"/>
        </w:rPr>
      </w:pPr>
      <w:r w:rsidRPr="006A1485">
        <w:rPr>
          <w:rFonts w:ascii="Times New Roman" w:eastAsia="Times New Roman" w:hAnsi="Times New Roman" w:cs="Times New Roman"/>
          <w:sz w:val="28"/>
          <w:szCs w:val="24"/>
          <w:lang w:eastAsia="ru-RU"/>
        </w:rPr>
        <w:t xml:space="preserve">      • диверсификацию уровней психолого-педагогического сопровождения (индивидуальный, групповой, уровень класса, уровень учреждения);</w:t>
      </w:r>
    </w:p>
    <w:p w:rsidR="00446A45" w:rsidRPr="006A1485" w:rsidRDefault="00446A45" w:rsidP="00446A45">
      <w:pPr>
        <w:tabs>
          <w:tab w:val="left" w:pos="3640"/>
        </w:tabs>
        <w:spacing w:before="100" w:beforeAutospacing="1" w:after="100" w:afterAutospacing="1"/>
        <w:jc w:val="both"/>
        <w:rPr>
          <w:rFonts w:ascii="Times New Roman" w:eastAsia="Times New Roman" w:hAnsi="Times New Roman" w:cs="Times New Roman"/>
          <w:sz w:val="28"/>
          <w:szCs w:val="24"/>
          <w:lang w:eastAsia="ru-RU"/>
        </w:rPr>
      </w:pPr>
      <w:r w:rsidRPr="006A1485">
        <w:rPr>
          <w:rFonts w:ascii="Times New Roman" w:eastAsia="Times New Roman" w:hAnsi="Times New Roman" w:cs="Times New Roman"/>
          <w:sz w:val="28"/>
          <w:szCs w:val="24"/>
          <w:lang w:eastAsia="ru-RU"/>
        </w:rPr>
        <w:t xml:space="preserve"> • вариативность форм психолого-педагогического сопровождения участников образовательного процесса (профилактика, диагностика, </w:t>
      </w:r>
      <w:r w:rsidRPr="006A1485">
        <w:rPr>
          <w:rFonts w:ascii="Times New Roman" w:eastAsia="Times New Roman" w:hAnsi="Times New Roman" w:cs="Times New Roman"/>
          <w:sz w:val="28"/>
          <w:szCs w:val="24"/>
          <w:lang w:eastAsia="ru-RU"/>
        </w:rPr>
        <w:lastRenderedPageBreak/>
        <w:t>консультирование, коррекционная работа, развивающая работа, просвещение, экспертиза)» (табл. 19).</w:t>
      </w:r>
    </w:p>
    <w:p w:rsidR="00446A45" w:rsidRPr="006A1485" w:rsidRDefault="00446A45" w:rsidP="00446A45">
      <w:pPr>
        <w:tabs>
          <w:tab w:val="left" w:pos="3640"/>
        </w:tabs>
        <w:spacing w:before="100" w:beforeAutospacing="1"/>
        <w:jc w:val="right"/>
        <w:rPr>
          <w:rFonts w:ascii="Times New Roman" w:eastAsia="Times New Roman" w:hAnsi="Times New Roman" w:cs="Times New Roman"/>
          <w:sz w:val="24"/>
          <w:szCs w:val="24"/>
          <w:lang w:eastAsia="ru-RU"/>
        </w:rPr>
      </w:pPr>
      <w:r w:rsidRPr="006A1485">
        <w:rPr>
          <w:rFonts w:ascii="Times New Roman" w:eastAsia="Times New Roman" w:hAnsi="Times New Roman" w:cs="Times New Roman"/>
          <w:b/>
          <w:sz w:val="24"/>
          <w:szCs w:val="24"/>
          <w:u w:val="single"/>
          <w:lang w:eastAsia="ru-RU"/>
        </w:rPr>
        <w:t>Таблица  3</w:t>
      </w:r>
      <w:r w:rsidRPr="006A1485">
        <w:rPr>
          <w:rFonts w:ascii="Times New Roman" w:eastAsia="Times New Roman" w:hAnsi="Times New Roman" w:cs="Times New Roman"/>
          <w:b/>
          <w:i/>
          <w:sz w:val="24"/>
          <w:szCs w:val="24"/>
          <w:lang w:eastAsia="ru-RU"/>
        </w:rPr>
        <w:t> </w:t>
      </w:r>
    </w:p>
    <w:p w:rsidR="00446A45" w:rsidRPr="006A1485" w:rsidRDefault="00446A45" w:rsidP="006A1485">
      <w:pPr>
        <w:tabs>
          <w:tab w:val="left" w:pos="3640"/>
        </w:tabs>
        <w:spacing w:before="100" w:beforeAutospacing="1"/>
        <w:jc w:val="center"/>
        <w:rPr>
          <w:rFonts w:ascii="Times New Roman" w:eastAsia="Times New Roman" w:hAnsi="Times New Roman" w:cs="Times New Roman"/>
          <w:sz w:val="24"/>
          <w:szCs w:val="24"/>
          <w:lang w:eastAsia="ru-RU"/>
        </w:rPr>
      </w:pPr>
      <w:r w:rsidRPr="006A1485">
        <w:rPr>
          <w:rFonts w:ascii="Times New Roman" w:eastAsia="Times New Roman" w:hAnsi="Times New Roman" w:cs="Times New Roman"/>
          <w:b/>
          <w:i/>
          <w:sz w:val="24"/>
          <w:szCs w:val="24"/>
          <w:u w:val="single"/>
          <w:lang w:eastAsia="ru-RU"/>
        </w:rPr>
        <w:t>План психолого-педагогической работы</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1984"/>
        <w:gridCol w:w="2127"/>
        <w:gridCol w:w="1559"/>
        <w:gridCol w:w="1984"/>
      </w:tblGrid>
      <w:tr w:rsidR="00446A45" w:rsidRPr="006A1485" w:rsidTr="006A1485">
        <w:trPr>
          <w:trHeight w:val="563"/>
        </w:trPr>
        <w:tc>
          <w:tcPr>
            <w:tcW w:w="851" w:type="dxa"/>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п</w:t>
            </w:r>
            <w:r w:rsidRPr="006A1485">
              <w:rPr>
                <w:rFonts w:ascii="Times New Roman" w:eastAsia="Times New Roman" w:hAnsi="Times New Roman" w:cs="Times New Roman"/>
                <w:sz w:val="24"/>
                <w:szCs w:val="24"/>
                <w:lang w:val="en-US" w:eastAsia="ru-RU"/>
              </w:rPr>
              <w:t>/</w:t>
            </w:r>
            <w:r w:rsidRPr="006A1485">
              <w:rPr>
                <w:rFonts w:ascii="Times New Roman" w:eastAsia="Times New Roman" w:hAnsi="Times New Roman" w:cs="Times New Roman"/>
                <w:sz w:val="24"/>
                <w:szCs w:val="24"/>
                <w:lang w:eastAsia="ru-RU"/>
              </w:rPr>
              <w:t>п</w:t>
            </w:r>
          </w:p>
        </w:tc>
        <w:tc>
          <w:tcPr>
            <w:tcW w:w="2268" w:type="dxa"/>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Направление</w:t>
            </w:r>
          </w:p>
        </w:tc>
        <w:tc>
          <w:tcPr>
            <w:tcW w:w="1984" w:type="dxa"/>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Мероприятие</w:t>
            </w:r>
          </w:p>
        </w:tc>
        <w:tc>
          <w:tcPr>
            <w:tcW w:w="2127" w:type="dxa"/>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Ответственные</w:t>
            </w:r>
          </w:p>
        </w:tc>
        <w:tc>
          <w:tcPr>
            <w:tcW w:w="1559" w:type="dxa"/>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Сроки исполнения</w:t>
            </w:r>
          </w:p>
        </w:tc>
        <w:tc>
          <w:tcPr>
            <w:tcW w:w="1984" w:type="dxa"/>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Ожидаемые результаты</w:t>
            </w:r>
          </w:p>
        </w:tc>
      </w:tr>
      <w:tr w:rsidR="00446A45" w:rsidRPr="006A1485" w:rsidTr="006A1485">
        <w:tc>
          <w:tcPr>
            <w:tcW w:w="851" w:type="dxa"/>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1.</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tc>
        <w:tc>
          <w:tcPr>
            <w:tcW w:w="2268" w:type="dxa"/>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Организация преемственных связей с дошкольным образовательным учреждением</w:t>
            </w:r>
          </w:p>
        </w:tc>
        <w:tc>
          <w:tcPr>
            <w:tcW w:w="1984" w:type="dxa"/>
            <w:tcBorders>
              <w:top w:val="single" w:sz="4" w:space="0" w:color="auto"/>
              <w:left w:val="single" w:sz="4" w:space="0" w:color="auto"/>
              <w:bottom w:val="single" w:sz="4" w:space="0" w:color="auto"/>
              <w:right w:val="single" w:sz="4" w:space="0" w:color="auto"/>
            </w:tcBorders>
            <w:hideMark/>
          </w:tcPr>
          <w:p w:rsidR="00446A45" w:rsidRPr="006A1485" w:rsidRDefault="006A1485" w:rsidP="006A1485">
            <w:pPr>
              <w:tabs>
                <w:tab w:val="left" w:pos="3640"/>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круглый стол в </w:t>
            </w:r>
            <w:r w:rsidR="00446A45" w:rsidRPr="006A1485">
              <w:rPr>
                <w:rFonts w:ascii="Times New Roman" w:eastAsia="Times New Roman" w:hAnsi="Times New Roman" w:cs="Times New Roman"/>
                <w:sz w:val="24"/>
                <w:szCs w:val="24"/>
                <w:lang w:eastAsia="ru-RU"/>
              </w:rPr>
              <w:t xml:space="preserve">ДОУ, </w:t>
            </w:r>
          </w:p>
        </w:tc>
        <w:tc>
          <w:tcPr>
            <w:tcW w:w="2127" w:type="dxa"/>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xml:space="preserve">зам. дир. по УВР </w:t>
            </w:r>
          </w:p>
        </w:tc>
        <w:tc>
          <w:tcPr>
            <w:tcW w:w="1559" w:type="dxa"/>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март, апрель, сентябрь</w:t>
            </w:r>
          </w:p>
        </w:tc>
        <w:tc>
          <w:tcPr>
            <w:tcW w:w="1984" w:type="dxa"/>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информация</w:t>
            </w:r>
          </w:p>
        </w:tc>
      </w:tr>
      <w:tr w:rsidR="00446A45" w:rsidRPr="006A1485" w:rsidTr="006A1485">
        <w:tc>
          <w:tcPr>
            <w:tcW w:w="851" w:type="dxa"/>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Формирование и развитие психолого-педагогической компетентности педагогических и административных работников, родителей</w:t>
            </w:r>
          </w:p>
        </w:tc>
        <w:tc>
          <w:tcPr>
            <w:tcW w:w="1984" w:type="dxa"/>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*в рамках  районных семинаров для учителей;</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Оформление стенда, памятки, буклеты </w:t>
            </w:r>
          </w:p>
        </w:tc>
        <w:tc>
          <w:tcPr>
            <w:tcW w:w="2127" w:type="dxa"/>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зам. дир. по УВР,</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в течении года, согласно плану работы</w:t>
            </w:r>
          </w:p>
        </w:tc>
        <w:tc>
          <w:tcPr>
            <w:tcW w:w="1984" w:type="dxa"/>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информационные материалы, рекомендации</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tc>
      </w:tr>
      <w:tr w:rsidR="00446A45" w:rsidRPr="006A1485" w:rsidTr="006A1485">
        <w:trPr>
          <w:trHeight w:val="3675"/>
        </w:trPr>
        <w:tc>
          <w:tcPr>
            <w:tcW w:w="851" w:type="dxa"/>
            <w:vMerge w:val="restart"/>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000000"/>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Направления психолого-педагогического сопровождения участников образовательного процесса:</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3.1. Сохранение и укрепление психологического здоровья обучающихся</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lastRenderedPageBreak/>
              <w:t> </w:t>
            </w:r>
          </w:p>
        </w:tc>
        <w:tc>
          <w:tcPr>
            <w:tcW w:w="1984" w:type="dxa"/>
            <w:tcBorders>
              <w:top w:val="single" w:sz="4" w:space="0" w:color="auto"/>
              <w:left w:val="single" w:sz="4" w:space="0" w:color="auto"/>
              <w:bottom w:val="single" w:sz="4" w:space="0" w:color="000000"/>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lastRenderedPageBreak/>
              <w:t xml:space="preserve"> Формирование ценности здоровья и безопасного образа жизни (в рамках внеурочной деятельности и «Программы формирования экологической культуры, здорового и безопасного </w:t>
            </w:r>
            <w:r w:rsidRPr="006A1485">
              <w:rPr>
                <w:rFonts w:ascii="Times New Roman" w:eastAsia="Times New Roman" w:hAnsi="Times New Roman" w:cs="Times New Roman"/>
                <w:sz w:val="24"/>
                <w:szCs w:val="24"/>
                <w:lang w:eastAsia="ru-RU"/>
              </w:rPr>
              <w:lastRenderedPageBreak/>
              <w:t>поведения»)</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tc>
        <w:tc>
          <w:tcPr>
            <w:tcW w:w="2127" w:type="dxa"/>
            <w:tcBorders>
              <w:top w:val="single" w:sz="4" w:space="0" w:color="auto"/>
              <w:left w:val="single" w:sz="4" w:space="0" w:color="auto"/>
              <w:bottom w:val="single" w:sz="4" w:space="0" w:color="000000"/>
              <w:right w:val="single" w:sz="4" w:space="0" w:color="auto"/>
            </w:tcBorders>
            <w:hideMark/>
          </w:tcPr>
          <w:p w:rsidR="00446A45" w:rsidRPr="006A1485" w:rsidRDefault="006A148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Зам. директора по ВР</w:t>
            </w:r>
          </w:p>
        </w:tc>
        <w:tc>
          <w:tcPr>
            <w:tcW w:w="1559" w:type="dxa"/>
            <w:tcBorders>
              <w:top w:val="single" w:sz="4" w:space="0" w:color="auto"/>
              <w:left w:val="single" w:sz="4" w:space="0" w:color="auto"/>
              <w:bottom w:val="single" w:sz="4" w:space="0" w:color="000000"/>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в течении года</w:t>
            </w:r>
          </w:p>
        </w:tc>
        <w:tc>
          <w:tcPr>
            <w:tcW w:w="1984" w:type="dxa"/>
            <w:tcBorders>
              <w:top w:val="single" w:sz="4" w:space="0" w:color="auto"/>
              <w:left w:val="single" w:sz="4" w:space="0" w:color="auto"/>
              <w:bottom w:val="single" w:sz="4" w:space="0" w:color="000000"/>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формирование понятий и представлений о психологическом здоровье</w:t>
            </w:r>
          </w:p>
        </w:tc>
      </w:tr>
      <w:tr w:rsidR="00446A45" w:rsidRPr="006A1485" w:rsidTr="006A1485">
        <w:trPr>
          <w:trHeight w:val="7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46A45" w:rsidRPr="006A1485" w:rsidRDefault="00446A45" w:rsidP="002B1480">
            <w:pPr>
              <w:tabs>
                <w:tab w:val="left" w:pos="3640"/>
              </w:tabs>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auto"/>
              <w:bottom w:val="single" w:sz="4" w:space="0" w:color="000000"/>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3.2. Дифференциация и индивидуализация обучения</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tc>
        <w:tc>
          <w:tcPr>
            <w:tcW w:w="1984" w:type="dxa"/>
            <w:tcBorders>
              <w:top w:val="single" w:sz="4" w:space="0" w:color="000000"/>
              <w:left w:val="single" w:sz="4" w:space="0" w:color="auto"/>
              <w:bottom w:val="single" w:sz="4" w:space="0" w:color="000000"/>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обеспечение индивидуального подхода в обучении и во внеурочной деятельности</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tc>
        <w:tc>
          <w:tcPr>
            <w:tcW w:w="2127" w:type="dxa"/>
            <w:tcBorders>
              <w:top w:val="single" w:sz="4" w:space="0" w:color="000000"/>
              <w:left w:val="single" w:sz="4" w:space="0" w:color="auto"/>
              <w:bottom w:val="single" w:sz="4" w:space="0" w:color="000000"/>
              <w:right w:val="single" w:sz="4" w:space="0" w:color="auto"/>
            </w:tcBorders>
            <w:hideMark/>
          </w:tcPr>
          <w:p w:rsidR="00446A45" w:rsidRPr="006A1485" w:rsidRDefault="00446A45" w:rsidP="006A1485">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xml:space="preserve"> учителя </w:t>
            </w:r>
          </w:p>
        </w:tc>
        <w:tc>
          <w:tcPr>
            <w:tcW w:w="1559" w:type="dxa"/>
            <w:tcBorders>
              <w:top w:val="single" w:sz="4" w:space="0" w:color="000000"/>
              <w:left w:val="single" w:sz="4" w:space="0" w:color="auto"/>
              <w:bottom w:val="single" w:sz="4" w:space="0" w:color="000000"/>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в течении года</w:t>
            </w:r>
          </w:p>
        </w:tc>
        <w:tc>
          <w:tcPr>
            <w:tcW w:w="1984" w:type="dxa"/>
            <w:tcBorders>
              <w:top w:val="single" w:sz="4" w:space="0" w:color="000000"/>
              <w:left w:val="single" w:sz="4" w:space="0" w:color="auto"/>
              <w:bottom w:val="single" w:sz="4" w:space="0" w:color="000000"/>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Диагностика, составление индивидуальных образовательных маршрутов</w:t>
            </w:r>
          </w:p>
        </w:tc>
      </w:tr>
      <w:tr w:rsidR="00446A45" w:rsidRPr="000E58A1" w:rsidTr="006A1485">
        <w:trPr>
          <w:trHeight w:val="469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46A45" w:rsidRPr="000E58A1" w:rsidRDefault="00446A45" w:rsidP="002B1480">
            <w:pPr>
              <w:tabs>
                <w:tab w:val="left" w:pos="3640"/>
              </w:tabs>
              <w:rPr>
                <w:rFonts w:eastAsia="Times New Roman"/>
                <w:sz w:val="24"/>
                <w:szCs w:val="24"/>
                <w:lang w:eastAsia="ru-RU"/>
              </w:rPr>
            </w:pPr>
          </w:p>
        </w:tc>
        <w:tc>
          <w:tcPr>
            <w:tcW w:w="2268" w:type="dxa"/>
            <w:tcBorders>
              <w:top w:val="single" w:sz="4" w:space="0" w:color="000000"/>
              <w:left w:val="single" w:sz="4" w:space="0" w:color="auto"/>
              <w:bottom w:val="single" w:sz="4" w:space="0" w:color="000000"/>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3.3. Мониторинг возможностей и способностей обучающихся, выявление и поддержка одаренных детей,</w:t>
            </w:r>
            <w:r w:rsidR="006A1485" w:rsidRPr="006A1485">
              <w:rPr>
                <w:rFonts w:ascii="Times New Roman" w:eastAsia="Times New Roman" w:hAnsi="Times New Roman" w:cs="Times New Roman"/>
                <w:sz w:val="24"/>
                <w:szCs w:val="24"/>
                <w:lang w:eastAsia="ru-RU"/>
              </w:rPr>
              <w:t xml:space="preserve"> </w:t>
            </w:r>
            <w:r w:rsidRPr="006A1485">
              <w:rPr>
                <w:rFonts w:ascii="Times New Roman" w:eastAsia="Times New Roman" w:hAnsi="Times New Roman" w:cs="Times New Roman"/>
                <w:sz w:val="24"/>
                <w:szCs w:val="24"/>
                <w:lang w:eastAsia="ru-RU"/>
              </w:rPr>
              <w:t>детей с ограниченными возможностями здоровья</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xml:space="preserve">  </w:t>
            </w:r>
          </w:p>
        </w:tc>
        <w:tc>
          <w:tcPr>
            <w:tcW w:w="1984" w:type="dxa"/>
            <w:tcBorders>
              <w:top w:val="single" w:sz="4" w:space="0" w:color="000000"/>
              <w:left w:val="single" w:sz="4" w:space="0" w:color="auto"/>
              <w:bottom w:val="single" w:sz="4" w:space="0" w:color="000000"/>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диагностика по плану педагога-психолога и по запросу; анкетирование уч-ся, просвещение  учащихся, педагогов и родителей по одаренности, мониторинг личностного развития, творческого потенциала;</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xml:space="preserve">представление на ПМПК, формирование толерантности к детям с ОВЗ, групповая и </w:t>
            </w:r>
            <w:r w:rsidRPr="006A1485">
              <w:rPr>
                <w:rFonts w:ascii="Times New Roman" w:eastAsia="Times New Roman" w:hAnsi="Times New Roman" w:cs="Times New Roman"/>
                <w:sz w:val="24"/>
                <w:szCs w:val="24"/>
                <w:lang w:eastAsia="ru-RU"/>
              </w:rPr>
              <w:lastRenderedPageBreak/>
              <w:t xml:space="preserve">индивидуальная работа с детьми с ОВЗ </w:t>
            </w:r>
            <w:r w:rsidRPr="006A1485">
              <w:rPr>
                <w:rFonts w:ascii="Times New Roman" w:eastAsia="Times New Roman" w:hAnsi="Times New Roman" w:cs="Times New Roman"/>
                <w:sz w:val="24"/>
                <w:szCs w:val="24"/>
                <w:u w:val="single"/>
                <w:lang w:eastAsia="ru-RU"/>
              </w:rPr>
              <w:t>(диагностика, консультирование, просвещение, профилактика, коррекционно-развивающие занятия)</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tc>
        <w:tc>
          <w:tcPr>
            <w:tcW w:w="2127" w:type="dxa"/>
            <w:tcBorders>
              <w:top w:val="single" w:sz="4" w:space="0" w:color="000000"/>
              <w:left w:val="single" w:sz="4" w:space="0" w:color="auto"/>
              <w:bottom w:val="single" w:sz="4" w:space="0" w:color="000000"/>
              <w:right w:val="single" w:sz="4" w:space="0" w:color="auto"/>
            </w:tcBorders>
            <w:hideMark/>
          </w:tcPr>
          <w:p w:rsidR="00446A45" w:rsidRPr="006A1485" w:rsidRDefault="006A148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lastRenderedPageBreak/>
              <w:t xml:space="preserve"> Учителя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xml:space="preserve"> классные руководители, зам. директора по ВР</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lastRenderedPageBreak/>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tc>
        <w:tc>
          <w:tcPr>
            <w:tcW w:w="1559" w:type="dxa"/>
            <w:tcBorders>
              <w:top w:val="single" w:sz="4" w:space="0" w:color="000000"/>
              <w:left w:val="single" w:sz="4" w:space="0" w:color="auto"/>
              <w:bottom w:val="single" w:sz="4" w:space="0" w:color="000000"/>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lastRenderedPageBreak/>
              <w:t>в течении года</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lastRenderedPageBreak/>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tc>
        <w:tc>
          <w:tcPr>
            <w:tcW w:w="1984" w:type="dxa"/>
            <w:tcBorders>
              <w:top w:val="single" w:sz="4" w:space="0" w:color="000000"/>
              <w:left w:val="single" w:sz="4" w:space="0" w:color="auto"/>
              <w:bottom w:val="single" w:sz="4" w:space="0" w:color="000000"/>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lastRenderedPageBreak/>
              <w:t>Информационная справка по результат</w:t>
            </w:r>
            <w:r w:rsidR="006A1485" w:rsidRPr="006A1485">
              <w:rPr>
                <w:rFonts w:ascii="Times New Roman" w:eastAsia="Times New Roman" w:hAnsi="Times New Roman" w:cs="Times New Roman"/>
                <w:sz w:val="24"/>
                <w:szCs w:val="24"/>
                <w:lang w:eastAsia="ru-RU"/>
              </w:rPr>
              <w:t>ам диагностики, банк данных школы</w:t>
            </w:r>
            <w:r w:rsidRPr="006A1485">
              <w:rPr>
                <w:rFonts w:ascii="Times New Roman" w:eastAsia="Times New Roman" w:hAnsi="Times New Roman" w:cs="Times New Roman"/>
                <w:sz w:val="24"/>
                <w:szCs w:val="24"/>
                <w:lang w:eastAsia="ru-RU"/>
              </w:rPr>
              <w:t>, беседы, рекомендации, рейтинг участия</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lastRenderedPageBreak/>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tc>
      </w:tr>
      <w:tr w:rsidR="00446A45" w:rsidRPr="000E58A1" w:rsidTr="006A1485">
        <w:trPr>
          <w:trHeight w:val="238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46A45" w:rsidRPr="000E58A1" w:rsidRDefault="00446A45" w:rsidP="002B1480">
            <w:pPr>
              <w:tabs>
                <w:tab w:val="left" w:pos="3640"/>
              </w:tabs>
              <w:rPr>
                <w:rFonts w:eastAsia="Times New Roman"/>
                <w:sz w:val="24"/>
                <w:szCs w:val="24"/>
                <w:lang w:eastAsia="ru-RU"/>
              </w:rPr>
            </w:pPr>
          </w:p>
        </w:tc>
        <w:tc>
          <w:tcPr>
            <w:tcW w:w="2268" w:type="dxa"/>
            <w:tcBorders>
              <w:top w:val="nil"/>
              <w:left w:val="single" w:sz="4" w:space="0" w:color="auto"/>
              <w:bottom w:val="single" w:sz="4" w:space="0" w:color="000000"/>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3.4.Формирование коммуникативных навыков в разновозрастной среде и в среде сверстников</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tc>
        <w:tc>
          <w:tcPr>
            <w:tcW w:w="1984" w:type="dxa"/>
            <w:tcBorders>
              <w:top w:val="nil"/>
              <w:left w:val="single" w:sz="4" w:space="0" w:color="auto"/>
              <w:bottom w:val="single" w:sz="4" w:space="0" w:color="000000"/>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консультации учащихся, родителей, педагогов,</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формирование навыков общения в рамках внеурочной деятельности, общешкольных и классных мероприятий</w:t>
            </w:r>
          </w:p>
        </w:tc>
        <w:tc>
          <w:tcPr>
            <w:tcW w:w="2127" w:type="dxa"/>
            <w:tcBorders>
              <w:top w:val="nil"/>
              <w:left w:val="single" w:sz="4" w:space="0" w:color="auto"/>
              <w:bottom w:val="single" w:sz="4" w:space="0" w:color="000000"/>
              <w:right w:val="single" w:sz="4" w:space="0" w:color="auto"/>
            </w:tcBorders>
            <w:hideMark/>
          </w:tcPr>
          <w:p w:rsidR="00446A45" w:rsidRPr="006A1485" w:rsidRDefault="00446A45" w:rsidP="006A1485">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xml:space="preserve">классные руководители, </w:t>
            </w:r>
          </w:p>
        </w:tc>
        <w:tc>
          <w:tcPr>
            <w:tcW w:w="1559" w:type="dxa"/>
            <w:tcBorders>
              <w:top w:val="nil"/>
              <w:left w:val="single" w:sz="4" w:space="0" w:color="auto"/>
              <w:bottom w:val="single" w:sz="4" w:space="0" w:color="000000"/>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в течении года</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tc>
        <w:tc>
          <w:tcPr>
            <w:tcW w:w="1984" w:type="dxa"/>
            <w:tcBorders>
              <w:top w:val="nil"/>
              <w:left w:val="single" w:sz="4" w:space="0" w:color="auto"/>
              <w:bottom w:val="single" w:sz="4" w:space="0" w:color="000000"/>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динамика уровня воспитанности учащихся</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tc>
      </w:tr>
      <w:tr w:rsidR="00446A45" w:rsidRPr="000E58A1" w:rsidTr="006A1485">
        <w:trPr>
          <w:trHeight w:val="25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46A45" w:rsidRPr="000E58A1" w:rsidRDefault="00446A45" w:rsidP="002B1480">
            <w:pPr>
              <w:tabs>
                <w:tab w:val="left" w:pos="3640"/>
              </w:tabs>
              <w:rPr>
                <w:rFonts w:eastAsia="Times New Roman"/>
                <w:sz w:val="24"/>
                <w:szCs w:val="24"/>
                <w:lang w:eastAsia="ru-RU"/>
              </w:rPr>
            </w:pPr>
          </w:p>
        </w:tc>
        <w:tc>
          <w:tcPr>
            <w:tcW w:w="2268" w:type="dxa"/>
            <w:tcBorders>
              <w:top w:val="single" w:sz="4" w:space="0" w:color="000000"/>
              <w:left w:val="single" w:sz="4" w:space="0" w:color="auto"/>
              <w:bottom w:val="single" w:sz="4" w:space="0" w:color="000000"/>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3.5 Поддержка детских объединений, ученического самоуправления</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tc>
        <w:tc>
          <w:tcPr>
            <w:tcW w:w="1984" w:type="dxa"/>
            <w:tcBorders>
              <w:top w:val="single" w:sz="4" w:space="0" w:color="000000"/>
              <w:left w:val="single" w:sz="4" w:space="0" w:color="auto"/>
              <w:bottom w:val="single" w:sz="4" w:space="0" w:color="000000"/>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занятия с элементами тренинга в рамках программы «Сами управляем», тестирование</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tc>
        <w:tc>
          <w:tcPr>
            <w:tcW w:w="2127" w:type="dxa"/>
            <w:tcBorders>
              <w:top w:val="single" w:sz="4" w:space="0" w:color="000000"/>
              <w:left w:val="single" w:sz="4" w:space="0" w:color="auto"/>
              <w:bottom w:val="single" w:sz="4" w:space="0" w:color="000000"/>
              <w:right w:val="single" w:sz="4" w:space="0" w:color="auto"/>
            </w:tcBorders>
            <w:hideMark/>
          </w:tcPr>
          <w:p w:rsidR="00446A45" w:rsidRPr="006A1485" w:rsidRDefault="00446A45" w:rsidP="006A1485">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xml:space="preserve">  классные руководители,  </w:t>
            </w:r>
          </w:p>
        </w:tc>
        <w:tc>
          <w:tcPr>
            <w:tcW w:w="1559" w:type="dxa"/>
            <w:tcBorders>
              <w:top w:val="single" w:sz="4" w:space="0" w:color="000000"/>
              <w:left w:val="single" w:sz="4" w:space="0" w:color="auto"/>
              <w:bottom w:val="single" w:sz="4" w:space="0" w:color="000000"/>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по плану мероприятий программы</w:t>
            </w:r>
          </w:p>
        </w:tc>
        <w:tc>
          <w:tcPr>
            <w:tcW w:w="1984" w:type="dxa"/>
            <w:tcBorders>
              <w:top w:val="single" w:sz="4" w:space="0" w:color="000000"/>
              <w:left w:val="single" w:sz="4" w:space="0" w:color="auto"/>
              <w:bottom w:val="single" w:sz="4" w:space="0" w:color="000000"/>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развитие лидерских качеств, творческого мышления, самостоятельности</w:t>
            </w:r>
          </w:p>
        </w:tc>
      </w:tr>
      <w:tr w:rsidR="00446A45" w:rsidRPr="000E58A1" w:rsidTr="006A1485">
        <w:tc>
          <w:tcPr>
            <w:tcW w:w="851" w:type="dxa"/>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xml:space="preserve">Наличие </w:t>
            </w:r>
            <w:r w:rsidRPr="006A1485">
              <w:rPr>
                <w:rFonts w:ascii="Times New Roman" w:eastAsia="Times New Roman" w:hAnsi="Times New Roman" w:cs="Times New Roman"/>
                <w:sz w:val="24"/>
                <w:szCs w:val="24"/>
                <w:lang w:eastAsia="ru-RU"/>
              </w:rPr>
              <w:lastRenderedPageBreak/>
              <w:t>диверсификации уровней психолого-педагогического сопровождения (индивидуальный, групповой, уровень класса, уровень учреждения)</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u w:val="single"/>
                <w:lang w:eastAsia="ru-RU"/>
              </w:rPr>
              <w:lastRenderedPageBreak/>
              <w:t xml:space="preserve">индивидуальный </w:t>
            </w:r>
            <w:r w:rsidRPr="006A1485">
              <w:rPr>
                <w:rFonts w:ascii="Times New Roman" w:eastAsia="Times New Roman" w:hAnsi="Times New Roman" w:cs="Times New Roman"/>
                <w:sz w:val="24"/>
                <w:szCs w:val="24"/>
                <w:u w:val="single"/>
                <w:lang w:eastAsia="ru-RU"/>
              </w:rPr>
              <w:lastRenderedPageBreak/>
              <w:t>уровень:</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индивидуальная работа с учащимися, педагогами, родителями:</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-индивидуальная диагностика детей группы риска, детей-инвалидов, индивидуальная диагностика учащихся по запросу;</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-индивидуальные консультации учащихся, педагогов, родителей;</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-индивидуальные психокоррекционные занятия;</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индивидуальные беседы с детьми группы риска;</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-предоставление раздаточного материала;</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разработка рекомендаций</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u w:val="single"/>
                <w:lang w:eastAsia="ru-RU"/>
              </w:rPr>
              <w:t xml:space="preserve">групповой </w:t>
            </w:r>
            <w:r w:rsidRPr="006A1485">
              <w:rPr>
                <w:rFonts w:ascii="Times New Roman" w:eastAsia="Times New Roman" w:hAnsi="Times New Roman" w:cs="Times New Roman"/>
                <w:sz w:val="24"/>
                <w:szCs w:val="24"/>
                <w:u w:val="single"/>
                <w:lang w:eastAsia="ru-RU"/>
              </w:rPr>
              <w:lastRenderedPageBreak/>
              <w:t>уровень:</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xml:space="preserve"> групповая работа с учащимися, педагогами, родителями:</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групповая диагностика;</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групповые консультации участников образовательного процесса;</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-групповые психокоррекционные занятия;</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-культурно-просветительские и профилактические мероприятия;</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-оформление информационных стендов для педагогов и родителей (стенд, буклеты, памятки, рекомендации);</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выступление на педсоветах, совещаниях, родительских собраниях;</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xml:space="preserve">- мероприятия </w:t>
            </w:r>
            <w:r w:rsidRPr="006A1485">
              <w:rPr>
                <w:rFonts w:ascii="Times New Roman" w:eastAsia="Times New Roman" w:hAnsi="Times New Roman" w:cs="Times New Roman"/>
                <w:sz w:val="24"/>
                <w:szCs w:val="24"/>
                <w:lang w:eastAsia="ru-RU"/>
              </w:rPr>
              <w:lastRenderedPageBreak/>
              <w:t>по формированию ценности здоровья и безопасного образа жизни.</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u w:val="single"/>
                <w:lang w:eastAsia="ru-RU"/>
              </w:rPr>
              <w:t>уровень класса:</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выступление на родительских собраниях; взаимодействие с классным руководителем; диагностическая работа с классом; групповые консультации; классные часы.</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u w:val="single"/>
                <w:lang w:eastAsia="ru-RU"/>
              </w:rPr>
              <w:t>уровень учреждения:</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обеспечение психолого-педагогического сопровождения участников образовательного процесса:</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u w:val="single"/>
                <w:lang w:eastAsia="ru-RU"/>
              </w:rPr>
              <w:t xml:space="preserve"> - </w:t>
            </w:r>
            <w:r w:rsidRPr="006A1485">
              <w:rPr>
                <w:rFonts w:ascii="Times New Roman" w:eastAsia="Times New Roman" w:hAnsi="Times New Roman" w:cs="Times New Roman"/>
                <w:sz w:val="24"/>
                <w:szCs w:val="24"/>
                <w:lang w:eastAsia="ru-RU"/>
              </w:rPr>
              <w:t>сохранения и укрепления психологического здоровья обучающихся;</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xml:space="preserve">- формирования ценности здоровья и безопасного </w:t>
            </w:r>
            <w:r w:rsidRPr="006A1485">
              <w:rPr>
                <w:rFonts w:ascii="Times New Roman" w:eastAsia="Times New Roman" w:hAnsi="Times New Roman" w:cs="Times New Roman"/>
                <w:sz w:val="24"/>
                <w:szCs w:val="24"/>
                <w:lang w:eastAsia="ru-RU"/>
              </w:rPr>
              <w:lastRenderedPageBreak/>
              <w:t>образа жизни;</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дифференциация и индивидуализация обучения;</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сохранение и укрепление психологического здоровья обучающихся;</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-реализация психологического мониторинга.</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xml:space="preserve">Преемственность содержания и форм организации образовательного процесса, обеспечивающих реализацию основных образовательных программ </w:t>
            </w:r>
            <w:r w:rsidRPr="006A1485">
              <w:rPr>
                <w:rFonts w:ascii="Times New Roman" w:eastAsia="Times New Roman" w:hAnsi="Times New Roman" w:cs="Times New Roman"/>
                <w:sz w:val="24"/>
                <w:szCs w:val="24"/>
                <w:lang w:eastAsia="ru-RU"/>
              </w:rPr>
              <w:lastRenderedPageBreak/>
              <w:t xml:space="preserve">дошкольного и начального общего образования. </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bCs/>
                <w:sz w:val="24"/>
                <w:szCs w:val="24"/>
                <w:lang w:eastAsia="ru-RU"/>
              </w:rPr>
              <w:t>Взаимодействие педагога-психолога с другими узкими специалистами ОУ (участие в ППК, советах профилактики).</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bCs/>
                <w:sz w:val="24"/>
                <w:szCs w:val="24"/>
                <w:lang w:eastAsia="ru-RU"/>
              </w:rPr>
            </w:pPr>
            <w:r w:rsidRPr="006A1485">
              <w:rPr>
                <w:rFonts w:ascii="Times New Roman" w:eastAsia="Times New Roman" w:hAnsi="Times New Roman" w:cs="Times New Roman"/>
                <w:bCs/>
                <w:sz w:val="24"/>
                <w:szCs w:val="24"/>
                <w:lang w:eastAsia="ru-RU"/>
              </w:rPr>
              <w:t>Взаимодействие с образовательными учреждениями:</w:t>
            </w:r>
          </w:p>
          <w:p w:rsidR="00446A45" w:rsidRPr="006A1485" w:rsidRDefault="006A148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ДОУ</w:t>
            </w:r>
            <w:r w:rsidR="00446A45" w:rsidRPr="006A1485">
              <w:rPr>
                <w:rFonts w:ascii="Times New Roman" w:eastAsia="Times New Roman" w:hAnsi="Times New Roman" w:cs="Times New Roman"/>
                <w:bCs/>
                <w:sz w:val="24"/>
                <w:szCs w:val="24"/>
                <w:lang w:eastAsia="ru-RU"/>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446A45" w:rsidRPr="006A1485" w:rsidRDefault="00446A45" w:rsidP="006A1485">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lastRenderedPageBreak/>
              <w:t xml:space="preserve">  классные </w:t>
            </w:r>
            <w:r w:rsidRPr="006A1485">
              <w:rPr>
                <w:rFonts w:ascii="Times New Roman" w:eastAsia="Times New Roman" w:hAnsi="Times New Roman" w:cs="Times New Roman"/>
                <w:sz w:val="24"/>
                <w:szCs w:val="24"/>
                <w:lang w:eastAsia="ru-RU"/>
              </w:rPr>
              <w:lastRenderedPageBreak/>
              <w:t xml:space="preserve">руководители, администрация, </w:t>
            </w:r>
          </w:p>
        </w:tc>
        <w:tc>
          <w:tcPr>
            <w:tcW w:w="1559" w:type="dxa"/>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lastRenderedPageBreak/>
              <w:t xml:space="preserve">в течении </w:t>
            </w:r>
            <w:r w:rsidRPr="006A1485">
              <w:rPr>
                <w:rFonts w:ascii="Times New Roman" w:eastAsia="Times New Roman" w:hAnsi="Times New Roman" w:cs="Times New Roman"/>
                <w:sz w:val="24"/>
                <w:szCs w:val="24"/>
                <w:lang w:eastAsia="ru-RU"/>
              </w:rPr>
              <w:lastRenderedPageBreak/>
              <w:t>года</w:t>
            </w:r>
          </w:p>
        </w:tc>
        <w:tc>
          <w:tcPr>
            <w:tcW w:w="1984" w:type="dxa"/>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lastRenderedPageBreak/>
              <w:t xml:space="preserve">психологическое </w:t>
            </w:r>
            <w:r w:rsidRPr="006A1485">
              <w:rPr>
                <w:rFonts w:ascii="Times New Roman" w:eastAsia="Times New Roman" w:hAnsi="Times New Roman" w:cs="Times New Roman"/>
                <w:sz w:val="24"/>
                <w:szCs w:val="24"/>
                <w:lang w:eastAsia="ru-RU"/>
              </w:rPr>
              <w:lastRenderedPageBreak/>
              <w:t>обеспечение процесса образования</w:t>
            </w:r>
          </w:p>
        </w:tc>
      </w:tr>
      <w:tr w:rsidR="00446A45" w:rsidRPr="000E58A1" w:rsidTr="006A1485">
        <w:tc>
          <w:tcPr>
            <w:tcW w:w="851" w:type="dxa"/>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lastRenderedPageBreak/>
              <w:t>5.</w:t>
            </w:r>
          </w:p>
        </w:tc>
        <w:tc>
          <w:tcPr>
            <w:tcW w:w="2268" w:type="dxa"/>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Наличие вариативных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b/>
                <w:i/>
                <w:sz w:val="24"/>
                <w:szCs w:val="24"/>
                <w:lang w:eastAsia="ru-RU"/>
              </w:rPr>
              <w:t>Профилактика:</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*профилактика эмоционального выгорания педагогов (диагностика, рекомендации, беседы, профилактические мероприятия</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психолого-педагогическое обеспечение профилактических акций</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xml:space="preserve">*профилактика конфликтов (семинар-тренинг для </w:t>
            </w:r>
            <w:r w:rsidRPr="006A1485">
              <w:rPr>
                <w:rFonts w:ascii="Times New Roman" w:eastAsia="Times New Roman" w:hAnsi="Times New Roman" w:cs="Times New Roman"/>
                <w:sz w:val="24"/>
                <w:szCs w:val="24"/>
                <w:lang w:eastAsia="ru-RU"/>
              </w:rPr>
              <w:lastRenderedPageBreak/>
              <w:t>педагогов)</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b/>
                <w:i/>
                <w:sz w:val="24"/>
                <w:szCs w:val="24"/>
                <w:lang w:eastAsia="ru-RU"/>
              </w:rPr>
              <w:t>Диагностика:</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исследование адаптации учащих</w:t>
            </w:r>
            <w:r w:rsidR="006A1485">
              <w:rPr>
                <w:rFonts w:ascii="Times New Roman" w:eastAsia="Times New Roman" w:hAnsi="Times New Roman" w:cs="Times New Roman"/>
                <w:sz w:val="24"/>
                <w:szCs w:val="24"/>
                <w:lang w:eastAsia="ru-RU"/>
              </w:rPr>
              <w:t>ся   5</w:t>
            </w:r>
            <w:r w:rsidRPr="006A1485">
              <w:rPr>
                <w:rFonts w:ascii="Times New Roman" w:eastAsia="Times New Roman" w:hAnsi="Times New Roman" w:cs="Times New Roman"/>
                <w:sz w:val="24"/>
                <w:szCs w:val="24"/>
                <w:lang w:eastAsia="ru-RU"/>
              </w:rPr>
              <w:t xml:space="preserve">-х  классов </w:t>
            </w:r>
          </w:p>
          <w:p w:rsidR="00446A45" w:rsidRPr="006A1485" w:rsidRDefault="006A148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диагностика  учащихся </w:t>
            </w:r>
            <w:r w:rsidR="00446A45" w:rsidRPr="006A1485">
              <w:rPr>
                <w:rFonts w:ascii="Times New Roman" w:eastAsia="Times New Roman" w:hAnsi="Times New Roman" w:cs="Times New Roman"/>
                <w:sz w:val="24"/>
                <w:szCs w:val="24"/>
                <w:lang w:eastAsia="ru-RU"/>
              </w:rPr>
              <w:t xml:space="preserve">  (по запросу)</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b/>
                <w:i/>
                <w:sz w:val="24"/>
                <w:szCs w:val="24"/>
                <w:lang w:eastAsia="ru-RU"/>
              </w:rPr>
              <w:t>Консультирование:</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*групповое и индивидуальное консультирование родителей, педагогов, обучающихся по результатам диагностики, по запросу</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b/>
                <w:i/>
                <w:sz w:val="24"/>
                <w:szCs w:val="24"/>
                <w:lang w:eastAsia="ru-RU"/>
              </w:rPr>
              <w:t>Коррекционная и развивающая работа</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w:t>
            </w:r>
            <w:r w:rsidRPr="006A1485">
              <w:rPr>
                <w:rFonts w:ascii="Times New Roman" w:eastAsia="Times New Roman" w:hAnsi="Times New Roman" w:cs="Times New Roman"/>
                <w:b/>
                <w:i/>
                <w:sz w:val="24"/>
                <w:szCs w:val="24"/>
                <w:lang w:eastAsia="ru-RU"/>
              </w:rPr>
              <w:t xml:space="preserve"> </w:t>
            </w:r>
            <w:r w:rsidRPr="006A1485">
              <w:rPr>
                <w:rFonts w:ascii="Times New Roman" w:eastAsia="Times New Roman" w:hAnsi="Times New Roman" w:cs="Times New Roman"/>
                <w:sz w:val="24"/>
                <w:szCs w:val="24"/>
                <w:lang w:eastAsia="ru-RU"/>
              </w:rPr>
              <w:t>коррекционно-развивающие занятия с обучающимися (по результатам диагностики в рамках коррекционной работы)</w:t>
            </w:r>
          </w:p>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xml:space="preserve">*групповая работа с обучающимися </w:t>
            </w:r>
            <w:r w:rsidRPr="006A1485">
              <w:rPr>
                <w:rFonts w:ascii="Times New Roman" w:eastAsia="Times New Roman" w:hAnsi="Times New Roman" w:cs="Times New Roman"/>
                <w:sz w:val="24"/>
                <w:szCs w:val="24"/>
                <w:lang w:eastAsia="ru-RU"/>
              </w:rPr>
              <w:lastRenderedPageBreak/>
              <w:t>по развитию познавательных про</w:t>
            </w:r>
            <w:r w:rsidR="006A1485">
              <w:rPr>
                <w:rFonts w:ascii="Times New Roman" w:eastAsia="Times New Roman" w:hAnsi="Times New Roman" w:cs="Times New Roman"/>
                <w:sz w:val="24"/>
                <w:szCs w:val="24"/>
                <w:lang w:eastAsia="ru-RU"/>
              </w:rPr>
              <w:t>цессов в период введения ФГОС О</w:t>
            </w:r>
            <w:r w:rsidRPr="006A1485">
              <w:rPr>
                <w:rFonts w:ascii="Times New Roman" w:eastAsia="Times New Roman" w:hAnsi="Times New Roman" w:cs="Times New Roman"/>
                <w:sz w:val="24"/>
                <w:szCs w:val="24"/>
                <w:lang w:eastAsia="ru-RU"/>
              </w:rPr>
              <w:t>ОО (в рамках внеурочной деятельности  и к</w:t>
            </w:r>
            <w:r w:rsidR="006A1485">
              <w:rPr>
                <w:rFonts w:ascii="Times New Roman" w:eastAsia="Times New Roman" w:hAnsi="Times New Roman" w:cs="Times New Roman"/>
                <w:sz w:val="24"/>
                <w:szCs w:val="24"/>
                <w:lang w:eastAsia="ru-RU"/>
              </w:rPr>
              <w:t xml:space="preserve">оррекционной работы </w:t>
            </w:r>
          </w:p>
        </w:tc>
        <w:tc>
          <w:tcPr>
            <w:tcW w:w="2127" w:type="dxa"/>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lastRenderedPageBreak/>
              <w:t> </w:t>
            </w:r>
          </w:p>
        </w:tc>
        <w:tc>
          <w:tcPr>
            <w:tcW w:w="1559" w:type="dxa"/>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tc>
      </w:tr>
    </w:tbl>
    <w:p w:rsidR="00446A45" w:rsidRPr="006A1485" w:rsidRDefault="00446A45" w:rsidP="006A1485">
      <w:pPr>
        <w:tabs>
          <w:tab w:val="left" w:pos="3640"/>
        </w:tabs>
        <w:spacing w:before="100" w:beforeAutospacing="1" w:after="100" w:afterAutospacing="1"/>
        <w:rPr>
          <w:rFonts w:eastAsia="Times New Roman"/>
          <w:sz w:val="24"/>
          <w:szCs w:val="24"/>
          <w:lang w:eastAsia="ru-RU"/>
        </w:rPr>
        <w:sectPr w:rsidR="00446A45" w:rsidRPr="006A1485" w:rsidSect="003975D5">
          <w:footerReference w:type="default" r:id="rId31"/>
          <w:pgSz w:w="12240" w:h="15840"/>
          <w:pgMar w:top="993" w:right="1134" w:bottom="1134" w:left="1701" w:header="720" w:footer="720" w:gutter="0"/>
          <w:cols w:space="720"/>
          <w:docGrid w:linePitch="381"/>
        </w:sectPr>
      </w:pPr>
    </w:p>
    <w:p w:rsidR="00446A45" w:rsidRPr="006A1485" w:rsidRDefault="003F011A" w:rsidP="006A1485">
      <w:pPr>
        <w:tabs>
          <w:tab w:val="left" w:pos="3640"/>
        </w:tabs>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lastRenderedPageBreak/>
        <w:t>3.2.3.</w:t>
      </w:r>
      <w:r w:rsidR="00446A45" w:rsidRPr="006A1485">
        <w:rPr>
          <w:rFonts w:ascii="Times New Roman" w:eastAsia="Times New Roman" w:hAnsi="Times New Roman" w:cs="Times New Roman"/>
          <w:b/>
          <w:i/>
          <w:sz w:val="28"/>
          <w:szCs w:val="28"/>
          <w:lang w:eastAsia="ru-RU"/>
        </w:rPr>
        <w:t xml:space="preserve"> Фин</w:t>
      </w:r>
      <w:r>
        <w:rPr>
          <w:rFonts w:ascii="Times New Roman" w:eastAsia="Times New Roman" w:hAnsi="Times New Roman" w:cs="Times New Roman"/>
          <w:b/>
          <w:i/>
          <w:sz w:val="28"/>
          <w:szCs w:val="28"/>
          <w:lang w:eastAsia="ru-RU"/>
        </w:rPr>
        <w:t>ансово</w:t>
      </w:r>
      <w:r w:rsidR="006A1485" w:rsidRPr="006A1485">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 xml:space="preserve">–экономические </w:t>
      </w:r>
      <w:r w:rsidR="006A1485" w:rsidRPr="006A1485">
        <w:rPr>
          <w:rFonts w:ascii="Times New Roman" w:eastAsia="Times New Roman" w:hAnsi="Times New Roman" w:cs="Times New Roman"/>
          <w:b/>
          <w:i/>
          <w:sz w:val="28"/>
          <w:szCs w:val="28"/>
          <w:lang w:eastAsia="ru-RU"/>
        </w:rPr>
        <w:t>условия реализации ООП О</w:t>
      </w:r>
      <w:r w:rsidR="00446A45" w:rsidRPr="006A1485">
        <w:rPr>
          <w:rFonts w:ascii="Times New Roman" w:eastAsia="Times New Roman" w:hAnsi="Times New Roman" w:cs="Times New Roman"/>
          <w:b/>
          <w:i/>
          <w:sz w:val="28"/>
          <w:szCs w:val="28"/>
          <w:lang w:eastAsia="ru-RU"/>
        </w:rPr>
        <w:t xml:space="preserve">ОО </w:t>
      </w:r>
    </w:p>
    <w:p w:rsidR="00446A45" w:rsidRPr="006A1485" w:rsidRDefault="00446A45" w:rsidP="006A1485">
      <w:pPr>
        <w:tabs>
          <w:tab w:val="left" w:pos="3640"/>
        </w:tabs>
        <w:adjustRightInd w:val="0"/>
        <w:spacing w:after="0" w:line="240" w:lineRule="auto"/>
        <w:jc w:val="both"/>
        <w:rPr>
          <w:rFonts w:ascii="Times New Roman" w:eastAsia="Times New Roman" w:hAnsi="Times New Roman" w:cs="Times New Roman"/>
          <w:sz w:val="28"/>
          <w:szCs w:val="28"/>
          <w:lang w:eastAsia="ru-RU"/>
        </w:rPr>
      </w:pPr>
      <w:r w:rsidRPr="006A1485">
        <w:rPr>
          <w:rFonts w:ascii="Times New Roman" w:eastAsia="Times New Roman" w:hAnsi="Times New Roman" w:cs="Times New Roman"/>
          <w:i/>
          <w:sz w:val="28"/>
          <w:szCs w:val="28"/>
          <w:lang w:eastAsia="ru-RU"/>
        </w:rPr>
        <w:t xml:space="preserve">         </w:t>
      </w:r>
      <w:r w:rsidRPr="006A1485">
        <w:rPr>
          <w:rFonts w:ascii="Times New Roman" w:eastAsia="Times New Roman" w:hAnsi="Times New Roman" w:cs="Times New Roman"/>
          <w:sz w:val="28"/>
          <w:szCs w:val="28"/>
          <w:lang w:eastAsia="ru-RU"/>
        </w:rPr>
        <w:t>Ежегодный объём финансирования мероприятий  ООП НОО уточняется при формировании бюджета и муниципального  задания. При финансировании</w:t>
      </w:r>
      <w:r w:rsidR="00B877AF">
        <w:rPr>
          <w:rFonts w:ascii="Times New Roman" w:eastAsia="Times New Roman" w:hAnsi="Times New Roman" w:cs="Times New Roman"/>
          <w:i/>
          <w:sz w:val="28"/>
          <w:szCs w:val="28"/>
          <w:u w:val="single"/>
          <w:lang w:eastAsia="ru-RU"/>
        </w:rPr>
        <w:t xml:space="preserve"> </w:t>
      </w:r>
      <w:r w:rsidRPr="006A1485">
        <w:rPr>
          <w:rFonts w:ascii="Times New Roman" w:eastAsia="Times New Roman" w:hAnsi="Times New Roman" w:cs="Times New Roman"/>
          <w:sz w:val="28"/>
          <w:szCs w:val="28"/>
          <w:lang w:eastAsia="ru-RU"/>
        </w:rPr>
        <w:t>используется региональный нормативно-подушевой принцип, в основу которого положен норматив</w:t>
      </w:r>
      <w:r w:rsidR="00B877AF">
        <w:rPr>
          <w:rFonts w:ascii="Times New Roman" w:eastAsia="Times New Roman" w:hAnsi="Times New Roman" w:cs="Times New Roman"/>
          <w:sz w:val="28"/>
          <w:szCs w:val="28"/>
          <w:lang w:eastAsia="ru-RU"/>
        </w:rPr>
        <w:t xml:space="preserve"> финансирования реализации ООП О</w:t>
      </w:r>
      <w:r w:rsidRPr="006A1485">
        <w:rPr>
          <w:rFonts w:ascii="Times New Roman" w:eastAsia="Times New Roman" w:hAnsi="Times New Roman" w:cs="Times New Roman"/>
          <w:sz w:val="28"/>
          <w:szCs w:val="28"/>
          <w:lang w:eastAsia="ru-RU"/>
        </w:rPr>
        <w:t>ОО в  расчёте на одного обучающегося. Используется  бюджетное   финансирование .</w:t>
      </w:r>
    </w:p>
    <w:p w:rsidR="00446A45" w:rsidRPr="006A1485" w:rsidRDefault="00446A45" w:rsidP="006A1485">
      <w:pPr>
        <w:shd w:val="clear" w:color="auto" w:fill="FFFFFF"/>
        <w:tabs>
          <w:tab w:val="left" w:pos="3640"/>
        </w:tabs>
        <w:adjustRightInd w:val="0"/>
        <w:spacing w:after="0" w:line="240" w:lineRule="auto"/>
        <w:ind w:firstLine="709"/>
        <w:jc w:val="both"/>
        <w:rPr>
          <w:rFonts w:ascii="Times New Roman" w:eastAsia="Times New Roman" w:hAnsi="Times New Roman" w:cs="Times New Roman"/>
          <w:sz w:val="28"/>
          <w:szCs w:val="28"/>
          <w:lang w:eastAsia="ru-RU"/>
        </w:rPr>
      </w:pPr>
      <w:r w:rsidRPr="006A1485">
        <w:rPr>
          <w:rFonts w:ascii="Times New Roman" w:eastAsia="Times New Roman" w:hAnsi="Times New Roman" w:cs="Times New Roman"/>
          <w:kern w:val="2"/>
          <w:sz w:val="28"/>
          <w:szCs w:val="28"/>
          <w:lang w:eastAsia="ru-RU"/>
        </w:rPr>
        <w:t>В со</w:t>
      </w:r>
      <w:r w:rsidR="00B877AF">
        <w:rPr>
          <w:rFonts w:ascii="Times New Roman" w:eastAsia="Times New Roman" w:hAnsi="Times New Roman" w:cs="Times New Roman"/>
          <w:kern w:val="2"/>
          <w:sz w:val="28"/>
          <w:szCs w:val="28"/>
          <w:lang w:eastAsia="ru-RU"/>
        </w:rPr>
        <w:t>ответствии с положениями  ФГОС О</w:t>
      </w:r>
      <w:r w:rsidRPr="006A1485">
        <w:rPr>
          <w:rFonts w:ascii="Times New Roman" w:eastAsia="Times New Roman" w:hAnsi="Times New Roman" w:cs="Times New Roman"/>
          <w:kern w:val="2"/>
          <w:sz w:val="28"/>
          <w:szCs w:val="28"/>
          <w:lang w:eastAsia="ru-RU"/>
        </w:rPr>
        <w:t>ОО (п. 24) к финансовым условиям относятся следующие:</w:t>
      </w:r>
    </w:p>
    <w:p w:rsidR="00446A45" w:rsidRPr="006A1485" w:rsidRDefault="00446A45" w:rsidP="006A1485">
      <w:pPr>
        <w:shd w:val="clear" w:color="auto" w:fill="FFFFFF"/>
        <w:tabs>
          <w:tab w:val="left" w:pos="3640"/>
        </w:tabs>
        <w:adjustRightInd w:val="0"/>
        <w:spacing w:after="0" w:line="240" w:lineRule="auto"/>
        <w:ind w:firstLine="709"/>
        <w:jc w:val="both"/>
        <w:rPr>
          <w:rFonts w:ascii="Times New Roman" w:eastAsia="Times New Roman" w:hAnsi="Times New Roman" w:cs="Times New Roman"/>
          <w:sz w:val="28"/>
          <w:szCs w:val="28"/>
          <w:lang w:eastAsia="ru-RU"/>
        </w:rPr>
      </w:pPr>
      <w:r w:rsidRPr="006A1485">
        <w:rPr>
          <w:rFonts w:ascii="Times New Roman" w:eastAsia="Times New Roman" w:hAnsi="Times New Roman" w:cs="Times New Roman"/>
          <w:sz w:val="28"/>
          <w:szCs w:val="28"/>
          <w:lang w:eastAsia="ru-RU"/>
        </w:rPr>
        <w:t xml:space="preserve">• </w:t>
      </w:r>
      <w:r w:rsidRPr="006A1485">
        <w:rPr>
          <w:rFonts w:ascii="Times New Roman" w:eastAsia="Times New Roman" w:hAnsi="Times New Roman" w:cs="Times New Roman"/>
          <w:kern w:val="2"/>
          <w:sz w:val="28"/>
          <w:szCs w:val="28"/>
          <w:lang w:eastAsia="ru-RU"/>
        </w:rPr>
        <w:t>обеспечение образовательному учреждению возможности исполнения требований Стандарта;</w:t>
      </w:r>
    </w:p>
    <w:p w:rsidR="00446A45" w:rsidRPr="006A1485" w:rsidRDefault="00446A45" w:rsidP="006A1485">
      <w:pPr>
        <w:tabs>
          <w:tab w:val="left" w:pos="3640"/>
        </w:tabs>
        <w:adjustRightInd w:val="0"/>
        <w:spacing w:after="0" w:line="240" w:lineRule="auto"/>
        <w:ind w:firstLine="720"/>
        <w:jc w:val="both"/>
        <w:rPr>
          <w:rFonts w:ascii="Times New Roman" w:eastAsia="Times New Roman" w:hAnsi="Times New Roman" w:cs="Times New Roman"/>
          <w:sz w:val="28"/>
          <w:szCs w:val="28"/>
          <w:lang w:eastAsia="ru-RU"/>
        </w:rPr>
      </w:pPr>
      <w:r w:rsidRPr="006A1485">
        <w:rPr>
          <w:rFonts w:ascii="Times New Roman" w:eastAsia="Times New Roman" w:hAnsi="Times New Roman" w:cs="Times New Roman"/>
          <w:sz w:val="28"/>
          <w:szCs w:val="28"/>
          <w:lang w:eastAsia="ru-RU"/>
        </w:rPr>
        <w:t xml:space="preserve">• </w:t>
      </w:r>
      <w:r w:rsidRPr="006A1485">
        <w:rPr>
          <w:rFonts w:ascii="Times New Roman" w:eastAsia="Times New Roman" w:hAnsi="Times New Roman" w:cs="Times New Roman"/>
          <w:kern w:val="2"/>
          <w:sz w:val="28"/>
          <w:szCs w:val="28"/>
          <w:lang w:eastAsia="ru-RU"/>
        </w:rPr>
        <w:t>обеспечение реал</w:t>
      </w:r>
      <w:r w:rsidR="00B877AF">
        <w:rPr>
          <w:rFonts w:ascii="Times New Roman" w:eastAsia="Times New Roman" w:hAnsi="Times New Roman" w:cs="Times New Roman"/>
          <w:kern w:val="2"/>
          <w:sz w:val="28"/>
          <w:szCs w:val="28"/>
          <w:lang w:eastAsia="ru-RU"/>
        </w:rPr>
        <w:t>изации обязательной части  ООП О</w:t>
      </w:r>
      <w:r w:rsidRPr="006A1485">
        <w:rPr>
          <w:rFonts w:ascii="Times New Roman" w:eastAsia="Times New Roman" w:hAnsi="Times New Roman" w:cs="Times New Roman"/>
          <w:kern w:val="2"/>
          <w:sz w:val="28"/>
          <w:szCs w:val="28"/>
          <w:lang w:eastAsia="ru-RU"/>
        </w:rPr>
        <w:t>ОО и части, формируемой участниками образовательного процесса</w:t>
      </w:r>
      <w:r w:rsidRPr="006A1485">
        <w:rPr>
          <w:rFonts w:ascii="Times New Roman" w:eastAsia="Times New Roman" w:hAnsi="Times New Roman" w:cs="Times New Roman"/>
          <w:bCs/>
          <w:sz w:val="28"/>
          <w:szCs w:val="28"/>
          <w:lang w:eastAsia="ru-RU"/>
        </w:rPr>
        <w:t xml:space="preserve"> вне зависимости от количества учебных дней в неделю;</w:t>
      </w:r>
    </w:p>
    <w:p w:rsidR="00446A45" w:rsidRPr="006A1485" w:rsidRDefault="00446A45" w:rsidP="006A1485">
      <w:pPr>
        <w:shd w:val="clear" w:color="auto" w:fill="FFFFFF"/>
        <w:tabs>
          <w:tab w:val="left" w:pos="3640"/>
        </w:tabs>
        <w:adjustRightInd w:val="0"/>
        <w:spacing w:after="0" w:line="240" w:lineRule="auto"/>
        <w:ind w:firstLine="709"/>
        <w:jc w:val="both"/>
        <w:rPr>
          <w:rFonts w:ascii="Times New Roman" w:eastAsia="Times New Roman" w:hAnsi="Times New Roman" w:cs="Times New Roman"/>
          <w:sz w:val="28"/>
          <w:szCs w:val="28"/>
          <w:lang w:eastAsia="ru-RU"/>
        </w:rPr>
      </w:pPr>
      <w:r w:rsidRPr="006A1485">
        <w:rPr>
          <w:rFonts w:ascii="Times New Roman" w:eastAsia="Times New Roman" w:hAnsi="Times New Roman" w:cs="Times New Roman"/>
          <w:sz w:val="28"/>
          <w:szCs w:val="28"/>
          <w:lang w:eastAsia="ru-RU"/>
        </w:rPr>
        <w:t xml:space="preserve">• </w:t>
      </w:r>
      <w:r w:rsidRPr="006A1485">
        <w:rPr>
          <w:rFonts w:ascii="Times New Roman" w:eastAsia="Times New Roman" w:hAnsi="Times New Roman" w:cs="Times New Roman"/>
          <w:kern w:val="2"/>
          <w:sz w:val="28"/>
          <w:szCs w:val="28"/>
          <w:lang w:eastAsia="ru-RU"/>
        </w:rPr>
        <w:t xml:space="preserve">отражение  </w:t>
      </w:r>
      <w:r w:rsidRPr="006A1485">
        <w:rPr>
          <w:rFonts w:ascii="Times New Roman" w:eastAsia="Times New Roman" w:hAnsi="Times New Roman" w:cs="Times New Roman"/>
          <w:iCs/>
          <w:sz w:val="28"/>
          <w:szCs w:val="28"/>
          <w:lang w:eastAsia="ru-RU"/>
        </w:rPr>
        <w:t>структуры и объема расходов, н</w:t>
      </w:r>
      <w:r w:rsidR="00B877AF">
        <w:rPr>
          <w:rFonts w:ascii="Times New Roman" w:eastAsia="Times New Roman" w:hAnsi="Times New Roman" w:cs="Times New Roman"/>
          <w:iCs/>
          <w:sz w:val="28"/>
          <w:szCs w:val="28"/>
          <w:lang w:eastAsia="ru-RU"/>
        </w:rPr>
        <w:t>еобходимых для реализации  ООП О</w:t>
      </w:r>
      <w:r w:rsidRPr="006A1485">
        <w:rPr>
          <w:rFonts w:ascii="Times New Roman" w:eastAsia="Times New Roman" w:hAnsi="Times New Roman" w:cs="Times New Roman"/>
          <w:iCs/>
          <w:sz w:val="28"/>
          <w:szCs w:val="28"/>
          <w:lang w:eastAsia="ru-RU"/>
        </w:rPr>
        <w:t>ОО и достижения планируемых результатов, а также механизм их формирования (табл. 4).</w:t>
      </w:r>
    </w:p>
    <w:p w:rsidR="00446A45" w:rsidRPr="000E58A1" w:rsidRDefault="00446A45" w:rsidP="00446A45">
      <w:pPr>
        <w:tabs>
          <w:tab w:val="left" w:pos="3640"/>
        </w:tabs>
        <w:adjustRightInd w:val="0"/>
        <w:spacing w:before="100" w:beforeAutospacing="1"/>
        <w:ind w:firstLine="720"/>
        <w:jc w:val="right"/>
        <w:rPr>
          <w:rFonts w:eastAsia="Times New Roman"/>
          <w:sz w:val="24"/>
          <w:szCs w:val="24"/>
          <w:lang w:eastAsia="ru-RU"/>
        </w:rPr>
      </w:pPr>
      <w:r w:rsidRPr="000E58A1">
        <w:rPr>
          <w:rFonts w:eastAsia="Times New Roman"/>
          <w:lang w:eastAsia="ru-RU"/>
        </w:rPr>
        <w:t>Таблица 4</w:t>
      </w:r>
    </w:p>
    <w:p w:rsidR="00446A45" w:rsidRPr="006A1485" w:rsidRDefault="00446A45" w:rsidP="006A1485">
      <w:pPr>
        <w:tabs>
          <w:tab w:val="left" w:pos="3640"/>
        </w:tabs>
        <w:adjustRightInd w:val="0"/>
        <w:ind w:left="1080"/>
        <w:rPr>
          <w:rFonts w:ascii="Times New Roman" w:eastAsia="Times New Roman" w:hAnsi="Times New Roman" w:cs="Times New Roman"/>
          <w:sz w:val="28"/>
          <w:szCs w:val="24"/>
          <w:lang w:eastAsia="ru-RU"/>
        </w:rPr>
      </w:pPr>
      <w:r w:rsidRPr="006A1485">
        <w:rPr>
          <w:rFonts w:ascii="Times New Roman" w:eastAsia="Times New Roman" w:hAnsi="Times New Roman" w:cs="Times New Roman"/>
          <w:b/>
          <w:i/>
          <w:sz w:val="28"/>
          <w:szCs w:val="24"/>
          <w:u w:val="single"/>
          <w:lang w:eastAsia="ru-RU"/>
        </w:rPr>
        <w:t>Соответствие финан</w:t>
      </w:r>
      <w:r w:rsidR="006A1485">
        <w:rPr>
          <w:rFonts w:ascii="Times New Roman" w:eastAsia="Times New Roman" w:hAnsi="Times New Roman" w:cs="Times New Roman"/>
          <w:b/>
          <w:i/>
          <w:sz w:val="28"/>
          <w:szCs w:val="24"/>
          <w:u w:val="single"/>
          <w:lang w:eastAsia="ru-RU"/>
        </w:rPr>
        <w:t>совых условий  реализации  ООП О</w:t>
      </w:r>
      <w:r w:rsidRPr="006A1485">
        <w:rPr>
          <w:rFonts w:ascii="Times New Roman" w:eastAsia="Times New Roman" w:hAnsi="Times New Roman" w:cs="Times New Roman"/>
          <w:b/>
          <w:i/>
          <w:sz w:val="28"/>
          <w:szCs w:val="24"/>
          <w:u w:val="single"/>
          <w:lang w:eastAsia="ru-RU"/>
        </w:rPr>
        <w:t xml:space="preserve">ОО </w:t>
      </w:r>
      <w:r w:rsidRPr="006A1485">
        <w:rPr>
          <w:rFonts w:ascii="Times New Roman" w:eastAsia="Times New Roman" w:hAnsi="Times New Roman" w:cs="Times New Roman"/>
          <w:sz w:val="28"/>
          <w:szCs w:val="24"/>
          <w:lang w:eastAsia="ru-RU"/>
        </w:rPr>
        <w:t xml:space="preserve"> </w:t>
      </w:r>
      <w:r w:rsidRPr="000E58A1">
        <w:rPr>
          <w:rFonts w:eastAsia="Times New Roman"/>
          <w:b/>
          <w:i/>
          <w:sz w:val="24"/>
          <w:szCs w:val="24"/>
          <w:lang w:eastAsia="ru-RU"/>
        </w:rPr>
        <w:t> </w:t>
      </w:r>
    </w:p>
    <w:tbl>
      <w:tblPr>
        <w:tblW w:w="5132"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438"/>
        <w:gridCol w:w="3191"/>
      </w:tblGrid>
      <w:tr w:rsidR="00446A45" w:rsidRPr="000E58A1" w:rsidTr="002B1480">
        <w:tc>
          <w:tcPr>
            <w:tcW w:w="1626" w:type="pct"/>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adjustRightInd w:val="0"/>
              <w:spacing w:before="100" w:before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Требование</w:t>
            </w:r>
          </w:p>
        </w:tc>
        <w:tc>
          <w:tcPr>
            <w:tcW w:w="1750" w:type="pct"/>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adjustRightInd w:val="0"/>
              <w:spacing w:before="100" w:before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Показатели</w:t>
            </w:r>
          </w:p>
        </w:tc>
        <w:tc>
          <w:tcPr>
            <w:tcW w:w="1624" w:type="pct"/>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adjustRightInd w:val="0"/>
              <w:spacing w:before="100" w:before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Документационное обеспечение</w:t>
            </w:r>
          </w:p>
        </w:tc>
      </w:tr>
      <w:tr w:rsidR="00446A45" w:rsidRPr="000E58A1" w:rsidTr="002B1480">
        <w:tc>
          <w:tcPr>
            <w:tcW w:w="1626" w:type="pct"/>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adjustRightInd w:val="0"/>
              <w:spacing w:before="100" w:before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bCs/>
                <w:iCs/>
                <w:sz w:val="24"/>
                <w:szCs w:val="24"/>
                <w:lang w:eastAsia="ru-RU"/>
              </w:rPr>
              <w:t xml:space="preserve">Финансирование реализации </w:t>
            </w:r>
            <w:r w:rsidR="00B877AF">
              <w:rPr>
                <w:rFonts w:ascii="Times New Roman" w:eastAsia="Times New Roman" w:hAnsi="Times New Roman" w:cs="Times New Roman"/>
                <w:kern w:val="2"/>
                <w:sz w:val="24"/>
                <w:szCs w:val="24"/>
                <w:lang w:eastAsia="ru-RU"/>
              </w:rPr>
              <w:t xml:space="preserve"> ООП О</w:t>
            </w:r>
            <w:r w:rsidRPr="006A1485">
              <w:rPr>
                <w:rFonts w:ascii="Times New Roman" w:eastAsia="Times New Roman" w:hAnsi="Times New Roman" w:cs="Times New Roman"/>
                <w:kern w:val="2"/>
                <w:sz w:val="24"/>
                <w:szCs w:val="24"/>
                <w:lang w:eastAsia="ru-RU"/>
              </w:rPr>
              <w:t xml:space="preserve">ОО </w:t>
            </w:r>
            <w:r w:rsidRPr="006A1485">
              <w:rPr>
                <w:rFonts w:ascii="Times New Roman" w:eastAsia="Times New Roman" w:hAnsi="Times New Roman" w:cs="Times New Roman"/>
                <w:bCs/>
                <w:iCs/>
                <w:sz w:val="24"/>
                <w:szCs w:val="24"/>
                <w:lang w:eastAsia="ru-RU"/>
              </w:rPr>
              <w:t>в объеме не ниже установленных нормативов финансирования государственного (муниципального) образовательного учреждения</w:t>
            </w:r>
          </w:p>
        </w:tc>
        <w:tc>
          <w:tcPr>
            <w:tcW w:w="1750" w:type="pct"/>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adjustRightInd w:val="0"/>
              <w:spacing w:before="100" w:before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pacing w:val="-12"/>
                <w:sz w:val="24"/>
                <w:szCs w:val="24"/>
                <w:lang w:eastAsia="ru-RU"/>
              </w:rPr>
              <w:t>Наличие в локальных актах, регламентирующих установление заработной платы работников образовательного учреждения, в том числе стимулирующих выплат в соответствии с новой системой оплаты труда, выплат стимулирующего характера работникам ОУ, обеспе</w:t>
            </w:r>
            <w:r w:rsidR="00B877AF">
              <w:rPr>
                <w:rFonts w:ascii="Times New Roman" w:eastAsia="Times New Roman" w:hAnsi="Times New Roman" w:cs="Times New Roman"/>
                <w:spacing w:val="-12"/>
                <w:sz w:val="24"/>
                <w:szCs w:val="24"/>
                <w:lang w:eastAsia="ru-RU"/>
              </w:rPr>
              <w:t>чивающим введение ФГОС О</w:t>
            </w:r>
            <w:r w:rsidRPr="006A1485">
              <w:rPr>
                <w:rFonts w:ascii="Times New Roman" w:eastAsia="Times New Roman" w:hAnsi="Times New Roman" w:cs="Times New Roman"/>
                <w:spacing w:val="-12"/>
                <w:sz w:val="24"/>
                <w:szCs w:val="24"/>
                <w:lang w:eastAsia="ru-RU"/>
              </w:rPr>
              <w:t>ОО</w:t>
            </w:r>
          </w:p>
        </w:tc>
        <w:tc>
          <w:tcPr>
            <w:tcW w:w="1624" w:type="pct"/>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adjustRightInd w:val="0"/>
              <w:spacing w:before="100" w:before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Приказ об утверждении соответствующих локальных актов, локальные акты, учитывающие необходимость выплат стимулирующего характера работникам ОУ, обеспе</w:t>
            </w:r>
            <w:r w:rsidR="00B877AF">
              <w:rPr>
                <w:rFonts w:ascii="Times New Roman" w:eastAsia="Times New Roman" w:hAnsi="Times New Roman" w:cs="Times New Roman"/>
                <w:sz w:val="24"/>
                <w:szCs w:val="24"/>
                <w:lang w:eastAsia="ru-RU"/>
              </w:rPr>
              <w:t>чивающим введение ФГОС о</w:t>
            </w:r>
            <w:r w:rsidRPr="006A1485">
              <w:rPr>
                <w:rFonts w:ascii="Times New Roman" w:eastAsia="Times New Roman" w:hAnsi="Times New Roman" w:cs="Times New Roman"/>
                <w:sz w:val="24"/>
                <w:szCs w:val="24"/>
                <w:lang w:eastAsia="ru-RU"/>
              </w:rPr>
              <w:t>ОО</w:t>
            </w:r>
          </w:p>
        </w:tc>
      </w:tr>
      <w:tr w:rsidR="00446A45" w:rsidRPr="000E58A1" w:rsidTr="002B1480">
        <w:tc>
          <w:tcPr>
            <w:tcW w:w="1626" w:type="pct"/>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adjustRightInd w:val="0"/>
              <w:spacing w:before="100" w:before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 </w:t>
            </w:r>
          </w:p>
        </w:tc>
        <w:tc>
          <w:tcPr>
            <w:tcW w:w="1750" w:type="pct"/>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adjustRightInd w:val="0"/>
              <w:spacing w:before="100" w:before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pacing w:val="-12"/>
                <w:sz w:val="24"/>
                <w:szCs w:val="24"/>
                <w:lang w:eastAsia="ru-RU"/>
              </w:rPr>
              <w:t>Наличие дополнительных соглашений к трудовому договору с работниками ОУ, обеспечивающими вве</w:t>
            </w:r>
            <w:r w:rsidR="006A1485">
              <w:rPr>
                <w:rFonts w:ascii="Times New Roman" w:eastAsia="Times New Roman" w:hAnsi="Times New Roman" w:cs="Times New Roman"/>
                <w:spacing w:val="-12"/>
                <w:sz w:val="24"/>
                <w:szCs w:val="24"/>
                <w:lang w:eastAsia="ru-RU"/>
              </w:rPr>
              <w:t xml:space="preserve">дение ФГОС </w:t>
            </w:r>
            <w:r w:rsidR="00B877AF">
              <w:rPr>
                <w:rFonts w:ascii="Times New Roman" w:eastAsia="Times New Roman" w:hAnsi="Times New Roman" w:cs="Times New Roman"/>
                <w:spacing w:val="-12"/>
                <w:sz w:val="24"/>
                <w:szCs w:val="24"/>
                <w:lang w:eastAsia="ru-RU"/>
              </w:rPr>
              <w:t xml:space="preserve"> </w:t>
            </w:r>
            <w:r w:rsidR="006A1485">
              <w:rPr>
                <w:rFonts w:ascii="Times New Roman" w:eastAsia="Times New Roman" w:hAnsi="Times New Roman" w:cs="Times New Roman"/>
                <w:spacing w:val="-12"/>
                <w:sz w:val="24"/>
                <w:szCs w:val="24"/>
                <w:lang w:eastAsia="ru-RU"/>
              </w:rPr>
              <w:t>О</w:t>
            </w:r>
            <w:r w:rsidRPr="006A1485">
              <w:rPr>
                <w:rFonts w:ascii="Times New Roman" w:eastAsia="Times New Roman" w:hAnsi="Times New Roman" w:cs="Times New Roman"/>
                <w:spacing w:val="-12"/>
                <w:sz w:val="24"/>
                <w:szCs w:val="24"/>
                <w:lang w:eastAsia="ru-RU"/>
              </w:rPr>
              <w:t>ОО</w:t>
            </w:r>
          </w:p>
        </w:tc>
        <w:tc>
          <w:tcPr>
            <w:tcW w:w="1624" w:type="pct"/>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adjustRightInd w:val="0"/>
              <w:spacing w:before="100" w:before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Дополнительные соглашения с работниками ОУ,</w:t>
            </w:r>
            <w:r w:rsidR="006A1485">
              <w:rPr>
                <w:rFonts w:ascii="Times New Roman" w:eastAsia="Times New Roman" w:hAnsi="Times New Roman" w:cs="Times New Roman"/>
                <w:sz w:val="24"/>
                <w:szCs w:val="24"/>
                <w:lang w:eastAsia="ru-RU"/>
              </w:rPr>
              <w:t xml:space="preserve"> обеспечивающими введение ФГОС О</w:t>
            </w:r>
            <w:r w:rsidRPr="006A1485">
              <w:rPr>
                <w:rFonts w:ascii="Times New Roman" w:eastAsia="Times New Roman" w:hAnsi="Times New Roman" w:cs="Times New Roman"/>
                <w:sz w:val="24"/>
                <w:szCs w:val="24"/>
                <w:lang w:eastAsia="ru-RU"/>
              </w:rPr>
              <w:t>ОО</w:t>
            </w:r>
          </w:p>
        </w:tc>
      </w:tr>
      <w:tr w:rsidR="00446A45" w:rsidRPr="000E58A1" w:rsidTr="002B1480">
        <w:tc>
          <w:tcPr>
            <w:tcW w:w="1626" w:type="pct"/>
            <w:vMerge w:val="restart"/>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adjustRightInd w:val="0"/>
              <w:spacing w:before="100" w:before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kern w:val="2"/>
                <w:sz w:val="24"/>
                <w:szCs w:val="24"/>
                <w:lang w:eastAsia="ru-RU"/>
              </w:rPr>
              <w:t>обеспечение реал</w:t>
            </w:r>
            <w:r w:rsidR="006A1485">
              <w:rPr>
                <w:rFonts w:ascii="Times New Roman" w:eastAsia="Times New Roman" w:hAnsi="Times New Roman" w:cs="Times New Roman"/>
                <w:kern w:val="2"/>
                <w:sz w:val="24"/>
                <w:szCs w:val="24"/>
                <w:lang w:eastAsia="ru-RU"/>
              </w:rPr>
              <w:t>изации обязательной части  ООП О</w:t>
            </w:r>
            <w:r w:rsidRPr="006A1485">
              <w:rPr>
                <w:rFonts w:ascii="Times New Roman" w:eastAsia="Times New Roman" w:hAnsi="Times New Roman" w:cs="Times New Roman"/>
                <w:kern w:val="2"/>
                <w:sz w:val="24"/>
                <w:szCs w:val="24"/>
                <w:lang w:eastAsia="ru-RU"/>
              </w:rPr>
              <w:t xml:space="preserve">ОО и части, формируемой участниками </w:t>
            </w:r>
            <w:r w:rsidRPr="006A1485">
              <w:rPr>
                <w:rFonts w:ascii="Times New Roman" w:eastAsia="Times New Roman" w:hAnsi="Times New Roman" w:cs="Times New Roman"/>
                <w:kern w:val="2"/>
                <w:sz w:val="24"/>
                <w:szCs w:val="24"/>
                <w:lang w:eastAsia="ru-RU"/>
              </w:rPr>
              <w:lastRenderedPageBreak/>
              <w:t>образовательного процесса</w:t>
            </w:r>
            <w:r w:rsidRPr="006A1485">
              <w:rPr>
                <w:rFonts w:ascii="Times New Roman" w:eastAsia="Times New Roman" w:hAnsi="Times New Roman" w:cs="Times New Roman"/>
                <w:bCs/>
                <w:sz w:val="24"/>
                <w:szCs w:val="24"/>
                <w:lang w:eastAsia="ru-RU"/>
              </w:rPr>
              <w:t xml:space="preserve"> вне зависимости от количества учебных дней в неделю</w:t>
            </w:r>
          </w:p>
        </w:tc>
        <w:tc>
          <w:tcPr>
            <w:tcW w:w="1750" w:type="pct"/>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adjustRightInd w:val="0"/>
              <w:spacing w:before="100" w:before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lastRenderedPageBreak/>
              <w:t xml:space="preserve">Наличие инструментария для изучения образовательных потребностей и интересов обучающихся ОУ и запросов </w:t>
            </w:r>
            <w:r w:rsidRPr="006A1485">
              <w:rPr>
                <w:rFonts w:ascii="Times New Roman" w:eastAsia="Times New Roman" w:hAnsi="Times New Roman" w:cs="Times New Roman"/>
                <w:sz w:val="24"/>
                <w:szCs w:val="24"/>
                <w:lang w:eastAsia="ru-RU"/>
              </w:rPr>
              <w:lastRenderedPageBreak/>
              <w:t>родителей по использованию часов части учебного плана, формируемой участниками образовательного процесса включая внеурочную деятельность</w:t>
            </w:r>
          </w:p>
        </w:tc>
        <w:tc>
          <w:tcPr>
            <w:tcW w:w="1624" w:type="pct"/>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adjustRightInd w:val="0"/>
              <w:spacing w:before="100" w:before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pacing w:val="-8"/>
                <w:sz w:val="24"/>
                <w:szCs w:val="24"/>
                <w:lang w:eastAsia="ru-RU"/>
              </w:rPr>
              <w:lastRenderedPageBreak/>
              <w:t xml:space="preserve">Пакет материалов для проведения диагностики в общеобразовательном учреждении для определения </w:t>
            </w:r>
            <w:r w:rsidRPr="006A1485">
              <w:rPr>
                <w:rFonts w:ascii="Times New Roman" w:eastAsia="Times New Roman" w:hAnsi="Times New Roman" w:cs="Times New Roman"/>
                <w:spacing w:val="-8"/>
                <w:sz w:val="24"/>
                <w:szCs w:val="24"/>
                <w:lang w:eastAsia="ru-RU"/>
              </w:rPr>
              <w:lastRenderedPageBreak/>
              <w:t>потребностей родителей в услугах образовательного учреждения по формированию учебного плана – части формируемой участниками образовательного процесса и плана внеурочной деятельности образовательного учреждения</w:t>
            </w:r>
          </w:p>
        </w:tc>
      </w:tr>
      <w:tr w:rsidR="00446A45" w:rsidRPr="000E58A1" w:rsidTr="002B1480">
        <w:tc>
          <w:tcPr>
            <w:tcW w:w="0" w:type="auto"/>
            <w:vMerge/>
            <w:tcBorders>
              <w:top w:val="single" w:sz="4" w:space="0" w:color="auto"/>
              <w:left w:val="single" w:sz="4" w:space="0" w:color="auto"/>
              <w:bottom w:val="single" w:sz="4" w:space="0" w:color="auto"/>
              <w:right w:val="single" w:sz="4" w:space="0" w:color="auto"/>
            </w:tcBorders>
            <w:vAlign w:val="center"/>
            <w:hideMark/>
          </w:tcPr>
          <w:p w:rsidR="00446A45" w:rsidRPr="006A1485" w:rsidRDefault="00446A45" w:rsidP="002B1480">
            <w:pPr>
              <w:tabs>
                <w:tab w:val="left" w:pos="3640"/>
              </w:tabs>
              <w:rPr>
                <w:rFonts w:ascii="Times New Roman" w:eastAsia="Times New Roman" w:hAnsi="Times New Roman" w:cs="Times New Roman"/>
                <w:sz w:val="24"/>
                <w:szCs w:val="24"/>
                <w:lang w:eastAsia="ru-RU"/>
              </w:rPr>
            </w:pPr>
          </w:p>
        </w:tc>
        <w:tc>
          <w:tcPr>
            <w:tcW w:w="1750" w:type="pct"/>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adjustRightInd w:val="0"/>
              <w:spacing w:before="100" w:before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pacing w:val="-4"/>
                <w:sz w:val="24"/>
                <w:szCs w:val="24"/>
                <w:lang w:eastAsia="ru-RU"/>
              </w:rPr>
              <w:t>Наличие результатов анкетирования по изучению образовательных потребностей и интересов обучающихся и запросов родителей по использованию часов части учебного плана, формируемой участниками образовательного процесса</w:t>
            </w:r>
          </w:p>
        </w:tc>
        <w:tc>
          <w:tcPr>
            <w:tcW w:w="1624" w:type="pct"/>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adjustRightInd w:val="0"/>
              <w:spacing w:before="100" w:before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Информационная справка по результатам анкетирования (1 раз в год)</w:t>
            </w:r>
          </w:p>
        </w:tc>
      </w:tr>
      <w:tr w:rsidR="00446A45" w:rsidRPr="000E58A1" w:rsidTr="002B1480">
        <w:tc>
          <w:tcPr>
            <w:tcW w:w="0" w:type="auto"/>
            <w:vMerge/>
            <w:tcBorders>
              <w:top w:val="single" w:sz="4" w:space="0" w:color="auto"/>
              <w:left w:val="single" w:sz="4" w:space="0" w:color="auto"/>
              <w:bottom w:val="single" w:sz="4" w:space="0" w:color="auto"/>
              <w:right w:val="single" w:sz="4" w:space="0" w:color="auto"/>
            </w:tcBorders>
            <w:vAlign w:val="center"/>
            <w:hideMark/>
          </w:tcPr>
          <w:p w:rsidR="00446A45" w:rsidRPr="006A1485" w:rsidRDefault="00446A45" w:rsidP="002B1480">
            <w:pPr>
              <w:tabs>
                <w:tab w:val="left" w:pos="3640"/>
              </w:tabs>
              <w:rPr>
                <w:rFonts w:ascii="Times New Roman" w:eastAsia="Times New Roman" w:hAnsi="Times New Roman" w:cs="Times New Roman"/>
                <w:sz w:val="24"/>
                <w:szCs w:val="24"/>
                <w:lang w:eastAsia="ru-RU"/>
              </w:rPr>
            </w:pPr>
          </w:p>
        </w:tc>
        <w:tc>
          <w:tcPr>
            <w:tcW w:w="1750" w:type="pct"/>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adjustRightInd w:val="0"/>
              <w:spacing w:before="100" w:before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pacing w:val="-4"/>
                <w:sz w:val="24"/>
                <w:szCs w:val="24"/>
                <w:lang w:eastAsia="ru-RU"/>
              </w:rPr>
              <w:t>Наличие результатов анкетирования по изучению образовательных потребностей и интересов обучающихся и запросов родителей по направлениям и формам внеурочной деятельности</w:t>
            </w:r>
          </w:p>
        </w:tc>
        <w:tc>
          <w:tcPr>
            <w:tcW w:w="1624" w:type="pct"/>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adjustRightInd w:val="0"/>
              <w:spacing w:before="100" w:before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Информационная справка по результатам анкетирования (1 раз в год)</w:t>
            </w:r>
          </w:p>
        </w:tc>
      </w:tr>
      <w:tr w:rsidR="00446A45" w:rsidRPr="000E58A1" w:rsidTr="002B1480">
        <w:tc>
          <w:tcPr>
            <w:tcW w:w="1626" w:type="pct"/>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adjustRightInd w:val="0"/>
              <w:spacing w:before="100" w:before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kern w:val="2"/>
                <w:sz w:val="24"/>
                <w:szCs w:val="24"/>
                <w:lang w:eastAsia="ru-RU"/>
              </w:rPr>
              <w:t>привлечение дополнительных финансовых средств</w:t>
            </w:r>
          </w:p>
        </w:tc>
        <w:tc>
          <w:tcPr>
            <w:tcW w:w="1750" w:type="pct"/>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adjustRightInd w:val="0"/>
              <w:spacing w:before="100" w:before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pacing w:val="-4"/>
                <w:sz w:val="24"/>
                <w:szCs w:val="24"/>
                <w:lang w:eastAsia="ru-RU"/>
              </w:rPr>
              <w:t> </w:t>
            </w:r>
          </w:p>
        </w:tc>
        <w:tc>
          <w:tcPr>
            <w:tcW w:w="1624" w:type="pct"/>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adjustRightInd w:val="0"/>
              <w:spacing w:before="100" w:before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Информационная справка по для публичного отчёта школы (1 раз в год)</w:t>
            </w:r>
          </w:p>
        </w:tc>
      </w:tr>
      <w:tr w:rsidR="00446A45" w:rsidRPr="000E58A1" w:rsidTr="002B1480">
        <w:tc>
          <w:tcPr>
            <w:tcW w:w="1626" w:type="pct"/>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adjustRightInd w:val="0"/>
              <w:spacing w:before="100" w:beforeAutospacing="1"/>
              <w:jc w:val="both"/>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использование добровольных пожертвований и целевых взносов  физических и (или) юридических лиц</w:t>
            </w:r>
          </w:p>
        </w:tc>
        <w:tc>
          <w:tcPr>
            <w:tcW w:w="1750" w:type="pct"/>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adjustRightInd w:val="0"/>
              <w:spacing w:before="100" w:before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pacing w:val="-4"/>
                <w:sz w:val="24"/>
                <w:szCs w:val="24"/>
                <w:lang w:eastAsia="ru-RU"/>
              </w:rPr>
              <w:t> </w:t>
            </w:r>
          </w:p>
        </w:tc>
        <w:tc>
          <w:tcPr>
            <w:tcW w:w="1624" w:type="pct"/>
            <w:tcBorders>
              <w:top w:val="single" w:sz="4" w:space="0" w:color="auto"/>
              <w:left w:val="single" w:sz="4" w:space="0" w:color="auto"/>
              <w:bottom w:val="single" w:sz="4" w:space="0" w:color="auto"/>
              <w:right w:val="single" w:sz="4" w:space="0" w:color="auto"/>
            </w:tcBorders>
            <w:hideMark/>
          </w:tcPr>
          <w:p w:rsidR="00446A45" w:rsidRPr="006A1485" w:rsidRDefault="00446A45" w:rsidP="002B1480">
            <w:pPr>
              <w:tabs>
                <w:tab w:val="left" w:pos="3640"/>
              </w:tabs>
              <w:adjustRightInd w:val="0"/>
              <w:spacing w:before="100" w:beforeAutospacing="1"/>
              <w:rPr>
                <w:rFonts w:ascii="Times New Roman" w:eastAsia="Times New Roman" w:hAnsi="Times New Roman" w:cs="Times New Roman"/>
                <w:sz w:val="24"/>
                <w:szCs w:val="24"/>
                <w:lang w:eastAsia="ru-RU"/>
              </w:rPr>
            </w:pPr>
            <w:r w:rsidRPr="006A1485">
              <w:rPr>
                <w:rFonts w:ascii="Times New Roman" w:eastAsia="Times New Roman" w:hAnsi="Times New Roman" w:cs="Times New Roman"/>
                <w:sz w:val="24"/>
                <w:szCs w:val="24"/>
                <w:lang w:eastAsia="ru-RU"/>
              </w:rPr>
              <w:t>Информационная справка по для публичного отчёта школы (1 раз в год)</w:t>
            </w:r>
          </w:p>
        </w:tc>
      </w:tr>
    </w:tbl>
    <w:p w:rsidR="00446A45" w:rsidRPr="000E58A1" w:rsidRDefault="00446A45" w:rsidP="00446A45">
      <w:pPr>
        <w:tabs>
          <w:tab w:val="left" w:pos="3640"/>
        </w:tabs>
        <w:adjustRightInd w:val="0"/>
        <w:spacing w:before="100" w:beforeAutospacing="1"/>
        <w:rPr>
          <w:rFonts w:eastAsia="Times New Roman"/>
          <w:sz w:val="24"/>
          <w:szCs w:val="24"/>
          <w:lang w:eastAsia="ru-RU"/>
        </w:rPr>
      </w:pPr>
      <w:r w:rsidRPr="000E58A1">
        <w:rPr>
          <w:rFonts w:eastAsia="Times New Roman"/>
          <w:b/>
          <w:i/>
          <w:lang w:eastAsia="ru-RU"/>
        </w:rPr>
        <w:t> </w:t>
      </w:r>
    </w:p>
    <w:p w:rsidR="006A1485" w:rsidRDefault="00446A45" w:rsidP="00446A45">
      <w:pPr>
        <w:tabs>
          <w:tab w:val="left" w:pos="3640"/>
        </w:tabs>
        <w:adjustRightInd w:val="0"/>
        <w:spacing w:before="100" w:beforeAutospacing="1"/>
        <w:ind w:firstLine="720"/>
        <w:rPr>
          <w:rFonts w:eastAsia="Times New Roman"/>
          <w:b/>
          <w:lang w:eastAsia="ru-RU"/>
        </w:rPr>
      </w:pPr>
      <w:r w:rsidRPr="000E58A1">
        <w:rPr>
          <w:rFonts w:eastAsia="Times New Roman"/>
          <w:b/>
          <w:i/>
          <w:lang w:eastAsia="ru-RU"/>
        </w:rPr>
        <w:t xml:space="preserve"> </w:t>
      </w:r>
      <w:r w:rsidRPr="000E58A1">
        <w:rPr>
          <w:rFonts w:eastAsia="Times New Roman"/>
          <w:b/>
          <w:lang w:eastAsia="ru-RU"/>
        </w:rPr>
        <w:t xml:space="preserve"> </w:t>
      </w:r>
    </w:p>
    <w:p w:rsidR="006A1485" w:rsidRDefault="006A1485" w:rsidP="00446A45">
      <w:pPr>
        <w:tabs>
          <w:tab w:val="left" w:pos="3640"/>
        </w:tabs>
        <w:adjustRightInd w:val="0"/>
        <w:spacing w:before="100" w:beforeAutospacing="1"/>
        <w:ind w:firstLine="720"/>
        <w:rPr>
          <w:rFonts w:eastAsia="Times New Roman"/>
          <w:b/>
          <w:lang w:eastAsia="ru-RU"/>
        </w:rPr>
      </w:pPr>
    </w:p>
    <w:p w:rsidR="006A1485" w:rsidRDefault="006A1485" w:rsidP="00446A45">
      <w:pPr>
        <w:tabs>
          <w:tab w:val="left" w:pos="3640"/>
        </w:tabs>
        <w:adjustRightInd w:val="0"/>
        <w:spacing w:before="100" w:beforeAutospacing="1"/>
        <w:ind w:firstLine="720"/>
        <w:rPr>
          <w:rFonts w:eastAsia="Times New Roman"/>
          <w:b/>
          <w:lang w:eastAsia="ru-RU"/>
        </w:rPr>
      </w:pPr>
    </w:p>
    <w:p w:rsidR="00446A45" w:rsidRPr="006A1485" w:rsidRDefault="00446A45" w:rsidP="006A1485">
      <w:pPr>
        <w:tabs>
          <w:tab w:val="left" w:pos="3640"/>
        </w:tabs>
        <w:adjustRightInd w:val="0"/>
        <w:spacing w:after="0" w:line="240" w:lineRule="auto"/>
        <w:ind w:firstLine="720"/>
        <w:rPr>
          <w:rFonts w:ascii="Times New Roman" w:eastAsia="Times New Roman" w:hAnsi="Times New Roman" w:cs="Times New Roman"/>
          <w:sz w:val="28"/>
          <w:szCs w:val="28"/>
          <w:lang w:eastAsia="ru-RU"/>
        </w:rPr>
      </w:pPr>
      <w:r w:rsidRPr="006A1485">
        <w:rPr>
          <w:rFonts w:ascii="Times New Roman" w:eastAsia="Times New Roman" w:hAnsi="Times New Roman" w:cs="Times New Roman"/>
          <w:b/>
          <w:i/>
          <w:sz w:val="28"/>
          <w:szCs w:val="28"/>
          <w:lang w:eastAsia="ru-RU"/>
        </w:rPr>
        <w:lastRenderedPageBreak/>
        <w:t>Материально-техн</w:t>
      </w:r>
      <w:r w:rsidR="00B877AF">
        <w:rPr>
          <w:rFonts w:ascii="Times New Roman" w:eastAsia="Times New Roman" w:hAnsi="Times New Roman" w:cs="Times New Roman"/>
          <w:b/>
          <w:i/>
          <w:sz w:val="28"/>
          <w:szCs w:val="28"/>
          <w:lang w:eastAsia="ru-RU"/>
        </w:rPr>
        <w:t>ические условия реализации ООП О</w:t>
      </w:r>
      <w:r w:rsidRPr="006A1485">
        <w:rPr>
          <w:rFonts w:ascii="Times New Roman" w:eastAsia="Times New Roman" w:hAnsi="Times New Roman" w:cs="Times New Roman"/>
          <w:b/>
          <w:i/>
          <w:sz w:val="28"/>
          <w:szCs w:val="28"/>
          <w:lang w:eastAsia="ru-RU"/>
        </w:rPr>
        <w:t>ОО</w:t>
      </w:r>
    </w:p>
    <w:p w:rsidR="00446A45" w:rsidRPr="006A1485" w:rsidRDefault="00446A45" w:rsidP="006A1485">
      <w:pPr>
        <w:tabs>
          <w:tab w:val="left" w:pos="3640"/>
        </w:tabs>
        <w:adjustRightInd w:val="0"/>
        <w:spacing w:after="0" w:line="240" w:lineRule="auto"/>
        <w:ind w:firstLine="720"/>
        <w:jc w:val="both"/>
        <w:rPr>
          <w:rFonts w:ascii="Times New Roman" w:eastAsia="Times New Roman" w:hAnsi="Times New Roman" w:cs="Times New Roman"/>
          <w:sz w:val="28"/>
          <w:szCs w:val="28"/>
          <w:lang w:eastAsia="ru-RU"/>
        </w:rPr>
      </w:pPr>
      <w:r w:rsidRPr="006A1485">
        <w:rPr>
          <w:rFonts w:ascii="Times New Roman" w:eastAsia="Times New Roman" w:hAnsi="Times New Roman" w:cs="Times New Roman"/>
          <w:sz w:val="28"/>
          <w:szCs w:val="28"/>
          <w:lang w:eastAsia="ru-RU"/>
        </w:rPr>
        <w:t>Данные материально-техни</w:t>
      </w:r>
      <w:r w:rsidR="00B877AF">
        <w:rPr>
          <w:rFonts w:ascii="Times New Roman" w:eastAsia="Times New Roman" w:hAnsi="Times New Roman" w:cs="Times New Roman"/>
          <w:sz w:val="28"/>
          <w:szCs w:val="28"/>
          <w:lang w:eastAsia="ru-RU"/>
        </w:rPr>
        <w:t>ческие условия реализации  ООП О</w:t>
      </w:r>
      <w:r w:rsidRPr="006A1485">
        <w:rPr>
          <w:rFonts w:ascii="Times New Roman" w:eastAsia="Times New Roman" w:hAnsi="Times New Roman" w:cs="Times New Roman"/>
          <w:sz w:val="28"/>
          <w:szCs w:val="28"/>
          <w:lang w:eastAsia="ru-RU"/>
        </w:rPr>
        <w:t xml:space="preserve">ОО </w:t>
      </w:r>
      <w:r w:rsidR="00B877AF">
        <w:rPr>
          <w:rFonts w:ascii="Times New Roman" w:eastAsia="Times New Roman" w:hAnsi="Times New Roman" w:cs="Times New Roman"/>
          <w:sz w:val="28"/>
          <w:szCs w:val="28"/>
          <w:lang w:eastAsia="ru-RU"/>
        </w:rPr>
        <w:t>МБОУСОШ №2</w:t>
      </w:r>
      <w:r w:rsidRPr="006A1485">
        <w:rPr>
          <w:rFonts w:ascii="Times New Roman" w:eastAsia="Times New Roman" w:hAnsi="Times New Roman" w:cs="Times New Roman"/>
          <w:sz w:val="28"/>
          <w:szCs w:val="28"/>
          <w:lang w:eastAsia="ru-RU"/>
        </w:rPr>
        <w:t>0» отвечают характеристикам современного образования, требованиям к оснащённости учебных и административных помещений, параметрам эргономико-дидактической приспособленности материальных условий кабинетов. Соответствуют возрастным особенностям и возможностям обучающихся. Позволяют обеспечить реализацию современных образовательных и иных потребностей и возможностей обучающихся.</w:t>
      </w:r>
    </w:p>
    <w:p w:rsidR="00446A45" w:rsidRPr="006A1485" w:rsidRDefault="00446A45" w:rsidP="006A1485">
      <w:pPr>
        <w:tabs>
          <w:tab w:val="left" w:pos="3640"/>
        </w:tabs>
        <w:spacing w:after="0" w:line="240" w:lineRule="auto"/>
        <w:ind w:firstLine="709"/>
        <w:jc w:val="both"/>
        <w:rPr>
          <w:rFonts w:ascii="Times New Roman" w:eastAsia="Times New Roman" w:hAnsi="Times New Roman" w:cs="Times New Roman"/>
          <w:sz w:val="28"/>
          <w:szCs w:val="28"/>
          <w:lang w:eastAsia="ru-RU"/>
        </w:rPr>
      </w:pPr>
      <w:r w:rsidRPr="006A1485">
        <w:rPr>
          <w:rFonts w:ascii="Times New Roman" w:eastAsia="Times New Roman" w:hAnsi="Times New Roman" w:cs="Times New Roman"/>
          <w:sz w:val="28"/>
          <w:szCs w:val="28"/>
          <w:lang w:eastAsia="ru-RU"/>
        </w:rPr>
        <w:t>В с</w:t>
      </w:r>
      <w:r w:rsidR="00B877AF">
        <w:rPr>
          <w:rFonts w:ascii="Times New Roman" w:eastAsia="Times New Roman" w:hAnsi="Times New Roman" w:cs="Times New Roman"/>
          <w:sz w:val="28"/>
          <w:szCs w:val="28"/>
          <w:lang w:eastAsia="ru-RU"/>
        </w:rPr>
        <w:t>оответствии с положениями ФГОС О</w:t>
      </w:r>
      <w:r w:rsidRPr="006A1485">
        <w:rPr>
          <w:rFonts w:ascii="Times New Roman" w:eastAsia="Times New Roman" w:hAnsi="Times New Roman" w:cs="Times New Roman"/>
          <w:sz w:val="28"/>
          <w:szCs w:val="28"/>
          <w:lang w:eastAsia="ru-RU"/>
        </w:rPr>
        <w:t>ОО (п. 25) материально-техни</w:t>
      </w:r>
      <w:r w:rsidR="00B877AF">
        <w:rPr>
          <w:rFonts w:ascii="Times New Roman" w:eastAsia="Times New Roman" w:hAnsi="Times New Roman" w:cs="Times New Roman"/>
          <w:sz w:val="28"/>
          <w:szCs w:val="28"/>
          <w:lang w:eastAsia="ru-RU"/>
        </w:rPr>
        <w:t>ческие условия реализации  ООП О</w:t>
      </w:r>
      <w:r w:rsidR="003F011A">
        <w:rPr>
          <w:rFonts w:ascii="Times New Roman" w:eastAsia="Times New Roman" w:hAnsi="Times New Roman" w:cs="Times New Roman"/>
          <w:sz w:val="28"/>
          <w:szCs w:val="28"/>
          <w:lang w:eastAsia="ru-RU"/>
        </w:rPr>
        <w:t>ОО обеспечивают</w:t>
      </w:r>
      <w:r w:rsidRPr="006A1485">
        <w:rPr>
          <w:rFonts w:ascii="Times New Roman" w:eastAsia="Times New Roman" w:hAnsi="Times New Roman" w:cs="Times New Roman"/>
          <w:sz w:val="28"/>
          <w:szCs w:val="28"/>
          <w:lang w:eastAsia="ru-RU"/>
        </w:rPr>
        <w:t>:</w:t>
      </w:r>
    </w:p>
    <w:p w:rsidR="00446A45" w:rsidRPr="006A1485" w:rsidRDefault="00446A45" w:rsidP="006A1485">
      <w:pPr>
        <w:tabs>
          <w:tab w:val="num" w:pos="1260"/>
          <w:tab w:val="left" w:pos="3640"/>
        </w:tabs>
        <w:spacing w:after="0" w:line="240" w:lineRule="auto"/>
        <w:ind w:firstLine="720"/>
        <w:jc w:val="both"/>
        <w:rPr>
          <w:rFonts w:ascii="Times New Roman" w:eastAsia="Times New Roman" w:hAnsi="Times New Roman" w:cs="Times New Roman"/>
          <w:sz w:val="28"/>
          <w:szCs w:val="28"/>
          <w:lang w:eastAsia="ru-RU"/>
        </w:rPr>
      </w:pPr>
      <w:r w:rsidRPr="006A1485">
        <w:rPr>
          <w:rFonts w:ascii="Times New Roman" w:eastAsia="Times New Roman" w:hAnsi="Times New Roman" w:cs="Times New Roman"/>
          <w:sz w:val="28"/>
          <w:szCs w:val="28"/>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446A45" w:rsidRPr="006A1485" w:rsidRDefault="00446A45" w:rsidP="006A1485">
      <w:pPr>
        <w:tabs>
          <w:tab w:val="num" w:pos="1080"/>
          <w:tab w:val="left" w:pos="3640"/>
        </w:tabs>
        <w:adjustRightInd w:val="0"/>
        <w:spacing w:after="0" w:line="240" w:lineRule="auto"/>
        <w:ind w:left="1080" w:hanging="360"/>
        <w:jc w:val="both"/>
        <w:rPr>
          <w:rFonts w:ascii="Times New Roman" w:eastAsia="Times New Roman" w:hAnsi="Times New Roman" w:cs="Times New Roman"/>
          <w:sz w:val="28"/>
          <w:szCs w:val="28"/>
          <w:lang w:eastAsia="ru-RU"/>
        </w:rPr>
      </w:pPr>
      <w:r w:rsidRPr="006A1485">
        <w:rPr>
          <w:rFonts w:ascii="Times New Roman" w:eastAsia="Times New Roman" w:hAnsi="Times New Roman" w:cs="Times New Roman"/>
          <w:sz w:val="28"/>
          <w:szCs w:val="28"/>
          <w:lang w:eastAsia="ru-RU"/>
        </w:rPr>
        <w:t>2)     соблюдение: санитарно-гигиенических норм</w:t>
      </w:r>
      <w:r w:rsidRPr="006A1485">
        <w:rPr>
          <w:rFonts w:ascii="Times New Roman" w:eastAsia="Times New Roman" w:hAnsi="Times New Roman" w:cs="Times New Roman"/>
          <w:color w:val="FF0000"/>
          <w:sz w:val="28"/>
          <w:szCs w:val="28"/>
          <w:lang w:eastAsia="ru-RU"/>
        </w:rPr>
        <w:t xml:space="preserve"> </w:t>
      </w:r>
      <w:r w:rsidRPr="006A1485">
        <w:rPr>
          <w:rFonts w:ascii="Times New Roman" w:eastAsia="Times New Roman" w:hAnsi="Times New Roman" w:cs="Times New Roman"/>
          <w:sz w:val="28"/>
          <w:szCs w:val="28"/>
          <w:lang w:eastAsia="ru-RU"/>
        </w:rPr>
        <w:t>образовательного</w:t>
      </w:r>
    </w:p>
    <w:p w:rsidR="00446A45" w:rsidRPr="006A1485" w:rsidRDefault="00446A45" w:rsidP="006A1485">
      <w:pPr>
        <w:tabs>
          <w:tab w:val="left" w:pos="3640"/>
        </w:tabs>
        <w:adjustRightInd w:val="0"/>
        <w:spacing w:after="0" w:line="240" w:lineRule="auto"/>
        <w:jc w:val="both"/>
        <w:rPr>
          <w:rFonts w:ascii="Times New Roman" w:eastAsia="Times New Roman" w:hAnsi="Times New Roman" w:cs="Times New Roman"/>
          <w:sz w:val="28"/>
          <w:szCs w:val="28"/>
          <w:lang w:eastAsia="ru-RU"/>
        </w:rPr>
      </w:pPr>
      <w:r w:rsidRPr="006A1485">
        <w:rPr>
          <w:rFonts w:ascii="Times New Roman" w:eastAsia="Times New Roman" w:hAnsi="Times New Roman" w:cs="Times New Roman"/>
          <w:sz w:val="28"/>
          <w:szCs w:val="28"/>
          <w:lang w:eastAsia="ru-RU"/>
        </w:rPr>
        <w:t>процесса; санитарно-бытовых условий; социально-бытовых условий; пожарной и электробезопасности; требований</w:t>
      </w:r>
      <w:r w:rsidRPr="006A1485">
        <w:rPr>
          <w:rFonts w:ascii="Times New Roman" w:eastAsia="Times New Roman" w:hAnsi="Times New Roman" w:cs="Times New Roman"/>
          <w:color w:val="FF0000"/>
          <w:sz w:val="28"/>
          <w:szCs w:val="28"/>
          <w:lang w:eastAsia="ru-RU"/>
        </w:rPr>
        <w:t xml:space="preserve"> </w:t>
      </w:r>
      <w:r w:rsidRPr="006A1485">
        <w:rPr>
          <w:rFonts w:ascii="Times New Roman" w:eastAsia="Times New Roman" w:hAnsi="Times New Roman" w:cs="Times New Roman"/>
          <w:sz w:val="28"/>
          <w:szCs w:val="28"/>
          <w:lang w:eastAsia="ru-RU"/>
        </w:rPr>
        <w:t>охраны труда; своевременных сроков и необходимых объемов текущего и капитального ремонта;</w:t>
      </w:r>
    </w:p>
    <w:p w:rsidR="00446A45" w:rsidRPr="006A1485" w:rsidRDefault="00446A45" w:rsidP="006A1485">
      <w:pPr>
        <w:tabs>
          <w:tab w:val="num" w:pos="1080"/>
          <w:tab w:val="left" w:pos="3640"/>
        </w:tabs>
        <w:adjustRightInd w:val="0"/>
        <w:spacing w:after="0" w:line="240" w:lineRule="auto"/>
        <w:ind w:left="1080" w:hanging="360"/>
        <w:jc w:val="both"/>
        <w:rPr>
          <w:rFonts w:ascii="Times New Roman" w:eastAsia="Times New Roman" w:hAnsi="Times New Roman" w:cs="Times New Roman"/>
          <w:sz w:val="28"/>
          <w:szCs w:val="28"/>
          <w:lang w:eastAsia="ru-RU"/>
        </w:rPr>
      </w:pPr>
      <w:r w:rsidRPr="006A1485">
        <w:rPr>
          <w:rFonts w:ascii="Times New Roman" w:eastAsia="Times New Roman" w:hAnsi="Times New Roman" w:cs="Times New Roman"/>
          <w:sz w:val="28"/>
          <w:szCs w:val="28"/>
          <w:lang w:eastAsia="ru-RU"/>
        </w:rPr>
        <w:t>3)     возможность для беспрепятственного доступа обучающихся с</w:t>
      </w:r>
    </w:p>
    <w:p w:rsidR="00446A45" w:rsidRPr="006A1485" w:rsidRDefault="00446A45" w:rsidP="006A1485">
      <w:pPr>
        <w:tabs>
          <w:tab w:val="left" w:pos="3640"/>
        </w:tabs>
        <w:adjustRightInd w:val="0"/>
        <w:spacing w:after="0" w:line="240" w:lineRule="auto"/>
        <w:jc w:val="both"/>
        <w:rPr>
          <w:rFonts w:ascii="Times New Roman" w:eastAsia="Times New Roman" w:hAnsi="Times New Roman" w:cs="Times New Roman"/>
          <w:sz w:val="28"/>
          <w:szCs w:val="28"/>
          <w:lang w:eastAsia="ru-RU"/>
        </w:rPr>
      </w:pPr>
      <w:r w:rsidRPr="006A1485">
        <w:rPr>
          <w:rFonts w:ascii="Times New Roman" w:eastAsia="Times New Roman" w:hAnsi="Times New Roman" w:cs="Times New Roman"/>
          <w:sz w:val="28"/>
          <w:szCs w:val="28"/>
          <w:lang w:eastAsia="ru-RU"/>
        </w:rPr>
        <w:t>ограниченными возможностями здоровья к объектам инфраструктуры образовательного учреждения (21).</w:t>
      </w:r>
    </w:p>
    <w:p w:rsidR="00446A45" w:rsidRPr="006A1485" w:rsidRDefault="00446A45" w:rsidP="006A1485">
      <w:pPr>
        <w:tabs>
          <w:tab w:val="left" w:pos="3640"/>
        </w:tabs>
        <w:adjustRightInd w:val="0"/>
        <w:spacing w:after="0" w:line="240" w:lineRule="auto"/>
        <w:jc w:val="both"/>
        <w:rPr>
          <w:rFonts w:ascii="Times New Roman" w:eastAsia="Times New Roman" w:hAnsi="Times New Roman" w:cs="Times New Roman"/>
          <w:sz w:val="28"/>
          <w:szCs w:val="28"/>
          <w:lang w:eastAsia="ru-RU"/>
        </w:rPr>
      </w:pPr>
    </w:p>
    <w:p w:rsidR="00446A45" w:rsidRPr="00B877AF" w:rsidRDefault="00446A45" w:rsidP="00446A45">
      <w:pPr>
        <w:tabs>
          <w:tab w:val="left" w:pos="3640"/>
        </w:tabs>
        <w:adjustRightInd w:val="0"/>
        <w:spacing w:before="100" w:beforeAutospacing="1"/>
        <w:ind w:firstLine="720"/>
        <w:jc w:val="right"/>
        <w:rPr>
          <w:rFonts w:ascii="Times New Roman" w:eastAsia="Times New Roman" w:hAnsi="Times New Roman" w:cs="Times New Roman"/>
          <w:sz w:val="28"/>
          <w:szCs w:val="24"/>
          <w:lang w:eastAsia="ru-RU"/>
        </w:rPr>
      </w:pPr>
      <w:r w:rsidRPr="00B877AF">
        <w:rPr>
          <w:rFonts w:ascii="Times New Roman" w:eastAsia="Times New Roman" w:hAnsi="Times New Roman" w:cs="Times New Roman"/>
          <w:sz w:val="24"/>
          <w:lang w:eastAsia="ru-RU"/>
        </w:rPr>
        <w:t>Таблица 5</w:t>
      </w:r>
    </w:p>
    <w:p w:rsidR="00446A45" w:rsidRDefault="00446A45" w:rsidP="00B877AF">
      <w:pPr>
        <w:tabs>
          <w:tab w:val="left" w:pos="3640"/>
        </w:tabs>
        <w:adjustRightInd w:val="0"/>
        <w:ind w:left="1080"/>
        <w:rPr>
          <w:rFonts w:ascii="Times New Roman" w:eastAsia="Times New Roman" w:hAnsi="Times New Roman" w:cs="Times New Roman"/>
          <w:b/>
          <w:i/>
          <w:sz w:val="28"/>
          <w:lang w:eastAsia="ru-RU"/>
        </w:rPr>
      </w:pPr>
      <w:r w:rsidRPr="003F011A">
        <w:rPr>
          <w:rFonts w:ascii="Times New Roman" w:eastAsia="Times New Roman" w:hAnsi="Times New Roman" w:cs="Times New Roman"/>
          <w:b/>
          <w:i/>
          <w:sz w:val="28"/>
          <w:lang w:eastAsia="ru-RU"/>
        </w:rPr>
        <w:t>Соответствие материально-технич</w:t>
      </w:r>
      <w:r w:rsidR="00B877AF" w:rsidRPr="003F011A">
        <w:rPr>
          <w:rFonts w:ascii="Times New Roman" w:eastAsia="Times New Roman" w:hAnsi="Times New Roman" w:cs="Times New Roman"/>
          <w:b/>
          <w:i/>
          <w:sz w:val="28"/>
          <w:lang w:eastAsia="ru-RU"/>
        </w:rPr>
        <w:t>еских условий  реализации  ООП О</w:t>
      </w:r>
      <w:r w:rsidRPr="003F011A">
        <w:rPr>
          <w:rFonts w:ascii="Times New Roman" w:eastAsia="Times New Roman" w:hAnsi="Times New Roman" w:cs="Times New Roman"/>
          <w:b/>
          <w:i/>
          <w:sz w:val="28"/>
          <w:lang w:eastAsia="ru-RU"/>
        </w:rPr>
        <w:t xml:space="preserve">ОО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3438"/>
        <w:gridCol w:w="3191"/>
      </w:tblGrid>
      <w:tr w:rsidR="00FB48DC" w:rsidRPr="000D61DF" w:rsidTr="00FB48DC">
        <w:tc>
          <w:tcPr>
            <w:tcW w:w="1537" w:type="pct"/>
            <w:tcBorders>
              <w:top w:val="single" w:sz="4" w:space="0" w:color="auto"/>
              <w:left w:val="single" w:sz="4" w:space="0" w:color="auto"/>
              <w:bottom w:val="single" w:sz="4" w:space="0" w:color="auto"/>
              <w:right w:val="single" w:sz="4" w:space="0" w:color="auto"/>
            </w:tcBorders>
            <w:shd w:val="clear" w:color="auto" w:fill="FFFFFF"/>
            <w:hideMark/>
          </w:tcPr>
          <w:p w:rsidR="00FB48DC" w:rsidRP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FB48DC">
              <w:rPr>
                <w:rFonts w:ascii="Times New Roman" w:eastAsia="Times New Roman" w:hAnsi="Times New Roman" w:cs="Times New Roman"/>
                <w:sz w:val="24"/>
                <w:szCs w:val="24"/>
                <w:lang w:eastAsia="ru-RU"/>
              </w:rPr>
              <w:t>Компоненты оснащения</w:t>
            </w:r>
          </w:p>
        </w:tc>
        <w:tc>
          <w:tcPr>
            <w:tcW w:w="1796" w:type="pct"/>
            <w:tcBorders>
              <w:top w:val="single" w:sz="4" w:space="0" w:color="auto"/>
              <w:left w:val="single" w:sz="4" w:space="0" w:color="auto"/>
              <w:bottom w:val="single" w:sz="4" w:space="0" w:color="auto"/>
              <w:right w:val="single" w:sz="4" w:space="0" w:color="auto"/>
            </w:tcBorders>
            <w:shd w:val="clear" w:color="auto" w:fill="FFFFFF"/>
            <w:hideMark/>
          </w:tcPr>
          <w:p w:rsidR="00FB48DC" w:rsidRP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FB48DC">
              <w:rPr>
                <w:rFonts w:ascii="Times New Roman" w:eastAsia="Times New Roman" w:hAnsi="Times New Roman" w:cs="Times New Roman"/>
                <w:sz w:val="24"/>
                <w:szCs w:val="24"/>
                <w:lang w:eastAsia="ru-RU"/>
              </w:rPr>
              <w:t>Необходимое оборудование и оснащение</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rsidR="00FB48DC" w:rsidRP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FB48DC">
              <w:rPr>
                <w:rFonts w:ascii="Times New Roman" w:eastAsia="Times New Roman" w:hAnsi="Times New Roman" w:cs="Times New Roman"/>
                <w:sz w:val="24"/>
                <w:szCs w:val="24"/>
                <w:lang w:eastAsia="ru-RU"/>
              </w:rPr>
              <w:t>Необходимо/</w:t>
            </w:r>
          </w:p>
          <w:p w:rsidR="00FB48DC" w:rsidRP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FB48DC">
              <w:rPr>
                <w:rFonts w:ascii="Times New Roman" w:eastAsia="Times New Roman" w:hAnsi="Times New Roman" w:cs="Times New Roman"/>
                <w:sz w:val="24"/>
                <w:szCs w:val="24"/>
                <w:lang w:eastAsia="ru-RU"/>
              </w:rPr>
              <w:t>имеется в наличии</w:t>
            </w:r>
          </w:p>
        </w:tc>
      </w:tr>
      <w:tr w:rsidR="00FB48DC" w:rsidRPr="000D61DF" w:rsidTr="00FB48DC">
        <w:tc>
          <w:tcPr>
            <w:tcW w:w="1537" w:type="pct"/>
            <w:tcBorders>
              <w:top w:val="single" w:sz="4" w:space="0" w:color="auto"/>
              <w:left w:val="single" w:sz="4" w:space="0" w:color="auto"/>
              <w:bottom w:val="single" w:sz="4" w:space="0" w:color="auto"/>
              <w:right w:val="single" w:sz="4" w:space="0" w:color="auto"/>
            </w:tcBorders>
            <w:shd w:val="clear" w:color="auto" w:fill="FFFFFF"/>
            <w:hideMark/>
          </w:tcPr>
          <w:p w:rsidR="00FB48DC" w:rsidRP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FB48DC">
              <w:rPr>
                <w:rFonts w:ascii="Times New Roman" w:eastAsia="Times New Roman" w:hAnsi="Times New Roman" w:cs="Times New Roman"/>
                <w:sz w:val="24"/>
                <w:szCs w:val="24"/>
                <w:lang w:eastAsia="ru-RU"/>
              </w:rPr>
              <w:t>1. Компоненты оснащения учебного (предметного) кабинета основной школы</w:t>
            </w:r>
          </w:p>
        </w:tc>
        <w:tc>
          <w:tcPr>
            <w:tcW w:w="1796" w:type="pct"/>
            <w:tcBorders>
              <w:top w:val="single" w:sz="4" w:space="0" w:color="auto"/>
              <w:left w:val="single" w:sz="4" w:space="0" w:color="auto"/>
              <w:bottom w:val="single" w:sz="4" w:space="0" w:color="auto"/>
              <w:right w:val="single" w:sz="4" w:space="0" w:color="auto"/>
            </w:tcBorders>
            <w:shd w:val="clear" w:color="auto" w:fill="FFFFFF"/>
            <w:hideMark/>
          </w:tcPr>
          <w:p w:rsidR="00FB48DC" w:rsidRP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FB48DC">
              <w:rPr>
                <w:rFonts w:ascii="Times New Roman" w:eastAsia="Times New Roman" w:hAnsi="Times New Roman" w:cs="Times New Roman"/>
                <w:sz w:val="24"/>
                <w:szCs w:val="24"/>
                <w:lang w:eastAsia="ru-RU"/>
              </w:rPr>
              <w:t>1.1. Нормативные документы, программно-методическое обеспечение, локальные акты: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rsid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p>
          <w:p w:rsidR="00FB48DC" w:rsidRP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FB48DC">
              <w:rPr>
                <w:rFonts w:ascii="Times New Roman" w:eastAsia="Times New Roman" w:hAnsi="Times New Roman" w:cs="Times New Roman"/>
                <w:sz w:val="24"/>
                <w:szCs w:val="24"/>
                <w:lang w:eastAsia="ru-RU"/>
              </w:rPr>
              <w:t>имеется в наличии</w:t>
            </w:r>
          </w:p>
        </w:tc>
      </w:tr>
      <w:tr w:rsidR="00FB48DC" w:rsidRPr="000D61DF" w:rsidTr="00FB48DC">
        <w:tc>
          <w:tcPr>
            <w:tcW w:w="1537" w:type="pct"/>
            <w:tcBorders>
              <w:top w:val="single" w:sz="4" w:space="0" w:color="auto"/>
              <w:left w:val="single" w:sz="4" w:space="0" w:color="auto"/>
              <w:bottom w:val="single" w:sz="4" w:space="0" w:color="auto"/>
              <w:right w:val="single" w:sz="4" w:space="0" w:color="auto"/>
            </w:tcBorders>
            <w:shd w:val="clear" w:color="auto" w:fill="FFFFFF"/>
            <w:hideMark/>
          </w:tcPr>
          <w:p w:rsidR="00FB48DC" w:rsidRP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p>
        </w:tc>
        <w:tc>
          <w:tcPr>
            <w:tcW w:w="1796" w:type="pct"/>
            <w:tcBorders>
              <w:top w:val="single" w:sz="4" w:space="0" w:color="auto"/>
              <w:left w:val="single" w:sz="4" w:space="0" w:color="auto"/>
              <w:bottom w:val="single" w:sz="4" w:space="0" w:color="auto"/>
              <w:right w:val="single" w:sz="4" w:space="0" w:color="auto"/>
            </w:tcBorders>
            <w:shd w:val="clear" w:color="auto" w:fill="FFFFFF"/>
            <w:hideMark/>
          </w:tcPr>
          <w:p w:rsidR="00FB48DC" w:rsidRP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FB48DC">
              <w:rPr>
                <w:rFonts w:ascii="Times New Roman" w:eastAsia="Times New Roman" w:hAnsi="Times New Roman" w:cs="Times New Roman"/>
                <w:sz w:val="24"/>
                <w:szCs w:val="24"/>
                <w:lang w:eastAsia="ru-RU"/>
              </w:rPr>
              <w:t>1.2. Учебно-методические материалы:</w:t>
            </w:r>
          </w:p>
          <w:p w:rsidR="00FB48DC" w:rsidRP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FB48DC">
              <w:rPr>
                <w:rFonts w:ascii="Times New Roman" w:eastAsia="Times New Roman" w:hAnsi="Times New Roman" w:cs="Times New Roman"/>
                <w:sz w:val="24"/>
                <w:szCs w:val="24"/>
                <w:lang w:eastAsia="ru-RU"/>
              </w:rPr>
              <w:t>1.2.1. УМК по предмету …</w:t>
            </w:r>
          </w:p>
          <w:p w:rsidR="00FB48DC" w:rsidRP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FB48DC">
              <w:rPr>
                <w:rFonts w:ascii="Times New Roman" w:eastAsia="Times New Roman" w:hAnsi="Times New Roman" w:cs="Times New Roman"/>
                <w:sz w:val="24"/>
                <w:szCs w:val="24"/>
                <w:lang w:eastAsia="ru-RU"/>
              </w:rPr>
              <w:t xml:space="preserve">1.2.2. Дидактические и раздаточные материалы по предмету: </w:t>
            </w:r>
            <w:r>
              <w:rPr>
                <w:rFonts w:ascii="Times New Roman" w:eastAsia="Times New Roman" w:hAnsi="Times New Roman" w:cs="Times New Roman"/>
                <w:sz w:val="24"/>
                <w:szCs w:val="24"/>
                <w:lang w:eastAsia="ru-RU"/>
              </w:rPr>
              <w:t xml:space="preserve">Математика, русский язык, химия биология, </w:t>
            </w:r>
            <w:r>
              <w:rPr>
                <w:rFonts w:ascii="Times New Roman" w:eastAsia="Times New Roman" w:hAnsi="Times New Roman" w:cs="Times New Roman"/>
                <w:sz w:val="24"/>
                <w:szCs w:val="24"/>
                <w:lang w:eastAsia="ru-RU"/>
              </w:rPr>
              <w:lastRenderedPageBreak/>
              <w:t>география</w:t>
            </w:r>
            <w:r w:rsidRPr="00FB48DC">
              <w:rPr>
                <w:rFonts w:ascii="Times New Roman" w:eastAsia="Times New Roman" w:hAnsi="Times New Roman" w:cs="Times New Roman"/>
                <w:sz w:val="24"/>
                <w:szCs w:val="24"/>
                <w:lang w:eastAsia="ru-RU"/>
              </w:rPr>
              <w:t>…</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rsid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p>
          <w:p w:rsid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p>
          <w:p w:rsid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p>
          <w:p w:rsidR="00FB48DC" w:rsidRP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 преобрести</w:t>
            </w:r>
          </w:p>
        </w:tc>
      </w:tr>
      <w:tr w:rsidR="00FB48DC" w:rsidRPr="000D61DF" w:rsidTr="00FB48DC">
        <w:tc>
          <w:tcPr>
            <w:tcW w:w="1537" w:type="pct"/>
            <w:tcBorders>
              <w:top w:val="single" w:sz="4" w:space="0" w:color="auto"/>
              <w:left w:val="single" w:sz="4" w:space="0" w:color="auto"/>
              <w:bottom w:val="single" w:sz="4" w:space="0" w:color="auto"/>
              <w:right w:val="single" w:sz="4" w:space="0" w:color="auto"/>
            </w:tcBorders>
            <w:shd w:val="clear" w:color="auto" w:fill="FFFFFF"/>
            <w:hideMark/>
          </w:tcPr>
          <w:p w:rsidR="00FB48DC" w:rsidRP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p>
        </w:tc>
        <w:tc>
          <w:tcPr>
            <w:tcW w:w="1796" w:type="pct"/>
            <w:tcBorders>
              <w:top w:val="single" w:sz="4" w:space="0" w:color="auto"/>
              <w:left w:val="single" w:sz="4" w:space="0" w:color="auto"/>
              <w:bottom w:val="single" w:sz="4" w:space="0" w:color="auto"/>
              <w:right w:val="single" w:sz="4" w:space="0" w:color="auto"/>
            </w:tcBorders>
            <w:shd w:val="clear" w:color="auto" w:fill="FFFFFF"/>
            <w:hideMark/>
          </w:tcPr>
          <w:p w:rsidR="00FB48DC" w:rsidRP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FB48DC">
              <w:rPr>
                <w:rFonts w:ascii="Times New Roman" w:eastAsia="Times New Roman" w:hAnsi="Times New Roman" w:cs="Times New Roman"/>
                <w:sz w:val="24"/>
                <w:szCs w:val="24"/>
                <w:lang w:eastAsia="ru-RU"/>
              </w:rPr>
              <w:t xml:space="preserve">1.2.3. Аудиозаписи, слайды по содержанию учебного предмета: </w:t>
            </w:r>
            <w:r>
              <w:rPr>
                <w:rFonts w:ascii="Times New Roman" w:eastAsia="Times New Roman" w:hAnsi="Times New Roman" w:cs="Times New Roman"/>
                <w:sz w:val="24"/>
                <w:szCs w:val="24"/>
                <w:lang w:eastAsia="ru-RU"/>
              </w:rPr>
              <w:t>по всем предметам учебного плана.</w:t>
            </w:r>
          </w:p>
          <w:p w:rsidR="00FB48DC" w:rsidRP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FB48DC">
              <w:rPr>
                <w:rFonts w:ascii="Times New Roman" w:eastAsia="Times New Roman" w:hAnsi="Times New Roman" w:cs="Times New Roman"/>
                <w:sz w:val="24"/>
                <w:szCs w:val="24"/>
                <w:lang w:eastAsia="ru-RU"/>
              </w:rPr>
              <w:t>1.2.4. ТСО, компьютерные, информационно-коммуникационные средства: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rsidR="00FB48DC" w:rsidRP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 преобрести</w:t>
            </w:r>
          </w:p>
        </w:tc>
      </w:tr>
      <w:tr w:rsidR="00FB48DC" w:rsidRPr="000D61DF" w:rsidTr="00FB48DC">
        <w:tc>
          <w:tcPr>
            <w:tcW w:w="1537" w:type="pct"/>
            <w:tcBorders>
              <w:top w:val="single" w:sz="4" w:space="0" w:color="auto"/>
              <w:left w:val="single" w:sz="4" w:space="0" w:color="auto"/>
              <w:bottom w:val="single" w:sz="4" w:space="0" w:color="auto"/>
              <w:right w:val="single" w:sz="4" w:space="0" w:color="auto"/>
            </w:tcBorders>
            <w:shd w:val="clear" w:color="auto" w:fill="FFFFFF"/>
            <w:hideMark/>
          </w:tcPr>
          <w:p w:rsidR="00FB48DC" w:rsidRP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p>
        </w:tc>
        <w:tc>
          <w:tcPr>
            <w:tcW w:w="1796" w:type="pct"/>
            <w:tcBorders>
              <w:top w:val="single" w:sz="4" w:space="0" w:color="auto"/>
              <w:left w:val="single" w:sz="4" w:space="0" w:color="auto"/>
              <w:bottom w:val="single" w:sz="4" w:space="0" w:color="auto"/>
              <w:right w:val="single" w:sz="4" w:space="0" w:color="auto"/>
            </w:tcBorders>
            <w:shd w:val="clear" w:color="auto" w:fill="FFFFFF"/>
            <w:hideMark/>
          </w:tcPr>
          <w:p w:rsidR="00FB48DC" w:rsidRP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FB48DC">
              <w:rPr>
                <w:rFonts w:ascii="Times New Roman" w:eastAsia="Times New Roman" w:hAnsi="Times New Roman" w:cs="Times New Roman"/>
                <w:sz w:val="24"/>
                <w:szCs w:val="24"/>
                <w:lang w:eastAsia="ru-RU"/>
              </w:rPr>
              <w:t>1.2.5. Учебно-практическое оборудование</w:t>
            </w:r>
            <w:r>
              <w:rPr>
                <w:rFonts w:ascii="Times New Roman" w:eastAsia="Times New Roman" w:hAnsi="Times New Roman" w:cs="Times New Roman"/>
                <w:sz w:val="24"/>
                <w:szCs w:val="24"/>
                <w:lang w:eastAsia="ru-RU"/>
              </w:rPr>
              <w:t xml:space="preserve"> по</w:t>
            </w:r>
            <w:r w:rsidRPr="00FB48D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географии, физике</w:t>
            </w:r>
            <w:r w:rsidRPr="00FB48DC">
              <w:rPr>
                <w:rFonts w:ascii="Times New Roman" w:eastAsia="Times New Roman" w:hAnsi="Times New Roman" w:cs="Times New Roman"/>
                <w:sz w:val="24"/>
                <w:szCs w:val="24"/>
                <w:lang w:eastAsia="ru-RU"/>
              </w:rPr>
              <w:t>..</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rsidR="00FB48DC" w:rsidRP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 преобрести</w:t>
            </w:r>
          </w:p>
        </w:tc>
      </w:tr>
      <w:tr w:rsidR="00FB48DC" w:rsidRPr="000D61DF" w:rsidTr="00FB48DC">
        <w:tc>
          <w:tcPr>
            <w:tcW w:w="1537" w:type="pct"/>
            <w:tcBorders>
              <w:top w:val="single" w:sz="4" w:space="0" w:color="auto"/>
              <w:left w:val="single" w:sz="4" w:space="0" w:color="auto"/>
              <w:bottom w:val="single" w:sz="4" w:space="0" w:color="auto"/>
              <w:right w:val="single" w:sz="4" w:space="0" w:color="auto"/>
            </w:tcBorders>
            <w:shd w:val="clear" w:color="auto" w:fill="FFFFFF"/>
            <w:hideMark/>
          </w:tcPr>
          <w:p w:rsidR="00FB48DC" w:rsidRP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p>
        </w:tc>
        <w:tc>
          <w:tcPr>
            <w:tcW w:w="1796" w:type="pct"/>
            <w:tcBorders>
              <w:top w:val="single" w:sz="4" w:space="0" w:color="auto"/>
              <w:left w:val="single" w:sz="4" w:space="0" w:color="auto"/>
              <w:bottom w:val="single" w:sz="4" w:space="0" w:color="auto"/>
              <w:right w:val="single" w:sz="4" w:space="0" w:color="auto"/>
            </w:tcBorders>
            <w:shd w:val="clear" w:color="auto" w:fill="FFFFFF"/>
            <w:hideMark/>
          </w:tcPr>
          <w:p w:rsidR="00FB48DC" w:rsidRP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FB48DC">
              <w:rPr>
                <w:rFonts w:ascii="Times New Roman" w:eastAsia="Times New Roman" w:hAnsi="Times New Roman" w:cs="Times New Roman"/>
                <w:sz w:val="24"/>
                <w:szCs w:val="24"/>
                <w:lang w:eastAsia="ru-RU"/>
              </w:rPr>
              <w:t>1.2.6. Оборудование (мебель):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rsidR="00FB48DC" w:rsidRP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имеется</w:t>
            </w:r>
          </w:p>
        </w:tc>
      </w:tr>
      <w:tr w:rsidR="00FB48DC" w:rsidRPr="000D61DF" w:rsidTr="00FB48DC">
        <w:tc>
          <w:tcPr>
            <w:tcW w:w="1537" w:type="pct"/>
            <w:tcBorders>
              <w:top w:val="single" w:sz="4" w:space="0" w:color="auto"/>
              <w:left w:val="single" w:sz="4" w:space="0" w:color="auto"/>
              <w:bottom w:val="single" w:sz="4" w:space="0" w:color="auto"/>
              <w:right w:val="single" w:sz="4" w:space="0" w:color="auto"/>
            </w:tcBorders>
            <w:shd w:val="clear" w:color="auto" w:fill="FFFFFF"/>
            <w:hideMark/>
          </w:tcPr>
          <w:p w:rsidR="00FB48DC" w:rsidRP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FB48DC">
              <w:rPr>
                <w:rFonts w:ascii="Times New Roman" w:eastAsia="Times New Roman" w:hAnsi="Times New Roman" w:cs="Times New Roman"/>
                <w:sz w:val="24"/>
                <w:szCs w:val="24"/>
                <w:lang w:eastAsia="ru-RU"/>
              </w:rPr>
              <w:t>2. Компоненты оснащения методического кабинета основной школы</w:t>
            </w:r>
          </w:p>
        </w:tc>
        <w:tc>
          <w:tcPr>
            <w:tcW w:w="1796" w:type="pct"/>
            <w:tcBorders>
              <w:top w:val="single" w:sz="4" w:space="0" w:color="auto"/>
              <w:left w:val="single" w:sz="4" w:space="0" w:color="auto"/>
              <w:bottom w:val="single" w:sz="4" w:space="0" w:color="auto"/>
              <w:right w:val="single" w:sz="4" w:space="0" w:color="auto"/>
            </w:tcBorders>
            <w:shd w:val="clear" w:color="auto" w:fill="FFFFFF"/>
            <w:hideMark/>
          </w:tcPr>
          <w:p w:rsidR="00FB48DC" w:rsidRP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FB48DC">
              <w:rPr>
                <w:rFonts w:ascii="Times New Roman" w:eastAsia="Times New Roman" w:hAnsi="Times New Roman" w:cs="Times New Roman"/>
                <w:sz w:val="24"/>
                <w:szCs w:val="24"/>
                <w:lang w:eastAsia="ru-RU"/>
              </w:rPr>
              <w:t>2.1. Нормативные документы федерального, регионального и муниципального уровней, локальные акты: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rsidR="00FB48DC" w:rsidRP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имеются</w:t>
            </w:r>
          </w:p>
        </w:tc>
      </w:tr>
      <w:tr w:rsidR="00FB48DC" w:rsidRPr="000D61DF" w:rsidTr="00FB48DC">
        <w:tc>
          <w:tcPr>
            <w:tcW w:w="1537" w:type="pct"/>
            <w:tcBorders>
              <w:top w:val="single" w:sz="4" w:space="0" w:color="auto"/>
              <w:left w:val="single" w:sz="4" w:space="0" w:color="auto"/>
              <w:bottom w:val="single" w:sz="4" w:space="0" w:color="auto"/>
              <w:right w:val="single" w:sz="4" w:space="0" w:color="auto"/>
            </w:tcBorders>
            <w:shd w:val="clear" w:color="auto" w:fill="FFFFFF"/>
            <w:hideMark/>
          </w:tcPr>
          <w:p w:rsidR="00FB48DC" w:rsidRP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p>
        </w:tc>
        <w:tc>
          <w:tcPr>
            <w:tcW w:w="1796" w:type="pct"/>
            <w:tcBorders>
              <w:top w:val="single" w:sz="4" w:space="0" w:color="auto"/>
              <w:left w:val="single" w:sz="4" w:space="0" w:color="auto"/>
              <w:bottom w:val="single" w:sz="4" w:space="0" w:color="auto"/>
              <w:right w:val="single" w:sz="4" w:space="0" w:color="auto"/>
            </w:tcBorders>
            <w:shd w:val="clear" w:color="auto" w:fill="FFFFFF"/>
            <w:hideMark/>
          </w:tcPr>
          <w:p w:rsidR="00FB48DC" w:rsidRP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FB48DC">
              <w:rPr>
                <w:rFonts w:ascii="Times New Roman" w:eastAsia="Times New Roman" w:hAnsi="Times New Roman" w:cs="Times New Roman"/>
                <w:sz w:val="24"/>
                <w:szCs w:val="24"/>
                <w:lang w:eastAsia="ru-RU"/>
              </w:rPr>
              <w:t>2.2. Документация ОУ</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rsidR="00FB48DC" w:rsidRP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имеется</w:t>
            </w:r>
          </w:p>
        </w:tc>
      </w:tr>
      <w:tr w:rsidR="00FB48DC" w:rsidRPr="000D61DF" w:rsidTr="00FB48DC">
        <w:tc>
          <w:tcPr>
            <w:tcW w:w="1537" w:type="pct"/>
            <w:tcBorders>
              <w:top w:val="single" w:sz="4" w:space="0" w:color="auto"/>
              <w:left w:val="single" w:sz="4" w:space="0" w:color="auto"/>
              <w:bottom w:val="single" w:sz="4" w:space="0" w:color="auto"/>
              <w:right w:val="single" w:sz="4" w:space="0" w:color="auto"/>
            </w:tcBorders>
            <w:shd w:val="clear" w:color="auto" w:fill="FFFFFF"/>
            <w:hideMark/>
          </w:tcPr>
          <w:p w:rsidR="00FB48DC" w:rsidRP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p>
        </w:tc>
        <w:tc>
          <w:tcPr>
            <w:tcW w:w="1796" w:type="pct"/>
            <w:tcBorders>
              <w:top w:val="single" w:sz="4" w:space="0" w:color="auto"/>
              <w:left w:val="single" w:sz="4" w:space="0" w:color="auto"/>
              <w:bottom w:val="single" w:sz="4" w:space="0" w:color="auto"/>
              <w:right w:val="single" w:sz="4" w:space="0" w:color="auto"/>
            </w:tcBorders>
            <w:shd w:val="clear" w:color="auto" w:fill="FFFFFF"/>
            <w:hideMark/>
          </w:tcPr>
          <w:p w:rsidR="00FB48DC" w:rsidRP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FB48DC">
              <w:rPr>
                <w:rFonts w:ascii="Times New Roman" w:eastAsia="Times New Roman" w:hAnsi="Times New Roman" w:cs="Times New Roman"/>
                <w:sz w:val="24"/>
                <w:szCs w:val="24"/>
                <w:lang w:eastAsia="ru-RU"/>
              </w:rPr>
              <w:t>2.3. Комплекты диагностических материалов: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rsidR="00FB48DC" w:rsidRP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w:t>
            </w:r>
          </w:p>
        </w:tc>
      </w:tr>
      <w:tr w:rsidR="00FB48DC" w:rsidRPr="000D61DF" w:rsidTr="00FB48DC">
        <w:tc>
          <w:tcPr>
            <w:tcW w:w="1537" w:type="pct"/>
            <w:tcBorders>
              <w:top w:val="single" w:sz="4" w:space="0" w:color="auto"/>
              <w:left w:val="single" w:sz="4" w:space="0" w:color="auto"/>
              <w:bottom w:val="single" w:sz="4" w:space="0" w:color="auto"/>
              <w:right w:val="single" w:sz="4" w:space="0" w:color="auto"/>
            </w:tcBorders>
            <w:shd w:val="clear" w:color="auto" w:fill="FFFFFF"/>
            <w:hideMark/>
          </w:tcPr>
          <w:p w:rsidR="00FB48DC" w:rsidRP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p>
        </w:tc>
        <w:tc>
          <w:tcPr>
            <w:tcW w:w="1796" w:type="pct"/>
            <w:tcBorders>
              <w:top w:val="single" w:sz="4" w:space="0" w:color="auto"/>
              <w:left w:val="single" w:sz="4" w:space="0" w:color="auto"/>
              <w:bottom w:val="single" w:sz="4" w:space="0" w:color="auto"/>
              <w:right w:val="single" w:sz="4" w:space="0" w:color="auto"/>
            </w:tcBorders>
            <w:shd w:val="clear" w:color="auto" w:fill="FFFFFF"/>
            <w:hideMark/>
          </w:tcPr>
          <w:p w:rsidR="00FB48DC" w:rsidRP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FB48DC">
              <w:rPr>
                <w:rFonts w:ascii="Times New Roman" w:eastAsia="Times New Roman" w:hAnsi="Times New Roman" w:cs="Times New Roman"/>
                <w:sz w:val="24"/>
                <w:szCs w:val="24"/>
                <w:lang w:eastAsia="ru-RU"/>
              </w:rPr>
              <w:t>2.4. базы данных: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rsidR="00FB48DC" w:rsidRP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p>
        </w:tc>
      </w:tr>
      <w:tr w:rsidR="00FB48DC" w:rsidRPr="000D61DF" w:rsidTr="00FB48DC">
        <w:tc>
          <w:tcPr>
            <w:tcW w:w="1537" w:type="pct"/>
            <w:tcBorders>
              <w:top w:val="single" w:sz="4" w:space="0" w:color="auto"/>
              <w:left w:val="single" w:sz="4" w:space="0" w:color="auto"/>
              <w:bottom w:val="single" w:sz="4" w:space="0" w:color="auto"/>
              <w:right w:val="single" w:sz="4" w:space="0" w:color="auto"/>
            </w:tcBorders>
            <w:shd w:val="clear" w:color="auto" w:fill="FFFFFF"/>
            <w:hideMark/>
          </w:tcPr>
          <w:p w:rsidR="00FB48DC" w:rsidRP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p>
        </w:tc>
        <w:tc>
          <w:tcPr>
            <w:tcW w:w="1796" w:type="pct"/>
            <w:tcBorders>
              <w:top w:val="single" w:sz="4" w:space="0" w:color="auto"/>
              <w:left w:val="single" w:sz="4" w:space="0" w:color="auto"/>
              <w:bottom w:val="single" w:sz="4" w:space="0" w:color="auto"/>
              <w:right w:val="single" w:sz="4" w:space="0" w:color="auto"/>
            </w:tcBorders>
            <w:shd w:val="clear" w:color="auto" w:fill="FFFFFF"/>
            <w:hideMark/>
          </w:tcPr>
          <w:p w:rsidR="00FB48DC" w:rsidRP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FB48DC">
              <w:rPr>
                <w:rFonts w:ascii="Times New Roman" w:eastAsia="Times New Roman" w:hAnsi="Times New Roman" w:cs="Times New Roman"/>
                <w:sz w:val="24"/>
                <w:szCs w:val="24"/>
                <w:lang w:eastAsia="ru-RU"/>
              </w:rPr>
              <w:t>2.5. Материально-техническое оснащение: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rsidR="00FB48DC" w:rsidRPr="00FB48DC"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 преобретать</w:t>
            </w:r>
          </w:p>
        </w:tc>
      </w:tr>
      <w:tr w:rsidR="00FB48DC" w:rsidRPr="00B877AF" w:rsidTr="002B1480">
        <w:tc>
          <w:tcPr>
            <w:tcW w:w="1537" w:type="pct"/>
            <w:tcBorders>
              <w:top w:val="single" w:sz="4" w:space="0" w:color="auto"/>
              <w:left w:val="single" w:sz="4" w:space="0" w:color="auto"/>
              <w:bottom w:val="single" w:sz="4" w:space="0" w:color="auto"/>
              <w:right w:val="single" w:sz="4" w:space="0" w:color="auto"/>
            </w:tcBorders>
            <w:hideMark/>
          </w:tcPr>
          <w:p w:rsidR="00FB48DC" w:rsidRPr="00B877AF"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z w:val="24"/>
                <w:szCs w:val="24"/>
                <w:lang w:eastAsia="ru-RU"/>
              </w:rPr>
              <w:t>Требование</w:t>
            </w:r>
          </w:p>
        </w:tc>
        <w:tc>
          <w:tcPr>
            <w:tcW w:w="1796" w:type="pct"/>
            <w:tcBorders>
              <w:top w:val="single" w:sz="4" w:space="0" w:color="auto"/>
              <w:left w:val="single" w:sz="4" w:space="0" w:color="auto"/>
              <w:bottom w:val="single" w:sz="4" w:space="0" w:color="auto"/>
              <w:right w:val="single" w:sz="4" w:space="0" w:color="auto"/>
            </w:tcBorders>
            <w:hideMark/>
          </w:tcPr>
          <w:p w:rsidR="00FB48DC" w:rsidRPr="00B877AF"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z w:val="24"/>
                <w:szCs w:val="24"/>
                <w:lang w:eastAsia="ru-RU"/>
              </w:rPr>
              <w:t>Показатели</w:t>
            </w:r>
          </w:p>
        </w:tc>
        <w:tc>
          <w:tcPr>
            <w:tcW w:w="1667" w:type="pct"/>
            <w:tcBorders>
              <w:top w:val="single" w:sz="4" w:space="0" w:color="auto"/>
              <w:left w:val="single" w:sz="4" w:space="0" w:color="auto"/>
              <w:bottom w:val="single" w:sz="4" w:space="0" w:color="auto"/>
              <w:right w:val="single" w:sz="4" w:space="0" w:color="auto"/>
            </w:tcBorders>
            <w:hideMark/>
          </w:tcPr>
          <w:p w:rsidR="00FB48DC" w:rsidRPr="00B877AF"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z w:val="24"/>
                <w:szCs w:val="24"/>
                <w:lang w:eastAsia="ru-RU"/>
              </w:rPr>
              <w:t>Документационное обеспечение</w:t>
            </w:r>
          </w:p>
        </w:tc>
      </w:tr>
      <w:tr w:rsidR="00FB48DC" w:rsidRPr="00B877AF" w:rsidTr="002B1480">
        <w:tc>
          <w:tcPr>
            <w:tcW w:w="1537" w:type="pct"/>
            <w:vMerge w:val="restart"/>
            <w:tcBorders>
              <w:top w:val="single" w:sz="4" w:space="0" w:color="auto"/>
              <w:left w:val="single" w:sz="4" w:space="0" w:color="auto"/>
              <w:bottom w:val="single" w:sz="4" w:space="0" w:color="auto"/>
              <w:right w:val="single" w:sz="4" w:space="0" w:color="auto"/>
            </w:tcBorders>
            <w:hideMark/>
          </w:tcPr>
          <w:p w:rsidR="00FB48DC" w:rsidRPr="00B877AF"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z w:val="24"/>
                <w:szCs w:val="24"/>
                <w:lang w:eastAsia="ru-RU"/>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tc>
        <w:tc>
          <w:tcPr>
            <w:tcW w:w="1796" w:type="pct"/>
            <w:tcBorders>
              <w:top w:val="single" w:sz="4" w:space="0" w:color="auto"/>
              <w:left w:val="single" w:sz="4" w:space="0" w:color="auto"/>
              <w:bottom w:val="single" w:sz="4" w:space="0" w:color="auto"/>
              <w:right w:val="single" w:sz="4" w:space="0" w:color="auto"/>
            </w:tcBorders>
            <w:hideMark/>
          </w:tcPr>
          <w:p w:rsidR="00FB48DC" w:rsidRPr="00B877AF"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z w:val="24"/>
                <w:szCs w:val="24"/>
                <w:lang w:eastAsia="ru-RU"/>
              </w:rPr>
              <w:t>Со</w:t>
            </w:r>
            <w:r>
              <w:rPr>
                <w:rFonts w:ascii="Times New Roman" w:eastAsia="Times New Roman" w:hAnsi="Times New Roman" w:cs="Times New Roman"/>
                <w:sz w:val="24"/>
                <w:szCs w:val="24"/>
                <w:lang w:eastAsia="ru-RU"/>
              </w:rPr>
              <w:t>ответствие ОУ требованиям ФГОС О</w:t>
            </w:r>
            <w:r w:rsidRPr="00B877AF">
              <w:rPr>
                <w:rFonts w:ascii="Times New Roman" w:eastAsia="Times New Roman" w:hAnsi="Times New Roman" w:cs="Times New Roman"/>
                <w:sz w:val="24"/>
                <w:szCs w:val="24"/>
                <w:lang w:eastAsia="ru-RU"/>
              </w:rPr>
              <w:t>ОО к материально-техни</w:t>
            </w:r>
            <w:r>
              <w:rPr>
                <w:rFonts w:ascii="Times New Roman" w:eastAsia="Times New Roman" w:hAnsi="Times New Roman" w:cs="Times New Roman"/>
                <w:sz w:val="24"/>
                <w:szCs w:val="24"/>
                <w:lang w:eastAsia="ru-RU"/>
              </w:rPr>
              <w:t>ческим условиям реализации ООП О</w:t>
            </w:r>
            <w:r w:rsidRPr="00B877AF">
              <w:rPr>
                <w:rFonts w:ascii="Times New Roman" w:eastAsia="Times New Roman" w:hAnsi="Times New Roman" w:cs="Times New Roman"/>
                <w:sz w:val="24"/>
                <w:szCs w:val="24"/>
                <w:lang w:eastAsia="ru-RU"/>
              </w:rPr>
              <w:t>ОО</w:t>
            </w:r>
          </w:p>
        </w:tc>
        <w:tc>
          <w:tcPr>
            <w:tcW w:w="1667" w:type="pct"/>
            <w:tcBorders>
              <w:top w:val="single" w:sz="4" w:space="0" w:color="auto"/>
              <w:left w:val="single" w:sz="4" w:space="0" w:color="auto"/>
              <w:bottom w:val="single" w:sz="4" w:space="0" w:color="auto"/>
              <w:right w:val="single" w:sz="4" w:space="0" w:color="auto"/>
            </w:tcBorders>
            <w:hideMark/>
          </w:tcPr>
          <w:p w:rsidR="00FB48DC" w:rsidRPr="00B877AF"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z w:val="24"/>
                <w:szCs w:val="24"/>
                <w:lang w:eastAsia="ru-RU"/>
              </w:rPr>
              <w:t>Докл</w:t>
            </w:r>
            <w:r>
              <w:rPr>
                <w:rFonts w:ascii="Times New Roman" w:eastAsia="Times New Roman" w:hAnsi="Times New Roman" w:cs="Times New Roman"/>
                <w:sz w:val="24"/>
                <w:szCs w:val="24"/>
                <w:lang w:eastAsia="ru-RU"/>
              </w:rPr>
              <w:t xml:space="preserve">ад приемки готовности ОУ к </w:t>
            </w:r>
            <w:r w:rsidRPr="00B877AF">
              <w:rPr>
                <w:rFonts w:ascii="Times New Roman" w:eastAsia="Times New Roman" w:hAnsi="Times New Roman" w:cs="Times New Roman"/>
                <w:sz w:val="24"/>
                <w:szCs w:val="24"/>
                <w:lang w:eastAsia="ru-RU"/>
              </w:rPr>
              <w:t xml:space="preserve"> учебному году, акты очередных и внеочередных проверок надзорных органов о соответствии ОУ требованиям действующих санитарных и противопожарных норм, план мероприятий по устранению нарушений, </w:t>
            </w:r>
            <w:r w:rsidRPr="00B877AF">
              <w:rPr>
                <w:rFonts w:ascii="Times New Roman" w:eastAsia="Times New Roman" w:hAnsi="Times New Roman" w:cs="Times New Roman"/>
                <w:sz w:val="24"/>
                <w:szCs w:val="24"/>
                <w:lang w:eastAsia="ru-RU"/>
              </w:rPr>
              <w:lastRenderedPageBreak/>
              <w:t>выявленных в ходе проверок надзорных органов о соответствии ОУ требованиям действующих санитарных и противопожарных норм (при наличии нарушений)</w:t>
            </w:r>
          </w:p>
        </w:tc>
      </w:tr>
      <w:tr w:rsidR="00FB48DC" w:rsidRPr="000E58A1" w:rsidTr="002B1480">
        <w:tc>
          <w:tcPr>
            <w:tcW w:w="0" w:type="auto"/>
            <w:vMerge/>
            <w:tcBorders>
              <w:top w:val="single" w:sz="4" w:space="0" w:color="auto"/>
              <w:left w:val="single" w:sz="4" w:space="0" w:color="auto"/>
              <w:bottom w:val="single" w:sz="4" w:space="0" w:color="auto"/>
              <w:right w:val="single" w:sz="4" w:space="0" w:color="auto"/>
            </w:tcBorders>
            <w:vAlign w:val="center"/>
            <w:hideMark/>
          </w:tcPr>
          <w:p w:rsidR="00FB48DC" w:rsidRPr="000E58A1" w:rsidRDefault="00FB48DC" w:rsidP="00FB48DC">
            <w:pPr>
              <w:tabs>
                <w:tab w:val="left" w:pos="3640"/>
              </w:tabs>
              <w:rPr>
                <w:rFonts w:eastAsia="Times New Roman"/>
                <w:sz w:val="24"/>
                <w:szCs w:val="24"/>
                <w:lang w:eastAsia="ru-RU"/>
              </w:rPr>
            </w:pPr>
          </w:p>
        </w:tc>
        <w:tc>
          <w:tcPr>
            <w:tcW w:w="1796" w:type="pct"/>
            <w:tcBorders>
              <w:top w:val="single" w:sz="4" w:space="0" w:color="auto"/>
              <w:left w:val="single" w:sz="4" w:space="0" w:color="auto"/>
              <w:bottom w:val="single" w:sz="4" w:space="0" w:color="auto"/>
              <w:right w:val="single" w:sz="4" w:space="0" w:color="auto"/>
            </w:tcBorders>
            <w:hideMark/>
          </w:tcPr>
          <w:p w:rsidR="00FB48DC" w:rsidRPr="00B877AF"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z w:val="24"/>
                <w:szCs w:val="24"/>
                <w:lang w:eastAsia="ru-RU"/>
              </w:rPr>
              <w:t>Обеспеченность ОУ учебниками</w:t>
            </w:r>
            <w:r>
              <w:rPr>
                <w:rFonts w:ascii="Times New Roman" w:eastAsia="Times New Roman" w:hAnsi="Times New Roman" w:cs="Times New Roman"/>
                <w:sz w:val="24"/>
                <w:szCs w:val="24"/>
                <w:lang w:eastAsia="ru-RU"/>
              </w:rPr>
              <w:t xml:space="preserve"> в соответствии с ФГОС О</w:t>
            </w:r>
            <w:r w:rsidRPr="00B877AF">
              <w:rPr>
                <w:rFonts w:ascii="Times New Roman" w:eastAsia="Times New Roman" w:hAnsi="Times New Roman" w:cs="Times New Roman"/>
                <w:sz w:val="24"/>
                <w:szCs w:val="24"/>
                <w:lang w:eastAsia="ru-RU"/>
              </w:rPr>
              <w:t>ОО</w:t>
            </w:r>
          </w:p>
        </w:tc>
        <w:tc>
          <w:tcPr>
            <w:tcW w:w="1667" w:type="pct"/>
            <w:tcBorders>
              <w:top w:val="single" w:sz="4" w:space="0" w:color="auto"/>
              <w:left w:val="single" w:sz="4" w:space="0" w:color="auto"/>
              <w:bottom w:val="single" w:sz="4" w:space="0" w:color="auto"/>
              <w:right w:val="single" w:sz="4" w:space="0" w:color="auto"/>
            </w:tcBorders>
            <w:hideMark/>
          </w:tcPr>
          <w:p w:rsidR="00FB48DC" w:rsidRPr="00B877AF"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pacing w:val="-10"/>
                <w:sz w:val="24"/>
                <w:szCs w:val="24"/>
                <w:lang w:eastAsia="ru-RU"/>
              </w:rPr>
              <w:t>Информация об обеспеченности учебниками с указанием % обеспеченности по каждому предмету учебного плана:</w:t>
            </w:r>
          </w:p>
          <w:p w:rsidR="00FB48DC" w:rsidRPr="00B877AF"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pacing w:val="-10"/>
                <w:sz w:val="24"/>
                <w:szCs w:val="24"/>
                <w:lang w:eastAsia="ru-RU"/>
              </w:rPr>
              <w:t>Русский язык-100%;</w:t>
            </w:r>
          </w:p>
          <w:p w:rsidR="00FB48DC" w:rsidRPr="00B877AF"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pacing w:val="-10"/>
                <w:sz w:val="24"/>
                <w:szCs w:val="24"/>
                <w:lang w:eastAsia="ru-RU"/>
              </w:rPr>
              <w:t>Литературное чтение-100%;</w:t>
            </w:r>
          </w:p>
          <w:p w:rsidR="00FB48DC" w:rsidRPr="00B877AF"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pacing w:val="-10"/>
                <w:sz w:val="24"/>
                <w:szCs w:val="24"/>
                <w:lang w:eastAsia="ru-RU"/>
              </w:rPr>
              <w:t>Английский язык-100%;</w:t>
            </w:r>
          </w:p>
          <w:p w:rsidR="00FB48DC" w:rsidRPr="00B877AF"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pacing w:val="-10"/>
                <w:sz w:val="24"/>
                <w:szCs w:val="24"/>
                <w:lang w:eastAsia="ru-RU"/>
              </w:rPr>
              <w:t>Математика-100%;</w:t>
            </w:r>
          </w:p>
          <w:p w:rsidR="00FB48DC" w:rsidRDefault="00FB48DC" w:rsidP="00FB48DC">
            <w:pPr>
              <w:tabs>
                <w:tab w:val="left" w:pos="3640"/>
              </w:tabs>
              <w:adjustRightInd w:val="0"/>
              <w:spacing w:before="100" w:beforeAutospacing="1"/>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География</w:t>
            </w:r>
            <w:r w:rsidRPr="00B877AF">
              <w:rPr>
                <w:rFonts w:ascii="Times New Roman" w:eastAsia="Times New Roman" w:hAnsi="Times New Roman" w:cs="Times New Roman"/>
                <w:spacing w:val="-10"/>
                <w:sz w:val="24"/>
                <w:szCs w:val="24"/>
                <w:lang w:eastAsia="ru-RU"/>
              </w:rPr>
              <w:t xml:space="preserve"> -100%;</w:t>
            </w:r>
          </w:p>
          <w:p w:rsidR="00FB48DC" w:rsidRPr="00B877AF"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pacing w:val="-10"/>
                <w:sz w:val="24"/>
                <w:szCs w:val="24"/>
                <w:lang w:eastAsia="ru-RU"/>
              </w:rPr>
              <w:t>Биология- 100%</w:t>
            </w:r>
          </w:p>
          <w:p w:rsidR="00FB48DC" w:rsidRPr="00B877AF" w:rsidRDefault="00FB48DC" w:rsidP="00FB48DC">
            <w:pPr>
              <w:tabs>
                <w:tab w:val="left" w:pos="3640"/>
              </w:tabs>
              <w:adjustRightInd w:val="0"/>
              <w:spacing w:before="100" w:beforeAutospacing="1"/>
              <w:rPr>
                <w:rFonts w:ascii="Times New Roman" w:eastAsia="Times New Roman" w:hAnsi="Times New Roman" w:cs="Times New Roman"/>
                <w:sz w:val="32"/>
                <w:szCs w:val="24"/>
                <w:lang w:eastAsia="ru-RU"/>
              </w:rPr>
            </w:pPr>
            <w:r w:rsidRPr="00B877AF">
              <w:rPr>
                <w:rFonts w:ascii="Times New Roman" w:eastAsia="Times New Roman" w:hAnsi="Times New Roman" w:cs="Times New Roman"/>
                <w:spacing w:val="-10"/>
                <w:sz w:val="24"/>
                <w:szCs w:val="20"/>
                <w:lang w:eastAsia="ru-RU"/>
              </w:rPr>
              <w:t>Изобразительное иск</w:t>
            </w:r>
            <w:r>
              <w:rPr>
                <w:rFonts w:ascii="Times New Roman" w:eastAsia="Times New Roman" w:hAnsi="Times New Roman" w:cs="Times New Roman"/>
                <w:spacing w:val="-10"/>
                <w:sz w:val="24"/>
                <w:szCs w:val="20"/>
                <w:lang w:eastAsia="ru-RU"/>
              </w:rPr>
              <w:t>усство -10</w:t>
            </w:r>
            <w:r w:rsidRPr="00B877AF">
              <w:rPr>
                <w:rFonts w:ascii="Times New Roman" w:eastAsia="Times New Roman" w:hAnsi="Times New Roman" w:cs="Times New Roman"/>
                <w:spacing w:val="-10"/>
                <w:sz w:val="24"/>
                <w:szCs w:val="20"/>
                <w:lang w:eastAsia="ru-RU"/>
              </w:rPr>
              <w:t>%;</w:t>
            </w:r>
          </w:p>
          <w:p w:rsidR="00FB48DC" w:rsidRPr="00B877AF" w:rsidRDefault="00FB48DC" w:rsidP="00FB48DC">
            <w:pPr>
              <w:tabs>
                <w:tab w:val="left" w:pos="3640"/>
              </w:tabs>
              <w:adjustRightInd w:val="0"/>
              <w:spacing w:before="100" w:beforeAutospacing="1"/>
              <w:rPr>
                <w:rFonts w:ascii="Times New Roman" w:eastAsia="Times New Roman" w:hAnsi="Times New Roman" w:cs="Times New Roman"/>
                <w:sz w:val="32"/>
                <w:szCs w:val="24"/>
                <w:lang w:eastAsia="ru-RU"/>
              </w:rPr>
            </w:pPr>
            <w:r>
              <w:rPr>
                <w:rFonts w:ascii="Times New Roman" w:eastAsia="Times New Roman" w:hAnsi="Times New Roman" w:cs="Times New Roman"/>
                <w:spacing w:val="-10"/>
                <w:sz w:val="24"/>
                <w:szCs w:val="20"/>
                <w:lang w:eastAsia="ru-RU"/>
              </w:rPr>
              <w:t xml:space="preserve">  -10</w:t>
            </w:r>
            <w:r w:rsidRPr="00B877AF">
              <w:rPr>
                <w:rFonts w:ascii="Times New Roman" w:eastAsia="Times New Roman" w:hAnsi="Times New Roman" w:cs="Times New Roman"/>
                <w:spacing w:val="-10"/>
                <w:sz w:val="24"/>
                <w:szCs w:val="20"/>
                <w:lang w:eastAsia="ru-RU"/>
              </w:rPr>
              <w:t>%</w:t>
            </w:r>
          </w:p>
          <w:p w:rsidR="00FB48DC" w:rsidRPr="00B877AF"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pacing w:val="-10"/>
                <w:sz w:val="24"/>
                <w:szCs w:val="20"/>
                <w:lang w:eastAsia="ru-RU"/>
              </w:rPr>
              <w:t>Технология-100%</w:t>
            </w:r>
          </w:p>
        </w:tc>
      </w:tr>
      <w:tr w:rsidR="00FB48DC" w:rsidRPr="000E58A1" w:rsidTr="002B1480">
        <w:tc>
          <w:tcPr>
            <w:tcW w:w="0" w:type="auto"/>
            <w:vMerge/>
            <w:tcBorders>
              <w:top w:val="single" w:sz="4" w:space="0" w:color="auto"/>
              <w:left w:val="single" w:sz="4" w:space="0" w:color="auto"/>
              <w:bottom w:val="single" w:sz="4" w:space="0" w:color="auto"/>
              <w:right w:val="single" w:sz="4" w:space="0" w:color="auto"/>
            </w:tcBorders>
            <w:vAlign w:val="center"/>
            <w:hideMark/>
          </w:tcPr>
          <w:p w:rsidR="00FB48DC" w:rsidRPr="000E58A1" w:rsidRDefault="00FB48DC" w:rsidP="00FB48DC">
            <w:pPr>
              <w:tabs>
                <w:tab w:val="left" w:pos="3640"/>
              </w:tabs>
              <w:rPr>
                <w:rFonts w:eastAsia="Times New Roman"/>
                <w:sz w:val="24"/>
                <w:szCs w:val="24"/>
                <w:lang w:eastAsia="ru-RU"/>
              </w:rPr>
            </w:pPr>
          </w:p>
        </w:tc>
        <w:tc>
          <w:tcPr>
            <w:tcW w:w="1796" w:type="pct"/>
            <w:tcBorders>
              <w:top w:val="single" w:sz="4" w:space="0" w:color="auto"/>
              <w:left w:val="single" w:sz="4" w:space="0" w:color="auto"/>
              <w:bottom w:val="single" w:sz="4" w:space="0" w:color="auto"/>
              <w:right w:val="single" w:sz="4" w:space="0" w:color="auto"/>
            </w:tcBorders>
            <w:hideMark/>
          </w:tcPr>
          <w:p w:rsidR="00FB48DC" w:rsidRPr="00B877AF"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667" w:type="pct"/>
            <w:tcBorders>
              <w:top w:val="single" w:sz="4" w:space="0" w:color="auto"/>
              <w:left w:val="single" w:sz="4" w:space="0" w:color="auto"/>
              <w:bottom w:val="single" w:sz="4" w:space="0" w:color="auto"/>
              <w:right w:val="single" w:sz="4" w:space="0" w:color="auto"/>
            </w:tcBorders>
            <w:hideMark/>
          </w:tcPr>
          <w:p w:rsidR="00FB48DC" w:rsidRPr="00B877AF"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z w:val="24"/>
                <w:szCs w:val="24"/>
                <w:lang w:eastAsia="ru-RU"/>
              </w:rPr>
              <w:t>Информация о системе ограничения доступа к информации, несовместимой с задачами духовно-нравственного развития и воспитания обучающихся</w:t>
            </w:r>
          </w:p>
        </w:tc>
      </w:tr>
      <w:tr w:rsidR="00FB48DC" w:rsidRPr="000E58A1" w:rsidTr="002B1480">
        <w:tc>
          <w:tcPr>
            <w:tcW w:w="1537" w:type="pct"/>
            <w:tcBorders>
              <w:top w:val="single" w:sz="4" w:space="0" w:color="auto"/>
              <w:left w:val="single" w:sz="4" w:space="0" w:color="auto"/>
              <w:bottom w:val="single" w:sz="4" w:space="0" w:color="auto"/>
              <w:right w:val="single" w:sz="4" w:space="0" w:color="auto"/>
            </w:tcBorders>
            <w:hideMark/>
          </w:tcPr>
          <w:p w:rsidR="00FB48DC" w:rsidRPr="00B877AF" w:rsidRDefault="00FB48DC" w:rsidP="00FB48DC">
            <w:pPr>
              <w:tabs>
                <w:tab w:val="left" w:pos="3640"/>
              </w:tabs>
              <w:adjustRightInd w:val="0"/>
              <w:spacing w:before="100" w:beforeAutospacing="1"/>
              <w:jc w:val="both"/>
              <w:rPr>
                <w:rFonts w:ascii="Times New Roman" w:eastAsia="Times New Roman" w:hAnsi="Times New Roman" w:cs="Times New Roman"/>
                <w:sz w:val="24"/>
                <w:szCs w:val="24"/>
                <w:lang w:eastAsia="ru-RU"/>
              </w:rPr>
            </w:pPr>
            <w:r w:rsidRPr="00B877AF">
              <w:rPr>
                <w:rFonts w:ascii="Times New Roman" w:eastAsia="Times New Roman" w:hAnsi="Times New Roman" w:cs="Times New Roman"/>
                <w:sz w:val="24"/>
                <w:szCs w:val="24"/>
                <w:lang w:eastAsia="ru-RU"/>
              </w:rPr>
              <w:t>соблюдение: санитарно-гигиенических норм</w:t>
            </w:r>
            <w:r w:rsidRPr="00B877AF">
              <w:rPr>
                <w:rFonts w:ascii="Times New Roman" w:eastAsia="Times New Roman" w:hAnsi="Times New Roman" w:cs="Times New Roman"/>
                <w:color w:val="FF0000"/>
                <w:sz w:val="24"/>
                <w:szCs w:val="24"/>
                <w:lang w:eastAsia="ru-RU"/>
              </w:rPr>
              <w:t xml:space="preserve"> </w:t>
            </w:r>
            <w:r w:rsidRPr="00B877AF">
              <w:rPr>
                <w:rFonts w:ascii="Times New Roman" w:eastAsia="Times New Roman" w:hAnsi="Times New Roman" w:cs="Times New Roman"/>
                <w:sz w:val="24"/>
                <w:szCs w:val="24"/>
                <w:lang w:eastAsia="ru-RU"/>
              </w:rPr>
              <w:t>образовательного</w:t>
            </w:r>
          </w:p>
          <w:p w:rsidR="00FB48DC" w:rsidRPr="00B877AF"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z w:val="24"/>
                <w:szCs w:val="24"/>
                <w:lang w:eastAsia="ru-RU"/>
              </w:rPr>
              <w:t xml:space="preserve">процесса; санитарно-бытовых условий; </w:t>
            </w:r>
            <w:r w:rsidRPr="00B877AF">
              <w:rPr>
                <w:rFonts w:ascii="Times New Roman" w:eastAsia="Times New Roman" w:hAnsi="Times New Roman" w:cs="Times New Roman"/>
                <w:sz w:val="24"/>
                <w:szCs w:val="24"/>
                <w:lang w:eastAsia="ru-RU"/>
              </w:rPr>
              <w:lastRenderedPageBreak/>
              <w:t>социально-бытовых условий; пожарной и электробезопасности; требований</w:t>
            </w:r>
            <w:r w:rsidRPr="00B877AF">
              <w:rPr>
                <w:rFonts w:ascii="Times New Roman" w:eastAsia="Times New Roman" w:hAnsi="Times New Roman" w:cs="Times New Roman"/>
                <w:color w:val="FF0000"/>
                <w:sz w:val="24"/>
                <w:szCs w:val="24"/>
                <w:lang w:eastAsia="ru-RU"/>
              </w:rPr>
              <w:t xml:space="preserve"> </w:t>
            </w:r>
            <w:r w:rsidRPr="00B877AF">
              <w:rPr>
                <w:rFonts w:ascii="Times New Roman" w:eastAsia="Times New Roman" w:hAnsi="Times New Roman" w:cs="Times New Roman"/>
                <w:sz w:val="24"/>
                <w:szCs w:val="24"/>
                <w:lang w:eastAsia="ru-RU"/>
              </w:rPr>
              <w:t>охраны труда; своевременных сроков и необходимых объемов текущего и капитального ремонта</w:t>
            </w:r>
          </w:p>
        </w:tc>
        <w:tc>
          <w:tcPr>
            <w:tcW w:w="1796" w:type="pct"/>
            <w:tcBorders>
              <w:top w:val="single" w:sz="4" w:space="0" w:color="auto"/>
              <w:left w:val="single" w:sz="4" w:space="0" w:color="auto"/>
              <w:bottom w:val="single" w:sz="4" w:space="0" w:color="auto"/>
              <w:right w:val="single" w:sz="4" w:space="0" w:color="auto"/>
            </w:tcBorders>
            <w:hideMark/>
          </w:tcPr>
          <w:p w:rsidR="00FB48DC" w:rsidRPr="00B877AF"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z w:val="24"/>
                <w:szCs w:val="24"/>
                <w:lang w:eastAsia="ru-RU"/>
              </w:rPr>
              <w:lastRenderedPageBreak/>
              <w:t>Соответствие ОУ требованиям к материально-техни</w:t>
            </w:r>
            <w:r>
              <w:rPr>
                <w:rFonts w:ascii="Times New Roman" w:eastAsia="Times New Roman" w:hAnsi="Times New Roman" w:cs="Times New Roman"/>
                <w:sz w:val="24"/>
                <w:szCs w:val="24"/>
                <w:lang w:eastAsia="ru-RU"/>
              </w:rPr>
              <w:t>ческим условиям реализации ООП О</w:t>
            </w:r>
            <w:r w:rsidRPr="00B877AF">
              <w:rPr>
                <w:rFonts w:ascii="Times New Roman" w:eastAsia="Times New Roman" w:hAnsi="Times New Roman" w:cs="Times New Roman"/>
                <w:sz w:val="24"/>
                <w:szCs w:val="24"/>
                <w:lang w:eastAsia="ru-RU"/>
              </w:rPr>
              <w:t xml:space="preserve">ОО (санитарно-бытовых условий; социально-бытовых условий; пожарной и </w:t>
            </w:r>
            <w:r w:rsidRPr="00B877AF">
              <w:rPr>
                <w:rFonts w:ascii="Times New Roman" w:eastAsia="Times New Roman" w:hAnsi="Times New Roman" w:cs="Times New Roman"/>
                <w:sz w:val="24"/>
                <w:szCs w:val="24"/>
                <w:lang w:eastAsia="ru-RU"/>
              </w:rPr>
              <w:lastRenderedPageBreak/>
              <w:t>электробезопасности; требований</w:t>
            </w:r>
            <w:r w:rsidRPr="00B877AF">
              <w:rPr>
                <w:rFonts w:ascii="Times New Roman" w:eastAsia="Times New Roman" w:hAnsi="Times New Roman" w:cs="Times New Roman"/>
                <w:color w:val="FF0000"/>
                <w:sz w:val="24"/>
                <w:szCs w:val="24"/>
                <w:lang w:eastAsia="ru-RU"/>
              </w:rPr>
              <w:t xml:space="preserve"> </w:t>
            </w:r>
            <w:r w:rsidRPr="00B877AF">
              <w:rPr>
                <w:rFonts w:ascii="Times New Roman" w:eastAsia="Times New Roman" w:hAnsi="Times New Roman" w:cs="Times New Roman"/>
                <w:sz w:val="24"/>
                <w:szCs w:val="24"/>
                <w:lang w:eastAsia="ru-RU"/>
              </w:rPr>
              <w:t>охраны труда)</w:t>
            </w:r>
          </w:p>
        </w:tc>
        <w:tc>
          <w:tcPr>
            <w:tcW w:w="1667" w:type="pct"/>
            <w:tcBorders>
              <w:top w:val="single" w:sz="4" w:space="0" w:color="auto"/>
              <w:left w:val="single" w:sz="4" w:space="0" w:color="auto"/>
              <w:bottom w:val="single" w:sz="4" w:space="0" w:color="auto"/>
              <w:right w:val="single" w:sz="4" w:space="0" w:color="auto"/>
            </w:tcBorders>
            <w:hideMark/>
          </w:tcPr>
          <w:p w:rsidR="00FB48DC" w:rsidRPr="00B877AF"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z w:val="24"/>
                <w:szCs w:val="24"/>
                <w:lang w:eastAsia="ru-RU"/>
              </w:rPr>
              <w:lastRenderedPageBreak/>
              <w:t>Доклад</w:t>
            </w:r>
            <w:r>
              <w:rPr>
                <w:rFonts w:ascii="Times New Roman" w:eastAsia="Times New Roman" w:hAnsi="Times New Roman" w:cs="Times New Roman"/>
                <w:sz w:val="24"/>
                <w:szCs w:val="24"/>
                <w:lang w:eastAsia="ru-RU"/>
              </w:rPr>
              <w:t xml:space="preserve"> приемки готовности ОУ к ____</w:t>
            </w:r>
            <w:r w:rsidRPr="00B877AF">
              <w:rPr>
                <w:rFonts w:ascii="Times New Roman" w:eastAsia="Times New Roman" w:hAnsi="Times New Roman" w:cs="Times New Roman"/>
                <w:sz w:val="24"/>
                <w:szCs w:val="24"/>
                <w:lang w:eastAsia="ru-RU"/>
              </w:rPr>
              <w:t xml:space="preserve"> учебному году, акты очередных и внеочередных проверок надзорных органов о соответствии ОУ </w:t>
            </w:r>
            <w:r w:rsidRPr="00B877AF">
              <w:rPr>
                <w:rFonts w:ascii="Times New Roman" w:eastAsia="Times New Roman" w:hAnsi="Times New Roman" w:cs="Times New Roman"/>
                <w:sz w:val="24"/>
                <w:szCs w:val="24"/>
                <w:lang w:eastAsia="ru-RU"/>
              </w:rPr>
              <w:lastRenderedPageBreak/>
              <w:t>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ОУ требованиям действующих санитарных и противопожарных норм (при наличии нарушений)</w:t>
            </w:r>
          </w:p>
        </w:tc>
      </w:tr>
      <w:tr w:rsidR="00FB48DC" w:rsidRPr="000E58A1" w:rsidTr="002B1480">
        <w:tc>
          <w:tcPr>
            <w:tcW w:w="1537" w:type="pct"/>
            <w:tcBorders>
              <w:top w:val="single" w:sz="4" w:space="0" w:color="auto"/>
              <w:left w:val="single" w:sz="4" w:space="0" w:color="auto"/>
              <w:bottom w:val="single" w:sz="4" w:space="0" w:color="auto"/>
              <w:right w:val="single" w:sz="4" w:space="0" w:color="auto"/>
            </w:tcBorders>
            <w:hideMark/>
          </w:tcPr>
          <w:p w:rsidR="00FB48DC" w:rsidRPr="00B877AF" w:rsidRDefault="00FB48DC" w:rsidP="00FB48DC">
            <w:pPr>
              <w:tabs>
                <w:tab w:val="left" w:pos="3640"/>
              </w:tabs>
              <w:adjustRightInd w:val="0"/>
              <w:spacing w:before="100" w:beforeAutospacing="1"/>
              <w:jc w:val="both"/>
              <w:rPr>
                <w:rFonts w:ascii="Times New Roman" w:eastAsia="Times New Roman" w:hAnsi="Times New Roman" w:cs="Times New Roman"/>
                <w:sz w:val="24"/>
                <w:szCs w:val="24"/>
                <w:lang w:eastAsia="ru-RU"/>
              </w:rPr>
            </w:pPr>
            <w:r w:rsidRPr="00B877AF">
              <w:rPr>
                <w:rFonts w:ascii="Times New Roman" w:eastAsia="Times New Roman" w:hAnsi="Times New Roman" w:cs="Times New Roman"/>
                <w:sz w:val="24"/>
                <w:szCs w:val="24"/>
                <w:lang w:eastAsia="ru-RU"/>
              </w:rPr>
              <w:lastRenderedPageBreak/>
              <w:t>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tc>
        <w:tc>
          <w:tcPr>
            <w:tcW w:w="1796" w:type="pct"/>
            <w:tcBorders>
              <w:top w:val="single" w:sz="4" w:space="0" w:color="auto"/>
              <w:left w:val="single" w:sz="4" w:space="0" w:color="auto"/>
              <w:bottom w:val="single" w:sz="4" w:space="0" w:color="auto"/>
              <w:right w:val="single" w:sz="4" w:space="0" w:color="auto"/>
            </w:tcBorders>
            <w:hideMark/>
          </w:tcPr>
          <w:p w:rsidR="00FB48DC" w:rsidRPr="00B877AF"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z w:val="24"/>
                <w:szCs w:val="24"/>
                <w:lang w:eastAsia="ru-RU"/>
              </w:rPr>
              <w:t>предоставление возможности беспрепятственного доступа</w:t>
            </w:r>
            <w:r>
              <w:rPr>
                <w:rFonts w:ascii="Times New Roman" w:eastAsia="Times New Roman" w:hAnsi="Times New Roman" w:cs="Times New Roman"/>
                <w:sz w:val="24"/>
                <w:szCs w:val="24"/>
                <w:lang w:eastAsia="ru-RU"/>
              </w:rPr>
              <w:t xml:space="preserve"> </w:t>
            </w:r>
            <w:r w:rsidRPr="00B877AF">
              <w:rPr>
                <w:rFonts w:ascii="Times New Roman" w:eastAsia="Times New Roman" w:hAnsi="Times New Roman" w:cs="Times New Roman"/>
                <w:sz w:val="24"/>
                <w:szCs w:val="24"/>
                <w:lang w:eastAsia="ru-RU"/>
              </w:rPr>
              <w:t>обучающихся с ограниченными возможностями здоровья к объектам инфраструктуры образовательного учреждения</w:t>
            </w:r>
          </w:p>
        </w:tc>
        <w:tc>
          <w:tcPr>
            <w:tcW w:w="1667" w:type="pct"/>
            <w:tcBorders>
              <w:top w:val="single" w:sz="4" w:space="0" w:color="auto"/>
              <w:left w:val="single" w:sz="4" w:space="0" w:color="auto"/>
              <w:bottom w:val="single" w:sz="4" w:space="0" w:color="auto"/>
              <w:right w:val="single" w:sz="4" w:space="0" w:color="auto"/>
            </w:tcBorders>
            <w:hideMark/>
          </w:tcPr>
          <w:p w:rsidR="00FB48DC" w:rsidRPr="00B877AF" w:rsidRDefault="00FB48DC" w:rsidP="00FB48DC">
            <w:pPr>
              <w:tabs>
                <w:tab w:val="left" w:pos="3640"/>
              </w:tabs>
              <w:adjustRightInd w:val="0"/>
              <w:spacing w:before="100" w:before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z w:val="24"/>
                <w:szCs w:val="24"/>
                <w:lang w:eastAsia="ru-RU"/>
              </w:rPr>
              <w:t>Акты проверки</w:t>
            </w:r>
          </w:p>
        </w:tc>
      </w:tr>
    </w:tbl>
    <w:p w:rsidR="00446A45" w:rsidRPr="000E58A1" w:rsidRDefault="00446A45" w:rsidP="00446A45">
      <w:pPr>
        <w:tabs>
          <w:tab w:val="left" w:pos="3640"/>
        </w:tabs>
        <w:adjustRightInd w:val="0"/>
        <w:spacing w:before="100" w:beforeAutospacing="1"/>
        <w:jc w:val="both"/>
        <w:rPr>
          <w:rFonts w:eastAsia="Times New Roman"/>
          <w:sz w:val="24"/>
          <w:szCs w:val="24"/>
          <w:lang w:eastAsia="ru-RU"/>
        </w:rPr>
      </w:pPr>
      <w:r w:rsidRPr="000E58A1">
        <w:rPr>
          <w:rFonts w:eastAsia="Times New Roman"/>
          <w:lang w:eastAsia="ru-RU"/>
        </w:rPr>
        <w:t> </w:t>
      </w:r>
    </w:p>
    <w:p w:rsidR="00446A45" w:rsidRPr="00B877AF" w:rsidRDefault="00446A45" w:rsidP="00446A45">
      <w:pPr>
        <w:tabs>
          <w:tab w:val="left" w:pos="3640"/>
        </w:tabs>
        <w:adjustRightInd w:val="0"/>
        <w:spacing w:before="100" w:beforeAutospacing="1" w:after="100" w:afterAutospacing="1"/>
        <w:jc w:val="both"/>
        <w:rPr>
          <w:rFonts w:ascii="Times New Roman" w:eastAsia="Times New Roman" w:hAnsi="Times New Roman" w:cs="Times New Roman"/>
          <w:b/>
          <w:i/>
          <w:sz w:val="28"/>
          <w:lang w:eastAsia="ru-RU"/>
        </w:rPr>
      </w:pPr>
      <w:r w:rsidRPr="00B877AF">
        <w:rPr>
          <w:rFonts w:ascii="Times New Roman" w:eastAsia="Times New Roman" w:hAnsi="Times New Roman" w:cs="Times New Roman"/>
          <w:b/>
          <w:i/>
          <w:sz w:val="28"/>
          <w:lang w:eastAsia="ru-RU"/>
        </w:rPr>
        <w:t xml:space="preserve">3.3.4.Информационно-методические условия реализации ООП </w:t>
      </w:r>
      <w:r w:rsidR="00B877AF" w:rsidRPr="00B877AF">
        <w:rPr>
          <w:rFonts w:ascii="Times New Roman" w:eastAsia="Times New Roman" w:hAnsi="Times New Roman" w:cs="Times New Roman"/>
          <w:b/>
          <w:i/>
          <w:sz w:val="28"/>
          <w:lang w:eastAsia="ru-RU"/>
        </w:rPr>
        <w:t>О</w:t>
      </w:r>
      <w:r w:rsidRPr="00B877AF">
        <w:rPr>
          <w:rFonts w:ascii="Times New Roman" w:eastAsia="Times New Roman" w:hAnsi="Times New Roman" w:cs="Times New Roman"/>
          <w:b/>
          <w:i/>
          <w:sz w:val="28"/>
          <w:lang w:eastAsia="ru-RU"/>
        </w:rPr>
        <w:t xml:space="preserve">ОО  </w:t>
      </w:r>
    </w:p>
    <w:p w:rsidR="00446A45" w:rsidRPr="00B877AF" w:rsidRDefault="00446A45" w:rsidP="00B877AF">
      <w:pPr>
        <w:tabs>
          <w:tab w:val="left" w:pos="3640"/>
        </w:tabs>
        <w:spacing w:after="0" w:line="240" w:lineRule="auto"/>
        <w:ind w:firstLine="720"/>
        <w:jc w:val="both"/>
        <w:rPr>
          <w:rFonts w:ascii="Times New Roman" w:eastAsia="Times New Roman" w:hAnsi="Times New Roman" w:cs="Times New Roman"/>
          <w:sz w:val="28"/>
          <w:szCs w:val="24"/>
          <w:lang w:eastAsia="ru-RU"/>
        </w:rPr>
      </w:pPr>
      <w:r w:rsidRPr="00B877AF">
        <w:rPr>
          <w:rFonts w:ascii="Times New Roman" w:eastAsia="Times New Roman" w:hAnsi="Times New Roman" w:cs="Times New Roman"/>
          <w:sz w:val="28"/>
          <w:szCs w:val="24"/>
          <w:lang w:eastAsia="ru-RU"/>
        </w:rPr>
        <w:t>В соответствии</w:t>
      </w:r>
      <w:r w:rsidR="00B877AF">
        <w:rPr>
          <w:rFonts w:ascii="Times New Roman" w:eastAsia="Times New Roman" w:hAnsi="Times New Roman" w:cs="Times New Roman"/>
          <w:sz w:val="28"/>
          <w:szCs w:val="24"/>
          <w:lang w:eastAsia="ru-RU"/>
        </w:rPr>
        <w:t xml:space="preserve"> с положениями ФГОС ООО </w:t>
      </w:r>
      <w:r w:rsidRPr="00B877AF">
        <w:rPr>
          <w:rFonts w:ascii="Times New Roman" w:eastAsia="Times New Roman" w:hAnsi="Times New Roman" w:cs="Times New Roman"/>
          <w:sz w:val="28"/>
          <w:szCs w:val="24"/>
          <w:lang w:eastAsia="ru-RU"/>
        </w:rPr>
        <w:t xml:space="preserve"> созданные информационно-метод</w:t>
      </w:r>
      <w:r w:rsidR="00B877AF">
        <w:rPr>
          <w:rFonts w:ascii="Times New Roman" w:eastAsia="Times New Roman" w:hAnsi="Times New Roman" w:cs="Times New Roman"/>
          <w:sz w:val="28"/>
          <w:szCs w:val="24"/>
          <w:lang w:eastAsia="ru-RU"/>
        </w:rPr>
        <w:t>ические условия реализации ООП О</w:t>
      </w:r>
      <w:r w:rsidRPr="00B877AF">
        <w:rPr>
          <w:rFonts w:ascii="Times New Roman" w:eastAsia="Times New Roman" w:hAnsi="Times New Roman" w:cs="Times New Roman"/>
          <w:sz w:val="28"/>
          <w:szCs w:val="24"/>
          <w:lang w:eastAsia="ru-RU"/>
        </w:rPr>
        <w:t xml:space="preserve">ОО направлены на </w:t>
      </w:r>
      <w:r w:rsidRPr="00B877AF">
        <w:rPr>
          <w:rFonts w:ascii="Times New Roman" w:eastAsia="Times New Roman" w:hAnsi="Times New Roman" w:cs="Times New Roman"/>
          <w:kern w:val="2"/>
          <w:sz w:val="28"/>
          <w:szCs w:val="24"/>
          <w:lang w:eastAsia="ru-RU"/>
        </w:rPr>
        <w:t>обеспечение широкого, постоянного и устойчивого доступа для всех участников образовательного процесса к любой информации, связанной с реализацией ООП, планируемыми результатами, организацией образовательного процесса и условиями его осуществления; обеспечение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446A45" w:rsidRPr="00B877AF" w:rsidRDefault="00446A45" w:rsidP="00B877AF">
      <w:pPr>
        <w:tabs>
          <w:tab w:val="left" w:pos="3640"/>
        </w:tabs>
        <w:spacing w:after="0" w:line="240" w:lineRule="auto"/>
        <w:ind w:firstLine="720"/>
        <w:jc w:val="both"/>
        <w:rPr>
          <w:rFonts w:ascii="Times New Roman" w:eastAsia="Times New Roman" w:hAnsi="Times New Roman" w:cs="Times New Roman"/>
          <w:sz w:val="28"/>
          <w:szCs w:val="24"/>
          <w:lang w:eastAsia="ru-RU"/>
        </w:rPr>
      </w:pPr>
      <w:r w:rsidRPr="00B877AF">
        <w:rPr>
          <w:rFonts w:ascii="Times New Roman" w:eastAsia="Times New Roman" w:hAnsi="Times New Roman" w:cs="Times New Roman"/>
          <w:kern w:val="2"/>
          <w:sz w:val="28"/>
          <w:szCs w:val="24"/>
          <w:lang w:eastAsia="ru-RU"/>
        </w:rPr>
        <w:t>Требования к учебно-методическому обеспечению образовательного процесса включают:</w:t>
      </w:r>
    </w:p>
    <w:p w:rsidR="00446A45" w:rsidRPr="00B877AF" w:rsidRDefault="00446A45" w:rsidP="00B877AF">
      <w:pPr>
        <w:tabs>
          <w:tab w:val="left" w:pos="3640"/>
        </w:tabs>
        <w:spacing w:after="0" w:line="240" w:lineRule="auto"/>
        <w:ind w:firstLine="720"/>
        <w:jc w:val="both"/>
        <w:rPr>
          <w:rFonts w:ascii="Times New Roman" w:eastAsia="Times New Roman" w:hAnsi="Times New Roman" w:cs="Times New Roman"/>
          <w:sz w:val="28"/>
          <w:szCs w:val="24"/>
          <w:lang w:eastAsia="ru-RU"/>
        </w:rPr>
      </w:pPr>
      <w:r w:rsidRPr="00B877AF">
        <w:rPr>
          <w:rFonts w:ascii="Times New Roman" w:eastAsia="Times New Roman" w:hAnsi="Times New Roman" w:cs="Times New Roman"/>
          <w:sz w:val="28"/>
          <w:szCs w:val="24"/>
          <w:lang w:eastAsia="ru-RU"/>
        </w:rPr>
        <w:t xml:space="preserve">• </w:t>
      </w:r>
      <w:r w:rsidRPr="00B877AF">
        <w:rPr>
          <w:rFonts w:ascii="Times New Roman" w:eastAsia="Times New Roman" w:hAnsi="Times New Roman" w:cs="Times New Roman"/>
          <w:kern w:val="2"/>
          <w:sz w:val="28"/>
          <w:szCs w:val="24"/>
          <w:lang w:eastAsia="ru-RU"/>
        </w:rPr>
        <w:t xml:space="preserve">параметры комплектности оснащения образовательного процесса с учетом достижения целей и планируемых результатов </w:t>
      </w:r>
      <w:r w:rsidR="00B877AF">
        <w:rPr>
          <w:rFonts w:ascii="Times New Roman" w:eastAsia="Times New Roman" w:hAnsi="Times New Roman" w:cs="Times New Roman"/>
          <w:color w:val="000000"/>
          <w:sz w:val="28"/>
          <w:szCs w:val="24"/>
          <w:lang w:eastAsia="ru-RU"/>
        </w:rPr>
        <w:t>освоения ООП О</w:t>
      </w:r>
      <w:r w:rsidRPr="00B877AF">
        <w:rPr>
          <w:rFonts w:ascii="Times New Roman" w:eastAsia="Times New Roman" w:hAnsi="Times New Roman" w:cs="Times New Roman"/>
          <w:color w:val="000000"/>
          <w:sz w:val="28"/>
          <w:szCs w:val="24"/>
          <w:lang w:eastAsia="ru-RU"/>
        </w:rPr>
        <w:t>ОО;</w:t>
      </w:r>
    </w:p>
    <w:p w:rsidR="00446A45" w:rsidRPr="00B877AF" w:rsidRDefault="00446A45" w:rsidP="00B877AF">
      <w:pPr>
        <w:tabs>
          <w:tab w:val="left" w:pos="3640"/>
        </w:tabs>
        <w:spacing w:after="0" w:line="240" w:lineRule="auto"/>
        <w:ind w:firstLine="720"/>
        <w:jc w:val="both"/>
        <w:rPr>
          <w:rFonts w:ascii="Times New Roman" w:eastAsia="Times New Roman" w:hAnsi="Times New Roman" w:cs="Times New Roman"/>
          <w:sz w:val="28"/>
          <w:szCs w:val="24"/>
          <w:lang w:eastAsia="ru-RU"/>
        </w:rPr>
      </w:pPr>
      <w:r w:rsidRPr="00B877AF">
        <w:rPr>
          <w:rFonts w:ascii="Times New Roman" w:eastAsia="Times New Roman" w:hAnsi="Times New Roman" w:cs="Times New Roman"/>
          <w:sz w:val="28"/>
          <w:szCs w:val="24"/>
          <w:lang w:eastAsia="ru-RU"/>
        </w:rPr>
        <w:t xml:space="preserve">• </w:t>
      </w:r>
      <w:r w:rsidRPr="00B877AF">
        <w:rPr>
          <w:rFonts w:ascii="Times New Roman" w:eastAsia="Times New Roman" w:hAnsi="Times New Roman" w:cs="Times New Roman"/>
          <w:kern w:val="2"/>
          <w:sz w:val="28"/>
          <w:szCs w:val="24"/>
          <w:lang w:eastAsia="ru-RU"/>
        </w:rPr>
        <w:t xml:space="preserve">параметры качества обеспечения образовательного процесса с учетом достижения целей и планируемых результатов </w:t>
      </w:r>
      <w:r w:rsidR="00B877AF">
        <w:rPr>
          <w:rFonts w:ascii="Times New Roman" w:eastAsia="Times New Roman" w:hAnsi="Times New Roman" w:cs="Times New Roman"/>
          <w:color w:val="000000"/>
          <w:sz w:val="28"/>
          <w:szCs w:val="24"/>
          <w:lang w:eastAsia="ru-RU"/>
        </w:rPr>
        <w:t>освоения  ООП О</w:t>
      </w:r>
      <w:r w:rsidRPr="00B877AF">
        <w:rPr>
          <w:rFonts w:ascii="Times New Roman" w:eastAsia="Times New Roman" w:hAnsi="Times New Roman" w:cs="Times New Roman"/>
          <w:color w:val="000000"/>
          <w:sz w:val="28"/>
          <w:szCs w:val="24"/>
          <w:lang w:eastAsia="ru-RU"/>
        </w:rPr>
        <w:t xml:space="preserve">ОО </w:t>
      </w:r>
    </w:p>
    <w:p w:rsidR="00FB48DC" w:rsidRDefault="00FB48DC" w:rsidP="00446A45">
      <w:pPr>
        <w:tabs>
          <w:tab w:val="left" w:pos="3640"/>
        </w:tabs>
        <w:adjustRightInd w:val="0"/>
        <w:ind w:left="360"/>
        <w:jc w:val="right"/>
        <w:rPr>
          <w:rFonts w:ascii="Times New Roman" w:eastAsia="Times New Roman" w:hAnsi="Times New Roman" w:cs="Times New Roman"/>
          <w:lang w:eastAsia="ru-RU"/>
        </w:rPr>
      </w:pPr>
    </w:p>
    <w:p w:rsidR="00FB48DC" w:rsidRDefault="00FB48DC" w:rsidP="00446A45">
      <w:pPr>
        <w:tabs>
          <w:tab w:val="left" w:pos="3640"/>
        </w:tabs>
        <w:adjustRightInd w:val="0"/>
        <w:ind w:left="360"/>
        <w:jc w:val="right"/>
        <w:rPr>
          <w:rFonts w:ascii="Times New Roman" w:eastAsia="Times New Roman" w:hAnsi="Times New Roman" w:cs="Times New Roman"/>
          <w:lang w:eastAsia="ru-RU"/>
        </w:rPr>
      </w:pPr>
    </w:p>
    <w:p w:rsidR="00446A45" w:rsidRPr="00B877AF" w:rsidRDefault="00446A45" w:rsidP="00446A45">
      <w:pPr>
        <w:tabs>
          <w:tab w:val="left" w:pos="3640"/>
        </w:tabs>
        <w:adjustRightInd w:val="0"/>
        <w:ind w:left="360"/>
        <w:jc w:val="right"/>
        <w:rPr>
          <w:rFonts w:ascii="Times New Roman" w:eastAsia="Times New Roman" w:hAnsi="Times New Roman" w:cs="Times New Roman"/>
          <w:sz w:val="24"/>
          <w:szCs w:val="24"/>
          <w:lang w:eastAsia="ru-RU"/>
        </w:rPr>
      </w:pPr>
      <w:r w:rsidRPr="00B877AF">
        <w:rPr>
          <w:rFonts w:ascii="Times New Roman" w:eastAsia="Times New Roman" w:hAnsi="Times New Roman" w:cs="Times New Roman"/>
          <w:lang w:eastAsia="ru-RU"/>
        </w:rPr>
        <w:lastRenderedPageBreak/>
        <w:t>Таблица 6</w:t>
      </w:r>
    </w:p>
    <w:p w:rsidR="00446A45" w:rsidRPr="00FB48DC" w:rsidRDefault="00446A45" w:rsidP="00446A45">
      <w:pPr>
        <w:tabs>
          <w:tab w:val="left" w:pos="3640"/>
        </w:tabs>
        <w:adjustRightInd w:val="0"/>
        <w:ind w:left="360"/>
        <w:jc w:val="center"/>
        <w:rPr>
          <w:rFonts w:ascii="Times New Roman" w:eastAsia="Times New Roman" w:hAnsi="Times New Roman" w:cs="Times New Roman"/>
          <w:b/>
          <w:sz w:val="28"/>
          <w:szCs w:val="24"/>
          <w:lang w:eastAsia="ru-RU"/>
        </w:rPr>
      </w:pPr>
      <w:r w:rsidRPr="00FB48DC">
        <w:rPr>
          <w:rFonts w:ascii="Times New Roman" w:eastAsia="Times New Roman" w:hAnsi="Times New Roman" w:cs="Times New Roman"/>
          <w:b/>
          <w:i/>
          <w:sz w:val="24"/>
          <w:lang w:eastAsia="ru-RU"/>
        </w:rPr>
        <w:t xml:space="preserve">Соответствие  информационно-методических условий  реализации </w:t>
      </w:r>
      <w:r w:rsidRPr="00FB48DC">
        <w:rPr>
          <w:rFonts w:ascii="Times New Roman" w:eastAsia="Times New Roman" w:hAnsi="Times New Roman" w:cs="Times New Roman"/>
          <w:b/>
          <w:sz w:val="28"/>
          <w:szCs w:val="24"/>
          <w:lang w:eastAsia="ru-RU"/>
        </w:rPr>
        <w:t xml:space="preserve"> </w:t>
      </w:r>
      <w:r w:rsidR="00B877AF" w:rsidRPr="00FB48DC">
        <w:rPr>
          <w:rFonts w:ascii="Times New Roman" w:eastAsia="Times New Roman" w:hAnsi="Times New Roman" w:cs="Times New Roman"/>
          <w:b/>
          <w:i/>
          <w:sz w:val="24"/>
          <w:lang w:eastAsia="ru-RU"/>
        </w:rPr>
        <w:t xml:space="preserve"> ООП О</w:t>
      </w:r>
      <w:r w:rsidRPr="00FB48DC">
        <w:rPr>
          <w:rFonts w:ascii="Times New Roman" w:eastAsia="Times New Roman" w:hAnsi="Times New Roman" w:cs="Times New Roman"/>
          <w:b/>
          <w:i/>
          <w:sz w:val="24"/>
          <w:lang w:eastAsia="ru-RU"/>
        </w:rPr>
        <w:t xml:space="preserve">ОО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3438"/>
        <w:gridCol w:w="3191"/>
      </w:tblGrid>
      <w:tr w:rsidR="00446A45" w:rsidRPr="00B877AF" w:rsidTr="002B1480">
        <w:tc>
          <w:tcPr>
            <w:tcW w:w="1537" w:type="pct"/>
            <w:tcBorders>
              <w:top w:val="single" w:sz="4" w:space="0" w:color="auto"/>
              <w:left w:val="single" w:sz="4" w:space="0" w:color="auto"/>
              <w:bottom w:val="single" w:sz="4" w:space="0" w:color="auto"/>
              <w:right w:val="single" w:sz="4" w:space="0" w:color="auto"/>
            </w:tcBorders>
            <w:hideMark/>
          </w:tcPr>
          <w:p w:rsidR="00446A45" w:rsidRPr="00B877AF" w:rsidRDefault="00446A45" w:rsidP="002B1480">
            <w:pPr>
              <w:tabs>
                <w:tab w:val="left" w:pos="3640"/>
              </w:tabs>
              <w:adjustRightInd w:val="0"/>
              <w:spacing w:before="100" w:beforeAutospacing="1" w:after="100" w:after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z w:val="24"/>
                <w:szCs w:val="24"/>
                <w:lang w:eastAsia="ru-RU"/>
              </w:rPr>
              <w:t>Требование</w:t>
            </w:r>
          </w:p>
        </w:tc>
        <w:tc>
          <w:tcPr>
            <w:tcW w:w="1796" w:type="pct"/>
            <w:tcBorders>
              <w:top w:val="single" w:sz="4" w:space="0" w:color="auto"/>
              <w:left w:val="single" w:sz="4" w:space="0" w:color="auto"/>
              <w:bottom w:val="single" w:sz="4" w:space="0" w:color="auto"/>
              <w:right w:val="single" w:sz="4" w:space="0" w:color="auto"/>
            </w:tcBorders>
            <w:hideMark/>
          </w:tcPr>
          <w:p w:rsidR="00446A45" w:rsidRPr="00B877AF" w:rsidRDefault="00446A45" w:rsidP="002B1480">
            <w:pPr>
              <w:tabs>
                <w:tab w:val="left" w:pos="3640"/>
              </w:tabs>
              <w:adjustRightInd w:val="0"/>
              <w:spacing w:before="100" w:beforeAutospacing="1" w:after="100" w:after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z w:val="24"/>
                <w:szCs w:val="24"/>
                <w:lang w:eastAsia="ru-RU"/>
              </w:rPr>
              <w:t>Показатели</w:t>
            </w:r>
          </w:p>
        </w:tc>
        <w:tc>
          <w:tcPr>
            <w:tcW w:w="1667" w:type="pct"/>
            <w:tcBorders>
              <w:top w:val="single" w:sz="4" w:space="0" w:color="auto"/>
              <w:left w:val="single" w:sz="4" w:space="0" w:color="auto"/>
              <w:bottom w:val="single" w:sz="4" w:space="0" w:color="auto"/>
              <w:right w:val="single" w:sz="4" w:space="0" w:color="auto"/>
            </w:tcBorders>
            <w:hideMark/>
          </w:tcPr>
          <w:p w:rsidR="00446A45" w:rsidRPr="00B877AF" w:rsidRDefault="00446A45" w:rsidP="002B1480">
            <w:pPr>
              <w:tabs>
                <w:tab w:val="left" w:pos="3640"/>
              </w:tabs>
              <w:adjustRightInd w:val="0"/>
              <w:spacing w:before="100" w:beforeAutospacing="1" w:after="100" w:after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z w:val="24"/>
                <w:szCs w:val="24"/>
                <w:lang w:eastAsia="ru-RU"/>
              </w:rPr>
              <w:t>Документационное обеспечение</w:t>
            </w:r>
          </w:p>
        </w:tc>
      </w:tr>
      <w:tr w:rsidR="00446A45" w:rsidRPr="00B877AF" w:rsidTr="002B1480">
        <w:tc>
          <w:tcPr>
            <w:tcW w:w="1537" w:type="pct"/>
            <w:tcBorders>
              <w:top w:val="single" w:sz="4" w:space="0" w:color="auto"/>
              <w:left w:val="single" w:sz="4" w:space="0" w:color="auto"/>
              <w:bottom w:val="single" w:sz="4" w:space="0" w:color="auto"/>
              <w:right w:val="single" w:sz="4" w:space="0" w:color="auto"/>
            </w:tcBorders>
            <w:hideMark/>
          </w:tcPr>
          <w:p w:rsidR="00446A45" w:rsidRPr="00B877AF" w:rsidRDefault="00446A45" w:rsidP="002B1480">
            <w:pPr>
              <w:tabs>
                <w:tab w:val="left" w:pos="3640"/>
              </w:tabs>
              <w:adjustRightInd w:val="0"/>
              <w:spacing w:before="100" w:beforeAutospacing="1" w:after="100" w:after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kern w:val="2"/>
                <w:sz w:val="24"/>
                <w:szCs w:val="24"/>
                <w:lang w:eastAsia="ru-RU"/>
              </w:rPr>
              <w:t xml:space="preserve">обеспечение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 </w:t>
            </w:r>
          </w:p>
        </w:tc>
        <w:tc>
          <w:tcPr>
            <w:tcW w:w="1796" w:type="pct"/>
            <w:tcBorders>
              <w:top w:val="single" w:sz="4" w:space="0" w:color="auto"/>
              <w:left w:val="single" w:sz="4" w:space="0" w:color="auto"/>
              <w:bottom w:val="single" w:sz="4" w:space="0" w:color="auto"/>
              <w:right w:val="single" w:sz="4" w:space="0" w:color="auto"/>
            </w:tcBorders>
            <w:hideMark/>
          </w:tcPr>
          <w:p w:rsidR="00446A45" w:rsidRPr="00B877AF" w:rsidRDefault="00446A45" w:rsidP="002B1480">
            <w:pPr>
              <w:tabs>
                <w:tab w:val="left" w:pos="3640"/>
              </w:tabs>
              <w:adjustRightInd w:val="0"/>
              <w:spacing w:before="100" w:beforeAutospacing="1" w:after="100" w:after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z w:val="24"/>
                <w:szCs w:val="24"/>
                <w:lang w:eastAsia="ru-RU"/>
              </w:rPr>
              <w:t xml:space="preserve">Наличие документов, подтверждающих информирование </w:t>
            </w:r>
            <w:r w:rsidRPr="00B877AF">
              <w:rPr>
                <w:rFonts w:ascii="Times New Roman" w:eastAsia="Times New Roman" w:hAnsi="Times New Roman" w:cs="Times New Roman"/>
                <w:kern w:val="2"/>
                <w:sz w:val="24"/>
                <w:szCs w:val="24"/>
                <w:lang w:eastAsia="ru-RU"/>
              </w:rPr>
              <w:t>всех участников образовательного процесса к любой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1667" w:type="pct"/>
            <w:tcBorders>
              <w:top w:val="single" w:sz="4" w:space="0" w:color="auto"/>
              <w:left w:val="single" w:sz="4" w:space="0" w:color="auto"/>
              <w:bottom w:val="single" w:sz="4" w:space="0" w:color="auto"/>
              <w:right w:val="single" w:sz="4" w:space="0" w:color="auto"/>
            </w:tcBorders>
            <w:hideMark/>
          </w:tcPr>
          <w:p w:rsidR="00446A45" w:rsidRPr="00B877AF" w:rsidRDefault="00446A45" w:rsidP="002B1480">
            <w:pPr>
              <w:tabs>
                <w:tab w:val="left" w:pos="3640"/>
              </w:tabs>
              <w:adjustRightInd w:val="0"/>
              <w:spacing w:before="100" w:beforeAutospacing="1" w:after="100" w:after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pacing w:val="-18"/>
                <w:sz w:val="24"/>
                <w:szCs w:val="24"/>
                <w:lang w:eastAsia="ru-RU"/>
              </w:rPr>
              <w:t>План работы ОУ, План работы с родительской общественностью. Протоколы родительских собраний, педагогических советов, совещаний, конференций, заседаний органа государственно-общественного управления, на которых происходило информирование родительской общественности. Публикации в СМИ</w:t>
            </w:r>
          </w:p>
          <w:p w:rsidR="00446A45" w:rsidRPr="00B877AF" w:rsidRDefault="00446A45" w:rsidP="002B1480">
            <w:pPr>
              <w:tabs>
                <w:tab w:val="left" w:pos="3640"/>
              </w:tabs>
              <w:adjustRightInd w:val="0"/>
              <w:spacing w:before="100" w:beforeAutospacing="1" w:after="100" w:after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z w:val="24"/>
                <w:szCs w:val="24"/>
                <w:lang w:eastAsia="ru-RU"/>
              </w:rPr>
              <w:t> </w:t>
            </w:r>
          </w:p>
        </w:tc>
      </w:tr>
      <w:tr w:rsidR="00446A45" w:rsidRPr="00B877AF" w:rsidTr="002B1480">
        <w:trPr>
          <w:trHeight w:val="2672"/>
        </w:trPr>
        <w:tc>
          <w:tcPr>
            <w:tcW w:w="1537" w:type="pct"/>
            <w:tcBorders>
              <w:top w:val="single" w:sz="4" w:space="0" w:color="auto"/>
              <w:left w:val="single" w:sz="4" w:space="0" w:color="auto"/>
              <w:bottom w:val="single" w:sz="4" w:space="0" w:color="auto"/>
              <w:right w:val="single" w:sz="4" w:space="0" w:color="auto"/>
            </w:tcBorders>
            <w:hideMark/>
          </w:tcPr>
          <w:p w:rsidR="00446A45" w:rsidRPr="00B877AF" w:rsidRDefault="00446A45" w:rsidP="002B1480">
            <w:pPr>
              <w:tabs>
                <w:tab w:val="left" w:pos="3640"/>
              </w:tabs>
              <w:adjustRightInd w:val="0"/>
              <w:spacing w:before="100" w:beforeAutospacing="1" w:after="100" w:after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kern w:val="2"/>
                <w:sz w:val="24"/>
                <w:szCs w:val="24"/>
                <w:lang w:eastAsia="ru-RU"/>
              </w:rPr>
              <w:t> </w:t>
            </w:r>
          </w:p>
        </w:tc>
        <w:tc>
          <w:tcPr>
            <w:tcW w:w="1796" w:type="pct"/>
            <w:tcBorders>
              <w:top w:val="single" w:sz="4" w:space="0" w:color="auto"/>
              <w:left w:val="single" w:sz="4" w:space="0" w:color="auto"/>
              <w:bottom w:val="single" w:sz="4" w:space="0" w:color="auto"/>
              <w:right w:val="single" w:sz="4" w:space="0" w:color="auto"/>
            </w:tcBorders>
            <w:hideMark/>
          </w:tcPr>
          <w:p w:rsidR="00446A45" w:rsidRPr="00B877AF" w:rsidRDefault="00446A45" w:rsidP="002B1480">
            <w:pPr>
              <w:tabs>
                <w:tab w:val="left" w:pos="3640"/>
              </w:tabs>
              <w:adjustRightInd w:val="0"/>
              <w:spacing w:before="100" w:beforeAutospacing="1" w:after="100" w:after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pacing w:val="-14"/>
                <w:sz w:val="24"/>
                <w:szCs w:val="24"/>
                <w:lang w:eastAsia="ru-RU"/>
              </w:rPr>
              <w:t>Использование информационных ресурсов общеобразовательного учреждения (сайт или Интернет-страничка) для обеспечения широкого, постоянного и устойчивого доступа участников образовательного процесса к информации, связанной с реализацией ООП</w:t>
            </w:r>
          </w:p>
        </w:tc>
        <w:tc>
          <w:tcPr>
            <w:tcW w:w="1667" w:type="pct"/>
            <w:tcBorders>
              <w:top w:val="single" w:sz="4" w:space="0" w:color="auto"/>
              <w:left w:val="single" w:sz="4" w:space="0" w:color="auto"/>
              <w:bottom w:val="single" w:sz="4" w:space="0" w:color="auto"/>
              <w:right w:val="single" w:sz="4" w:space="0" w:color="auto"/>
            </w:tcBorders>
            <w:hideMark/>
          </w:tcPr>
          <w:p w:rsidR="00446A45" w:rsidRPr="00B877AF"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pacing w:val="-8"/>
                <w:sz w:val="24"/>
                <w:szCs w:val="24"/>
                <w:lang w:eastAsia="ru-RU"/>
              </w:rPr>
              <w:t>Адрес страницы школьного сайта, на которой размещены документы и материал</w:t>
            </w:r>
            <w:r w:rsidR="00B877AF">
              <w:rPr>
                <w:rFonts w:ascii="Times New Roman" w:eastAsia="Times New Roman" w:hAnsi="Times New Roman" w:cs="Times New Roman"/>
                <w:spacing w:val="-8"/>
                <w:sz w:val="24"/>
                <w:szCs w:val="24"/>
                <w:lang w:eastAsia="ru-RU"/>
              </w:rPr>
              <w:t>ы, связанные с внедрением ФГОС О</w:t>
            </w:r>
            <w:r w:rsidRPr="00B877AF">
              <w:rPr>
                <w:rFonts w:ascii="Times New Roman" w:eastAsia="Times New Roman" w:hAnsi="Times New Roman" w:cs="Times New Roman"/>
                <w:spacing w:val="-8"/>
                <w:sz w:val="24"/>
                <w:szCs w:val="24"/>
                <w:lang w:eastAsia="ru-RU"/>
              </w:rPr>
              <w:t>ОО :</w:t>
            </w:r>
          </w:p>
          <w:p w:rsidR="00446A45" w:rsidRPr="00B877AF" w:rsidRDefault="00446A45" w:rsidP="002B1480">
            <w:pPr>
              <w:tabs>
                <w:tab w:val="left" w:pos="3640"/>
              </w:tabs>
              <w:spacing w:before="100" w:beforeAutospacing="1" w:after="100" w:after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pacing w:val="-8"/>
                <w:sz w:val="24"/>
                <w:szCs w:val="24"/>
                <w:lang w:eastAsia="ru-RU"/>
              </w:rPr>
              <w:t xml:space="preserve"> </w:t>
            </w:r>
          </w:p>
        </w:tc>
      </w:tr>
      <w:tr w:rsidR="00446A45" w:rsidRPr="00B877AF" w:rsidTr="002B1480">
        <w:tc>
          <w:tcPr>
            <w:tcW w:w="1537" w:type="pct"/>
            <w:tcBorders>
              <w:top w:val="single" w:sz="4" w:space="0" w:color="auto"/>
              <w:left w:val="single" w:sz="4" w:space="0" w:color="auto"/>
              <w:bottom w:val="single" w:sz="4" w:space="0" w:color="auto"/>
              <w:right w:val="single" w:sz="4" w:space="0" w:color="auto"/>
            </w:tcBorders>
            <w:hideMark/>
          </w:tcPr>
          <w:p w:rsidR="00446A45" w:rsidRPr="00B877AF" w:rsidRDefault="00446A45" w:rsidP="002B1480">
            <w:pPr>
              <w:tabs>
                <w:tab w:val="left" w:pos="3640"/>
              </w:tabs>
              <w:adjustRightInd w:val="0"/>
              <w:spacing w:before="100" w:beforeAutospacing="1" w:after="100" w:after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kern w:val="2"/>
                <w:sz w:val="24"/>
                <w:szCs w:val="24"/>
                <w:lang w:eastAsia="ru-RU"/>
              </w:rPr>
              <w:t> </w:t>
            </w:r>
          </w:p>
        </w:tc>
        <w:tc>
          <w:tcPr>
            <w:tcW w:w="1796" w:type="pct"/>
            <w:tcBorders>
              <w:top w:val="single" w:sz="4" w:space="0" w:color="auto"/>
              <w:left w:val="single" w:sz="4" w:space="0" w:color="auto"/>
              <w:bottom w:val="single" w:sz="4" w:space="0" w:color="auto"/>
              <w:right w:val="single" w:sz="4" w:space="0" w:color="auto"/>
            </w:tcBorders>
            <w:hideMark/>
          </w:tcPr>
          <w:p w:rsidR="00446A45" w:rsidRPr="00B877AF" w:rsidRDefault="00446A45" w:rsidP="002B1480">
            <w:pPr>
              <w:tabs>
                <w:tab w:val="left" w:pos="3640"/>
              </w:tabs>
              <w:adjustRightInd w:val="0"/>
              <w:spacing w:before="100" w:beforeAutospacing="1" w:after="100" w:after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z w:val="24"/>
                <w:szCs w:val="24"/>
                <w:lang w:eastAsia="ru-RU"/>
              </w:rPr>
              <w:t>Наличие в Публичном отчете общеобразовательного учреждения раздела, содержащего инфор</w:t>
            </w:r>
            <w:r w:rsidR="00B83B85">
              <w:rPr>
                <w:rFonts w:ascii="Times New Roman" w:eastAsia="Times New Roman" w:hAnsi="Times New Roman" w:cs="Times New Roman"/>
                <w:sz w:val="24"/>
                <w:szCs w:val="24"/>
                <w:lang w:eastAsia="ru-RU"/>
              </w:rPr>
              <w:t>мацию о ходе введения ФГОС О</w:t>
            </w:r>
            <w:r w:rsidRPr="00B877AF">
              <w:rPr>
                <w:rFonts w:ascii="Times New Roman" w:eastAsia="Times New Roman" w:hAnsi="Times New Roman" w:cs="Times New Roman"/>
                <w:sz w:val="24"/>
                <w:szCs w:val="24"/>
                <w:lang w:eastAsia="ru-RU"/>
              </w:rPr>
              <w:t>ОО</w:t>
            </w:r>
          </w:p>
        </w:tc>
        <w:tc>
          <w:tcPr>
            <w:tcW w:w="1667" w:type="pct"/>
            <w:tcBorders>
              <w:top w:val="single" w:sz="4" w:space="0" w:color="auto"/>
              <w:left w:val="single" w:sz="4" w:space="0" w:color="auto"/>
              <w:bottom w:val="single" w:sz="4" w:space="0" w:color="auto"/>
              <w:right w:val="single" w:sz="4" w:space="0" w:color="auto"/>
            </w:tcBorders>
            <w:hideMark/>
          </w:tcPr>
          <w:p w:rsidR="00446A45" w:rsidRPr="00B877AF" w:rsidRDefault="00446A45" w:rsidP="002B1480">
            <w:pPr>
              <w:tabs>
                <w:tab w:val="left" w:pos="3640"/>
              </w:tabs>
              <w:adjustRightInd w:val="0"/>
              <w:spacing w:before="100" w:beforeAutospacing="1" w:after="100" w:after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pacing w:val="-4"/>
                <w:sz w:val="24"/>
                <w:szCs w:val="24"/>
                <w:lang w:eastAsia="ru-RU"/>
              </w:rPr>
              <w:t>Публичный отчет общеобразовательного учреждения. Протокол органа государственно-общественного управления об обсуждении Публичного отчета</w:t>
            </w:r>
          </w:p>
        </w:tc>
      </w:tr>
      <w:tr w:rsidR="00446A45" w:rsidRPr="00B877AF" w:rsidTr="002B1480">
        <w:tc>
          <w:tcPr>
            <w:tcW w:w="1537" w:type="pct"/>
            <w:tcBorders>
              <w:top w:val="single" w:sz="4" w:space="0" w:color="auto"/>
              <w:left w:val="single" w:sz="4" w:space="0" w:color="auto"/>
              <w:bottom w:val="single" w:sz="4" w:space="0" w:color="auto"/>
              <w:right w:val="single" w:sz="4" w:space="0" w:color="auto"/>
            </w:tcBorders>
            <w:hideMark/>
          </w:tcPr>
          <w:p w:rsidR="00446A45" w:rsidRPr="00B877AF" w:rsidRDefault="00446A45" w:rsidP="002B1480">
            <w:pPr>
              <w:tabs>
                <w:tab w:val="left" w:pos="3640"/>
              </w:tabs>
              <w:adjustRightInd w:val="0"/>
              <w:spacing w:before="100" w:beforeAutospacing="1" w:after="100" w:after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kern w:val="2"/>
                <w:sz w:val="24"/>
                <w:szCs w:val="24"/>
                <w:lang w:eastAsia="ru-RU"/>
              </w:rPr>
              <w:t>Обеспечение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1796" w:type="pct"/>
            <w:tcBorders>
              <w:top w:val="single" w:sz="4" w:space="0" w:color="auto"/>
              <w:left w:val="single" w:sz="4" w:space="0" w:color="auto"/>
              <w:bottom w:val="single" w:sz="4" w:space="0" w:color="auto"/>
              <w:right w:val="single" w:sz="4" w:space="0" w:color="auto"/>
            </w:tcBorders>
            <w:hideMark/>
          </w:tcPr>
          <w:p w:rsidR="00446A45" w:rsidRPr="00B877AF" w:rsidRDefault="00446A45" w:rsidP="002B1480">
            <w:pPr>
              <w:tabs>
                <w:tab w:val="left" w:pos="3640"/>
              </w:tabs>
              <w:adjustRightInd w:val="0"/>
              <w:spacing w:before="100" w:beforeAutospacing="1" w:after="100" w:after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z w:val="24"/>
                <w:szCs w:val="24"/>
                <w:lang w:eastAsia="ru-RU"/>
              </w:rPr>
              <w:t>Обеспечение доступа</w:t>
            </w:r>
            <w:r w:rsidRPr="00B877AF">
              <w:rPr>
                <w:rFonts w:ascii="Times New Roman" w:eastAsia="Times New Roman" w:hAnsi="Times New Roman" w:cs="Times New Roman"/>
                <w:kern w:val="2"/>
                <w:sz w:val="24"/>
                <w:szCs w:val="24"/>
                <w:lang w:eastAsia="ru-RU"/>
              </w:rPr>
              <w:t xml:space="preserve">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446A45" w:rsidRPr="00B877AF" w:rsidRDefault="00446A45" w:rsidP="002B1480">
            <w:pPr>
              <w:tabs>
                <w:tab w:val="left" w:pos="3640"/>
              </w:tabs>
              <w:adjustRightInd w:val="0"/>
              <w:spacing w:before="100" w:beforeAutospacing="1" w:after="100" w:after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z w:val="24"/>
                <w:szCs w:val="24"/>
                <w:lang w:eastAsia="ru-RU"/>
              </w:rPr>
              <w:t xml:space="preserve"> </w:t>
            </w:r>
          </w:p>
        </w:tc>
        <w:tc>
          <w:tcPr>
            <w:tcW w:w="1667" w:type="pct"/>
            <w:tcBorders>
              <w:top w:val="single" w:sz="4" w:space="0" w:color="auto"/>
              <w:left w:val="single" w:sz="4" w:space="0" w:color="auto"/>
              <w:bottom w:val="single" w:sz="4" w:space="0" w:color="auto"/>
              <w:right w:val="single" w:sz="4" w:space="0" w:color="auto"/>
            </w:tcBorders>
            <w:hideMark/>
          </w:tcPr>
          <w:p w:rsidR="00446A45" w:rsidRPr="00B877AF" w:rsidRDefault="00446A45" w:rsidP="002B1480">
            <w:pPr>
              <w:tabs>
                <w:tab w:val="left" w:pos="3640"/>
              </w:tabs>
              <w:adjustRightInd w:val="0"/>
              <w:spacing w:before="100" w:beforeAutospacing="1" w:after="100" w:after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pacing w:val="-18"/>
                <w:sz w:val="24"/>
                <w:szCs w:val="24"/>
                <w:lang w:eastAsia="ru-RU"/>
              </w:rPr>
              <w:t>информационная справка</w:t>
            </w:r>
          </w:p>
          <w:p w:rsidR="00446A45" w:rsidRPr="00B877AF" w:rsidRDefault="00446A45" w:rsidP="002B1480">
            <w:pPr>
              <w:tabs>
                <w:tab w:val="left" w:pos="3640"/>
              </w:tabs>
              <w:adjustRightInd w:val="0"/>
              <w:spacing w:before="100" w:beforeAutospacing="1" w:after="100" w:after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pacing w:val="-18"/>
                <w:sz w:val="24"/>
                <w:szCs w:val="24"/>
                <w:lang w:eastAsia="ru-RU"/>
              </w:rPr>
              <w:t> </w:t>
            </w:r>
          </w:p>
        </w:tc>
      </w:tr>
      <w:tr w:rsidR="00446A45" w:rsidRPr="00B877AF" w:rsidTr="002B1480">
        <w:tc>
          <w:tcPr>
            <w:tcW w:w="1537" w:type="pct"/>
            <w:tcBorders>
              <w:top w:val="single" w:sz="4" w:space="0" w:color="auto"/>
              <w:left w:val="single" w:sz="4" w:space="0" w:color="auto"/>
              <w:bottom w:val="single" w:sz="4" w:space="0" w:color="auto"/>
              <w:right w:val="single" w:sz="4" w:space="0" w:color="auto"/>
            </w:tcBorders>
            <w:hideMark/>
          </w:tcPr>
          <w:p w:rsidR="00446A45" w:rsidRPr="00B877AF" w:rsidRDefault="00446A45" w:rsidP="002B1480">
            <w:pPr>
              <w:tabs>
                <w:tab w:val="left" w:pos="3640"/>
              </w:tabs>
              <w:adjustRightInd w:val="0"/>
              <w:spacing w:before="100" w:beforeAutospacing="1" w:after="100" w:after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z w:val="24"/>
                <w:szCs w:val="24"/>
                <w:lang w:eastAsia="ru-RU"/>
              </w:rPr>
              <w:lastRenderedPageBreak/>
              <w:t xml:space="preserve">обеспечение </w:t>
            </w:r>
            <w:r w:rsidRPr="00B877AF">
              <w:rPr>
                <w:rFonts w:ascii="Times New Roman" w:eastAsia="Times New Roman" w:hAnsi="Times New Roman" w:cs="Times New Roman"/>
                <w:kern w:val="2"/>
                <w:sz w:val="24"/>
                <w:szCs w:val="24"/>
                <w:lang w:eastAsia="ru-RU"/>
              </w:rPr>
              <w:t xml:space="preserve">учебниками и (или) учебниками с электронными приложениями, являющимися их  составной  частью, учебно-методической литературой и материалами </w:t>
            </w:r>
            <w:r w:rsidR="00B83B85">
              <w:rPr>
                <w:rFonts w:ascii="Times New Roman" w:eastAsia="Times New Roman" w:hAnsi="Times New Roman" w:cs="Times New Roman"/>
                <w:kern w:val="2"/>
                <w:sz w:val="24"/>
                <w:szCs w:val="24"/>
                <w:lang w:eastAsia="ru-RU"/>
              </w:rPr>
              <w:t>по всем учебным предметам  ООП О</w:t>
            </w:r>
            <w:r w:rsidRPr="00B877AF">
              <w:rPr>
                <w:rFonts w:ascii="Times New Roman" w:eastAsia="Times New Roman" w:hAnsi="Times New Roman" w:cs="Times New Roman"/>
                <w:kern w:val="2"/>
                <w:sz w:val="24"/>
                <w:szCs w:val="24"/>
                <w:lang w:eastAsia="ru-RU"/>
              </w:rPr>
              <w:t>ОО</w:t>
            </w:r>
          </w:p>
        </w:tc>
        <w:tc>
          <w:tcPr>
            <w:tcW w:w="1796" w:type="pct"/>
            <w:tcBorders>
              <w:top w:val="single" w:sz="4" w:space="0" w:color="auto"/>
              <w:left w:val="single" w:sz="4" w:space="0" w:color="auto"/>
              <w:bottom w:val="single" w:sz="4" w:space="0" w:color="auto"/>
              <w:right w:val="single" w:sz="4" w:space="0" w:color="auto"/>
            </w:tcBorders>
            <w:hideMark/>
          </w:tcPr>
          <w:p w:rsidR="00446A45" w:rsidRPr="00B877AF" w:rsidRDefault="00446A45" w:rsidP="002B1480">
            <w:pPr>
              <w:tabs>
                <w:tab w:val="left" w:pos="3640"/>
              </w:tabs>
              <w:adjustRightInd w:val="0"/>
              <w:spacing w:before="100" w:beforeAutospacing="1" w:after="100" w:after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z w:val="24"/>
                <w:szCs w:val="24"/>
                <w:lang w:eastAsia="ru-RU"/>
              </w:rPr>
              <w:t>Обеспеченность ОУ учебниками с электронными приложениями, учебно-методической литератур</w:t>
            </w:r>
            <w:r w:rsidR="00B83B85">
              <w:rPr>
                <w:rFonts w:ascii="Times New Roman" w:eastAsia="Times New Roman" w:hAnsi="Times New Roman" w:cs="Times New Roman"/>
                <w:sz w:val="24"/>
                <w:szCs w:val="24"/>
                <w:lang w:eastAsia="ru-RU"/>
              </w:rPr>
              <w:t>ой в соответствии с ФГОС О</w:t>
            </w:r>
            <w:r w:rsidRPr="00B877AF">
              <w:rPr>
                <w:rFonts w:ascii="Times New Roman" w:eastAsia="Times New Roman" w:hAnsi="Times New Roman" w:cs="Times New Roman"/>
                <w:sz w:val="24"/>
                <w:szCs w:val="24"/>
                <w:lang w:eastAsia="ru-RU"/>
              </w:rPr>
              <w:t>ОО</w:t>
            </w:r>
          </w:p>
        </w:tc>
        <w:tc>
          <w:tcPr>
            <w:tcW w:w="1667" w:type="pct"/>
            <w:tcBorders>
              <w:top w:val="single" w:sz="4" w:space="0" w:color="auto"/>
              <w:left w:val="single" w:sz="4" w:space="0" w:color="auto"/>
              <w:bottom w:val="single" w:sz="4" w:space="0" w:color="auto"/>
              <w:right w:val="single" w:sz="4" w:space="0" w:color="auto"/>
            </w:tcBorders>
            <w:hideMark/>
          </w:tcPr>
          <w:p w:rsidR="00446A45" w:rsidRPr="00B877AF" w:rsidRDefault="00446A45" w:rsidP="002B1480">
            <w:pPr>
              <w:tabs>
                <w:tab w:val="left" w:pos="3640"/>
              </w:tabs>
              <w:adjustRightInd w:val="0"/>
              <w:spacing w:before="100" w:beforeAutospacing="1" w:after="100" w:after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pacing w:val="-10"/>
                <w:sz w:val="24"/>
                <w:szCs w:val="24"/>
                <w:lang w:eastAsia="ru-RU"/>
              </w:rPr>
              <w:t xml:space="preserve">Информация об обеспеченности учебниками </w:t>
            </w:r>
            <w:r w:rsidRPr="00B877AF">
              <w:rPr>
                <w:rFonts w:ascii="Times New Roman" w:eastAsia="Times New Roman" w:hAnsi="Times New Roman" w:cs="Times New Roman"/>
                <w:sz w:val="24"/>
                <w:szCs w:val="24"/>
                <w:lang w:eastAsia="ru-RU"/>
              </w:rPr>
              <w:t xml:space="preserve">с электронными приложениями, учебно-методической литературой </w:t>
            </w:r>
            <w:r w:rsidRPr="00B877AF">
              <w:rPr>
                <w:rFonts w:ascii="Times New Roman" w:eastAsia="Times New Roman" w:hAnsi="Times New Roman" w:cs="Times New Roman"/>
                <w:spacing w:val="-10"/>
                <w:sz w:val="24"/>
                <w:szCs w:val="24"/>
                <w:lang w:eastAsia="ru-RU"/>
              </w:rPr>
              <w:t xml:space="preserve">с указанием % обеспеченности по каждому предмету учебного плана (обязательной части и части, формируемой участниками образовательного процесса) </w:t>
            </w:r>
          </w:p>
        </w:tc>
      </w:tr>
      <w:tr w:rsidR="00446A45" w:rsidRPr="00B877AF" w:rsidTr="002B1480">
        <w:tc>
          <w:tcPr>
            <w:tcW w:w="1537" w:type="pct"/>
            <w:tcBorders>
              <w:top w:val="single" w:sz="4" w:space="0" w:color="auto"/>
              <w:left w:val="single" w:sz="4" w:space="0" w:color="auto"/>
              <w:bottom w:val="single" w:sz="4" w:space="0" w:color="auto"/>
              <w:right w:val="single" w:sz="4" w:space="0" w:color="auto"/>
            </w:tcBorders>
            <w:hideMark/>
          </w:tcPr>
          <w:p w:rsidR="00446A45" w:rsidRPr="00B877AF" w:rsidRDefault="00446A45" w:rsidP="002B1480">
            <w:pPr>
              <w:tabs>
                <w:tab w:val="left" w:pos="3640"/>
              </w:tabs>
              <w:adjustRightInd w:val="0"/>
              <w:spacing w:before="100" w:beforeAutospacing="1" w:after="100" w:after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kern w:val="2"/>
                <w:sz w:val="24"/>
                <w:szCs w:val="24"/>
                <w:lang w:eastAsia="ru-RU"/>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1796" w:type="pct"/>
            <w:tcBorders>
              <w:top w:val="single" w:sz="4" w:space="0" w:color="auto"/>
              <w:left w:val="single" w:sz="4" w:space="0" w:color="auto"/>
              <w:bottom w:val="single" w:sz="4" w:space="0" w:color="auto"/>
              <w:right w:val="single" w:sz="4" w:space="0" w:color="auto"/>
            </w:tcBorders>
            <w:hideMark/>
          </w:tcPr>
          <w:p w:rsidR="00446A45" w:rsidRPr="00B877AF" w:rsidRDefault="00446A45" w:rsidP="002B1480">
            <w:pPr>
              <w:tabs>
                <w:tab w:val="left" w:pos="3640"/>
              </w:tabs>
              <w:adjustRightInd w:val="0"/>
              <w:spacing w:before="100" w:beforeAutospacing="1" w:after="100" w:after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kern w:val="2"/>
                <w:sz w:val="24"/>
                <w:szCs w:val="24"/>
                <w:lang w:eastAsia="ru-RU"/>
              </w:rPr>
              <w:t>обеспеченность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1667" w:type="pct"/>
            <w:tcBorders>
              <w:top w:val="single" w:sz="4" w:space="0" w:color="auto"/>
              <w:left w:val="single" w:sz="4" w:space="0" w:color="auto"/>
              <w:bottom w:val="single" w:sz="4" w:space="0" w:color="auto"/>
              <w:right w:val="single" w:sz="4" w:space="0" w:color="auto"/>
            </w:tcBorders>
            <w:hideMark/>
          </w:tcPr>
          <w:p w:rsidR="00446A45" w:rsidRPr="00B877AF" w:rsidRDefault="00446A45" w:rsidP="002B1480">
            <w:pPr>
              <w:tabs>
                <w:tab w:val="left" w:pos="3640"/>
              </w:tabs>
              <w:adjustRightInd w:val="0"/>
              <w:spacing w:before="100" w:beforeAutospacing="1" w:after="100" w:after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pacing w:val="-10"/>
                <w:sz w:val="24"/>
                <w:szCs w:val="24"/>
                <w:lang w:eastAsia="ru-RU"/>
              </w:rPr>
              <w:t xml:space="preserve">Информация об обеспеченности </w:t>
            </w:r>
            <w:r w:rsidRPr="00B877AF">
              <w:rPr>
                <w:rFonts w:ascii="Times New Roman" w:eastAsia="Times New Roman" w:hAnsi="Times New Roman" w:cs="Times New Roman"/>
                <w:kern w:val="2"/>
                <w:sz w:val="24"/>
                <w:szCs w:val="24"/>
                <w:lang w:eastAsia="ru-RU"/>
              </w:rPr>
              <w:t>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446A45" w:rsidRPr="00B877AF" w:rsidRDefault="00B83B85" w:rsidP="002B1480">
            <w:pPr>
              <w:tabs>
                <w:tab w:val="left" w:pos="3640"/>
              </w:tabs>
              <w:adjustRightInd w:val="0"/>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4"/>
                <w:lang w:eastAsia="ru-RU"/>
              </w:rPr>
              <w:t>детская художественная -100</w:t>
            </w:r>
            <w:r w:rsidR="00446A45" w:rsidRPr="00B877AF">
              <w:rPr>
                <w:rFonts w:ascii="Times New Roman" w:eastAsia="Times New Roman" w:hAnsi="Times New Roman" w:cs="Times New Roman"/>
                <w:kern w:val="2"/>
                <w:sz w:val="24"/>
                <w:szCs w:val="24"/>
                <w:lang w:eastAsia="ru-RU"/>
              </w:rPr>
              <w:t>%;</w:t>
            </w:r>
          </w:p>
          <w:p w:rsidR="00446A45" w:rsidRPr="00B877AF" w:rsidRDefault="00B83B85" w:rsidP="002B1480">
            <w:pPr>
              <w:tabs>
                <w:tab w:val="left" w:pos="3640"/>
              </w:tabs>
              <w:adjustRightInd w:val="0"/>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4"/>
                <w:lang w:eastAsia="ru-RU"/>
              </w:rPr>
              <w:t>научно-популярная-45</w:t>
            </w:r>
            <w:r w:rsidR="00446A45" w:rsidRPr="00B877AF">
              <w:rPr>
                <w:rFonts w:ascii="Times New Roman" w:eastAsia="Times New Roman" w:hAnsi="Times New Roman" w:cs="Times New Roman"/>
                <w:kern w:val="2"/>
                <w:sz w:val="24"/>
                <w:szCs w:val="24"/>
                <w:lang w:eastAsia="ru-RU"/>
              </w:rPr>
              <w:t>%</w:t>
            </w:r>
          </w:p>
          <w:p w:rsidR="00446A45" w:rsidRPr="00B877AF" w:rsidRDefault="00446A45" w:rsidP="002B1480">
            <w:pPr>
              <w:tabs>
                <w:tab w:val="left" w:pos="3640"/>
              </w:tabs>
              <w:adjustRightInd w:val="0"/>
              <w:spacing w:before="100" w:beforeAutospacing="1" w:after="100" w:after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kern w:val="2"/>
                <w:sz w:val="24"/>
                <w:szCs w:val="24"/>
                <w:lang w:eastAsia="ru-RU"/>
              </w:rPr>
              <w:t>справочно-библиографические</w:t>
            </w:r>
          </w:p>
        </w:tc>
      </w:tr>
      <w:tr w:rsidR="00446A45" w:rsidRPr="00B877AF" w:rsidTr="002B1480">
        <w:tc>
          <w:tcPr>
            <w:tcW w:w="1537" w:type="pct"/>
            <w:tcBorders>
              <w:top w:val="single" w:sz="4" w:space="0" w:color="auto"/>
              <w:left w:val="single" w:sz="4" w:space="0" w:color="auto"/>
              <w:bottom w:val="single" w:sz="4" w:space="0" w:color="auto"/>
              <w:right w:val="single" w:sz="4" w:space="0" w:color="auto"/>
            </w:tcBorders>
            <w:hideMark/>
          </w:tcPr>
          <w:p w:rsidR="00446A45" w:rsidRPr="00B877AF" w:rsidRDefault="00446A45" w:rsidP="002B1480">
            <w:pPr>
              <w:tabs>
                <w:tab w:val="left" w:pos="3640"/>
              </w:tabs>
              <w:adjustRightInd w:val="0"/>
              <w:spacing w:before="100" w:beforeAutospacing="1" w:after="100" w:after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z w:val="24"/>
                <w:szCs w:val="24"/>
                <w:lang w:eastAsia="ru-RU"/>
              </w:rPr>
              <w:t xml:space="preserve">обеспечение </w:t>
            </w:r>
            <w:r w:rsidRPr="00B877AF">
              <w:rPr>
                <w:rFonts w:ascii="Times New Roman" w:eastAsia="Times New Roman" w:hAnsi="Times New Roman" w:cs="Times New Roman"/>
                <w:kern w:val="2"/>
                <w:sz w:val="24"/>
                <w:szCs w:val="24"/>
                <w:lang w:eastAsia="ru-RU"/>
              </w:rPr>
              <w:t xml:space="preserve">учебно-методической литературой и материалами по всем  курсам внеурочной деятельности, реализуемы в ОУ </w:t>
            </w:r>
          </w:p>
        </w:tc>
        <w:tc>
          <w:tcPr>
            <w:tcW w:w="1796" w:type="pct"/>
            <w:tcBorders>
              <w:top w:val="single" w:sz="4" w:space="0" w:color="auto"/>
              <w:left w:val="single" w:sz="4" w:space="0" w:color="auto"/>
              <w:bottom w:val="single" w:sz="4" w:space="0" w:color="auto"/>
              <w:right w:val="single" w:sz="4" w:space="0" w:color="auto"/>
            </w:tcBorders>
            <w:hideMark/>
          </w:tcPr>
          <w:p w:rsidR="00446A45" w:rsidRPr="00B877AF" w:rsidRDefault="00446A45" w:rsidP="002B1480">
            <w:pPr>
              <w:tabs>
                <w:tab w:val="left" w:pos="3640"/>
              </w:tabs>
              <w:adjustRightInd w:val="0"/>
              <w:spacing w:before="100" w:beforeAutospacing="1" w:after="100" w:after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z w:val="24"/>
                <w:szCs w:val="24"/>
                <w:lang w:eastAsia="ru-RU"/>
              </w:rPr>
              <w:t xml:space="preserve">обеспеченность </w:t>
            </w:r>
            <w:r w:rsidRPr="00B877AF">
              <w:rPr>
                <w:rFonts w:ascii="Times New Roman" w:eastAsia="Times New Roman" w:hAnsi="Times New Roman" w:cs="Times New Roman"/>
                <w:kern w:val="2"/>
                <w:sz w:val="24"/>
                <w:szCs w:val="24"/>
                <w:lang w:eastAsia="ru-RU"/>
              </w:rPr>
              <w:t>учебно-методической литературой и материалами по всем  курсам внеурочной деятельности, реализуемы в ОУ</w:t>
            </w:r>
          </w:p>
        </w:tc>
        <w:tc>
          <w:tcPr>
            <w:tcW w:w="1667" w:type="pct"/>
            <w:tcBorders>
              <w:top w:val="single" w:sz="4" w:space="0" w:color="auto"/>
              <w:left w:val="single" w:sz="4" w:space="0" w:color="auto"/>
              <w:bottom w:val="single" w:sz="4" w:space="0" w:color="auto"/>
              <w:right w:val="single" w:sz="4" w:space="0" w:color="auto"/>
            </w:tcBorders>
            <w:hideMark/>
          </w:tcPr>
          <w:p w:rsidR="00446A45" w:rsidRPr="00B877AF" w:rsidRDefault="00446A45" w:rsidP="002B1480">
            <w:pPr>
              <w:tabs>
                <w:tab w:val="left" w:pos="3640"/>
              </w:tabs>
              <w:adjustRightInd w:val="0"/>
              <w:spacing w:before="100" w:beforeAutospacing="1" w:after="100" w:afterAutospacing="1"/>
              <w:rPr>
                <w:rFonts w:ascii="Times New Roman" w:eastAsia="Times New Roman" w:hAnsi="Times New Roman" w:cs="Times New Roman"/>
                <w:sz w:val="24"/>
                <w:szCs w:val="24"/>
                <w:lang w:eastAsia="ru-RU"/>
              </w:rPr>
            </w:pPr>
            <w:r w:rsidRPr="00B877AF">
              <w:rPr>
                <w:rFonts w:ascii="Times New Roman" w:eastAsia="Times New Roman" w:hAnsi="Times New Roman" w:cs="Times New Roman"/>
                <w:spacing w:val="-10"/>
                <w:sz w:val="24"/>
                <w:szCs w:val="24"/>
                <w:lang w:eastAsia="ru-RU"/>
              </w:rPr>
              <w:t>Информация об обеспеченности</w:t>
            </w:r>
            <w:r w:rsidRPr="00B877AF">
              <w:rPr>
                <w:rFonts w:ascii="Times New Roman" w:eastAsia="Times New Roman" w:hAnsi="Times New Roman" w:cs="Times New Roman"/>
                <w:kern w:val="2"/>
                <w:sz w:val="24"/>
                <w:szCs w:val="24"/>
                <w:lang w:eastAsia="ru-RU"/>
              </w:rPr>
              <w:t xml:space="preserve"> учебно-методической литературой и материалами по всем  курсам внеурочной деятельности, реализуемы в ОУ </w:t>
            </w:r>
          </w:p>
        </w:tc>
      </w:tr>
    </w:tbl>
    <w:p w:rsidR="00446A45" w:rsidRPr="000E58A1" w:rsidRDefault="00446A45" w:rsidP="00446A45">
      <w:pPr>
        <w:tabs>
          <w:tab w:val="left" w:pos="3640"/>
        </w:tabs>
        <w:adjustRightInd w:val="0"/>
        <w:spacing w:before="100" w:beforeAutospacing="1"/>
        <w:jc w:val="center"/>
        <w:rPr>
          <w:rFonts w:eastAsia="Times New Roman"/>
          <w:sz w:val="24"/>
          <w:szCs w:val="24"/>
          <w:lang w:eastAsia="ru-RU"/>
        </w:rPr>
      </w:pPr>
      <w:r w:rsidRPr="000E58A1">
        <w:rPr>
          <w:rFonts w:eastAsia="Times New Roman"/>
          <w:lang w:eastAsia="ru-RU"/>
        </w:rPr>
        <w:t> </w:t>
      </w:r>
    </w:p>
    <w:p w:rsidR="00B877AF" w:rsidRDefault="00B877AF" w:rsidP="00446A45">
      <w:pPr>
        <w:tabs>
          <w:tab w:val="left" w:pos="3640"/>
        </w:tabs>
        <w:adjustRightInd w:val="0"/>
        <w:ind w:left="2150" w:hanging="720"/>
        <w:contextualSpacing/>
        <w:rPr>
          <w:rFonts w:eastAsia="Times New Roman"/>
          <w:i/>
          <w:lang w:eastAsia="ru-RU"/>
        </w:rPr>
      </w:pPr>
    </w:p>
    <w:p w:rsidR="00B877AF" w:rsidRDefault="00B877AF" w:rsidP="00446A45">
      <w:pPr>
        <w:tabs>
          <w:tab w:val="left" w:pos="3640"/>
        </w:tabs>
        <w:adjustRightInd w:val="0"/>
        <w:ind w:left="2150" w:hanging="720"/>
        <w:contextualSpacing/>
        <w:rPr>
          <w:rFonts w:eastAsia="Times New Roman"/>
          <w:i/>
          <w:lang w:eastAsia="ru-RU"/>
        </w:rPr>
      </w:pPr>
    </w:p>
    <w:p w:rsidR="00B877AF" w:rsidRDefault="00B877AF" w:rsidP="00446A45">
      <w:pPr>
        <w:tabs>
          <w:tab w:val="left" w:pos="3640"/>
        </w:tabs>
        <w:adjustRightInd w:val="0"/>
        <w:ind w:left="2150" w:hanging="720"/>
        <w:contextualSpacing/>
        <w:rPr>
          <w:rFonts w:eastAsia="Times New Roman"/>
          <w:i/>
          <w:lang w:eastAsia="ru-RU"/>
        </w:rPr>
      </w:pPr>
    </w:p>
    <w:p w:rsidR="00D94DAB" w:rsidRPr="000D61DF" w:rsidRDefault="00D94DAB" w:rsidP="00D94DAB">
      <w:pPr>
        <w:spacing w:after="0" w:line="360" w:lineRule="auto"/>
        <w:ind w:firstLine="709"/>
        <w:jc w:val="center"/>
        <w:rPr>
          <w:rFonts w:ascii="Times New Roman" w:hAnsi="Times New Roman"/>
          <w:b/>
          <w:bCs/>
          <w:sz w:val="28"/>
          <w:szCs w:val="28"/>
        </w:rPr>
      </w:pPr>
      <w:r w:rsidRPr="000D61DF">
        <w:rPr>
          <w:rFonts w:ascii="Times New Roman" w:hAnsi="Times New Roman"/>
          <w:b/>
          <w:bCs/>
          <w:sz w:val="28"/>
          <w:szCs w:val="28"/>
        </w:rPr>
        <w:lastRenderedPageBreak/>
        <w:t>Создание в образовательной организации информационно-</w:t>
      </w:r>
    </w:p>
    <w:p w:rsidR="00D94DAB" w:rsidRPr="000D61DF" w:rsidRDefault="00D94DAB" w:rsidP="00D94DAB">
      <w:pPr>
        <w:spacing w:after="0" w:line="360" w:lineRule="auto"/>
        <w:ind w:firstLine="709"/>
        <w:jc w:val="center"/>
        <w:rPr>
          <w:rFonts w:ascii="Times New Roman" w:hAnsi="Times New Roman"/>
          <w:sz w:val="28"/>
          <w:szCs w:val="28"/>
        </w:rPr>
      </w:pPr>
      <w:r w:rsidRPr="000D61DF">
        <w:rPr>
          <w:rFonts w:ascii="Times New Roman" w:hAnsi="Times New Roman"/>
          <w:b/>
          <w:bCs/>
          <w:sz w:val="28"/>
          <w:szCs w:val="28"/>
        </w:rPr>
        <w:t>образовательной среды, соответствующей требованиям 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21"/>
        <w:gridCol w:w="4628"/>
        <w:gridCol w:w="1963"/>
        <w:gridCol w:w="1973"/>
      </w:tblGrid>
      <w:tr w:rsidR="00D94DAB" w:rsidRPr="000D61DF" w:rsidTr="008A08C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D94DAB" w:rsidRPr="000D61DF" w:rsidRDefault="00D94DAB" w:rsidP="008A08C9">
            <w:pPr>
              <w:spacing w:after="0" w:line="288" w:lineRule="auto"/>
              <w:jc w:val="center"/>
              <w:rPr>
                <w:rFonts w:ascii="Times New Roman" w:hAnsi="Times New Roman"/>
                <w:b/>
                <w:bCs/>
                <w:sz w:val="28"/>
                <w:szCs w:val="28"/>
              </w:rPr>
            </w:pPr>
            <w:r w:rsidRPr="000D61DF">
              <w:rPr>
                <w:rFonts w:ascii="Times New Roman" w:hAnsi="Times New Roman"/>
                <w:b/>
                <w:bCs/>
                <w:sz w:val="28"/>
                <w:szCs w:val="28"/>
              </w:rPr>
              <w:t xml:space="preserve">№ </w:t>
            </w:r>
          </w:p>
          <w:p w:rsidR="00D94DAB" w:rsidRPr="000D61DF" w:rsidRDefault="00D94DAB" w:rsidP="008A08C9">
            <w:pPr>
              <w:spacing w:after="0" w:line="288" w:lineRule="auto"/>
              <w:jc w:val="center"/>
              <w:rPr>
                <w:rFonts w:ascii="Times New Roman" w:hAnsi="Times New Roman"/>
                <w:sz w:val="28"/>
                <w:szCs w:val="28"/>
              </w:rPr>
            </w:pPr>
            <w:r w:rsidRPr="000D61DF">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D94DAB" w:rsidRPr="000D61DF" w:rsidRDefault="00D94DAB" w:rsidP="008A08C9">
            <w:pPr>
              <w:spacing w:after="0" w:line="288" w:lineRule="auto"/>
              <w:ind w:firstLine="119"/>
              <w:jc w:val="center"/>
              <w:rPr>
                <w:rFonts w:ascii="Times New Roman" w:hAnsi="Times New Roman"/>
                <w:sz w:val="28"/>
                <w:szCs w:val="28"/>
              </w:rPr>
            </w:pPr>
            <w:r w:rsidRPr="000D61DF">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D94DAB" w:rsidRPr="000D61DF" w:rsidRDefault="00D94DAB" w:rsidP="008A08C9">
            <w:pPr>
              <w:spacing w:after="0" w:line="288" w:lineRule="auto"/>
              <w:ind w:firstLine="119"/>
              <w:jc w:val="center"/>
              <w:rPr>
                <w:rFonts w:ascii="Times New Roman" w:hAnsi="Times New Roman"/>
                <w:sz w:val="28"/>
                <w:szCs w:val="28"/>
              </w:rPr>
            </w:pPr>
            <w:r w:rsidRPr="000D61DF">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D94DAB" w:rsidRPr="000D61DF" w:rsidRDefault="00D94DAB" w:rsidP="008A08C9">
            <w:pPr>
              <w:spacing w:after="0" w:line="288" w:lineRule="auto"/>
              <w:ind w:firstLine="119"/>
              <w:jc w:val="center"/>
              <w:rPr>
                <w:rFonts w:ascii="Times New Roman" w:hAnsi="Times New Roman"/>
                <w:sz w:val="28"/>
                <w:szCs w:val="28"/>
              </w:rPr>
            </w:pPr>
            <w:r w:rsidRPr="000D61DF">
              <w:rPr>
                <w:rFonts w:ascii="Times New Roman" w:hAnsi="Times New Roman"/>
                <w:b/>
                <w:bCs/>
                <w:sz w:val="28"/>
                <w:szCs w:val="28"/>
              </w:rPr>
              <w:t>Сроки создания условий в соответствии с требованиями ФГОС</w:t>
            </w:r>
          </w:p>
        </w:tc>
      </w:tr>
      <w:tr w:rsidR="00D94DAB" w:rsidRPr="000D61DF" w:rsidTr="008A08C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D94DAB" w:rsidRPr="000D61DF" w:rsidRDefault="00D94DAB" w:rsidP="008A08C9">
            <w:pPr>
              <w:spacing w:after="0" w:line="288" w:lineRule="auto"/>
              <w:ind w:firstLine="119"/>
              <w:jc w:val="center"/>
              <w:rPr>
                <w:rFonts w:ascii="Times New Roman" w:hAnsi="Times New Roman"/>
                <w:sz w:val="28"/>
                <w:szCs w:val="28"/>
              </w:rPr>
            </w:pPr>
            <w:r w:rsidRPr="000D61DF">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D94DAB" w:rsidRPr="000D61DF" w:rsidRDefault="00D94DAB" w:rsidP="008A08C9">
            <w:pPr>
              <w:spacing w:after="0" w:line="288" w:lineRule="auto"/>
              <w:ind w:firstLine="119"/>
              <w:rPr>
                <w:rFonts w:ascii="Times New Roman" w:hAnsi="Times New Roman"/>
                <w:sz w:val="28"/>
                <w:szCs w:val="28"/>
              </w:rPr>
            </w:pPr>
            <w:r w:rsidRPr="000D61DF">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D94DAB" w:rsidRPr="000D61DF" w:rsidRDefault="00D94DAB" w:rsidP="008A08C9">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D94DAB" w:rsidRPr="000D61DF" w:rsidRDefault="00D94DAB" w:rsidP="008A08C9">
            <w:pPr>
              <w:spacing w:after="0" w:line="288" w:lineRule="auto"/>
              <w:ind w:firstLine="119"/>
              <w:rPr>
                <w:rFonts w:ascii="Times New Roman" w:hAnsi="Times New Roman"/>
                <w:sz w:val="28"/>
                <w:szCs w:val="28"/>
              </w:rPr>
            </w:pPr>
            <w:r>
              <w:rPr>
                <w:rFonts w:ascii="Times New Roman" w:hAnsi="Times New Roman"/>
                <w:sz w:val="28"/>
                <w:szCs w:val="28"/>
              </w:rPr>
              <w:t>2020-2025</w:t>
            </w:r>
          </w:p>
        </w:tc>
      </w:tr>
      <w:tr w:rsidR="00D94DAB" w:rsidRPr="000D61DF" w:rsidTr="008A08C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D94DAB" w:rsidRPr="000D61DF" w:rsidRDefault="00D94DAB" w:rsidP="008A08C9">
            <w:pPr>
              <w:spacing w:after="0" w:line="288" w:lineRule="auto"/>
              <w:ind w:firstLine="119"/>
              <w:jc w:val="center"/>
              <w:rPr>
                <w:rFonts w:ascii="Times New Roman" w:hAnsi="Times New Roman"/>
                <w:sz w:val="28"/>
                <w:szCs w:val="28"/>
              </w:rPr>
            </w:pPr>
            <w:r w:rsidRPr="000D61DF">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D94DAB" w:rsidRPr="000D61DF" w:rsidRDefault="00D94DAB" w:rsidP="008A08C9">
            <w:pPr>
              <w:spacing w:after="0" w:line="288" w:lineRule="auto"/>
              <w:ind w:firstLine="119"/>
              <w:rPr>
                <w:rFonts w:ascii="Times New Roman" w:hAnsi="Times New Roman"/>
                <w:sz w:val="28"/>
                <w:szCs w:val="28"/>
              </w:rPr>
            </w:pPr>
            <w:r w:rsidRPr="000D61DF">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D94DAB" w:rsidRPr="000D61DF" w:rsidRDefault="00D94DAB" w:rsidP="008A08C9">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D94DAB" w:rsidRPr="000D61DF" w:rsidRDefault="00D94DAB" w:rsidP="008A08C9">
            <w:pPr>
              <w:spacing w:after="0" w:line="288" w:lineRule="auto"/>
              <w:ind w:firstLine="119"/>
              <w:rPr>
                <w:rFonts w:ascii="Times New Roman" w:hAnsi="Times New Roman"/>
                <w:sz w:val="28"/>
                <w:szCs w:val="28"/>
              </w:rPr>
            </w:pPr>
            <w:r>
              <w:rPr>
                <w:rFonts w:ascii="Times New Roman" w:hAnsi="Times New Roman"/>
                <w:sz w:val="28"/>
                <w:szCs w:val="28"/>
              </w:rPr>
              <w:t>2021-2026</w:t>
            </w:r>
          </w:p>
        </w:tc>
      </w:tr>
      <w:tr w:rsidR="00D94DAB" w:rsidRPr="000D61DF" w:rsidTr="008A08C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D94DAB" w:rsidRPr="000D61DF" w:rsidRDefault="00D94DAB" w:rsidP="008A08C9">
            <w:pPr>
              <w:spacing w:after="0" w:line="288" w:lineRule="auto"/>
              <w:ind w:firstLine="119"/>
              <w:jc w:val="center"/>
              <w:rPr>
                <w:rFonts w:ascii="Times New Roman" w:hAnsi="Times New Roman"/>
                <w:sz w:val="28"/>
                <w:szCs w:val="28"/>
              </w:rPr>
            </w:pPr>
            <w:r w:rsidRPr="000D61DF">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D94DAB" w:rsidRPr="000D61DF" w:rsidRDefault="00D94DAB" w:rsidP="008A08C9">
            <w:pPr>
              <w:spacing w:after="0" w:line="288" w:lineRule="auto"/>
              <w:ind w:firstLine="119"/>
              <w:rPr>
                <w:rFonts w:ascii="Times New Roman" w:hAnsi="Times New Roman"/>
                <w:sz w:val="28"/>
                <w:szCs w:val="28"/>
              </w:rPr>
            </w:pPr>
            <w:r w:rsidRPr="000D61DF">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D94DAB" w:rsidRPr="000D61DF" w:rsidRDefault="00D94DAB" w:rsidP="008A08C9">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D94DAB" w:rsidRPr="000D61DF" w:rsidRDefault="00D94DAB" w:rsidP="008A08C9">
            <w:pPr>
              <w:spacing w:after="0" w:line="288" w:lineRule="auto"/>
              <w:ind w:firstLine="119"/>
              <w:rPr>
                <w:rFonts w:ascii="Times New Roman" w:hAnsi="Times New Roman"/>
                <w:sz w:val="28"/>
                <w:szCs w:val="28"/>
              </w:rPr>
            </w:pPr>
            <w:r>
              <w:rPr>
                <w:rFonts w:ascii="Times New Roman" w:hAnsi="Times New Roman"/>
                <w:sz w:val="28"/>
                <w:szCs w:val="28"/>
              </w:rPr>
              <w:t>2020-2023</w:t>
            </w:r>
          </w:p>
        </w:tc>
      </w:tr>
      <w:tr w:rsidR="00D94DAB" w:rsidRPr="000D61DF" w:rsidTr="00D94DAB">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D94DAB" w:rsidRPr="000D61DF" w:rsidRDefault="00D94DAB" w:rsidP="008A08C9">
            <w:pPr>
              <w:spacing w:after="0" w:line="288" w:lineRule="auto"/>
              <w:ind w:firstLine="119"/>
              <w:jc w:val="center"/>
              <w:rPr>
                <w:rFonts w:ascii="Times New Roman" w:hAnsi="Times New Roman"/>
                <w:sz w:val="28"/>
                <w:szCs w:val="28"/>
              </w:rPr>
            </w:pPr>
            <w:r w:rsidRPr="000D61DF">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D94DAB" w:rsidRPr="000D61DF" w:rsidRDefault="00D94DAB" w:rsidP="008A08C9">
            <w:pPr>
              <w:spacing w:after="0" w:line="288" w:lineRule="auto"/>
              <w:ind w:firstLine="119"/>
              <w:rPr>
                <w:rFonts w:ascii="Times New Roman" w:hAnsi="Times New Roman"/>
                <w:sz w:val="28"/>
                <w:szCs w:val="28"/>
              </w:rPr>
            </w:pPr>
            <w:r w:rsidRPr="000D61DF">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94DAB" w:rsidRPr="000D61DF" w:rsidRDefault="00D94DAB" w:rsidP="008A08C9">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D94DAB" w:rsidRPr="000D61DF" w:rsidRDefault="00D94DAB" w:rsidP="008A08C9">
            <w:pPr>
              <w:spacing w:after="0" w:line="288" w:lineRule="auto"/>
              <w:ind w:firstLine="119"/>
              <w:rPr>
                <w:rFonts w:ascii="Times New Roman" w:hAnsi="Times New Roman"/>
                <w:sz w:val="28"/>
                <w:szCs w:val="28"/>
              </w:rPr>
            </w:pPr>
            <w:r>
              <w:rPr>
                <w:rFonts w:ascii="Times New Roman" w:hAnsi="Times New Roman"/>
                <w:sz w:val="28"/>
                <w:szCs w:val="28"/>
              </w:rPr>
              <w:t>2022-2027</w:t>
            </w:r>
          </w:p>
        </w:tc>
      </w:tr>
      <w:tr w:rsidR="00D94DAB" w:rsidRPr="000D61DF" w:rsidTr="00D94DAB">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D94DAB" w:rsidRPr="000D61DF" w:rsidRDefault="00D94DAB" w:rsidP="008A08C9">
            <w:pPr>
              <w:spacing w:after="0" w:line="288" w:lineRule="auto"/>
              <w:ind w:firstLine="119"/>
              <w:jc w:val="center"/>
              <w:rPr>
                <w:rFonts w:ascii="Times New Roman" w:hAnsi="Times New Roman"/>
                <w:sz w:val="28"/>
                <w:szCs w:val="28"/>
              </w:rPr>
            </w:pPr>
            <w:r w:rsidRPr="000D61DF">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D94DAB" w:rsidRPr="000D61DF" w:rsidRDefault="00D94DAB" w:rsidP="008A08C9">
            <w:pPr>
              <w:spacing w:after="0" w:line="288" w:lineRule="auto"/>
              <w:ind w:firstLine="119"/>
              <w:rPr>
                <w:rFonts w:ascii="Times New Roman" w:hAnsi="Times New Roman"/>
                <w:sz w:val="28"/>
                <w:szCs w:val="28"/>
              </w:rPr>
            </w:pPr>
            <w:r w:rsidRPr="000D61DF">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94DAB" w:rsidRPr="000D61DF" w:rsidRDefault="00D94DAB" w:rsidP="008A08C9">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D94DAB" w:rsidRPr="000D61DF" w:rsidRDefault="00D94DAB" w:rsidP="008A08C9">
            <w:pPr>
              <w:spacing w:after="0" w:line="288" w:lineRule="auto"/>
              <w:ind w:firstLine="119"/>
              <w:rPr>
                <w:rFonts w:ascii="Times New Roman" w:hAnsi="Times New Roman"/>
                <w:sz w:val="28"/>
                <w:szCs w:val="28"/>
              </w:rPr>
            </w:pPr>
            <w:r>
              <w:rPr>
                <w:rFonts w:ascii="Times New Roman" w:hAnsi="Times New Roman"/>
                <w:sz w:val="28"/>
                <w:szCs w:val="28"/>
              </w:rPr>
              <w:t>2023-2028</w:t>
            </w:r>
          </w:p>
        </w:tc>
      </w:tr>
      <w:tr w:rsidR="00D94DAB" w:rsidRPr="000D61DF" w:rsidTr="008A08C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D94DAB" w:rsidRPr="000D61DF" w:rsidRDefault="00D94DAB" w:rsidP="008A08C9">
            <w:pPr>
              <w:spacing w:after="0" w:line="288" w:lineRule="auto"/>
              <w:ind w:firstLine="119"/>
              <w:jc w:val="center"/>
              <w:rPr>
                <w:rFonts w:ascii="Times New Roman" w:hAnsi="Times New Roman"/>
                <w:sz w:val="28"/>
                <w:szCs w:val="28"/>
              </w:rPr>
            </w:pPr>
            <w:r w:rsidRPr="000D61DF">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D94DAB" w:rsidRPr="000D61DF" w:rsidRDefault="00D94DAB" w:rsidP="008A08C9">
            <w:pPr>
              <w:spacing w:after="0" w:line="288" w:lineRule="auto"/>
              <w:ind w:firstLine="119"/>
              <w:rPr>
                <w:rFonts w:ascii="Times New Roman" w:hAnsi="Times New Roman"/>
                <w:sz w:val="28"/>
                <w:szCs w:val="28"/>
              </w:rPr>
            </w:pPr>
            <w:r w:rsidRPr="000D61DF">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D94DAB" w:rsidRPr="000D61DF" w:rsidRDefault="00D94DAB" w:rsidP="008A08C9">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D94DAB" w:rsidRPr="000D61DF" w:rsidRDefault="00D94DAB" w:rsidP="008A08C9">
            <w:pPr>
              <w:spacing w:after="0" w:line="288" w:lineRule="auto"/>
              <w:ind w:firstLine="119"/>
              <w:rPr>
                <w:rFonts w:ascii="Times New Roman" w:hAnsi="Times New Roman"/>
                <w:sz w:val="28"/>
                <w:szCs w:val="28"/>
              </w:rPr>
            </w:pPr>
            <w:r>
              <w:rPr>
                <w:rFonts w:ascii="Times New Roman" w:hAnsi="Times New Roman"/>
                <w:sz w:val="28"/>
                <w:szCs w:val="28"/>
              </w:rPr>
              <w:t>2020-2024</w:t>
            </w:r>
          </w:p>
        </w:tc>
      </w:tr>
    </w:tbl>
    <w:p w:rsidR="00B877AF" w:rsidRDefault="00B877AF" w:rsidP="00446A45">
      <w:pPr>
        <w:tabs>
          <w:tab w:val="left" w:pos="3640"/>
        </w:tabs>
        <w:adjustRightInd w:val="0"/>
        <w:ind w:left="2150" w:hanging="720"/>
        <w:contextualSpacing/>
        <w:rPr>
          <w:rFonts w:eastAsia="Times New Roman"/>
          <w:i/>
          <w:lang w:eastAsia="ru-RU"/>
        </w:rPr>
      </w:pPr>
    </w:p>
    <w:p w:rsidR="00B877AF" w:rsidRDefault="00B877AF" w:rsidP="00446A45">
      <w:pPr>
        <w:tabs>
          <w:tab w:val="left" w:pos="3640"/>
        </w:tabs>
        <w:adjustRightInd w:val="0"/>
        <w:ind w:left="2150" w:hanging="720"/>
        <w:contextualSpacing/>
        <w:rPr>
          <w:rFonts w:eastAsia="Times New Roman"/>
          <w:i/>
          <w:lang w:eastAsia="ru-RU"/>
        </w:rPr>
      </w:pPr>
    </w:p>
    <w:p w:rsidR="00B877AF" w:rsidRPr="00D94DAB" w:rsidRDefault="00D94DAB" w:rsidP="00D94DAB">
      <w:pPr>
        <w:tabs>
          <w:tab w:val="left" w:pos="3640"/>
        </w:tabs>
        <w:adjustRightInd w:val="0"/>
        <w:contextualSpacing/>
        <w:rPr>
          <w:rFonts w:ascii="Times New Roman" w:eastAsia="Times New Roman" w:hAnsi="Times New Roman" w:cs="Times New Roman"/>
          <w:b/>
          <w:lang w:eastAsia="ru-RU"/>
        </w:rPr>
      </w:pPr>
      <w:r w:rsidRPr="00D94DAB">
        <w:rPr>
          <w:rFonts w:ascii="Times New Roman" w:eastAsia="Times New Roman" w:hAnsi="Times New Roman" w:cs="Times New Roman"/>
          <w:b/>
          <w:sz w:val="28"/>
          <w:lang w:eastAsia="ru-RU"/>
        </w:rPr>
        <w:t>3.2.6</w:t>
      </w:r>
      <w:r w:rsidRPr="00D94DAB">
        <w:rPr>
          <w:rFonts w:ascii="Times New Roman" w:eastAsia="Times New Roman" w:hAnsi="Times New Roman" w:cs="Times New Roman"/>
          <w:b/>
          <w:lang w:eastAsia="ru-RU"/>
        </w:rPr>
        <w:t xml:space="preserve">. </w:t>
      </w:r>
      <w:r w:rsidRPr="00D94DAB">
        <w:rPr>
          <w:rFonts w:ascii="Times New Roman" w:eastAsia="Times New Roman" w:hAnsi="Times New Roman" w:cs="Times New Roman"/>
          <w:b/>
          <w:sz w:val="28"/>
          <w:lang w:eastAsia="ru-RU"/>
        </w:rPr>
        <w:t>Механизмы достижения целевых ориентиров в системе условий</w:t>
      </w:r>
    </w:p>
    <w:p w:rsidR="00B877AF" w:rsidRPr="00D94DAB" w:rsidRDefault="00B877AF" w:rsidP="00D94DAB">
      <w:pPr>
        <w:tabs>
          <w:tab w:val="left" w:pos="3640"/>
        </w:tabs>
        <w:adjustRightInd w:val="0"/>
        <w:contextualSpacing/>
        <w:rPr>
          <w:rFonts w:ascii="Times New Roman" w:eastAsia="Times New Roman" w:hAnsi="Times New Roman" w:cs="Times New Roman"/>
          <w:lang w:eastAsia="ru-RU"/>
        </w:rPr>
      </w:pPr>
    </w:p>
    <w:p w:rsidR="00D94DAB" w:rsidRPr="000D61DF" w:rsidRDefault="00D94DAB" w:rsidP="002C7291">
      <w:pPr>
        <w:spacing w:after="0" w:line="240" w:lineRule="auto"/>
        <w:ind w:firstLine="709"/>
        <w:jc w:val="both"/>
        <w:rPr>
          <w:rFonts w:ascii="Times New Roman" w:hAnsi="Times New Roman"/>
          <w:sz w:val="28"/>
          <w:szCs w:val="28"/>
        </w:rPr>
      </w:pPr>
      <w:r w:rsidRPr="000D61DF">
        <w:rPr>
          <w:rFonts w:ascii="Times New Roman" w:hAnsi="Times New Roman"/>
          <w:sz w:val="28"/>
          <w:szCs w:val="28"/>
        </w:rPr>
        <w:t>Созданн</w:t>
      </w:r>
      <w:r>
        <w:rPr>
          <w:rFonts w:ascii="Times New Roman" w:hAnsi="Times New Roman"/>
          <w:sz w:val="28"/>
          <w:szCs w:val="28"/>
        </w:rPr>
        <w:t>ые в МБОУСОШ №20</w:t>
      </w:r>
      <w:r w:rsidRPr="000D61DF">
        <w:rPr>
          <w:rFonts w:ascii="Times New Roman" w:hAnsi="Times New Roman"/>
          <w:sz w:val="28"/>
          <w:szCs w:val="28"/>
        </w:rPr>
        <w:t>, реализующей ООП ООО, условия:</w:t>
      </w:r>
    </w:p>
    <w:p w:rsidR="00D94DAB" w:rsidRPr="000D61DF" w:rsidRDefault="00D94DAB" w:rsidP="00637274">
      <w:pPr>
        <w:pStyle w:val="a4"/>
        <w:numPr>
          <w:ilvl w:val="0"/>
          <w:numId w:val="150"/>
        </w:numPr>
        <w:tabs>
          <w:tab w:val="left" w:pos="993"/>
        </w:tabs>
        <w:ind w:left="0" w:firstLine="709"/>
        <w:jc w:val="both"/>
        <w:rPr>
          <w:sz w:val="28"/>
          <w:szCs w:val="28"/>
        </w:rPr>
      </w:pPr>
      <w:r w:rsidRPr="000D61DF">
        <w:rPr>
          <w:sz w:val="28"/>
          <w:szCs w:val="28"/>
        </w:rPr>
        <w:t>соответствуют требованиям ФГОС ООО;</w:t>
      </w:r>
    </w:p>
    <w:p w:rsidR="00D94DAB" w:rsidRPr="000D61DF" w:rsidRDefault="00D94DAB" w:rsidP="00637274">
      <w:pPr>
        <w:pStyle w:val="a4"/>
        <w:numPr>
          <w:ilvl w:val="0"/>
          <w:numId w:val="150"/>
        </w:numPr>
        <w:tabs>
          <w:tab w:val="left" w:pos="993"/>
        </w:tabs>
        <w:ind w:left="0" w:firstLine="709"/>
        <w:jc w:val="both"/>
        <w:rPr>
          <w:sz w:val="28"/>
          <w:szCs w:val="28"/>
        </w:rPr>
      </w:pPr>
      <w:r w:rsidRPr="000D61DF">
        <w:rPr>
          <w:sz w:val="28"/>
          <w:szCs w:val="28"/>
        </w:rPr>
        <w:t>обеспечивают достижение планируемых результатов освоения основной образовательной прогр</w:t>
      </w:r>
      <w:r w:rsidR="002C7291">
        <w:rPr>
          <w:sz w:val="28"/>
          <w:szCs w:val="28"/>
        </w:rPr>
        <w:t xml:space="preserve">аммы </w:t>
      </w:r>
      <w:r w:rsidRPr="000D61DF">
        <w:rPr>
          <w:sz w:val="28"/>
          <w:szCs w:val="28"/>
        </w:rPr>
        <w:t xml:space="preserve"> и реализацию предусмотренных в ней образовательных программ;</w:t>
      </w:r>
    </w:p>
    <w:p w:rsidR="00D94DAB" w:rsidRPr="000D61DF" w:rsidRDefault="00D94DAB" w:rsidP="00637274">
      <w:pPr>
        <w:pStyle w:val="a4"/>
        <w:numPr>
          <w:ilvl w:val="0"/>
          <w:numId w:val="150"/>
        </w:numPr>
        <w:tabs>
          <w:tab w:val="left" w:pos="993"/>
        </w:tabs>
        <w:ind w:left="0" w:firstLine="709"/>
        <w:jc w:val="both"/>
        <w:rPr>
          <w:sz w:val="28"/>
          <w:szCs w:val="28"/>
        </w:rPr>
      </w:pPr>
      <w:r w:rsidRPr="000D61DF">
        <w:rPr>
          <w:sz w:val="28"/>
          <w:szCs w:val="28"/>
        </w:rPr>
        <w:t>учитывают особенн</w:t>
      </w:r>
      <w:r w:rsidR="002C7291">
        <w:rPr>
          <w:sz w:val="28"/>
          <w:szCs w:val="28"/>
        </w:rPr>
        <w:t>ости МБОУСОШ №20</w:t>
      </w:r>
      <w:r w:rsidRPr="000D61DF">
        <w:rPr>
          <w:sz w:val="28"/>
          <w:szCs w:val="28"/>
        </w:rPr>
        <w:t>, ее организационную структуру, запросы участников образовательного процесса;</w:t>
      </w:r>
    </w:p>
    <w:p w:rsidR="00D94DAB" w:rsidRPr="000D61DF" w:rsidRDefault="00D94DAB" w:rsidP="00637274">
      <w:pPr>
        <w:pStyle w:val="a4"/>
        <w:numPr>
          <w:ilvl w:val="0"/>
          <w:numId w:val="150"/>
        </w:numPr>
        <w:tabs>
          <w:tab w:val="left" w:pos="993"/>
        </w:tabs>
        <w:ind w:left="0" w:firstLine="709"/>
        <w:jc w:val="both"/>
        <w:rPr>
          <w:sz w:val="28"/>
          <w:szCs w:val="28"/>
        </w:rPr>
      </w:pPr>
      <w:r w:rsidRPr="000D61DF">
        <w:rPr>
          <w:sz w:val="28"/>
          <w:szCs w:val="28"/>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D94DAB" w:rsidRPr="000D61DF" w:rsidRDefault="00D94DAB" w:rsidP="002C7291">
      <w:pPr>
        <w:spacing w:after="0" w:line="240" w:lineRule="auto"/>
        <w:ind w:firstLine="709"/>
        <w:jc w:val="both"/>
        <w:rPr>
          <w:rFonts w:ascii="Times New Roman" w:hAnsi="Times New Roman"/>
          <w:sz w:val="28"/>
          <w:szCs w:val="28"/>
        </w:rPr>
      </w:pPr>
      <w:r w:rsidRPr="000D61DF">
        <w:rPr>
          <w:rFonts w:ascii="Times New Roman" w:hAnsi="Times New Roman"/>
          <w:sz w:val="28"/>
          <w:szCs w:val="28"/>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D94DAB" w:rsidRPr="000D61DF" w:rsidRDefault="00D94DAB" w:rsidP="00637274">
      <w:pPr>
        <w:pStyle w:val="a4"/>
        <w:numPr>
          <w:ilvl w:val="0"/>
          <w:numId w:val="152"/>
        </w:numPr>
        <w:tabs>
          <w:tab w:val="left" w:pos="1134"/>
        </w:tabs>
        <w:ind w:left="0" w:firstLine="709"/>
        <w:jc w:val="both"/>
        <w:rPr>
          <w:sz w:val="28"/>
          <w:szCs w:val="28"/>
        </w:rPr>
      </w:pPr>
      <w:r w:rsidRPr="000D61DF">
        <w:rPr>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D94DAB" w:rsidRPr="000D61DF" w:rsidRDefault="00D94DAB" w:rsidP="00637274">
      <w:pPr>
        <w:pStyle w:val="a4"/>
        <w:numPr>
          <w:ilvl w:val="0"/>
          <w:numId w:val="152"/>
        </w:numPr>
        <w:tabs>
          <w:tab w:val="left" w:pos="1134"/>
        </w:tabs>
        <w:ind w:left="0" w:firstLine="709"/>
        <w:jc w:val="both"/>
        <w:rPr>
          <w:sz w:val="28"/>
          <w:szCs w:val="28"/>
        </w:rPr>
      </w:pPr>
      <w:r w:rsidRPr="000D61DF">
        <w:rPr>
          <w:sz w:val="28"/>
          <w:szCs w:val="28"/>
        </w:rPr>
        <w:lastRenderedPageBreak/>
        <w:t>обоснование необходимых изменений в имеющихся условиях в соответствии с целями и приоритетами ООП ООО;</w:t>
      </w:r>
    </w:p>
    <w:p w:rsidR="00D94DAB" w:rsidRPr="000D61DF" w:rsidRDefault="00D94DAB" w:rsidP="00637274">
      <w:pPr>
        <w:pStyle w:val="a4"/>
        <w:numPr>
          <w:ilvl w:val="0"/>
          <w:numId w:val="152"/>
        </w:numPr>
        <w:tabs>
          <w:tab w:val="left" w:pos="1134"/>
        </w:tabs>
        <w:ind w:left="0" w:firstLine="709"/>
        <w:jc w:val="both"/>
        <w:rPr>
          <w:sz w:val="28"/>
          <w:szCs w:val="28"/>
        </w:rPr>
      </w:pPr>
      <w:r w:rsidRPr="000D61DF">
        <w:rPr>
          <w:sz w:val="28"/>
          <w:szCs w:val="28"/>
        </w:rPr>
        <w:t>механизмы достижения целевых ориентиров в системе условий;</w:t>
      </w:r>
    </w:p>
    <w:p w:rsidR="00D94DAB" w:rsidRPr="000D61DF" w:rsidRDefault="00D94DAB" w:rsidP="00637274">
      <w:pPr>
        <w:pStyle w:val="a4"/>
        <w:numPr>
          <w:ilvl w:val="0"/>
          <w:numId w:val="152"/>
        </w:numPr>
        <w:tabs>
          <w:tab w:val="left" w:pos="1134"/>
        </w:tabs>
        <w:ind w:left="0" w:firstLine="709"/>
        <w:jc w:val="both"/>
        <w:rPr>
          <w:sz w:val="28"/>
          <w:szCs w:val="28"/>
        </w:rPr>
      </w:pPr>
      <w:r w:rsidRPr="000D61DF">
        <w:rPr>
          <w:sz w:val="28"/>
          <w:szCs w:val="28"/>
        </w:rPr>
        <w:t>сетевой график (дорожную карту) по формированию необходимой системы условий;</w:t>
      </w:r>
    </w:p>
    <w:p w:rsidR="00D94DAB" w:rsidRPr="000D61DF" w:rsidRDefault="00D94DAB" w:rsidP="00637274">
      <w:pPr>
        <w:pStyle w:val="a4"/>
        <w:numPr>
          <w:ilvl w:val="0"/>
          <w:numId w:val="152"/>
        </w:numPr>
        <w:tabs>
          <w:tab w:val="left" w:pos="1134"/>
        </w:tabs>
        <w:ind w:left="0" w:firstLine="709"/>
        <w:jc w:val="both"/>
        <w:rPr>
          <w:sz w:val="28"/>
          <w:szCs w:val="28"/>
        </w:rPr>
      </w:pPr>
      <w:r w:rsidRPr="000D61DF">
        <w:rPr>
          <w:sz w:val="28"/>
          <w:szCs w:val="28"/>
        </w:rPr>
        <w:t>систему оценки условий.</w:t>
      </w:r>
    </w:p>
    <w:p w:rsidR="00D94DAB" w:rsidRPr="000D61DF" w:rsidRDefault="00D94DAB" w:rsidP="002C7291">
      <w:pPr>
        <w:spacing w:after="0" w:line="240" w:lineRule="auto"/>
        <w:ind w:firstLine="709"/>
        <w:jc w:val="both"/>
        <w:rPr>
          <w:rFonts w:ascii="Times New Roman" w:hAnsi="Times New Roman"/>
          <w:sz w:val="28"/>
          <w:szCs w:val="28"/>
        </w:rPr>
      </w:pPr>
      <w:r w:rsidRPr="000D61DF">
        <w:rPr>
          <w:rFonts w:ascii="Times New Roman" w:hAnsi="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D94DAB" w:rsidRPr="000D61DF" w:rsidRDefault="00D94DAB" w:rsidP="00637274">
      <w:pPr>
        <w:pStyle w:val="a4"/>
        <w:numPr>
          <w:ilvl w:val="0"/>
          <w:numId w:val="151"/>
        </w:numPr>
        <w:tabs>
          <w:tab w:val="left" w:pos="993"/>
        </w:tabs>
        <w:ind w:left="0" w:firstLine="709"/>
        <w:jc w:val="both"/>
        <w:rPr>
          <w:sz w:val="28"/>
          <w:szCs w:val="28"/>
        </w:rPr>
      </w:pPr>
      <w:r w:rsidRPr="000D61DF">
        <w:rPr>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D94DAB" w:rsidRPr="000D61DF" w:rsidRDefault="00D94DAB" w:rsidP="00637274">
      <w:pPr>
        <w:pStyle w:val="a4"/>
        <w:numPr>
          <w:ilvl w:val="0"/>
          <w:numId w:val="151"/>
        </w:numPr>
        <w:tabs>
          <w:tab w:val="left" w:pos="993"/>
        </w:tabs>
        <w:ind w:left="0" w:firstLine="709"/>
        <w:jc w:val="both"/>
        <w:rPr>
          <w:sz w:val="28"/>
          <w:szCs w:val="28"/>
        </w:rPr>
      </w:pPr>
      <w:r w:rsidRPr="000D61DF">
        <w:rPr>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D94DAB" w:rsidRPr="000D61DF" w:rsidRDefault="00D94DAB" w:rsidP="00637274">
      <w:pPr>
        <w:pStyle w:val="a4"/>
        <w:numPr>
          <w:ilvl w:val="0"/>
          <w:numId w:val="151"/>
        </w:numPr>
        <w:tabs>
          <w:tab w:val="left" w:pos="993"/>
        </w:tabs>
        <w:ind w:left="0" w:firstLine="709"/>
        <w:jc w:val="both"/>
        <w:rPr>
          <w:sz w:val="28"/>
          <w:szCs w:val="28"/>
        </w:rPr>
      </w:pPr>
      <w:r w:rsidRPr="000D61DF">
        <w:rPr>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D94DAB" w:rsidRPr="000D61DF" w:rsidRDefault="00D94DAB" w:rsidP="00637274">
      <w:pPr>
        <w:pStyle w:val="a4"/>
        <w:numPr>
          <w:ilvl w:val="0"/>
          <w:numId w:val="151"/>
        </w:numPr>
        <w:tabs>
          <w:tab w:val="left" w:pos="993"/>
        </w:tabs>
        <w:ind w:left="0" w:firstLine="709"/>
        <w:jc w:val="both"/>
        <w:rPr>
          <w:sz w:val="28"/>
          <w:szCs w:val="28"/>
        </w:rPr>
      </w:pPr>
      <w:r w:rsidRPr="000D61DF">
        <w:rPr>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D94DAB" w:rsidRPr="000D61DF" w:rsidRDefault="00D94DAB" w:rsidP="00637274">
      <w:pPr>
        <w:pStyle w:val="a4"/>
        <w:numPr>
          <w:ilvl w:val="0"/>
          <w:numId w:val="151"/>
        </w:numPr>
        <w:tabs>
          <w:tab w:val="left" w:pos="993"/>
        </w:tabs>
        <w:ind w:left="0" w:firstLine="709"/>
        <w:jc w:val="both"/>
        <w:rPr>
          <w:sz w:val="28"/>
          <w:szCs w:val="28"/>
        </w:rPr>
      </w:pPr>
      <w:r w:rsidRPr="000D61DF">
        <w:rPr>
          <w:sz w:val="28"/>
          <w:szCs w:val="28"/>
        </w:rPr>
        <w:t>разработку сетевого графика (дорожной карты) создания необходимой системы условий;</w:t>
      </w:r>
    </w:p>
    <w:p w:rsidR="00D94DAB" w:rsidRPr="000D61DF" w:rsidRDefault="00D94DAB" w:rsidP="00637274">
      <w:pPr>
        <w:pStyle w:val="a4"/>
        <w:numPr>
          <w:ilvl w:val="0"/>
          <w:numId w:val="151"/>
        </w:numPr>
        <w:tabs>
          <w:tab w:val="left" w:pos="993"/>
        </w:tabs>
        <w:ind w:left="0" w:firstLine="709"/>
        <w:jc w:val="both"/>
        <w:rPr>
          <w:sz w:val="28"/>
          <w:szCs w:val="28"/>
        </w:rPr>
      </w:pPr>
      <w:r w:rsidRPr="000D61DF">
        <w:rPr>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B83B85" w:rsidRDefault="00B83B85" w:rsidP="00F60D49">
      <w:pPr>
        <w:tabs>
          <w:tab w:val="left" w:pos="3640"/>
        </w:tabs>
        <w:adjustRightInd w:val="0"/>
        <w:rPr>
          <w:rFonts w:eastAsia="Times New Roman"/>
          <w:b/>
          <w:i/>
          <w:lang w:eastAsia="ru-RU"/>
        </w:rPr>
      </w:pPr>
    </w:p>
    <w:p w:rsidR="00446A45" w:rsidRPr="00D35F11" w:rsidRDefault="00F60D49" w:rsidP="00F60D49">
      <w:pPr>
        <w:tabs>
          <w:tab w:val="left" w:pos="3640"/>
        </w:tabs>
        <w:spacing w:before="100" w:beforeAutospacing="1" w:after="100" w:afterAutospacing="1"/>
        <w:jc w:val="both"/>
        <w:rPr>
          <w:rFonts w:ascii="Times New Roman" w:eastAsia="Times New Roman" w:hAnsi="Times New Roman" w:cs="Times New Roman"/>
          <w:b/>
          <w:i/>
          <w:sz w:val="28"/>
          <w:lang w:eastAsia="ru-RU"/>
        </w:rPr>
      </w:pPr>
      <w:r>
        <w:rPr>
          <w:rFonts w:ascii="Times New Roman" w:eastAsia="Times New Roman" w:hAnsi="Times New Roman" w:cs="Times New Roman"/>
          <w:b/>
          <w:i/>
          <w:sz w:val="28"/>
          <w:lang w:eastAsia="ru-RU"/>
        </w:rPr>
        <w:t>3.2.7.</w:t>
      </w:r>
      <w:r w:rsidR="00D35F11" w:rsidRPr="00D35F11">
        <w:rPr>
          <w:rFonts w:ascii="Times New Roman" w:eastAsia="Times New Roman" w:hAnsi="Times New Roman" w:cs="Times New Roman"/>
          <w:b/>
          <w:i/>
          <w:sz w:val="28"/>
          <w:lang w:eastAsia="ru-RU"/>
        </w:rPr>
        <w:t>Сетевой график (дорожная карта) по формированию системы условий реализации</w:t>
      </w:r>
      <w:r w:rsidR="00D35F11" w:rsidRPr="00D35F11">
        <w:rPr>
          <w:rFonts w:ascii="Times New Roman" w:eastAsia="Times New Roman" w:hAnsi="Times New Roman" w:cs="Times New Roman"/>
          <w:b/>
          <w:sz w:val="32"/>
          <w:szCs w:val="24"/>
          <w:lang w:eastAsia="ru-RU"/>
        </w:rPr>
        <w:t xml:space="preserve"> </w:t>
      </w:r>
      <w:r w:rsidR="00D35F11" w:rsidRPr="00D35F11">
        <w:rPr>
          <w:rFonts w:ascii="Times New Roman" w:eastAsia="Times New Roman" w:hAnsi="Times New Roman" w:cs="Times New Roman"/>
          <w:b/>
          <w:i/>
          <w:sz w:val="28"/>
          <w:lang w:eastAsia="ru-RU"/>
        </w:rPr>
        <w:t>ООП ООО</w:t>
      </w:r>
    </w:p>
    <w:p w:rsidR="00446A45" w:rsidRDefault="00446A45" w:rsidP="00446A45">
      <w:pPr>
        <w:tabs>
          <w:tab w:val="left" w:pos="3640"/>
        </w:tabs>
        <w:adjustRightInd w:val="0"/>
        <w:spacing w:before="100" w:beforeAutospacing="1"/>
        <w:ind w:firstLine="708"/>
        <w:jc w:val="both"/>
        <w:rPr>
          <w:rFonts w:ascii="Times New Roman" w:eastAsia="Times New Roman" w:hAnsi="Times New Roman" w:cs="Times New Roman"/>
          <w:sz w:val="28"/>
          <w:lang w:eastAsia="ru-RU"/>
        </w:rPr>
      </w:pPr>
      <w:r w:rsidRPr="00B83B85">
        <w:rPr>
          <w:rFonts w:ascii="Times New Roman" w:eastAsia="Times New Roman" w:hAnsi="Times New Roman" w:cs="Times New Roman"/>
          <w:sz w:val="28"/>
          <w:lang w:eastAsia="ru-RU"/>
        </w:rPr>
        <w:t>Механизмом достижения целевы</w:t>
      </w:r>
      <w:r w:rsidR="00B83B85">
        <w:rPr>
          <w:rFonts w:ascii="Times New Roman" w:eastAsia="Times New Roman" w:hAnsi="Times New Roman" w:cs="Times New Roman"/>
          <w:sz w:val="28"/>
          <w:lang w:eastAsia="ru-RU"/>
        </w:rPr>
        <w:t>х ориентиров по реализации ООП ООО МБОУ СОШ №20</w:t>
      </w:r>
      <w:r w:rsidRPr="00B83B85">
        <w:rPr>
          <w:rFonts w:ascii="Times New Roman" w:eastAsia="Times New Roman" w:hAnsi="Times New Roman" w:cs="Times New Roman"/>
          <w:sz w:val="28"/>
          <w:lang w:eastAsia="ru-RU"/>
        </w:rPr>
        <w:t xml:space="preserve">  в системе условий и контролем состояния системы условий является разработка и выполнение сетевого графика (дорожной карты) по формированию необходимой системы усло</w:t>
      </w:r>
      <w:r w:rsidR="00B83B85">
        <w:rPr>
          <w:rFonts w:ascii="Times New Roman" w:eastAsia="Times New Roman" w:hAnsi="Times New Roman" w:cs="Times New Roman"/>
          <w:sz w:val="28"/>
          <w:lang w:eastAsia="ru-RU"/>
        </w:rPr>
        <w:t>вий реализации ООП О</w:t>
      </w:r>
      <w:r w:rsidRPr="00B83B85">
        <w:rPr>
          <w:rFonts w:ascii="Times New Roman" w:eastAsia="Times New Roman" w:hAnsi="Times New Roman" w:cs="Times New Roman"/>
          <w:sz w:val="28"/>
          <w:lang w:eastAsia="ru-RU"/>
        </w:rPr>
        <w:t>ОО  (табл. 8).</w:t>
      </w:r>
    </w:p>
    <w:p w:rsidR="00F60D49" w:rsidRDefault="00F60D49" w:rsidP="00446A45">
      <w:pPr>
        <w:tabs>
          <w:tab w:val="left" w:pos="3640"/>
        </w:tabs>
        <w:adjustRightInd w:val="0"/>
        <w:spacing w:before="100" w:beforeAutospacing="1"/>
        <w:ind w:firstLine="708"/>
        <w:jc w:val="both"/>
        <w:rPr>
          <w:rFonts w:ascii="Times New Roman" w:eastAsia="Times New Roman" w:hAnsi="Times New Roman" w:cs="Times New Roman"/>
          <w:sz w:val="28"/>
          <w:lang w:eastAsia="ru-RU"/>
        </w:rPr>
      </w:pPr>
    </w:p>
    <w:p w:rsidR="00F60D49" w:rsidRDefault="00F60D49" w:rsidP="00446A45">
      <w:pPr>
        <w:tabs>
          <w:tab w:val="left" w:pos="3640"/>
        </w:tabs>
        <w:adjustRightInd w:val="0"/>
        <w:spacing w:before="100" w:beforeAutospacing="1"/>
        <w:ind w:firstLine="708"/>
        <w:jc w:val="both"/>
        <w:rPr>
          <w:rFonts w:ascii="Times New Roman" w:eastAsia="Times New Roman" w:hAnsi="Times New Roman" w:cs="Times New Roman"/>
          <w:sz w:val="28"/>
          <w:lang w:eastAsia="ru-RU"/>
        </w:rPr>
      </w:pPr>
    </w:p>
    <w:tbl>
      <w:tblPr>
        <w:tblW w:w="10258" w:type="dxa"/>
        <w:tblInd w:w="-624" w:type="dxa"/>
        <w:tblLayout w:type="fixed"/>
        <w:tblCellMar>
          <w:left w:w="0" w:type="dxa"/>
          <w:right w:w="0" w:type="dxa"/>
        </w:tblCellMar>
        <w:tblLook w:val="0000" w:firstRow="0" w:lastRow="0" w:firstColumn="0" w:lastColumn="0" w:noHBand="0" w:noVBand="0"/>
      </w:tblPr>
      <w:tblGrid>
        <w:gridCol w:w="3454"/>
        <w:gridCol w:w="4536"/>
        <w:gridCol w:w="2268"/>
      </w:tblGrid>
      <w:tr w:rsidR="00F60D49" w:rsidRPr="000D61DF" w:rsidTr="00F60D49">
        <w:trPr>
          <w:trHeight w:val="500"/>
          <w:tblHeader/>
        </w:trPr>
        <w:tc>
          <w:tcPr>
            <w:tcW w:w="345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0D61DF">
              <w:rPr>
                <w:rFonts w:ascii="Times New Roman" w:eastAsia="MS Mincho" w:hAnsi="Times New Roman"/>
                <w:b/>
                <w:bCs/>
                <w:sz w:val="28"/>
                <w:szCs w:val="28"/>
                <w:lang w:eastAsia="ru-RU"/>
              </w:rPr>
              <w:lastRenderedPageBreak/>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0D61DF">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0D61DF">
              <w:rPr>
                <w:rFonts w:ascii="Times New Roman" w:eastAsia="MS Mincho" w:hAnsi="Times New Roman"/>
                <w:b/>
                <w:bCs/>
                <w:sz w:val="28"/>
                <w:szCs w:val="28"/>
                <w:lang w:eastAsia="ru-RU"/>
              </w:rPr>
              <w:t>Сроки реализации</w:t>
            </w:r>
          </w:p>
        </w:tc>
      </w:tr>
      <w:tr w:rsidR="00F60D49" w:rsidRPr="000D61DF" w:rsidTr="00F60D49">
        <w:trPr>
          <w:trHeight w:val="2697"/>
        </w:trPr>
        <w:tc>
          <w:tcPr>
            <w:tcW w:w="345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I.</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r>
      <w:tr w:rsidR="00F60D49" w:rsidRPr="000D61DF" w:rsidTr="00F60D49">
        <w:trPr>
          <w:trHeight w:val="1082"/>
        </w:trPr>
        <w:tc>
          <w:tcPr>
            <w:tcW w:w="3454"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r w:rsidRPr="000D61DF">
              <w:rPr>
                <w:rFonts w:ascii="Times New Roman" w:eastAsia="MS Mincho" w:hAnsi="Times New Roman"/>
                <w:sz w:val="28"/>
                <w:szCs w:val="28"/>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r>
      <w:tr w:rsidR="00F60D49" w:rsidRPr="000D61DF" w:rsidTr="00F60D49">
        <w:trPr>
          <w:trHeight w:val="402"/>
        </w:trPr>
        <w:tc>
          <w:tcPr>
            <w:tcW w:w="3454"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r w:rsidRPr="000D61DF">
              <w:rPr>
                <w:rFonts w:ascii="Times New Roman" w:eastAsia="MS Mincho" w:hAnsi="Times New Roman"/>
                <w:sz w:val="28"/>
                <w:szCs w:val="28"/>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r>
      <w:tr w:rsidR="00F60D49" w:rsidRPr="000D61DF" w:rsidTr="00F60D49">
        <w:trPr>
          <w:trHeight w:val="60"/>
        </w:trPr>
        <w:tc>
          <w:tcPr>
            <w:tcW w:w="3454" w:type="dxa"/>
            <w:vMerge/>
            <w:tcBorders>
              <w:top w:val="single" w:sz="4" w:space="0" w:color="000000"/>
              <w:left w:val="single" w:sz="4" w:space="0" w:color="000000"/>
              <w:bottom w:val="single" w:sz="4" w:space="0" w:color="000000"/>
              <w:right w:val="single" w:sz="4" w:space="0" w:color="000000"/>
            </w:tcBorders>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0D61DF">
              <w:rPr>
                <w:rFonts w:ascii="Times New Roman" w:eastAsia="MS Mincho" w:hAnsi="Times New Roman"/>
                <w:sz w:val="28"/>
                <w:szCs w:val="28"/>
                <w:lang w:eastAsia="ru-RU"/>
              </w:rPr>
              <w:t>4.</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r>
      <w:tr w:rsidR="00F60D49" w:rsidRPr="000D61DF" w:rsidTr="00F60D49">
        <w:trPr>
          <w:trHeight w:val="60"/>
        </w:trPr>
        <w:tc>
          <w:tcPr>
            <w:tcW w:w="3454" w:type="dxa"/>
            <w:vMerge/>
            <w:tcBorders>
              <w:top w:val="single" w:sz="4" w:space="0" w:color="000000"/>
              <w:left w:val="single" w:sz="4" w:space="0" w:color="000000"/>
              <w:bottom w:val="single" w:sz="4" w:space="0" w:color="000000"/>
              <w:right w:val="single" w:sz="4" w:space="0" w:color="000000"/>
            </w:tcBorders>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5.</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r>
      <w:tr w:rsidR="00F60D49" w:rsidRPr="000D61DF" w:rsidTr="00F60D49">
        <w:trPr>
          <w:trHeight w:val="1245"/>
        </w:trPr>
        <w:tc>
          <w:tcPr>
            <w:tcW w:w="3454"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6.</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w:t>
            </w:r>
            <w:r w:rsidRPr="000D61DF">
              <w:rPr>
                <w:rFonts w:ascii="Times New Roman" w:eastAsia="MS Mincho" w:hAnsi="Times New Roman"/>
                <w:sz w:val="28"/>
                <w:szCs w:val="28"/>
                <w:lang w:eastAsia="ru-RU"/>
              </w:rPr>
              <w:lastRenderedPageBreak/>
              <w:t>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r>
      <w:tr w:rsidR="00F60D49" w:rsidRPr="000D61DF" w:rsidTr="00F60D49">
        <w:trPr>
          <w:trHeight w:val="1970"/>
        </w:trPr>
        <w:tc>
          <w:tcPr>
            <w:tcW w:w="3454" w:type="dxa"/>
            <w:vMerge/>
            <w:tcBorders>
              <w:top w:val="single" w:sz="4" w:space="0" w:color="000000"/>
              <w:left w:val="single" w:sz="4" w:space="0" w:color="000000"/>
              <w:bottom w:val="single" w:sz="4" w:space="0" w:color="000000"/>
              <w:right w:val="single" w:sz="4" w:space="0" w:color="000000"/>
            </w:tcBorders>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7.</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r>
      <w:tr w:rsidR="00F60D49" w:rsidRPr="000D61DF" w:rsidTr="00F60D49">
        <w:trPr>
          <w:trHeight w:val="688"/>
        </w:trPr>
        <w:tc>
          <w:tcPr>
            <w:tcW w:w="3454" w:type="dxa"/>
            <w:vMerge/>
            <w:tcBorders>
              <w:top w:val="single" w:sz="4" w:space="0" w:color="000000"/>
              <w:left w:val="single" w:sz="4" w:space="0" w:color="000000"/>
              <w:bottom w:val="single" w:sz="4" w:space="0" w:color="000000"/>
              <w:right w:val="single" w:sz="4" w:space="0" w:color="000000"/>
            </w:tcBorders>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60D49" w:rsidRPr="000D61DF" w:rsidRDefault="00F60D49" w:rsidP="008A08C9">
            <w:pPr>
              <w:snapToGrid w:val="0"/>
              <w:spacing w:after="0" w:line="288" w:lineRule="auto"/>
              <w:ind w:firstLine="52"/>
              <w:rPr>
                <w:rFonts w:ascii="Times New Roman" w:eastAsia="MS Mincho" w:hAnsi="Times New Roman"/>
                <w:strike/>
                <w:sz w:val="28"/>
                <w:szCs w:val="28"/>
                <w:lang w:eastAsia="ru-RU"/>
              </w:rPr>
            </w:pPr>
            <w:r w:rsidRPr="000D61DF">
              <w:rPr>
                <w:rFonts w:ascii="Times New Roman" w:hAnsi="Times New Roman"/>
                <w:sz w:val="28"/>
                <w:szCs w:val="28"/>
              </w:rPr>
              <w:t>8.</w:t>
            </w:r>
            <w:r w:rsidRPr="000D61DF">
              <w:rPr>
                <w:rFonts w:ascii="Times New Roman" w:hAnsi="Times New Roman"/>
                <w:sz w:val="28"/>
                <w:szCs w:val="28"/>
              </w:rPr>
              <w:t> </w:t>
            </w:r>
            <w:r w:rsidRPr="000D61DF">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r>
      <w:tr w:rsidR="00F60D49" w:rsidRPr="000D61DF" w:rsidTr="00F60D49">
        <w:trPr>
          <w:trHeight w:val="8500"/>
        </w:trPr>
        <w:tc>
          <w:tcPr>
            <w:tcW w:w="3454" w:type="dxa"/>
            <w:vMerge/>
            <w:tcBorders>
              <w:top w:val="single" w:sz="4" w:space="0" w:color="000000"/>
              <w:left w:val="single" w:sz="4" w:space="0" w:color="000000"/>
              <w:bottom w:val="single" w:sz="4" w:space="0" w:color="000000"/>
              <w:right w:val="single" w:sz="4" w:space="0" w:color="000000"/>
            </w:tcBorders>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0D61DF">
              <w:rPr>
                <w:rFonts w:ascii="Times New Roman" w:eastAsia="MS Mincho" w:hAnsi="Times New Roman"/>
                <w:sz w:val="28"/>
                <w:szCs w:val="28"/>
                <w:lang w:eastAsia="ru-RU"/>
              </w:rPr>
              <w:t>9.</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 Доработка:</w:t>
            </w:r>
          </w:p>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образовательных программ (индивидуальных и</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др.);</w:t>
            </w:r>
          </w:p>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учебного плана;</w:t>
            </w:r>
          </w:p>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рабочих программ учебных предметов, курсов, дисциплин, модулей;</w:t>
            </w:r>
          </w:p>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годового календарного учебного графика;</w:t>
            </w:r>
          </w:p>
          <w:p w:rsidR="00F60D49" w:rsidRPr="000D61DF" w:rsidRDefault="00F60D49" w:rsidP="008A08C9">
            <w:pPr>
              <w:spacing w:after="0" w:line="288" w:lineRule="auto"/>
              <w:ind w:firstLine="52"/>
              <w:rPr>
                <w:rFonts w:ascii="Times New Roman" w:eastAsia="Times New Roman" w:hAnsi="Times New Roman"/>
                <w:sz w:val="28"/>
                <w:szCs w:val="28"/>
                <w:lang w:eastAsia="ru-RU"/>
              </w:rPr>
            </w:pPr>
            <w:r w:rsidRPr="000D61DF">
              <w:rPr>
                <w:rFonts w:ascii="Times New Roman" w:hAnsi="Times New Roman"/>
                <w:b/>
                <w:bCs/>
                <w:sz w:val="28"/>
                <w:szCs w:val="28"/>
              </w:rPr>
              <w:t>–</w:t>
            </w:r>
            <w:r w:rsidRPr="000D61DF">
              <w:rPr>
                <w:rFonts w:ascii="Times New Roman" w:eastAsia="Times New Roman" w:hAnsi="Times New Roman"/>
                <w:sz w:val="28"/>
                <w:szCs w:val="28"/>
                <w:lang w:eastAsia="ru-RU"/>
              </w:rPr>
              <w:t> положений о внеурочной деятельности обучающихся;</w:t>
            </w:r>
          </w:p>
          <w:p w:rsidR="00F60D49" w:rsidRPr="000D61DF" w:rsidRDefault="00F60D49" w:rsidP="008A08C9">
            <w:pPr>
              <w:spacing w:after="0" w:line="288" w:lineRule="auto"/>
              <w:ind w:firstLine="52"/>
              <w:rPr>
                <w:rFonts w:ascii="Times New Roman" w:eastAsia="Times New Roman" w:hAnsi="Times New Roman"/>
                <w:sz w:val="28"/>
                <w:szCs w:val="28"/>
                <w:lang w:eastAsia="ru-RU"/>
              </w:rPr>
            </w:pPr>
            <w:r w:rsidRPr="000D61DF">
              <w:rPr>
                <w:rFonts w:ascii="Times New Roman" w:hAnsi="Times New Roman"/>
                <w:b/>
                <w:bCs/>
                <w:sz w:val="28"/>
                <w:szCs w:val="28"/>
              </w:rPr>
              <w:t>–</w:t>
            </w:r>
            <w:r w:rsidRPr="000D61DF">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F60D49" w:rsidRPr="000D61DF" w:rsidRDefault="00F60D49" w:rsidP="008A08C9">
            <w:pPr>
              <w:spacing w:after="0" w:line="288" w:lineRule="auto"/>
              <w:ind w:firstLine="52"/>
              <w:rPr>
                <w:rFonts w:ascii="Times New Roman" w:eastAsia="Times New Roman" w:hAnsi="Times New Roman"/>
                <w:sz w:val="28"/>
                <w:szCs w:val="28"/>
                <w:lang w:eastAsia="ru-RU"/>
              </w:rPr>
            </w:pPr>
            <w:r w:rsidRPr="000D61DF">
              <w:rPr>
                <w:rFonts w:ascii="Times New Roman" w:hAnsi="Times New Roman"/>
                <w:b/>
                <w:bCs/>
                <w:sz w:val="28"/>
                <w:szCs w:val="28"/>
              </w:rPr>
              <w:t>–</w:t>
            </w:r>
            <w:r w:rsidRPr="000D61DF">
              <w:rPr>
                <w:rFonts w:ascii="Times New Roman" w:eastAsia="Times New Roman" w:hAnsi="Times New Roman"/>
                <w:sz w:val="28"/>
                <w:szCs w:val="28"/>
                <w:lang w:eastAsia="ru-RU"/>
              </w:rPr>
              <w:t> положения об организации домашней работы обучающихся;</w:t>
            </w:r>
          </w:p>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r>
      <w:tr w:rsidR="00F60D49" w:rsidRPr="000D61DF" w:rsidTr="00F60D49">
        <w:trPr>
          <w:trHeight w:val="882"/>
        </w:trPr>
        <w:tc>
          <w:tcPr>
            <w:tcW w:w="345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r>
      <w:tr w:rsidR="00F60D49" w:rsidRPr="000D61DF" w:rsidTr="00F60D49">
        <w:trPr>
          <w:trHeight w:val="1270"/>
        </w:trPr>
        <w:tc>
          <w:tcPr>
            <w:tcW w:w="3454" w:type="dxa"/>
            <w:vMerge/>
            <w:tcBorders>
              <w:top w:val="single" w:sz="4" w:space="0" w:color="000000"/>
              <w:left w:val="single" w:sz="4" w:space="0" w:color="000000"/>
              <w:bottom w:val="single" w:sz="4" w:space="0" w:color="000000"/>
              <w:right w:val="single" w:sz="4" w:space="0" w:color="000000"/>
            </w:tcBorders>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2.</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r>
      <w:tr w:rsidR="00F60D49" w:rsidRPr="000D61DF" w:rsidTr="00F60D49">
        <w:trPr>
          <w:trHeight w:val="1545"/>
        </w:trPr>
        <w:tc>
          <w:tcPr>
            <w:tcW w:w="3454" w:type="dxa"/>
            <w:vMerge/>
            <w:tcBorders>
              <w:top w:val="single" w:sz="4" w:space="0" w:color="000000"/>
              <w:left w:val="single" w:sz="4" w:space="0" w:color="000000"/>
              <w:bottom w:val="single" w:sz="4" w:space="0" w:color="000000"/>
              <w:right w:val="single" w:sz="4" w:space="0" w:color="000000"/>
            </w:tcBorders>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F60D49" w:rsidRPr="000D61DF" w:rsidRDefault="00F60D49" w:rsidP="008A08C9">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r>
      <w:tr w:rsidR="00F60D49" w:rsidRPr="000D61DF" w:rsidTr="00F60D49">
        <w:trPr>
          <w:trHeight w:val="1949"/>
        </w:trPr>
        <w:tc>
          <w:tcPr>
            <w:tcW w:w="345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III.</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координации взаимодействия участников образовательных отношений по  организации введения ФГОС ООО</w:t>
            </w:r>
          </w:p>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r>
      <w:tr w:rsidR="00F60D49" w:rsidRPr="000D61DF" w:rsidTr="00F60D49">
        <w:trPr>
          <w:trHeight w:val="1076"/>
        </w:trPr>
        <w:tc>
          <w:tcPr>
            <w:tcW w:w="3454" w:type="dxa"/>
            <w:vMerge/>
            <w:tcBorders>
              <w:top w:val="single" w:sz="4" w:space="0" w:color="000000"/>
              <w:left w:val="single" w:sz="4" w:space="0" w:color="000000"/>
              <w:bottom w:val="single" w:sz="4" w:space="0" w:color="000000"/>
              <w:right w:val="single" w:sz="4" w:space="0" w:color="000000"/>
            </w:tcBorders>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2.</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r>
      <w:tr w:rsidR="00F60D49" w:rsidRPr="000D61DF" w:rsidTr="00F60D49">
        <w:trPr>
          <w:trHeight w:val="402"/>
        </w:trPr>
        <w:tc>
          <w:tcPr>
            <w:tcW w:w="3454" w:type="dxa"/>
            <w:vMerge/>
            <w:tcBorders>
              <w:top w:val="single" w:sz="4" w:space="0" w:color="000000"/>
              <w:left w:val="single" w:sz="4" w:space="0" w:color="000000"/>
              <w:bottom w:val="single" w:sz="4" w:space="0" w:color="000000"/>
              <w:right w:val="single" w:sz="4" w:space="0" w:color="000000"/>
            </w:tcBorders>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r>
      <w:tr w:rsidR="00F60D49" w:rsidRPr="000D61DF" w:rsidTr="00F60D49">
        <w:trPr>
          <w:trHeight w:val="1076"/>
        </w:trPr>
        <w:tc>
          <w:tcPr>
            <w:tcW w:w="3454" w:type="dxa"/>
            <w:vMerge/>
            <w:tcBorders>
              <w:top w:val="single" w:sz="4" w:space="0" w:color="000000"/>
              <w:left w:val="single" w:sz="4" w:space="0" w:color="000000"/>
              <w:bottom w:val="single" w:sz="4" w:space="0" w:color="000000"/>
              <w:right w:val="single" w:sz="4" w:space="0" w:color="000000"/>
            </w:tcBorders>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4.</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r>
      <w:tr w:rsidR="00F60D49" w:rsidRPr="000D61DF" w:rsidTr="00F60D49">
        <w:trPr>
          <w:trHeight w:val="494"/>
        </w:trPr>
        <w:tc>
          <w:tcPr>
            <w:tcW w:w="345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IV.</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Кадровое обеспечение введения ФГОС основного </w:t>
            </w:r>
            <w:r w:rsidRPr="000D61DF">
              <w:rPr>
                <w:rFonts w:ascii="Times New Roman" w:eastAsia="MS Mincho" w:hAnsi="Times New Roman"/>
                <w:sz w:val="28"/>
                <w:szCs w:val="28"/>
                <w:lang w:eastAsia="ru-RU"/>
              </w:rPr>
              <w:lastRenderedPageBreak/>
              <w:t>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lastRenderedPageBreak/>
              <w:t xml:space="preserve">1. Анализ кадрового обеспечения введения и реализации ФГОС </w:t>
            </w:r>
            <w:r w:rsidRPr="000D61DF">
              <w:rPr>
                <w:rFonts w:ascii="Times New Roman" w:eastAsia="MS Mincho" w:hAnsi="Times New Roman"/>
                <w:sz w:val="28"/>
                <w:szCs w:val="28"/>
                <w:lang w:eastAsia="ru-RU"/>
              </w:rPr>
              <w:lastRenderedPageBreak/>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r>
      <w:tr w:rsidR="00F60D49" w:rsidRPr="000D61DF" w:rsidTr="00F60D49">
        <w:trPr>
          <w:trHeight w:val="691"/>
        </w:trPr>
        <w:tc>
          <w:tcPr>
            <w:tcW w:w="3454" w:type="dxa"/>
            <w:vMerge/>
            <w:tcBorders>
              <w:top w:val="single" w:sz="4" w:space="0" w:color="000000"/>
              <w:left w:val="single" w:sz="4" w:space="0" w:color="000000"/>
              <w:bottom w:val="single" w:sz="4" w:space="0" w:color="000000"/>
              <w:right w:val="single" w:sz="4" w:space="0" w:color="000000"/>
            </w:tcBorders>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2.</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r>
      <w:tr w:rsidR="00F60D49" w:rsidRPr="000D61DF" w:rsidTr="00F60D49">
        <w:trPr>
          <w:trHeight w:val="2364"/>
        </w:trPr>
        <w:tc>
          <w:tcPr>
            <w:tcW w:w="3454" w:type="dxa"/>
            <w:vMerge/>
            <w:tcBorders>
              <w:top w:val="single" w:sz="4" w:space="0" w:color="000000"/>
              <w:left w:val="single" w:sz="4" w:space="0" w:color="000000"/>
              <w:bottom w:val="single" w:sz="4" w:space="0" w:color="000000"/>
              <w:right w:val="single" w:sz="4" w:space="0" w:color="000000"/>
            </w:tcBorders>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r>
      <w:tr w:rsidR="00F60D49" w:rsidRPr="000D61DF" w:rsidTr="00F60D49">
        <w:trPr>
          <w:trHeight w:val="306"/>
        </w:trPr>
        <w:tc>
          <w:tcPr>
            <w:tcW w:w="345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V.</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r>
      <w:tr w:rsidR="00F60D49" w:rsidRPr="000D61DF" w:rsidTr="00F60D49">
        <w:trPr>
          <w:trHeight w:val="306"/>
        </w:trPr>
        <w:tc>
          <w:tcPr>
            <w:tcW w:w="3454" w:type="dxa"/>
            <w:vMerge/>
            <w:tcBorders>
              <w:top w:val="single" w:sz="4" w:space="0" w:color="000000"/>
              <w:left w:val="single" w:sz="4" w:space="0" w:color="000000"/>
              <w:bottom w:val="single" w:sz="4" w:space="0" w:color="000000"/>
              <w:right w:val="single" w:sz="4" w:space="0" w:color="000000"/>
            </w:tcBorders>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0D61DF">
              <w:rPr>
                <w:rFonts w:ascii="Times New Roman" w:eastAsia="MS Mincho" w:hAnsi="Times New Roman"/>
                <w:sz w:val="28"/>
                <w:szCs w:val="28"/>
                <w:lang w:eastAsia="ru-RU"/>
              </w:rPr>
              <w:t>2.</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r>
      <w:tr w:rsidR="00F60D49" w:rsidRPr="000D61DF" w:rsidTr="00F60D49">
        <w:trPr>
          <w:trHeight w:val="1975"/>
        </w:trPr>
        <w:tc>
          <w:tcPr>
            <w:tcW w:w="3454" w:type="dxa"/>
            <w:vMerge/>
            <w:tcBorders>
              <w:top w:val="single" w:sz="4" w:space="0" w:color="000000"/>
              <w:left w:val="single" w:sz="4" w:space="0" w:color="000000"/>
              <w:bottom w:val="single" w:sz="4" w:space="0" w:color="000000"/>
              <w:right w:val="single" w:sz="4" w:space="0" w:color="000000"/>
            </w:tcBorders>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r>
      <w:tr w:rsidR="00F60D49" w:rsidRPr="000D61DF" w:rsidTr="00F60D49">
        <w:trPr>
          <w:trHeight w:val="306"/>
        </w:trPr>
        <w:tc>
          <w:tcPr>
            <w:tcW w:w="3454" w:type="dxa"/>
            <w:vMerge/>
            <w:tcBorders>
              <w:top w:val="single" w:sz="4" w:space="0" w:color="000000"/>
              <w:left w:val="single" w:sz="4" w:space="0" w:color="000000"/>
              <w:bottom w:val="single" w:sz="4" w:space="0" w:color="000000"/>
              <w:right w:val="single" w:sz="4" w:space="0" w:color="000000"/>
            </w:tcBorders>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4.</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Разработка и утверждение локальных актов, </w:t>
            </w:r>
            <w:r w:rsidRPr="000D61DF">
              <w:rPr>
                <w:rFonts w:ascii="Times New Roman" w:eastAsia="MS Mincho" w:hAnsi="Times New Roman"/>
                <w:sz w:val="28"/>
                <w:szCs w:val="28"/>
                <w:lang w:eastAsia="ru-RU"/>
              </w:rPr>
              <w:lastRenderedPageBreak/>
              <w:t>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r>
      <w:tr w:rsidR="00F60D49" w:rsidRPr="000D61DF" w:rsidTr="00F60D49">
        <w:trPr>
          <w:trHeight w:val="306"/>
        </w:trPr>
        <w:tc>
          <w:tcPr>
            <w:tcW w:w="345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VI.</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Материально­</w:t>
            </w:r>
          </w:p>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r>
      <w:tr w:rsidR="00F60D49" w:rsidRPr="000D61DF" w:rsidTr="00F60D49">
        <w:trPr>
          <w:trHeight w:val="306"/>
        </w:trPr>
        <w:tc>
          <w:tcPr>
            <w:tcW w:w="3454" w:type="dxa"/>
            <w:vMerge/>
            <w:tcBorders>
              <w:top w:val="single" w:sz="4" w:space="0" w:color="000000"/>
              <w:left w:val="single" w:sz="4" w:space="0" w:color="000000"/>
              <w:bottom w:val="single" w:sz="4" w:space="0" w:color="000000"/>
              <w:right w:val="single" w:sz="4" w:space="0" w:color="000000"/>
            </w:tcBorders>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2.</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r>
      <w:tr w:rsidR="00F60D49" w:rsidRPr="000D61DF" w:rsidTr="00F60D49">
        <w:trPr>
          <w:trHeight w:val="1536"/>
        </w:trPr>
        <w:tc>
          <w:tcPr>
            <w:tcW w:w="345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r>
      <w:tr w:rsidR="00F60D49" w:rsidRPr="000D61DF" w:rsidTr="00F60D49">
        <w:trPr>
          <w:trHeight w:val="888"/>
        </w:trPr>
        <w:tc>
          <w:tcPr>
            <w:tcW w:w="3454" w:type="dxa"/>
            <w:vMerge/>
            <w:tcBorders>
              <w:top w:val="single" w:sz="4" w:space="0" w:color="000000"/>
              <w:left w:val="single" w:sz="4" w:space="0" w:color="000000"/>
              <w:bottom w:val="single" w:sz="4" w:space="0" w:color="000000"/>
              <w:right w:val="single" w:sz="4" w:space="0" w:color="000000"/>
            </w:tcBorders>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4.</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r>
      <w:tr w:rsidR="00F60D49" w:rsidRPr="000D61DF" w:rsidTr="00F60D49">
        <w:trPr>
          <w:trHeight w:val="694"/>
        </w:trPr>
        <w:tc>
          <w:tcPr>
            <w:tcW w:w="3454" w:type="dxa"/>
            <w:vMerge/>
            <w:tcBorders>
              <w:top w:val="single" w:sz="4" w:space="0" w:color="000000"/>
              <w:left w:val="single" w:sz="4" w:space="0" w:color="000000"/>
              <w:bottom w:val="single" w:sz="4" w:space="0" w:color="000000"/>
              <w:right w:val="single" w:sz="4" w:space="0" w:color="000000"/>
            </w:tcBorders>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5.</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r>
      <w:tr w:rsidR="00F60D49" w:rsidRPr="000D61DF" w:rsidTr="00F60D49">
        <w:trPr>
          <w:trHeight w:val="306"/>
        </w:trPr>
        <w:tc>
          <w:tcPr>
            <w:tcW w:w="3454" w:type="dxa"/>
            <w:vMerge/>
            <w:tcBorders>
              <w:top w:val="single" w:sz="4" w:space="0" w:color="000000"/>
              <w:left w:val="single" w:sz="4" w:space="0" w:color="000000"/>
              <w:bottom w:val="single" w:sz="4" w:space="0" w:color="000000"/>
              <w:right w:val="single" w:sz="4" w:space="0" w:color="000000"/>
            </w:tcBorders>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6.</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r>
      <w:tr w:rsidR="00F60D49" w:rsidRPr="000D61DF" w:rsidTr="00F60D49">
        <w:trPr>
          <w:trHeight w:val="888"/>
        </w:trPr>
        <w:tc>
          <w:tcPr>
            <w:tcW w:w="3454" w:type="dxa"/>
            <w:vMerge/>
            <w:tcBorders>
              <w:top w:val="single" w:sz="4" w:space="0" w:color="000000"/>
              <w:left w:val="single" w:sz="4" w:space="0" w:color="000000"/>
              <w:bottom w:val="single" w:sz="4" w:space="0" w:color="000000"/>
              <w:right w:val="single" w:sz="4" w:space="0" w:color="000000"/>
            </w:tcBorders>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7.</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Наличие доступа образовательной организации к </w:t>
            </w:r>
            <w:r w:rsidRPr="000D61DF">
              <w:rPr>
                <w:rFonts w:ascii="Times New Roman" w:eastAsia="MS Mincho" w:hAnsi="Times New Roman"/>
                <w:sz w:val="28"/>
                <w:szCs w:val="28"/>
                <w:lang w:eastAsia="ru-RU"/>
              </w:rPr>
              <w:lastRenderedPageBreak/>
              <w:t>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r>
      <w:tr w:rsidR="00F60D49" w:rsidRPr="000D61DF" w:rsidTr="00F60D49">
        <w:trPr>
          <w:trHeight w:val="306"/>
        </w:trPr>
        <w:tc>
          <w:tcPr>
            <w:tcW w:w="3454" w:type="dxa"/>
            <w:vMerge/>
            <w:tcBorders>
              <w:top w:val="single" w:sz="4" w:space="0" w:color="000000"/>
              <w:left w:val="single" w:sz="4" w:space="0" w:color="000000"/>
              <w:bottom w:val="single" w:sz="4" w:space="0" w:color="000000"/>
              <w:right w:val="single" w:sz="4" w:space="0" w:color="000000"/>
            </w:tcBorders>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D49" w:rsidRPr="000D61DF" w:rsidRDefault="00F60D49" w:rsidP="008A08C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8.</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D49" w:rsidRPr="000D61DF" w:rsidRDefault="00F60D49" w:rsidP="008A08C9">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F60D49" w:rsidRDefault="00F60D49" w:rsidP="00446A45">
      <w:pPr>
        <w:tabs>
          <w:tab w:val="left" w:pos="3640"/>
        </w:tabs>
        <w:adjustRightInd w:val="0"/>
        <w:spacing w:before="100" w:beforeAutospacing="1"/>
        <w:ind w:firstLine="708"/>
        <w:jc w:val="both"/>
        <w:rPr>
          <w:rFonts w:ascii="Times New Roman" w:eastAsia="Times New Roman" w:hAnsi="Times New Roman" w:cs="Times New Roman"/>
          <w:sz w:val="28"/>
          <w:lang w:eastAsia="ru-RU"/>
        </w:rPr>
      </w:pPr>
    </w:p>
    <w:p w:rsidR="00F60D49" w:rsidRDefault="00F60D49" w:rsidP="00446A45">
      <w:pPr>
        <w:tabs>
          <w:tab w:val="left" w:pos="3640"/>
        </w:tabs>
        <w:adjustRightInd w:val="0"/>
        <w:spacing w:before="100" w:beforeAutospacing="1"/>
        <w:ind w:firstLine="708"/>
        <w:jc w:val="both"/>
        <w:rPr>
          <w:rFonts w:ascii="Times New Roman" w:eastAsia="Times New Roman" w:hAnsi="Times New Roman" w:cs="Times New Roman"/>
          <w:sz w:val="28"/>
          <w:lang w:eastAsia="ru-RU"/>
        </w:rPr>
      </w:pPr>
    </w:p>
    <w:p w:rsidR="00F60D49" w:rsidRDefault="00F60D49" w:rsidP="00446A45">
      <w:pPr>
        <w:tabs>
          <w:tab w:val="left" w:pos="3640"/>
        </w:tabs>
        <w:adjustRightInd w:val="0"/>
        <w:spacing w:before="100" w:beforeAutospacing="1"/>
        <w:ind w:firstLine="708"/>
        <w:jc w:val="both"/>
        <w:rPr>
          <w:rFonts w:ascii="Times New Roman" w:eastAsia="Times New Roman" w:hAnsi="Times New Roman" w:cs="Times New Roman"/>
          <w:sz w:val="28"/>
          <w:lang w:eastAsia="ru-RU"/>
        </w:rPr>
      </w:pPr>
    </w:p>
    <w:p w:rsidR="00F60D49" w:rsidRPr="00B83B85" w:rsidRDefault="00F60D49" w:rsidP="00446A45">
      <w:pPr>
        <w:tabs>
          <w:tab w:val="left" w:pos="3640"/>
        </w:tabs>
        <w:adjustRightInd w:val="0"/>
        <w:spacing w:before="100" w:beforeAutospacing="1"/>
        <w:ind w:firstLine="708"/>
        <w:jc w:val="both"/>
        <w:rPr>
          <w:rFonts w:ascii="Times New Roman" w:eastAsia="Times New Roman" w:hAnsi="Times New Roman" w:cs="Times New Roman"/>
          <w:sz w:val="28"/>
          <w:lang w:eastAsia="ru-RU"/>
        </w:rPr>
      </w:pPr>
    </w:p>
    <w:p w:rsidR="00EA79F0" w:rsidRDefault="00EA79F0" w:rsidP="00EA79F0">
      <w:pPr>
        <w:pStyle w:val="a4"/>
        <w:ind w:left="1429"/>
        <w:jc w:val="both"/>
        <w:rPr>
          <w:bCs/>
          <w:sz w:val="26"/>
          <w:szCs w:val="26"/>
        </w:rPr>
      </w:pPr>
    </w:p>
    <w:p w:rsidR="00EA79F0" w:rsidRDefault="00EA79F0" w:rsidP="00EA79F0">
      <w:pPr>
        <w:pStyle w:val="a4"/>
        <w:ind w:left="1429"/>
        <w:jc w:val="both"/>
        <w:rPr>
          <w:bCs/>
          <w:sz w:val="26"/>
          <w:szCs w:val="26"/>
        </w:rPr>
      </w:pPr>
    </w:p>
    <w:p w:rsidR="00EA79F0" w:rsidRDefault="00EA79F0" w:rsidP="00EA79F0">
      <w:pPr>
        <w:pStyle w:val="a4"/>
        <w:ind w:left="1429"/>
        <w:jc w:val="both"/>
        <w:rPr>
          <w:bCs/>
          <w:sz w:val="26"/>
          <w:szCs w:val="26"/>
        </w:rPr>
      </w:pPr>
    </w:p>
    <w:p w:rsidR="00EA79F0" w:rsidRDefault="00EA79F0" w:rsidP="00EA79F0">
      <w:pPr>
        <w:pStyle w:val="a4"/>
        <w:ind w:left="1429"/>
        <w:jc w:val="both"/>
        <w:rPr>
          <w:bCs/>
          <w:sz w:val="26"/>
          <w:szCs w:val="26"/>
        </w:rPr>
      </w:pPr>
    </w:p>
    <w:p w:rsidR="00EA79F0" w:rsidRDefault="00EA79F0" w:rsidP="00EA79F0">
      <w:pPr>
        <w:pStyle w:val="a4"/>
        <w:ind w:left="1429"/>
        <w:jc w:val="both"/>
        <w:rPr>
          <w:bCs/>
          <w:sz w:val="26"/>
          <w:szCs w:val="26"/>
        </w:rPr>
      </w:pPr>
    </w:p>
    <w:p w:rsidR="00EA79F0" w:rsidRDefault="00EA79F0" w:rsidP="00EA79F0">
      <w:pPr>
        <w:pStyle w:val="a4"/>
        <w:ind w:left="1429"/>
        <w:jc w:val="both"/>
        <w:rPr>
          <w:bCs/>
          <w:sz w:val="26"/>
          <w:szCs w:val="26"/>
        </w:rPr>
      </w:pPr>
    </w:p>
    <w:p w:rsidR="00EA79F0" w:rsidRDefault="00EA79F0" w:rsidP="00EA79F0">
      <w:pPr>
        <w:pStyle w:val="a4"/>
        <w:ind w:left="1429"/>
        <w:jc w:val="both"/>
        <w:rPr>
          <w:bCs/>
          <w:sz w:val="26"/>
          <w:szCs w:val="26"/>
        </w:rPr>
      </w:pPr>
    </w:p>
    <w:p w:rsidR="00EA79F0" w:rsidRDefault="00EA79F0" w:rsidP="00EA79F0">
      <w:pPr>
        <w:pStyle w:val="a4"/>
        <w:ind w:left="1429"/>
        <w:jc w:val="both"/>
        <w:rPr>
          <w:bCs/>
          <w:sz w:val="26"/>
          <w:szCs w:val="26"/>
        </w:rPr>
      </w:pPr>
    </w:p>
    <w:p w:rsidR="00EA79F0" w:rsidRPr="00EA79F0" w:rsidRDefault="00EA79F0" w:rsidP="00EA79F0">
      <w:pPr>
        <w:pStyle w:val="a4"/>
        <w:ind w:left="1429"/>
        <w:jc w:val="both"/>
        <w:rPr>
          <w:bCs/>
          <w:sz w:val="26"/>
          <w:szCs w:val="26"/>
        </w:rPr>
      </w:pPr>
    </w:p>
    <w:p w:rsidR="00EA79F0" w:rsidRPr="00EA79F0" w:rsidRDefault="00EA79F0" w:rsidP="00EA79F0">
      <w:pPr>
        <w:ind w:left="1069"/>
        <w:jc w:val="both"/>
        <w:rPr>
          <w:b/>
          <w:bCs/>
          <w:sz w:val="28"/>
          <w:szCs w:val="28"/>
        </w:rPr>
      </w:pPr>
    </w:p>
    <w:p w:rsidR="009E2564" w:rsidRPr="009E2564" w:rsidRDefault="009E2564" w:rsidP="00EA79F0">
      <w:pPr>
        <w:pStyle w:val="a4"/>
        <w:tabs>
          <w:tab w:val="left" w:pos="284"/>
        </w:tabs>
        <w:ind w:left="0"/>
        <w:jc w:val="both"/>
        <w:rPr>
          <w:b/>
          <w:sz w:val="28"/>
          <w:szCs w:val="28"/>
        </w:rPr>
      </w:pPr>
    </w:p>
    <w:sectPr w:rsidR="009E2564" w:rsidRPr="009E2564" w:rsidSect="008F6D2E">
      <w:foot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F7B" w:rsidRDefault="005F5F7B" w:rsidP="00DA0A20">
      <w:pPr>
        <w:spacing w:after="0" w:line="240" w:lineRule="auto"/>
      </w:pPr>
      <w:r>
        <w:separator/>
      </w:r>
    </w:p>
  </w:endnote>
  <w:endnote w:type="continuationSeparator" w:id="0">
    <w:p w:rsidR="005F5F7B" w:rsidRDefault="005F5F7B" w:rsidP="00DA0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80"/>
    <w:family w:val="auto"/>
    <w:notTrueType/>
    <w:pitch w:val="default"/>
    <w:sig w:usb0="00000201" w:usb1="08070000" w:usb2="00000010" w:usb3="00000000" w:csb0="00020004"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NewBaskervilleC">
    <w:charset w:val="CC"/>
    <w:family w:val="decorativ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755"/>
      <w:docPartObj>
        <w:docPartGallery w:val="Page Numbers (Bottom of Page)"/>
        <w:docPartUnique/>
      </w:docPartObj>
    </w:sdtPr>
    <w:sdtContent>
      <w:p w:rsidR="00415D70" w:rsidRDefault="00415D70">
        <w:pPr>
          <w:pStyle w:val="af5"/>
          <w:jc w:val="right"/>
        </w:pPr>
        <w:r>
          <w:fldChar w:fldCharType="begin"/>
        </w:r>
        <w:r>
          <w:instrText xml:space="preserve"> PAGE   \* MERGEFORMAT </w:instrText>
        </w:r>
        <w:r>
          <w:fldChar w:fldCharType="separate"/>
        </w:r>
        <w:r w:rsidR="00962777">
          <w:rPr>
            <w:noProof/>
          </w:rPr>
          <w:t>25</w:t>
        </w:r>
        <w:r>
          <w:rPr>
            <w:noProof/>
          </w:rPr>
          <w:fldChar w:fldCharType="end"/>
        </w:r>
      </w:p>
    </w:sdtContent>
  </w:sdt>
  <w:p w:rsidR="00415D70" w:rsidRDefault="00415D70">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2955"/>
      <w:docPartObj>
        <w:docPartGallery w:val="Page Numbers (Bottom of Page)"/>
        <w:docPartUnique/>
      </w:docPartObj>
    </w:sdtPr>
    <w:sdtContent>
      <w:p w:rsidR="00415D70" w:rsidRDefault="00415D70">
        <w:pPr>
          <w:pStyle w:val="af5"/>
          <w:jc w:val="right"/>
        </w:pPr>
        <w:r>
          <w:fldChar w:fldCharType="begin"/>
        </w:r>
        <w:r>
          <w:instrText xml:space="preserve"> PAGE   \* MERGEFORMAT </w:instrText>
        </w:r>
        <w:r>
          <w:fldChar w:fldCharType="separate"/>
        </w:r>
        <w:r w:rsidR="00962777">
          <w:rPr>
            <w:noProof/>
          </w:rPr>
          <w:t>444</w:t>
        </w:r>
        <w:r>
          <w:rPr>
            <w:noProof/>
          </w:rPr>
          <w:fldChar w:fldCharType="end"/>
        </w:r>
      </w:p>
    </w:sdtContent>
  </w:sdt>
  <w:p w:rsidR="00415D70" w:rsidRDefault="00415D70">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F7B" w:rsidRDefault="005F5F7B" w:rsidP="00DA0A20">
      <w:pPr>
        <w:spacing w:after="0" w:line="240" w:lineRule="auto"/>
      </w:pPr>
      <w:r>
        <w:separator/>
      </w:r>
    </w:p>
  </w:footnote>
  <w:footnote w:type="continuationSeparator" w:id="0">
    <w:p w:rsidR="005F5F7B" w:rsidRDefault="005F5F7B" w:rsidP="00DA0A20">
      <w:pPr>
        <w:spacing w:after="0" w:line="240" w:lineRule="auto"/>
      </w:pPr>
      <w:r>
        <w:continuationSeparator/>
      </w:r>
    </w:p>
  </w:footnote>
  <w:footnote w:id="1">
    <w:p w:rsidR="00415D70" w:rsidRDefault="00415D70" w:rsidP="00DA0A20">
      <w:pPr>
        <w:pStyle w:val="a7"/>
      </w:pPr>
    </w:p>
  </w:footnote>
  <w:footnote w:id="2">
    <w:p w:rsidR="00415D70" w:rsidRDefault="00415D70" w:rsidP="007C135D">
      <w:pPr>
        <w:pStyle w:val="a7"/>
      </w:pPr>
    </w:p>
  </w:footnote>
  <w:footnote w:id="3">
    <w:p w:rsidR="00415D70" w:rsidRDefault="00415D70" w:rsidP="00D05E02">
      <w:pPr>
        <w:pStyle w:val="a7"/>
      </w:pPr>
    </w:p>
  </w:footnote>
  <w:footnote w:id="4">
    <w:p w:rsidR="00415D70" w:rsidRDefault="00415D70" w:rsidP="00D05E02">
      <w:pPr>
        <w:pStyle w:val="a7"/>
      </w:pPr>
    </w:p>
  </w:footnote>
  <w:footnote w:id="5">
    <w:p w:rsidR="00415D70" w:rsidRDefault="00415D70" w:rsidP="00D05E02">
      <w:pPr>
        <w:pStyle w:val="a7"/>
      </w:pPr>
    </w:p>
  </w:footnote>
  <w:footnote w:id="6">
    <w:p w:rsidR="00415D70" w:rsidRDefault="00415D70" w:rsidP="00D05E02">
      <w:pPr>
        <w:pStyle w:val="a7"/>
      </w:pPr>
    </w:p>
  </w:footnote>
  <w:footnote w:id="7">
    <w:p w:rsidR="00415D70" w:rsidRPr="00451AC4" w:rsidRDefault="00415D70" w:rsidP="00F2612F">
      <w:pPr>
        <w:pStyle w:val="a7"/>
        <w:rPr>
          <w:sz w:val="22"/>
          <w:szCs w:val="22"/>
        </w:rPr>
      </w:pPr>
    </w:p>
  </w:footnote>
  <w:footnote w:id="8">
    <w:p w:rsidR="00415D70" w:rsidRDefault="00415D70" w:rsidP="00F2612F">
      <w:pPr>
        <w:pStyle w:val="a7"/>
      </w:pPr>
    </w:p>
  </w:footnote>
  <w:footnote w:id="9">
    <w:p w:rsidR="00415D70" w:rsidRDefault="00415D70" w:rsidP="00F2612F">
      <w:pPr>
        <w:pStyle w:val="a7"/>
      </w:pPr>
    </w:p>
  </w:footnote>
  <w:footnote w:id="10">
    <w:p w:rsidR="00415D70" w:rsidRPr="0012121B" w:rsidRDefault="00415D70" w:rsidP="00F137DD">
      <w:pPr>
        <w:pStyle w:val="afffb"/>
        <w:spacing w:line="240" w:lineRule="auto"/>
        <w:ind w:firstLine="709"/>
        <w:rPr>
          <w:sz w:val="20"/>
          <w:szCs w:val="20"/>
          <w:lang w:eastAsia="ru-RU"/>
        </w:rPr>
      </w:pPr>
      <w:r>
        <w:rPr>
          <w:rStyle w:val="a6"/>
        </w:rPr>
        <w:footnoteRef/>
      </w:r>
      <w:r>
        <w:rPr>
          <w:rStyle w:val="dash041e0431044b0447043d044b0439char1"/>
          <w:b/>
          <w:sz w:val="20"/>
          <w:szCs w:val="20"/>
        </w:rPr>
        <w:t xml:space="preserve"> </w:t>
      </w:r>
      <w:r w:rsidRPr="00170F60">
        <w:rPr>
          <w:rStyle w:val="dash041e0431044b0447043d044b0439char1"/>
          <w:sz w:val="20"/>
          <w:szCs w:val="20"/>
        </w:rPr>
        <w:t xml:space="preserve">Накопленная оценка рассматривается как способ фиксации освоения учащимся основных умений, </w:t>
      </w:r>
      <w:r w:rsidRPr="0012121B">
        <w:rPr>
          <w:rStyle w:val="dash041e0431044b0447043d044b0439char1"/>
          <w:sz w:val="20"/>
          <w:szCs w:val="20"/>
        </w:rPr>
        <w:t>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415D70" w:rsidRDefault="00415D70" w:rsidP="00F137DD">
      <w:pPr>
        <w:pStyle w:val="a7"/>
      </w:pPr>
    </w:p>
  </w:footnote>
  <w:footnote w:id="11">
    <w:p w:rsidR="00415D70" w:rsidRPr="00B222AB" w:rsidRDefault="00415D70" w:rsidP="006B3EEB">
      <w:pPr>
        <w:pStyle w:val="a7"/>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A5803FA"/>
    <w:lvl w:ilvl="0">
      <w:numFmt w:val="bullet"/>
      <w:lvlText w:val="*"/>
      <w:lvlJc w:val="left"/>
    </w:lvl>
  </w:abstractNum>
  <w:abstractNum w:abstractNumId="1" w15:restartNumberingAfterBreak="0">
    <w:nsid w:val="00000001"/>
    <w:multiLevelType w:val="multilevel"/>
    <w:tmpl w:val="F9C834B2"/>
    <w:lvl w:ilvl="0">
      <w:start w:val="1"/>
      <w:numFmt w:val="bullet"/>
      <w:lvlText w:val=""/>
      <w:lvlJc w:val="left"/>
      <w:rPr>
        <w:rFonts w:ascii="Symbol" w:hAnsi="Symbol" w:hint="default"/>
        <w:b/>
        <w:bCs w:val="0"/>
        <w:i w:val="0"/>
        <w:iCs w:val="0"/>
        <w:smallCaps w:val="0"/>
        <w:strike w:val="0"/>
        <w:color w:val="000000"/>
        <w:spacing w:val="0"/>
        <w:w w:val="100"/>
        <w:position w:val="0"/>
        <w:sz w:val="23"/>
        <w:szCs w:val="23"/>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2" w15:restartNumberingAfterBreak="0">
    <w:nsid w:val="00000003"/>
    <w:multiLevelType w:val="singleLevel"/>
    <w:tmpl w:val="00000003"/>
    <w:name w:val="WW8Num3"/>
    <w:lvl w:ilvl="0">
      <w:start w:val="1"/>
      <w:numFmt w:val="bullet"/>
      <w:lvlText w:val=""/>
      <w:lvlJc w:val="left"/>
      <w:pPr>
        <w:tabs>
          <w:tab w:val="num" w:pos="-228"/>
        </w:tabs>
        <w:ind w:left="1212" w:hanging="360"/>
      </w:pPr>
      <w:rPr>
        <w:rFonts w:ascii="Wingdings" w:hAnsi="Wingdings"/>
      </w:rPr>
    </w:lvl>
  </w:abstractNum>
  <w:abstractNum w:abstractNumId="3" w15:restartNumberingAfterBreak="0">
    <w:nsid w:val="00514A60"/>
    <w:multiLevelType w:val="hybridMultilevel"/>
    <w:tmpl w:val="F05827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2BF7916"/>
    <w:multiLevelType w:val="hybridMultilevel"/>
    <w:tmpl w:val="1012F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5C014A"/>
    <w:multiLevelType w:val="singleLevel"/>
    <w:tmpl w:val="5692AD2C"/>
    <w:lvl w:ilvl="0">
      <w:start w:val="6"/>
      <w:numFmt w:val="decimal"/>
      <w:lvlText w:val="%1."/>
      <w:lvlJc w:val="left"/>
      <w:pPr>
        <w:ind w:left="0" w:firstLine="0"/>
      </w:pPr>
      <w:rPr>
        <w:rFonts w:ascii="Arial" w:hAnsi="Arial" w:cs="Arial" w:hint="default"/>
      </w:rPr>
    </w:lvl>
  </w:abstractNum>
  <w:abstractNum w:abstractNumId="9"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3FA33F1"/>
    <w:multiLevelType w:val="hybridMultilevel"/>
    <w:tmpl w:val="C47A2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2"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 w15:restartNumberingAfterBreak="0">
    <w:nsid w:val="0B0207AE"/>
    <w:multiLevelType w:val="hybridMultilevel"/>
    <w:tmpl w:val="A39AF04C"/>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0CCB0CAA"/>
    <w:multiLevelType w:val="hybridMultilevel"/>
    <w:tmpl w:val="199A8638"/>
    <w:lvl w:ilvl="0" w:tplc="0419000F">
      <w:start w:val="1"/>
      <w:numFmt w:val="decimal"/>
      <w:lvlText w:val="%1."/>
      <w:lvlJc w:val="left"/>
      <w:pPr>
        <w:ind w:left="13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0D6B69A5"/>
    <w:multiLevelType w:val="hybridMultilevel"/>
    <w:tmpl w:val="7E528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F0B4599"/>
    <w:multiLevelType w:val="hybridMultilevel"/>
    <w:tmpl w:val="7CAE8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03206B0"/>
    <w:multiLevelType w:val="hybridMultilevel"/>
    <w:tmpl w:val="0A583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23F281A"/>
    <w:multiLevelType w:val="multilevel"/>
    <w:tmpl w:val="F9C834B2"/>
    <w:lvl w:ilvl="0">
      <w:start w:val="1"/>
      <w:numFmt w:val="bullet"/>
      <w:lvlText w:val=""/>
      <w:lvlJc w:val="left"/>
      <w:rPr>
        <w:rFonts w:ascii="Symbol" w:hAnsi="Symbol" w:hint="default"/>
        <w:b/>
        <w:bCs w:val="0"/>
        <w:i w:val="0"/>
        <w:iCs w:val="0"/>
        <w:smallCaps w:val="0"/>
        <w:strike w:val="0"/>
        <w:color w:val="000000"/>
        <w:spacing w:val="0"/>
        <w:w w:val="100"/>
        <w:position w:val="0"/>
        <w:sz w:val="23"/>
        <w:szCs w:val="23"/>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30" w15:restartNumberingAfterBreak="0">
    <w:nsid w:val="12852054"/>
    <w:multiLevelType w:val="hybridMultilevel"/>
    <w:tmpl w:val="6F2EB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354248B"/>
    <w:multiLevelType w:val="hybridMultilevel"/>
    <w:tmpl w:val="38B84E94"/>
    <w:lvl w:ilvl="0" w:tplc="04190001">
      <w:start w:val="1"/>
      <w:numFmt w:val="bullet"/>
      <w:lvlText w:val=""/>
      <w:lvlJc w:val="left"/>
      <w:pPr>
        <w:ind w:left="1704" w:hanging="360"/>
      </w:pPr>
      <w:rPr>
        <w:rFonts w:ascii="Symbol" w:hAnsi="Symbol" w:hint="default"/>
      </w:rPr>
    </w:lvl>
    <w:lvl w:ilvl="1" w:tplc="04190003" w:tentative="1">
      <w:start w:val="1"/>
      <w:numFmt w:val="bullet"/>
      <w:lvlText w:val="o"/>
      <w:lvlJc w:val="left"/>
      <w:pPr>
        <w:ind w:left="2424" w:hanging="360"/>
      </w:pPr>
      <w:rPr>
        <w:rFonts w:ascii="Courier New" w:hAnsi="Courier New" w:cs="Courier New" w:hint="default"/>
      </w:rPr>
    </w:lvl>
    <w:lvl w:ilvl="2" w:tplc="04190005" w:tentative="1">
      <w:start w:val="1"/>
      <w:numFmt w:val="bullet"/>
      <w:lvlText w:val=""/>
      <w:lvlJc w:val="left"/>
      <w:pPr>
        <w:ind w:left="3144" w:hanging="360"/>
      </w:pPr>
      <w:rPr>
        <w:rFonts w:ascii="Wingdings" w:hAnsi="Wingdings" w:hint="default"/>
      </w:rPr>
    </w:lvl>
    <w:lvl w:ilvl="3" w:tplc="04190001" w:tentative="1">
      <w:start w:val="1"/>
      <w:numFmt w:val="bullet"/>
      <w:lvlText w:val=""/>
      <w:lvlJc w:val="left"/>
      <w:pPr>
        <w:ind w:left="3864" w:hanging="360"/>
      </w:pPr>
      <w:rPr>
        <w:rFonts w:ascii="Symbol" w:hAnsi="Symbol" w:hint="default"/>
      </w:rPr>
    </w:lvl>
    <w:lvl w:ilvl="4" w:tplc="04190003" w:tentative="1">
      <w:start w:val="1"/>
      <w:numFmt w:val="bullet"/>
      <w:lvlText w:val="o"/>
      <w:lvlJc w:val="left"/>
      <w:pPr>
        <w:ind w:left="4584" w:hanging="360"/>
      </w:pPr>
      <w:rPr>
        <w:rFonts w:ascii="Courier New" w:hAnsi="Courier New" w:cs="Courier New" w:hint="default"/>
      </w:rPr>
    </w:lvl>
    <w:lvl w:ilvl="5" w:tplc="04190005" w:tentative="1">
      <w:start w:val="1"/>
      <w:numFmt w:val="bullet"/>
      <w:lvlText w:val=""/>
      <w:lvlJc w:val="left"/>
      <w:pPr>
        <w:ind w:left="5304" w:hanging="360"/>
      </w:pPr>
      <w:rPr>
        <w:rFonts w:ascii="Wingdings" w:hAnsi="Wingdings" w:hint="default"/>
      </w:rPr>
    </w:lvl>
    <w:lvl w:ilvl="6" w:tplc="04190001" w:tentative="1">
      <w:start w:val="1"/>
      <w:numFmt w:val="bullet"/>
      <w:lvlText w:val=""/>
      <w:lvlJc w:val="left"/>
      <w:pPr>
        <w:ind w:left="6024" w:hanging="360"/>
      </w:pPr>
      <w:rPr>
        <w:rFonts w:ascii="Symbol" w:hAnsi="Symbol" w:hint="default"/>
      </w:rPr>
    </w:lvl>
    <w:lvl w:ilvl="7" w:tplc="04190003" w:tentative="1">
      <w:start w:val="1"/>
      <w:numFmt w:val="bullet"/>
      <w:lvlText w:val="o"/>
      <w:lvlJc w:val="left"/>
      <w:pPr>
        <w:ind w:left="6744" w:hanging="360"/>
      </w:pPr>
      <w:rPr>
        <w:rFonts w:ascii="Courier New" w:hAnsi="Courier New" w:cs="Courier New" w:hint="default"/>
      </w:rPr>
    </w:lvl>
    <w:lvl w:ilvl="8" w:tplc="04190005" w:tentative="1">
      <w:start w:val="1"/>
      <w:numFmt w:val="bullet"/>
      <w:lvlText w:val=""/>
      <w:lvlJc w:val="left"/>
      <w:pPr>
        <w:ind w:left="7464" w:hanging="360"/>
      </w:pPr>
      <w:rPr>
        <w:rFonts w:ascii="Wingdings" w:hAnsi="Wingdings" w:hint="default"/>
      </w:rPr>
    </w:lvl>
  </w:abstractNum>
  <w:abstractNum w:abstractNumId="33"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972516D"/>
    <w:multiLevelType w:val="multilevel"/>
    <w:tmpl w:val="F9C834B2"/>
    <w:lvl w:ilvl="0">
      <w:start w:val="1"/>
      <w:numFmt w:val="bullet"/>
      <w:lvlText w:val=""/>
      <w:lvlJc w:val="left"/>
      <w:rPr>
        <w:rFonts w:ascii="Symbol" w:hAnsi="Symbol" w:hint="default"/>
        <w:b/>
        <w:bCs w:val="0"/>
        <w:i w:val="0"/>
        <w:iCs w:val="0"/>
        <w:smallCaps w:val="0"/>
        <w:strike w:val="0"/>
        <w:color w:val="000000"/>
        <w:spacing w:val="0"/>
        <w:w w:val="100"/>
        <w:position w:val="0"/>
        <w:sz w:val="23"/>
        <w:szCs w:val="23"/>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37" w15:restartNumberingAfterBreak="0">
    <w:nsid w:val="1A91555C"/>
    <w:multiLevelType w:val="multilevel"/>
    <w:tmpl w:val="F9C834B2"/>
    <w:lvl w:ilvl="0">
      <w:start w:val="1"/>
      <w:numFmt w:val="bullet"/>
      <w:lvlText w:val=""/>
      <w:lvlJc w:val="left"/>
      <w:rPr>
        <w:rFonts w:ascii="Symbol" w:hAnsi="Symbol" w:hint="default"/>
        <w:b/>
        <w:bCs w:val="0"/>
        <w:i w:val="0"/>
        <w:iCs w:val="0"/>
        <w:smallCaps w:val="0"/>
        <w:strike w:val="0"/>
        <w:color w:val="000000"/>
        <w:spacing w:val="0"/>
        <w:w w:val="100"/>
        <w:position w:val="0"/>
        <w:sz w:val="23"/>
        <w:szCs w:val="23"/>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38" w15:restartNumberingAfterBreak="0">
    <w:nsid w:val="1ACB0B6D"/>
    <w:multiLevelType w:val="multilevel"/>
    <w:tmpl w:val="F9C834B2"/>
    <w:lvl w:ilvl="0">
      <w:start w:val="1"/>
      <w:numFmt w:val="bullet"/>
      <w:lvlText w:val=""/>
      <w:lvlJc w:val="left"/>
      <w:rPr>
        <w:rFonts w:ascii="Symbol" w:hAnsi="Symbol" w:hint="default"/>
        <w:b/>
        <w:bCs w:val="0"/>
        <w:i w:val="0"/>
        <w:iCs w:val="0"/>
        <w:smallCaps w:val="0"/>
        <w:strike w:val="0"/>
        <w:color w:val="000000"/>
        <w:spacing w:val="0"/>
        <w:w w:val="100"/>
        <w:position w:val="0"/>
        <w:sz w:val="23"/>
        <w:szCs w:val="23"/>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39" w15:restartNumberingAfterBreak="0">
    <w:nsid w:val="1B2D4132"/>
    <w:multiLevelType w:val="multilevel"/>
    <w:tmpl w:val="3FE0EC36"/>
    <w:lvl w:ilvl="0">
      <w:start w:val="1"/>
      <w:numFmt w:val="decimal"/>
      <w:lvlText w:val="%1."/>
      <w:lvlJc w:val="left"/>
      <w:pPr>
        <w:ind w:left="644"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D086D40"/>
    <w:multiLevelType w:val="hybridMultilevel"/>
    <w:tmpl w:val="DAB05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DC40DEE"/>
    <w:multiLevelType w:val="hybridMultilevel"/>
    <w:tmpl w:val="91A27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E2D4B8A"/>
    <w:multiLevelType w:val="hybridMultilevel"/>
    <w:tmpl w:val="857EAC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2915457"/>
    <w:multiLevelType w:val="multilevel"/>
    <w:tmpl w:val="60C494E4"/>
    <w:lvl w:ilvl="0">
      <w:start w:val="1"/>
      <w:numFmt w:val="bullet"/>
      <w:lvlText w:val=""/>
      <w:lvlJc w:val="left"/>
      <w:rPr>
        <w:rFonts w:ascii="Symbol" w:hAnsi="Symbol" w:hint="default"/>
        <w:b/>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54" w15:restartNumberingAfterBreak="0">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38B53F5"/>
    <w:multiLevelType w:val="hybridMultilevel"/>
    <w:tmpl w:val="2F0C2C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9" w15:restartNumberingAfterBreak="0">
    <w:nsid w:val="253778DD"/>
    <w:multiLevelType w:val="hybridMultilevel"/>
    <w:tmpl w:val="874282FA"/>
    <w:lvl w:ilvl="0" w:tplc="3A4E0B9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2" w15:restartNumberingAfterBreak="0">
    <w:nsid w:val="27621DAF"/>
    <w:multiLevelType w:val="multilevel"/>
    <w:tmpl w:val="3FE0EC36"/>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3"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15:restartNumberingAfterBreak="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E203A3E"/>
    <w:multiLevelType w:val="hybridMultilevel"/>
    <w:tmpl w:val="4E88299E"/>
    <w:lvl w:ilvl="0" w:tplc="04190001">
      <w:start w:val="1"/>
      <w:numFmt w:val="bullet"/>
      <w:lvlText w:val=""/>
      <w:lvlJc w:val="left"/>
      <w:pPr>
        <w:ind w:left="1704" w:hanging="360"/>
      </w:pPr>
      <w:rPr>
        <w:rFonts w:ascii="Symbol" w:hAnsi="Symbol" w:hint="default"/>
      </w:rPr>
    </w:lvl>
    <w:lvl w:ilvl="1" w:tplc="04190003" w:tentative="1">
      <w:start w:val="1"/>
      <w:numFmt w:val="bullet"/>
      <w:lvlText w:val="o"/>
      <w:lvlJc w:val="left"/>
      <w:pPr>
        <w:ind w:left="2424" w:hanging="360"/>
      </w:pPr>
      <w:rPr>
        <w:rFonts w:ascii="Courier New" w:hAnsi="Courier New" w:cs="Courier New" w:hint="default"/>
      </w:rPr>
    </w:lvl>
    <w:lvl w:ilvl="2" w:tplc="04190005" w:tentative="1">
      <w:start w:val="1"/>
      <w:numFmt w:val="bullet"/>
      <w:lvlText w:val=""/>
      <w:lvlJc w:val="left"/>
      <w:pPr>
        <w:ind w:left="3144" w:hanging="360"/>
      </w:pPr>
      <w:rPr>
        <w:rFonts w:ascii="Wingdings" w:hAnsi="Wingdings" w:hint="default"/>
      </w:rPr>
    </w:lvl>
    <w:lvl w:ilvl="3" w:tplc="04190001" w:tentative="1">
      <w:start w:val="1"/>
      <w:numFmt w:val="bullet"/>
      <w:lvlText w:val=""/>
      <w:lvlJc w:val="left"/>
      <w:pPr>
        <w:ind w:left="3864" w:hanging="360"/>
      </w:pPr>
      <w:rPr>
        <w:rFonts w:ascii="Symbol" w:hAnsi="Symbol" w:hint="default"/>
      </w:rPr>
    </w:lvl>
    <w:lvl w:ilvl="4" w:tplc="04190003" w:tentative="1">
      <w:start w:val="1"/>
      <w:numFmt w:val="bullet"/>
      <w:lvlText w:val="o"/>
      <w:lvlJc w:val="left"/>
      <w:pPr>
        <w:ind w:left="4584" w:hanging="360"/>
      </w:pPr>
      <w:rPr>
        <w:rFonts w:ascii="Courier New" w:hAnsi="Courier New" w:cs="Courier New" w:hint="default"/>
      </w:rPr>
    </w:lvl>
    <w:lvl w:ilvl="5" w:tplc="04190005" w:tentative="1">
      <w:start w:val="1"/>
      <w:numFmt w:val="bullet"/>
      <w:lvlText w:val=""/>
      <w:lvlJc w:val="left"/>
      <w:pPr>
        <w:ind w:left="5304" w:hanging="360"/>
      </w:pPr>
      <w:rPr>
        <w:rFonts w:ascii="Wingdings" w:hAnsi="Wingdings" w:hint="default"/>
      </w:rPr>
    </w:lvl>
    <w:lvl w:ilvl="6" w:tplc="04190001" w:tentative="1">
      <w:start w:val="1"/>
      <w:numFmt w:val="bullet"/>
      <w:lvlText w:val=""/>
      <w:lvlJc w:val="left"/>
      <w:pPr>
        <w:ind w:left="6024" w:hanging="360"/>
      </w:pPr>
      <w:rPr>
        <w:rFonts w:ascii="Symbol" w:hAnsi="Symbol" w:hint="default"/>
      </w:rPr>
    </w:lvl>
    <w:lvl w:ilvl="7" w:tplc="04190003" w:tentative="1">
      <w:start w:val="1"/>
      <w:numFmt w:val="bullet"/>
      <w:lvlText w:val="o"/>
      <w:lvlJc w:val="left"/>
      <w:pPr>
        <w:ind w:left="6744" w:hanging="360"/>
      </w:pPr>
      <w:rPr>
        <w:rFonts w:ascii="Courier New" w:hAnsi="Courier New" w:cs="Courier New" w:hint="default"/>
      </w:rPr>
    </w:lvl>
    <w:lvl w:ilvl="8" w:tplc="04190005" w:tentative="1">
      <w:start w:val="1"/>
      <w:numFmt w:val="bullet"/>
      <w:lvlText w:val=""/>
      <w:lvlJc w:val="left"/>
      <w:pPr>
        <w:ind w:left="7464" w:hanging="360"/>
      </w:pPr>
      <w:rPr>
        <w:rFonts w:ascii="Wingdings" w:hAnsi="Wingdings" w:hint="default"/>
      </w:rPr>
    </w:lvl>
  </w:abstractNum>
  <w:abstractNum w:abstractNumId="74"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F894A4F"/>
    <w:multiLevelType w:val="multilevel"/>
    <w:tmpl w:val="F9C834B2"/>
    <w:lvl w:ilvl="0">
      <w:start w:val="1"/>
      <w:numFmt w:val="bullet"/>
      <w:lvlText w:val=""/>
      <w:lvlJc w:val="left"/>
      <w:rPr>
        <w:rFonts w:ascii="Symbol" w:hAnsi="Symbol" w:hint="default"/>
        <w:b/>
        <w:bCs w:val="0"/>
        <w:i w:val="0"/>
        <w:iCs w:val="0"/>
        <w:smallCaps w:val="0"/>
        <w:strike w:val="0"/>
        <w:color w:val="000000"/>
        <w:spacing w:val="0"/>
        <w:w w:val="100"/>
        <w:position w:val="0"/>
        <w:sz w:val="23"/>
        <w:szCs w:val="23"/>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76"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7" w15:restartNumberingAfterBreak="0">
    <w:nsid w:val="309B6D76"/>
    <w:multiLevelType w:val="multilevel"/>
    <w:tmpl w:val="184EC9C2"/>
    <w:lvl w:ilvl="0">
      <w:start w:val="2"/>
      <w:numFmt w:val="decimal"/>
      <w:lvlText w:val="%1."/>
      <w:lvlJc w:val="left"/>
      <w:pPr>
        <w:ind w:left="885" w:hanging="885"/>
      </w:pPr>
      <w:rPr>
        <w:rFonts w:hint="default"/>
        <w:sz w:val="28"/>
      </w:rPr>
    </w:lvl>
    <w:lvl w:ilvl="1">
      <w:start w:val="2"/>
      <w:numFmt w:val="decimal"/>
      <w:lvlText w:val="%1.%2."/>
      <w:lvlJc w:val="left"/>
      <w:pPr>
        <w:ind w:left="885" w:hanging="885"/>
      </w:pPr>
      <w:rPr>
        <w:rFonts w:hint="default"/>
        <w:sz w:val="28"/>
      </w:rPr>
    </w:lvl>
    <w:lvl w:ilvl="2">
      <w:start w:val="2"/>
      <w:numFmt w:val="decimal"/>
      <w:lvlText w:val="%1.%2.%3."/>
      <w:lvlJc w:val="left"/>
      <w:pPr>
        <w:ind w:left="1080" w:hanging="1080"/>
      </w:pPr>
      <w:rPr>
        <w:rFonts w:hint="default"/>
        <w:sz w:val="28"/>
      </w:rPr>
    </w:lvl>
    <w:lvl w:ilvl="3">
      <w:start w:val="2"/>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800" w:hanging="1800"/>
      </w:pPr>
      <w:rPr>
        <w:rFonts w:hint="default"/>
        <w:sz w:val="28"/>
      </w:rPr>
    </w:lvl>
    <w:lvl w:ilvl="6">
      <w:start w:val="1"/>
      <w:numFmt w:val="decimal"/>
      <w:lvlText w:val="%1.%2.%3.%4.%5.%6.%7."/>
      <w:lvlJc w:val="left"/>
      <w:pPr>
        <w:ind w:left="2160" w:hanging="216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520" w:hanging="2520"/>
      </w:pPr>
      <w:rPr>
        <w:rFonts w:hint="default"/>
        <w:sz w:val="28"/>
      </w:rPr>
    </w:lvl>
  </w:abstractNum>
  <w:abstractNum w:abstractNumId="78"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379697B"/>
    <w:multiLevelType w:val="multilevel"/>
    <w:tmpl w:val="3FE0EC36"/>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15:restartNumberingAfterBreak="0">
    <w:nsid w:val="34415FED"/>
    <w:multiLevelType w:val="multilevel"/>
    <w:tmpl w:val="A6323C24"/>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82" w15:restartNumberingAfterBreak="0">
    <w:nsid w:val="347350E0"/>
    <w:multiLevelType w:val="multilevel"/>
    <w:tmpl w:val="B2B20A1C"/>
    <w:lvl w:ilvl="0">
      <w:start w:val="2"/>
      <w:numFmt w:val="decimal"/>
      <w:lvlText w:val="%1"/>
      <w:lvlJc w:val="left"/>
      <w:pPr>
        <w:ind w:left="360" w:hanging="360"/>
      </w:pPr>
      <w:rPr>
        <w:rFonts w:hint="default"/>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3"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50362F5"/>
    <w:multiLevelType w:val="hybridMultilevel"/>
    <w:tmpl w:val="4F1C4590"/>
    <w:lvl w:ilvl="0" w:tplc="F530D9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5"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15:restartNumberingAfterBreak="0">
    <w:nsid w:val="367F6765"/>
    <w:multiLevelType w:val="hybridMultilevel"/>
    <w:tmpl w:val="13BC943A"/>
    <w:lvl w:ilvl="0" w:tplc="6D8E44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7"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0"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15:restartNumberingAfterBreak="0">
    <w:nsid w:val="39390F78"/>
    <w:multiLevelType w:val="multilevel"/>
    <w:tmpl w:val="386CD15C"/>
    <w:lvl w:ilvl="0">
      <w:start w:val="1"/>
      <w:numFmt w:val="decimal"/>
      <w:lvlText w:val="%1."/>
      <w:lvlJc w:val="left"/>
      <w:rPr>
        <w:rFonts w:hint="default"/>
        <w:b/>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92"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3" w15:restartNumberingAfterBreak="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4" w15:restartNumberingAfterBreak="0">
    <w:nsid w:val="3A6B4F65"/>
    <w:multiLevelType w:val="hybridMultilevel"/>
    <w:tmpl w:val="11FC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6"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7"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3"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F072282"/>
    <w:multiLevelType w:val="multilevel"/>
    <w:tmpl w:val="F9C834B2"/>
    <w:lvl w:ilvl="0">
      <w:start w:val="1"/>
      <w:numFmt w:val="bullet"/>
      <w:lvlText w:val=""/>
      <w:lvlJc w:val="left"/>
      <w:rPr>
        <w:rFonts w:ascii="Symbol" w:hAnsi="Symbol" w:hint="default"/>
        <w:b/>
        <w:bCs w:val="0"/>
        <w:i w:val="0"/>
        <w:iCs w:val="0"/>
        <w:smallCaps w:val="0"/>
        <w:strike w:val="0"/>
        <w:color w:val="000000"/>
        <w:spacing w:val="0"/>
        <w:w w:val="100"/>
        <w:position w:val="0"/>
        <w:sz w:val="23"/>
        <w:szCs w:val="23"/>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106"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7"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43C35F15"/>
    <w:multiLevelType w:val="multilevel"/>
    <w:tmpl w:val="F9C834B2"/>
    <w:lvl w:ilvl="0">
      <w:start w:val="1"/>
      <w:numFmt w:val="bullet"/>
      <w:lvlText w:val=""/>
      <w:lvlJc w:val="left"/>
      <w:rPr>
        <w:rFonts w:ascii="Symbol" w:hAnsi="Symbol" w:hint="default"/>
        <w:b/>
        <w:bCs w:val="0"/>
        <w:i w:val="0"/>
        <w:iCs w:val="0"/>
        <w:smallCaps w:val="0"/>
        <w:strike w:val="0"/>
        <w:color w:val="000000"/>
        <w:spacing w:val="0"/>
        <w:w w:val="100"/>
        <w:position w:val="0"/>
        <w:sz w:val="23"/>
        <w:szCs w:val="23"/>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117"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9"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15:restartNumberingAfterBreak="0">
    <w:nsid w:val="479A2C19"/>
    <w:multiLevelType w:val="hybridMultilevel"/>
    <w:tmpl w:val="D1240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4"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3"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4F62364C"/>
    <w:multiLevelType w:val="hybridMultilevel"/>
    <w:tmpl w:val="175C8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50C83FD3"/>
    <w:multiLevelType w:val="hybridMultilevel"/>
    <w:tmpl w:val="972AAC18"/>
    <w:lvl w:ilvl="0" w:tplc="0419000F">
      <w:start w:val="1"/>
      <w:numFmt w:val="decimal"/>
      <w:lvlText w:val="%1."/>
      <w:lvlJc w:val="left"/>
      <w:pPr>
        <w:ind w:left="141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7"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516B2A79"/>
    <w:multiLevelType w:val="hybridMultilevel"/>
    <w:tmpl w:val="3C52A058"/>
    <w:lvl w:ilvl="0" w:tplc="04190001">
      <w:start w:val="1"/>
      <w:numFmt w:val="bullet"/>
      <w:lvlText w:val=""/>
      <w:lvlJc w:val="left"/>
      <w:pPr>
        <w:ind w:left="1704" w:hanging="360"/>
      </w:pPr>
      <w:rPr>
        <w:rFonts w:ascii="Symbol" w:hAnsi="Symbol" w:hint="default"/>
      </w:rPr>
    </w:lvl>
    <w:lvl w:ilvl="1" w:tplc="04190003" w:tentative="1">
      <w:start w:val="1"/>
      <w:numFmt w:val="bullet"/>
      <w:lvlText w:val="o"/>
      <w:lvlJc w:val="left"/>
      <w:pPr>
        <w:ind w:left="2424" w:hanging="360"/>
      </w:pPr>
      <w:rPr>
        <w:rFonts w:ascii="Courier New" w:hAnsi="Courier New" w:cs="Courier New" w:hint="default"/>
      </w:rPr>
    </w:lvl>
    <w:lvl w:ilvl="2" w:tplc="04190005" w:tentative="1">
      <w:start w:val="1"/>
      <w:numFmt w:val="bullet"/>
      <w:lvlText w:val=""/>
      <w:lvlJc w:val="left"/>
      <w:pPr>
        <w:ind w:left="3144" w:hanging="360"/>
      </w:pPr>
      <w:rPr>
        <w:rFonts w:ascii="Wingdings" w:hAnsi="Wingdings" w:hint="default"/>
      </w:rPr>
    </w:lvl>
    <w:lvl w:ilvl="3" w:tplc="04190001" w:tentative="1">
      <w:start w:val="1"/>
      <w:numFmt w:val="bullet"/>
      <w:lvlText w:val=""/>
      <w:lvlJc w:val="left"/>
      <w:pPr>
        <w:ind w:left="3864" w:hanging="360"/>
      </w:pPr>
      <w:rPr>
        <w:rFonts w:ascii="Symbol" w:hAnsi="Symbol" w:hint="default"/>
      </w:rPr>
    </w:lvl>
    <w:lvl w:ilvl="4" w:tplc="04190003" w:tentative="1">
      <w:start w:val="1"/>
      <w:numFmt w:val="bullet"/>
      <w:lvlText w:val="o"/>
      <w:lvlJc w:val="left"/>
      <w:pPr>
        <w:ind w:left="4584" w:hanging="360"/>
      </w:pPr>
      <w:rPr>
        <w:rFonts w:ascii="Courier New" w:hAnsi="Courier New" w:cs="Courier New" w:hint="default"/>
      </w:rPr>
    </w:lvl>
    <w:lvl w:ilvl="5" w:tplc="04190005" w:tentative="1">
      <w:start w:val="1"/>
      <w:numFmt w:val="bullet"/>
      <w:lvlText w:val=""/>
      <w:lvlJc w:val="left"/>
      <w:pPr>
        <w:ind w:left="5304" w:hanging="360"/>
      </w:pPr>
      <w:rPr>
        <w:rFonts w:ascii="Wingdings" w:hAnsi="Wingdings" w:hint="default"/>
      </w:rPr>
    </w:lvl>
    <w:lvl w:ilvl="6" w:tplc="04190001" w:tentative="1">
      <w:start w:val="1"/>
      <w:numFmt w:val="bullet"/>
      <w:lvlText w:val=""/>
      <w:lvlJc w:val="left"/>
      <w:pPr>
        <w:ind w:left="6024" w:hanging="360"/>
      </w:pPr>
      <w:rPr>
        <w:rFonts w:ascii="Symbol" w:hAnsi="Symbol" w:hint="default"/>
      </w:rPr>
    </w:lvl>
    <w:lvl w:ilvl="7" w:tplc="04190003" w:tentative="1">
      <w:start w:val="1"/>
      <w:numFmt w:val="bullet"/>
      <w:lvlText w:val="o"/>
      <w:lvlJc w:val="left"/>
      <w:pPr>
        <w:ind w:left="6744" w:hanging="360"/>
      </w:pPr>
      <w:rPr>
        <w:rFonts w:ascii="Courier New" w:hAnsi="Courier New" w:cs="Courier New" w:hint="default"/>
      </w:rPr>
    </w:lvl>
    <w:lvl w:ilvl="8" w:tplc="04190005" w:tentative="1">
      <w:start w:val="1"/>
      <w:numFmt w:val="bullet"/>
      <w:lvlText w:val=""/>
      <w:lvlJc w:val="left"/>
      <w:pPr>
        <w:ind w:left="7464" w:hanging="360"/>
      </w:pPr>
      <w:rPr>
        <w:rFonts w:ascii="Wingdings" w:hAnsi="Wingdings" w:hint="default"/>
      </w:rPr>
    </w:lvl>
  </w:abstractNum>
  <w:abstractNum w:abstractNumId="139"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15:restartNumberingAfterBreak="0">
    <w:nsid w:val="532E4A3C"/>
    <w:multiLevelType w:val="multilevel"/>
    <w:tmpl w:val="F124A0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3"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15:restartNumberingAfterBreak="0">
    <w:nsid w:val="56FD6984"/>
    <w:multiLevelType w:val="hybridMultilevel"/>
    <w:tmpl w:val="8A9E7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57052547"/>
    <w:multiLevelType w:val="multilevel"/>
    <w:tmpl w:val="F9C834B2"/>
    <w:lvl w:ilvl="0">
      <w:start w:val="1"/>
      <w:numFmt w:val="bullet"/>
      <w:lvlText w:val=""/>
      <w:lvlJc w:val="left"/>
      <w:rPr>
        <w:rFonts w:ascii="Symbol" w:hAnsi="Symbol" w:hint="default"/>
        <w:b/>
        <w:bCs w:val="0"/>
        <w:i w:val="0"/>
        <w:iCs w:val="0"/>
        <w:smallCaps w:val="0"/>
        <w:strike w:val="0"/>
        <w:color w:val="000000"/>
        <w:spacing w:val="0"/>
        <w:w w:val="100"/>
        <w:position w:val="0"/>
        <w:sz w:val="23"/>
        <w:szCs w:val="23"/>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147"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8" w15:restartNumberingAfterBreak="0">
    <w:nsid w:val="573E1C19"/>
    <w:multiLevelType w:val="hybridMultilevel"/>
    <w:tmpl w:val="62828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0"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1"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2"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3"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10836D0"/>
    <w:multiLevelType w:val="hybridMultilevel"/>
    <w:tmpl w:val="F55C505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7"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206524A"/>
    <w:multiLevelType w:val="multilevel"/>
    <w:tmpl w:val="52448160"/>
    <w:lvl w:ilvl="0">
      <w:start w:val="2"/>
      <w:numFmt w:val="decimal"/>
      <w:lvlText w:val="%1."/>
      <w:lvlJc w:val="left"/>
      <w:pPr>
        <w:ind w:left="900" w:hanging="900"/>
      </w:pPr>
      <w:rPr>
        <w:rFonts w:hint="default"/>
      </w:rPr>
    </w:lvl>
    <w:lvl w:ilvl="1">
      <w:start w:val="2"/>
      <w:numFmt w:val="decimal"/>
      <w:lvlText w:val="%1.%2."/>
      <w:lvlJc w:val="left"/>
      <w:pPr>
        <w:ind w:left="1088" w:hanging="900"/>
      </w:pPr>
      <w:rPr>
        <w:rFonts w:hint="default"/>
      </w:rPr>
    </w:lvl>
    <w:lvl w:ilvl="2">
      <w:start w:val="2"/>
      <w:numFmt w:val="decimal"/>
      <w:lvlText w:val="%1.%2.%3."/>
      <w:lvlJc w:val="left"/>
      <w:pPr>
        <w:ind w:left="1276" w:hanging="900"/>
      </w:pPr>
      <w:rPr>
        <w:rFonts w:hint="default"/>
      </w:rPr>
    </w:lvl>
    <w:lvl w:ilvl="3">
      <w:start w:val="1"/>
      <w:numFmt w:val="decimal"/>
      <w:lvlText w:val="%1.%2.%3.%4."/>
      <w:lvlJc w:val="left"/>
      <w:pPr>
        <w:ind w:left="1644" w:hanging="108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380" w:hanging="1440"/>
      </w:pPr>
      <w:rPr>
        <w:rFonts w:hint="default"/>
      </w:rPr>
    </w:lvl>
    <w:lvl w:ilvl="6">
      <w:start w:val="1"/>
      <w:numFmt w:val="decimal"/>
      <w:lvlText w:val="%1.%2.%3.%4.%5.%6.%7."/>
      <w:lvlJc w:val="left"/>
      <w:pPr>
        <w:ind w:left="2928" w:hanging="1800"/>
      </w:pPr>
      <w:rPr>
        <w:rFonts w:hint="default"/>
      </w:rPr>
    </w:lvl>
    <w:lvl w:ilvl="7">
      <w:start w:val="1"/>
      <w:numFmt w:val="decimal"/>
      <w:lvlText w:val="%1.%2.%3.%4.%5.%6.%7.%8."/>
      <w:lvlJc w:val="left"/>
      <w:pPr>
        <w:ind w:left="3116" w:hanging="1800"/>
      </w:pPr>
      <w:rPr>
        <w:rFonts w:hint="default"/>
      </w:rPr>
    </w:lvl>
    <w:lvl w:ilvl="8">
      <w:start w:val="1"/>
      <w:numFmt w:val="decimal"/>
      <w:lvlText w:val="%1.%2.%3.%4.%5.%6.%7.%8.%9."/>
      <w:lvlJc w:val="left"/>
      <w:pPr>
        <w:ind w:left="3664" w:hanging="2160"/>
      </w:pPr>
      <w:rPr>
        <w:rFonts w:hint="default"/>
      </w:rPr>
    </w:lvl>
  </w:abstractNum>
  <w:abstractNum w:abstractNumId="169"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62D02027"/>
    <w:multiLevelType w:val="hybridMultilevel"/>
    <w:tmpl w:val="4F10A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15:restartNumberingAfterBreak="0">
    <w:nsid w:val="64740F98"/>
    <w:multiLevelType w:val="hybridMultilevel"/>
    <w:tmpl w:val="FFC23BCA"/>
    <w:lvl w:ilvl="0" w:tplc="04190001">
      <w:start w:val="1"/>
      <w:numFmt w:val="bullet"/>
      <w:lvlText w:val=""/>
      <w:lvlJc w:val="left"/>
      <w:pPr>
        <w:ind w:left="1704" w:hanging="360"/>
      </w:pPr>
      <w:rPr>
        <w:rFonts w:ascii="Symbol" w:hAnsi="Symbol" w:hint="default"/>
      </w:rPr>
    </w:lvl>
    <w:lvl w:ilvl="1" w:tplc="04190003" w:tentative="1">
      <w:start w:val="1"/>
      <w:numFmt w:val="bullet"/>
      <w:lvlText w:val="o"/>
      <w:lvlJc w:val="left"/>
      <w:pPr>
        <w:ind w:left="2424" w:hanging="360"/>
      </w:pPr>
      <w:rPr>
        <w:rFonts w:ascii="Courier New" w:hAnsi="Courier New" w:cs="Courier New" w:hint="default"/>
      </w:rPr>
    </w:lvl>
    <w:lvl w:ilvl="2" w:tplc="04190005" w:tentative="1">
      <w:start w:val="1"/>
      <w:numFmt w:val="bullet"/>
      <w:lvlText w:val=""/>
      <w:lvlJc w:val="left"/>
      <w:pPr>
        <w:ind w:left="3144" w:hanging="360"/>
      </w:pPr>
      <w:rPr>
        <w:rFonts w:ascii="Wingdings" w:hAnsi="Wingdings" w:hint="default"/>
      </w:rPr>
    </w:lvl>
    <w:lvl w:ilvl="3" w:tplc="04190001" w:tentative="1">
      <w:start w:val="1"/>
      <w:numFmt w:val="bullet"/>
      <w:lvlText w:val=""/>
      <w:lvlJc w:val="left"/>
      <w:pPr>
        <w:ind w:left="3864" w:hanging="360"/>
      </w:pPr>
      <w:rPr>
        <w:rFonts w:ascii="Symbol" w:hAnsi="Symbol" w:hint="default"/>
      </w:rPr>
    </w:lvl>
    <w:lvl w:ilvl="4" w:tplc="04190003" w:tentative="1">
      <w:start w:val="1"/>
      <w:numFmt w:val="bullet"/>
      <w:lvlText w:val="o"/>
      <w:lvlJc w:val="left"/>
      <w:pPr>
        <w:ind w:left="4584" w:hanging="360"/>
      </w:pPr>
      <w:rPr>
        <w:rFonts w:ascii="Courier New" w:hAnsi="Courier New" w:cs="Courier New" w:hint="default"/>
      </w:rPr>
    </w:lvl>
    <w:lvl w:ilvl="5" w:tplc="04190005" w:tentative="1">
      <w:start w:val="1"/>
      <w:numFmt w:val="bullet"/>
      <w:lvlText w:val=""/>
      <w:lvlJc w:val="left"/>
      <w:pPr>
        <w:ind w:left="5304" w:hanging="360"/>
      </w:pPr>
      <w:rPr>
        <w:rFonts w:ascii="Wingdings" w:hAnsi="Wingdings" w:hint="default"/>
      </w:rPr>
    </w:lvl>
    <w:lvl w:ilvl="6" w:tplc="04190001" w:tentative="1">
      <w:start w:val="1"/>
      <w:numFmt w:val="bullet"/>
      <w:lvlText w:val=""/>
      <w:lvlJc w:val="left"/>
      <w:pPr>
        <w:ind w:left="6024" w:hanging="360"/>
      </w:pPr>
      <w:rPr>
        <w:rFonts w:ascii="Symbol" w:hAnsi="Symbol" w:hint="default"/>
      </w:rPr>
    </w:lvl>
    <w:lvl w:ilvl="7" w:tplc="04190003" w:tentative="1">
      <w:start w:val="1"/>
      <w:numFmt w:val="bullet"/>
      <w:lvlText w:val="o"/>
      <w:lvlJc w:val="left"/>
      <w:pPr>
        <w:ind w:left="6744" w:hanging="360"/>
      </w:pPr>
      <w:rPr>
        <w:rFonts w:ascii="Courier New" w:hAnsi="Courier New" w:cs="Courier New" w:hint="default"/>
      </w:rPr>
    </w:lvl>
    <w:lvl w:ilvl="8" w:tplc="04190005" w:tentative="1">
      <w:start w:val="1"/>
      <w:numFmt w:val="bullet"/>
      <w:lvlText w:val=""/>
      <w:lvlJc w:val="left"/>
      <w:pPr>
        <w:ind w:left="7464" w:hanging="360"/>
      </w:pPr>
      <w:rPr>
        <w:rFonts w:ascii="Wingdings" w:hAnsi="Wingdings" w:hint="default"/>
      </w:rPr>
    </w:lvl>
  </w:abstractNum>
  <w:abstractNum w:abstractNumId="174" w15:restartNumberingAfterBreak="0">
    <w:nsid w:val="649338EF"/>
    <w:multiLevelType w:val="hybridMultilevel"/>
    <w:tmpl w:val="AE7C7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6255452"/>
    <w:multiLevelType w:val="hybridMultilevel"/>
    <w:tmpl w:val="3BE63E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7" w15:restartNumberingAfterBreak="0">
    <w:nsid w:val="676B3619"/>
    <w:multiLevelType w:val="multilevel"/>
    <w:tmpl w:val="60C494E4"/>
    <w:lvl w:ilvl="0">
      <w:start w:val="1"/>
      <w:numFmt w:val="bullet"/>
      <w:lvlText w:val=""/>
      <w:lvlJc w:val="left"/>
      <w:rPr>
        <w:rFonts w:ascii="Symbol" w:hAnsi="Symbol" w:hint="default"/>
        <w:b/>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178"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0" w15:restartNumberingAfterBreak="0">
    <w:nsid w:val="690A6BBD"/>
    <w:multiLevelType w:val="hybridMultilevel"/>
    <w:tmpl w:val="03089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15:restartNumberingAfterBreak="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69FD5D36"/>
    <w:multiLevelType w:val="hybridMultilevel"/>
    <w:tmpl w:val="37A29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B237BF5"/>
    <w:multiLevelType w:val="hybridMultilevel"/>
    <w:tmpl w:val="5B4E2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6B863FB8"/>
    <w:multiLevelType w:val="multilevel"/>
    <w:tmpl w:val="60C494E4"/>
    <w:lvl w:ilvl="0">
      <w:start w:val="1"/>
      <w:numFmt w:val="bullet"/>
      <w:lvlText w:val=""/>
      <w:lvlJc w:val="left"/>
      <w:rPr>
        <w:rFonts w:ascii="Symbol" w:hAnsi="Symbol" w:hint="default"/>
        <w:b/>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191"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2"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4" w15:restartNumberingAfterBreak="0">
    <w:nsid w:val="6E5E6127"/>
    <w:multiLevelType w:val="hybridMultilevel"/>
    <w:tmpl w:val="DA4C4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6EEF193C"/>
    <w:multiLevelType w:val="singleLevel"/>
    <w:tmpl w:val="880EEBAE"/>
    <w:lvl w:ilvl="0">
      <w:start w:val="5"/>
      <w:numFmt w:val="decimal"/>
      <w:lvlText w:val="%1."/>
      <w:legacy w:legacy="1" w:legacySpace="0" w:legacyIndent="250"/>
      <w:lvlJc w:val="left"/>
      <w:rPr>
        <w:rFonts w:ascii="Arial" w:hAnsi="Arial" w:cs="Arial" w:hint="default"/>
      </w:rPr>
    </w:lvl>
  </w:abstractNum>
  <w:abstractNum w:abstractNumId="197" w15:restartNumberingAfterBreak="0">
    <w:nsid w:val="6F957FD3"/>
    <w:multiLevelType w:val="hybridMultilevel"/>
    <w:tmpl w:val="4E14C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70677B69"/>
    <w:multiLevelType w:val="singleLevel"/>
    <w:tmpl w:val="8F121A14"/>
    <w:lvl w:ilvl="0">
      <w:start w:val="8"/>
      <w:numFmt w:val="decimal"/>
      <w:lvlText w:val="%1."/>
      <w:legacy w:legacy="1" w:legacySpace="0" w:legacyIndent="250"/>
      <w:lvlJc w:val="left"/>
      <w:rPr>
        <w:rFonts w:ascii="Arial" w:hAnsi="Arial" w:cs="Arial" w:hint="default"/>
      </w:rPr>
    </w:lvl>
  </w:abstractNum>
  <w:abstractNum w:abstractNumId="199" w15:restartNumberingAfterBreak="0">
    <w:nsid w:val="70886DAE"/>
    <w:multiLevelType w:val="hybridMultilevel"/>
    <w:tmpl w:val="F8962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71DA0A11"/>
    <w:multiLevelType w:val="singleLevel"/>
    <w:tmpl w:val="BC720BBE"/>
    <w:lvl w:ilvl="0">
      <w:start w:val="4"/>
      <w:numFmt w:val="decimal"/>
      <w:lvlText w:val="%1."/>
      <w:legacy w:legacy="1" w:legacySpace="0" w:legacyIndent="240"/>
      <w:lvlJc w:val="left"/>
      <w:rPr>
        <w:rFonts w:ascii="Arial" w:hAnsi="Arial" w:cs="Arial" w:hint="default"/>
      </w:rPr>
    </w:lvl>
  </w:abstractNum>
  <w:abstractNum w:abstractNumId="201" w15:restartNumberingAfterBreak="0">
    <w:nsid w:val="738E561C"/>
    <w:multiLevelType w:val="hybridMultilevel"/>
    <w:tmpl w:val="9282F41E"/>
    <w:lvl w:ilvl="0" w:tplc="04190001">
      <w:start w:val="1"/>
      <w:numFmt w:val="bullet"/>
      <w:lvlText w:val=""/>
      <w:lvlJc w:val="left"/>
      <w:pPr>
        <w:ind w:left="1704" w:hanging="360"/>
      </w:pPr>
      <w:rPr>
        <w:rFonts w:ascii="Symbol" w:hAnsi="Symbol" w:hint="default"/>
      </w:rPr>
    </w:lvl>
    <w:lvl w:ilvl="1" w:tplc="04190003" w:tentative="1">
      <w:start w:val="1"/>
      <w:numFmt w:val="bullet"/>
      <w:lvlText w:val="o"/>
      <w:lvlJc w:val="left"/>
      <w:pPr>
        <w:ind w:left="2424" w:hanging="360"/>
      </w:pPr>
      <w:rPr>
        <w:rFonts w:ascii="Courier New" w:hAnsi="Courier New" w:cs="Courier New" w:hint="default"/>
      </w:rPr>
    </w:lvl>
    <w:lvl w:ilvl="2" w:tplc="04190005" w:tentative="1">
      <w:start w:val="1"/>
      <w:numFmt w:val="bullet"/>
      <w:lvlText w:val=""/>
      <w:lvlJc w:val="left"/>
      <w:pPr>
        <w:ind w:left="3144" w:hanging="360"/>
      </w:pPr>
      <w:rPr>
        <w:rFonts w:ascii="Wingdings" w:hAnsi="Wingdings" w:hint="default"/>
      </w:rPr>
    </w:lvl>
    <w:lvl w:ilvl="3" w:tplc="04190001" w:tentative="1">
      <w:start w:val="1"/>
      <w:numFmt w:val="bullet"/>
      <w:lvlText w:val=""/>
      <w:lvlJc w:val="left"/>
      <w:pPr>
        <w:ind w:left="3864" w:hanging="360"/>
      </w:pPr>
      <w:rPr>
        <w:rFonts w:ascii="Symbol" w:hAnsi="Symbol" w:hint="default"/>
      </w:rPr>
    </w:lvl>
    <w:lvl w:ilvl="4" w:tplc="04190003" w:tentative="1">
      <w:start w:val="1"/>
      <w:numFmt w:val="bullet"/>
      <w:lvlText w:val="o"/>
      <w:lvlJc w:val="left"/>
      <w:pPr>
        <w:ind w:left="4584" w:hanging="360"/>
      </w:pPr>
      <w:rPr>
        <w:rFonts w:ascii="Courier New" w:hAnsi="Courier New" w:cs="Courier New" w:hint="default"/>
      </w:rPr>
    </w:lvl>
    <w:lvl w:ilvl="5" w:tplc="04190005" w:tentative="1">
      <w:start w:val="1"/>
      <w:numFmt w:val="bullet"/>
      <w:lvlText w:val=""/>
      <w:lvlJc w:val="left"/>
      <w:pPr>
        <w:ind w:left="5304" w:hanging="360"/>
      </w:pPr>
      <w:rPr>
        <w:rFonts w:ascii="Wingdings" w:hAnsi="Wingdings" w:hint="default"/>
      </w:rPr>
    </w:lvl>
    <w:lvl w:ilvl="6" w:tplc="04190001" w:tentative="1">
      <w:start w:val="1"/>
      <w:numFmt w:val="bullet"/>
      <w:lvlText w:val=""/>
      <w:lvlJc w:val="left"/>
      <w:pPr>
        <w:ind w:left="6024" w:hanging="360"/>
      </w:pPr>
      <w:rPr>
        <w:rFonts w:ascii="Symbol" w:hAnsi="Symbol" w:hint="default"/>
      </w:rPr>
    </w:lvl>
    <w:lvl w:ilvl="7" w:tplc="04190003" w:tentative="1">
      <w:start w:val="1"/>
      <w:numFmt w:val="bullet"/>
      <w:lvlText w:val="o"/>
      <w:lvlJc w:val="left"/>
      <w:pPr>
        <w:ind w:left="6744" w:hanging="360"/>
      </w:pPr>
      <w:rPr>
        <w:rFonts w:ascii="Courier New" w:hAnsi="Courier New" w:cs="Courier New" w:hint="default"/>
      </w:rPr>
    </w:lvl>
    <w:lvl w:ilvl="8" w:tplc="04190005" w:tentative="1">
      <w:start w:val="1"/>
      <w:numFmt w:val="bullet"/>
      <w:lvlText w:val=""/>
      <w:lvlJc w:val="left"/>
      <w:pPr>
        <w:ind w:left="7464" w:hanging="360"/>
      </w:pPr>
      <w:rPr>
        <w:rFonts w:ascii="Wingdings" w:hAnsi="Wingdings" w:hint="default"/>
      </w:rPr>
    </w:lvl>
  </w:abstractNum>
  <w:abstractNum w:abstractNumId="202"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73F26D02"/>
    <w:multiLevelType w:val="hybridMultilevel"/>
    <w:tmpl w:val="86505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74BA4F5E"/>
    <w:multiLevelType w:val="singleLevel"/>
    <w:tmpl w:val="122455C6"/>
    <w:lvl w:ilvl="0">
      <w:start w:val="2"/>
      <w:numFmt w:val="decimal"/>
      <w:lvlText w:val="%1."/>
      <w:legacy w:legacy="1" w:legacySpace="0" w:legacyIndent="250"/>
      <w:lvlJc w:val="left"/>
      <w:rPr>
        <w:rFonts w:ascii="Arial" w:hAnsi="Arial" w:cs="Arial" w:hint="default"/>
      </w:rPr>
    </w:lvl>
  </w:abstractNum>
  <w:abstractNum w:abstractNumId="207" w15:restartNumberingAfterBreak="0">
    <w:nsid w:val="75076631"/>
    <w:multiLevelType w:val="hybridMultilevel"/>
    <w:tmpl w:val="8B0A7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76AC6D16"/>
    <w:multiLevelType w:val="hybridMultilevel"/>
    <w:tmpl w:val="2B444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1"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5"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7" w15:restartNumberingAfterBreak="0">
    <w:nsid w:val="7A2C36EC"/>
    <w:multiLevelType w:val="hybridMultilevel"/>
    <w:tmpl w:val="6750F4B0"/>
    <w:lvl w:ilvl="0" w:tplc="04190001">
      <w:start w:val="1"/>
      <w:numFmt w:val="bullet"/>
      <w:lvlText w:val=""/>
      <w:lvlJc w:val="left"/>
      <w:pPr>
        <w:ind w:left="1704" w:hanging="360"/>
      </w:pPr>
      <w:rPr>
        <w:rFonts w:ascii="Symbol" w:hAnsi="Symbol" w:hint="default"/>
      </w:rPr>
    </w:lvl>
    <w:lvl w:ilvl="1" w:tplc="04190003" w:tentative="1">
      <w:start w:val="1"/>
      <w:numFmt w:val="bullet"/>
      <w:lvlText w:val="o"/>
      <w:lvlJc w:val="left"/>
      <w:pPr>
        <w:ind w:left="2424" w:hanging="360"/>
      </w:pPr>
      <w:rPr>
        <w:rFonts w:ascii="Courier New" w:hAnsi="Courier New" w:cs="Courier New" w:hint="default"/>
      </w:rPr>
    </w:lvl>
    <w:lvl w:ilvl="2" w:tplc="04190005" w:tentative="1">
      <w:start w:val="1"/>
      <w:numFmt w:val="bullet"/>
      <w:lvlText w:val=""/>
      <w:lvlJc w:val="left"/>
      <w:pPr>
        <w:ind w:left="3144" w:hanging="360"/>
      </w:pPr>
      <w:rPr>
        <w:rFonts w:ascii="Wingdings" w:hAnsi="Wingdings" w:hint="default"/>
      </w:rPr>
    </w:lvl>
    <w:lvl w:ilvl="3" w:tplc="04190001" w:tentative="1">
      <w:start w:val="1"/>
      <w:numFmt w:val="bullet"/>
      <w:lvlText w:val=""/>
      <w:lvlJc w:val="left"/>
      <w:pPr>
        <w:ind w:left="3864" w:hanging="360"/>
      </w:pPr>
      <w:rPr>
        <w:rFonts w:ascii="Symbol" w:hAnsi="Symbol" w:hint="default"/>
      </w:rPr>
    </w:lvl>
    <w:lvl w:ilvl="4" w:tplc="04190003" w:tentative="1">
      <w:start w:val="1"/>
      <w:numFmt w:val="bullet"/>
      <w:lvlText w:val="o"/>
      <w:lvlJc w:val="left"/>
      <w:pPr>
        <w:ind w:left="4584" w:hanging="360"/>
      </w:pPr>
      <w:rPr>
        <w:rFonts w:ascii="Courier New" w:hAnsi="Courier New" w:cs="Courier New" w:hint="default"/>
      </w:rPr>
    </w:lvl>
    <w:lvl w:ilvl="5" w:tplc="04190005" w:tentative="1">
      <w:start w:val="1"/>
      <w:numFmt w:val="bullet"/>
      <w:lvlText w:val=""/>
      <w:lvlJc w:val="left"/>
      <w:pPr>
        <w:ind w:left="5304" w:hanging="360"/>
      </w:pPr>
      <w:rPr>
        <w:rFonts w:ascii="Wingdings" w:hAnsi="Wingdings" w:hint="default"/>
      </w:rPr>
    </w:lvl>
    <w:lvl w:ilvl="6" w:tplc="04190001" w:tentative="1">
      <w:start w:val="1"/>
      <w:numFmt w:val="bullet"/>
      <w:lvlText w:val=""/>
      <w:lvlJc w:val="left"/>
      <w:pPr>
        <w:ind w:left="6024" w:hanging="360"/>
      </w:pPr>
      <w:rPr>
        <w:rFonts w:ascii="Symbol" w:hAnsi="Symbol" w:hint="default"/>
      </w:rPr>
    </w:lvl>
    <w:lvl w:ilvl="7" w:tplc="04190003" w:tentative="1">
      <w:start w:val="1"/>
      <w:numFmt w:val="bullet"/>
      <w:lvlText w:val="o"/>
      <w:lvlJc w:val="left"/>
      <w:pPr>
        <w:ind w:left="6744" w:hanging="360"/>
      </w:pPr>
      <w:rPr>
        <w:rFonts w:ascii="Courier New" w:hAnsi="Courier New" w:cs="Courier New" w:hint="default"/>
      </w:rPr>
    </w:lvl>
    <w:lvl w:ilvl="8" w:tplc="04190005" w:tentative="1">
      <w:start w:val="1"/>
      <w:numFmt w:val="bullet"/>
      <w:lvlText w:val=""/>
      <w:lvlJc w:val="left"/>
      <w:pPr>
        <w:ind w:left="7464" w:hanging="360"/>
      </w:pPr>
      <w:rPr>
        <w:rFonts w:ascii="Wingdings" w:hAnsi="Wingdings" w:hint="default"/>
      </w:rPr>
    </w:lvl>
  </w:abstractNum>
  <w:abstractNum w:abstractNumId="218"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7ADC2BDB"/>
    <w:multiLevelType w:val="multilevel"/>
    <w:tmpl w:val="F9C834B2"/>
    <w:lvl w:ilvl="0">
      <w:start w:val="1"/>
      <w:numFmt w:val="bullet"/>
      <w:lvlText w:val=""/>
      <w:lvlJc w:val="left"/>
      <w:rPr>
        <w:rFonts w:ascii="Symbol" w:hAnsi="Symbol" w:hint="default"/>
        <w:b/>
        <w:bCs w:val="0"/>
        <w:i w:val="0"/>
        <w:iCs w:val="0"/>
        <w:smallCaps w:val="0"/>
        <w:strike w:val="0"/>
        <w:color w:val="000000"/>
        <w:spacing w:val="0"/>
        <w:w w:val="100"/>
        <w:position w:val="0"/>
        <w:sz w:val="23"/>
        <w:szCs w:val="23"/>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220"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2"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3"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6"/>
  </w:num>
  <w:num w:numId="2">
    <w:abstractNumId w:val="141"/>
  </w:num>
  <w:num w:numId="3">
    <w:abstractNumId w:val="7"/>
  </w:num>
  <w:num w:numId="4">
    <w:abstractNumId w:val="81"/>
  </w:num>
  <w:num w:numId="5">
    <w:abstractNumId w:val="4"/>
  </w:num>
  <w:num w:numId="6">
    <w:abstractNumId w:val="58"/>
  </w:num>
  <w:num w:numId="7">
    <w:abstractNumId w:val="115"/>
  </w:num>
  <w:num w:numId="8">
    <w:abstractNumId w:val="46"/>
  </w:num>
  <w:num w:numId="9">
    <w:abstractNumId w:val="89"/>
  </w:num>
  <w:num w:numId="10">
    <w:abstractNumId w:val="153"/>
  </w:num>
  <w:num w:numId="11">
    <w:abstractNumId w:val="107"/>
  </w:num>
  <w:num w:numId="12">
    <w:abstractNumId w:val="16"/>
  </w:num>
  <w:num w:numId="13">
    <w:abstractNumId w:val="162"/>
  </w:num>
  <w:num w:numId="14">
    <w:abstractNumId w:val="130"/>
  </w:num>
  <w:num w:numId="15">
    <w:abstractNumId w:val="169"/>
  </w:num>
  <w:num w:numId="16">
    <w:abstractNumId w:val="78"/>
  </w:num>
  <w:num w:numId="17">
    <w:abstractNumId w:val="218"/>
  </w:num>
  <w:num w:numId="18">
    <w:abstractNumId w:val="205"/>
  </w:num>
  <w:num w:numId="19">
    <w:abstractNumId w:val="181"/>
  </w:num>
  <w:num w:numId="20">
    <w:abstractNumId w:val="5"/>
  </w:num>
  <w:num w:numId="21">
    <w:abstractNumId w:val="87"/>
  </w:num>
  <w:num w:numId="22">
    <w:abstractNumId w:val="108"/>
  </w:num>
  <w:num w:numId="23">
    <w:abstractNumId w:val="28"/>
  </w:num>
  <w:num w:numId="24">
    <w:abstractNumId w:val="127"/>
  </w:num>
  <w:num w:numId="25">
    <w:abstractNumId w:val="155"/>
  </w:num>
  <w:num w:numId="26">
    <w:abstractNumId w:val="42"/>
  </w:num>
  <w:num w:numId="27">
    <w:abstractNumId w:val="51"/>
  </w:num>
  <w:num w:numId="28">
    <w:abstractNumId w:val="25"/>
  </w:num>
  <w:num w:numId="29">
    <w:abstractNumId w:val="211"/>
  </w:num>
  <w:num w:numId="30">
    <w:abstractNumId w:val="100"/>
  </w:num>
  <w:num w:numId="31">
    <w:abstractNumId w:val="134"/>
  </w:num>
  <w:num w:numId="32">
    <w:abstractNumId w:val="113"/>
  </w:num>
  <w:num w:numId="33">
    <w:abstractNumId w:val="158"/>
  </w:num>
  <w:num w:numId="34">
    <w:abstractNumId w:val="98"/>
    <w:lvlOverride w:ilvl="0">
      <w:startOverride w:val="1"/>
    </w:lvlOverride>
  </w:num>
  <w:num w:numId="35">
    <w:abstractNumId w:val="179"/>
  </w:num>
  <w:num w:numId="36">
    <w:abstractNumId w:val="122"/>
  </w:num>
  <w:num w:numId="37">
    <w:abstractNumId w:val="88"/>
  </w:num>
  <w:num w:numId="38">
    <w:abstractNumId w:val="63"/>
  </w:num>
  <w:num w:numId="39">
    <w:abstractNumId w:val="124"/>
  </w:num>
  <w:num w:numId="40">
    <w:abstractNumId w:val="128"/>
  </w:num>
  <w:num w:numId="41">
    <w:abstractNumId w:val="202"/>
  </w:num>
  <w:num w:numId="42">
    <w:abstractNumId w:val="90"/>
  </w:num>
  <w:num w:numId="43">
    <w:abstractNumId w:val="66"/>
  </w:num>
  <w:num w:numId="44">
    <w:abstractNumId w:val="60"/>
  </w:num>
  <w:num w:numId="45">
    <w:abstractNumId w:val="26"/>
  </w:num>
  <w:num w:numId="46">
    <w:abstractNumId w:val="163"/>
  </w:num>
  <w:num w:numId="47">
    <w:abstractNumId w:val="85"/>
  </w:num>
  <w:num w:numId="48">
    <w:abstractNumId w:val="99"/>
  </w:num>
  <w:num w:numId="49">
    <w:abstractNumId w:val="15"/>
  </w:num>
  <w:num w:numId="50">
    <w:abstractNumId w:val="101"/>
  </w:num>
  <w:num w:numId="51">
    <w:abstractNumId w:val="221"/>
  </w:num>
  <w:num w:numId="52">
    <w:abstractNumId w:val="64"/>
  </w:num>
  <w:num w:numId="53">
    <w:abstractNumId w:val="111"/>
  </w:num>
  <w:num w:numId="54">
    <w:abstractNumId w:val="117"/>
  </w:num>
  <w:num w:numId="55">
    <w:abstractNumId w:val="13"/>
  </w:num>
  <w:num w:numId="56">
    <w:abstractNumId w:val="139"/>
  </w:num>
  <w:num w:numId="57">
    <w:abstractNumId w:val="41"/>
  </w:num>
  <w:num w:numId="58">
    <w:abstractNumId w:val="102"/>
  </w:num>
  <w:num w:numId="59">
    <w:abstractNumId w:val="61"/>
  </w:num>
  <w:num w:numId="60">
    <w:abstractNumId w:val="203"/>
  </w:num>
  <w:num w:numId="61">
    <w:abstractNumId w:val="14"/>
  </w:num>
  <w:num w:numId="62">
    <w:abstractNumId w:val="144"/>
  </w:num>
  <w:num w:numId="63">
    <w:abstractNumId w:val="119"/>
  </w:num>
  <w:num w:numId="64">
    <w:abstractNumId w:val="172"/>
  </w:num>
  <w:num w:numId="65">
    <w:abstractNumId w:val="97"/>
  </w:num>
  <w:num w:numId="66">
    <w:abstractNumId w:val="125"/>
  </w:num>
  <w:num w:numId="67">
    <w:abstractNumId w:val="74"/>
  </w:num>
  <w:num w:numId="68">
    <w:abstractNumId w:val="170"/>
  </w:num>
  <w:num w:numId="69">
    <w:abstractNumId w:val="223"/>
  </w:num>
  <w:num w:numId="70">
    <w:abstractNumId w:val="148"/>
  </w:num>
  <w:num w:numId="71">
    <w:abstractNumId w:val="174"/>
  </w:num>
  <w:num w:numId="72">
    <w:abstractNumId w:val="204"/>
  </w:num>
  <w:num w:numId="73">
    <w:abstractNumId w:val="133"/>
  </w:num>
  <w:num w:numId="74">
    <w:abstractNumId w:val="67"/>
  </w:num>
  <w:num w:numId="75">
    <w:abstractNumId w:val="147"/>
  </w:num>
  <w:num w:numId="76">
    <w:abstractNumId w:val="83"/>
  </w:num>
  <w:num w:numId="77">
    <w:abstractNumId w:val="109"/>
  </w:num>
  <w:num w:numId="78">
    <w:abstractNumId w:val="112"/>
  </w:num>
  <w:num w:numId="79">
    <w:abstractNumId w:val="27"/>
  </w:num>
  <w:num w:numId="80">
    <w:abstractNumId w:val="104"/>
  </w:num>
  <w:num w:numId="81">
    <w:abstractNumId w:val="225"/>
  </w:num>
  <w:num w:numId="82">
    <w:abstractNumId w:val="114"/>
  </w:num>
  <w:num w:numId="83">
    <w:abstractNumId w:val="35"/>
  </w:num>
  <w:num w:numId="84">
    <w:abstractNumId w:val="12"/>
  </w:num>
  <w:num w:numId="85">
    <w:abstractNumId w:val="33"/>
  </w:num>
  <w:num w:numId="86">
    <w:abstractNumId w:val="118"/>
  </w:num>
  <w:num w:numId="87">
    <w:abstractNumId w:val="76"/>
  </w:num>
  <w:num w:numId="88">
    <w:abstractNumId w:val="149"/>
  </w:num>
  <w:num w:numId="89">
    <w:abstractNumId w:val="95"/>
  </w:num>
  <w:num w:numId="90">
    <w:abstractNumId w:val="215"/>
  </w:num>
  <w:num w:numId="91">
    <w:abstractNumId w:val="154"/>
  </w:num>
  <w:num w:numId="92">
    <w:abstractNumId w:val="92"/>
  </w:num>
  <w:num w:numId="93">
    <w:abstractNumId w:val="106"/>
  </w:num>
  <w:num w:numId="94">
    <w:abstractNumId w:val="142"/>
  </w:num>
  <w:num w:numId="95">
    <w:abstractNumId w:val="175"/>
  </w:num>
  <w:num w:numId="96">
    <w:abstractNumId w:val="161"/>
  </w:num>
  <w:num w:numId="97">
    <w:abstractNumId w:val="129"/>
  </w:num>
  <w:num w:numId="98">
    <w:abstractNumId w:val="69"/>
  </w:num>
  <w:num w:numId="99">
    <w:abstractNumId w:val="52"/>
  </w:num>
  <w:num w:numId="100">
    <w:abstractNumId w:val="220"/>
  </w:num>
  <w:num w:numId="101">
    <w:abstractNumId w:val="157"/>
  </w:num>
  <w:num w:numId="102">
    <w:abstractNumId w:val="20"/>
  </w:num>
  <w:num w:numId="103">
    <w:abstractNumId w:val="34"/>
  </w:num>
  <w:num w:numId="104">
    <w:abstractNumId w:val="171"/>
  </w:num>
  <w:num w:numId="105">
    <w:abstractNumId w:val="57"/>
  </w:num>
  <w:num w:numId="106">
    <w:abstractNumId w:val="132"/>
  </w:num>
  <w:num w:numId="107">
    <w:abstractNumId w:val="185"/>
  </w:num>
  <w:num w:numId="108">
    <w:abstractNumId w:val="71"/>
  </w:num>
  <w:num w:numId="109">
    <w:abstractNumId w:val="165"/>
  </w:num>
  <w:num w:numId="110">
    <w:abstractNumId w:val="68"/>
  </w:num>
  <w:num w:numId="111">
    <w:abstractNumId w:val="54"/>
  </w:num>
  <w:num w:numId="112">
    <w:abstractNumId w:val="6"/>
  </w:num>
  <w:num w:numId="113">
    <w:abstractNumId w:val="183"/>
  </w:num>
  <w:num w:numId="114">
    <w:abstractNumId w:val="192"/>
  </w:num>
  <w:num w:numId="115">
    <w:abstractNumId w:val="21"/>
  </w:num>
  <w:num w:numId="116">
    <w:abstractNumId w:val="93"/>
  </w:num>
  <w:num w:numId="117">
    <w:abstractNumId w:val="216"/>
  </w:num>
  <w:num w:numId="118">
    <w:abstractNumId w:val="178"/>
  </w:num>
  <w:num w:numId="119">
    <w:abstractNumId w:val="31"/>
  </w:num>
  <w:num w:numId="120">
    <w:abstractNumId w:val="137"/>
  </w:num>
  <w:num w:numId="121">
    <w:abstractNumId w:val="10"/>
  </w:num>
  <w:num w:numId="122">
    <w:abstractNumId w:val="180"/>
  </w:num>
  <w:num w:numId="1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3"/>
  </w:num>
  <w:num w:numId="125">
    <w:abstractNumId w:val="217"/>
  </w:num>
  <w:num w:numId="126">
    <w:abstractNumId w:val="138"/>
  </w:num>
  <w:num w:numId="127">
    <w:abstractNumId w:val="201"/>
  </w:num>
  <w:num w:numId="128">
    <w:abstractNumId w:val="32"/>
  </w:num>
  <w:num w:numId="129">
    <w:abstractNumId w:val="173"/>
  </w:num>
  <w:num w:numId="130">
    <w:abstractNumId w:val="194"/>
  </w:num>
  <w:num w:numId="131">
    <w:abstractNumId w:val="176"/>
  </w:num>
  <w:num w:numId="13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3"/>
  </w:num>
  <w:num w:numId="135">
    <w:abstractNumId w:val="48"/>
  </w:num>
  <w:num w:numId="136">
    <w:abstractNumId w:val="3"/>
  </w:num>
  <w:num w:numId="137">
    <w:abstractNumId w:val="22"/>
  </w:num>
  <w:num w:numId="138">
    <w:abstractNumId w:val="56"/>
  </w:num>
  <w:num w:numId="139">
    <w:abstractNumId w:val="189"/>
  </w:num>
  <w:num w:numId="140">
    <w:abstractNumId w:val="94"/>
  </w:num>
  <w:num w:numId="141">
    <w:abstractNumId w:val="207"/>
  </w:num>
  <w:num w:numId="142">
    <w:abstractNumId w:val="120"/>
  </w:num>
  <w:num w:numId="143">
    <w:abstractNumId w:val="145"/>
  </w:num>
  <w:num w:numId="144">
    <w:abstractNumId w:val="166"/>
  </w:num>
  <w:num w:numId="145">
    <w:abstractNumId w:val="197"/>
  </w:num>
  <w:num w:numId="146">
    <w:abstractNumId w:val="164"/>
  </w:num>
  <w:num w:numId="147">
    <w:abstractNumId w:val="121"/>
  </w:num>
  <w:num w:numId="148">
    <w:abstractNumId w:val="55"/>
  </w:num>
  <w:num w:numId="149">
    <w:abstractNumId w:val="195"/>
  </w:num>
  <w:num w:numId="150">
    <w:abstractNumId w:val="143"/>
  </w:num>
  <w:num w:numId="151">
    <w:abstractNumId w:val="213"/>
  </w:num>
  <w:num w:numId="152">
    <w:abstractNumId w:val="210"/>
  </w:num>
  <w:num w:numId="153">
    <w:abstractNumId w:val="123"/>
  </w:num>
  <w:num w:numId="154">
    <w:abstractNumId w:val="159"/>
  </w:num>
  <w:num w:numId="155">
    <w:abstractNumId w:val="186"/>
  </w:num>
  <w:num w:numId="156">
    <w:abstractNumId w:val="40"/>
  </w:num>
  <w:num w:numId="157">
    <w:abstractNumId w:val="152"/>
  </w:num>
  <w:num w:numId="158">
    <w:abstractNumId w:val="47"/>
  </w:num>
  <w:num w:numId="159">
    <w:abstractNumId w:val="184"/>
  </w:num>
  <w:num w:numId="160">
    <w:abstractNumId w:val="135"/>
  </w:num>
  <w:num w:numId="161">
    <w:abstractNumId w:val="30"/>
  </w:num>
  <w:num w:numId="162">
    <w:abstractNumId w:val="209"/>
  </w:num>
  <w:num w:numId="163">
    <w:abstractNumId w:val="43"/>
  </w:num>
  <w:num w:numId="164">
    <w:abstractNumId w:val="24"/>
  </w:num>
  <w:num w:numId="165">
    <w:abstractNumId w:val="11"/>
  </w:num>
  <w:num w:numId="166">
    <w:abstractNumId w:val="156"/>
  </w:num>
  <w:num w:numId="167">
    <w:abstractNumId w:val="191"/>
  </w:num>
  <w:num w:numId="168">
    <w:abstractNumId w:val="126"/>
  </w:num>
  <w:num w:numId="169">
    <w:abstractNumId w:val="50"/>
  </w:num>
  <w:num w:numId="170">
    <w:abstractNumId w:val="45"/>
  </w:num>
  <w:num w:numId="171">
    <w:abstractNumId w:val="193"/>
  </w:num>
  <w:num w:numId="172">
    <w:abstractNumId w:val="77"/>
  </w:num>
  <w:num w:numId="173">
    <w:abstractNumId w:val="1"/>
  </w:num>
  <w:num w:numId="174">
    <w:abstractNumId w:val="2"/>
  </w:num>
  <w:num w:numId="175">
    <w:abstractNumId w:val="91"/>
  </w:num>
  <w:num w:numId="176">
    <w:abstractNumId w:val="53"/>
  </w:num>
  <w:num w:numId="177">
    <w:abstractNumId w:val="190"/>
  </w:num>
  <w:num w:numId="178">
    <w:abstractNumId w:val="177"/>
  </w:num>
  <w:num w:numId="179">
    <w:abstractNumId w:val="37"/>
  </w:num>
  <w:num w:numId="180">
    <w:abstractNumId w:val="105"/>
  </w:num>
  <w:num w:numId="181">
    <w:abstractNumId w:val="219"/>
  </w:num>
  <w:num w:numId="182">
    <w:abstractNumId w:val="38"/>
  </w:num>
  <w:num w:numId="183">
    <w:abstractNumId w:val="36"/>
  </w:num>
  <w:num w:numId="184">
    <w:abstractNumId w:val="146"/>
  </w:num>
  <w:num w:numId="185">
    <w:abstractNumId w:val="29"/>
  </w:num>
  <w:num w:numId="186">
    <w:abstractNumId w:val="75"/>
  </w:num>
  <w:num w:numId="187">
    <w:abstractNumId w:val="116"/>
  </w:num>
  <w:num w:numId="188">
    <w:abstractNumId w:val="62"/>
  </w:num>
  <w:num w:numId="189">
    <w:abstractNumId w:val="39"/>
  </w:num>
  <w:num w:numId="190">
    <w:abstractNumId w:val="84"/>
  </w:num>
  <w:num w:numId="191">
    <w:abstractNumId w:val="80"/>
  </w:num>
  <w:num w:numId="192">
    <w:abstractNumId w:val="82"/>
  </w:num>
  <w:num w:numId="193">
    <w:abstractNumId w:val="86"/>
  </w:num>
  <w:num w:numId="194">
    <w:abstractNumId w:val="59"/>
  </w:num>
  <w:num w:numId="195">
    <w:abstractNumId w:val="199"/>
  </w:num>
  <w:num w:numId="196">
    <w:abstractNumId w:val="0"/>
    <w:lvlOverride w:ilvl="0">
      <w:lvl w:ilvl="0">
        <w:start w:val="65535"/>
        <w:numFmt w:val="bullet"/>
        <w:lvlText w:val="—"/>
        <w:legacy w:legacy="1" w:legacySpace="0" w:legacyIndent="279"/>
        <w:lvlJc w:val="left"/>
        <w:rPr>
          <w:rFonts w:ascii="Arial" w:hAnsi="Arial" w:cs="Arial" w:hint="default"/>
        </w:rPr>
      </w:lvl>
    </w:lvlOverride>
  </w:num>
  <w:num w:numId="197">
    <w:abstractNumId w:val="0"/>
    <w:lvlOverride w:ilvl="0">
      <w:lvl w:ilvl="0">
        <w:start w:val="65535"/>
        <w:numFmt w:val="bullet"/>
        <w:lvlText w:val="—"/>
        <w:legacy w:legacy="1" w:legacySpace="0" w:legacyIndent="278"/>
        <w:lvlJc w:val="left"/>
        <w:rPr>
          <w:rFonts w:ascii="Arial" w:hAnsi="Arial" w:cs="Arial" w:hint="default"/>
        </w:rPr>
      </w:lvl>
    </w:lvlOverride>
  </w:num>
  <w:num w:numId="198">
    <w:abstractNumId w:val="200"/>
  </w:num>
  <w:num w:numId="199">
    <w:abstractNumId w:val="206"/>
  </w:num>
  <w:num w:numId="200">
    <w:abstractNumId w:val="196"/>
  </w:num>
  <w:num w:numId="201">
    <w:abstractNumId w:val="8"/>
  </w:num>
  <w:num w:numId="202">
    <w:abstractNumId w:val="198"/>
  </w:num>
  <w:num w:numId="203">
    <w:abstractNumId w:val="49"/>
  </w:num>
  <w:num w:numId="204">
    <w:abstractNumId w:val="65"/>
  </w:num>
  <w:num w:numId="205">
    <w:abstractNumId w:val="151"/>
  </w:num>
  <w:num w:numId="206">
    <w:abstractNumId w:val="44"/>
  </w:num>
  <w:num w:numId="207">
    <w:abstractNumId w:val="79"/>
  </w:num>
  <w:num w:numId="208">
    <w:abstractNumId w:val="224"/>
  </w:num>
  <w:num w:numId="209">
    <w:abstractNumId w:val="103"/>
  </w:num>
  <w:num w:numId="210">
    <w:abstractNumId w:val="187"/>
  </w:num>
  <w:num w:numId="211">
    <w:abstractNumId w:val="70"/>
  </w:num>
  <w:num w:numId="212">
    <w:abstractNumId w:val="167"/>
  </w:num>
  <w:num w:numId="213">
    <w:abstractNumId w:val="131"/>
  </w:num>
  <w:num w:numId="214">
    <w:abstractNumId w:val="208"/>
  </w:num>
  <w:num w:numId="215">
    <w:abstractNumId w:val="9"/>
  </w:num>
  <w:num w:numId="216">
    <w:abstractNumId w:val="188"/>
  </w:num>
  <w:num w:numId="217">
    <w:abstractNumId w:val="212"/>
  </w:num>
  <w:num w:numId="218">
    <w:abstractNumId w:val="160"/>
  </w:num>
  <w:num w:numId="219">
    <w:abstractNumId w:val="150"/>
  </w:num>
  <w:num w:numId="220">
    <w:abstractNumId w:val="17"/>
  </w:num>
  <w:num w:numId="221">
    <w:abstractNumId w:val="214"/>
  </w:num>
  <w:num w:numId="222">
    <w:abstractNumId w:val="222"/>
  </w:num>
  <w:num w:numId="223">
    <w:abstractNumId w:val="72"/>
  </w:num>
  <w:num w:numId="224">
    <w:abstractNumId w:val="110"/>
  </w:num>
  <w:num w:numId="225">
    <w:abstractNumId w:val="182"/>
  </w:num>
  <w:num w:numId="226">
    <w:abstractNumId w:val="140"/>
  </w:num>
  <w:num w:numId="227">
    <w:abstractNumId w:val="168"/>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4805"/>
    <w:rsid w:val="00016CCB"/>
    <w:rsid w:val="00017D1E"/>
    <w:rsid w:val="00026DC3"/>
    <w:rsid w:val="00044D52"/>
    <w:rsid w:val="00056B07"/>
    <w:rsid w:val="0006044B"/>
    <w:rsid w:val="000640A8"/>
    <w:rsid w:val="000664D0"/>
    <w:rsid w:val="0009366C"/>
    <w:rsid w:val="000A12C0"/>
    <w:rsid w:val="000C4A9C"/>
    <w:rsid w:val="00103023"/>
    <w:rsid w:val="00103DA2"/>
    <w:rsid w:val="00126B98"/>
    <w:rsid w:val="001564E0"/>
    <w:rsid w:val="00195651"/>
    <w:rsid w:val="001A6E97"/>
    <w:rsid w:val="001D7380"/>
    <w:rsid w:val="001E22BA"/>
    <w:rsid w:val="0021048F"/>
    <w:rsid w:val="002569F8"/>
    <w:rsid w:val="00284EB6"/>
    <w:rsid w:val="00286121"/>
    <w:rsid w:val="002B1480"/>
    <w:rsid w:val="002B5E69"/>
    <w:rsid w:val="002C3EE0"/>
    <w:rsid w:val="002C7291"/>
    <w:rsid w:val="002D2F72"/>
    <w:rsid w:val="002F71F5"/>
    <w:rsid w:val="00307B5A"/>
    <w:rsid w:val="0039110F"/>
    <w:rsid w:val="00393A94"/>
    <w:rsid w:val="00394A48"/>
    <w:rsid w:val="003975D5"/>
    <w:rsid w:val="003A42DB"/>
    <w:rsid w:val="003B76E8"/>
    <w:rsid w:val="003C57FE"/>
    <w:rsid w:val="003F011A"/>
    <w:rsid w:val="003F0C8D"/>
    <w:rsid w:val="00412A40"/>
    <w:rsid w:val="00415D70"/>
    <w:rsid w:val="00446A45"/>
    <w:rsid w:val="0046070C"/>
    <w:rsid w:val="004624A6"/>
    <w:rsid w:val="004837DC"/>
    <w:rsid w:val="00487601"/>
    <w:rsid w:val="005910EB"/>
    <w:rsid w:val="005A4D7E"/>
    <w:rsid w:val="005F1022"/>
    <w:rsid w:val="005F5F7B"/>
    <w:rsid w:val="006226BF"/>
    <w:rsid w:val="00637274"/>
    <w:rsid w:val="00646B11"/>
    <w:rsid w:val="00665F30"/>
    <w:rsid w:val="00671360"/>
    <w:rsid w:val="006A1485"/>
    <w:rsid w:val="006B3EEB"/>
    <w:rsid w:val="006C206E"/>
    <w:rsid w:val="006D6BC1"/>
    <w:rsid w:val="006F13E9"/>
    <w:rsid w:val="006F5C2A"/>
    <w:rsid w:val="0073141E"/>
    <w:rsid w:val="00733BDF"/>
    <w:rsid w:val="007C135D"/>
    <w:rsid w:val="007D1698"/>
    <w:rsid w:val="007E2703"/>
    <w:rsid w:val="00814FBB"/>
    <w:rsid w:val="00817E95"/>
    <w:rsid w:val="00831883"/>
    <w:rsid w:val="00844192"/>
    <w:rsid w:val="00845CA1"/>
    <w:rsid w:val="00857F13"/>
    <w:rsid w:val="00870466"/>
    <w:rsid w:val="00877440"/>
    <w:rsid w:val="00877D02"/>
    <w:rsid w:val="00885782"/>
    <w:rsid w:val="008A08C9"/>
    <w:rsid w:val="008D6F0A"/>
    <w:rsid w:val="008F6D2E"/>
    <w:rsid w:val="00920C84"/>
    <w:rsid w:val="009559E5"/>
    <w:rsid w:val="00962777"/>
    <w:rsid w:val="00980A13"/>
    <w:rsid w:val="009B07C6"/>
    <w:rsid w:val="009B1E49"/>
    <w:rsid w:val="009E2564"/>
    <w:rsid w:val="009E6D22"/>
    <w:rsid w:val="009F067D"/>
    <w:rsid w:val="00A06CE4"/>
    <w:rsid w:val="00A07285"/>
    <w:rsid w:val="00A44D8A"/>
    <w:rsid w:val="00A626F9"/>
    <w:rsid w:val="00A81FEB"/>
    <w:rsid w:val="00AD55DF"/>
    <w:rsid w:val="00B02C36"/>
    <w:rsid w:val="00B07EE8"/>
    <w:rsid w:val="00B136B4"/>
    <w:rsid w:val="00B14EC0"/>
    <w:rsid w:val="00B432A8"/>
    <w:rsid w:val="00B72A0E"/>
    <w:rsid w:val="00B83B85"/>
    <w:rsid w:val="00B877AF"/>
    <w:rsid w:val="00BA3AAF"/>
    <w:rsid w:val="00BC645F"/>
    <w:rsid w:val="00C76537"/>
    <w:rsid w:val="00CC02A4"/>
    <w:rsid w:val="00CD17F1"/>
    <w:rsid w:val="00CE6540"/>
    <w:rsid w:val="00CE6B8E"/>
    <w:rsid w:val="00CF31A7"/>
    <w:rsid w:val="00D05E02"/>
    <w:rsid w:val="00D35F11"/>
    <w:rsid w:val="00D43F85"/>
    <w:rsid w:val="00D51DA8"/>
    <w:rsid w:val="00D54805"/>
    <w:rsid w:val="00D55A49"/>
    <w:rsid w:val="00D60039"/>
    <w:rsid w:val="00D62B11"/>
    <w:rsid w:val="00D656E6"/>
    <w:rsid w:val="00D74715"/>
    <w:rsid w:val="00D94DAB"/>
    <w:rsid w:val="00DA0A20"/>
    <w:rsid w:val="00DE00AF"/>
    <w:rsid w:val="00E04D08"/>
    <w:rsid w:val="00E27D15"/>
    <w:rsid w:val="00E54D18"/>
    <w:rsid w:val="00E73FDC"/>
    <w:rsid w:val="00E87F8D"/>
    <w:rsid w:val="00EA79F0"/>
    <w:rsid w:val="00EC013C"/>
    <w:rsid w:val="00EE5CFF"/>
    <w:rsid w:val="00EF3244"/>
    <w:rsid w:val="00F137DD"/>
    <w:rsid w:val="00F2612F"/>
    <w:rsid w:val="00F2760D"/>
    <w:rsid w:val="00F5659E"/>
    <w:rsid w:val="00F60D49"/>
    <w:rsid w:val="00F828D0"/>
    <w:rsid w:val="00FB4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shapelayout>
  </w:shapeDefaults>
  <w:decimalSymbol w:val=","/>
  <w:listSeparator w:val=";"/>
  <w14:docId w14:val="7E9BDC87"/>
  <w15:docId w15:val="{2AA9C1EA-5209-4E8F-B74F-4BE98912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F6D2E"/>
  </w:style>
  <w:style w:type="paragraph" w:styleId="1">
    <w:name w:val="heading 1"/>
    <w:basedOn w:val="a0"/>
    <w:next w:val="a0"/>
    <w:link w:val="10"/>
    <w:uiPriority w:val="9"/>
    <w:qFormat/>
    <w:rsid w:val="00DA0A20"/>
    <w:pPr>
      <w:keepNext/>
      <w:keepLines/>
      <w:spacing w:before="240" w:after="0"/>
      <w:outlineLvl w:val="0"/>
    </w:pPr>
    <w:rPr>
      <w:rFonts w:ascii="Cambria" w:eastAsia="Times New Roman" w:hAnsi="Cambria" w:cs="Times New Roman"/>
      <w:color w:val="365F91"/>
      <w:sz w:val="32"/>
      <w:szCs w:val="32"/>
    </w:rPr>
  </w:style>
  <w:style w:type="paragraph" w:styleId="2">
    <w:name w:val="heading 2"/>
    <w:basedOn w:val="a0"/>
    <w:link w:val="20"/>
    <w:qFormat/>
    <w:rsid w:val="00DA0A20"/>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0"/>
    <w:next w:val="a0"/>
    <w:link w:val="30"/>
    <w:unhideWhenUsed/>
    <w:qFormat/>
    <w:rsid w:val="007C135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DA0A2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2569F8"/>
    <w:pPr>
      <w:keepNext/>
      <w:keepLines/>
      <w:spacing w:before="200" w:after="0"/>
      <w:outlineLvl w:val="4"/>
    </w:pPr>
    <w:rPr>
      <w:rFonts w:ascii="Cambria" w:eastAsia="Times New Roman" w:hAnsi="Cambria" w:cs="Times New Roman"/>
      <w:color w:val="243F60"/>
    </w:rPr>
  </w:style>
  <w:style w:type="paragraph" w:styleId="6">
    <w:name w:val="heading 6"/>
    <w:basedOn w:val="a0"/>
    <w:next w:val="a0"/>
    <w:link w:val="60"/>
    <w:uiPriority w:val="9"/>
    <w:unhideWhenUsed/>
    <w:qFormat/>
    <w:rsid w:val="002569F8"/>
    <w:pPr>
      <w:keepNext/>
      <w:keepLines/>
      <w:spacing w:before="200" w:after="0"/>
      <w:outlineLvl w:val="5"/>
    </w:pPr>
    <w:rPr>
      <w:rFonts w:ascii="Cambria" w:eastAsia="Times New Roman" w:hAnsi="Cambria" w:cs="Times New Roman"/>
      <w:i/>
      <w:iCs/>
      <w:color w:val="243F60"/>
    </w:rPr>
  </w:style>
  <w:style w:type="paragraph" w:styleId="7">
    <w:name w:val="heading 7"/>
    <w:basedOn w:val="a0"/>
    <w:next w:val="a0"/>
    <w:link w:val="70"/>
    <w:unhideWhenUsed/>
    <w:qFormat/>
    <w:rsid w:val="002569F8"/>
    <w:pPr>
      <w:keepNext/>
      <w:keepLines/>
      <w:spacing w:before="200" w:after="0"/>
      <w:outlineLvl w:val="6"/>
    </w:pPr>
    <w:rPr>
      <w:rFonts w:ascii="Cambria" w:eastAsia="Times New Roman" w:hAnsi="Cambria" w:cs="Times New Roman"/>
      <w:i/>
      <w:iCs/>
      <w:color w:val="404040"/>
    </w:rPr>
  </w:style>
  <w:style w:type="paragraph" w:styleId="8">
    <w:name w:val="heading 8"/>
    <w:basedOn w:val="a0"/>
    <w:next w:val="a0"/>
    <w:link w:val="80"/>
    <w:unhideWhenUsed/>
    <w:qFormat/>
    <w:rsid w:val="002569F8"/>
    <w:pPr>
      <w:keepNext/>
      <w:keepLines/>
      <w:spacing w:before="40" w:after="0"/>
      <w:outlineLvl w:val="7"/>
    </w:pPr>
    <w:rPr>
      <w:rFonts w:ascii="Cambria" w:eastAsia="Times New Roman" w:hAnsi="Cambria" w:cs="Times New Roman"/>
      <w:color w:val="272727"/>
      <w:sz w:val="21"/>
      <w:szCs w:val="21"/>
    </w:rPr>
  </w:style>
  <w:style w:type="paragraph" w:styleId="9">
    <w:name w:val="heading 9"/>
    <w:basedOn w:val="a0"/>
    <w:next w:val="a0"/>
    <w:link w:val="90"/>
    <w:unhideWhenUsed/>
    <w:qFormat/>
    <w:rsid w:val="002569F8"/>
    <w:pPr>
      <w:keepNext/>
      <w:keepLines/>
      <w:spacing w:before="200" w:after="0"/>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A0A20"/>
    <w:rPr>
      <w:rFonts w:ascii="Cambria" w:eastAsia="Times New Roman" w:hAnsi="Cambria" w:cs="Times New Roman"/>
      <w:color w:val="365F91"/>
      <w:sz w:val="32"/>
      <w:szCs w:val="32"/>
    </w:rPr>
  </w:style>
  <w:style w:type="character" w:customStyle="1" w:styleId="20">
    <w:name w:val="Заголовок 2 Знак"/>
    <w:basedOn w:val="a1"/>
    <w:link w:val="2"/>
    <w:rsid w:val="00DA0A20"/>
    <w:rPr>
      <w:rFonts w:ascii="Times New Roman" w:eastAsia="@Arial Unicode MS" w:hAnsi="Times New Roman" w:cs="Times New Roman"/>
      <w:b/>
      <w:bCs/>
      <w:sz w:val="28"/>
      <w:szCs w:val="28"/>
      <w:lang w:eastAsia="ru-RU"/>
    </w:rPr>
  </w:style>
  <w:style w:type="character" w:customStyle="1" w:styleId="Zag11">
    <w:name w:val="Zag_11"/>
    <w:rsid w:val="00DA0A2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DA0A20"/>
    <w:rPr>
      <w:rFonts w:ascii="Times New Roman" w:hAnsi="Times New Roman" w:cs="Times New Roman" w:hint="default"/>
      <w:strike w:val="0"/>
      <w:dstrike w:val="0"/>
      <w:sz w:val="24"/>
      <w:szCs w:val="24"/>
      <w:u w:val="none"/>
      <w:effect w:val="none"/>
    </w:rPr>
  </w:style>
  <w:style w:type="paragraph" w:styleId="a4">
    <w:name w:val="List Paragraph"/>
    <w:basedOn w:val="a0"/>
    <w:link w:val="a5"/>
    <w:uiPriority w:val="99"/>
    <w:qFormat/>
    <w:rsid w:val="00DA0A2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Zag1">
    <w:name w:val="Zag_1"/>
    <w:basedOn w:val="a0"/>
    <w:rsid w:val="00DA0A2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a5">
    <w:name w:val="Абзац списка Знак"/>
    <w:link w:val="a4"/>
    <w:uiPriority w:val="99"/>
    <w:locked/>
    <w:rsid w:val="00DA0A20"/>
    <w:rPr>
      <w:rFonts w:ascii="Times New Roman" w:eastAsia="Times New Roman" w:hAnsi="Times New Roman" w:cs="Times New Roman"/>
      <w:sz w:val="24"/>
      <w:szCs w:val="24"/>
      <w:lang w:eastAsia="ru-RU"/>
    </w:rPr>
  </w:style>
  <w:style w:type="character" w:styleId="a6">
    <w:name w:val="footnote reference"/>
    <w:uiPriority w:val="99"/>
    <w:rsid w:val="00DA0A20"/>
    <w:rPr>
      <w:vertAlign w:val="superscript"/>
    </w:rPr>
  </w:style>
  <w:style w:type="paragraph" w:styleId="a7">
    <w:name w:val="footnote text"/>
    <w:aliases w:val="Знак6,F1"/>
    <w:basedOn w:val="a0"/>
    <w:link w:val="a8"/>
    <w:uiPriority w:val="99"/>
    <w:rsid w:val="00DA0A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Знак6 Знак,F1 Знак"/>
    <w:basedOn w:val="a1"/>
    <w:link w:val="a7"/>
    <w:uiPriority w:val="99"/>
    <w:rsid w:val="00DA0A20"/>
    <w:rPr>
      <w:rFonts w:ascii="Times New Roman" w:eastAsia="Times New Roman" w:hAnsi="Times New Roman" w:cs="Times New Roman"/>
      <w:sz w:val="20"/>
      <w:szCs w:val="20"/>
      <w:lang w:eastAsia="ru-RU"/>
    </w:rPr>
  </w:style>
  <w:style w:type="paragraph" w:styleId="21">
    <w:name w:val="Body Text Indent 2"/>
    <w:basedOn w:val="a0"/>
    <w:link w:val="22"/>
    <w:uiPriority w:val="99"/>
    <w:rsid w:val="00DA0A20"/>
    <w:pPr>
      <w:spacing w:after="0" w:line="240" w:lineRule="auto"/>
      <w:ind w:right="-1" w:firstLine="284"/>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uiPriority w:val="99"/>
    <w:rsid w:val="00DA0A20"/>
    <w:rPr>
      <w:rFonts w:ascii="Times New Roman" w:eastAsia="Times New Roman" w:hAnsi="Times New Roman" w:cs="Times New Roman"/>
      <w:sz w:val="28"/>
      <w:szCs w:val="20"/>
      <w:lang w:eastAsia="ru-RU"/>
    </w:rPr>
  </w:style>
  <w:style w:type="character" w:styleId="a9">
    <w:name w:val="annotation reference"/>
    <w:rsid w:val="00DA0A20"/>
    <w:rPr>
      <w:sz w:val="16"/>
      <w:szCs w:val="16"/>
    </w:rPr>
  </w:style>
  <w:style w:type="paragraph" w:customStyle="1" w:styleId="23">
    <w:name w:val="?????2"/>
    <w:basedOn w:val="a0"/>
    <w:rsid w:val="00DA0A20"/>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40">
    <w:name w:val="Заголовок 4 Знак"/>
    <w:basedOn w:val="a1"/>
    <w:link w:val="4"/>
    <w:rsid w:val="00DA0A20"/>
    <w:rPr>
      <w:rFonts w:asciiTheme="majorHAnsi" w:eastAsiaTheme="majorEastAsia" w:hAnsiTheme="majorHAnsi" w:cstheme="majorBidi"/>
      <w:b/>
      <w:bCs/>
      <w:i/>
      <w:iCs/>
      <w:color w:val="4F81BD" w:themeColor="accent1"/>
    </w:rPr>
  </w:style>
  <w:style w:type="paragraph" w:customStyle="1" w:styleId="aa">
    <w:name w:val="Новый"/>
    <w:basedOn w:val="a0"/>
    <w:rsid w:val="00DA0A20"/>
    <w:pPr>
      <w:spacing w:after="0" w:line="360" w:lineRule="auto"/>
      <w:ind w:firstLine="454"/>
      <w:jc w:val="both"/>
    </w:pPr>
    <w:rPr>
      <w:rFonts w:ascii="Times New Roman" w:eastAsia="Calibri" w:hAnsi="Times New Roman" w:cs="Times New Roman"/>
      <w:sz w:val="28"/>
      <w:szCs w:val="24"/>
    </w:rPr>
  </w:style>
  <w:style w:type="character" w:customStyle="1" w:styleId="30">
    <w:name w:val="Заголовок 3 Знак"/>
    <w:aliases w:val="Обычный 2 Знак"/>
    <w:basedOn w:val="a1"/>
    <w:link w:val="3"/>
    <w:rsid w:val="007C135D"/>
    <w:rPr>
      <w:rFonts w:asciiTheme="majorHAnsi" w:eastAsiaTheme="majorEastAsia" w:hAnsiTheme="majorHAnsi" w:cstheme="majorBidi"/>
      <w:b/>
      <w:bCs/>
      <w:color w:val="4F81BD" w:themeColor="accent1"/>
    </w:rPr>
  </w:style>
  <w:style w:type="paragraph" w:customStyle="1" w:styleId="a">
    <w:name w:val="НОМЕРА"/>
    <w:basedOn w:val="ab"/>
    <w:link w:val="ac"/>
    <w:uiPriority w:val="99"/>
    <w:qFormat/>
    <w:rsid w:val="00D05E02"/>
    <w:pPr>
      <w:numPr>
        <w:numId w:val="34"/>
      </w:numPr>
      <w:spacing w:after="0" w:line="240" w:lineRule="auto"/>
      <w:jc w:val="both"/>
    </w:pPr>
    <w:rPr>
      <w:rFonts w:ascii="Arial Narrow" w:eastAsia="Calibri" w:hAnsi="Arial Narrow"/>
      <w:sz w:val="18"/>
      <w:szCs w:val="18"/>
      <w:lang w:eastAsia="ru-RU"/>
    </w:rPr>
  </w:style>
  <w:style w:type="character" w:customStyle="1" w:styleId="ac">
    <w:name w:val="НОМЕРА Знак"/>
    <w:link w:val="a"/>
    <w:uiPriority w:val="99"/>
    <w:rsid w:val="00D05E02"/>
    <w:rPr>
      <w:rFonts w:ascii="Arial Narrow" w:eastAsia="Calibri" w:hAnsi="Arial Narrow" w:cs="Times New Roman"/>
      <w:sz w:val="18"/>
      <w:szCs w:val="18"/>
      <w:lang w:eastAsia="ru-RU"/>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unhideWhenUsed/>
    <w:rsid w:val="00D05E02"/>
    <w:rPr>
      <w:rFonts w:ascii="Times New Roman" w:hAnsi="Times New Roman" w:cs="Times New Roman"/>
      <w:sz w:val="24"/>
      <w:szCs w:val="24"/>
    </w:rPr>
  </w:style>
  <w:style w:type="character" w:customStyle="1" w:styleId="dash041e0431044b0447043d044b0439char1">
    <w:name w:val="dash041e_0431_044b_0447_043d_044b_0439__char1"/>
    <w:uiPriority w:val="99"/>
    <w:rsid w:val="00D05E02"/>
    <w:rPr>
      <w:rFonts w:ascii="Times New Roman" w:hAnsi="Times New Roman" w:cs="Times New Roman" w:hint="default"/>
      <w:strike w:val="0"/>
      <w:dstrike w:val="0"/>
      <w:sz w:val="24"/>
      <w:szCs w:val="24"/>
      <w:u w:val="none"/>
      <w:effect w:val="none"/>
    </w:rPr>
  </w:style>
  <w:style w:type="paragraph" w:styleId="ad">
    <w:name w:val="Balloon Text"/>
    <w:basedOn w:val="a0"/>
    <w:link w:val="ae"/>
    <w:uiPriority w:val="99"/>
    <w:semiHidden/>
    <w:unhideWhenUsed/>
    <w:rsid w:val="00D05E02"/>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D05E02"/>
    <w:rPr>
      <w:rFonts w:ascii="Tahoma" w:hAnsi="Tahoma" w:cs="Tahoma"/>
      <w:sz w:val="16"/>
      <w:szCs w:val="16"/>
    </w:rPr>
  </w:style>
  <w:style w:type="character" w:customStyle="1" w:styleId="50">
    <w:name w:val="Заголовок 5 Знак"/>
    <w:basedOn w:val="a1"/>
    <w:link w:val="5"/>
    <w:uiPriority w:val="9"/>
    <w:rsid w:val="002569F8"/>
    <w:rPr>
      <w:rFonts w:ascii="Cambria" w:eastAsia="Times New Roman" w:hAnsi="Cambria" w:cs="Times New Roman"/>
      <w:color w:val="243F60"/>
    </w:rPr>
  </w:style>
  <w:style w:type="character" w:customStyle="1" w:styleId="60">
    <w:name w:val="Заголовок 6 Знак"/>
    <w:basedOn w:val="a1"/>
    <w:link w:val="6"/>
    <w:uiPriority w:val="9"/>
    <w:rsid w:val="002569F8"/>
    <w:rPr>
      <w:rFonts w:ascii="Cambria" w:eastAsia="Times New Roman" w:hAnsi="Cambria" w:cs="Times New Roman"/>
      <w:i/>
      <w:iCs/>
      <w:color w:val="243F60"/>
    </w:rPr>
  </w:style>
  <w:style w:type="character" w:customStyle="1" w:styleId="70">
    <w:name w:val="Заголовок 7 Знак"/>
    <w:basedOn w:val="a1"/>
    <w:link w:val="7"/>
    <w:rsid w:val="002569F8"/>
    <w:rPr>
      <w:rFonts w:ascii="Cambria" w:eastAsia="Times New Roman" w:hAnsi="Cambria" w:cs="Times New Roman"/>
      <w:i/>
      <w:iCs/>
      <w:color w:val="404040"/>
    </w:rPr>
  </w:style>
  <w:style w:type="character" w:customStyle="1" w:styleId="80">
    <w:name w:val="Заголовок 8 Знак"/>
    <w:basedOn w:val="a1"/>
    <w:link w:val="8"/>
    <w:rsid w:val="002569F8"/>
    <w:rPr>
      <w:rFonts w:ascii="Cambria" w:eastAsia="Times New Roman" w:hAnsi="Cambria" w:cs="Times New Roman"/>
      <w:color w:val="272727"/>
      <w:sz w:val="21"/>
      <w:szCs w:val="21"/>
    </w:rPr>
  </w:style>
  <w:style w:type="character" w:customStyle="1" w:styleId="90">
    <w:name w:val="Заголовок 9 Знак"/>
    <w:basedOn w:val="a1"/>
    <w:link w:val="9"/>
    <w:rsid w:val="002569F8"/>
    <w:rPr>
      <w:rFonts w:ascii="Cambria" w:eastAsia="Times New Roman" w:hAnsi="Cambria" w:cs="Times New Roman"/>
      <w:i/>
      <w:iCs/>
      <w:color w:val="404040"/>
      <w:sz w:val="20"/>
      <w:szCs w:val="20"/>
    </w:rPr>
  </w:style>
  <w:style w:type="table" w:styleId="af">
    <w:name w:val="Table Grid"/>
    <w:basedOn w:val="a2"/>
    <w:uiPriority w:val="59"/>
    <w:rsid w:val="002569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2569F8"/>
    <w:pPr>
      <w:spacing w:after="0" w:line="240" w:lineRule="auto"/>
      <w:ind w:left="708"/>
    </w:pPr>
    <w:rPr>
      <w:rFonts w:ascii="Times New Roman" w:eastAsia="Calibri" w:hAnsi="Times New Roman" w:cs="Times New Roman"/>
      <w:sz w:val="20"/>
      <w:szCs w:val="20"/>
      <w:lang w:eastAsia="ru-RU"/>
    </w:rPr>
  </w:style>
  <w:style w:type="character" w:customStyle="1" w:styleId="af0">
    <w:name w:val="заголовок столбца Знак"/>
    <w:link w:val="af1"/>
    <w:locked/>
    <w:rsid w:val="002569F8"/>
    <w:rPr>
      <w:b/>
      <w:color w:val="000000"/>
      <w:sz w:val="16"/>
      <w:lang w:eastAsia="ar-SA"/>
    </w:rPr>
  </w:style>
  <w:style w:type="paragraph" w:customStyle="1" w:styleId="af1">
    <w:name w:val="заголовок столбца"/>
    <w:basedOn w:val="a0"/>
    <w:link w:val="af0"/>
    <w:rsid w:val="002569F8"/>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2569F8"/>
  </w:style>
  <w:style w:type="character" w:customStyle="1" w:styleId="s4">
    <w:name w:val="s4"/>
    <w:rsid w:val="002569F8"/>
  </w:style>
  <w:style w:type="numbering" w:customStyle="1" w:styleId="12">
    <w:name w:val="Нет списка1"/>
    <w:next w:val="a3"/>
    <w:semiHidden/>
    <w:unhideWhenUsed/>
    <w:rsid w:val="002569F8"/>
  </w:style>
  <w:style w:type="character" w:styleId="af2">
    <w:name w:val="Strong"/>
    <w:qFormat/>
    <w:rsid w:val="002569F8"/>
    <w:rPr>
      <w:b/>
      <w:bCs/>
    </w:rPr>
  </w:style>
  <w:style w:type="paragraph" w:styleId="af3">
    <w:name w:val="header"/>
    <w:basedOn w:val="a0"/>
    <w:link w:val="af4"/>
    <w:unhideWhenUsed/>
    <w:rsid w:val="002569F8"/>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f4">
    <w:name w:val="Верхний колонтитул Знак"/>
    <w:basedOn w:val="a1"/>
    <w:link w:val="af3"/>
    <w:rsid w:val="002569F8"/>
    <w:rPr>
      <w:rFonts w:ascii="Times New Roman" w:eastAsia="Times New Roman" w:hAnsi="Times New Roman" w:cs="Times New Roman"/>
      <w:sz w:val="28"/>
    </w:rPr>
  </w:style>
  <w:style w:type="paragraph" w:styleId="af5">
    <w:name w:val="footer"/>
    <w:basedOn w:val="a0"/>
    <w:link w:val="af6"/>
    <w:uiPriority w:val="99"/>
    <w:unhideWhenUsed/>
    <w:rsid w:val="002569F8"/>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f6">
    <w:name w:val="Нижний колонтитул Знак"/>
    <w:basedOn w:val="a1"/>
    <w:link w:val="af5"/>
    <w:uiPriority w:val="99"/>
    <w:rsid w:val="002569F8"/>
    <w:rPr>
      <w:rFonts w:ascii="Times New Roman" w:eastAsia="Times New Roman" w:hAnsi="Times New Roman" w:cs="Times New Roman"/>
      <w:sz w:val="28"/>
    </w:rPr>
  </w:style>
  <w:style w:type="paragraph" w:customStyle="1" w:styleId="ConsPlusNormal">
    <w:name w:val="ConsPlusNormal"/>
    <w:rsid w:val="002569F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No Spacing"/>
    <w:link w:val="af8"/>
    <w:uiPriority w:val="1"/>
    <w:qFormat/>
    <w:rsid w:val="002569F8"/>
    <w:pPr>
      <w:spacing w:after="0" w:line="240" w:lineRule="auto"/>
      <w:ind w:firstLine="709"/>
      <w:jc w:val="both"/>
    </w:pPr>
    <w:rPr>
      <w:rFonts w:ascii="Times New Roman" w:eastAsia="Calibri" w:hAnsi="Times New Roman" w:cs="Times New Roman"/>
      <w:sz w:val="28"/>
      <w:szCs w:val="28"/>
    </w:rPr>
  </w:style>
  <w:style w:type="paragraph" w:customStyle="1" w:styleId="13">
    <w:name w:val="Обычный1"/>
    <w:rsid w:val="002569F8"/>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2569F8"/>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2569F8"/>
    <w:pPr>
      <w:spacing w:after="0"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0"/>
    <w:rsid w:val="002569F8"/>
    <w:pPr>
      <w:spacing w:after="0"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0"/>
    <w:rsid w:val="00256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uiPriority w:val="99"/>
    <w:unhideWhenUsed/>
    <w:rsid w:val="002569F8"/>
    <w:rPr>
      <w:color w:val="0000FF"/>
      <w:u w:val="single"/>
    </w:rPr>
  </w:style>
  <w:style w:type="paragraph" w:customStyle="1" w:styleId="Default">
    <w:name w:val="Default"/>
    <w:rsid w:val="002569F8"/>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256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Сноска"/>
    <w:rsid w:val="002569F8"/>
    <w:rPr>
      <w:rFonts w:ascii="Times New Roman" w:eastAsia="Times New Roman" w:hAnsi="Times New Roman" w:cs="Times New Roman"/>
      <w:b w:val="0"/>
      <w:bCs w:val="0"/>
      <w:i w:val="0"/>
      <w:iCs w:val="0"/>
      <w:smallCaps w:val="0"/>
      <w:strike w:val="0"/>
      <w:spacing w:val="0"/>
      <w:sz w:val="18"/>
      <w:szCs w:val="18"/>
    </w:rPr>
  </w:style>
  <w:style w:type="character" w:customStyle="1" w:styleId="afb">
    <w:name w:val="Основной текст_"/>
    <w:link w:val="68"/>
    <w:rsid w:val="002569F8"/>
    <w:rPr>
      <w:shd w:val="clear" w:color="auto" w:fill="FFFFFF"/>
    </w:rPr>
  </w:style>
  <w:style w:type="character" w:customStyle="1" w:styleId="14">
    <w:name w:val="Основной текст1"/>
    <w:rsid w:val="002569F8"/>
    <w:rPr>
      <w:shd w:val="clear" w:color="auto" w:fill="FFFFFF"/>
    </w:rPr>
  </w:style>
  <w:style w:type="character" w:customStyle="1" w:styleId="afc">
    <w:name w:val="Основной текст + Курсив"/>
    <w:rsid w:val="002569F8"/>
    <w:rPr>
      <w:i/>
      <w:iCs/>
      <w:shd w:val="clear" w:color="auto" w:fill="FFFFFF"/>
    </w:rPr>
  </w:style>
  <w:style w:type="character" w:customStyle="1" w:styleId="120">
    <w:name w:val="Основной текст (12)"/>
    <w:rsid w:val="002569F8"/>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2569F8"/>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b"/>
    <w:rsid w:val="002569F8"/>
    <w:pPr>
      <w:shd w:val="clear" w:color="auto" w:fill="FFFFFF"/>
      <w:spacing w:after="780" w:line="211" w:lineRule="exact"/>
      <w:jc w:val="right"/>
    </w:pPr>
    <w:rPr>
      <w:shd w:val="clear" w:color="auto" w:fill="FFFFFF"/>
    </w:rPr>
  </w:style>
  <w:style w:type="paragraph" w:styleId="afd">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e"/>
    <w:rsid w:val="002569F8"/>
    <w:pPr>
      <w:spacing w:after="120"/>
    </w:pPr>
    <w:rPr>
      <w:rFonts w:ascii="Calibri" w:eastAsia="Times New Roman" w:hAnsi="Calibri" w:cs="Times New Roman"/>
    </w:rPr>
  </w:style>
  <w:style w:type="character" w:customStyle="1" w:styleId="af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d"/>
    <w:rsid w:val="002569F8"/>
    <w:rPr>
      <w:rFonts w:ascii="Calibri" w:eastAsia="Times New Roman" w:hAnsi="Calibri" w:cs="Times New Roman"/>
    </w:rPr>
  </w:style>
  <w:style w:type="character" w:styleId="aff">
    <w:name w:val="Emphasis"/>
    <w:uiPriority w:val="20"/>
    <w:qFormat/>
    <w:rsid w:val="002569F8"/>
    <w:rPr>
      <w:i/>
      <w:iCs/>
      <w:sz w:val="24"/>
    </w:rPr>
  </w:style>
  <w:style w:type="paragraph" w:styleId="aff0">
    <w:name w:val="Body Text Indent"/>
    <w:basedOn w:val="a0"/>
    <w:link w:val="aff1"/>
    <w:unhideWhenUsed/>
    <w:rsid w:val="002569F8"/>
    <w:pPr>
      <w:spacing w:after="120"/>
      <w:ind w:left="283"/>
    </w:pPr>
    <w:rPr>
      <w:rFonts w:ascii="Calibri" w:eastAsia="Calibri" w:hAnsi="Calibri" w:cs="Times New Roman"/>
    </w:rPr>
  </w:style>
  <w:style w:type="character" w:customStyle="1" w:styleId="aff1">
    <w:name w:val="Основной текст с отступом Знак"/>
    <w:basedOn w:val="a1"/>
    <w:link w:val="aff0"/>
    <w:rsid w:val="002569F8"/>
    <w:rPr>
      <w:rFonts w:ascii="Calibri" w:eastAsia="Calibri" w:hAnsi="Calibri" w:cs="Times New Roman"/>
    </w:rPr>
  </w:style>
  <w:style w:type="character" w:styleId="aff2">
    <w:name w:val="FollowedHyperlink"/>
    <w:unhideWhenUsed/>
    <w:rsid w:val="002569F8"/>
    <w:rPr>
      <w:color w:val="800080"/>
      <w:u w:val="single"/>
    </w:rPr>
  </w:style>
  <w:style w:type="paragraph" w:customStyle="1" w:styleId="xl66">
    <w:name w:val="xl66"/>
    <w:basedOn w:val="a0"/>
    <w:rsid w:val="002569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2569F8"/>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0"/>
    <w:rsid w:val="002569F8"/>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rsid w:val="0025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25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0"/>
    <w:rsid w:val="0025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2569F8"/>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0"/>
    <w:rsid w:val="002569F8"/>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0"/>
    <w:rsid w:val="0025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0"/>
    <w:rsid w:val="0025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2569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25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2569F8"/>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0"/>
    <w:rsid w:val="002569F8"/>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0"/>
    <w:rsid w:val="0025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0"/>
    <w:rsid w:val="0025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rsid w:val="0025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25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2569F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2569F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25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25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25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25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25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0"/>
    <w:rsid w:val="0025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rsid w:val="0025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0"/>
    <w:rsid w:val="002569F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0"/>
    <w:rsid w:val="002569F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25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0"/>
    <w:rsid w:val="0025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0"/>
    <w:rsid w:val="0025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rsid w:val="0025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rsid w:val="0025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25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0"/>
    <w:rsid w:val="0025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25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2569F8"/>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0"/>
    <w:rsid w:val="002569F8"/>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0"/>
    <w:rsid w:val="0025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25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25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25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25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25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0"/>
    <w:rsid w:val="002569F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2569F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2569F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2569F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2569F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25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2569F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2569F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2569F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25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25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25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25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rsid w:val="0025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0"/>
    <w:rsid w:val="0025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0"/>
    <w:rsid w:val="002569F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0"/>
    <w:rsid w:val="0025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0"/>
    <w:rsid w:val="0025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0"/>
    <w:rsid w:val="0025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0"/>
    <w:rsid w:val="0025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0"/>
    <w:rsid w:val="0025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2569F8"/>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0"/>
    <w:rsid w:val="0025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25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25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25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25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25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25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25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2569F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25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0"/>
    <w:rsid w:val="0025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0"/>
    <w:rsid w:val="002569F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0"/>
    <w:rsid w:val="0025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0"/>
    <w:rsid w:val="002569F8"/>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0"/>
    <w:rsid w:val="002569F8"/>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rsid w:val="002569F8"/>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0"/>
    <w:rsid w:val="002569F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0"/>
    <w:rsid w:val="002569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2569F8"/>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2569F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2569F8"/>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0"/>
    <w:rsid w:val="002569F8"/>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2569F8"/>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0"/>
    <w:rsid w:val="002569F8"/>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2569F8"/>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2569F8"/>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2569F8"/>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0"/>
    <w:rsid w:val="002569F8"/>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0"/>
    <w:rsid w:val="002569F8"/>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2569F8"/>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2569F8"/>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0"/>
    <w:rsid w:val="002569F8"/>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0"/>
    <w:rsid w:val="002569F8"/>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0"/>
    <w:rsid w:val="002569F8"/>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0"/>
    <w:rsid w:val="002569F8"/>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rsid w:val="002569F8"/>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0"/>
    <w:rsid w:val="002569F8"/>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0"/>
    <w:rsid w:val="002569F8"/>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0">
    <w:name w:val="Основной текст 21"/>
    <w:basedOn w:val="a0"/>
    <w:rsid w:val="002569F8"/>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styleId="15">
    <w:name w:val="toc 1"/>
    <w:basedOn w:val="a0"/>
    <w:next w:val="a0"/>
    <w:autoRedefine/>
    <w:rsid w:val="002569F8"/>
    <w:pPr>
      <w:tabs>
        <w:tab w:val="left" w:pos="390"/>
        <w:tab w:val="left" w:pos="450"/>
        <w:tab w:val="right" w:leader="dot" w:pos="9628"/>
      </w:tabs>
      <w:spacing w:before="240" w:after="0" w:line="240" w:lineRule="auto"/>
      <w:ind w:right="-2"/>
      <w:jc w:val="both"/>
    </w:pPr>
    <w:rPr>
      <w:rFonts w:ascii="Times New Roman" w:eastAsia="@Arial Unicode MS" w:hAnsi="Times New Roman" w:cs="Times New Roman"/>
      <w:b/>
      <w:bCs/>
      <w:noProof/>
      <w:sz w:val="28"/>
      <w:szCs w:val="28"/>
      <w:lang w:eastAsia="ru-RU"/>
    </w:rPr>
  </w:style>
  <w:style w:type="character" w:customStyle="1" w:styleId="130">
    <w:name w:val="Основной текст (13)_"/>
    <w:link w:val="131"/>
    <w:rsid w:val="002569F8"/>
    <w:rPr>
      <w:rFonts w:ascii="Calibri" w:hAnsi="Calibri"/>
      <w:sz w:val="34"/>
      <w:szCs w:val="34"/>
      <w:shd w:val="clear" w:color="auto" w:fill="FFFFFF"/>
    </w:rPr>
  </w:style>
  <w:style w:type="paragraph" w:customStyle="1" w:styleId="131">
    <w:name w:val="Основной текст (13)1"/>
    <w:basedOn w:val="a0"/>
    <w:link w:val="130"/>
    <w:rsid w:val="002569F8"/>
    <w:pPr>
      <w:shd w:val="clear" w:color="auto" w:fill="FFFFFF"/>
      <w:spacing w:before="420" w:after="180" w:line="360" w:lineRule="exact"/>
      <w:jc w:val="center"/>
    </w:pPr>
    <w:rPr>
      <w:rFonts w:ascii="Calibri" w:hAnsi="Calibri"/>
      <w:sz w:val="34"/>
      <w:szCs w:val="3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2569F8"/>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2569F8"/>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rsid w:val="002569F8"/>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6">
    <w:name w:val="Основной текст Знак1"/>
    <w:basedOn w:val="a1"/>
    <w:uiPriority w:val="99"/>
    <w:semiHidden/>
    <w:rsid w:val="002569F8"/>
  </w:style>
  <w:style w:type="character" w:customStyle="1" w:styleId="dash041e005f0431005f044b005f0447005f043d005f044b005f0439char1">
    <w:name w:val="dash041e_005f0431_005f044b_005f0447_005f043d_005f044b_005f0439__char1"/>
    <w:rsid w:val="002569F8"/>
    <w:rPr>
      <w:rFonts w:ascii="Times New Roman" w:hAnsi="Times New Roman" w:cs="Times New Roman" w:hint="default"/>
      <w:strike w:val="0"/>
      <w:dstrike w:val="0"/>
      <w:sz w:val="24"/>
      <w:szCs w:val="24"/>
      <w:u w:val="none"/>
      <w:effect w:val="none"/>
    </w:rPr>
  </w:style>
  <w:style w:type="character" w:styleId="aff3">
    <w:name w:val="page number"/>
    <w:basedOn w:val="a1"/>
    <w:unhideWhenUsed/>
    <w:rsid w:val="002569F8"/>
  </w:style>
  <w:style w:type="paragraph" w:styleId="31">
    <w:name w:val="Body Text 3"/>
    <w:basedOn w:val="a0"/>
    <w:link w:val="32"/>
    <w:unhideWhenUsed/>
    <w:rsid w:val="002569F8"/>
    <w:pPr>
      <w:spacing w:after="120"/>
    </w:pPr>
    <w:rPr>
      <w:rFonts w:ascii="Calibri" w:eastAsia="Calibri" w:hAnsi="Calibri" w:cs="Times New Roman"/>
      <w:sz w:val="16"/>
      <w:szCs w:val="16"/>
    </w:rPr>
  </w:style>
  <w:style w:type="character" w:customStyle="1" w:styleId="32">
    <w:name w:val="Основной текст 3 Знак"/>
    <w:basedOn w:val="a1"/>
    <w:link w:val="31"/>
    <w:rsid w:val="002569F8"/>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2569F8"/>
    <w:rPr>
      <w:rFonts w:cs="Times New Roman"/>
      <w:b/>
      <w:bCs/>
    </w:rPr>
  </w:style>
  <w:style w:type="paragraph" w:customStyle="1" w:styleId="book">
    <w:name w:val="book"/>
    <w:basedOn w:val="a0"/>
    <w:uiPriority w:val="99"/>
    <w:rsid w:val="002569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Содержимое таблицы"/>
    <w:basedOn w:val="a0"/>
    <w:rsid w:val="002569F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2569F8"/>
    <w:rPr>
      <w:rFonts w:cs="Times New Roman"/>
    </w:rPr>
  </w:style>
  <w:style w:type="character" w:customStyle="1" w:styleId="af8">
    <w:name w:val="Без интервала Знак"/>
    <w:link w:val="af7"/>
    <w:rsid w:val="002569F8"/>
    <w:rPr>
      <w:rFonts w:ascii="Times New Roman" w:eastAsia="Calibri" w:hAnsi="Times New Roman" w:cs="Times New Roman"/>
      <w:sz w:val="28"/>
      <w:szCs w:val="28"/>
    </w:rPr>
  </w:style>
  <w:style w:type="paragraph" w:styleId="aff5">
    <w:name w:val="caption"/>
    <w:basedOn w:val="a0"/>
    <w:next w:val="a0"/>
    <w:unhideWhenUsed/>
    <w:qFormat/>
    <w:rsid w:val="002569F8"/>
    <w:pPr>
      <w:spacing w:line="240" w:lineRule="auto"/>
    </w:pPr>
    <w:rPr>
      <w:rFonts w:ascii="Calibri" w:eastAsia="Times New Roman" w:hAnsi="Calibri" w:cs="Times New Roman"/>
      <w:b/>
      <w:bCs/>
      <w:color w:val="4F81BD"/>
      <w:sz w:val="18"/>
      <w:szCs w:val="18"/>
    </w:rPr>
  </w:style>
  <w:style w:type="paragraph" w:styleId="aff6">
    <w:name w:val="Title"/>
    <w:basedOn w:val="a0"/>
    <w:next w:val="a0"/>
    <w:link w:val="aff7"/>
    <w:qFormat/>
    <w:rsid w:val="002569F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7">
    <w:name w:val="Заголовок Знак"/>
    <w:basedOn w:val="a1"/>
    <w:link w:val="aff6"/>
    <w:rsid w:val="002569F8"/>
    <w:rPr>
      <w:rFonts w:ascii="Cambria" w:eastAsia="Times New Roman" w:hAnsi="Cambria" w:cs="Times New Roman"/>
      <w:color w:val="17365D"/>
      <w:spacing w:val="5"/>
      <w:kern w:val="28"/>
      <w:sz w:val="52"/>
      <w:szCs w:val="52"/>
    </w:rPr>
  </w:style>
  <w:style w:type="paragraph" w:styleId="aff8">
    <w:name w:val="Subtitle"/>
    <w:basedOn w:val="a0"/>
    <w:next w:val="a0"/>
    <w:link w:val="aff9"/>
    <w:qFormat/>
    <w:rsid w:val="002569F8"/>
    <w:pPr>
      <w:numPr>
        <w:ilvl w:val="1"/>
      </w:numPr>
    </w:pPr>
    <w:rPr>
      <w:rFonts w:ascii="Cambria" w:eastAsia="Times New Roman" w:hAnsi="Cambria" w:cs="Times New Roman"/>
      <w:i/>
      <w:iCs/>
      <w:color w:val="4F81BD"/>
      <w:spacing w:val="15"/>
      <w:sz w:val="24"/>
      <w:szCs w:val="24"/>
    </w:rPr>
  </w:style>
  <w:style w:type="character" w:customStyle="1" w:styleId="aff9">
    <w:name w:val="Подзаголовок Знак"/>
    <w:basedOn w:val="a1"/>
    <w:link w:val="aff8"/>
    <w:rsid w:val="002569F8"/>
    <w:rPr>
      <w:rFonts w:ascii="Cambria" w:eastAsia="Times New Roman" w:hAnsi="Cambria" w:cs="Times New Roman"/>
      <w:i/>
      <w:iCs/>
      <w:color w:val="4F81BD"/>
      <w:spacing w:val="15"/>
      <w:sz w:val="24"/>
      <w:szCs w:val="24"/>
    </w:rPr>
  </w:style>
  <w:style w:type="paragraph" w:styleId="affa">
    <w:name w:val="Block Text"/>
    <w:basedOn w:val="a0"/>
    <w:link w:val="affb"/>
    <w:rsid w:val="002569F8"/>
    <w:pPr>
      <w:spacing w:after="0" w:line="360" w:lineRule="auto"/>
      <w:ind w:left="-851" w:right="-1333" w:firstLine="851"/>
      <w:jc w:val="both"/>
    </w:pPr>
    <w:rPr>
      <w:rFonts w:ascii="Times New Roman" w:eastAsia="Times New Roman" w:hAnsi="Times New Roman" w:cs="Times New Roman"/>
      <w:sz w:val="28"/>
      <w:szCs w:val="20"/>
      <w:lang w:eastAsia="ru-RU"/>
    </w:rPr>
  </w:style>
  <w:style w:type="character" w:customStyle="1" w:styleId="affb">
    <w:name w:val="Цитата Знак"/>
    <w:link w:val="affa"/>
    <w:uiPriority w:val="99"/>
    <w:rsid w:val="002569F8"/>
    <w:rPr>
      <w:rFonts w:ascii="Times New Roman" w:eastAsia="Times New Roman" w:hAnsi="Times New Roman" w:cs="Times New Roman"/>
      <w:sz w:val="28"/>
      <w:szCs w:val="20"/>
      <w:lang w:eastAsia="ru-RU"/>
    </w:rPr>
  </w:style>
  <w:style w:type="paragraph" w:styleId="affc">
    <w:name w:val="Intense Quote"/>
    <w:basedOn w:val="a0"/>
    <w:next w:val="a0"/>
    <w:link w:val="affd"/>
    <w:uiPriority w:val="30"/>
    <w:qFormat/>
    <w:rsid w:val="002569F8"/>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d">
    <w:name w:val="Выделенная цитата Знак"/>
    <w:basedOn w:val="a1"/>
    <w:link w:val="affc"/>
    <w:uiPriority w:val="30"/>
    <w:rsid w:val="002569F8"/>
    <w:rPr>
      <w:rFonts w:ascii="Calibri" w:eastAsia="Times New Roman" w:hAnsi="Calibri" w:cs="Times New Roman"/>
      <w:b/>
      <w:bCs/>
      <w:i/>
      <w:iCs/>
      <w:color w:val="4F81BD"/>
    </w:rPr>
  </w:style>
  <w:style w:type="character" w:styleId="affe">
    <w:name w:val="Subtle Emphasis"/>
    <w:qFormat/>
    <w:rsid w:val="002569F8"/>
    <w:rPr>
      <w:i/>
      <w:iCs/>
      <w:color w:val="808080"/>
    </w:rPr>
  </w:style>
  <w:style w:type="character" w:styleId="afff">
    <w:name w:val="Intense Emphasis"/>
    <w:qFormat/>
    <w:rsid w:val="002569F8"/>
    <w:rPr>
      <w:b/>
      <w:bCs/>
      <w:i/>
      <w:iCs/>
      <w:color w:val="4F81BD"/>
    </w:rPr>
  </w:style>
  <w:style w:type="character" w:styleId="afff0">
    <w:name w:val="Subtle Reference"/>
    <w:qFormat/>
    <w:rsid w:val="002569F8"/>
    <w:rPr>
      <w:smallCaps/>
      <w:color w:val="C0504D"/>
      <w:u w:val="single"/>
    </w:rPr>
  </w:style>
  <w:style w:type="character" w:styleId="afff1">
    <w:name w:val="Intense Reference"/>
    <w:qFormat/>
    <w:rsid w:val="002569F8"/>
    <w:rPr>
      <w:b/>
      <w:bCs/>
      <w:smallCaps/>
      <w:color w:val="C0504D"/>
      <w:spacing w:val="5"/>
      <w:u w:val="single"/>
    </w:rPr>
  </w:style>
  <w:style w:type="character" w:styleId="afff2">
    <w:name w:val="Book Title"/>
    <w:qFormat/>
    <w:rsid w:val="002569F8"/>
    <w:rPr>
      <w:b/>
      <w:bCs/>
      <w:smallCaps/>
      <w:spacing w:val="5"/>
    </w:rPr>
  </w:style>
  <w:style w:type="paragraph" w:styleId="afff3">
    <w:name w:val="TOC Heading"/>
    <w:basedOn w:val="1"/>
    <w:next w:val="a0"/>
    <w:unhideWhenUsed/>
    <w:qFormat/>
    <w:rsid w:val="002569F8"/>
    <w:pPr>
      <w:spacing w:before="480"/>
      <w:outlineLvl w:val="9"/>
    </w:pPr>
    <w:rPr>
      <w:b/>
      <w:bCs/>
      <w:sz w:val="28"/>
      <w:szCs w:val="28"/>
    </w:rPr>
  </w:style>
  <w:style w:type="table" w:customStyle="1" w:styleId="17">
    <w:name w:val="Сетка таблицы1"/>
    <w:basedOn w:val="a2"/>
    <w:next w:val="af"/>
    <w:uiPriority w:val="59"/>
    <w:rsid w:val="002569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0"/>
    <w:next w:val="a0"/>
    <w:autoRedefine/>
    <w:unhideWhenUsed/>
    <w:rsid w:val="003975D5"/>
    <w:pPr>
      <w:tabs>
        <w:tab w:val="left" w:pos="0"/>
        <w:tab w:val="right" w:leader="dot" w:pos="9628"/>
      </w:tabs>
      <w:spacing w:after="0" w:line="240" w:lineRule="auto"/>
      <w:ind w:right="-2"/>
      <w:jc w:val="both"/>
    </w:pPr>
    <w:rPr>
      <w:rFonts w:ascii="Times New Roman" w:eastAsia="Calibri" w:hAnsi="Times New Roman" w:cs="Times New Roman"/>
      <w:b/>
      <w:iCs/>
      <w:noProof/>
      <w:sz w:val="28"/>
      <w:szCs w:val="28"/>
    </w:rPr>
  </w:style>
  <w:style w:type="paragraph" w:styleId="33">
    <w:name w:val="toc 3"/>
    <w:basedOn w:val="a0"/>
    <w:next w:val="a0"/>
    <w:autoRedefine/>
    <w:unhideWhenUsed/>
    <w:rsid w:val="003975D5"/>
    <w:pPr>
      <w:tabs>
        <w:tab w:val="left" w:pos="284"/>
        <w:tab w:val="left" w:pos="1843"/>
        <w:tab w:val="right" w:leader="dot" w:pos="9496"/>
      </w:tabs>
      <w:spacing w:after="0" w:line="240" w:lineRule="auto"/>
      <w:jc w:val="both"/>
    </w:pPr>
    <w:rPr>
      <w:rFonts w:ascii="Times New Roman" w:eastAsia="Calibri" w:hAnsi="Times New Roman" w:cs="Times New Roman"/>
      <w:b/>
      <w:sz w:val="28"/>
      <w:szCs w:val="28"/>
    </w:rPr>
  </w:style>
  <w:style w:type="paragraph" w:styleId="41">
    <w:name w:val="toc 4"/>
    <w:basedOn w:val="a0"/>
    <w:next w:val="a0"/>
    <w:autoRedefine/>
    <w:uiPriority w:val="39"/>
    <w:unhideWhenUsed/>
    <w:rsid w:val="003975D5"/>
    <w:pPr>
      <w:tabs>
        <w:tab w:val="left" w:pos="284"/>
        <w:tab w:val="right" w:leader="dot" w:pos="9356"/>
      </w:tabs>
      <w:spacing w:after="0" w:line="240" w:lineRule="auto"/>
      <w:ind w:left="993" w:right="565" w:hanging="993"/>
      <w:jc w:val="both"/>
    </w:pPr>
    <w:rPr>
      <w:rFonts w:ascii="Times New Roman" w:eastAsia="Calibri" w:hAnsi="Times New Roman" w:cs="Times New Roman"/>
      <w:noProof/>
      <w:sz w:val="28"/>
      <w:szCs w:val="28"/>
    </w:rPr>
  </w:style>
  <w:style w:type="paragraph" w:styleId="51">
    <w:name w:val="toc 5"/>
    <w:basedOn w:val="a0"/>
    <w:next w:val="a0"/>
    <w:autoRedefine/>
    <w:unhideWhenUsed/>
    <w:rsid w:val="002569F8"/>
    <w:pPr>
      <w:spacing w:after="0"/>
      <w:ind w:left="880"/>
    </w:pPr>
    <w:rPr>
      <w:rFonts w:ascii="Calibri" w:eastAsia="Calibri" w:hAnsi="Calibri" w:cs="Times New Roman"/>
      <w:sz w:val="20"/>
      <w:szCs w:val="20"/>
    </w:rPr>
  </w:style>
  <w:style w:type="paragraph" w:styleId="61">
    <w:name w:val="toc 6"/>
    <w:basedOn w:val="a0"/>
    <w:next w:val="a0"/>
    <w:autoRedefine/>
    <w:unhideWhenUsed/>
    <w:rsid w:val="002569F8"/>
    <w:pPr>
      <w:spacing w:after="0"/>
      <w:ind w:left="1100"/>
    </w:pPr>
    <w:rPr>
      <w:rFonts w:ascii="Calibri" w:eastAsia="Calibri" w:hAnsi="Calibri" w:cs="Times New Roman"/>
      <w:sz w:val="20"/>
      <w:szCs w:val="20"/>
    </w:rPr>
  </w:style>
  <w:style w:type="paragraph" w:styleId="71">
    <w:name w:val="toc 7"/>
    <w:basedOn w:val="a0"/>
    <w:next w:val="a0"/>
    <w:autoRedefine/>
    <w:unhideWhenUsed/>
    <w:rsid w:val="002569F8"/>
    <w:pPr>
      <w:spacing w:after="0"/>
      <w:ind w:left="1320"/>
    </w:pPr>
    <w:rPr>
      <w:rFonts w:ascii="Calibri" w:eastAsia="Calibri" w:hAnsi="Calibri" w:cs="Times New Roman"/>
      <w:sz w:val="20"/>
      <w:szCs w:val="20"/>
    </w:rPr>
  </w:style>
  <w:style w:type="paragraph" w:styleId="81">
    <w:name w:val="toc 8"/>
    <w:basedOn w:val="a0"/>
    <w:next w:val="a0"/>
    <w:autoRedefine/>
    <w:unhideWhenUsed/>
    <w:rsid w:val="002569F8"/>
    <w:pPr>
      <w:spacing w:after="0"/>
      <w:ind w:left="1540"/>
    </w:pPr>
    <w:rPr>
      <w:rFonts w:ascii="Calibri" w:eastAsia="Calibri" w:hAnsi="Calibri" w:cs="Times New Roman"/>
      <w:sz w:val="20"/>
      <w:szCs w:val="20"/>
    </w:rPr>
  </w:style>
  <w:style w:type="paragraph" w:styleId="91">
    <w:name w:val="toc 9"/>
    <w:basedOn w:val="a0"/>
    <w:next w:val="a0"/>
    <w:autoRedefine/>
    <w:unhideWhenUsed/>
    <w:rsid w:val="002569F8"/>
    <w:pPr>
      <w:spacing w:after="0"/>
      <w:ind w:left="1760"/>
    </w:pPr>
    <w:rPr>
      <w:rFonts w:ascii="Calibri" w:eastAsia="Calibri" w:hAnsi="Calibri" w:cs="Times New Roman"/>
      <w:sz w:val="20"/>
      <w:szCs w:val="20"/>
    </w:rPr>
  </w:style>
  <w:style w:type="paragraph" w:customStyle="1" w:styleId="18">
    <w:name w:val="Без интервала1"/>
    <w:rsid w:val="002569F8"/>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0"/>
    <w:link w:val="35"/>
    <w:uiPriority w:val="99"/>
    <w:rsid w:val="002569F8"/>
    <w:pPr>
      <w:spacing w:after="120"/>
      <w:ind w:left="283"/>
    </w:pPr>
    <w:rPr>
      <w:rFonts w:ascii="Calibri" w:eastAsia="Times New Roman" w:hAnsi="Calibri" w:cs="Times New Roman"/>
      <w:sz w:val="16"/>
      <w:szCs w:val="16"/>
      <w:lang w:eastAsia="ru-RU"/>
    </w:rPr>
  </w:style>
  <w:style w:type="character" w:customStyle="1" w:styleId="35">
    <w:name w:val="Основной текст с отступом 3 Знак"/>
    <w:basedOn w:val="a1"/>
    <w:link w:val="34"/>
    <w:uiPriority w:val="99"/>
    <w:rsid w:val="002569F8"/>
    <w:rPr>
      <w:rFonts w:ascii="Calibri" w:eastAsia="Times New Roman" w:hAnsi="Calibri" w:cs="Times New Roman"/>
      <w:sz w:val="16"/>
      <w:szCs w:val="16"/>
      <w:lang w:eastAsia="ru-RU"/>
    </w:rPr>
  </w:style>
  <w:style w:type="character" w:customStyle="1" w:styleId="mw-headline">
    <w:name w:val="mw-headline"/>
    <w:basedOn w:val="a1"/>
    <w:rsid w:val="002569F8"/>
  </w:style>
  <w:style w:type="paragraph" w:customStyle="1" w:styleId="descriptionind">
    <w:name w:val="descriptionind"/>
    <w:basedOn w:val="a0"/>
    <w:rsid w:val="00256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1"/>
    <w:rsid w:val="002569F8"/>
  </w:style>
  <w:style w:type="character" w:customStyle="1" w:styleId="editsection">
    <w:name w:val="editsection"/>
    <w:basedOn w:val="a1"/>
    <w:rsid w:val="002569F8"/>
  </w:style>
  <w:style w:type="paragraph" w:customStyle="1" w:styleId="25">
    <w:name w:val="Абзац списка2"/>
    <w:basedOn w:val="a0"/>
    <w:rsid w:val="002569F8"/>
    <w:pPr>
      <w:ind w:left="720"/>
    </w:pPr>
    <w:rPr>
      <w:rFonts w:ascii="Calibri" w:eastAsia="Times New Roman" w:hAnsi="Calibri" w:cs="Times New Roman"/>
      <w:lang w:eastAsia="ru-RU"/>
    </w:rPr>
  </w:style>
  <w:style w:type="paragraph" w:styleId="afff4">
    <w:name w:val="Plain Text"/>
    <w:basedOn w:val="a0"/>
    <w:link w:val="afff5"/>
    <w:rsid w:val="002569F8"/>
    <w:pPr>
      <w:spacing w:after="0" w:line="240" w:lineRule="auto"/>
    </w:pPr>
    <w:rPr>
      <w:rFonts w:ascii="Courier New" w:eastAsia="Times New Roman" w:hAnsi="Courier New" w:cs="Courier New"/>
      <w:sz w:val="20"/>
      <w:szCs w:val="20"/>
      <w:lang w:eastAsia="ru-RU"/>
    </w:rPr>
  </w:style>
  <w:style w:type="character" w:customStyle="1" w:styleId="afff5">
    <w:name w:val="Текст Знак"/>
    <w:basedOn w:val="a1"/>
    <w:link w:val="afff4"/>
    <w:rsid w:val="002569F8"/>
    <w:rPr>
      <w:rFonts w:ascii="Courier New" w:eastAsia="Times New Roman" w:hAnsi="Courier New" w:cs="Courier New"/>
      <w:sz w:val="20"/>
      <w:szCs w:val="20"/>
      <w:lang w:eastAsia="ru-RU"/>
    </w:rPr>
  </w:style>
  <w:style w:type="paragraph" w:customStyle="1" w:styleId="description">
    <w:name w:val="description"/>
    <w:basedOn w:val="a0"/>
    <w:rsid w:val="00256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1"/>
    <w:rsid w:val="002569F8"/>
  </w:style>
  <w:style w:type="character" w:customStyle="1" w:styleId="fn">
    <w:name w:val="fn"/>
    <w:basedOn w:val="a1"/>
    <w:rsid w:val="002569F8"/>
  </w:style>
  <w:style w:type="character" w:customStyle="1" w:styleId="post-timestamp2">
    <w:name w:val="post-timestamp2"/>
    <w:rsid w:val="002569F8"/>
    <w:rPr>
      <w:color w:val="999966"/>
    </w:rPr>
  </w:style>
  <w:style w:type="character" w:customStyle="1" w:styleId="post-comment-link">
    <w:name w:val="post-comment-link"/>
    <w:basedOn w:val="a1"/>
    <w:rsid w:val="002569F8"/>
  </w:style>
  <w:style w:type="character" w:customStyle="1" w:styleId="item-controlblog-adminpid-1744177254">
    <w:name w:val="item-control blog-admin pid-1744177254"/>
    <w:basedOn w:val="a1"/>
    <w:rsid w:val="002569F8"/>
  </w:style>
  <w:style w:type="character" w:customStyle="1" w:styleId="zippytoggle-open">
    <w:name w:val="zippy toggle-open"/>
    <w:basedOn w:val="a1"/>
    <w:rsid w:val="002569F8"/>
  </w:style>
  <w:style w:type="character" w:customStyle="1" w:styleId="post-count">
    <w:name w:val="post-count"/>
    <w:basedOn w:val="a1"/>
    <w:rsid w:val="002569F8"/>
  </w:style>
  <w:style w:type="character" w:customStyle="1" w:styleId="zippy">
    <w:name w:val="zippy"/>
    <w:basedOn w:val="a1"/>
    <w:rsid w:val="002569F8"/>
  </w:style>
  <w:style w:type="character" w:customStyle="1" w:styleId="item-controlblog-admin">
    <w:name w:val="item-control blog-admin"/>
    <w:basedOn w:val="a1"/>
    <w:rsid w:val="002569F8"/>
  </w:style>
  <w:style w:type="paragraph" w:customStyle="1" w:styleId="19">
    <w:name w:val="Стиль1"/>
    <w:basedOn w:val="a0"/>
    <w:link w:val="1a"/>
    <w:qFormat/>
    <w:rsid w:val="002569F8"/>
    <w:pPr>
      <w:spacing w:after="0" w:line="360" w:lineRule="auto"/>
      <w:ind w:firstLine="680"/>
      <w:jc w:val="both"/>
    </w:pPr>
    <w:rPr>
      <w:rFonts w:ascii="Times New Roman" w:eastAsia="Times New Roman" w:hAnsi="Times New Roman" w:cs="Times New Roman"/>
      <w:sz w:val="28"/>
      <w:szCs w:val="20"/>
      <w:lang w:eastAsia="ru-RU"/>
    </w:rPr>
  </w:style>
  <w:style w:type="paragraph" w:styleId="afff6">
    <w:name w:val="annotation text"/>
    <w:basedOn w:val="a0"/>
    <w:link w:val="afff7"/>
    <w:semiHidden/>
    <w:rsid w:val="002569F8"/>
    <w:pPr>
      <w:spacing w:after="0" w:line="240" w:lineRule="auto"/>
    </w:pPr>
    <w:rPr>
      <w:rFonts w:ascii="Times New Roman" w:eastAsia="Times New Roman" w:hAnsi="Times New Roman" w:cs="Times New Roman"/>
      <w:sz w:val="20"/>
      <w:szCs w:val="20"/>
      <w:lang w:eastAsia="ru-RU"/>
    </w:rPr>
  </w:style>
  <w:style w:type="character" w:customStyle="1" w:styleId="afff7">
    <w:name w:val="Текст примечания Знак"/>
    <w:basedOn w:val="a1"/>
    <w:link w:val="afff6"/>
    <w:semiHidden/>
    <w:rsid w:val="002569F8"/>
    <w:rPr>
      <w:rFonts w:ascii="Times New Roman" w:eastAsia="Times New Roman" w:hAnsi="Times New Roman" w:cs="Times New Roman"/>
      <w:sz w:val="20"/>
      <w:szCs w:val="20"/>
      <w:lang w:eastAsia="ru-RU"/>
    </w:rPr>
  </w:style>
  <w:style w:type="character" w:customStyle="1" w:styleId="val">
    <w:name w:val="val"/>
    <w:basedOn w:val="a1"/>
    <w:rsid w:val="002569F8"/>
  </w:style>
  <w:style w:type="character" w:customStyle="1" w:styleId="addressbooksuggestitemhint">
    <w:name w:val="addressbook__suggest__item__hint"/>
    <w:basedOn w:val="a1"/>
    <w:rsid w:val="002569F8"/>
  </w:style>
  <w:style w:type="character" w:customStyle="1" w:styleId="style1">
    <w:name w:val="style1"/>
    <w:basedOn w:val="a1"/>
    <w:rsid w:val="002569F8"/>
  </w:style>
  <w:style w:type="paragraph" w:customStyle="1" w:styleId="1b">
    <w:name w:val="МОН1"/>
    <w:basedOn w:val="a0"/>
    <w:rsid w:val="002569F8"/>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b-linki">
    <w:name w:val="b-link__i"/>
    <w:basedOn w:val="a1"/>
    <w:rsid w:val="002569F8"/>
  </w:style>
  <w:style w:type="character" w:customStyle="1" w:styleId="apple-style-span">
    <w:name w:val="apple-style-span"/>
    <w:basedOn w:val="a1"/>
    <w:rsid w:val="002569F8"/>
  </w:style>
  <w:style w:type="paragraph" w:customStyle="1" w:styleId="Osnova">
    <w:name w:val="Osnova"/>
    <w:basedOn w:val="a0"/>
    <w:rsid w:val="002569F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2569F8"/>
    <w:pPr>
      <w:spacing w:after="120" w:line="480" w:lineRule="auto"/>
    </w:pPr>
    <w:rPr>
      <w:rFonts w:ascii="Calibri" w:eastAsia="Calibri" w:hAnsi="Calibri" w:cs="Times New Roman"/>
    </w:rPr>
  </w:style>
  <w:style w:type="character" w:customStyle="1" w:styleId="27">
    <w:name w:val="Основной текст 2 Знак"/>
    <w:basedOn w:val="a1"/>
    <w:link w:val="26"/>
    <w:uiPriority w:val="99"/>
    <w:rsid w:val="002569F8"/>
    <w:rPr>
      <w:rFonts w:ascii="Calibri" w:eastAsia="Calibri" w:hAnsi="Calibri" w:cs="Times New Roman"/>
    </w:rPr>
  </w:style>
  <w:style w:type="paragraph" w:customStyle="1" w:styleId="Normal1">
    <w:name w:val="Normal1"/>
    <w:uiPriority w:val="99"/>
    <w:rsid w:val="002569F8"/>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8">
    <w:name w:val="А_сноска"/>
    <w:basedOn w:val="a7"/>
    <w:link w:val="afff9"/>
    <w:qFormat/>
    <w:rsid w:val="002569F8"/>
    <w:pPr>
      <w:widowControl w:val="0"/>
      <w:ind w:firstLine="400"/>
      <w:jc w:val="both"/>
    </w:pPr>
    <w:rPr>
      <w:sz w:val="24"/>
      <w:szCs w:val="24"/>
    </w:rPr>
  </w:style>
  <w:style w:type="character" w:customStyle="1" w:styleId="afff9">
    <w:name w:val="А_сноска Знак"/>
    <w:link w:val="afff8"/>
    <w:locked/>
    <w:rsid w:val="002569F8"/>
    <w:rPr>
      <w:rFonts w:ascii="Times New Roman" w:eastAsia="Times New Roman" w:hAnsi="Times New Roman" w:cs="Times New Roman"/>
      <w:sz w:val="24"/>
      <w:szCs w:val="24"/>
      <w:lang w:eastAsia="ru-RU"/>
    </w:rPr>
  </w:style>
  <w:style w:type="character" w:customStyle="1" w:styleId="28">
    <w:name w:val="Основной текст (2)_"/>
    <w:link w:val="29"/>
    <w:rsid w:val="002569F8"/>
    <w:rPr>
      <w:rFonts w:ascii="Times New Roman" w:eastAsia="Times New Roman" w:hAnsi="Times New Roman" w:cs="Times New Roman"/>
      <w:b/>
      <w:bCs/>
      <w:sz w:val="27"/>
      <w:szCs w:val="27"/>
      <w:shd w:val="clear" w:color="auto" w:fill="FFFFFF"/>
    </w:rPr>
  </w:style>
  <w:style w:type="paragraph" w:customStyle="1" w:styleId="29">
    <w:name w:val="Основной текст (2)"/>
    <w:basedOn w:val="a0"/>
    <w:link w:val="28"/>
    <w:rsid w:val="002569F8"/>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6">
    <w:name w:val="Основной текст3"/>
    <w:basedOn w:val="a0"/>
    <w:rsid w:val="002569F8"/>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a">
    <w:name w:val="Основной текст + Полужирный"/>
    <w:rsid w:val="002569F8"/>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2569F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b">
    <w:name w:val="А_основной"/>
    <w:basedOn w:val="a0"/>
    <w:link w:val="afffc"/>
    <w:uiPriority w:val="99"/>
    <w:qFormat/>
    <w:rsid w:val="002569F8"/>
    <w:pPr>
      <w:spacing w:after="0" w:line="360" w:lineRule="auto"/>
      <w:ind w:firstLine="454"/>
      <w:jc w:val="both"/>
    </w:pPr>
    <w:rPr>
      <w:rFonts w:ascii="Times New Roman" w:eastAsia="Calibri" w:hAnsi="Times New Roman" w:cs="Times New Roman"/>
      <w:sz w:val="28"/>
      <w:szCs w:val="28"/>
    </w:rPr>
  </w:style>
  <w:style w:type="character" w:customStyle="1" w:styleId="afffc">
    <w:name w:val="А_основной Знак"/>
    <w:link w:val="afffb"/>
    <w:uiPriority w:val="99"/>
    <w:rsid w:val="002569F8"/>
    <w:rPr>
      <w:rFonts w:ascii="Times New Roman" w:eastAsia="Calibri" w:hAnsi="Times New Roman" w:cs="Times New Roman"/>
      <w:sz w:val="28"/>
      <w:szCs w:val="28"/>
    </w:rPr>
  </w:style>
  <w:style w:type="paragraph" w:customStyle="1" w:styleId="western">
    <w:name w:val="western"/>
    <w:basedOn w:val="a0"/>
    <w:rsid w:val="002569F8"/>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c">
    <w:name w:val="Текст сноски Знак1"/>
    <w:basedOn w:val="a1"/>
    <w:uiPriority w:val="99"/>
    <w:semiHidden/>
    <w:rsid w:val="002569F8"/>
  </w:style>
  <w:style w:type="paragraph" w:customStyle="1" w:styleId="2a">
    <w:name w:val="Основной текст2"/>
    <w:basedOn w:val="a0"/>
    <w:rsid w:val="002569F8"/>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fd"/>
    <w:autoRedefine/>
    <w:uiPriority w:val="99"/>
    <w:rsid w:val="002569F8"/>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2569F8"/>
    <w:rPr>
      <w:i/>
      <w:shd w:val="clear" w:color="auto" w:fill="FFFFFF"/>
    </w:rPr>
  </w:style>
  <w:style w:type="paragraph" w:customStyle="1" w:styleId="141">
    <w:name w:val="Основной текст (14)1"/>
    <w:basedOn w:val="a0"/>
    <w:link w:val="140"/>
    <w:rsid w:val="002569F8"/>
    <w:pPr>
      <w:shd w:val="clear" w:color="auto" w:fill="FFFFFF"/>
      <w:spacing w:after="0" w:line="211" w:lineRule="exact"/>
      <w:ind w:firstLine="400"/>
      <w:jc w:val="both"/>
    </w:pPr>
    <w:rPr>
      <w:i/>
    </w:rPr>
  </w:style>
  <w:style w:type="character" w:customStyle="1" w:styleId="2b">
    <w:name w:val="Заголовок №2_"/>
    <w:link w:val="211"/>
    <w:locked/>
    <w:rsid w:val="002569F8"/>
    <w:rPr>
      <w:b/>
      <w:shd w:val="clear" w:color="auto" w:fill="FFFFFF"/>
    </w:rPr>
  </w:style>
  <w:style w:type="paragraph" w:customStyle="1" w:styleId="211">
    <w:name w:val="Заголовок №21"/>
    <w:basedOn w:val="a0"/>
    <w:link w:val="2b"/>
    <w:rsid w:val="002569F8"/>
    <w:pPr>
      <w:shd w:val="clear" w:color="auto" w:fill="FFFFFF"/>
      <w:spacing w:before="60" w:after="60" w:line="240" w:lineRule="atLeast"/>
      <w:jc w:val="center"/>
      <w:outlineLvl w:val="1"/>
    </w:pPr>
    <w:rPr>
      <w:b/>
    </w:rPr>
  </w:style>
  <w:style w:type="character" w:customStyle="1" w:styleId="149">
    <w:name w:val="Основной текст (14)9"/>
    <w:uiPriority w:val="99"/>
    <w:rsid w:val="002569F8"/>
    <w:rPr>
      <w:rFonts w:ascii="Times New Roman" w:hAnsi="Times New Roman"/>
      <w:spacing w:val="0"/>
      <w:sz w:val="22"/>
    </w:rPr>
  </w:style>
  <w:style w:type="character" w:customStyle="1" w:styleId="148">
    <w:name w:val="Основной текст (14)8"/>
    <w:uiPriority w:val="99"/>
    <w:rsid w:val="002569F8"/>
    <w:rPr>
      <w:rFonts w:ascii="Times New Roman" w:hAnsi="Times New Roman"/>
      <w:spacing w:val="0"/>
      <w:sz w:val="22"/>
    </w:rPr>
  </w:style>
  <w:style w:type="character" w:customStyle="1" w:styleId="Osnova1">
    <w:name w:val="Osnova1"/>
    <w:rsid w:val="002569F8"/>
  </w:style>
  <w:style w:type="paragraph" w:customStyle="1" w:styleId="Zag2">
    <w:name w:val="Zag_2"/>
    <w:basedOn w:val="a0"/>
    <w:rsid w:val="002569F8"/>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2569F8"/>
  </w:style>
  <w:style w:type="paragraph" w:customStyle="1" w:styleId="Zag3">
    <w:name w:val="Zag_3"/>
    <w:basedOn w:val="a0"/>
    <w:rsid w:val="002569F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2569F8"/>
  </w:style>
  <w:style w:type="paragraph" w:customStyle="1" w:styleId="afffd">
    <w:name w:val="Ξαϋχνϋι"/>
    <w:basedOn w:val="a0"/>
    <w:rsid w:val="002569F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e">
    <w:name w:val="Νξβϋι"/>
    <w:basedOn w:val="a0"/>
    <w:rsid w:val="002569F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0"/>
    <w:rsid w:val="002569F8"/>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2569F8"/>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2569F8"/>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d">
    <w:name w:val="Знак Знак1 Знак Знак Знак"/>
    <w:basedOn w:val="a0"/>
    <w:uiPriority w:val="99"/>
    <w:rsid w:val="002569F8"/>
    <w:pPr>
      <w:spacing w:after="160" w:line="240" w:lineRule="exact"/>
    </w:pPr>
    <w:rPr>
      <w:rFonts w:ascii="Verdana" w:eastAsia="Times New Roman" w:hAnsi="Verdana" w:cs="Times New Roman"/>
      <w:sz w:val="20"/>
      <w:szCs w:val="20"/>
      <w:lang w:val="en-US"/>
    </w:rPr>
  </w:style>
  <w:style w:type="paragraph" w:customStyle="1" w:styleId="affff">
    <w:name w:val="Знак Знак Знак Знак Знак"/>
    <w:basedOn w:val="a0"/>
    <w:uiPriority w:val="99"/>
    <w:rsid w:val="002569F8"/>
    <w:pPr>
      <w:spacing w:after="160" w:line="240" w:lineRule="exact"/>
    </w:pPr>
    <w:rPr>
      <w:rFonts w:ascii="Verdana" w:eastAsia="Times New Roman" w:hAnsi="Verdana" w:cs="Times New Roman"/>
      <w:sz w:val="20"/>
      <w:szCs w:val="20"/>
      <w:lang w:val="en-US"/>
    </w:rPr>
  </w:style>
  <w:style w:type="character" w:customStyle="1" w:styleId="1e">
    <w:name w:val="Подзаголовок Знак1"/>
    <w:rsid w:val="002569F8"/>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2569F8"/>
    <w:rPr>
      <w:rFonts w:ascii="Calibri Light" w:eastAsia="Times New Roman" w:hAnsi="Calibri Light" w:cs="Times New Roman"/>
      <w:sz w:val="24"/>
      <w:szCs w:val="24"/>
    </w:rPr>
  </w:style>
  <w:style w:type="character" w:customStyle="1" w:styleId="142">
    <w:name w:val="Подзаголовок Знак14"/>
    <w:uiPriority w:val="11"/>
    <w:rsid w:val="002569F8"/>
    <w:rPr>
      <w:rFonts w:ascii="Calibri Light" w:eastAsia="Times New Roman" w:hAnsi="Calibri Light" w:cs="Times New Roman"/>
      <w:sz w:val="24"/>
      <w:szCs w:val="24"/>
    </w:rPr>
  </w:style>
  <w:style w:type="character" w:customStyle="1" w:styleId="132">
    <w:name w:val="Подзаголовок Знак13"/>
    <w:uiPriority w:val="11"/>
    <w:rsid w:val="002569F8"/>
    <w:rPr>
      <w:rFonts w:ascii="Calibri Light" w:eastAsia="Times New Roman" w:hAnsi="Calibri Light" w:cs="Times New Roman"/>
      <w:sz w:val="24"/>
      <w:szCs w:val="24"/>
    </w:rPr>
  </w:style>
  <w:style w:type="character" w:customStyle="1" w:styleId="122">
    <w:name w:val="Подзаголовок Знак12"/>
    <w:uiPriority w:val="11"/>
    <w:rsid w:val="002569F8"/>
    <w:rPr>
      <w:rFonts w:ascii="Calibri Light" w:eastAsia="Times New Roman" w:hAnsi="Calibri Light" w:cs="Times New Roman"/>
      <w:sz w:val="24"/>
      <w:szCs w:val="24"/>
    </w:rPr>
  </w:style>
  <w:style w:type="character" w:customStyle="1" w:styleId="110">
    <w:name w:val="Подзаголовок Знак11"/>
    <w:rsid w:val="002569F8"/>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2569F8"/>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uiPriority w:val="99"/>
    <w:rsid w:val="002569F8"/>
    <w:pPr>
      <w:spacing w:after="160" w:line="240" w:lineRule="exact"/>
    </w:pPr>
    <w:rPr>
      <w:rFonts w:ascii="Verdana" w:eastAsia="Times New Roman" w:hAnsi="Verdana" w:cs="Times New Roman"/>
      <w:sz w:val="20"/>
      <w:szCs w:val="20"/>
      <w:lang w:val="en-US"/>
    </w:rPr>
  </w:style>
  <w:style w:type="character" w:customStyle="1" w:styleId="spelle">
    <w:name w:val="spelle"/>
    <w:rsid w:val="002569F8"/>
  </w:style>
  <w:style w:type="character" w:customStyle="1" w:styleId="grame">
    <w:name w:val="grame"/>
    <w:rsid w:val="002569F8"/>
  </w:style>
  <w:style w:type="paragraph" w:customStyle="1" w:styleId="affff1">
    <w:name w:val="a"/>
    <w:basedOn w:val="a0"/>
    <w:rsid w:val="002569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rsid w:val="002569F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2">
    <w:name w:val="Знак Знак Знак"/>
    <w:basedOn w:val="a0"/>
    <w:uiPriority w:val="99"/>
    <w:rsid w:val="002569F8"/>
    <w:pPr>
      <w:spacing w:after="160" w:line="240" w:lineRule="exact"/>
    </w:pPr>
    <w:rPr>
      <w:rFonts w:ascii="Verdana" w:eastAsia="Times New Roman" w:hAnsi="Verdana" w:cs="Times New Roman"/>
      <w:sz w:val="20"/>
      <w:szCs w:val="20"/>
      <w:lang w:val="en-US"/>
    </w:rPr>
  </w:style>
  <w:style w:type="character" w:customStyle="1" w:styleId="normalchar1">
    <w:name w:val="normal__char1"/>
    <w:rsid w:val="002569F8"/>
    <w:rPr>
      <w:rFonts w:ascii="Calibri" w:hAnsi="Calibri"/>
      <w:sz w:val="22"/>
    </w:rPr>
  </w:style>
  <w:style w:type="paragraph" w:customStyle="1" w:styleId="ListParagraph1">
    <w:name w:val="List Paragraph1"/>
    <w:basedOn w:val="a0"/>
    <w:uiPriority w:val="99"/>
    <w:rsid w:val="002569F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3">
    <w:name w:val="Знак Знак Знак Знак"/>
    <w:basedOn w:val="a0"/>
    <w:uiPriority w:val="99"/>
    <w:rsid w:val="002569F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
    <w:name w:val="Номер 1"/>
    <w:basedOn w:val="1"/>
    <w:qFormat/>
    <w:rsid w:val="002569F8"/>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2569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c">
    <w:name w:val="Номер 2"/>
    <w:basedOn w:val="3"/>
    <w:qFormat/>
    <w:rsid w:val="002569F8"/>
    <w:pPr>
      <w:keepLines w:val="0"/>
      <w:spacing w:before="120" w:after="120" w:line="360" w:lineRule="auto"/>
      <w:jc w:val="center"/>
    </w:pPr>
    <w:rPr>
      <w:rFonts w:ascii="Times New Roman" w:eastAsia="Times New Roman" w:hAnsi="Times New Roman" w:cs="Times New Roman"/>
      <w:bCs w:val="0"/>
      <w:color w:val="auto"/>
      <w:sz w:val="28"/>
      <w:szCs w:val="28"/>
      <w:lang w:eastAsia="ru-RU"/>
    </w:rPr>
  </w:style>
  <w:style w:type="paragraph" w:customStyle="1" w:styleId="BodyText21">
    <w:name w:val="Body Text 21"/>
    <w:basedOn w:val="a0"/>
    <w:rsid w:val="002569F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2569F8"/>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2569F8"/>
    <w:rPr>
      <w:rFonts w:ascii="Times New Roman" w:hAnsi="Times New Roman"/>
      <w:sz w:val="20"/>
    </w:rPr>
  </w:style>
  <w:style w:type="paragraph" w:customStyle="1" w:styleId="Style3">
    <w:name w:val="Style3"/>
    <w:basedOn w:val="a0"/>
    <w:rsid w:val="002569F8"/>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0"/>
    <w:rsid w:val="002569F8"/>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0"/>
    <w:uiPriority w:val="99"/>
    <w:rsid w:val="002569F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4">
    <w:name w:val="Стиль"/>
    <w:rsid w:val="002569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2569F8"/>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5">
    <w:name w:val="Знак"/>
    <w:basedOn w:val="a0"/>
    <w:uiPriority w:val="99"/>
    <w:rsid w:val="002569F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rsid w:val="002569F8"/>
    <w:pPr>
      <w:spacing w:after="160" w:line="240" w:lineRule="exact"/>
    </w:pPr>
    <w:rPr>
      <w:rFonts w:ascii="Verdana" w:eastAsia="Times New Roman" w:hAnsi="Verdana" w:cs="Times New Roman"/>
      <w:sz w:val="20"/>
      <w:szCs w:val="20"/>
      <w:lang w:val="en-US"/>
    </w:rPr>
  </w:style>
  <w:style w:type="character" w:customStyle="1" w:styleId="affff7">
    <w:name w:val="Схема документа Знак"/>
    <w:link w:val="affff8"/>
    <w:semiHidden/>
    <w:rsid w:val="002569F8"/>
    <w:rPr>
      <w:rFonts w:ascii="Tahoma" w:eastAsia="Times New Roman" w:hAnsi="Tahoma" w:cs="Times New Roman"/>
      <w:sz w:val="16"/>
      <w:szCs w:val="20"/>
      <w:lang w:val="en-US" w:eastAsia="ru-RU"/>
    </w:rPr>
  </w:style>
  <w:style w:type="paragraph" w:styleId="affff8">
    <w:name w:val="Document Map"/>
    <w:basedOn w:val="a0"/>
    <w:link w:val="affff7"/>
    <w:semiHidden/>
    <w:rsid w:val="002569F8"/>
    <w:pPr>
      <w:spacing w:after="0" w:line="240" w:lineRule="auto"/>
      <w:ind w:firstLine="709"/>
      <w:jc w:val="both"/>
    </w:pPr>
    <w:rPr>
      <w:rFonts w:ascii="Tahoma" w:eastAsia="Times New Roman" w:hAnsi="Tahoma" w:cs="Times New Roman"/>
      <w:sz w:val="16"/>
      <w:szCs w:val="20"/>
      <w:lang w:val="en-US" w:eastAsia="ru-RU"/>
    </w:rPr>
  </w:style>
  <w:style w:type="character" w:customStyle="1" w:styleId="1f0">
    <w:name w:val="Схема документа Знак1"/>
    <w:basedOn w:val="a1"/>
    <w:uiPriority w:val="99"/>
    <w:semiHidden/>
    <w:rsid w:val="002569F8"/>
    <w:rPr>
      <w:rFonts w:ascii="Tahoma" w:hAnsi="Tahoma" w:cs="Tahoma"/>
      <w:sz w:val="16"/>
      <w:szCs w:val="16"/>
    </w:rPr>
  </w:style>
  <w:style w:type="paragraph" w:customStyle="1" w:styleId="MediumGrid21">
    <w:name w:val="Medium Grid 21"/>
    <w:basedOn w:val="a0"/>
    <w:uiPriority w:val="99"/>
    <w:rsid w:val="002569F8"/>
    <w:pPr>
      <w:spacing w:after="0" w:line="240" w:lineRule="auto"/>
      <w:ind w:firstLine="709"/>
      <w:jc w:val="both"/>
    </w:pPr>
    <w:rPr>
      <w:rFonts w:ascii="Times New Roman" w:eastAsia="Times New Roman" w:hAnsi="Times New Roman" w:cs="Times New Roman"/>
      <w:sz w:val="24"/>
      <w:szCs w:val="32"/>
    </w:rPr>
  </w:style>
  <w:style w:type="character" w:customStyle="1" w:styleId="SubtleEmphasis1">
    <w:name w:val="Subtle Emphasis1"/>
    <w:uiPriority w:val="99"/>
    <w:rsid w:val="002569F8"/>
    <w:rPr>
      <w:i/>
      <w:color w:val="5A5A5A"/>
    </w:rPr>
  </w:style>
  <w:style w:type="character" w:customStyle="1" w:styleId="IntenseEmphasis1">
    <w:name w:val="Intense Emphasis1"/>
    <w:uiPriority w:val="99"/>
    <w:rsid w:val="002569F8"/>
    <w:rPr>
      <w:b/>
      <w:i/>
      <w:sz w:val="24"/>
      <w:u w:val="single"/>
    </w:rPr>
  </w:style>
  <w:style w:type="character" w:customStyle="1" w:styleId="SubtleReference1">
    <w:name w:val="Subtle Reference1"/>
    <w:uiPriority w:val="99"/>
    <w:rsid w:val="002569F8"/>
    <w:rPr>
      <w:sz w:val="24"/>
      <w:u w:val="single"/>
    </w:rPr>
  </w:style>
  <w:style w:type="character" w:customStyle="1" w:styleId="IntenseReference1">
    <w:name w:val="Intense Reference1"/>
    <w:uiPriority w:val="99"/>
    <w:rsid w:val="002569F8"/>
    <w:rPr>
      <w:b/>
      <w:sz w:val="24"/>
      <w:u w:val="single"/>
    </w:rPr>
  </w:style>
  <w:style w:type="character" w:customStyle="1" w:styleId="BookTitle1">
    <w:name w:val="Book Title1"/>
    <w:uiPriority w:val="99"/>
    <w:rsid w:val="002569F8"/>
    <w:rPr>
      <w:rFonts w:ascii="Arial" w:hAnsi="Arial"/>
      <w:b/>
      <w:i/>
      <w:sz w:val="24"/>
    </w:rPr>
  </w:style>
  <w:style w:type="paragraph" w:customStyle="1" w:styleId="TOCHeading1">
    <w:name w:val="TOC Heading1"/>
    <w:basedOn w:val="1"/>
    <w:next w:val="a0"/>
    <w:uiPriority w:val="99"/>
    <w:rsid w:val="002569F8"/>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2569F8"/>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2569F8"/>
    <w:pPr>
      <w:ind w:left="634" w:firstLine="0"/>
      <w:jc w:val="left"/>
    </w:pPr>
    <w:rPr>
      <w:rFonts w:ascii="Cambria" w:hAnsi="Cambria" w:cs="Cambria"/>
      <w:sz w:val="18"/>
      <w:szCs w:val="22"/>
      <w:lang w:eastAsia="zh-TW"/>
    </w:rPr>
  </w:style>
  <w:style w:type="paragraph" w:customStyle="1" w:styleId="DocumentDate">
    <w:name w:val="Document Date"/>
    <w:basedOn w:val="MediumGrid21"/>
    <w:rsid w:val="002569F8"/>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2569F8"/>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eastAsia="ru-RU"/>
    </w:rPr>
  </w:style>
  <w:style w:type="character" w:customStyle="1" w:styleId="Abstract0">
    <w:name w:val="Abstract Знак"/>
    <w:link w:val="Abstract"/>
    <w:locked/>
    <w:rsid w:val="002569F8"/>
    <w:rPr>
      <w:rFonts w:ascii="Times New Roman" w:eastAsia="@Arial Unicode MS" w:hAnsi="Times New Roman" w:cs="Times New Roman"/>
      <w:sz w:val="20"/>
      <w:szCs w:val="20"/>
      <w:lang w:eastAsia="ru-RU"/>
    </w:rPr>
  </w:style>
  <w:style w:type="paragraph" w:customStyle="1" w:styleId="affff9">
    <w:name w:val="Аннотации"/>
    <w:basedOn w:val="a0"/>
    <w:rsid w:val="002569F8"/>
    <w:pPr>
      <w:spacing w:after="0" w:line="240" w:lineRule="auto"/>
      <w:ind w:firstLine="284"/>
      <w:jc w:val="both"/>
    </w:pPr>
    <w:rPr>
      <w:rFonts w:ascii="Times New Roman" w:eastAsia="Times New Roman" w:hAnsi="Times New Roman" w:cs="Times New Roman"/>
      <w:szCs w:val="20"/>
      <w:lang w:eastAsia="ru-RU"/>
    </w:rPr>
  </w:style>
  <w:style w:type="character" w:customStyle="1" w:styleId="affffa">
    <w:name w:val="Методика подзаголовок"/>
    <w:rsid w:val="002569F8"/>
    <w:rPr>
      <w:rFonts w:ascii="Times New Roman" w:hAnsi="Times New Roman"/>
      <w:b/>
      <w:spacing w:val="30"/>
    </w:rPr>
  </w:style>
  <w:style w:type="paragraph" w:customStyle="1" w:styleId="affffb">
    <w:name w:val="текст сноски"/>
    <w:basedOn w:val="a0"/>
    <w:rsid w:val="002569F8"/>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2569F8"/>
    <w:rPr>
      <w:rFonts w:ascii="Arial" w:hAnsi="Arial"/>
      <w:b/>
      <w:kern w:val="32"/>
      <w:sz w:val="32"/>
    </w:rPr>
  </w:style>
  <w:style w:type="character" w:customStyle="1" w:styleId="170">
    <w:name w:val="Знак Знак17"/>
    <w:uiPriority w:val="99"/>
    <w:rsid w:val="002569F8"/>
    <w:rPr>
      <w:rFonts w:ascii="Arial" w:hAnsi="Arial"/>
      <w:b/>
      <w:sz w:val="28"/>
    </w:rPr>
  </w:style>
  <w:style w:type="character" w:customStyle="1" w:styleId="161">
    <w:name w:val="Знак Знак16"/>
    <w:uiPriority w:val="99"/>
    <w:rsid w:val="002569F8"/>
    <w:rPr>
      <w:rFonts w:ascii="Arial" w:hAnsi="Arial"/>
      <w:b/>
      <w:sz w:val="26"/>
    </w:rPr>
  </w:style>
  <w:style w:type="paragraph" w:styleId="HTML">
    <w:name w:val="HTML Preformatted"/>
    <w:aliases w:val="Стандартный HTML Знак1,Стандартный HTML Знак Знак, Знак2 Знак Знак, Знак2 Знак1, Знак2 Знак, Знак2"/>
    <w:basedOn w:val="a0"/>
    <w:link w:val="HTML0"/>
    <w:rsid w:val="0025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aliases w:val="Стандартный HTML Знак1 Знак2,Стандартный HTML Знак Знак Знак2, Знак2 Знак Знак Знак2, Знак2 Знак1 Знак2, Знак2 Знак Знак4, Знак2 Знак3"/>
    <w:basedOn w:val="a1"/>
    <w:link w:val="HTML"/>
    <w:uiPriority w:val="99"/>
    <w:rsid w:val="002569F8"/>
    <w:rPr>
      <w:rFonts w:ascii="Courier New" w:eastAsia="Times New Roman" w:hAnsi="Courier New" w:cs="Times New Roman"/>
      <w:sz w:val="20"/>
      <w:szCs w:val="20"/>
      <w:lang w:eastAsia="ru-RU"/>
    </w:rPr>
  </w:style>
  <w:style w:type="paragraph" w:customStyle="1" w:styleId="msonormalcxspmiddle">
    <w:name w:val="msonormalcxspmiddle"/>
    <w:basedOn w:val="a0"/>
    <w:rsid w:val="002569F8"/>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2569F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rsid w:val="002569F8"/>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2569F8"/>
    <w:pPr>
      <w:widowControl w:val="0"/>
      <w:spacing w:before="480" w:after="0" w:line="240" w:lineRule="auto"/>
    </w:pPr>
    <w:rPr>
      <w:rFonts w:ascii="Arial" w:eastAsia="Times New Roman" w:hAnsi="Arial" w:cs="Times New Roman"/>
      <w:vanish/>
      <w:sz w:val="18"/>
      <w:szCs w:val="20"/>
      <w:lang w:val="en-GB"/>
    </w:rPr>
  </w:style>
  <w:style w:type="character" w:customStyle="1" w:styleId="1f2">
    <w:name w:val="Знак Знак1"/>
    <w:locked/>
    <w:rsid w:val="002569F8"/>
    <w:rPr>
      <w:rFonts w:ascii="Arial" w:hAnsi="Arial"/>
      <w:b/>
      <w:sz w:val="26"/>
      <w:lang w:val="ru-RU" w:eastAsia="ru-RU"/>
    </w:rPr>
  </w:style>
  <w:style w:type="paragraph" w:customStyle="1" w:styleId="NR">
    <w:name w:val="NR"/>
    <w:basedOn w:val="a0"/>
    <w:rsid w:val="002569F8"/>
    <w:pPr>
      <w:spacing w:after="0" w:line="240" w:lineRule="auto"/>
    </w:pPr>
    <w:rPr>
      <w:rFonts w:ascii="Times New Roman" w:eastAsia="Times New Roman" w:hAnsi="Times New Roman" w:cs="Times New Roman"/>
      <w:sz w:val="24"/>
      <w:szCs w:val="20"/>
    </w:rPr>
  </w:style>
  <w:style w:type="paragraph" w:customStyle="1" w:styleId="2d">
    <w:name w:val="Знак Знак2 Знак"/>
    <w:basedOn w:val="a0"/>
    <w:uiPriority w:val="99"/>
    <w:rsid w:val="002569F8"/>
    <w:pPr>
      <w:spacing w:after="160" w:line="240" w:lineRule="exact"/>
    </w:pPr>
    <w:rPr>
      <w:rFonts w:ascii="Verdana" w:eastAsia="Times New Roman" w:hAnsi="Verdana" w:cs="Times New Roman"/>
      <w:sz w:val="20"/>
      <w:szCs w:val="20"/>
      <w:lang w:val="en-US"/>
    </w:rPr>
  </w:style>
  <w:style w:type="paragraph" w:styleId="2e">
    <w:name w:val="List Bullet 2"/>
    <w:basedOn w:val="a0"/>
    <w:autoRedefine/>
    <w:rsid w:val="002569F8"/>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2569F8"/>
    <w:rPr>
      <w:rFonts w:ascii="Arial" w:hAnsi="Arial"/>
      <w:b/>
      <w:sz w:val="26"/>
      <w:lang w:eastAsia="ru-RU"/>
    </w:rPr>
  </w:style>
  <w:style w:type="character" w:customStyle="1" w:styleId="list0020paragraphchar1">
    <w:name w:val="list_0020paragraph__char1"/>
    <w:rsid w:val="002569F8"/>
    <w:rPr>
      <w:rFonts w:ascii="Times New Roman" w:hAnsi="Times New Roman"/>
      <w:sz w:val="24"/>
    </w:rPr>
  </w:style>
  <w:style w:type="character" w:customStyle="1" w:styleId="1f3">
    <w:name w:val="Основной шрифт абзаца1"/>
    <w:rsid w:val="002569F8"/>
  </w:style>
  <w:style w:type="paragraph" w:customStyle="1" w:styleId="1f4">
    <w:name w:val="Заголовок1"/>
    <w:basedOn w:val="a0"/>
    <w:next w:val="afd"/>
    <w:rsid w:val="002569F8"/>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2569F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2569F8"/>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2569F8"/>
    <w:rPr>
      <w:vertAlign w:val="superscript"/>
    </w:rPr>
  </w:style>
  <w:style w:type="character" w:customStyle="1" w:styleId="dash0417043d0430043a00200441043d043e0441043a0438char">
    <w:name w:val="dash0417_043d_0430_043a_0020_0441_043d_043e_0441_043a_0438__char"/>
    <w:rsid w:val="002569F8"/>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2569F8"/>
    <w:rPr>
      <w:rFonts w:ascii="Times New Roman" w:hAnsi="Times New Roman"/>
      <w:sz w:val="24"/>
      <w:u w:val="none"/>
      <w:effect w:val="none"/>
    </w:rPr>
  </w:style>
  <w:style w:type="character" w:customStyle="1" w:styleId="normal005f005f005f005fchar1005f005fchar1char1">
    <w:name w:val="normal_005f005f_005f005fchar1_005f_005fchar1__char1"/>
    <w:rsid w:val="002569F8"/>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2569F8"/>
    <w:pPr>
      <w:spacing w:after="0" w:line="240" w:lineRule="auto"/>
    </w:pPr>
    <w:rPr>
      <w:rFonts w:ascii="Times New Roman" w:eastAsia="Times New Roman" w:hAnsi="Times New Roman" w:cs="Times New Roman"/>
      <w:sz w:val="24"/>
      <w:szCs w:val="24"/>
      <w:lang w:eastAsia="ru-RU"/>
    </w:rPr>
  </w:style>
  <w:style w:type="paragraph" w:customStyle="1" w:styleId="affffd">
    <w:name w:val="#Текст_мой"/>
    <w:rsid w:val="002569F8"/>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e">
    <w:name w:val="Знак Знак Знак Знак Знак Знак Знак Знак Знак"/>
    <w:basedOn w:val="a0"/>
    <w:uiPriority w:val="99"/>
    <w:rsid w:val="002569F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569F8"/>
    <w:rPr>
      <w:rFonts w:ascii="Times New Roman" w:hAnsi="Times New Roman"/>
      <w:sz w:val="24"/>
      <w:u w:val="none"/>
      <w:effect w:val="none"/>
    </w:rPr>
  </w:style>
  <w:style w:type="paragraph" w:customStyle="1" w:styleId="-12">
    <w:name w:val="Цветной список - Акцент 12"/>
    <w:basedOn w:val="a0"/>
    <w:qFormat/>
    <w:rsid w:val="002569F8"/>
    <w:pPr>
      <w:spacing w:line="240" w:lineRule="auto"/>
      <w:ind w:left="720"/>
      <w:contextualSpacing/>
    </w:pPr>
    <w:rPr>
      <w:rFonts w:ascii="Cambria" w:eastAsia="Times New Roman" w:hAnsi="Cambria" w:cs="Times New Roman"/>
      <w:sz w:val="24"/>
      <w:szCs w:val="24"/>
    </w:rPr>
  </w:style>
  <w:style w:type="character" w:customStyle="1" w:styleId="maintext1">
    <w:name w:val="maintext1"/>
    <w:rsid w:val="002569F8"/>
    <w:rPr>
      <w:sz w:val="24"/>
    </w:rPr>
  </w:style>
  <w:style w:type="paragraph" w:customStyle="1" w:styleId="default0">
    <w:name w:val="default"/>
    <w:basedOn w:val="a0"/>
    <w:rsid w:val="002569F8"/>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2569F8"/>
    <w:rPr>
      <w:rFonts w:ascii="Times New Roman" w:hAnsi="Times New Roman"/>
      <w:sz w:val="24"/>
      <w:u w:val="none"/>
      <w:effect w:val="none"/>
    </w:rPr>
  </w:style>
  <w:style w:type="paragraph" w:customStyle="1" w:styleId="afffff">
    <w:name w:val="А_осн"/>
    <w:basedOn w:val="Abstract"/>
    <w:link w:val="afffff0"/>
    <w:rsid w:val="002569F8"/>
    <w:rPr>
      <w:sz w:val="28"/>
    </w:rPr>
  </w:style>
  <w:style w:type="character" w:customStyle="1" w:styleId="afffff0">
    <w:name w:val="А_осн Знак"/>
    <w:link w:val="afffff"/>
    <w:locked/>
    <w:rsid w:val="002569F8"/>
    <w:rPr>
      <w:rFonts w:ascii="Times New Roman" w:eastAsia="@Arial Unicode MS" w:hAnsi="Times New Roman" w:cs="Times New Roman"/>
      <w:sz w:val="28"/>
      <w:szCs w:val="20"/>
      <w:lang w:eastAsia="ru-RU"/>
    </w:rPr>
  </w:style>
  <w:style w:type="character" w:customStyle="1" w:styleId="FontStyle69">
    <w:name w:val="Font Style69"/>
    <w:uiPriority w:val="99"/>
    <w:rsid w:val="002569F8"/>
    <w:rPr>
      <w:rFonts w:ascii="Calibri" w:hAnsi="Calibri"/>
      <w:sz w:val="20"/>
    </w:rPr>
  </w:style>
  <w:style w:type="paragraph" w:customStyle="1" w:styleId="text">
    <w:name w:val="text"/>
    <w:basedOn w:val="a0"/>
    <w:uiPriority w:val="99"/>
    <w:rsid w:val="002569F8"/>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256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2569F8"/>
  </w:style>
  <w:style w:type="character" w:customStyle="1" w:styleId="HeaderChar">
    <w:name w:val="Header Char"/>
    <w:locked/>
    <w:rsid w:val="002569F8"/>
    <w:rPr>
      <w:rFonts w:ascii="Calibri" w:hAnsi="Calibri" w:cs="Times New Roman"/>
    </w:rPr>
  </w:style>
  <w:style w:type="character" w:customStyle="1" w:styleId="FooterChar">
    <w:name w:val="Footer Char"/>
    <w:locked/>
    <w:rsid w:val="002569F8"/>
    <w:rPr>
      <w:rFonts w:ascii="Calibri" w:hAnsi="Calibri" w:cs="Times New Roman"/>
    </w:rPr>
  </w:style>
  <w:style w:type="character" w:customStyle="1" w:styleId="111">
    <w:name w:val="Заголовок 1 Знак1"/>
    <w:uiPriority w:val="9"/>
    <w:rsid w:val="002569F8"/>
    <w:rPr>
      <w:rFonts w:ascii="Arial" w:hAnsi="Arial"/>
      <w:b/>
      <w:kern w:val="32"/>
      <w:sz w:val="32"/>
      <w:lang w:val="de-DE" w:eastAsia="ru-RU"/>
    </w:rPr>
  </w:style>
  <w:style w:type="character" w:customStyle="1" w:styleId="212">
    <w:name w:val="Заголовок 2 Знак1"/>
    <w:rsid w:val="002569F8"/>
    <w:rPr>
      <w:rFonts w:ascii="Cambria" w:hAnsi="Cambria"/>
      <w:b/>
      <w:color w:val="4F81BD"/>
      <w:sz w:val="26"/>
      <w:lang w:val="ru-RU" w:eastAsia="ru-RU"/>
    </w:rPr>
  </w:style>
  <w:style w:type="character" w:customStyle="1" w:styleId="310">
    <w:name w:val="Заголовок 3 Знак1"/>
    <w:rsid w:val="002569F8"/>
    <w:rPr>
      <w:rFonts w:ascii="Arial" w:hAnsi="Arial"/>
      <w:b/>
      <w:sz w:val="26"/>
      <w:lang w:val="ru-RU" w:eastAsia="ru-RU"/>
    </w:rPr>
  </w:style>
  <w:style w:type="character" w:customStyle="1" w:styleId="1f7">
    <w:name w:val="Нижний колонтитул Знак1"/>
    <w:uiPriority w:val="99"/>
    <w:locked/>
    <w:rsid w:val="002569F8"/>
    <w:rPr>
      <w:rFonts w:eastAsia="Times New Roman"/>
      <w:sz w:val="24"/>
      <w:lang w:val="en-US" w:eastAsia="ru-RU"/>
    </w:rPr>
  </w:style>
  <w:style w:type="character" w:customStyle="1" w:styleId="1f8">
    <w:name w:val="Основной текст с отступом Знак1"/>
    <w:rsid w:val="002569F8"/>
    <w:rPr>
      <w:sz w:val="24"/>
      <w:lang w:val="ru-RU" w:eastAsia="ru-RU"/>
    </w:rPr>
  </w:style>
  <w:style w:type="paragraph" w:customStyle="1" w:styleId="112">
    <w:name w:val="Знак Знак1 Знак Знак Знак1"/>
    <w:basedOn w:val="a0"/>
    <w:rsid w:val="002569F8"/>
    <w:pPr>
      <w:spacing w:after="160" w:line="240" w:lineRule="exact"/>
    </w:pPr>
    <w:rPr>
      <w:rFonts w:ascii="Verdana" w:eastAsia="Times New Roman" w:hAnsi="Verdana" w:cs="Times New Roman"/>
      <w:sz w:val="20"/>
      <w:szCs w:val="20"/>
      <w:lang w:val="en-US"/>
    </w:rPr>
  </w:style>
  <w:style w:type="paragraph" w:customStyle="1" w:styleId="1f9">
    <w:name w:val="Знак Знак Знак Знак Знак1"/>
    <w:basedOn w:val="a0"/>
    <w:rsid w:val="002569F8"/>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0"/>
    <w:rsid w:val="002569F8"/>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2569F8"/>
    <w:pPr>
      <w:spacing w:after="160" w:line="240" w:lineRule="exact"/>
    </w:pPr>
    <w:rPr>
      <w:rFonts w:ascii="Verdana" w:eastAsia="Times New Roman" w:hAnsi="Verdana" w:cs="Times New Roman"/>
      <w:sz w:val="20"/>
      <w:szCs w:val="20"/>
      <w:lang w:val="en-US"/>
    </w:rPr>
  </w:style>
  <w:style w:type="paragraph" w:customStyle="1" w:styleId="1fa">
    <w:name w:val="Знак Знак Знак1"/>
    <w:basedOn w:val="a0"/>
    <w:rsid w:val="002569F8"/>
    <w:pPr>
      <w:spacing w:after="160" w:line="240" w:lineRule="exact"/>
    </w:pPr>
    <w:rPr>
      <w:rFonts w:ascii="Verdana" w:eastAsia="Times New Roman" w:hAnsi="Verdana" w:cs="Times New Roman"/>
      <w:sz w:val="20"/>
      <w:szCs w:val="20"/>
      <w:lang w:val="en-US"/>
    </w:rPr>
  </w:style>
  <w:style w:type="paragraph" w:customStyle="1" w:styleId="1fb">
    <w:name w:val="Знак Знак Знак Знак1"/>
    <w:basedOn w:val="a0"/>
    <w:rsid w:val="002569F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
    <w:name w:val="Знак2"/>
    <w:basedOn w:val="a0"/>
    <w:rsid w:val="002569F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rsid w:val="002569F8"/>
    <w:rPr>
      <w:rFonts w:ascii="Arial" w:hAnsi="Arial"/>
      <w:b/>
      <w:kern w:val="32"/>
      <w:sz w:val="32"/>
    </w:rPr>
  </w:style>
  <w:style w:type="character" w:customStyle="1" w:styleId="171">
    <w:name w:val="Знак Знак171"/>
    <w:rsid w:val="002569F8"/>
    <w:rPr>
      <w:rFonts w:ascii="Arial" w:hAnsi="Arial"/>
      <w:b/>
      <w:sz w:val="28"/>
    </w:rPr>
  </w:style>
  <w:style w:type="character" w:customStyle="1" w:styleId="1610">
    <w:name w:val="Знак Знак161"/>
    <w:rsid w:val="002569F8"/>
    <w:rPr>
      <w:rFonts w:ascii="Arial" w:hAnsi="Arial"/>
      <w:b/>
      <w:sz w:val="26"/>
    </w:rPr>
  </w:style>
  <w:style w:type="character" w:customStyle="1" w:styleId="1fc">
    <w:name w:val="Название Знак1"/>
    <w:rsid w:val="002569F8"/>
    <w:rPr>
      <w:b/>
      <w:sz w:val="24"/>
      <w:lang w:val="ru-RU" w:eastAsia="ru-RU"/>
    </w:rPr>
  </w:style>
  <w:style w:type="paragraph" w:customStyle="1" w:styleId="213">
    <w:name w:val="Знак Знак2 Знак1"/>
    <w:basedOn w:val="a0"/>
    <w:rsid w:val="002569F8"/>
    <w:pPr>
      <w:spacing w:after="160" w:line="240" w:lineRule="exact"/>
    </w:pPr>
    <w:rPr>
      <w:rFonts w:ascii="Verdana" w:eastAsia="Times New Roman" w:hAnsi="Verdana" w:cs="Times New Roman"/>
      <w:sz w:val="20"/>
      <w:szCs w:val="20"/>
      <w:lang w:val="en-US"/>
    </w:rPr>
  </w:style>
  <w:style w:type="paragraph" w:customStyle="1" w:styleId="1fd">
    <w:name w:val="Знак Знак Знак Знак Знак Знак Знак Знак Знак1"/>
    <w:basedOn w:val="a0"/>
    <w:rsid w:val="002569F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rsid w:val="002569F8"/>
  </w:style>
  <w:style w:type="character" w:customStyle="1" w:styleId="dash0410043104370430044600200441043f04380441043a0430char1">
    <w:name w:val="dash0410_0431_0437_0430_0446_0020_0441_043f_0438_0441_043a_0430__char1"/>
    <w:rsid w:val="002569F8"/>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2569F8"/>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2569F8"/>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2569F8"/>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2569F8"/>
    <w:pPr>
      <w:spacing w:after="120" w:line="480" w:lineRule="atLeast"/>
    </w:pPr>
    <w:rPr>
      <w:rFonts w:ascii="Times New Roman" w:eastAsia="Times New Roman" w:hAnsi="Times New Roman" w:cs="Times New Roman"/>
      <w:sz w:val="24"/>
      <w:szCs w:val="24"/>
      <w:lang w:eastAsia="ru-RU"/>
    </w:rPr>
  </w:style>
  <w:style w:type="character" w:customStyle="1" w:styleId="c0">
    <w:name w:val="c0"/>
    <w:rsid w:val="002569F8"/>
  </w:style>
  <w:style w:type="paragraph" w:customStyle="1" w:styleId="afffff1">
    <w:name w:val="Основной"/>
    <w:basedOn w:val="a0"/>
    <w:rsid w:val="002569F8"/>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2569F8"/>
    <w:pPr>
      <w:spacing w:before="113"/>
      <w:ind w:firstLine="0"/>
      <w:jc w:val="center"/>
    </w:pPr>
    <w:rPr>
      <w:b/>
      <w:bCs/>
    </w:rPr>
  </w:style>
  <w:style w:type="character" w:customStyle="1" w:styleId="1fe">
    <w:name w:val="Сноска1"/>
    <w:rsid w:val="002569F8"/>
    <w:rPr>
      <w:rFonts w:ascii="Times New Roman" w:hAnsi="Times New Roman"/>
      <w:vertAlign w:val="superscript"/>
    </w:rPr>
  </w:style>
  <w:style w:type="paragraph" w:customStyle="1" w:styleId="afffff3">
    <w:name w:val="Буллит"/>
    <w:basedOn w:val="afffff1"/>
    <w:rsid w:val="002569F8"/>
    <w:pPr>
      <w:ind w:firstLine="244"/>
    </w:pPr>
  </w:style>
  <w:style w:type="character" w:customStyle="1" w:styleId="2f0">
    <w:name w:val="Подпись к таблице2"/>
    <w:rsid w:val="002569F8"/>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2569F8"/>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2569F8"/>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2569F8"/>
    <w:pPr>
      <w:spacing w:after="120" w:line="240" w:lineRule="auto"/>
      <w:ind w:left="280"/>
    </w:pPr>
    <w:rPr>
      <w:rFonts w:ascii="Times New Roman" w:eastAsia="Calibri" w:hAnsi="Times New Roman" w:cs="Times New Roman"/>
      <w:sz w:val="24"/>
      <w:szCs w:val="24"/>
      <w:lang w:eastAsia="ru-RU"/>
    </w:rPr>
  </w:style>
  <w:style w:type="paragraph" w:styleId="afffff4">
    <w:name w:val="annotation subject"/>
    <w:basedOn w:val="afff6"/>
    <w:next w:val="afff6"/>
    <w:link w:val="afffff5"/>
    <w:semiHidden/>
    <w:rsid w:val="002569F8"/>
    <w:pPr>
      <w:widowControl w:val="0"/>
      <w:spacing w:after="200" w:line="276" w:lineRule="auto"/>
    </w:pPr>
    <w:rPr>
      <w:rFonts w:ascii="Calibri" w:hAnsi="Calibri"/>
      <w:b/>
      <w:bCs/>
      <w:lang w:val="en-US" w:eastAsia="en-US"/>
    </w:rPr>
  </w:style>
  <w:style w:type="character" w:customStyle="1" w:styleId="afffff5">
    <w:name w:val="Тема примечания Знак"/>
    <w:basedOn w:val="afff7"/>
    <w:link w:val="afffff4"/>
    <w:semiHidden/>
    <w:rsid w:val="002569F8"/>
    <w:rPr>
      <w:rFonts w:ascii="Calibri" w:eastAsia="Times New Roman" w:hAnsi="Calibri" w:cs="Times New Roman"/>
      <w:b/>
      <w:bCs/>
      <w:sz w:val="20"/>
      <w:szCs w:val="20"/>
      <w:lang w:val="en-US" w:eastAsia="ru-RU"/>
    </w:rPr>
  </w:style>
  <w:style w:type="paragraph" w:styleId="afffff6">
    <w:name w:val="Revision"/>
    <w:hidden/>
    <w:uiPriority w:val="99"/>
    <w:semiHidden/>
    <w:rsid w:val="002569F8"/>
    <w:pPr>
      <w:spacing w:after="0" w:line="240" w:lineRule="auto"/>
    </w:pPr>
    <w:rPr>
      <w:rFonts w:ascii="Calibri" w:eastAsia="Times New Roman" w:hAnsi="Calibri" w:cs="Times New Roman"/>
      <w:lang w:val="en-US"/>
    </w:rPr>
  </w:style>
  <w:style w:type="numbering" w:customStyle="1" w:styleId="2f1">
    <w:name w:val="Нет списка2"/>
    <w:next w:val="a3"/>
    <w:uiPriority w:val="99"/>
    <w:semiHidden/>
    <w:unhideWhenUsed/>
    <w:rsid w:val="002569F8"/>
  </w:style>
  <w:style w:type="character" w:customStyle="1" w:styleId="1ff">
    <w:name w:val="Текст выноски Знак1"/>
    <w:uiPriority w:val="99"/>
    <w:semiHidden/>
    <w:rsid w:val="002569F8"/>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2569F8"/>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2569F8"/>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2569F8"/>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2569F8"/>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2569F8"/>
    <w:rPr>
      <w:rFonts w:ascii="Arial" w:hAnsi="Arial" w:cs="Arial"/>
      <w:spacing w:val="-10"/>
      <w:shd w:val="clear" w:color="auto" w:fill="FFFFFF"/>
    </w:rPr>
  </w:style>
  <w:style w:type="paragraph" w:customStyle="1" w:styleId="351">
    <w:name w:val="Основной текст (35)"/>
    <w:basedOn w:val="a0"/>
    <w:link w:val="350"/>
    <w:uiPriority w:val="99"/>
    <w:rsid w:val="002569F8"/>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2569F8"/>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2569F8"/>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2">
    <w:name w:val="Основной текст (4)_"/>
    <w:link w:val="43"/>
    <w:locked/>
    <w:rsid w:val="002569F8"/>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2569F8"/>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2">
    <w:name w:val="Основной текст (5)_"/>
    <w:link w:val="53"/>
    <w:locked/>
    <w:rsid w:val="002569F8"/>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2569F8"/>
    <w:pPr>
      <w:widowControl w:val="0"/>
      <w:shd w:val="clear" w:color="auto" w:fill="FFFFFF"/>
      <w:spacing w:after="0" w:line="211" w:lineRule="exact"/>
    </w:pPr>
    <w:rPr>
      <w:rFonts w:ascii="Times New Roman" w:eastAsia="Times New Roman" w:hAnsi="Times New Roman" w:cs="Times New Roman"/>
      <w:i/>
      <w:iCs/>
    </w:rPr>
  </w:style>
  <w:style w:type="character" w:customStyle="1" w:styleId="54">
    <w:name w:val="Заголовок №5_"/>
    <w:link w:val="55"/>
    <w:locked/>
    <w:rsid w:val="002569F8"/>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2569F8"/>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2">
    <w:name w:val="Основной текст (6)_"/>
    <w:link w:val="63"/>
    <w:locked/>
    <w:rsid w:val="002569F8"/>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2569F8"/>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2">
    <w:name w:val="Основной текст (7)_"/>
    <w:link w:val="73"/>
    <w:uiPriority w:val="99"/>
    <w:locked/>
    <w:rsid w:val="002569F8"/>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2569F8"/>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f7"/>
    <w:locked/>
    <w:rsid w:val="002569F8"/>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2569F8"/>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ink w:val="2f2"/>
    <w:locked/>
    <w:rsid w:val="002569F8"/>
    <w:rPr>
      <w:rFonts w:ascii="Times New Roman" w:eastAsia="Times New Roman" w:hAnsi="Times New Roman" w:cs="Times New Roman"/>
      <w:b/>
      <w:bCs/>
      <w:sz w:val="26"/>
      <w:szCs w:val="26"/>
      <w:shd w:val="clear" w:color="auto" w:fill="FFFFFF"/>
    </w:rPr>
  </w:style>
  <w:style w:type="paragraph" w:customStyle="1" w:styleId="2f2">
    <w:name w:val="Заголовок №2"/>
    <w:basedOn w:val="a0"/>
    <w:link w:val="2Exact"/>
    <w:rsid w:val="002569F8"/>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link w:val="82"/>
    <w:locked/>
    <w:rsid w:val="002569F8"/>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2569F8"/>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0">
    <w:name w:val="Основной текст (10)_"/>
    <w:link w:val="101"/>
    <w:locked/>
    <w:rsid w:val="002569F8"/>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2569F8"/>
    <w:pPr>
      <w:widowControl w:val="0"/>
      <w:shd w:val="clear" w:color="auto" w:fill="FFFFFF"/>
      <w:spacing w:before="540" w:after="0" w:line="0" w:lineRule="atLeast"/>
      <w:jc w:val="both"/>
    </w:pPr>
    <w:rPr>
      <w:rFonts w:ascii="Times New Roman" w:eastAsia="Times New Roman" w:hAnsi="Times New Roman" w:cs="Times New Roman"/>
      <w:b/>
      <w:bCs/>
      <w:i/>
      <w:iCs/>
      <w:sz w:val="21"/>
      <w:szCs w:val="21"/>
    </w:rPr>
  </w:style>
  <w:style w:type="character" w:customStyle="1" w:styleId="92">
    <w:name w:val="Основной текст (9)_"/>
    <w:link w:val="93"/>
    <w:locked/>
    <w:rsid w:val="002569F8"/>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2569F8"/>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3">
    <w:name w:val="Основной текст (11)_"/>
    <w:link w:val="114"/>
    <w:uiPriority w:val="99"/>
    <w:locked/>
    <w:rsid w:val="002569F8"/>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2569F8"/>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2569F8"/>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2569F8"/>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2569F8"/>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link w:val="2f3"/>
    <w:locked/>
    <w:rsid w:val="002569F8"/>
    <w:rPr>
      <w:rFonts w:ascii="Times New Roman" w:eastAsia="Times New Roman" w:hAnsi="Times New Roman" w:cs="Times New Roman"/>
      <w:shd w:val="clear" w:color="auto" w:fill="FFFFFF"/>
    </w:rPr>
  </w:style>
  <w:style w:type="paragraph" w:customStyle="1" w:styleId="2f3">
    <w:name w:val="Подпись к картинке (2)"/>
    <w:basedOn w:val="a0"/>
    <w:link w:val="2Exact0"/>
    <w:rsid w:val="002569F8"/>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b"/>
    <w:locked/>
    <w:rsid w:val="002569F8"/>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2569F8"/>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4"/>
    <w:uiPriority w:val="99"/>
    <w:locked/>
    <w:rsid w:val="002569F8"/>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2569F8"/>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5">
    <w:name w:val="Заголовок №4_"/>
    <w:link w:val="46"/>
    <w:locked/>
    <w:rsid w:val="002569F8"/>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2569F8"/>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3">
    <w:name w:val="Основной текст (14)"/>
    <w:basedOn w:val="a0"/>
    <w:rsid w:val="002569F8"/>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locked/>
    <w:rsid w:val="002569F8"/>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2569F8"/>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link w:val="3c"/>
    <w:locked/>
    <w:rsid w:val="002569F8"/>
    <w:rPr>
      <w:rFonts w:ascii="Impact" w:eastAsia="Impact" w:hAnsi="Impact" w:cs="Impact"/>
      <w:sz w:val="19"/>
      <w:szCs w:val="19"/>
      <w:shd w:val="clear" w:color="auto" w:fill="FFFFFF"/>
    </w:rPr>
  </w:style>
  <w:style w:type="paragraph" w:customStyle="1" w:styleId="3c">
    <w:name w:val="Номер заголовка №3"/>
    <w:basedOn w:val="a0"/>
    <w:link w:val="3Exact1"/>
    <w:rsid w:val="002569F8"/>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2569F8"/>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2569F8"/>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0"/>
    <w:locked/>
    <w:rsid w:val="002569F8"/>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2569F8"/>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ink w:val="172"/>
    <w:locked/>
    <w:rsid w:val="002569F8"/>
    <w:rPr>
      <w:rFonts w:ascii="Candara" w:eastAsia="Candara" w:hAnsi="Candara" w:cs="Candara"/>
      <w:shd w:val="clear" w:color="auto" w:fill="FFFFFF"/>
    </w:rPr>
  </w:style>
  <w:style w:type="paragraph" w:customStyle="1" w:styleId="172">
    <w:name w:val="Основной текст (17)"/>
    <w:basedOn w:val="a0"/>
    <w:link w:val="17Exact"/>
    <w:rsid w:val="002569F8"/>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2569F8"/>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2569F8"/>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2569F8"/>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2569F8"/>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2569F8"/>
    <w:pPr>
      <w:widowControl w:val="0"/>
      <w:shd w:val="clear" w:color="auto" w:fill="FFFFFF"/>
      <w:spacing w:after="0" w:line="0" w:lineRule="atLeast"/>
    </w:pPr>
    <w:rPr>
      <w:rFonts w:ascii="Times New Roman" w:eastAsia="Times New Roman" w:hAnsi="Times New Roman" w:cs="Times New Roman"/>
      <w:i/>
      <w:iCs/>
    </w:rPr>
  </w:style>
  <w:style w:type="character" w:customStyle="1" w:styleId="2f4">
    <w:name w:val="Сноска (2)_"/>
    <w:link w:val="2f5"/>
    <w:locked/>
    <w:rsid w:val="002569F8"/>
    <w:rPr>
      <w:rFonts w:ascii="Times New Roman" w:eastAsia="Times New Roman" w:hAnsi="Times New Roman" w:cs="Times New Roman"/>
      <w:shd w:val="clear" w:color="auto" w:fill="FFFFFF"/>
    </w:rPr>
  </w:style>
  <w:style w:type="paragraph" w:customStyle="1" w:styleId="2f5">
    <w:name w:val="Сноска (2)"/>
    <w:basedOn w:val="a0"/>
    <w:link w:val="2f4"/>
    <w:rsid w:val="002569F8"/>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f9">
    <w:name w:val="Подпись к таблице_"/>
    <w:link w:val="afffffa"/>
    <w:locked/>
    <w:rsid w:val="002569F8"/>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2569F8"/>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link w:val="191"/>
    <w:locked/>
    <w:rsid w:val="002569F8"/>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2569F8"/>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ink w:val="1ff1"/>
    <w:locked/>
    <w:rsid w:val="002569F8"/>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2569F8"/>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6"/>
    <w:locked/>
    <w:rsid w:val="002569F8"/>
    <w:rPr>
      <w:rFonts w:ascii="Times New Roman" w:eastAsia="Times New Roman" w:hAnsi="Times New Roman" w:cs="Times New Roman"/>
      <w:shd w:val="clear" w:color="auto" w:fill="FFFFFF"/>
    </w:rPr>
  </w:style>
  <w:style w:type="paragraph" w:customStyle="1" w:styleId="2f6">
    <w:name w:val="Номер заголовка №2"/>
    <w:basedOn w:val="a0"/>
    <w:link w:val="2Exact1"/>
    <w:rsid w:val="002569F8"/>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ink w:val="220"/>
    <w:locked/>
    <w:rsid w:val="002569F8"/>
    <w:rPr>
      <w:rFonts w:ascii="Impact" w:eastAsia="Impact" w:hAnsi="Impact" w:cs="Impact"/>
      <w:sz w:val="21"/>
      <w:szCs w:val="21"/>
      <w:shd w:val="clear" w:color="auto" w:fill="FFFFFF"/>
    </w:rPr>
  </w:style>
  <w:style w:type="paragraph" w:customStyle="1" w:styleId="220">
    <w:name w:val="Заголовок №2 (2)"/>
    <w:basedOn w:val="a0"/>
    <w:link w:val="22Exact"/>
    <w:rsid w:val="002569F8"/>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2569F8"/>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2569F8"/>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link w:val="221"/>
    <w:locked/>
    <w:rsid w:val="002569F8"/>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2569F8"/>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6"/>
    <w:locked/>
    <w:rsid w:val="002569F8"/>
    <w:rPr>
      <w:rFonts w:ascii="Impact" w:eastAsia="Impact" w:hAnsi="Impact" w:cs="Impact"/>
      <w:sz w:val="21"/>
      <w:szCs w:val="21"/>
      <w:shd w:val="clear" w:color="auto" w:fill="FFFFFF"/>
    </w:rPr>
  </w:style>
  <w:style w:type="paragraph" w:customStyle="1" w:styleId="56">
    <w:name w:val="Подпись к картинке (5)"/>
    <w:basedOn w:val="a0"/>
    <w:link w:val="5Exact"/>
    <w:rsid w:val="002569F8"/>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2569F8"/>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2569F8"/>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7">
    <w:name w:val="Подпись к таблице (2)_"/>
    <w:link w:val="2f8"/>
    <w:locked/>
    <w:rsid w:val="002569F8"/>
    <w:rPr>
      <w:rFonts w:ascii="Times New Roman" w:eastAsia="Times New Roman" w:hAnsi="Times New Roman" w:cs="Times New Roman"/>
      <w:sz w:val="21"/>
      <w:szCs w:val="21"/>
      <w:shd w:val="clear" w:color="auto" w:fill="FFFFFF"/>
    </w:rPr>
  </w:style>
  <w:style w:type="paragraph" w:customStyle="1" w:styleId="2f8">
    <w:name w:val="Подпись к таблице (2)"/>
    <w:basedOn w:val="a0"/>
    <w:link w:val="2f7"/>
    <w:rsid w:val="002569F8"/>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link w:val="200"/>
    <w:locked/>
    <w:rsid w:val="002569F8"/>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2569F8"/>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link w:val="214"/>
    <w:locked/>
    <w:rsid w:val="002569F8"/>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2569F8"/>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2569F8"/>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2569F8"/>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f9">
    <w:name w:val="Основной текст (2) + Полужирный"/>
    <w:rsid w:val="002569F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2569F8"/>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2569F8"/>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2569F8"/>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2569F8"/>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2569F8"/>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2569F8"/>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2569F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2569F8"/>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2569F8"/>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2569F8"/>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a">
    <w:name w:val="Основной текст (2) + Курсив"/>
    <w:aliases w:val="Интервал 9 pt"/>
    <w:rsid w:val="002569F8"/>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2569F8"/>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2569F8"/>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2569F8"/>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2569F8"/>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2569F8"/>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2569F8"/>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2569F8"/>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2569F8"/>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2569F8"/>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2569F8"/>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2569F8"/>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2569F8"/>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2569F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2569F8"/>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2569F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2569F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2569F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2569F8"/>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2569F8"/>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2569F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2569F8"/>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2569F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2569F8"/>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2569F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2569F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2569F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2569F8"/>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2569F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Основной текст + Tahoma"/>
    <w:rsid w:val="002569F8"/>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2569F8"/>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2569F8"/>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b">
    <w:name w:val="Подпись к таблице (2) + Полужирный"/>
    <w:rsid w:val="002569F8"/>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2569F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c">
    <w:name w:val="Подпись к таблице (2) + Курсив"/>
    <w:rsid w:val="002569F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2569F8"/>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2569F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2569F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2569F8"/>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2Tahoma">
    <w:name w:val="Основной текст (2) + Tahoma"/>
    <w:aliases w:val="9 pt,9.5 pt,Основной текст (4) + Tahoma"/>
    <w:rsid w:val="002569F8"/>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link w:val="115"/>
    <w:uiPriority w:val="99"/>
    <w:locked/>
    <w:rsid w:val="002569F8"/>
    <w:rPr>
      <w:rFonts w:ascii="Times New Roman" w:hAnsi="Times New Roman" w:cs="Times New Roman"/>
      <w:b/>
      <w:bCs/>
      <w:shd w:val="clear" w:color="auto" w:fill="FFFFFF"/>
    </w:rPr>
  </w:style>
  <w:style w:type="character" w:customStyle="1" w:styleId="124">
    <w:name w:val="Заголовок №1 (2)_"/>
    <w:link w:val="125"/>
    <w:uiPriority w:val="99"/>
    <w:locked/>
    <w:rsid w:val="002569F8"/>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2569F8"/>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47">
    <w:name w:val="Основной текст (4) + Не курсив"/>
    <w:uiPriority w:val="99"/>
    <w:rsid w:val="002569F8"/>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2569F8"/>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2569F8"/>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2569F8"/>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2569F8"/>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2569F8"/>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63">
    <w:name w:val="Основной текст (16)_"/>
    <w:locked/>
    <w:rsid w:val="002569F8"/>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2569F8"/>
    <w:rPr>
      <w:rFonts w:ascii="Verdana" w:eastAsia="Verdana" w:hAnsi="Verdana" w:cs="Verdana"/>
      <w:b/>
      <w:bCs/>
      <w:sz w:val="17"/>
      <w:szCs w:val="17"/>
      <w:shd w:val="clear" w:color="auto" w:fill="FFFFFF"/>
    </w:rPr>
  </w:style>
  <w:style w:type="character" w:customStyle="1" w:styleId="183">
    <w:name w:val="Основной текст (18)_"/>
    <w:locked/>
    <w:rsid w:val="002569F8"/>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2569F8"/>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2569F8"/>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2569F8"/>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2569F8"/>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2569F8"/>
    <w:rPr>
      <w:rFonts w:ascii="Times New Roman" w:eastAsia="Times New Roman" w:hAnsi="Times New Roman" w:cs="Times New Roman"/>
      <w:b/>
      <w:bCs/>
      <w:shd w:val="clear" w:color="auto" w:fill="FFFFFF"/>
    </w:rPr>
  </w:style>
  <w:style w:type="character" w:customStyle="1" w:styleId="affffff">
    <w:name w:val="Подпись к картинке_"/>
    <w:locked/>
    <w:rsid w:val="002569F8"/>
    <w:rPr>
      <w:rFonts w:ascii="Arial" w:eastAsia="Arial" w:hAnsi="Arial" w:cs="Arial"/>
      <w:sz w:val="18"/>
      <w:szCs w:val="18"/>
      <w:shd w:val="clear" w:color="auto" w:fill="FFFFFF"/>
    </w:rPr>
  </w:style>
  <w:style w:type="character" w:customStyle="1" w:styleId="2fd">
    <w:name w:val="Основной текст (2) + Малые прописные"/>
    <w:rsid w:val="002569F8"/>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2569F8"/>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2569F8"/>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2569F8"/>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2569F8"/>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rPr>
  </w:style>
  <w:style w:type="paragraph" w:customStyle="1" w:styleId="2510">
    <w:name w:val="Основной текст (25)1"/>
    <w:basedOn w:val="a0"/>
    <w:uiPriority w:val="99"/>
    <w:rsid w:val="002569F8"/>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0">
    <w:name w:val="Основной текст (24)_"/>
    <w:link w:val="241"/>
    <w:uiPriority w:val="99"/>
    <w:locked/>
    <w:rsid w:val="002569F8"/>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2569F8"/>
    <w:pPr>
      <w:widowControl w:val="0"/>
      <w:shd w:val="clear" w:color="auto" w:fill="FFFFFF"/>
      <w:spacing w:after="0" w:line="206" w:lineRule="exact"/>
    </w:pPr>
    <w:rPr>
      <w:rFonts w:ascii="Times New Roman" w:hAnsi="Times New Roman" w:cs="Times New Roman"/>
      <w:sz w:val="20"/>
      <w:szCs w:val="20"/>
    </w:rPr>
  </w:style>
  <w:style w:type="character" w:customStyle="1" w:styleId="48">
    <w:name w:val="Подпись к таблице (4)_"/>
    <w:link w:val="49"/>
    <w:uiPriority w:val="99"/>
    <w:locked/>
    <w:rsid w:val="002569F8"/>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2569F8"/>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link w:val="281"/>
    <w:uiPriority w:val="99"/>
    <w:locked/>
    <w:rsid w:val="002569F8"/>
    <w:rPr>
      <w:rFonts w:ascii="Arial" w:hAnsi="Arial" w:cs="Arial"/>
      <w:sz w:val="18"/>
      <w:szCs w:val="18"/>
      <w:shd w:val="clear" w:color="auto" w:fill="FFFFFF"/>
    </w:rPr>
  </w:style>
  <w:style w:type="paragraph" w:customStyle="1" w:styleId="281">
    <w:name w:val="Основной текст (28)"/>
    <w:basedOn w:val="a0"/>
    <w:link w:val="280"/>
    <w:uiPriority w:val="99"/>
    <w:rsid w:val="002569F8"/>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2569F8"/>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2569F8"/>
    <w:pPr>
      <w:widowControl w:val="0"/>
      <w:shd w:val="clear" w:color="auto" w:fill="FFFFFF"/>
      <w:spacing w:after="60" w:line="211" w:lineRule="exact"/>
    </w:pPr>
    <w:rPr>
      <w:rFonts w:ascii="Times New Roman" w:hAnsi="Times New Roman" w:cs="Times New Roman"/>
      <w:i/>
      <w:iCs/>
    </w:rPr>
  </w:style>
  <w:style w:type="character" w:customStyle="1" w:styleId="affffff0">
    <w:name w:val="Оглавление_"/>
    <w:link w:val="affffff1"/>
    <w:locked/>
    <w:rsid w:val="002569F8"/>
    <w:rPr>
      <w:rFonts w:ascii="Times New Roman" w:hAnsi="Times New Roman" w:cs="Times New Roman"/>
      <w:shd w:val="clear" w:color="auto" w:fill="FFFFFF"/>
    </w:rPr>
  </w:style>
  <w:style w:type="paragraph" w:customStyle="1" w:styleId="affffff1">
    <w:name w:val="Оглавление"/>
    <w:basedOn w:val="a0"/>
    <w:link w:val="affffff0"/>
    <w:rsid w:val="002569F8"/>
    <w:pPr>
      <w:widowControl w:val="0"/>
      <w:shd w:val="clear" w:color="auto" w:fill="FFFFFF"/>
      <w:spacing w:after="0" w:line="269" w:lineRule="exact"/>
      <w:ind w:firstLine="380"/>
      <w:jc w:val="both"/>
    </w:pPr>
    <w:rPr>
      <w:rFonts w:ascii="Times New Roman" w:hAnsi="Times New Roman" w:cs="Times New Roman"/>
    </w:rPr>
  </w:style>
  <w:style w:type="character" w:customStyle="1" w:styleId="3f0">
    <w:name w:val="Оглавление (3)_"/>
    <w:link w:val="3f1"/>
    <w:uiPriority w:val="99"/>
    <w:locked/>
    <w:rsid w:val="002569F8"/>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2569F8"/>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6">
    <w:name w:val="Основной текст (2) + Курсив1"/>
    <w:uiPriority w:val="99"/>
    <w:rsid w:val="002569F8"/>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2569F8"/>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2569F8"/>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2569F8"/>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2569F8"/>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2569F8"/>
    <w:rPr>
      <w:rFonts w:ascii="Arial" w:hAnsi="Arial" w:cs="Arial"/>
      <w:spacing w:val="20"/>
      <w:sz w:val="18"/>
      <w:szCs w:val="18"/>
      <w:shd w:val="clear" w:color="auto" w:fill="FFFFFF"/>
    </w:rPr>
  </w:style>
  <w:style w:type="character" w:customStyle="1" w:styleId="225">
    <w:name w:val="Основной текст (22) + Не курсив"/>
    <w:uiPriority w:val="99"/>
    <w:rsid w:val="002569F8"/>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2569F8"/>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2569F8"/>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2569F8"/>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2569F8"/>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2569F8"/>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2569F8"/>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2569F8"/>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2569F8"/>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2569F8"/>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2569F8"/>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2569F8"/>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2569F8"/>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2569F8"/>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2569F8"/>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2569F8"/>
    <w:rPr>
      <w:rFonts w:ascii="Times New Roman" w:eastAsia="Times New Roman" w:hAnsi="Times New Roman" w:cs="Times New Roman"/>
      <w:b/>
      <w:bCs/>
      <w:shd w:val="clear" w:color="auto" w:fill="FFFFFF"/>
    </w:rPr>
  </w:style>
  <w:style w:type="paragraph" w:customStyle="1" w:styleId="85">
    <w:name w:val="Заголовок №8"/>
    <w:basedOn w:val="a0"/>
    <w:link w:val="84"/>
    <w:rsid w:val="002569F8"/>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6">
    <w:name w:val="Заголовок №9_"/>
    <w:link w:val="97"/>
    <w:locked/>
    <w:rsid w:val="002569F8"/>
    <w:rPr>
      <w:rFonts w:ascii="Tahoma" w:eastAsia="Tahoma" w:hAnsi="Tahoma" w:cs="Tahoma"/>
      <w:sz w:val="19"/>
      <w:szCs w:val="19"/>
      <w:shd w:val="clear" w:color="auto" w:fill="FFFFFF"/>
    </w:rPr>
  </w:style>
  <w:style w:type="paragraph" w:customStyle="1" w:styleId="97">
    <w:name w:val="Заголовок №9"/>
    <w:basedOn w:val="a0"/>
    <w:link w:val="96"/>
    <w:rsid w:val="002569F8"/>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2569F8"/>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2569F8"/>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4">
    <w:name w:val="Заголовок №10_"/>
    <w:link w:val="105"/>
    <w:locked/>
    <w:rsid w:val="002569F8"/>
    <w:rPr>
      <w:rFonts w:ascii="Tahoma" w:eastAsia="Tahoma" w:hAnsi="Tahoma" w:cs="Tahoma"/>
      <w:b/>
      <w:bCs/>
      <w:sz w:val="18"/>
      <w:szCs w:val="18"/>
      <w:shd w:val="clear" w:color="auto" w:fill="FFFFFF"/>
    </w:rPr>
  </w:style>
  <w:style w:type="paragraph" w:customStyle="1" w:styleId="105">
    <w:name w:val="Заголовок №10"/>
    <w:basedOn w:val="a0"/>
    <w:link w:val="104"/>
    <w:rsid w:val="002569F8"/>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2569F8"/>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2569F8"/>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2569F8"/>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2569F8"/>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2569F8"/>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2569F8"/>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1a">
    <w:name w:val="Стиль1 Знак"/>
    <w:link w:val="19"/>
    <w:locked/>
    <w:rsid w:val="002569F8"/>
    <w:rPr>
      <w:rFonts w:ascii="Times New Roman" w:eastAsia="Times New Roman" w:hAnsi="Times New Roman" w:cs="Times New Roman"/>
      <w:sz w:val="28"/>
      <w:szCs w:val="20"/>
      <w:lang w:eastAsia="ru-RU"/>
    </w:rPr>
  </w:style>
  <w:style w:type="character" w:customStyle="1" w:styleId="5yl5">
    <w:name w:val="_5yl5"/>
    <w:basedOn w:val="a1"/>
    <w:rsid w:val="002569F8"/>
  </w:style>
  <w:style w:type="character" w:customStyle="1" w:styleId="poemyear">
    <w:name w:val="poemyear"/>
    <w:basedOn w:val="a1"/>
    <w:rsid w:val="002569F8"/>
  </w:style>
  <w:style w:type="character" w:customStyle="1" w:styleId="st">
    <w:name w:val="st"/>
    <w:basedOn w:val="a1"/>
    <w:rsid w:val="002569F8"/>
  </w:style>
  <w:style w:type="character" w:customStyle="1" w:styleId="line">
    <w:name w:val="line"/>
    <w:basedOn w:val="a1"/>
    <w:rsid w:val="002569F8"/>
  </w:style>
  <w:style w:type="character" w:customStyle="1" w:styleId="il">
    <w:name w:val="il"/>
    <w:basedOn w:val="a1"/>
    <w:rsid w:val="002569F8"/>
  </w:style>
  <w:style w:type="paragraph" w:styleId="2fe">
    <w:name w:val="Quote"/>
    <w:basedOn w:val="a0"/>
    <w:next w:val="a0"/>
    <w:link w:val="2ff"/>
    <w:qFormat/>
    <w:rsid w:val="002569F8"/>
    <w:pPr>
      <w:spacing w:after="0" w:line="240" w:lineRule="auto"/>
    </w:pPr>
    <w:rPr>
      <w:rFonts w:eastAsiaTheme="minorEastAsia"/>
      <w:i/>
      <w:iCs/>
      <w:color w:val="000000" w:themeColor="text1"/>
      <w:sz w:val="24"/>
      <w:szCs w:val="24"/>
      <w:lang w:eastAsia="ru-RU"/>
    </w:rPr>
  </w:style>
  <w:style w:type="character" w:customStyle="1" w:styleId="2ff">
    <w:name w:val="Цитата 2 Знак"/>
    <w:basedOn w:val="a1"/>
    <w:link w:val="2fe"/>
    <w:rsid w:val="002569F8"/>
    <w:rPr>
      <w:rFonts w:eastAsiaTheme="minorEastAsia"/>
      <w:i/>
      <w:iCs/>
      <w:color w:val="000000" w:themeColor="text1"/>
      <w:sz w:val="24"/>
      <w:szCs w:val="24"/>
      <w:lang w:eastAsia="ru-RU"/>
    </w:rPr>
  </w:style>
  <w:style w:type="character" w:customStyle="1" w:styleId="dash0417005f0430005f0433005f043e005f043b005f043e005f0432005f043e005f043a005f00202005f005fchar1char1">
    <w:name w:val="dash0417_005f0430_005f0433_005f043e_005f043b_005f043e_005f0432_005f043e_005f043a_005f00202_005f_005fchar1__char1"/>
    <w:basedOn w:val="a1"/>
    <w:rsid w:val="00446A45"/>
    <w:rPr>
      <w:rFonts w:ascii="Arial" w:hAnsi="Arial" w:cs="Arial" w:hint="default"/>
      <w:b/>
      <w:bCs/>
      <w:i/>
      <w:iCs/>
      <w:strike w:val="0"/>
      <w:dstrike w:val="0"/>
      <w:sz w:val="28"/>
      <w:szCs w:val="28"/>
      <w:u w:val="none"/>
      <w:effect w:val="none"/>
    </w:rPr>
  </w:style>
  <w:style w:type="paragraph" w:customStyle="1" w:styleId="2ff0">
    <w:name w:val="Обычный2"/>
    <w:rsid w:val="00446A45"/>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ff3">
    <w:name w:val="Текст1"/>
    <w:basedOn w:val="a0"/>
    <w:rsid w:val="00446A45"/>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ff4">
    <w:name w:val="Знак Знак1 Знак Знак Знак"/>
    <w:basedOn w:val="a0"/>
    <w:rsid w:val="00446A45"/>
    <w:pPr>
      <w:spacing w:after="160" w:line="240" w:lineRule="exact"/>
    </w:pPr>
    <w:rPr>
      <w:rFonts w:ascii="Verdana" w:eastAsia="Times New Roman" w:hAnsi="Verdana" w:cs="Times New Roman"/>
      <w:sz w:val="20"/>
      <w:szCs w:val="20"/>
      <w:lang w:val="en-US"/>
    </w:rPr>
  </w:style>
  <w:style w:type="paragraph" w:customStyle="1" w:styleId="affffff2">
    <w:name w:val="Знак Знак Знак Знак Знак"/>
    <w:basedOn w:val="a0"/>
    <w:rsid w:val="00446A45"/>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0">
    <w:name w:val="Char Char Car Char Car Char Car Char Car Char Char Char Car Char Char Char"/>
    <w:basedOn w:val="a0"/>
    <w:rsid w:val="00446A45"/>
    <w:pPr>
      <w:autoSpaceDE w:val="0"/>
      <w:autoSpaceDN w:val="0"/>
      <w:spacing w:after="160" w:line="240" w:lineRule="exact"/>
    </w:pPr>
    <w:rPr>
      <w:rFonts w:ascii="Arial" w:eastAsia="Times New Roman" w:hAnsi="Arial" w:cs="Arial"/>
      <w:sz w:val="20"/>
      <w:szCs w:val="20"/>
      <w:lang w:val="en-US"/>
    </w:rPr>
  </w:style>
  <w:style w:type="paragraph" w:customStyle="1" w:styleId="affffff3">
    <w:name w:val="Знак Знак"/>
    <w:basedOn w:val="a0"/>
    <w:rsid w:val="00446A45"/>
    <w:pPr>
      <w:spacing w:after="160" w:line="240" w:lineRule="exact"/>
    </w:pPr>
    <w:rPr>
      <w:rFonts w:ascii="Verdana" w:eastAsia="Times New Roman" w:hAnsi="Verdana" w:cs="Times New Roman"/>
      <w:sz w:val="20"/>
      <w:szCs w:val="20"/>
      <w:lang w:val="en-US"/>
    </w:rPr>
  </w:style>
  <w:style w:type="paragraph" w:customStyle="1" w:styleId="affffff4">
    <w:name w:val="Знак Знак Знак"/>
    <w:basedOn w:val="a0"/>
    <w:rsid w:val="00446A45"/>
    <w:pPr>
      <w:spacing w:after="160" w:line="240" w:lineRule="exact"/>
    </w:pPr>
    <w:rPr>
      <w:rFonts w:ascii="Verdana" w:eastAsia="Times New Roman" w:hAnsi="Verdana" w:cs="Times New Roman"/>
      <w:sz w:val="20"/>
      <w:szCs w:val="20"/>
      <w:lang w:val="en-US"/>
    </w:rPr>
  </w:style>
  <w:style w:type="character" w:customStyle="1" w:styleId="610">
    <w:name w:val="Знак6 Знак Знак1"/>
    <w:basedOn w:val="a1"/>
    <w:semiHidden/>
    <w:locked/>
    <w:rsid w:val="00446A45"/>
    <w:rPr>
      <w:lang w:val="ru-RU" w:eastAsia="ru-RU" w:bidi="ar-SA"/>
    </w:rPr>
  </w:style>
  <w:style w:type="paragraph" w:customStyle="1" w:styleId="3f2">
    <w:name w:val="Абзац списка3"/>
    <w:basedOn w:val="a0"/>
    <w:rsid w:val="00446A45"/>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ffff5">
    <w:name w:val="Знак Знак Знак Знак"/>
    <w:basedOn w:val="a0"/>
    <w:rsid w:val="00446A4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26">
    <w:name w:val="Основной текст 22"/>
    <w:basedOn w:val="a0"/>
    <w:rsid w:val="00446A4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7">
    <w:name w:val="Основной текст с отступом 21"/>
    <w:basedOn w:val="a0"/>
    <w:rsid w:val="00446A45"/>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6">
    <w:name w:val="Знак"/>
    <w:basedOn w:val="a0"/>
    <w:rsid w:val="00446A4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5">
    <w:name w:val="Знак Знак18"/>
    <w:basedOn w:val="a1"/>
    <w:rsid w:val="00446A45"/>
    <w:rPr>
      <w:rFonts w:ascii="Arial" w:eastAsia="Times New Roman" w:hAnsi="Arial" w:cs="Times New Roman"/>
      <w:b/>
      <w:bCs/>
      <w:kern w:val="32"/>
      <w:sz w:val="32"/>
      <w:szCs w:val="32"/>
    </w:rPr>
  </w:style>
  <w:style w:type="character" w:customStyle="1" w:styleId="173">
    <w:name w:val="Знак Знак17"/>
    <w:basedOn w:val="a1"/>
    <w:rsid w:val="00446A45"/>
    <w:rPr>
      <w:rFonts w:ascii="Arial" w:eastAsia="Times New Roman" w:hAnsi="Arial" w:cs="Times New Roman"/>
      <w:b/>
      <w:bCs/>
      <w:iCs/>
      <w:sz w:val="28"/>
      <w:szCs w:val="28"/>
    </w:rPr>
  </w:style>
  <w:style w:type="character" w:customStyle="1" w:styleId="164">
    <w:name w:val="Знак Знак16"/>
    <w:basedOn w:val="a1"/>
    <w:rsid w:val="00446A45"/>
    <w:rPr>
      <w:rFonts w:ascii="Arial" w:eastAsia="Times New Roman" w:hAnsi="Arial" w:cs="Times New Roman"/>
      <w:b/>
      <w:bCs/>
      <w:sz w:val="24"/>
      <w:szCs w:val="26"/>
    </w:rPr>
  </w:style>
  <w:style w:type="table" w:customStyle="1" w:styleId="B2ColorfulShadingAccent2">
    <w:name w:val="B2 Colorful Shading Accent 2"/>
    <w:basedOn w:val="a2"/>
    <w:rsid w:val="00446A45"/>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f1">
    <w:name w:val="Сетка таблицы2"/>
    <w:basedOn w:val="a2"/>
    <w:next w:val="af"/>
    <w:rsid w:val="00446A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2"/>
    <w:next w:val="af"/>
    <w:rsid w:val="00446A4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2"/>
    <w:rsid w:val="00446A45"/>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6">
    <w:name w:val="Сетка таблицы11"/>
    <w:basedOn w:val="a2"/>
    <w:next w:val="af"/>
    <w:rsid w:val="00446A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
    <w:basedOn w:val="a2"/>
    <w:next w:val="af"/>
    <w:rsid w:val="00446A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DTP Body Text Char"/>
    <w:basedOn w:val="a1"/>
    <w:semiHidden/>
    <w:locked/>
    <w:rsid w:val="00446A45"/>
    <w:rPr>
      <w:sz w:val="24"/>
      <w:szCs w:val="24"/>
      <w:lang w:val="ru-RU" w:eastAsia="ru-RU" w:bidi="ar-SA"/>
    </w:rPr>
  </w:style>
  <w:style w:type="character" w:customStyle="1" w:styleId="6a">
    <w:name w:val="Знак6 Знак Знак"/>
    <w:basedOn w:val="a1"/>
    <w:semiHidden/>
    <w:locked/>
    <w:rsid w:val="00446A45"/>
    <w:rPr>
      <w:lang w:val="ru-RU" w:eastAsia="ru-RU" w:bidi="ar-SA"/>
    </w:rPr>
  </w:style>
  <w:style w:type="paragraph" w:customStyle="1" w:styleId="2ff2">
    <w:name w:val="Знак Знак2 Знак"/>
    <w:basedOn w:val="a0"/>
    <w:rsid w:val="00446A45"/>
    <w:pPr>
      <w:spacing w:after="160" w:line="240" w:lineRule="exact"/>
    </w:pPr>
    <w:rPr>
      <w:rFonts w:ascii="Verdana" w:eastAsia="Times New Roman" w:hAnsi="Verdana" w:cs="Times New Roman"/>
      <w:sz w:val="20"/>
      <w:szCs w:val="20"/>
      <w:lang w:val="en-US"/>
    </w:rPr>
  </w:style>
  <w:style w:type="character" w:customStyle="1" w:styleId="HTML2">
    <w:name w:val="Стандартный HTML Знак2"/>
    <w:aliases w:val="Стандартный HTML Знак1 Знак1,Стандартный HTML Знак Знак Знак1, Знак2 Знак Знак Знак1, Знак2 Знак1 Знак1,Стандартный HTML Знак Знак2, Знак2 Знак Знак3, Знак2 Знак2"/>
    <w:basedOn w:val="a1"/>
    <w:locked/>
    <w:rsid w:val="00446A45"/>
    <w:rPr>
      <w:rFonts w:ascii="Courier New" w:eastAsia="Times New Roman" w:hAnsi="Courier New" w:cs="Courier New"/>
      <w:sz w:val="20"/>
      <w:szCs w:val="20"/>
      <w:lang w:eastAsia="ru-RU"/>
    </w:rPr>
  </w:style>
  <w:style w:type="paragraph" w:styleId="affffff7">
    <w:name w:val="List"/>
    <w:basedOn w:val="afd"/>
    <w:semiHidden/>
    <w:rsid w:val="00446A45"/>
    <w:pPr>
      <w:suppressAutoHyphens/>
      <w:spacing w:line="240" w:lineRule="auto"/>
    </w:pPr>
    <w:rPr>
      <w:rFonts w:ascii="Times New Roman" w:hAnsi="Times New Roman" w:cs="Tahoma"/>
      <w:sz w:val="24"/>
      <w:szCs w:val="24"/>
      <w:lang w:eastAsia="ar-SA"/>
    </w:rPr>
  </w:style>
  <w:style w:type="paragraph" w:customStyle="1" w:styleId="affffff8">
    <w:name w:val="Знак Знак Знак Знак Знак Знак Знак Знак Знак"/>
    <w:basedOn w:val="a0"/>
    <w:rsid w:val="00446A4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Oaeno">
    <w:name w:val="Oaeno"/>
    <w:basedOn w:val="a0"/>
    <w:rsid w:val="00446A45"/>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Iniiaiieoaeno2">
    <w:name w:val="Iniiaiie oaeno 2"/>
    <w:basedOn w:val="a0"/>
    <w:rsid w:val="00446A45"/>
    <w:pPr>
      <w:widowControl w:val="0"/>
      <w:overflowPunct w:val="0"/>
      <w:autoSpaceDE w:val="0"/>
      <w:spacing w:before="120" w:after="0" w:line="360" w:lineRule="auto"/>
      <w:ind w:firstLine="720"/>
      <w:jc w:val="both"/>
      <w:textAlignment w:val="baseline"/>
    </w:pPr>
    <w:rPr>
      <w:rFonts w:ascii="Times New Roman" w:eastAsia="Times New Roman" w:hAnsi="Times New Roman" w:cs="Times New Roman"/>
      <w:sz w:val="28"/>
      <w:szCs w:val="20"/>
      <w:lang w:eastAsia="ar-SA"/>
    </w:rPr>
  </w:style>
  <w:style w:type="paragraph" w:styleId="2ff3">
    <w:name w:val="List 2"/>
    <w:basedOn w:val="a0"/>
    <w:rsid w:val="00446A45"/>
    <w:pPr>
      <w:spacing w:after="0" w:line="240" w:lineRule="auto"/>
      <w:ind w:left="566" w:hanging="283"/>
    </w:pPr>
    <w:rPr>
      <w:rFonts w:ascii="Times New Roman" w:eastAsia="Times New Roman" w:hAnsi="Times New Roman" w:cs="Times New Roman"/>
      <w:sz w:val="24"/>
      <w:szCs w:val="24"/>
      <w:lang w:eastAsia="ru-RU"/>
    </w:rPr>
  </w:style>
  <w:style w:type="paragraph" w:customStyle="1" w:styleId="1ff5">
    <w:name w:val="Цитата1"/>
    <w:basedOn w:val="a0"/>
    <w:rsid w:val="00446A45"/>
    <w:pPr>
      <w:overflowPunct w:val="0"/>
      <w:autoSpaceDE w:val="0"/>
      <w:autoSpaceDN w:val="0"/>
      <w:adjustRightInd w:val="0"/>
      <w:spacing w:after="0" w:line="360" w:lineRule="auto"/>
      <w:ind w:left="851" w:right="567" w:firstLine="709"/>
      <w:jc w:val="both"/>
      <w:textAlignment w:val="baseline"/>
    </w:pPr>
    <w:rPr>
      <w:rFonts w:ascii="Times New Roman" w:eastAsia="Times New Roman" w:hAnsi="Times New Roman" w:cs="Times New Roman"/>
      <w:sz w:val="28"/>
      <w:szCs w:val="20"/>
      <w:lang w:eastAsia="ru-RU"/>
    </w:rPr>
  </w:style>
  <w:style w:type="character" w:customStyle="1" w:styleId="HTML1">
    <w:name w:val="Стандартный HTML Знак1 Знак"/>
    <w:aliases w:val="Стандартный HTML Знак Знак Знак, Знак2 Знак Знак Знак, Знак2 Знак1 Знак,Стандартный HTML Знак Знак1, Знак2 Знак Знак1, Знак2 Знак Знак2"/>
    <w:rsid w:val="00446A45"/>
    <w:rPr>
      <w:rFonts w:ascii="Courier New" w:hAnsi="Courier New" w:cs="Courier New"/>
      <w:sz w:val="24"/>
      <w:szCs w:val="24"/>
      <w:lang w:val="ru-RU" w:eastAsia="ru-RU" w:bidi="ar-SA"/>
    </w:rPr>
  </w:style>
  <w:style w:type="paragraph" w:customStyle="1" w:styleId="Pa0">
    <w:name w:val="Pa0"/>
    <w:basedOn w:val="a0"/>
    <w:next w:val="a0"/>
    <w:rsid w:val="00446A45"/>
    <w:pPr>
      <w:autoSpaceDE w:val="0"/>
      <w:autoSpaceDN w:val="0"/>
      <w:adjustRightInd w:val="0"/>
      <w:spacing w:after="0" w:line="241" w:lineRule="atLeast"/>
    </w:pPr>
    <w:rPr>
      <w:rFonts w:ascii="PragmaticaC" w:eastAsia="Times New Roman" w:hAnsi="PragmaticaC" w:cs="Times New Roman"/>
      <w:sz w:val="24"/>
      <w:szCs w:val="24"/>
      <w:lang w:eastAsia="ru-RU"/>
    </w:rPr>
  </w:style>
  <w:style w:type="character" w:customStyle="1" w:styleId="A00">
    <w:name w:val="A0"/>
    <w:rsid w:val="00446A45"/>
    <w:rPr>
      <w:rFonts w:cs="PragmaticaC"/>
      <w:b/>
      <w:bCs/>
      <w:color w:val="221E1F"/>
      <w:sz w:val="32"/>
      <w:szCs w:val="32"/>
    </w:rPr>
  </w:style>
  <w:style w:type="character" w:customStyle="1" w:styleId="A20">
    <w:name w:val="A2"/>
    <w:rsid w:val="00446A45"/>
    <w:rPr>
      <w:rFonts w:cs="PragmaticaC"/>
      <w:b/>
      <w:bCs/>
      <w:color w:val="949698"/>
      <w:sz w:val="36"/>
      <w:szCs w:val="36"/>
    </w:rPr>
  </w:style>
  <w:style w:type="character" w:customStyle="1" w:styleId="A40">
    <w:name w:val="A4"/>
    <w:rsid w:val="00446A45"/>
    <w:rPr>
      <w:rFonts w:cs="PragmaticaC"/>
      <w:color w:val="221E1F"/>
      <w:sz w:val="20"/>
      <w:szCs w:val="20"/>
    </w:rPr>
  </w:style>
  <w:style w:type="paragraph" w:styleId="affffff9">
    <w:name w:val="List Continue"/>
    <w:basedOn w:val="a0"/>
    <w:rsid w:val="00446A45"/>
    <w:pPr>
      <w:overflowPunct w:val="0"/>
      <w:autoSpaceDE w:val="0"/>
      <w:autoSpaceDN w:val="0"/>
      <w:adjustRightInd w:val="0"/>
      <w:spacing w:after="120" w:line="240" w:lineRule="auto"/>
      <w:ind w:left="283"/>
      <w:textAlignment w:val="baseline"/>
    </w:pPr>
    <w:rPr>
      <w:rFonts w:ascii="TimesDL" w:eastAsia="Times New Roman" w:hAnsi="TimesDL" w:cs="Times New Roman"/>
      <w:szCs w:val="20"/>
      <w:lang w:val="en-GB" w:eastAsia="ru-RU"/>
    </w:rPr>
  </w:style>
  <w:style w:type="paragraph" w:customStyle="1" w:styleId="Neiaienienea">
    <w:name w:val="Neiaie nienea"/>
    <w:basedOn w:val="a0"/>
    <w:rsid w:val="00446A45"/>
    <w:pPr>
      <w:overflowPunct w:val="0"/>
      <w:autoSpaceDE w:val="0"/>
      <w:autoSpaceDN w:val="0"/>
      <w:adjustRightInd w:val="0"/>
      <w:spacing w:after="0" w:line="240" w:lineRule="auto"/>
      <w:ind w:left="283" w:hanging="283"/>
      <w:textAlignment w:val="baseline"/>
    </w:pPr>
    <w:rPr>
      <w:rFonts w:ascii="TimesDL" w:eastAsia="Times New Roman" w:hAnsi="TimesDL" w:cs="Times New Roman"/>
      <w:szCs w:val="20"/>
      <w:lang w:val="en-GB" w:eastAsia="ru-RU"/>
    </w:rPr>
  </w:style>
  <w:style w:type="paragraph" w:styleId="3f4">
    <w:name w:val="List 3"/>
    <w:basedOn w:val="a0"/>
    <w:rsid w:val="00446A45"/>
    <w:pPr>
      <w:overflowPunct w:val="0"/>
      <w:autoSpaceDE w:val="0"/>
      <w:autoSpaceDN w:val="0"/>
      <w:adjustRightInd w:val="0"/>
      <w:spacing w:after="0" w:line="240" w:lineRule="auto"/>
      <w:ind w:left="1080" w:hanging="360"/>
      <w:textAlignment w:val="baseline"/>
    </w:pPr>
    <w:rPr>
      <w:rFonts w:ascii="TimesDL" w:eastAsia="Times New Roman" w:hAnsi="TimesDL" w:cs="Times New Roman"/>
      <w:szCs w:val="20"/>
      <w:lang w:val="en-GB" w:eastAsia="ru-RU"/>
    </w:rPr>
  </w:style>
  <w:style w:type="paragraph" w:customStyle="1" w:styleId="Neiaienienea2">
    <w:name w:val="Neiaie nienea 2"/>
    <w:basedOn w:val="a0"/>
    <w:rsid w:val="00446A45"/>
    <w:pPr>
      <w:overflowPunct w:val="0"/>
      <w:autoSpaceDE w:val="0"/>
      <w:autoSpaceDN w:val="0"/>
      <w:adjustRightInd w:val="0"/>
      <w:spacing w:after="0" w:line="240" w:lineRule="auto"/>
      <w:ind w:left="566" w:hanging="283"/>
      <w:textAlignment w:val="baseline"/>
    </w:pPr>
    <w:rPr>
      <w:rFonts w:ascii="TimesDL" w:eastAsia="Times New Roman" w:hAnsi="TimesDL" w:cs="Times New Roman"/>
      <w:szCs w:val="20"/>
      <w:lang w:val="en-GB" w:eastAsia="ru-RU"/>
    </w:rPr>
  </w:style>
  <w:style w:type="paragraph" w:styleId="2ff4">
    <w:name w:val="List Continue 2"/>
    <w:basedOn w:val="a0"/>
    <w:rsid w:val="00446A45"/>
    <w:pPr>
      <w:overflowPunct w:val="0"/>
      <w:autoSpaceDE w:val="0"/>
      <w:autoSpaceDN w:val="0"/>
      <w:adjustRightInd w:val="0"/>
      <w:spacing w:after="120" w:line="240" w:lineRule="auto"/>
      <w:ind w:left="720"/>
      <w:textAlignment w:val="baseline"/>
    </w:pPr>
    <w:rPr>
      <w:rFonts w:ascii="TimesDL" w:eastAsia="Times New Roman" w:hAnsi="TimesDL" w:cs="Times New Roman"/>
      <w:szCs w:val="20"/>
      <w:lang w:val="en-GB" w:eastAsia="ru-RU"/>
    </w:rPr>
  </w:style>
  <w:style w:type="paragraph" w:customStyle="1" w:styleId="311">
    <w:name w:val="Основной текст 31"/>
    <w:basedOn w:val="226"/>
    <w:rsid w:val="00446A45"/>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customStyle="1" w:styleId="Iniiaiieoaeno4">
    <w:name w:val="Iniiaiie oaeno 4"/>
    <w:basedOn w:val="226"/>
    <w:rsid w:val="00446A45"/>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styleId="4b">
    <w:name w:val="List 4"/>
    <w:basedOn w:val="a0"/>
    <w:rsid w:val="00446A45"/>
    <w:pPr>
      <w:overflowPunct w:val="0"/>
      <w:autoSpaceDE w:val="0"/>
      <w:autoSpaceDN w:val="0"/>
      <w:adjustRightInd w:val="0"/>
      <w:spacing w:after="0" w:line="240" w:lineRule="auto"/>
      <w:ind w:left="1440" w:hanging="360"/>
      <w:textAlignment w:val="baseline"/>
    </w:pPr>
    <w:rPr>
      <w:rFonts w:ascii="TimesDL" w:eastAsia="Times New Roman" w:hAnsi="TimesDL" w:cs="Times New Roman"/>
      <w:szCs w:val="20"/>
      <w:lang w:val="en-GB" w:eastAsia="ru-RU"/>
    </w:rPr>
  </w:style>
  <w:style w:type="paragraph" w:styleId="3f5">
    <w:name w:val="List Bullet 3"/>
    <w:basedOn w:val="a0"/>
    <w:rsid w:val="00446A45"/>
    <w:pPr>
      <w:overflowPunct w:val="0"/>
      <w:autoSpaceDE w:val="0"/>
      <w:autoSpaceDN w:val="0"/>
      <w:adjustRightInd w:val="0"/>
      <w:spacing w:after="0" w:line="240" w:lineRule="auto"/>
      <w:ind w:left="1080" w:hanging="360"/>
      <w:textAlignment w:val="baseline"/>
    </w:pPr>
    <w:rPr>
      <w:rFonts w:ascii="TimesDL" w:eastAsia="Times New Roman" w:hAnsi="TimesDL" w:cs="Times New Roman"/>
      <w:szCs w:val="20"/>
      <w:lang w:val="en-GB" w:eastAsia="ru-RU"/>
    </w:rPr>
  </w:style>
  <w:style w:type="paragraph" w:styleId="4c">
    <w:name w:val="List Continue 4"/>
    <w:basedOn w:val="a0"/>
    <w:rsid w:val="00446A45"/>
    <w:pPr>
      <w:overflowPunct w:val="0"/>
      <w:autoSpaceDE w:val="0"/>
      <w:autoSpaceDN w:val="0"/>
      <w:adjustRightInd w:val="0"/>
      <w:spacing w:after="120" w:line="240" w:lineRule="auto"/>
      <w:ind w:left="1440"/>
      <w:textAlignment w:val="baseline"/>
    </w:pPr>
    <w:rPr>
      <w:rFonts w:ascii="TimesDL" w:eastAsia="Times New Roman" w:hAnsi="TimesDL" w:cs="Times New Roman"/>
      <w:szCs w:val="20"/>
      <w:lang w:val="en-GB" w:eastAsia="ru-RU"/>
    </w:rPr>
  </w:style>
  <w:style w:type="paragraph" w:customStyle="1" w:styleId="Iaui">
    <w:name w:val="Iau?i"/>
    <w:rsid w:val="00446A45"/>
    <w:pPr>
      <w:widowControl w:val="0"/>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FR1">
    <w:name w:val="FR1"/>
    <w:rsid w:val="00446A45"/>
    <w:pPr>
      <w:widowControl w:val="0"/>
      <w:overflowPunct w:val="0"/>
      <w:autoSpaceDE w:val="0"/>
      <w:autoSpaceDN w:val="0"/>
      <w:adjustRightInd w:val="0"/>
      <w:spacing w:after="0" w:line="240" w:lineRule="auto"/>
      <w:jc w:val="center"/>
      <w:textAlignment w:val="baseline"/>
    </w:pPr>
    <w:rPr>
      <w:rFonts w:ascii="Arial" w:eastAsia="Times New Roman" w:hAnsi="Arial" w:cs="Times New Roman"/>
      <w:i/>
      <w:sz w:val="20"/>
      <w:szCs w:val="20"/>
      <w:lang w:eastAsia="ru-RU"/>
    </w:rPr>
  </w:style>
  <w:style w:type="paragraph" w:customStyle="1" w:styleId="312">
    <w:name w:val="Основной текст с отступом 31"/>
    <w:basedOn w:val="a0"/>
    <w:rsid w:val="00446A45"/>
    <w:pPr>
      <w:overflowPunct w:val="0"/>
      <w:autoSpaceDE w:val="0"/>
      <w:autoSpaceDN w:val="0"/>
      <w:adjustRightInd w:val="0"/>
      <w:spacing w:after="0" w:line="240" w:lineRule="auto"/>
      <w:ind w:right="46" w:firstLine="567"/>
      <w:jc w:val="both"/>
      <w:textAlignment w:val="baseline"/>
    </w:pPr>
    <w:rPr>
      <w:rFonts w:ascii="TimesET" w:eastAsia="Times New Roman" w:hAnsi="TimesET" w:cs="Times New Roman"/>
      <w:sz w:val="24"/>
      <w:szCs w:val="20"/>
      <w:lang w:eastAsia="ru-RU"/>
    </w:rPr>
  </w:style>
  <w:style w:type="paragraph" w:styleId="affffffa">
    <w:name w:val="List Bullet"/>
    <w:basedOn w:val="a0"/>
    <w:autoRedefine/>
    <w:rsid w:val="00446A45"/>
    <w:pPr>
      <w:tabs>
        <w:tab w:val="num" w:pos="360"/>
      </w:tabs>
      <w:overflowPunct w:val="0"/>
      <w:autoSpaceDE w:val="0"/>
      <w:autoSpaceDN w:val="0"/>
      <w:adjustRightInd w:val="0"/>
      <w:spacing w:after="0" w:line="240" w:lineRule="auto"/>
      <w:ind w:left="360" w:hanging="360"/>
      <w:textAlignment w:val="baseline"/>
    </w:pPr>
    <w:rPr>
      <w:rFonts w:ascii="TimesDL" w:eastAsia="Times New Roman" w:hAnsi="TimesDL" w:cs="Times New Roman"/>
      <w:szCs w:val="20"/>
      <w:lang w:val="en-GB" w:eastAsia="ru-RU"/>
    </w:rPr>
  </w:style>
  <w:style w:type="paragraph" w:styleId="4d">
    <w:name w:val="List Bullet 4"/>
    <w:basedOn w:val="a0"/>
    <w:autoRedefine/>
    <w:rsid w:val="00446A45"/>
    <w:pPr>
      <w:tabs>
        <w:tab w:val="num" w:pos="720"/>
      </w:tabs>
      <w:overflowPunct w:val="0"/>
      <w:autoSpaceDE w:val="0"/>
      <w:autoSpaceDN w:val="0"/>
      <w:adjustRightInd w:val="0"/>
      <w:spacing w:after="0" w:line="240" w:lineRule="auto"/>
      <w:ind w:left="720" w:hanging="360"/>
      <w:textAlignment w:val="baseline"/>
    </w:pPr>
    <w:rPr>
      <w:rFonts w:ascii="TimesDL" w:eastAsia="Times New Roman" w:hAnsi="TimesDL" w:cs="Times New Roman"/>
      <w:szCs w:val="20"/>
      <w:lang w:val="en-GB" w:eastAsia="ru-RU"/>
    </w:rPr>
  </w:style>
  <w:style w:type="paragraph" w:customStyle="1" w:styleId="affffffb">
    <w:name w:val="Òåêñò"/>
    <w:basedOn w:val="a0"/>
    <w:rsid w:val="00446A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c">
    <w:name w:val="Íîðìàëüíûé"/>
    <w:rsid w:val="00446A4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red1">
    <w:name w:val="red1"/>
    <w:rsid w:val="00446A45"/>
    <w:rPr>
      <w:b/>
      <w:bCs/>
      <w:color w:val="FF0000"/>
    </w:rPr>
  </w:style>
  <w:style w:type="paragraph" w:styleId="affffffd">
    <w:name w:val="Date"/>
    <w:basedOn w:val="a0"/>
    <w:next w:val="a0"/>
    <w:link w:val="affffffe"/>
    <w:rsid w:val="00446A45"/>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ffffffe">
    <w:name w:val="Дата Знак"/>
    <w:basedOn w:val="a1"/>
    <w:link w:val="affffffd"/>
    <w:rsid w:val="00446A45"/>
    <w:rPr>
      <w:rFonts w:ascii="Times New Roman" w:eastAsia="Times New Roman" w:hAnsi="Times New Roman" w:cs="Times New Roman"/>
      <w:sz w:val="24"/>
      <w:szCs w:val="24"/>
      <w:lang w:val="en-US" w:eastAsia="ru-RU"/>
    </w:rPr>
  </w:style>
  <w:style w:type="paragraph" w:customStyle="1" w:styleId="afffffff">
    <w:name w:val="_Термин"/>
    <w:basedOn w:val="a0"/>
    <w:rsid w:val="00446A45"/>
    <w:pPr>
      <w:spacing w:before="100" w:after="0" w:line="240" w:lineRule="auto"/>
    </w:pPr>
    <w:rPr>
      <w:rFonts w:ascii="Times New Roman" w:eastAsia="Times New Roman" w:hAnsi="Times New Roman" w:cs="Times New Roman"/>
      <w:szCs w:val="20"/>
      <w:lang w:eastAsia="ru-RU"/>
    </w:rPr>
  </w:style>
  <w:style w:type="character" w:customStyle="1" w:styleId="BodyTextIndent2Char">
    <w:name w:val="Body Text Indent 2 Char"/>
    <w:basedOn w:val="a1"/>
    <w:locked/>
    <w:rsid w:val="00446A45"/>
    <w:rPr>
      <w:rFonts w:ascii="Times New Roman" w:hAnsi="Times New Roman" w:cs="Times New Roman"/>
      <w:sz w:val="24"/>
      <w:szCs w:val="24"/>
      <w:lang w:eastAsia="ru-RU"/>
    </w:rPr>
  </w:style>
  <w:style w:type="character" w:customStyle="1" w:styleId="480">
    <w:name w:val="Основной текст + Курсив48"/>
    <w:rsid w:val="00446A45"/>
    <w:rPr>
      <w:rFonts w:ascii="Times New Roman" w:hAnsi="Times New Roman" w:cs="Times New Roman"/>
      <w:i/>
      <w:iCs/>
      <w:spacing w:val="0"/>
      <w:sz w:val="22"/>
      <w:szCs w:val="22"/>
      <w:lang w:bidi="ar-SA"/>
    </w:rPr>
  </w:style>
  <w:style w:type="paragraph" w:customStyle="1" w:styleId="wordsection1">
    <w:name w:val="wordsection1"/>
    <w:basedOn w:val="a0"/>
    <w:rsid w:val="00446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6">
    <w:name w:val="1"/>
    <w:basedOn w:val="a0"/>
    <w:rsid w:val="00446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1"/>
    <w:rsid w:val="00446A45"/>
  </w:style>
  <w:style w:type="paragraph" w:customStyle="1" w:styleId="nospacing">
    <w:name w:val="nospacing"/>
    <w:basedOn w:val="a0"/>
    <w:rsid w:val="00446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0"/>
    <w:rsid w:val="00446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1">
    <w:name w:val="20"/>
    <w:basedOn w:val="a0"/>
    <w:rsid w:val="00446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5">
    <w:name w:val="Сноска2"/>
    <w:rsid w:val="00446A45"/>
    <w:rPr>
      <w:rFonts w:ascii="Times New Roman" w:hAnsi="Times New Roman" w:cs="Times New Roman"/>
      <w:spacing w:val="0"/>
      <w:sz w:val="18"/>
      <w:szCs w:val="18"/>
      <w:shd w:val="clear" w:color="auto" w:fill="FFFFFF"/>
    </w:rPr>
  </w:style>
  <w:style w:type="character" w:customStyle="1" w:styleId="3f6">
    <w:name w:val="Сноска (3)_"/>
    <w:link w:val="313"/>
    <w:semiHidden/>
    <w:rsid w:val="00446A45"/>
    <w:rPr>
      <w:sz w:val="21"/>
      <w:szCs w:val="21"/>
      <w:shd w:val="clear" w:color="auto" w:fill="FFFFFF"/>
    </w:rPr>
  </w:style>
  <w:style w:type="paragraph" w:customStyle="1" w:styleId="313">
    <w:name w:val="Сноска (3)1"/>
    <w:basedOn w:val="a0"/>
    <w:link w:val="3f6"/>
    <w:semiHidden/>
    <w:rsid w:val="00446A45"/>
    <w:pPr>
      <w:shd w:val="clear" w:color="auto" w:fill="FFFFFF"/>
      <w:spacing w:after="0" w:line="230" w:lineRule="exact"/>
      <w:ind w:hanging="260"/>
      <w:jc w:val="both"/>
    </w:pPr>
    <w:rPr>
      <w:sz w:val="21"/>
      <w:szCs w:val="21"/>
    </w:rPr>
  </w:style>
  <w:style w:type="paragraph" w:customStyle="1" w:styleId="afffffff0">
    <w:name w:val="А ОСН ТЕКСТ"/>
    <w:basedOn w:val="a0"/>
    <w:link w:val="afffffff1"/>
    <w:rsid w:val="00446A45"/>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fff1">
    <w:name w:val="А ОСН ТЕКСТ Знак"/>
    <w:link w:val="afffffff0"/>
    <w:rsid w:val="00446A45"/>
    <w:rPr>
      <w:rFonts w:ascii="Times New Roman" w:eastAsia="Arial Unicode MS" w:hAnsi="Times New Roman" w:cs="Times New Roman"/>
      <w:color w:val="000000"/>
      <w:sz w:val="28"/>
      <w:szCs w:val="28"/>
    </w:rPr>
  </w:style>
  <w:style w:type="character" w:customStyle="1" w:styleId="1ff7">
    <w:name w:val="Основной текст + Курсив1"/>
    <w:uiPriority w:val="99"/>
    <w:rsid w:val="00446A45"/>
    <w:rPr>
      <w:rFonts w:ascii="Times New Roman" w:hAnsi="Times New Roman" w:cs="Times New Roman"/>
      <w:i/>
      <w:iCs/>
      <w:spacing w:val="0"/>
      <w:sz w:val="22"/>
      <w:szCs w:val="22"/>
      <w:shd w:val="clear" w:color="auto" w:fill="FFFFFF"/>
      <w:lang w:bidi="ar-SA"/>
    </w:rPr>
  </w:style>
  <w:style w:type="character" w:customStyle="1" w:styleId="fontstyle01">
    <w:name w:val="fontstyle01"/>
    <w:basedOn w:val="a1"/>
    <w:rsid w:val="00D656E6"/>
    <w:rPr>
      <w:rFonts w:ascii="SchoolBookSanPin" w:hAnsi="SchoolBookSanPin" w:hint="default"/>
      <w:b w:val="0"/>
      <w:bCs w:val="0"/>
      <w:i w:val="0"/>
      <w:iCs w:val="0"/>
      <w:color w:val="242021"/>
      <w:sz w:val="20"/>
      <w:szCs w:val="20"/>
    </w:rPr>
  </w:style>
  <w:style w:type="character" w:customStyle="1" w:styleId="Sylfaen95pt">
    <w:name w:val="Основной текст + Sylfaen;9;5 pt"/>
    <w:basedOn w:val="afb"/>
    <w:rsid w:val="00286121"/>
    <w:rPr>
      <w:rFonts w:ascii="Sylfaen" w:eastAsia="Sylfaen" w:hAnsi="Sylfaen" w:cs="Sylfaen"/>
      <w:b w:val="0"/>
      <w:bCs w:val="0"/>
      <w:i w:val="0"/>
      <w:iCs w:val="0"/>
      <w:smallCaps w:val="0"/>
      <w:strike w:val="0"/>
      <w:color w:val="000000"/>
      <w:spacing w:val="0"/>
      <w:w w:val="100"/>
      <w:position w:val="0"/>
      <w:sz w:val="19"/>
      <w:szCs w:val="19"/>
      <w:u w:val="none"/>
      <w:shd w:val="clear" w:color="auto" w:fill="FFFFFF"/>
      <w:lang w:val="ru-RU"/>
    </w:rPr>
  </w:style>
  <w:style w:type="paragraph" w:customStyle="1" w:styleId="6b">
    <w:name w:val="Основной текст6"/>
    <w:basedOn w:val="a0"/>
    <w:rsid w:val="003C57FE"/>
    <w:pPr>
      <w:widowControl w:val="0"/>
      <w:shd w:val="clear" w:color="auto" w:fill="FFFFFF"/>
      <w:spacing w:before="4380" w:after="0" w:line="240" w:lineRule="exact"/>
    </w:pPr>
    <w:rPr>
      <w:rFonts w:ascii="Times New Roman" w:eastAsia="Times New Roman" w:hAnsi="Times New Roman" w:cs="Times New Roman"/>
      <w:sz w:val="21"/>
      <w:szCs w:val="21"/>
    </w:rPr>
  </w:style>
  <w:style w:type="character" w:customStyle="1" w:styleId="231">
    <w:name w:val="Заголовок №2 (3)_"/>
    <w:basedOn w:val="a1"/>
    <w:link w:val="2310"/>
    <w:uiPriority w:val="99"/>
    <w:rsid w:val="003C57FE"/>
    <w:rPr>
      <w:rFonts w:ascii="Calibri" w:hAnsi="Calibri" w:cs="Calibri"/>
      <w:b/>
      <w:bCs/>
      <w:sz w:val="26"/>
      <w:szCs w:val="26"/>
      <w:shd w:val="clear" w:color="auto" w:fill="FFFFFF"/>
    </w:rPr>
  </w:style>
  <w:style w:type="character" w:customStyle="1" w:styleId="238">
    <w:name w:val="Заголовок №2 (3)8"/>
    <w:basedOn w:val="231"/>
    <w:uiPriority w:val="99"/>
    <w:rsid w:val="003C57FE"/>
    <w:rPr>
      <w:rFonts w:ascii="Calibri" w:hAnsi="Calibri" w:cs="Calibri"/>
      <w:b/>
      <w:bCs/>
      <w:sz w:val="26"/>
      <w:szCs w:val="26"/>
      <w:shd w:val="clear" w:color="auto" w:fill="FFFFFF"/>
    </w:rPr>
  </w:style>
  <w:style w:type="character" w:customStyle="1" w:styleId="321">
    <w:name w:val="Заголовок №3 (2)_"/>
    <w:basedOn w:val="a1"/>
    <w:link w:val="3210"/>
    <w:uiPriority w:val="99"/>
    <w:rsid w:val="003C57FE"/>
    <w:rPr>
      <w:rFonts w:ascii="Book Antiqua" w:hAnsi="Book Antiqua" w:cs="Book Antiqua"/>
      <w:b/>
      <w:bCs/>
      <w:sz w:val="23"/>
      <w:szCs w:val="23"/>
      <w:shd w:val="clear" w:color="auto" w:fill="FFFFFF"/>
    </w:rPr>
  </w:style>
  <w:style w:type="character" w:customStyle="1" w:styleId="322">
    <w:name w:val="Заголовок №3 (2)"/>
    <w:basedOn w:val="321"/>
    <w:uiPriority w:val="99"/>
    <w:rsid w:val="003C57FE"/>
    <w:rPr>
      <w:rFonts w:ascii="Book Antiqua" w:hAnsi="Book Antiqua" w:cs="Book Antiqua"/>
      <w:b/>
      <w:bCs/>
      <w:sz w:val="23"/>
      <w:szCs w:val="23"/>
      <w:u w:val="single"/>
      <w:shd w:val="clear" w:color="auto" w:fill="FFFFFF"/>
    </w:rPr>
  </w:style>
  <w:style w:type="paragraph" w:customStyle="1" w:styleId="2310">
    <w:name w:val="Заголовок №2 (3)1"/>
    <w:basedOn w:val="a0"/>
    <w:link w:val="231"/>
    <w:uiPriority w:val="99"/>
    <w:rsid w:val="003C57FE"/>
    <w:pPr>
      <w:shd w:val="clear" w:color="auto" w:fill="FFFFFF"/>
      <w:spacing w:before="300" w:after="120" w:line="283" w:lineRule="exact"/>
      <w:outlineLvl w:val="1"/>
    </w:pPr>
    <w:rPr>
      <w:rFonts w:ascii="Calibri" w:hAnsi="Calibri" w:cs="Calibri"/>
      <w:b/>
      <w:bCs/>
      <w:sz w:val="26"/>
      <w:szCs w:val="26"/>
    </w:rPr>
  </w:style>
  <w:style w:type="paragraph" w:customStyle="1" w:styleId="3210">
    <w:name w:val="Заголовок №3 (2)1"/>
    <w:basedOn w:val="a0"/>
    <w:link w:val="321"/>
    <w:uiPriority w:val="99"/>
    <w:rsid w:val="003C57FE"/>
    <w:pPr>
      <w:shd w:val="clear" w:color="auto" w:fill="FFFFFF"/>
      <w:spacing w:before="300" w:after="180" w:line="240" w:lineRule="atLeast"/>
      <w:outlineLvl w:val="2"/>
    </w:pPr>
    <w:rPr>
      <w:rFonts w:ascii="Book Antiqua" w:hAnsi="Book Antiqua" w:cs="Book Antiqua"/>
      <w:b/>
      <w:bCs/>
      <w:sz w:val="23"/>
      <w:szCs w:val="23"/>
    </w:rPr>
  </w:style>
  <w:style w:type="character" w:customStyle="1" w:styleId="134">
    <w:name w:val="Заголовок №13"/>
    <w:basedOn w:val="1ff2"/>
    <w:uiPriority w:val="99"/>
    <w:rsid w:val="003C57FE"/>
    <w:rPr>
      <w:rFonts w:ascii="Calibri" w:hAnsi="Calibri" w:cs="Calibri"/>
      <w:b/>
      <w:bCs/>
      <w:spacing w:val="-10"/>
      <w:sz w:val="29"/>
      <w:szCs w:val="29"/>
      <w:shd w:val="clear" w:color="auto" w:fill="FFFFFF"/>
    </w:rPr>
  </w:style>
  <w:style w:type="character" w:customStyle="1" w:styleId="3226">
    <w:name w:val="Заголовок №3 (2)26"/>
    <w:basedOn w:val="321"/>
    <w:uiPriority w:val="99"/>
    <w:rsid w:val="003C57FE"/>
    <w:rPr>
      <w:rFonts w:ascii="Book Antiqua" w:hAnsi="Book Antiqua" w:cs="Book Antiqua"/>
      <w:b/>
      <w:bCs/>
      <w:spacing w:val="0"/>
      <w:sz w:val="23"/>
      <w:szCs w:val="23"/>
      <w:u w:val="single"/>
      <w:shd w:val="clear" w:color="auto" w:fill="FFFFFF"/>
    </w:rPr>
  </w:style>
  <w:style w:type="paragraph" w:customStyle="1" w:styleId="115">
    <w:name w:val="Заголовок №11"/>
    <w:basedOn w:val="a0"/>
    <w:link w:val="1ff2"/>
    <w:uiPriority w:val="99"/>
    <w:rsid w:val="003C57FE"/>
    <w:pPr>
      <w:shd w:val="clear" w:color="auto" w:fill="FFFFFF"/>
      <w:spacing w:before="300" w:after="120" w:line="250" w:lineRule="exact"/>
      <w:outlineLvl w:val="0"/>
    </w:pPr>
    <w:rPr>
      <w:rFonts w:ascii="Times New Roman" w:hAnsi="Times New Roman" w:cs="Times New Roman"/>
      <w:b/>
      <w:bCs/>
    </w:rPr>
  </w:style>
  <w:style w:type="character" w:customStyle="1" w:styleId="720">
    <w:name w:val="Основной текст (7)2"/>
    <w:basedOn w:val="72"/>
    <w:uiPriority w:val="99"/>
    <w:rsid w:val="003C57FE"/>
    <w:rPr>
      <w:rFonts w:ascii="Book Antiqua" w:eastAsia="Times New Roman" w:hAnsi="Book Antiqua" w:cs="Book Antiqua"/>
      <w:i/>
      <w:iCs/>
      <w:sz w:val="20"/>
      <w:szCs w:val="20"/>
      <w:shd w:val="clear" w:color="auto" w:fill="FFFFFF"/>
    </w:rPr>
  </w:style>
  <w:style w:type="character" w:customStyle="1" w:styleId="3224">
    <w:name w:val="Заголовок №3 (2)24"/>
    <w:basedOn w:val="321"/>
    <w:uiPriority w:val="99"/>
    <w:rsid w:val="003C57FE"/>
    <w:rPr>
      <w:rFonts w:ascii="Book Antiqua" w:hAnsi="Book Antiqua" w:cs="Book Antiqua"/>
      <w:b/>
      <w:bCs/>
      <w:spacing w:val="0"/>
      <w:sz w:val="23"/>
      <w:szCs w:val="23"/>
      <w:u w:val="single"/>
      <w:shd w:val="clear" w:color="auto" w:fill="FFFFFF"/>
    </w:rPr>
  </w:style>
  <w:style w:type="character" w:customStyle="1" w:styleId="3220">
    <w:name w:val="Заголовок №3 (2)20"/>
    <w:basedOn w:val="321"/>
    <w:uiPriority w:val="99"/>
    <w:rsid w:val="003C57FE"/>
    <w:rPr>
      <w:rFonts w:ascii="Book Antiqua" w:hAnsi="Book Antiqua" w:cs="Book Antiqua"/>
      <w:b/>
      <w:bCs/>
      <w:spacing w:val="0"/>
      <w:sz w:val="23"/>
      <w:szCs w:val="23"/>
      <w:u w:val="single"/>
      <w:shd w:val="clear" w:color="auto" w:fill="FFFFFF"/>
    </w:rPr>
  </w:style>
  <w:style w:type="paragraph" w:customStyle="1" w:styleId="710">
    <w:name w:val="Основной текст (7)1"/>
    <w:basedOn w:val="a0"/>
    <w:uiPriority w:val="99"/>
    <w:rsid w:val="003C57FE"/>
    <w:pPr>
      <w:shd w:val="clear" w:color="auto" w:fill="FFFFFF"/>
      <w:spacing w:after="0" w:line="240" w:lineRule="exact"/>
      <w:jc w:val="both"/>
    </w:pPr>
    <w:rPr>
      <w:rFonts w:ascii="Book Antiqua" w:hAnsi="Book Antiqua" w:cs="Book Antiqua"/>
      <w:i/>
      <w:iCs/>
      <w:sz w:val="20"/>
      <w:szCs w:val="20"/>
    </w:rPr>
  </w:style>
  <w:style w:type="character" w:customStyle="1" w:styleId="236">
    <w:name w:val="Заголовок №2 (3)6"/>
    <w:basedOn w:val="231"/>
    <w:uiPriority w:val="99"/>
    <w:rsid w:val="003C57FE"/>
    <w:rPr>
      <w:rFonts w:ascii="Calibri" w:hAnsi="Calibri" w:cs="Calibri"/>
      <w:b/>
      <w:bCs/>
      <w:spacing w:val="0"/>
      <w:sz w:val="26"/>
      <w:szCs w:val="26"/>
      <w:shd w:val="clear" w:color="auto" w:fill="FFFFFF"/>
    </w:rPr>
  </w:style>
  <w:style w:type="character" w:customStyle="1" w:styleId="3216">
    <w:name w:val="Заголовок №3 (2)16"/>
    <w:basedOn w:val="321"/>
    <w:uiPriority w:val="99"/>
    <w:rsid w:val="003C57FE"/>
    <w:rPr>
      <w:rFonts w:ascii="Book Antiqua" w:hAnsi="Book Antiqua" w:cs="Book Antiqua"/>
      <w:b/>
      <w:bCs/>
      <w:spacing w:val="0"/>
      <w:sz w:val="23"/>
      <w:szCs w:val="23"/>
      <w:u w:val="single"/>
      <w:shd w:val="clear" w:color="auto" w:fill="FFFFFF"/>
    </w:rPr>
  </w:style>
  <w:style w:type="character" w:customStyle="1" w:styleId="3215">
    <w:name w:val="Заголовок №3 (2)15"/>
    <w:basedOn w:val="321"/>
    <w:uiPriority w:val="99"/>
    <w:rsid w:val="003C57FE"/>
    <w:rPr>
      <w:rFonts w:ascii="Book Antiqua" w:hAnsi="Book Antiqua" w:cs="Book Antiqua"/>
      <w:b/>
      <w:bCs/>
      <w:spacing w:val="0"/>
      <w:sz w:val="23"/>
      <w:szCs w:val="23"/>
      <w:u w:val="single"/>
      <w:shd w:val="clear" w:color="auto" w:fill="FFFFFF"/>
    </w:rPr>
  </w:style>
  <w:style w:type="character" w:customStyle="1" w:styleId="3214">
    <w:name w:val="Заголовок №3 (2)14"/>
    <w:basedOn w:val="321"/>
    <w:uiPriority w:val="99"/>
    <w:rsid w:val="003C57FE"/>
    <w:rPr>
      <w:rFonts w:ascii="Book Antiqua" w:hAnsi="Book Antiqua" w:cs="Book Antiqua"/>
      <w:b/>
      <w:bCs/>
      <w:spacing w:val="0"/>
      <w:sz w:val="23"/>
      <w:szCs w:val="23"/>
      <w:u w:val="single"/>
      <w:shd w:val="clear" w:color="auto" w:fill="FFFFFF"/>
    </w:rPr>
  </w:style>
  <w:style w:type="character" w:customStyle="1" w:styleId="3213">
    <w:name w:val="Заголовок №3 (2)13"/>
    <w:basedOn w:val="321"/>
    <w:uiPriority w:val="99"/>
    <w:rsid w:val="003C57FE"/>
    <w:rPr>
      <w:rFonts w:ascii="Book Antiqua" w:hAnsi="Book Antiqua" w:cs="Book Antiqua"/>
      <w:b/>
      <w:bCs/>
      <w:spacing w:val="0"/>
      <w:sz w:val="23"/>
      <w:szCs w:val="23"/>
      <w:u w:val="single"/>
      <w:shd w:val="clear" w:color="auto" w:fill="FFFFFF"/>
    </w:rPr>
  </w:style>
  <w:style w:type="character" w:customStyle="1" w:styleId="235">
    <w:name w:val="Заголовок №2 (3)5"/>
    <w:basedOn w:val="231"/>
    <w:uiPriority w:val="99"/>
    <w:rsid w:val="003C57FE"/>
    <w:rPr>
      <w:rFonts w:ascii="Calibri" w:hAnsi="Calibri" w:cs="Calibri"/>
      <w:b/>
      <w:bCs/>
      <w:spacing w:val="0"/>
      <w:sz w:val="26"/>
      <w:szCs w:val="26"/>
      <w:shd w:val="clear" w:color="auto" w:fill="FFFFFF"/>
    </w:rPr>
  </w:style>
  <w:style w:type="character" w:customStyle="1" w:styleId="3211">
    <w:name w:val="Заголовок №3 (2)11"/>
    <w:basedOn w:val="321"/>
    <w:uiPriority w:val="99"/>
    <w:rsid w:val="003C57FE"/>
    <w:rPr>
      <w:rFonts w:ascii="Book Antiqua" w:hAnsi="Book Antiqua" w:cs="Book Antiqua"/>
      <w:b/>
      <w:bCs/>
      <w:spacing w:val="0"/>
      <w:sz w:val="23"/>
      <w:szCs w:val="23"/>
      <w:u w:val="single"/>
      <w:shd w:val="clear" w:color="auto" w:fill="FFFFFF"/>
    </w:rPr>
  </w:style>
  <w:style w:type="character" w:customStyle="1" w:styleId="232">
    <w:name w:val="Заголовок №2 (3)2"/>
    <w:basedOn w:val="231"/>
    <w:uiPriority w:val="99"/>
    <w:rsid w:val="003C57FE"/>
    <w:rPr>
      <w:rFonts w:ascii="Calibri" w:hAnsi="Calibri" w:cs="Calibri"/>
      <w:b/>
      <w:bCs/>
      <w:spacing w:val="0"/>
      <w:sz w:val="26"/>
      <w:szCs w:val="26"/>
      <w:shd w:val="clear" w:color="auto" w:fill="FFFFFF"/>
    </w:rPr>
  </w:style>
  <w:style w:type="character" w:customStyle="1" w:styleId="326">
    <w:name w:val="Заголовок №3 (2)6"/>
    <w:basedOn w:val="321"/>
    <w:uiPriority w:val="99"/>
    <w:rsid w:val="003C57FE"/>
    <w:rPr>
      <w:rFonts w:ascii="Book Antiqua" w:hAnsi="Book Antiqua" w:cs="Book Antiqua"/>
      <w:b/>
      <w:bCs/>
      <w:spacing w:val="0"/>
      <w:sz w:val="23"/>
      <w:szCs w:val="23"/>
      <w:u w:val="single"/>
      <w:shd w:val="clear" w:color="auto" w:fill="FFFFFF"/>
    </w:rPr>
  </w:style>
  <w:style w:type="character" w:customStyle="1" w:styleId="3228">
    <w:name w:val="Заголовок №3 (2)28"/>
    <w:basedOn w:val="321"/>
    <w:uiPriority w:val="99"/>
    <w:rsid w:val="003C57FE"/>
    <w:rPr>
      <w:rFonts w:ascii="Book Antiqua" w:hAnsi="Book Antiqua" w:cs="Book Antiqua"/>
      <w:b/>
      <w:bCs/>
      <w:sz w:val="23"/>
      <w:szCs w:val="23"/>
      <w:u w:val="single"/>
      <w:shd w:val="clear" w:color="auto" w:fill="FFFFFF"/>
    </w:rPr>
  </w:style>
  <w:style w:type="character" w:customStyle="1" w:styleId="7100">
    <w:name w:val="Основной текст (7) + Не курсив10"/>
    <w:basedOn w:val="72"/>
    <w:uiPriority w:val="99"/>
    <w:rsid w:val="003C57FE"/>
    <w:rPr>
      <w:rFonts w:ascii="Book Antiqua" w:eastAsia="Times New Roman" w:hAnsi="Book Antiqua" w:cs="Book Antiqua"/>
      <w:i/>
      <w:iCs/>
      <w:sz w:val="20"/>
      <w:szCs w:val="20"/>
      <w:shd w:val="clear" w:color="auto" w:fill="FFFFFF"/>
    </w:rPr>
  </w:style>
  <w:style w:type="character" w:customStyle="1" w:styleId="3227">
    <w:name w:val="Заголовок №3 (2)27"/>
    <w:basedOn w:val="321"/>
    <w:uiPriority w:val="99"/>
    <w:rsid w:val="003C57FE"/>
    <w:rPr>
      <w:rFonts w:ascii="Book Antiqua" w:hAnsi="Book Antiqua" w:cs="Book Antiqua"/>
      <w:b/>
      <w:bCs/>
      <w:sz w:val="23"/>
      <w:szCs w:val="23"/>
      <w:u w:val="single"/>
      <w:shd w:val="clear" w:color="auto" w:fill="FFFFFF"/>
    </w:rPr>
  </w:style>
  <w:style w:type="character" w:customStyle="1" w:styleId="3225">
    <w:name w:val="Заголовок №3 (2)25"/>
    <w:basedOn w:val="321"/>
    <w:uiPriority w:val="99"/>
    <w:rsid w:val="003C57FE"/>
    <w:rPr>
      <w:rFonts w:ascii="Book Antiqua" w:hAnsi="Book Antiqua" w:cs="Book Antiqua"/>
      <w:b/>
      <w:bCs/>
      <w:sz w:val="23"/>
      <w:szCs w:val="23"/>
      <w:u w:val="single"/>
      <w:shd w:val="clear" w:color="auto" w:fill="FFFFFF"/>
    </w:rPr>
  </w:style>
  <w:style w:type="character" w:customStyle="1" w:styleId="3219">
    <w:name w:val="Заголовок №3 (2)19"/>
    <w:basedOn w:val="321"/>
    <w:uiPriority w:val="99"/>
    <w:rsid w:val="003C57FE"/>
    <w:rPr>
      <w:rFonts w:ascii="Book Antiqua" w:hAnsi="Book Antiqua" w:cs="Book Antiqua"/>
      <w:b/>
      <w:bCs/>
      <w:sz w:val="23"/>
      <w:szCs w:val="23"/>
      <w:u w:val="single"/>
      <w:shd w:val="clear" w:color="auto" w:fill="FFFFFF"/>
    </w:rPr>
  </w:style>
  <w:style w:type="character" w:customStyle="1" w:styleId="78">
    <w:name w:val="Основной текст (7) + Не курсив8"/>
    <w:basedOn w:val="72"/>
    <w:uiPriority w:val="99"/>
    <w:rsid w:val="003C57FE"/>
    <w:rPr>
      <w:rFonts w:ascii="Book Antiqua" w:eastAsia="Times New Roman" w:hAnsi="Book Antiqua" w:cs="Book Antiqua"/>
      <w:i/>
      <w:iCs/>
      <w:sz w:val="20"/>
      <w:szCs w:val="20"/>
      <w:shd w:val="clear" w:color="auto" w:fill="FFFFFF"/>
    </w:rPr>
  </w:style>
  <w:style w:type="character" w:customStyle="1" w:styleId="3218">
    <w:name w:val="Заголовок №3 (2)18"/>
    <w:basedOn w:val="321"/>
    <w:uiPriority w:val="99"/>
    <w:rsid w:val="003C57FE"/>
    <w:rPr>
      <w:rFonts w:ascii="Book Antiqua" w:hAnsi="Book Antiqua" w:cs="Book Antiqua"/>
      <w:b/>
      <w:bCs/>
      <w:sz w:val="23"/>
      <w:szCs w:val="23"/>
      <w:u w:val="single"/>
      <w:shd w:val="clear" w:color="auto" w:fill="FFFFFF"/>
    </w:rPr>
  </w:style>
  <w:style w:type="character" w:customStyle="1" w:styleId="3217">
    <w:name w:val="Заголовок №3 (2)17"/>
    <w:basedOn w:val="321"/>
    <w:uiPriority w:val="99"/>
    <w:rsid w:val="003C57FE"/>
    <w:rPr>
      <w:rFonts w:ascii="Book Antiqua" w:hAnsi="Book Antiqua" w:cs="Book Antiqua"/>
      <w:b/>
      <w:bCs/>
      <w:sz w:val="23"/>
      <w:szCs w:val="23"/>
      <w:u w:val="single"/>
      <w:shd w:val="clear" w:color="auto" w:fill="FFFFFF"/>
    </w:rPr>
  </w:style>
  <w:style w:type="character" w:customStyle="1" w:styleId="76">
    <w:name w:val="Основной текст (7) + Не курсив6"/>
    <w:basedOn w:val="72"/>
    <w:uiPriority w:val="99"/>
    <w:rsid w:val="003C57FE"/>
    <w:rPr>
      <w:rFonts w:ascii="Book Antiqua" w:eastAsia="Times New Roman" w:hAnsi="Book Antiqua" w:cs="Book Antiqua"/>
      <w:i/>
      <w:iCs/>
      <w:sz w:val="20"/>
      <w:szCs w:val="20"/>
      <w:shd w:val="clear" w:color="auto" w:fill="FFFFFF"/>
    </w:rPr>
  </w:style>
  <w:style w:type="character" w:customStyle="1" w:styleId="74">
    <w:name w:val="Основной текст (7) + Не курсив4"/>
    <w:basedOn w:val="72"/>
    <w:uiPriority w:val="99"/>
    <w:rsid w:val="003C57FE"/>
    <w:rPr>
      <w:rFonts w:ascii="Book Antiqua" w:eastAsia="Times New Roman" w:hAnsi="Book Antiqua" w:cs="Book Antiqua"/>
      <w:i/>
      <w:iCs/>
      <w:sz w:val="20"/>
      <w:szCs w:val="20"/>
      <w:shd w:val="clear" w:color="auto" w:fill="FFFFFF"/>
    </w:rPr>
  </w:style>
  <w:style w:type="character" w:customStyle="1" w:styleId="730">
    <w:name w:val="Основной текст (7) + Не курсив3"/>
    <w:basedOn w:val="72"/>
    <w:uiPriority w:val="99"/>
    <w:rsid w:val="003C57FE"/>
    <w:rPr>
      <w:rFonts w:ascii="Book Antiqua" w:eastAsia="Times New Roman" w:hAnsi="Book Antiqua" w:cs="Book Antiqua"/>
      <w:i/>
      <w:iCs/>
      <w:sz w:val="20"/>
      <w:szCs w:val="20"/>
      <w:shd w:val="clear" w:color="auto" w:fill="FFFFFF"/>
    </w:rPr>
  </w:style>
  <w:style w:type="character" w:customStyle="1" w:styleId="721">
    <w:name w:val="Основной текст (7) + Не курсив2"/>
    <w:basedOn w:val="72"/>
    <w:uiPriority w:val="99"/>
    <w:rsid w:val="003C57FE"/>
    <w:rPr>
      <w:rFonts w:ascii="Book Antiqua" w:eastAsia="Times New Roman" w:hAnsi="Book Antiqua" w:cs="Book Antiqua"/>
      <w:i/>
      <w:iCs/>
      <w:sz w:val="20"/>
      <w:szCs w:val="20"/>
      <w:shd w:val="clear" w:color="auto" w:fill="FFFFFF"/>
    </w:rPr>
  </w:style>
  <w:style w:type="character" w:customStyle="1" w:styleId="711">
    <w:name w:val="Основной текст (7) + Не курсив1"/>
    <w:basedOn w:val="72"/>
    <w:uiPriority w:val="99"/>
    <w:rsid w:val="003C57FE"/>
    <w:rPr>
      <w:rFonts w:ascii="Book Antiqua" w:eastAsia="Times New Roman" w:hAnsi="Book Antiqua" w:cs="Book Antiqua"/>
      <w:i/>
      <w:iCs/>
      <w:sz w:val="20"/>
      <w:szCs w:val="20"/>
      <w:shd w:val="clear" w:color="auto" w:fill="FFFFFF"/>
    </w:rPr>
  </w:style>
  <w:style w:type="character" w:customStyle="1" w:styleId="234">
    <w:name w:val="Заголовок №2 (3)4"/>
    <w:basedOn w:val="231"/>
    <w:uiPriority w:val="99"/>
    <w:rsid w:val="003C57FE"/>
    <w:rPr>
      <w:rFonts w:ascii="Calibri" w:hAnsi="Calibri" w:cs="Calibri"/>
      <w:b/>
      <w:bCs/>
      <w:sz w:val="26"/>
      <w:szCs w:val="26"/>
      <w:shd w:val="clear" w:color="auto" w:fill="FFFFFF"/>
    </w:rPr>
  </w:style>
  <w:style w:type="character" w:customStyle="1" w:styleId="329">
    <w:name w:val="Заголовок №3 (2)9"/>
    <w:basedOn w:val="321"/>
    <w:uiPriority w:val="99"/>
    <w:rsid w:val="003C57FE"/>
    <w:rPr>
      <w:rFonts w:ascii="Book Antiqua" w:hAnsi="Book Antiqua" w:cs="Book Antiqua"/>
      <w:b/>
      <w:bCs/>
      <w:sz w:val="23"/>
      <w:szCs w:val="23"/>
      <w:u w:val="single"/>
      <w:shd w:val="clear" w:color="auto" w:fill="FFFFFF"/>
    </w:rPr>
  </w:style>
  <w:style w:type="character" w:customStyle="1" w:styleId="233">
    <w:name w:val="Заголовок №2 (3)3"/>
    <w:basedOn w:val="231"/>
    <w:uiPriority w:val="99"/>
    <w:rsid w:val="003C57FE"/>
    <w:rPr>
      <w:rFonts w:ascii="Calibri" w:hAnsi="Calibri" w:cs="Calibri"/>
      <w:b/>
      <w:bCs/>
      <w:sz w:val="26"/>
      <w:szCs w:val="26"/>
      <w:shd w:val="clear" w:color="auto" w:fill="FFFFFF"/>
    </w:rPr>
  </w:style>
  <w:style w:type="character" w:customStyle="1" w:styleId="328">
    <w:name w:val="Заголовок №3 (2)8"/>
    <w:basedOn w:val="321"/>
    <w:uiPriority w:val="99"/>
    <w:rsid w:val="003C57FE"/>
    <w:rPr>
      <w:rFonts w:ascii="Book Antiqua" w:hAnsi="Book Antiqua" w:cs="Book Antiqua"/>
      <w:b/>
      <w:bCs/>
      <w:sz w:val="23"/>
      <w:szCs w:val="23"/>
      <w:u w:val="single"/>
      <w:shd w:val="clear" w:color="auto" w:fill="FFFFFF"/>
    </w:rPr>
  </w:style>
  <w:style w:type="character" w:customStyle="1" w:styleId="327">
    <w:name w:val="Заголовок №3 (2)7"/>
    <w:basedOn w:val="321"/>
    <w:uiPriority w:val="99"/>
    <w:rsid w:val="003C57FE"/>
    <w:rPr>
      <w:rFonts w:ascii="Book Antiqua" w:hAnsi="Book Antiqua" w:cs="Book Antiqua"/>
      <w:b/>
      <w:bCs/>
      <w:sz w:val="23"/>
      <w:szCs w:val="23"/>
      <w:shd w:val="clear" w:color="auto" w:fill="FFFFFF"/>
    </w:rPr>
  </w:style>
  <w:style w:type="character" w:customStyle="1" w:styleId="FontStyle40">
    <w:name w:val="Font Style40"/>
    <w:rsid w:val="0073141E"/>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hyperlink" Target="http://www.consultant.ru/document/cons_doc_LAW_99661/?dst=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B9358-797C-42E2-B94E-937173222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1</Pages>
  <Words>139157</Words>
  <Characters>793199</Characters>
  <Application>Microsoft Office Word</Application>
  <DocSecurity>0</DocSecurity>
  <Lines>6609</Lines>
  <Paragraphs>1860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Елена</cp:lastModifiedBy>
  <cp:revision>24</cp:revision>
  <cp:lastPrinted>2019-09-24T06:30:00Z</cp:lastPrinted>
  <dcterms:created xsi:type="dcterms:W3CDTF">2015-08-26T17:46:00Z</dcterms:created>
  <dcterms:modified xsi:type="dcterms:W3CDTF">2019-11-10T09:23:00Z</dcterms:modified>
</cp:coreProperties>
</file>