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51" w:rsidRDefault="00D45151" w:rsidP="00D45151">
      <w:pPr>
        <w:spacing w:after="0" w:line="360" w:lineRule="auto"/>
        <w:rPr>
          <w:rFonts w:ascii="Times New Roman" w:eastAsia="Times New Roman" w:hAnsi="Times New Roman" w:cs="Times New Roman"/>
          <w:sz w:val="28"/>
          <w:szCs w:val="28"/>
        </w:rPr>
      </w:pPr>
    </w:p>
    <w:p w:rsidR="00D45151" w:rsidRDefault="00D45151" w:rsidP="00D45151">
      <w:pPr>
        <w:spacing w:after="0" w:line="360" w:lineRule="auto"/>
        <w:rPr>
          <w:rFonts w:ascii="Times New Roman" w:eastAsia="Times New Roman" w:hAnsi="Times New Roman" w:cs="Times New Roman"/>
          <w:sz w:val="28"/>
          <w:szCs w:val="28"/>
        </w:rPr>
      </w:pPr>
    </w:p>
    <w:p w:rsidR="00D45151" w:rsidRDefault="00D45151" w:rsidP="00D45151">
      <w:pPr>
        <w:spacing w:after="0" w:line="360" w:lineRule="auto"/>
        <w:rPr>
          <w:rFonts w:ascii="Times New Roman" w:eastAsia="Times New Roman" w:hAnsi="Times New Roman" w:cs="Times New Roman"/>
          <w:sz w:val="28"/>
          <w:szCs w:val="28"/>
        </w:rPr>
      </w:pPr>
    </w:p>
    <w:p w:rsidR="00FE6B33" w:rsidRDefault="00FE6B33" w:rsidP="00D45151">
      <w:pPr>
        <w:spacing w:after="0" w:line="360" w:lineRule="auto"/>
        <w:rPr>
          <w:rFonts w:ascii="Times New Roman" w:eastAsia="Times New Roman" w:hAnsi="Times New Roman" w:cs="Times New Roman"/>
          <w:sz w:val="28"/>
          <w:szCs w:val="28"/>
        </w:rPr>
      </w:pPr>
    </w:p>
    <w:p w:rsidR="00D9648F" w:rsidRPr="00A6584F" w:rsidRDefault="00D9648F" w:rsidP="000E5C7A">
      <w:pPr>
        <w:pStyle w:val="1"/>
        <w:spacing w:before="0" w:line="360" w:lineRule="auto"/>
        <w:jc w:val="center"/>
        <w:rPr>
          <w:rFonts w:ascii="Times New Roman" w:hAnsi="Times New Roman" w:cs="Times New Roman"/>
          <w:color w:val="auto"/>
          <w:sz w:val="40"/>
        </w:rPr>
      </w:pPr>
      <w:r w:rsidRPr="00A6584F">
        <w:rPr>
          <w:rFonts w:ascii="Times New Roman" w:hAnsi="Times New Roman" w:cs="Times New Roman"/>
          <w:color w:val="auto"/>
          <w:sz w:val="40"/>
        </w:rPr>
        <w:t>Перспективное планирование опытно - экспериментальной деятельности в</w:t>
      </w:r>
      <w:r w:rsidR="00B57F8D" w:rsidRPr="00A6584F">
        <w:rPr>
          <w:rFonts w:ascii="Times New Roman" w:hAnsi="Times New Roman" w:cs="Times New Roman"/>
          <w:color w:val="auto"/>
          <w:sz w:val="40"/>
        </w:rPr>
        <w:t>о второй</w:t>
      </w:r>
      <w:r w:rsidRPr="00A6584F">
        <w:rPr>
          <w:rFonts w:ascii="Times New Roman" w:hAnsi="Times New Roman" w:cs="Times New Roman"/>
          <w:color w:val="auto"/>
          <w:sz w:val="40"/>
        </w:rPr>
        <w:t xml:space="preserve"> младшей группе.</w:t>
      </w:r>
    </w:p>
    <w:p w:rsidR="0034317E" w:rsidRPr="00A6584F" w:rsidRDefault="0034317E" w:rsidP="0034317E">
      <w:pPr>
        <w:jc w:val="center"/>
        <w:rPr>
          <w:rFonts w:ascii="Times New Roman" w:hAnsi="Times New Roman" w:cs="Times New Roman"/>
          <w:b/>
          <w:sz w:val="40"/>
        </w:rPr>
      </w:pPr>
      <w:r w:rsidRPr="00A6584F">
        <w:rPr>
          <w:rFonts w:ascii="Times New Roman" w:hAnsi="Times New Roman" w:cs="Times New Roman"/>
          <w:b/>
          <w:sz w:val="40"/>
        </w:rPr>
        <w:t>на 202</w:t>
      </w:r>
      <w:r w:rsidR="00DB1224">
        <w:rPr>
          <w:rFonts w:ascii="Times New Roman" w:hAnsi="Times New Roman" w:cs="Times New Roman"/>
          <w:b/>
          <w:sz w:val="40"/>
          <w:lang w:val="en-US"/>
        </w:rPr>
        <w:t>1</w:t>
      </w:r>
      <w:r w:rsidRPr="00A6584F">
        <w:rPr>
          <w:rFonts w:ascii="Times New Roman" w:hAnsi="Times New Roman" w:cs="Times New Roman"/>
          <w:b/>
          <w:sz w:val="40"/>
        </w:rPr>
        <w:t>-202</w:t>
      </w:r>
      <w:r w:rsidR="00DB1224">
        <w:rPr>
          <w:rFonts w:ascii="Times New Roman" w:hAnsi="Times New Roman" w:cs="Times New Roman"/>
          <w:b/>
          <w:sz w:val="40"/>
          <w:lang w:val="en-US"/>
        </w:rPr>
        <w:t>2</w:t>
      </w:r>
      <w:r w:rsidRPr="00A6584F">
        <w:rPr>
          <w:rFonts w:ascii="Times New Roman" w:hAnsi="Times New Roman" w:cs="Times New Roman"/>
          <w:b/>
          <w:sz w:val="40"/>
        </w:rPr>
        <w:t xml:space="preserve"> гг.</w:t>
      </w:r>
    </w:p>
    <w:p w:rsidR="00D9648F" w:rsidRPr="000E5C7A" w:rsidRDefault="00D9648F" w:rsidP="000E5C7A">
      <w:pPr>
        <w:pStyle w:val="a3"/>
        <w:spacing w:before="0" w:beforeAutospacing="0" w:after="0" w:afterAutospacing="0" w:line="360" w:lineRule="auto"/>
        <w:rPr>
          <w:sz w:val="28"/>
          <w:szCs w:val="28"/>
        </w:rPr>
      </w:pPr>
      <w:r w:rsidRPr="000E5C7A">
        <w:rPr>
          <w:sz w:val="28"/>
          <w:szCs w:val="28"/>
        </w:rPr>
        <w:t> </w:t>
      </w:r>
    </w:p>
    <w:p w:rsidR="00D9648F" w:rsidRPr="000E5C7A" w:rsidRDefault="00D9648F" w:rsidP="000E5C7A">
      <w:pPr>
        <w:pStyle w:val="a3"/>
        <w:spacing w:before="0" w:beforeAutospacing="0" w:after="0" w:afterAutospacing="0" w:line="360" w:lineRule="auto"/>
        <w:rPr>
          <w:sz w:val="28"/>
          <w:szCs w:val="28"/>
        </w:rPr>
      </w:pPr>
      <w:r w:rsidRPr="000E5C7A">
        <w:rPr>
          <w:rStyle w:val="a5"/>
          <w:sz w:val="28"/>
          <w:szCs w:val="28"/>
        </w:rPr>
        <w:t>Цель:</w:t>
      </w:r>
      <w:r w:rsidRPr="000E5C7A">
        <w:rPr>
          <w:sz w:val="28"/>
          <w:szCs w:val="28"/>
        </w:rPr>
        <w:t xml:space="preserve"> Учить детей познавательным интересам в процессе экспериментирования.</w:t>
      </w:r>
    </w:p>
    <w:p w:rsidR="00D9648F" w:rsidRPr="000E5C7A" w:rsidRDefault="00D9648F" w:rsidP="000E5C7A">
      <w:pPr>
        <w:pStyle w:val="a3"/>
        <w:spacing w:before="0" w:beforeAutospacing="0" w:after="0" w:afterAutospacing="0" w:line="360" w:lineRule="auto"/>
        <w:rPr>
          <w:sz w:val="28"/>
          <w:szCs w:val="28"/>
        </w:rPr>
      </w:pPr>
      <w:r w:rsidRPr="000E5C7A">
        <w:rPr>
          <w:rStyle w:val="a5"/>
          <w:sz w:val="28"/>
          <w:szCs w:val="28"/>
        </w:rPr>
        <w:t>Задачи:</w:t>
      </w:r>
    </w:p>
    <w:p w:rsidR="00D9648F" w:rsidRPr="000E5C7A" w:rsidRDefault="00D9648F" w:rsidP="000E5C7A">
      <w:pPr>
        <w:pStyle w:val="a3"/>
        <w:spacing w:before="0" w:beforeAutospacing="0" w:after="0" w:afterAutospacing="0" w:line="360" w:lineRule="auto"/>
        <w:rPr>
          <w:sz w:val="28"/>
          <w:szCs w:val="28"/>
        </w:rPr>
      </w:pPr>
      <w:r w:rsidRPr="000E5C7A">
        <w:rPr>
          <w:sz w:val="28"/>
          <w:szCs w:val="28"/>
        </w:rPr>
        <w:t>1. Развивать представления детей о свойствах и качествах предметов.</w:t>
      </w:r>
    </w:p>
    <w:p w:rsidR="00D9648F" w:rsidRPr="000E5C7A" w:rsidRDefault="00D9648F" w:rsidP="000E5C7A">
      <w:pPr>
        <w:pStyle w:val="a3"/>
        <w:spacing w:before="0" w:beforeAutospacing="0" w:after="0" w:afterAutospacing="0" w:line="360" w:lineRule="auto"/>
        <w:rPr>
          <w:sz w:val="28"/>
          <w:szCs w:val="28"/>
        </w:rPr>
      </w:pPr>
      <w:r w:rsidRPr="000E5C7A">
        <w:rPr>
          <w:sz w:val="28"/>
          <w:szCs w:val="28"/>
        </w:rPr>
        <w:t>2. Формировать представление о живой и не живой природе.</w:t>
      </w:r>
    </w:p>
    <w:p w:rsidR="00D9648F" w:rsidRDefault="00D9648F" w:rsidP="000E5C7A">
      <w:pPr>
        <w:pStyle w:val="a3"/>
        <w:spacing w:before="0" w:beforeAutospacing="0" w:after="0" w:afterAutospacing="0" w:line="360" w:lineRule="auto"/>
        <w:rPr>
          <w:sz w:val="28"/>
          <w:szCs w:val="28"/>
        </w:rPr>
      </w:pPr>
      <w:r w:rsidRPr="000E5C7A">
        <w:rPr>
          <w:sz w:val="28"/>
          <w:szCs w:val="28"/>
        </w:rPr>
        <w:t>3. Способствовать желанию участвовать в исследовательской деятельности.</w:t>
      </w: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Default="00A6584F" w:rsidP="000E5C7A">
      <w:pPr>
        <w:pStyle w:val="a3"/>
        <w:spacing w:before="0" w:beforeAutospacing="0" w:after="0" w:afterAutospacing="0" w:line="360" w:lineRule="auto"/>
        <w:rPr>
          <w:sz w:val="28"/>
          <w:szCs w:val="28"/>
        </w:rPr>
      </w:pPr>
    </w:p>
    <w:p w:rsidR="00A6584F" w:rsidRPr="000E5C7A" w:rsidRDefault="00A6584F" w:rsidP="000E5C7A">
      <w:pPr>
        <w:pStyle w:val="a3"/>
        <w:spacing w:before="0" w:beforeAutospacing="0" w:after="0" w:afterAutospacing="0" w:line="360" w:lineRule="auto"/>
        <w:rPr>
          <w:sz w:val="28"/>
          <w:szCs w:val="28"/>
        </w:rPr>
      </w:pPr>
    </w:p>
    <w:tbl>
      <w:tblPr>
        <w:tblStyle w:val="a6"/>
        <w:tblW w:w="0" w:type="auto"/>
        <w:tblLook w:val="04A0"/>
      </w:tblPr>
      <w:tblGrid>
        <w:gridCol w:w="1339"/>
        <w:gridCol w:w="1078"/>
        <w:gridCol w:w="1867"/>
        <w:gridCol w:w="5287"/>
      </w:tblGrid>
      <w:tr w:rsidR="00D9648F" w:rsidTr="0033517A">
        <w:tc>
          <w:tcPr>
            <w:tcW w:w="1339"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Месяц</w:t>
            </w: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Неделя</w:t>
            </w:r>
          </w:p>
        </w:tc>
        <w:tc>
          <w:tcPr>
            <w:tcW w:w="1867"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p>
        </w:tc>
        <w:tc>
          <w:tcPr>
            <w:tcW w:w="5287" w:type="dxa"/>
          </w:tcPr>
          <w:p w:rsidR="00D9648F" w:rsidRDefault="00B57F8D"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67" w:type="dxa"/>
          </w:tcPr>
          <w:p w:rsidR="00D9648F" w:rsidRPr="003C4D74" w:rsidRDefault="00D9648F" w:rsidP="000E5C7A">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t>Какая бывает вода</w:t>
            </w:r>
          </w:p>
        </w:tc>
        <w:tc>
          <w:tcPr>
            <w:tcW w:w="5287" w:type="dxa"/>
          </w:tcPr>
          <w:p w:rsidR="00D9648F" w:rsidRPr="003C4D74" w:rsidRDefault="00D9648F" w:rsidP="003C4D74">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t>Узнать о свойствах воды (</w:t>
            </w:r>
            <w:proofErr w:type="gramStart"/>
            <w:r w:rsidRPr="003C4D74">
              <w:rPr>
                <w:rFonts w:ascii="Times New Roman" w:hAnsi="Times New Roman" w:cs="Times New Roman"/>
                <w:sz w:val="28"/>
                <w:szCs w:val="28"/>
              </w:rPr>
              <w:t>прозрачная</w:t>
            </w:r>
            <w:proofErr w:type="gramEnd"/>
            <w:r w:rsidRPr="003C4D74">
              <w:rPr>
                <w:rFonts w:ascii="Times New Roman" w:hAnsi="Times New Roman" w:cs="Times New Roman"/>
                <w:sz w:val="28"/>
                <w:szCs w:val="28"/>
              </w:rPr>
              <w:t>, без запаха, растворяются вещества).</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67" w:type="dxa"/>
          </w:tcPr>
          <w:p w:rsidR="00D9648F" w:rsidRPr="003C4D74" w:rsidRDefault="00471DD6" w:rsidP="00471DD6">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Что в пакете?</w:t>
            </w:r>
          </w:p>
        </w:tc>
        <w:tc>
          <w:tcPr>
            <w:tcW w:w="5287" w:type="dxa"/>
          </w:tcPr>
          <w:p w:rsidR="00D9648F" w:rsidRPr="003C4D74" w:rsidRDefault="00471DD6" w:rsidP="00471DD6">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Формировать представлений о воздухе.</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67" w:type="dxa"/>
          </w:tcPr>
          <w:p w:rsidR="00D9648F" w:rsidRPr="003C4D74" w:rsidRDefault="00D9648F" w:rsidP="00C92792">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t>Мутная водица</w:t>
            </w:r>
          </w:p>
        </w:tc>
        <w:tc>
          <w:tcPr>
            <w:tcW w:w="5287" w:type="dxa"/>
          </w:tcPr>
          <w:p w:rsidR="00D9648F" w:rsidRPr="003C4D74" w:rsidRDefault="00D9648F" w:rsidP="003C4D74">
            <w:pPr>
              <w:spacing w:line="240" w:lineRule="atLeast"/>
              <w:rPr>
                <w:rFonts w:ascii="Times New Roman" w:hAnsi="Times New Roman" w:cs="Times New Roman"/>
                <w:sz w:val="28"/>
                <w:szCs w:val="28"/>
              </w:rPr>
            </w:pPr>
            <w:r w:rsidRPr="003C4D74">
              <w:rPr>
                <w:rFonts w:ascii="Times New Roman" w:hAnsi="Times New Roman" w:cs="Times New Roman"/>
                <w:sz w:val="28"/>
                <w:szCs w:val="28"/>
              </w:rPr>
              <w:t>Развивать представление о том, что прозрачная вода может быть мутной.</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67" w:type="dxa"/>
          </w:tcPr>
          <w:p w:rsidR="00D9648F" w:rsidRPr="003C4D74" w:rsidRDefault="00A50753" w:rsidP="00A50753">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Наши помощники</w:t>
            </w:r>
          </w:p>
        </w:tc>
        <w:tc>
          <w:tcPr>
            <w:tcW w:w="5287" w:type="dxa"/>
          </w:tcPr>
          <w:p w:rsidR="00D9648F" w:rsidRPr="003C4D74" w:rsidRDefault="00A50753" w:rsidP="00A50753">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Формирование представлений об органах чувств человека, их назначении, об охране органов чувств.</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67" w:type="dxa"/>
          </w:tcPr>
          <w:p w:rsidR="00D9648F" w:rsidRPr="003C4D74" w:rsidRDefault="007F5962" w:rsidP="003C4D74">
            <w:pPr>
              <w:pStyle w:val="a3"/>
              <w:spacing w:before="0" w:beforeAutospacing="0" w:after="0" w:afterAutospacing="0" w:line="240" w:lineRule="atLeast"/>
              <w:rPr>
                <w:sz w:val="28"/>
                <w:szCs w:val="28"/>
              </w:rPr>
            </w:pPr>
            <w:r>
              <w:rPr>
                <w:sz w:val="28"/>
                <w:szCs w:val="28"/>
              </w:rPr>
              <w:t>Игры с соломинкой.</w:t>
            </w:r>
          </w:p>
        </w:tc>
        <w:tc>
          <w:tcPr>
            <w:tcW w:w="5287" w:type="dxa"/>
          </w:tcPr>
          <w:p w:rsidR="00D9648F" w:rsidRPr="003C4D74" w:rsidRDefault="007F5962" w:rsidP="007F5962">
            <w:pPr>
              <w:spacing w:line="240" w:lineRule="atLeast"/>
              <w:rPr>
                <w:rFonts w:ascii="Times New Roman" w:hAnsi="Times New Roman" w:cs="Times New Roman"/>
                <w:sz w:val="28"/>
                <w:szCs w:val="28"/>
              </w:rPr>
            </w:pPr>
            <w:r>
              <w:rPr>
                <w:rFonts w:ascii="Times New Roman" w:hAnsi="Times New Roman" w:cs="Times New Roman"/>
                <w:sz w:val="28"/>
                <w:szCs w:val="28"/>
              </w:rPr>
              <w:t>Формирование представлений о том, что человек дышит воздухом.</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67" w:type="dxa"/>
          </w:tcPr>
          <w:p w:rsidR="00D9648F" w:rsidRPr="003C4D74" w:rsidRDefault="00130AB0"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Кто живет в воде?</w:t>
            </w:r>
          </w:p>
        </w:tc>
        <w:tc>
          <w:tcPr>
            <w:tcW w:w="5287" w:type="dxa"/>
          </w:tcPr>
          <w:p w:rsidR="00D9648F" w:rsidRPr="003C4D74" w:rsidRDefault="00130AB0" w:rsidP="00130AB0">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Найти особенности внешнего вида рыб, позволяющие приспособиться к жизни в окружающей среде.</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67" w:type="dxa"/>
          </w:tcPr>
          <w:p w:rsidR="00D9648F" w:rsidRPr="003C4D74" w:rsidRDefault="0033517A"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Глина, ее качества и свойства.</w:t>
            </w:r>
          </w:p>
        </w:tc>
        <w:tc>
          <w:tcPr>
            <w:tcW w:w="5287" w:type="dxa"/>
          </w:tcPr>
          <w:p w:rsidR="00D9648F" w:rsidRPr="003C4D74" w:rsidRDefault="0033517A" w:rsidP="003C4D74">
            <w:pPr>
              <w:spacing w:line="240" w:lineRule="atLeast"/>
              <w:rPr>
                <w:rFonts w:ascii="Times New Roman" w:eastAsia="Times New Roman" w:hAnsi="Times New Roman" w:cs="Times New Roman"/>
                <w:sz w:val="28"/>
                <w:szCs w:val="28"/>
              </w:rPr>
            </w:pPr>
            <w:proofErr w:type="gramStart"/>
            <w:r>
              <w:rPr>
                <w:rFonts w:ascii="Times New Roman" w:hAnsi="Times New Roman" w:cs="Times New Roman"/>
                <w:sz w:val="28"/>
                <w:szCs w:val="28"/>
              </w:rPr>
              <w:t>Научить узнавать вещи из глины, определять ее качества (мягкость, пластичность, степень прочности) и свойства (мнется, бьется, размокает).</w:t>
            </w:r>
            <w:proofErr w:type="gramEnd"/>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67" w:type="dxa"/>
          </w:tcPr>
          <w:p w:rsidR="00D9648F" w:rsidRPr="003C4D74" w:rsidRDefault="00130AB0"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Какая машина уедет дальше?</w:t>
            </w:r>
          </w:p>
        </w:tc>
        <w:tc>
          <w:tcPr>
            <w:tcW w:w="5287" w:type="dxa"/>
          </w:tcPr>
          <w:p w:rsidR="00D9648F" w:rsidRPr="003C4D74" w:rsidRDefault="00130AB0" w:rsidP="00130AB0">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Совершенствование навыков экспериментирования. Развития наблюдательности</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67" w:type="dxa"/>
          </w:tcPr>
          <w:p w:rsidR="00D9648F" w:rsidRPr="003C4D74" w:rsidRDefault="00D44F11"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Что звучит.</w:t>
            </w:r>
          </w:p>
        </w:tc>
        <w:tc>
          <w:tcPr>
            <w:tcW w:w="5287" w:type="dxa"/>
          </w:tcPr>
          <w:p w:rsidR="00D9648F" w:rsidRPr="003C4D74" w:rsidRDefault="00D44F11"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Научить определять по издаваемому звуку предмет.</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67" w:type="dxa"/>
          </w:tcPr>
          <w:p w:rsidR="00D9648F" w:rsidRPr="003C4D74" w:rsidRDefault="003C4D74" w:rsidP="00CF3C30">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t>Холодный – горячий.</w:t>
            </w:r>
          </w:p>
        </w:tc>
        <w:tc>
          <w:tcPr>
            <w:tcW w:w="5287" w:type="dxa"/>
          </w:tcPr>
          <w:p w:rsidR="00D9648F" w:rsidRPr="003C4D74" w:rsidRDefault="003C4D74" w:rsidP="003C4D74">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t>Учить определять температуру воды.</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67" w:type="dxa"/>
          </w:tcPr>
          <w:p w:rsidR="00D9648F" w:rsidRPr="003C4D74" w:rsidRDefault="003C4D74" w:rsidP="001B49D4">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t>Чудесный мешочек.</w:t>
            </w:r>
          </w:p>
        </w:tc>
        <w:tc>
          <w:tcPr>
            <w:tcW w:w="5287" w:type="dxa"/>
          </w:tcPr>
          <w:p w:rsidR="00D9648F" w:rsidRPr="003C4D74" w:rsidRDefault="001B49D4"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Научить определять температуру веществ и предметов.</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67" w:type="dxa"/>
          </w:tcPr>
          <w:p w:rsidR="00D9648F" w:rsidRPr="003C4D74" w:rsidRDefault="00130AB0"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Древесина, ее качества и свойства</w:t>
            </w:r>
          </w:p>
        </w:tc>
        <w:tc>
          <w:tcPr>
            <w:tcW w:w="5287" w:type="dxa"/>
          </w:tcPr>
          <w:p w:rsidR="00D9648F" w:rsidRPr="003C4D74" w:rsidRDefault="00130AB0" w:rsidP="003C4D74">
            <w:pPr>
              <w:spacing w:line="240" w:lineRule="atLeast"/>
              <w:rPr>
                <w:rFonts w:ascii="Times New Roman" w:eastAsia="Times New Roman" w:hAnsi="Times New Roman" w:cs="Times New Roman"/>
                <w:sz w:val="28"/>
                <w:szCs w:val="28"/>
              </w:rPr>
            </w:pPr>
            <w:proofErr w:type="gramStart"/>
            <w:r>
              <w:rPr>
                <w:rFonts w:ascii="Times New Roman" w:hAnsi="Times New Roman" w:cs="Times New Roman"/>
                <w:sz w:val="28"/>
                <w:szCs w:val="28"/>
              </w:rPr>
              <w:t>Научить узнавать вещи, изготовленные из древесины; вычленять ее качества (твердость, структура поверхности – гладкая, шершавая; степень прочности; толщина) и свойства (режется, горит, не бьется, не тонет в воде).</w:t>
            </w:r>
            <w:proofErr w:type="gramEnd"/>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67" w:type="dxa"/>
          </w:tcPr>
          <w:p w:rsidR="00D9648F" w:rsidRPr="003C4D74" w:rsidRDefault="00A81A4D"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Снег и лед.</w:t>
            </w:r>
          </w:p>
        </w:tc>
        <w:tc>
          <w:tcPr>
            <w:tcW w:w="5287" w:type="dxa"/>
          </w:tcPr>
          <w:p w:rsidR="00D9648F" w:rsidRPr="003C4D74" w:rsidRDefault="00A81A4D"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Формирование представлений о загрязнении снега и льда.</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67" w:type="dxa"/>
          </w:tcPr>
          <w:p w:rsidR="00D9648F" w:rsidRPr="003C4D74" w:rsidRDefault="0033517A"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Игры с воздушным шариком и соломинкой</w:t>
            </w:r>
          </w:p>
        </w:tc>
        <w:tc>
          <w:tcPr>
            <w:tcW w:w="5287" w:type="dxa"/>
          </w:tcPr>
          <w:p w:rsidR="00D9648F" w:rsidRPr="003C4D74" w:rsidRDefault="0033517A"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Познакомить с тем, что внутри человека есть воздух, и обнаружить его.</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67" w:type="dxa"/>
          </w:tcPr>
          <w:p w:rsidR="00D9648F" w:rsidRPr="003C4D74" w:rsidRDefault="00130AB0"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Изготовление цветных </w:t>
            </w:r>
            <w:r>
              <w:rPr>
                <w:rFonts w:ascii="Times New Roman" w:hAnsi="Times New Roman" w:cs="Times New Roman"/>
                <w:sz w:val="28"/>
                <w:szCs w:val="28"/>
              </w:rPr>
              <w:lastRenderedPageBreak/>
              <w:t>льдинок</w:t>
            </w:r>
          </w:p>
        </w:tc>
        <w:tc>
          <w:tcPr>
            <w:tcW w:w="5287" w:type="dxa"/>
          </w:tcPr>
          <w:p w:rsidR="00D9648F" w:rsidRPr="003C4D74" w:rsidRDefault="003C4D74" w:rsidP="003C4D74">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lastRenderedPageBreak/>
              <w:t>Закрепить свойства воды (превращение в лёд).</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Февраль</w:t>
            </w: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67" w:type="dxa"/>
          </w:tcPr>
          <w:p w:rsidR="00D9648F" w:rsidRPr="003C4D74" w:rsidRDefault="00B12D03" w:rsidP="003C4D74">
            <w:pPr>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 или шум?</w:t>
            </w:r>
          </w:p>
        </w:tc>
        <w:tc>
          <w:tcPr>
            <w:tcW w:w="5287" w:type="dxa"/>
          </w:tcPr>
          <w:p w:rsidR="00D9648F" w:rsidRPr="003C4D74" w:rsidRDefault="00B12D03" w:rsidP="003C4D74">
            <w:pPr>
              <w:pStyle w:val="a7"/>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Научить определять происхождение звука и различать музыкальные и шумовые звуки.</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67" w:type="dxa"/>
          </w:tcPr>
          <w:p w:rsidR="00D9648F" w:rsidRPr="003C4D74" w:rsidRDefault="00A50753"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Свойства воздуха</w:t>
            </w:r>
          </w:p>
        </w:tc>
        <w:tc>
          <w:tcPr>
            <w:tcW w:w="5287" w:type="dxa"/>
          </w:tcPr>
          <w:p w:rsidR="00D9648F" w:rsidRPr="003C4D74" w:rsidRDefault="00A50753"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Формировать представления о свойствах воздуха</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67" w:type="dxa"/>
          </w:tcPr>
          <w:p w:rsidR="00D9648F" w:rsidRPr="003C4D74" w:rsidRDefault="00A81A4D"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Какие предметы держаться на воде</w:t>
            </w:r>
          </w:p>
        </w:tc>
        <w:tc>
          <w:tcPr>
            <w:tcW w:w="5287" w:type="dxa"/>
          </w:tcPr>
          <w:p w:rsidR="00D9648F" w:rsidRPr="003C4D74" w:rsidRDefault="00A81A4D"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Изучение свойств легких и тяжелых предметов. Совершенствование навыков экспериментирования.</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67" w:type="dxa"/>
          </w:tcPr>
          <w:p w:rsidR="00D9648F" w:rsidRPr="003C4D74" w:rsidRDefault="0033517A"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Надувание мыльных пузырей</w:t>
            </w:r>
          </w:p>
        </w:tc>
        <w:tc>
          <w:tcPr>
            <w:tcW w:w="5287" w:type="dxa"/>
          </w:tcPr>
          <w:p w:rsidR="00D9648F" w:rsidRPr="003C4D74" w:rsidRDefault="0033517A" w:rsidP="00191446">
            <w:pPr>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Научить пускать мыльные пузыри; познакомить с тем, что при попадании воздуха в каплю мыльной воды образуется пузырь.</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67" w:type="dxa"/>
          </w:tcPr>
          <w:p w:rsidR="00D9648F" w:rsidRPr="003C4D74" w:rsidRDefault="00191446"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Бумага, ее качества и свойства.</w:t>
            </w:r>
          </w:p>
        </w:tc>
        <w:tc>
          <w:tcPr>
            <w:tcW w:w="5287" w:type="dxa"/>
          </w:tcPr>
          <w:p w:rsidR="00D9648F" w:rsidRPr="003C4D74" w:rsidRDefault="00191446" w:rsidP="007438DF">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Научить узнавать вещи, сделанные из бумаги</w:t>
            </w:r>
            <w:r w:rsidR="003E651A">
              <w:rPr>
                <w:rFonts w:ascii="Times New Roman" w:hAnsi="Times New Roman" w:cs="Times New Roman"/>
                <w:sz w:val="28"/>
                <w:szCs w:val="28"/>
              </w:rPr>
              <w:t>, вычленять ее качества (</w:t>
            </w:r>
            <w:r w:rsidR="007438DF">
              <w:rPr>
                <w:rFonts w:ascii="Times New Roman" w:hAnsi="Times New Roman" w:cs="Times New Roman"/>
                <w:sz w:val="28"/>
                <w:szCs w:val="28"/>
              </w:rPr>
              <w:t xml:space="preserve">цвет, белизна, гладкость, степень прочности, толщина, впитывающая способность) и свойства (мнется, рвётся, </w:t>
            </w:r>
            <w:proofErr w:type="gramStart"/>
            <w:r w:rsidR="007438DF">
              <w:rPr>
                <w:rFonts w:ascii="Times New Roman" w:hAnsi="Times New Roman" w:cs="Times New Roman"/>
                <w:sz w:val="28"/>
                <w:szCs w:val="28"/>
              </w:rPr>
              <w:t>режется</w:t>
            </w:r>
            <w:proofErr w:type="gramEnd"/>
            <w:r w:rsidR="007438DF">
              <w:rPr>
                <w:rFonts w:ascii="Times New Roman" w:hAnsi="Times New Roman" w:cs="Times New Roman"/>
                <w:sz w:val="28"/>
                <w:szCs w:val="28"/>
              </w:rPr>
              <w:t xml:space="preserve"> горит).</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67" w:type="dxa"/>
          </w:tcPr>
          <w:p w:rsidR="00D9648F" w:rsidRPr="003C4D74" w:rsidRDefault="003C4D74" w:rsidP="003E416B">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t>Посадим лук</w:t>
            </w:r>
            <w:r w:rsidR="003E416B">
              <w:rPr>
                <w:rFonts w:ascii="Times New Roman" w:hAnsi="Times New Roman" w:cs="Times New Roman"/>
                <w:sz w:val="28"/>
                <w:szCs w:val="28"/>
              </w:rPr>
              <w:t>.</w:t>
            </w:r>
          </w:p>
        </w:tc>
        <w:tc>
          <w:tcPr>
            <w:tcW w:w="5287" w:type="dxa"/>
          </w:tcPr>
          <w:p w:rsidR="00D9648F" w:rsidRPr="003C4D74" w:rsidRDefault="003C4D74" w:rsidP="003C4D74">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t>Предложить посадить лук, дать понятие о его росте. И что для его роста необходимо.</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67" w:type="dxa"/>
          </w:tcPr>
          <w:p w:rsidR="00D9648F" w:rsidRPr="003C4D74" w:rsidRDefault="0033517A" w:rsidP="003C4D74">
            <w:pPr>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Веселые человечки играют.</w:t>
            </w:r>
          </w:p>
        </w:tc>
        <w:tc>
          <w:tcPr>
            <w:tcW w:w="5287" w:type="dxa"/>
          </w:tcPr>
          <w:p w:rsidR="00D9648F" w:rsidRPr="003C4D74" w:rsidRDefault="0033517A" w:rsidP="003C4D74">
            <w:pPr>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со строением тела человека: туловище, ноги, руки, голова, волосами.</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67" w:type="dxa"/>
          </w:tcPr>
          <w:p w:rsidR="00D9648F" w:rsidRPr="003C4D74" w:rsidRDefault="003C4D74" w:rsidP="00A07754">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t>Поиграем с солнечным зайчиком</w:t>
            </w:r>
          </w:p>
        </w:tc>
        <w:tc>
          <w:tcPr>
            <w:tcW w:w="5287" w:type="dxa"/>
          </w:tcPr>
          <w:p w:rsidR="00D9648F" w:rsidRPr="003C4D74" w:rsidRDefault="00A07754"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Формировать представления о том, как с помощью зеркала можно отражать солнечные луч, вызывая блики на стенах (траве, дороге, воде).</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67" w:type="dxa"/>
          </w:tcPr>
          <w:p w:rsidR="00D9648F" w:rsidRPr="003C4D74" w:rsidRDefault="000E5C7A"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Какие предметы держаться на воде?</w:t>
            </w:r>
          </w:p>
        </w:tc>
        <w:tc>
          <w:tcPr>
            <w:tcW w:w="5287" w:type="dxa"/>
          </w:tcPr>
          <w:p w:rsidR="00D9648F" w:rsidRPr="003C4D74" w:rsidRDefault="000E5C7A" w:rsidP="003C4D74">
            <w:pPr>
              <w:spacing w:line="240" w:lineRule="atLeast"/>
              <w:rPr>
                <w:rFonts w:ascii="Times New Roman" w:eastAsia="Times New Roman" w:hAnsi="Times New Roman" w:cs="Times New Roman"/>
                <w:sz w:val="28"/>
                <w:szCs w:val="28"/>
              </w:rPr>
            </w:pPr>
            <w:r>
              <w:rPr>
                <w:rFonts w:ascii="Times New Roman" w:hAnsi="Times New Roman" w:cs="Times New Roman"/>
                <w:sz w:val="28"/>
                <w:szCs w:val="28"/>
              </w:rPr>
              <w:t>Изучение свойств легких и тяжелых предметов. Совершенствование навыков экспериментирования.</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67" w:type="dxa"/>
          </w:tcPr>
          <w:p w:rsidR="00D9648F" w:rsidRPr="003C4D74" w:rsidRDefault="003C4D74" w:rsidP="00B12D03">
            <w:pPr>
              <w:spacing w:line="240" w:lineRule="atLeast"/>
              <w:rPr>
                <w:rFonts w:ascii="Times New Roman" w:eastAsia="Times New Roman" w:hAnsi="Times New Roman" w:cs="Times New Roman"/>
                <w:sz w:val="28"/>
                <w:szCs w:val="28"/>
              </w:rPr>
            </w:pPr>
            <w:r w:rsidRPr="003C4D74">
              <w:rPr>
                <w:rFonts w:ascii="Times New Roman" w:hAnsi="Times New Roman" w:cs="Times New Roman"/>
                <w:sz w:val="28"/>
                <w:szCs w:val="28"/>
              </w:rPr>
              <w:t>Ткань, её свойства и качества</w:t>
            </w:r>
          </w:p>
        </w:tc>
        <w:tc>
          <w:tcPr>
            <w:tcW w:w="5287" w:type="dxa"/>
          </w:tcPr>
          <w:p w:rsidR="00D9648F" w:rsidRPr="003C4D74" w:rsidRDefault="00B12D03" w:rsidP="003C4D74">
            <w:pPr>
              <w:spacing w:line="240" w:lineRule="atLeast"/>
              <w:rPr>
                <w:rFonts w:ascii="Times New Roman" w:eastAsia="Times New Roman" w:hAnsi="Times New Roman" w:cs="Times New Roman"/>
                <w:sz w:val="28"/>
                <w:szCs w:val="28"/>
              </w:rPr>
            </w:pPr>
            <w:proofErr w:type="gramStart"/>
            <w:r>
              <w:rPr>
                <w:sz w:val="28"/>
                <w:szCs w:val="28"/>
              </w:rPr>
              <w:t>Научить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roofErr w:type="gramEnd"/>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67" w:type="dxa"/>
          </w:tcPr>
          <w:p w:rsidR="00D9648F" w:rsidRPr="003C4D74" w:rsidRDefault="002C3F88" w:rsidP="003C4D74">
            <w:pPr>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Что в коробке?</w:t>
            </w:r>
          </w:p>
        </w:tc>
        <w:tc>
          <w:tcPr>
            <w:tcW w:w="5287" w:type="dxa"/>
          </w:tcPr>
          <w:p w:rsidR="00D9648F" w:rsidRPr="003C4D74" w:rsidRDefault="002C3F88" w:rsidP="003C4D74">
            <w:pPr>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со значением света, с источниками света (солнце, фонарик, свеча, лампа); показать, что свет не проходит через непрозрачные</w:t>
            </w:r>
            <w:r w:rsidR="001831C2">
              <w:rPr>
                <w:rFonts w:ascii="Times New Roman" w:eastAsia="Times New Roman" w:hAnsi="Times New Roman" w:cs="Times New Roman"/>
                <w:sz w:val="28"/>
                <w:szCs w:val="28"/>
              </w:rPr>
              <w:t xml:space="preserve"> предметы.</w:t>
            </w:r>
          </w:p>
        </w:tc>
      </w:tr>
      <w:tr w:rsidR="00D9648F" w:rsidTr="0033517A">
        <w:tc>
          <w:tcPr>
            <w:tcW w:w="1339" w:type="dxa"/>
          </w:tcPr>
          <w:p w:rsidR="00D9648F" w:rsidRDefault="00D9648F" w:rsidP="00D45151">
            <w:pPr>
              <w:spacing w:line="360" w:lineRule="auto"/>
              <w:rPr>
                <w:rFonts w:ascii="Times New Roman" w:eastAsia="Times New Roman" w:hAnsi="Times New Roman" w:cs="Times New Roman"/>
                <w:sz w:val="28"/>
                <w:szCs w:val="28"/>
              </w:rPr>
            </w:pPr>
          </w:p>
        </w:tc>
        <w:tc>
          <w:tcPr>
            <w:tcW w:w="1078" w:type="dxa"/>
          </w:tcPr>
          <w:p w:rsidR="00D9648F" w:rsidRDefault="00D9648F" w:rsidP="00D9648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67" w:type="dxa"/>
          </w:tcPr>
          <w:p w:rsidR="00D9648F" w:rsidRPr="003C4D74" w:rsidRDefault="008526AF" w:rsidP="008526AF">
            <w:pPr>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Бутылки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разноцветной </w:t>
            </w:r>
            <w:r>
              <w:rPr>
                <w:rFonts w:ascii="Times New Roman" w:eastAsia="Times New Roman" w:hAnsi="Times New Roman" w:cs="Times New Roman"/>
                <w:sz w:val="28"/>
                <w:szCs w:val="28"/>
              </w:rPr>
              <w:lastRenderedPageBreak/>
              <w:t>месью.</w:t>
            </w:r>
          </w:p>
        </w:tc>
        <w:tc>
          <w:tcPr>
            <w:tcW w:w="5287" w:type="dxa"/>
          </w:tcPr>
          <w:p w:rsidR="00D9648F" w:rsidRPr="003C4D74" w:rsidRDefault="008526AF" w:rsidP="003C4D74">
            <w:pPr>
              <w:spacing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представлений о свойствах различных материалов.</w:t>
            </w:r>
          </w:p>
        </w:tc>
      </w:tr>
    </w:tbl>
    <w:p w:rsidR="00D45151" w:rsidRPr="00D45151" w:rsidRDefault="00D45151" w:rsidP="00D45151">
      <w:pPr>
        <w:spacing w:after="0" w:line="360" w:lineRule="auto"/>
        <w:rPr>
          <w:rFonts w:ascii="Times New Roman" w:eastAsia="Times New Roman" w:hAnsi="Times New Roman" w:cs="Times New Roman"/>
          <w:sz w:val="28"/>
          <w:szCs w:val="28"/>
        </w:rPr>
      </w:pPr>
    </w:p>
    <w:p w:rsidR="003069F9" w:rsidRDefault="003069F9"/>
    <w:p w:rsidR="000E5C7A" w:rsidRDefault="000E5C7A"/>
    <w:p w:rsidR="000E5C7A" w:rsidRDefault="000E5C7A"/>
    <w:p w:rsidR="000E5C7A" w:rsidRDefault="000E5C7A"/>
    <w:p w:rsidR="000E5C7A" w:rsidRDefault="000E5C7A"/>
    <w:p w:rsidR="000E5C7A" w:rsidRDefault="000E5C7A"/>
    <w:p w:rsidR="000E5C7A" w:rsidRDefault="000E5C7A"/>
    <w:p w:rsidR="000E5C7A" w:rsidRDefault="000E5C7A"/>
    <w:p w:rsidR="000E5C7A" w:rsidRDefault="000E5C7A"/>
    <w:p w:rsidR="000E5C7A" w:rsidRDefault="000E5C7A"/>
    <w:p w:rsidR="000E5C7A" w:rsidRDefault="000E5C7A"/>
    <w:p w:rsidR="000E5C7A" w:rsidRDefault="000E5C7A"/>
    <w:p w:rsidR="000E5C7A" w:rsidRDefault="000E5C7A"/>
    <w:p w:rsidR="000E5C7A" w:rsidRDefault="000E5C7A"/>
    <w:p w:rsidR="00A8521A" w:rsidRDefault="00A8521A"/>
    <w:p w:rsidR="00A8521A" w:rsidRDefault="00A8521A"/>
    <w:p w:rsidR="000E5C7A" w:rsidRDefault="000E5C7A"/>
    <w:p w:rsidR="00FE6B33" w:rsidRDefault="00FE6B33" w:rsidP="00C92792">
      <w:pPr>
        <w:spacing w:after="0" w:line="360" w:lineRule="auto"/>
        <w:jc w:val="center"/>
        <w:rPr>
          <w:rFonts w:ascii="Times New Roman" w:hAnsi="Times New Roman" w:cs="Times New Roman"/>
          <w:sz w:val="28"/>
          <w:szCs w:val="28"/>
        </w:rPr>
      </w:pPr>
    </w:p>
    <w:p w:rsidR="00FE6B33" w:rsidRDefault="00FE6B33" w:rsidP="00C92792">
      <w:pPr>
        <w:spacing w:after="0" w:line="360" w:lineRule="auto"/>
        <w:jc w:val="center"/>
        <w:rPr>
          <w:rFonts w:ascii="Times New Roman" w:hAnsi="Times New Roman" w:cs="Times New Roman"/>
          <w:sz w:val="28"/>
          <w:szCs w:val="28"/>
        </w:rPr>
      </w:pPr>
    </w:p>
    <w:p w:rsidR="000E5C7A" w:rsidRPr="00FE6B33" w:rsidRDefault="000E5C7A" w:rsidP="00C92792">
      <w:pPr>
        <w:spacing w:after="0" w:line="360" w:lineRule="auto"/>
        <w:jc w:val="center"/>
        <w:rPr>
          <w:rFonts w:ascii="Times New Roman" w:hAnsi="Times New Roman" w:cs="Times New Roman"/>
          <w:b/>
          <w:sz w:val="28"/>
          <w:szCs w:val="28"/>
        </w:rPr>
      </w:pPr>
      <w:r w:rsidRPr="00FE6B33">
        <w:rPr>
          <w:rFonts w:ascii="Times New Roman" w:hAnsi="Times New Roman" w:cs="Times New Roman"/>
          <w:b/>
          <w:sz w:val="28"/>
          <w:szCs w:val="28"/>
        </w:rPr>
        <w:t>Опыты и эксперименты для детей младшего дошкольного возраста</w:t>
      </w:r>
    </w:p>
    <w:p w:rsidR="005B7791" w:rsidRDefault="005B7791" w:rsidP="00FE6B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Сентябрь</w:t>
      </w:r>
    </w:p>
    <w:p w:rsidR="000E5C7A" w:rsidRPr="005B7791" w:rsidRDefault="000E5C7A" w:rsidP="005B7791">
      <w:pPr>
        <w:pStyle w:val="a4"/>
        <w:numPr>
          <w:ilvl w:val="0"/>
          <w:numId w:val="1"/>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Какая бывает вода</w:t>
      </w:r>
    </w:p>
    <w:p w:rsidR="000E5C7A" w:rsidRPr="00FE6B33" w:rsidRDefault="000E5C7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00FE6B33">
        <w:rPr>
          <w:rFonts w:ascii="Times New Roman" w:hAnsi="Times New Roman" w:cs="Times New Roman"/>
          <w:sz w:val="28"/>
          <w:szCs w:val="28"/>
          <w:u w:val="single"/>
        </w:rPr>
        <w:t xml:space="preserve"> </w:t>
      </w:r>
      <w:r w:rsidRPr="00FE6B33">
        <w:rPr>
          <w:rFonts w:ascii="Times New Roman" w:hAnsi="Times New Roman" w:cs="Times New Roman"/>
          <w:sz w:val="28"/>
          <w:szCs w:val="28"/>
        </w:rPr>
        <w:t>Узнать о свойствах воды (</w:t>
      </w:r>
      <w:proofErr w:type="gramStart"/>
      <w:r w:rsidRPr="00FE6B33">
        <w:rPr>
          <w:rFonts w:ascii="Times New Roman" w:hAnsi="Times New Roman" w:cs="Times New Roman"/>
          <w:sz w:val="28"/>
          <w:szCs w:val="28"/>
        </w:rPr>
        <w:t>прозрачная</w:t>
      </w:r>
      <w:proofErr w:type="gramEnd"/>
      <w:r w:rsidRPr="00FE6B33">
        <w:rPr>
          <w:rFonts w:ascii="Times New Roman" w:hAnsi="Times New Roman" w:cs="Times New Roman"/>
          <w:sz w:val="28"/>
          <w:szCs w:val="28"/>
        </w:rPr>
        <w:t>, без запаха, растворяются вещества).</w:t>
      </w:r>
    </w:p>
    <w:p w:rsidR="000E5C7A" w:rsidRPr="00FE6B33" w:rsidRDefault="000E5C7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00FE6B33">
        <w:rPr>
          <w:rFonts w:ascii="Times New Roman" w:hAnsi="Times New Roman" w:cs="Times New Roman"/>
          <w:sz w:val="28"/>
          <w:szCs w:val="28"/>
          <w:u w:val="single"/>
        </w:rPr>
        <w:t xml:space="preserve"> </w:t>
      </w:r>
      <w:proofErr w:type="gramStart"/>
      <w:r w:rsidRPr="00FE6B33">
        <w:rPr>
          <w:rFonts w:ascii="Times New Roman" w:hAnsi="Times New Roman" w:cs="Times New Roman"/>
          <w:sz w:val="28"/>
          <w:szCs w:val="28"/>
        </w:rPr>
        <w:t xml:space="preserve">Три одинаковые емкости, закрытые крышками: одна пустая, вторая </w:t>
      </w:r>
      <w:r w:rsidR="00C92792" w:rsidRPr="00FE6B33">
        <w:rPr>
          <w:rFonts w:ascii="Times New Roman" w:hAnsi="Times New Roman" w:cs="Times New Roman"/>
          <w:sz w:val="28"/>
          <w:szCs w:val="28"/>
        </w:rPr>
        <w:t xml:space="preserve">с </w:t>
      </w:r>
      <w:r w:rsidRPr="00FE6B33">
        <w:rPr>
          <w:rFonts w:ascii="Times New Roman" w:hAnsi="Times New Roman" w:cs="Times New Roman"/>
          <w:sz w:val="28"/>
          <w:szCs w:val="28"/>
        </w:rPr>
        <w:t>чист</w:t>
      </w:r>
      <w:r w:rsidR="00C92792" w:rsidRPr="00FE6B33">
        <w:rPr>
          <w:rFonts w:ascii="Times New Roman" w:hAnsi="Times New Roman" w:cs="Times New Roman"/>
          <w:sz w:val="28"/>
          <w:szCs w:val="28"/>
        </w:rPr>
        <w:t xml:space="preserve">ой водой, залитой под крышку, т.е. полная; третья – с </w:t>
      </w:r>
      <w:r w:rsidR="00C92792" w:rsidRPr="00FE6B33">
        <w:rPr>
          <w:rFonts w:ascii="Times New Roman" w:hAnsi="Times New Roman" w:cs="Times New Roman"/>
          <w:sz w:val="28"/>
          <w:szCs w:val="28"/>
        </w:rPr>
        <w:lastRenderedPageBreak/>
        <w:t xml:space="preserve">окрашенной жидким красителем (чай) водой и с добавленным </w:t>
      </w:r>
      <w:proofErr w:type="spellStart"/>
      <w:r w:rsidR="00C92792" w:rsidRPr="00FE6B33">
        <w:rPr>
          <w:rFonts w:ascii="Times New Roman" w:hAnsi="Times New Roman" w:cs="Times New Roman"/>
          <w:sz w:val="28"/>
          <w:szCs w:val="28"/>
        </w:rPr>
        <w:t>ароматизатором</w:t>
      </w:r>
      <w:proofErr w:type="spellEnd"/>
      <w:r w:rsidR="00C92792" w:rsidRPr="00FE6B33">
        <w:rPr>
          <w:rFonts w:ascii="Times New Roman" w:hAnsi="Times New Roman" w:cs="Times New Roman"/>
          <w:sz w:val="28"/>
          <w:szCs w:val="28"/>
        </w:rPr>
        <w:t xml:space="preserve"> (ванильным сахаром); стаканчики для детей</w:t>
      </w:r>
      <w:r w:rsidR="008F47A9" w:rsidRPr="00FE6B33">
        <w:rPr>
          <w:rFonts w:ascii="Times New Roman" w:hAnsi="Times New Roman" w:cs="Times New Roman"/>
          <w:sz w:val="28"/>
          <w:szCs w:val="28"/>
        </w:rPr>
        <w:t>.</w:t>
      </w:r>
      <w:proofErr w:type="gramEnd"/>
    </w:p>
    <w:p w:rsidR="000E5C7A" w:rsidRPr="00FE6B33" w:rsidRDefault="000E5C7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 xml:space="preserve">Ход </w:t>
      </w:r>
      <w:r w:rsidR="00013DCF" w:rsidRPr="00FE6B33">
        <w:rPr>
          <w:rFonts w:ascii="Times New Roman" w:hAnsi="Times New Roman" w:cs="Times New Roman"/>
          <w:sz w:val="28"/>
          <w:szCs w:val="28"/>
          <w:u w:val="single"/>
        </w:rPr>
        <w:t>занятия</w:t>
      </w:r>
      <w:r w:rsidRPr="00FE6B33">
        <w:rPr>
          <w:rFonts w:ascii="Times New Roman" w:hAnsi="Times New Roman" w:cs="Times New Roman"/>
          <w:sz w:val="28"/>
          <w:szCs w:val="28"/>
          <w:u w:val="single"/>
        </w:rPr>
        <w:t>.</w:t>
      </w:r>
      <w:r w:rsidR="00C92792" w:rsidRPr="00FE6B33">
        <w:rPr>
          <w:rFonts w:ascii="Times New Roman" w:hAnsi="Times New Roman" w:cs="Times New Roman"/>
          <w:sz w:val="28"/>
          <w:szCs w:val="28"/>
        </w:rPr>
        <w:t xml:space="preserve"> Взрослый показывает три закрытые емкости и предлагает угадать, что в них. Дети исследует их и определяют, что одна из них легкая, а две – тяжелые, в одной из тяжелых емкостей – окрашенная жидкость. Затем сосуды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находиться в емкостях. Вместе они выявляют свойства воды: наливают в стаканчики, добавляют сахар, наблюдают, как сахар растворился, нюхают, пробуют на вкус, переливают, сравнивают вес пустого и полного стаканчика.</w:t>
      </w:r>
    </w:p>
    <w:p w:rsidR="00C17960" w:rsidRPr="00FE6B33" w:rsidRDefault="00C17960" w:rsidP="00FE6B33">
      <w:pPr>
        <w:spacing w:after="0" w:line="360" w:lineRule="auto"/>
        <w:jc w:val="both"/>
        <w:rPr>
          <w:rFonts w:ascii="Times New Roman" w:hAnsi="Times New Roman" w:cs="Times New Roman"/>
          <w:sz w:val="28"/>
          <w:szCs w:val="28"/>
        </w:rPr>
      </w:pPr>
    </w:p>
    <w:p w:rsidR="00C17960" w:rsidRPr="005B7791" w:rsidRDefault="00C17960" w:rsidP="005B7791">
      <w:pPr>
        <w:pStyle w:val="a4"/>
        <w:numPr>
          <w:ilvl w:val="0"/>
          <w:numId w:val="1"/>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Что в пакете?</w:t>
      </w:r>
    </w:p>
    <w:p w:rsidR="00C17960" w:rsidRPr="00FE6B33" w:rsidRDefault="00C1796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Формировать представлений о воздухе.</w:t>
      </w:r>
    </w:p>
    <w:p w:rsidR="00C17960" w:rsidRPr="00FE6B33" w:rsidRDefault="00C1796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Полиэтиленовый пакет.</w:t>
      </w:r>
    </w:p>
    <w:p w:rsidR="00FE6B33" w:rsidRDefault="00C1796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Взрослый предлагает детям разглядеть пустой прозрачный полиэтиленовый пакет. Взрослый спрашивает, что находиться в пакете. Отвернувшись от </w:t>
      </w:r>
      <w:r w:rsidR="008F47A9" w:rsidRPr="00FE6B33">
        <w:rPr>
          <w:rFonts w:ascii="Times New Roman" w:hAnsi="Times New Roman" w:cs="Times New Roman"/>
          <w:sz w:val="28"/>
          <w:szCs w:val="28"/>
        </w:rPr>
        <w:t>детей,</w:t>
      </w:r>
      <w:r w:rsidRPr="00FE6B33">
        <w:rPr>
          <w:rFonts w:ascii="Times New Roman" w:hAnsi="Times New Roman" w:cs="Times New Roman"/>
          <w:sz w:val="28"/>
          <w:szCs w:val="28"/>
        </w:rPr>
        <w:t xml:space="preserve"> взрослый набирает в пакет воздух и закручивает открытый конец так, чтобы пакет стал упругим. Затем показывает наполненный воздухом пакет и вновь спрашивает, что в пакете. Открывает пакет и показывает, что в нем ничего нет. Взрослый обращает внимание на то, что, когда открыли пакет, он перестал быть упругим. Объясняет, что в нем был воздух. Спрашивает. Почему кажется, что пакет пустой? (Воздух прозрачный, невидимый, лёгкий).</w:t>
      </w:r>
    </w:p>
    <w:p w:rsidR="00AE272E" w:rsidRDefault="00AE272E" w:rsidP="00FE6B33">
      <w:pPr>
        <w:spacing w:after="0" w:line="360" w:lineRule="auto"/>
        <w:jc w:val="both"/>
        <w:rPr>
          <w:rFonts w:ascii="Times New Roman" w:hAnsi="Times New Roman" w:cs="Times New Roman"/>
          <w:sz w:val="28"/>
          <w:szCs w:val="28"/>
        </w:rPr>
      </w:pPr>
    </w:p>
    <w:p w:rsidR="00C92792" w:rsidRPr="005B7791" w:rsidRDefault="00C92792" w:rsidP="005B7791">
      <w:pPr>
        <w:pStyle w:val="a4"/>
        <w:numPr>
          <w:ilvl w:val="0"/>
          <w:numId w:val="1"/>
        </w:numPr>
        <w:spacing w:after="0" w:line="360" w:lineRule="auto"/>
        <w:jc w:val="both"/>
        <w:rPr>
          <w:rFonts w:ascii="Times New Roman" w:hAnsi="Times New Roman" w:cs="Times New Roman"/>
          <w:sz w:val="28"/>
          <w:szCs w:val="28"/>
        </w:rPr>
      </w:pPr>
      <w:r w:rsidRPr="005B7791">
        <w:rPr>
          <w:rFonts w:ascii="Times New Roman" w:hAnsi="Times New Roman" w:cs="Times New Roman"/>
          <w:b/>
          <w:sz w:val="28"/>
          <w:szCs w:val="28"/>
        </w:rPr>
        <w:t>Мутная водица</w:t>
      </w:r>
    </w:p>
    <w:p w:rsidR="00C92792" w:rsidRPr="00FE6B33" w:rsidRDefault="00C92792"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00FE6B33">
        <w:rPr>
          <w:rFonts w:ascii="Times New Roman" w:hAnsi="Times New Roman" w:cs="Times New Roman"/>
          <w:sz w:val="28"/>
          <w:szCs w:val="28"/>
          <w:u w:val="single"/>
        </w:rPr>
        <w:t xml:space="preserve"> </w:t>
      </w:r>
      <w:r w:rsidRPr="00FE6B33">
        <w:rPr>
          <w:rFonts w:ascii="Times New Roman" w:hAnsi="Times New Roman" w:cs="Times New Roman"/>
          <w:sz w:val="28"/>
          <w:szCs w:val="28"/>
        </w:rPr>
        <w:t>Развивать представление о том, что прозрачная вода может быть мутной.</w:t>
      </w:r>
    </w:p>
    <w:p w:rsidR="001C50C2" w:rsidRPr="00FE6B33" w:rsidRDefault="001C50C2"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Две емкости с чистой водой, мука, любой маленький предмет (игрушка изкиндер сюрприза).</w:t>
      </w:r>
    </w:p>
    <w:p w:rsidR="001C50C2" w:rsidRPr="00FE6B33" w:rsidRDefault="001C50C2" w:rsidP="00FE6B33">
      <w:pPr>
        <w:spacing w:after="0" w:line="360" w:lineRule="auto"/>
        <w:jc w:val="both"/>
        <w:rPr>
          <w:rStyle w:val="c1"/>
          <w:rFonts w:ascii="Times New Roman" w:hAnsi="Times New Roman" w:cs="Times New Roman"/>
          <w:sz w:val="28"/>
          <w:szCs w:val="28"/>
        </w:rPr>
      </w:pPr>
      <w:r w:rsidRPr="00FE6B33">
        <w:rPr>
          <w:rFonts w:ascii="Times New Roman" w:hAnsi="Times New Roman" w:cs="Times New Roman"/>
          <w:sz w:val="28"/>
          <w:szCs w:val="28"/>
          <w:u w:val="single"/>
        </w:rPr>
        <w:lastRenderedPageBreak/>
        <w:t xml:space="preserve">Ход </w:t>
      </w:r>
      <w:r w:rsidR="00013DCF" w:rsidRPr="00FE6B33">
        <w:rPr>
          <w:rFonts w:ascii="Times New Roman" w:hAnsi="Times New Roman" w:cs="Times New Roman"/>
          <w:sz w:val="28"/>
          <w:szCs w:val="28"/>
          <w:u w:val="single"/>
        </w:rPr>
        <w:t>занятия</w:t>
      </w:r>
      <w:r w:rsidRPr="00FE6B33">
        <w:rPr>
          <w:rFonts w:ascii="Times New Roman" w:hAnsi="Times New Roman" w:cs="Times New Roman"/>
          <w:sz w:val="28"/>
          <w:szCs w:val="28"/>
          <w:u w:val="single"/>
        </w:rPr>
        <w:t>.</w:t>
      </w:r>
      <w:r w:rsidRPr="00FE6B33">
        <w:rPr>
          <w:rFonts w:ascii="Times New Roman" w:hAnsi="Times New Roman" w:cs="Times New Roman"/>
          <w:sz w:val="28"/>
          <w:szCs w:val="28"/>
        </w:rPr>
        <w:t xml:space="preserve"> Взрослый показывает детям емкость с чистой водой, и бросает в емкость игрушку.</w:t>
      </w:r>
      <w:r w:rsidR="00FE6B33">
        <w:rPr>
          <w:rFonts w:ascii="Times New Roman" w:hAnsi="Times New Roman" w:cs="Times New Roman"/>
          <w:sz w:val="28"/>
          <w:szCs w:val="28"/>
        </w:rPr>
        <w:t xml:space="preserve"> </w:t>
      </w:r>
      <w:r w:rsidRPr="00FE6B33">
        <w:rPr>
          <w:rStyle w:val="c1"/>
          <w:rFonts w:ascii="Times New Roman" w:hAnsi="Times New Roman" w:cs="Times New Roman"/>
          <w:sz w:val="28"/>
          <w:szCs w:val="28"/>
        </w:rPr>
        <w:t>Его видно? Хорошо видно? Почему? (Вода прозрачная.) Что лежит в стакане? В другой емкости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A50753" w:rsidRPr="00FE6B33" w:rsidRDefault="00A50753" w:rsidP="00FE6B33">
      <w:pPr>
        <w:spacing w:after="0" w:line="360" w:lineRule="auto"/>
        <w:jc w:val="both"/>
        <w:rPr>
          <w:rStyle w:val="c1"/>
          <w:rFonts w:ascii="Times New Roman" w:hAnsi="Times New Roman" w:cs="Times New Roman"/>
          <w:sz w:val="28"/>
          <w:szCs w:val="28"/>
        </w:rPr>
      </w:pPr>
    </w:p>
    <w:p w:rsidR="005B7791" w:rsidRDefault="005B7791" w:rsidP="00FE6B33">
      <w:pPr>
        <w:spacing w:after="0" w:line="360" w:lineRule="auto"/>
        <w:jc w:val="both"/>
        <w:rPr>
          <w:rStyle w:val="c1"/>
          <w:rFonts w:ascii="Times New Roman" w:hAnsi="Times New Roman" w:cs="Times New Roman"/>
          <w:b/>
          <w:sz w:val="28"/>
          <w:szCs w:val="28"/>
        </w:rPr>
      </w:pPr>
      <w:r>
        <w:rPr>
          <w:rStyle w:val="c1"/>
          <w:rFonts w:ascii="Times New Roman" w:hAnsi="Times New Roman" w:cs="Times New Roman"/>
          <w:b/>
          <w:sz w:val="28"/>
          <w:szCs w:val="28"/>
        </w:rPr>
        <w:t>Октябрь</w:t>
      </w:r>
    </w:p>
    <w:p w:rsidR="00A50753" w:rsidRPr="005B7791" w:rsidRDefault="00A50753" w:rsidP="005B7791">
      <w:pPr>
        <w:pStyle w:val="a4"/>
        <w:numPr>
          <w:ilvl w:val="0"/>
          <w:numId w:val="2"/>
        </w:numPr>
        <w:spacing w:after="0" w:line="360" w:lineRule="auto"/>
        <w:jc w:val="both"/>
        <w:rPr>
          <w:rStyle w:val="c1"/>
          <w:rFonts w:ascii="Times New Roman" w:hAnsi="Times New Roman" w:cs="Times New Roman"/>
          <w:b/>
          <w:sz w:val="28"/>
          <w:szCs w:val="28"/>
        </w:rPr>
      </w:pPr>
      <w:r w:rsidRPr="005B7791">
        <w:rPr>
          <w:rStyle w:val="c1"/>
          <w:rFonts w:ascii="Times New Roman" w:hAnsi="Times New Roman" w:cs="Times New Roman"/>
          <w:b/>
          <w:sz w:val="28"/>
          <w:szCs w:val="28"/>
        </w:rPr>
        <w:t>Наши помощники.</w:t>
      </w:r>
    </w:p>
    <w:p w:rsidR="00A50753" w:rsidRPr="00FE6B33" w:rsidRDefault="00A50753" w:rsidP="00FE6B33">
      <w:pPr>
        <w:spacing w:after="0" w:line="360" w:lineRule="auto"/>
        <w:jc w:val="both"/>
        <w:rPr>
          <w:rFonts w:ascii="Times New Roman" w:hAnsi="Times New Roman" w:cs="Times New Roman"/>
          <w:sz w:val="28"/>
          <w:szCs w:val="28"/>
        </w:rPr>
      </w:pPr>
      <w:r w:rsidRPr="00FE6B33">
        <w:rPr>
          <w:rStyle w:val="c1"/>
          <w:rFonts w:ascii="Times New Roman" w:hAnsi="Times New Roman" w:cs="Times New Roman"/>
          <w:sz w:val="28"/>
          <w:szCs w:val="28"/>
          <w:u w:val="single"/>
        </w:rPr>
        <w:t>Цель</w:t>
      </w:r>
      <w:proofErr w:type="gramStart"/>
      <w:r w:rsidRPr="00FE6B33">
        <w:rPr>
          <w:rStyle w:val="c1"/>
          <w:rFonts w:ascii="Times New Roman" w:hAnsi="Times New Roman" w:cs="Times New Roman"/>
          <w:sz w:val="28"/>
          <w:szCs w:val="28"/>
          <w:u w:val="single"/>
        </w:rPr>
        <w:t>.</w:t>
      </w:r>
      <w:r w:rsidRPr="00FE6B33">
        <w:rPr>
          <w:rFonts w:ascii="Times New Roman" w:hAnsi="Times New Roman" w:cs="Times New Roman"/>
          <w:sz w:val="28"/>
          <w:szCs w:val="28"/>
        </w:rPr>
        <w:t>Ф</w:t>
      </w:r>
      <w:proofErr w:type="gramEnd"/>
      <w:r w:rsidRPr="00FE6B33">
        <w:rPr>
          <w:rFonts w:ascii="Times New Roman" w:hAnsi="Times New Roman" w:cs="Times New Roman"/>
          <w:sz w:val="28"/>
          <w:szCs w:val="28"/>
        </w:rPr>
        <w:t>ормирование представлений об органах чувств человека, их назначении, об охране органов чувств.</w:t>
      </w:r>
    </w:p>
    <w:p w:rsidR="00A50753" w:rsidRPr="00FE6B33" w:rsidRDefault="00A50753" w:rsidP="00FE6B33">
      <w:pPr>
        <w:spacing w:after="0" w:line="360" w:lineRule="auto"/>
        <w:jc w:val="both"/>
        <w:rPr>
          <w:rStyle w:val="c1"/>
          <w:rFonts w:ascii="Times New Roman" w:hAnsi="Times New Roman" w:cs="Times New Roman"/>
          <w:sz w:val="28"/>
          <w:szCs w:val="28"/>
        </w:rPr>
      </w:pPr>
      <w:r w:rsidRPr="00FE6B33">
        <w:rPr>
          <w:rStyle w:val="c1"/>
          <w:rFonts w:ascii="Times New Roman" w:hAnsi="Times New Roman" w:cs="Times New Roman"/>
          <w:sz w:val="28"/>
          <w:szCs w:val="28"/>
          <w:u w:val="single"/>
        </w:rPr>
        <w:t>Материал</w:t>
      </w:r>
      <w:proofErr w:type="gramStart"/>
      <w:r w:rsidRPr="00FE6B33">
        <w:rPr>
          <w:rStyle w:val="c1"/>
          <w:rFonts w:ascii="Times New Roman" w:hAnsi="Times New Roman" w:cs="Times New Roman"/>
          <w:sz w:val="28"/>
          <w:szCs w:val="28"/>
          <w:u w:val="single"/>
        </w:rPr>
        <w:t>.</w:t>
      </w:r>
      <w:r w:rsidR="008F47A9" w:rsidRPr="00FE6B33">
        <w:rPr>
          <w:rStyle w:val="c1"/>
          <w:rFonts w:ascii="Times New Roman" w:hAnsi="Times New Roman" w:cs="Times New Roman"/>
          <w:sz w:val="28"/>
          <w:szCs w:val="28"/>
        </w:rPr>
        <w:t>К</w:t>
      </w:r>
      <w:proofErr w:type="gramEnd"/>
      <w:r w:rsidR="008F47A9" w:rsidRPr="00FE6B33">
        <w:rPr>
          <w:rStyle w:val="c1"/>
          <w:rFonts w:ascii="Times New Roman" w:hAnsi="Times New Roman" w:cs="Times New Roman"/>
          <w:sz w:val="28"/>
          <w:szCs w:val="28"/>
        </w:rPr>
        <w:t>оробочка с дырочками, в которой находится лимон; коробочка с бубном; мешочек с яблоком; мешочек с сахаром; непрозрачный чайник с водой.</w:t>
      </w:r>
    </w:p>
    <w:p w:rsidR="008F47A9" w:rsidRPr="00FE6B33" w:rsidRDefault="008F47A9" w:rsidP="00FE6B33">
      <w:pPr>
        <w:spacing w:after="0" w:line="360" w:lineRule="auto"/>
        <w:jc w:val="both"/>
        <w:rPr>
          <w:rStyle w:val="c1"/>
          <w:rFonts w:ascii="Times New Roman" w:hAnsi="Times New Roman" w:cs="Times New Roman"/>
          <w:sz w:val="28"/>
          <w:szCs w:val="28"/>
        </w:rPr>
      </w:pPr>
      <w:r w:rsidRPr="00FE6B33">
        <w:rPr>
          <w:rStyle w:val="c1"/>
          <w:rFonts w:ascii="Times New Roman" w:hAnsi="Times New Roman" w:cs="Times New Roman"/>
          <w:sz w:val="28"/>
          <w:szCs w:val="28"/>
          <w:u w:val="single"/>
        </w:rPr>
        <w:t>Ход занятия.</w:t>
      </w:r>
      <w:r w:rsidRPr="00FE6B33">
        <w:rPr>
          <w:rStyle w:val="c1"/>
          <w:rFonts w:ascii="Times New Roman" w:hAnsi="Times New Roman" w:cs="Times New Roman"/>
          <w:sz w:val="28"/>
          <w:szCs w:val="28"/>
        </w:rPr>
        <w:t xml:space="preserve"> Взрослый предлагает детям назвать с помощью разных органов чувств предмет, спрятанные в коробочках (лимон, бубен, яблоко и др.)</w:t>
      </w:r>
      <w:proofErr w:type="gramStart"/>
      <w:r w:rsidRPr="00FE6B33">
        <w:rPr>
          <w:rStyle w:val="c1"/>
          <w:rFonts w:ascii="Times New Roman" w:hAnsi="Times New Roman" w:cs="Times New Roman"/>
          <w:sz w:val="28"/>
          <w:szCs w:val="28"/>
        </w:rPr>
        <w:t>.д</w:t>
      </w:r>
      <w:proofErr w:type="gramEnd"/>
      <w:r w:rsidRPr="00FE6B33">
        <w:rPr>
          <w:rStyle w:val="c1"/>
          <w:rFonts w:ascii="Times New Roman" w:hAnsi="Times New Roman" w:cs="Times New Roman"/>
          <w:sz w:val="28"/>
          <w:szCs w:val="28"/>
        </w:rPr>
        <w:t>ети рассказывают, как они определили. Затем дети наливают из чайника воду в прозрачную емкость и пробуют ее на вкус языком. Далее дети пробуют сахар в воду, растворить его, а затем попробовать воду. Дети сравнивают вкус воды с сахаром и без него. Дети отвечают, как изменится вкус, если в воду добавить лимон (она станет кислой, кисло-сладкой). Дети добавляют лимон, размешивают и пробуют.</w:t>
      </w:r>
    </w:p>
    <w:p w:rsidR="008F47A9" w:rsidRPr="00FE6B33" w:rsidRDefault="008F47A9" w:rsidP="00FE6B33">
      <w:pPr>
        <w:spacing w:after="0" w:line="360" w:lineRule="auto"/>
        <w:jc w:val="both"/>
        <w:rPr>
          <w:rStyle w:val="c1"/>
          <w:rFonts w:ascii="Times New Roman" w:hAnsi="Times New Roman" w:cs="Times New Roman"/>
          <w:sz w:val="28"/>
          <w:szCs w:val="28"/>
        </w:rPr>
      </w:pPr>
      <w:r w:rsidRPr="00FE6B33">
        <w:rPr>
          <w:rStyle w:val="c1"/>
          <w:rFonts w:ascii="Times New Roman" w:hAnsi="Times New Roman" w:cs="Times New Roman"/>
          <w:sz w:val="28"/>
          <w:szCs w:val="28"/>
        </w:rPr>
        <w:t>Взрослый с детьми беседует о том, что у людей есть помощники (органы чувств), которые позволяют человеку узнавать про все на свете, и как их сохранить (опасные ситуации, правила охраны органов чувств).</w:t>
      </w:r>
    </w:p>
    <w:p w:rsidR="00C17960" w:rsidRPr="00FE6B33" w:rsidRDefault="00C17960" w:rsidP="00FE6B33">
      <w:pPr>
        <w:spacing w:after="0" w:line="360" w:lineRule="auto"/>
        <w:jc w:val="both"/>
        <w:rPr>
          <w:rStyle w:val="c1"/>
          <w:rFonts w:ascii="Times New Roman" w:hAnsi="Times New Roman" w:cs="Times New Roman"/>
          <w:sz w:val="28"/>
          <w:szCs w:val="28"/>
        </w:rPr>
      </w:pPr>
    </w:p>
    <w:p w:rsidR="00C17960" w:rsidRPr="005B7791" w:rsidRDefault="00C17960" w:rsidP="005B7791">
      <w:pPr>
        <w:pStyle w:val="a4"/>
        <w:numPr>
          <w:ilvl w:val="0"/>
          <w:numId w:val="2"/>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Игры с соломинкой.</w:t>
      </w:r>
    </w:p>
    <w:p w:rsidR="00C17960" w:rsidRPr="00FE6B33" w:rsidRDefault="00C1796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lastRenderedPageBreak/>
        <w:t>Цель.</w:t>
      </w:r>
      <w:r w:rsidRPr="00FE6B33">
        <w:rPr>
          <w:rFonts w:ascii="Times New Roman" w:hAnsi="Times New Roman" w:cs="Times New Roman"/>
          <w:sz w:val="28"/>
          <w:szCs w:val="28"/>
        </w:rPr>
        <w:t xml:space="preserve"> Формирование представлений о том, что человек дышит воздухом.</w:t>
      </w:r>
    </w:p>
    <w:p w:rsidR="00C17960" w:rsidRPr="00FE6B33" w:rsidRDefault="00C1796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Трубочки для коктейля; емкости с водой.</w:t>
      </w:r>
    </w:p>
    <w:p w:rsidR="00C17960" w:rsidRPr="00FE6B33" w:rsidRDefault="00C1796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Дети рассматривают трубочки, отверстия в них и выясняют, для чего нужны отверстия (через них можно что-нибудь вдувать и выдувать). Взрослый предлагает детям подуть на лодочку через трубочку. Затем спрашивает, что они чувствовали, когда дули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Дляэтого необходимо подуть в трубочку, конец которой опущен вводу. Далее взрослый спрашивает, что увидели дети, откуда появились пузырьки и куда исчезли? (Из трубочкивыходитвоздух, он лёгкий, поднимается через воду вверх, образуя пузырьки.)</w:t>
      </w:r>
    </w:p>
    <w:p w:rsidR="001C50C2" w:rsidRPr="00FE6B33" w:rsidRDefault="001C50C2" w:rsidP="00FE6B33">
      <w:pPr>
        <w:spacing w:after="0" w:line="360" w:lineRule="auto"/>
        <w:jc w:val="both"/>
        <w:rPr>
          <w:rStyle w:val="c1"/>
          <w:rFonts w:ascii="Times New Roman" w:hAnsi="Times New Roman" w:cs="Times New Roman"/>
          <w:sz w:val="28"/>
          <w:szCs w:val="28"/>
        </w:rPr>
      </w:pPr>
    </w:p>
    <w:p w:rsidR="00013DCF" w:rsidRPr="005B7791" w:rsidRDefault="00013DCF" w:rsidP="005B7791">
      <w:pPr>
        <w:pStyle w:val="a4"/>
        <w:numPr>
          <w:ilvl w:val="0"/>
          <w:numId w:val="2"/>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Кто живет в воде?</w:t>
      </w:r>
    </w:p>
    <w:p w:rsidR="00013DCF" w:rsidRPr="00FE6B33" w:rsidRDefault="00013DCF"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Найти особенности внешнего вида рыб, позволяющие приспособиться к жизни в окружающей среде.</w:t>
      </w:r>
    </w:p>
    <w:p w:rsidR="00013DCF" w:rsidRPr="00FE6B33" w:rsidRDefault="00013DCF"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Емкость с водой, аквариум с рыбками, иллюстрации животных, рыбки – игрушки.</w:t>
      </w:r>
    </w:p>
    <w:p w:rsidR="00CA3001" w:rsidRPr="00FE6B33" w:rsidRDefault="00013DCF"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Дети рассматривают иллюстрации животных, выбирают рыб. Взрослый выясняет, как догадались, что это рыбы, и чем похожи все рыбы (хвост, плавники). Рассматривают рыбок в аквариуме: у них есть хвост, плавники, тело покрыто чешуей, они разной окраски. Затем сравнивают пластмассовых рыбок: у одной – вытянутое тело, у другой – шаровидное (для выполнения действий с ними их наполняют песком так, чтобы держались в толще воды). Выясняют, какой рыбке легче плавать. Проводят эксперимент, легонько подталкивая рыбок; определяют, кто дальше уплыл и почем</w:t>
      </w:r>
      <w:proofErr w:type="gramStart"/>
      <w:r w:rsidRPr="00FE6B33">
        <w:rPr>
          <w:rFonts w:ascii="Times New Roman" w:hAnsi="Times New Roman" w:cs="Times New Roman"/>
          <w:sz w:val="28"/>
          <w:szCs w:val="28"/>
        </w:rPr>
        <w:t>у(</w:t>
      </w:r>
      <w:proofErr w:type="gramEnd"/>
      <w:r w:rsidRPr="00FE6B33">
        <w:rPr>
          <w:rFonts w:ascii="Times New Roman" w:hAnsi="Times New Roman" w:cs="Times New Roman"/>
          <w:sz w:val="28"/>
          <w:szCs w:val="28"/>
        </w:rPr>
        <w:t>рыбке с вытянутым телом плыть легче).</w:t>
      </w:r>
    </w:p>
    <w:p w:rsidR="006479B0" w:rsidRPr="00FE6B33" w:rsidRDefault="006479B0" w:rsidP="00FE6B33">
      <w:pPr>
        <w:spacing w:after="0" w:line="360" w:lineRule="auto"/>
        <w:jc w:val="both"/>
        <w:rPr>
          <w:rFonts w:ascii="Times New Roman" w:hAnsi="Times New Roman" w:cs="Times New Roman"/>
          <w:sz w:val="28"/>
          <w:szCs w:val="28"/>
        </w:rPr>
      </w:pPr>
    </w:p>
    <w:p w:rsidR="005B7791" w:rsidRDefault="005B7791" w:rsidP="00FE6B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Ноябрь</w:t>
      </w:r>
    </w:p>
    <w:p w:rsidR="005B7791" w:rsidRPr="005B7791" w:rsidRDefault="005B7791" w:rsidP="005B7791">
      <w:pPr>
        <w:pStyle w:val="a4"/>
        <w:numPr>
          <w:ilvl w:val="0"/>
          <w:numId w:val="4"/>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lastRenderedPageBreak/>
        <w:t>Глина, ее качества и свойства.</w:t>
      </w:r>
    </w:p>
    <w:p w:rsidR="005B7791" w:rsidRPr="00FE6B33" w:rsidRDefault="005B7791" w:rsidP="005B7791">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proofErr w:type="gramStart"/>
      <w:r w:rsidRPr="00FE6B33">
        <w:rPr>
          <w:rFonts w:ascii="Times New Roman" w:hAnsi="Times New Roman" w:cs="Times New Roman"/>
          <w:sz w:val="28"/>
          <w:szCs w:val="28"/>
        </w:rPr>
        <w:t>Научить узнавать вещи из глины, определять ее качества (мягкость, пластичность, степень прочности) и свойства (мнется, бьется, размокает).</w:t>
      </w:r>
      <w:proofErr w:type="gramEnd"/>
    </w:p>
    <w:p w:rsidR="005B7791" w:rsidRPr="00FE6B33" w:rsidRDefault="005B7791" w:rsidP="005B7791">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Глиняные предмет, кусочки глин, вода, подставки для работы, емкости, алгоритм описания свойств материала.</w:t>
      </w:r>
    </w:p>
    <w:p w:rsidR="005B7791" w:rsidRPr="00FE6B33" w:rsidRDefault="005B7791" w:rsidP="005B7791">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Взрослый организует выставку глиняных игрушек. После рассматривания ее детьми выясняет, из чего сделаны все игрушки; какой материал был при этом использован; что еще дети хотели бы узнать </w:t>
      </w:r>
      <w:proofErr w:type="spellStart"/>
      <w:r w:rsidRPr="00FE6B33">
        <w:rPr>
          <w:rFonts w:ascii="Times New Roman" w:hAnsi="Times New Roman" w:cs="Times New Roman"/>
          <w:sz w:val="28"/>
          <w:szCs w:val="28"/>
        </w:rPr>
        <w:t>онем</w:t>
      </w:r>
      <w:proofErr w:type="spellEnd"/>
      <w:r w:rsidRPr="00FE6B33">
        <w:rPr>
          <w:rFonts w:ascii="Times New Roman" w:hAnsi="Times New Roman" w:cs="Times New Roman"/>
          <w:sz w:val="28"/>
          <w:szCs w:val="28"/>
        </w:rPr>
        <w:t>. Затем предлагает им подставки с лежащими на них кусочками глины и спрашивает, что можно из них вылепить и почему. Дети скатывают шар (глина мягкая, пластичная, ее можно мять: из шара сделать лепешку и т.д.)</w:t>
      </w:r>
      <w:proofErr w:type="gramStart"/>
      <w:r w:rsidRPr="00FE6B33">
        <w:rPr>
          <w:rFonts w:ascii="Times New Roman" w:hAnsi="Times New Roman" w:cs="Times New Roman"/>
          <w:sz w:val="28"/>
          <w:szCs w:val="28"/>
        </w:rPr>
        <w:t>.к</w:t>
      </w:r>
      <w:proofErr w:type="gramEnd"/>
      <w:r w:rsidRPr="00FE6B33">
        <w:rPr>
          <w:rFonts w:ascii="Times New Roman" w:hAnsi="Times New Roman" w:cs="Times New Roman"/>
          <w:sz w:val="28"/>
          <w:szCs w:val="28"/>
        </w:rPr>
        <w:t>ладут небольшой кусочек глины в емкость с водой и наблюдают за ее размоканием. Взрослый демонстрирует, как глиняная игрушка легко разбивается. Вместе с детьми составляет алгоритм описания свойств материала.</w:t>
      </w:r>
    </w:p>
    <w:p w:rsidR="005B7791" w:rsidRDefault="005B7791" w:rsidP="00FE6B33">
      <w:pPr>
        <w:spacing w:after="0" w:line="360" w:lineRule="auto"/>
        <w:jc w:val="both"/>
        <w:rPr>
          <w:rFonts w:ascii="Times New Roman" w:hAnsi="Times New Roman" w:cs="Times New Roman"/>
          <w:b/>
          <w:sz w:val="28"/>
          <w:szCs w:val="28"/>
        </w:rPr>
      </w:pPr>
    </w:p>
    <w:p w:rsidR="006479B0" w:rsidRPr="005B7791" w:rsidRDefault="006479B0" w:rsidP="005B7791">
      <w:pPr>
        <w:pStyle w:val="a4"/>
        <w:numPr>
          <w:ilvl w:val="0"/>
          <w:numId w:val="4"/>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Какая машинка уедет дальше?</w:t>
      </w:r>
    </w:p>
    <w:p w:rsidR="006479B0" w:rsidRPr="00FE6B33" w:rsidRDefault="006479B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Совершенствование навыков экспериментирования. Развития наблюдательности.</w:t>
      </w:r>
    </w:p>
    <w:p w:rsidR="006479B0" w:rsidRPr="00FE6B33" w:rsidRDefault="006479B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Разноцветные игрушечные машинки (2-3шт.); доска (скат) шириной 80 – 100см, укрепленная с одного края на высоте 40 – 50см.</w:t>
      </w:r>
    </w:p>
    <w:p w:rsidR="006479B0" w:rsidRPr="00FE6B33" w:rsidRDefault="006479B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Взрослый предлагает детям рассмотреть игрушечные машинки. Взрослый предлагает покатать машинки по очереди по доске. </w:t>
      </w:r>
      <w:r w:rsidR="00D44F11" w:rsidRPr="00FE6B33">
        <w:rPr>
          <w:rFonts w:ascii="Times New Roman" w:hAnsi="Times New Roman" w:cs="Times New Roman"/>
          <w:sz w:val="28"/>
          <w:szCs w:val="28"/>
        </w:rPr>
        <w:t>Отмечая,</w:t>
      </w:r>
      <w:r w:rsidRPr="00FE6B33">
        <w:rPr>
          <w:rFonts w:ascii="Times New Roman" w:hAnsi="Times New Roman" w:cs="Times New Roman"/>
          <w:sz w:val="28"/>
          <w:szCs w:val="28"/>
        </w:rPr>
        <w:t xml:space="preserve"> какая машинка уехала дальше. Определить победителя по результатам заездов.</w:t>
      </w:r>
    </w:p>
    <w:p w:rsidR="006479B0" w:rsidRPr="00FE6B33" w:rsidRDefault="006479B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Примечание.</w:t>
      </w:r>
      <w:r w:rsidRPr="00FE6B33">
        <w:rPr>
          <w:rFonts w:ascii="Times New Roman" w:hAnsi="Times New Roman" w:cs="Times New Roman"/>
          <w:sz w:val="28"/>
          <w:szCs w:val="28"/>
        </w:rPr>
        <w:t xml:space="preserve"> Таким </w:t>
      </w:r>
      <w:r w:rsidR="00D44F11" w:rsidRPr="00FE6B33">
        <w:rPr>
          <w:rFonts w:ascii="Times New Roman" w:hAnsi="Times New Roman" w:cs="Times New Roman"/>
          <w:sz w:val="28"/>
          <w:szCs w:val="28"/>
        </w:rPr>
        <w:t>образом,</w:t>
      </w:r>
      <w:r w:rsidRPr="00FE6B33">
        <w:rPr>
          <w:rFonts w:ascii="Times New Roman" w:hAnsi="Times New Roman" w:cs="Times New Roman"/>
          <w:sz w:val="28"/>
          <w:szCs w:val="28"/>
        </w:rPr>
        <w:t xml:space="preserve"> ребенок</w:t>
      </w:r>
      <w:r w:rsidR="00D44F11" w:rsidRPr="00FE6B33">
        <w:rPr>
          <w:rFonts w:ascii="Times New Roman" w:hAnsi="Times New Roman" w:cs="Times New Roman"/>
          <w:sz w:val="28"/>
          <w:szCs w:val="28"/>
        </w:rPr>
        <w:t xml:space="preserve"> опытным путем определит, что скорость передвижения зависит от ускорения. Ребенок делает умозаключение, что это машинка сама быстрая. В следующий раз в кузов машин можно положить различные грузы и искать зависимость скорости от веса перевозимых предметов. Аналогичную игру можно провести с шариками, мячами, обручами и др.</w:t>
      </w:r>
    </w:p>
    <w:p w:rsidR="00A50753" w:rsidRPr="00FE6B33" w:rsidRDefault="00A50753" w:rsidP="00FE6B33">
      <w:pPr>
        <w:spacing w:after="0" w:line="360" w:lineRule="auto"/>
        <w:jc w:val="both"/>
        <w:rPr>
          <w:rFonts w:ascii="Times New Roman" w:hAnsi="Times New Roman" w:cs="Times New Roman"/>
          <w:sz w:val="28"/>
          <w:szCs w:val="28"/>
        </w:rPr>
      </w:pPr>
    </w:p>
    <w:p w:rsidR="00D44F11" w:rsidRPr="005B7791" w:rsidRDefault="00D44F11" w:rsidP="005B7791">
      <w:pPr>
        <w:pStyle w:val="a4"/>
        <w:numPr>
          <w:ilvl w:val="0"/>
          <w:numId w:val="4"/>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Что звучит?</w:t>
      </w:r>
    </w:p>
    <w:p w:rsidR="00D44F11" w:rsidRPr="00FE6B33" w:rsidRDefault="00D44F11"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Научить определять по издаваемому звуку предмет.</w:t>
      </w:r>
    </w:p>
    <w:p w:rsidR="00D44F11" w:rsidRPr="00FE6B33" w:rsidRDefault="00D44F11"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Дощечка. Карандаш, бумага, металлическая пластина, емкость с водой, стакан.</w:t>
      </w:r>
    </w:p>
    <w:p w:rsidR="00D44F11" w:rsidRPr="00FE6B33" w:rsidRDefault="00D44F11"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За ширмой слышны различные звуки. Взрослый выясняет у детей, что они услышали и на что похожи звуки (шелест</w:t>
      </w:r>
      <w:r w:rsidR="00AA1A98" w:rsidRPr="00FE6B33">
        <w:rPr>
          <w:rFonts w:ascii="Times New Roman" w:hAnsi="Times New Roman" w:cs="Times New Roman"/>
          <w:sz w:val="28"/>
          <w:szCs w:val="28"/>
        </w:rPr>
        <w:t xml:space="preserve"> листьев</w:t>
      </w:r>
      <w:r w:rsidRPr="00FE6B33">
        <w:rPr>
          <w:rFonts w:ascii="Times New Roman" w:hAnsi="Times New Roman" w:cs="Times New Roman"/>
          <w:sz w:val="28"/>
          <w:szCs w:val="28"/>
        </w:rPr>
        <w:t>,</w:t>
      </w:r>
      <w:r w:rsidR="00AA1A98" w:rsidRPr="00FE6B33">
        <w:rPr>
          <w:rFonts w:ascii="Times New Roman" w:hAnsi="Times New Roman" w:cs="Times New Roman"/>
          <w:sz w:val="28"/>
          <w:szCs w:val="28"/>
        </w:rPr>
        <w:t xml:space="preserve"> вой ветра, скачет лошадка и т.д.). Затем взрослый убирает ширму, и дети рассматривают предметы, которые за ней находились. Спрашивает, какие предметы надо взять и что с ними нужно сделать, чтобы услышать шорох листьев (</w:t>
      </w:r>
      <w:proofErr w:type="spellStart"/>
      <w:r w:rsidR="00AA1A98" w:rsidRPr="00FE6B33">
        <w:rPr>
          <w:rFonts w:ascii="Times New Roman" w:hAnsi="Times New Roman" w:cs="Times New Roman"/>
          <w:sz w:val="28"/>
          <w:szCs w:val="28"/>
        </w:rPr>
        <w:t>пошуршать</w:t>
      </w:r>
      <w:proofErr w:type="spellEnd"/>
      <w:r w:rsidR="00AA1A98" w:rsidRPr="00FE6B33">
        <w:rPr>
          <w:rFonts w:ascii="Times New Roman" w:hAnsi="Times New Roman" w:cs="Times New Roman"/>
          <w:sz w:val="28"/>
          <w:szCs w:val="28"/>
        </w:rPr>
        <w:t xml:space="preserve"> бумагой). Аналогичные действия проводятся с остальными предметами: подбираются предметы, издающие разные звуки (шум ручья, цокот копыт, стук дождя и т.д.).</w:t>
      </w:r>
    </w:p>
    <w:p w:rsidR="00382947" w:rsidRPr="00FE6B33" w:rsidRDefault="00382947" w:rsidP="005B7791">
      <w:pPr>
        <w:spacing w:after="0" w:line="360" w:lineRule="auto"/>
        <w:jc w:val="both"/>
        <w:rPr>
          <w:rFonts w:ascii="Times New Roman" w:hAnsi="Times New Roman" w:cs="Times New Roman"/>
          <w:sz w:val="28"/>
          <w:szCs w:val="28"/>
        </w:rPr>
      </w:pPr>
    </w:p>
    <w:p w:rsidR="005B7791" w:rsidRDefault="005B7791" w:rsidP="00FE6B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Декабрь</w:t>
      </w:r>
    </w:p>
    <w:p w:rsidR="00382947" w:rsidRPr="005B7791" w:rsidRDefault="00382947" w:rsidP="005B7791">
      <w:pPr>
        <w:pStyle w:val="a4"/>
        <w:numPr>
          <w:ilvl w:val="0"/>
          <w:numId w:val="5"/>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Холодный – горячий</w:t>
      </w:r>
    </w:p>
    <w:p w:rsidR="00382947" w:rsidRPr="00FE6B33" w:rsidRDefault="00382947"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Учить определять температуру воды.</w:t>
      </w:r>
    </w:p>
    <w:p w:rsidR="00382947" w:rsidRPr="00FE6B33" w:rsidRDefault="00382947"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Емкости с водой разной температуры; ванночка.</w:t>
      </w:r>
    </w:p>
    <w:p w:rsidR="00382947" w:rsidRPr="00FE6B33" w:rsidRDefault="00382947"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Дети рассматривают емкости с водой. Взрослый просит детей выбрать воду для умывания куклы (холодной водой умываться неприятно, горячей – можно обжечься, надо выбрать теплую), определив, какая вода в ведерках (осторожно потрогать не воду, а емкости, не прикладывая руку надолго к ведру, чтобы не обжечься). Взрослый вместе с детьми выясняет, почему емкости имеют разную температуру (в них вода разной температуры, поэтому они нагрелись по-разному). Дети выливают теплую воду в ванночку и купают куклу. Взрослый предлагает детям добавить еще теплой воды, но как ее получить? (Налить в тазик холодной воды и добавить горячей). Дети купают кукол, наблюдая за изменениями температуры воды. После купания проверяют температуру емкостей, в которых была вода (она одинакова, так </w:t>
      </w:r>
      <w:r w:rsidRPr="00FE6B33">
        <w:rPr>
          <w:rFonts w:ascii="Times New Roman" w:hAnsi="Times New Roman" w:cs="Times New Roman"/>
          <w:sz w:val="28"/>
          <w:szCs w:val="28"/>
        </w:rPr>
        <w:lastRenderedPageBreak/>
        <w:t>как без воды емкости быстро остыли). Взрослый с детьми обсуждают результат.</w:t>
      </w:r>
    </w:p>
    <w:p w:rsidR="001B49D4" w:rsidRPr="00FE6B33" w:rsidRDefault="001B49D4" w:rsidP="00FE6B33">
      <w:pPr>
        <w:spacing w:after="0" w:line="360" w:lineRule="auto"/>
        <w:jc w:val="both"/>
        <w:rPr>
          <w:rFonts w:ascii="Times New Roman" w:hAnsi="Times New Roman" w:cs="Times New Roman"/>
          <w:sz w:val="28"/>
          <w:szCs w:val="28"/>
        </w:rPr>
      </w:pPr>
    </w:p>
    <w:p w:rsidR="001B49D4" w:rsidRPr="005B7791" w:rsidRDefault="001B49D4" w:rsidP="005B7791">
      <w:pPr>
        <w:pStyle w:val="a4"/>
        <w:numPr>
          <w:ilvl w:val="0"/>
          <w:numId w:val="5"/>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Чудесный мешочек.</w:t>
      </w:r>
    </w:p>
    <w:p w:rsidR="001B49D4" w:rsidRPr="00FE6B33" w:rsidRDefault="001B49D4"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Научить определять температуру веществ и предметов.</w:t>
      </w:r>
    </w:p>
    <w:p w:rsidR="001B49D4" w:rsidRPr="00FE6B33" w:rsidRDefault="001B49D4"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Мелкие предмет из дерева, металла, стекла (кубики, пластины, шарики). </w:t>
      </w:r>
    </w:p>
    <w:p w:rsidR="00315840" w:rsidRPr="00FE6B33" w:rsidRDefault="001B49D4"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Дети рассматривают мелкие предметы из дерева, металла, стекла</w:t>
      </w:r>
      <w:r w:rsidR="00FE6B33">
        <w:rPr>
          <w:rFonts w:ascii="Times New Roman" w:hAnsi="Times New Roman" w:cs="Times New Roman"/>
          <w:sz w:val="28"/>
          <w:szCs w:val="28"/>
        </w:rPr>
        <w:t xml:space="preserve"> </w:t>
      </w:r>
      <w:r w:rsidRPr="00FE6B33">
        <w:rPr>
          <w:rFonts w:ascii="Times New Roman" w:hAnsi="Times New Roman" w:cs="Times New Roman"/>
          <w:sz w:val="28"/>
          <w:szCs w:val="28"/>
        </w:rPr>
        <w:t xml:space="preserve">(зеркало), называют их, определяют материалы и складывают предметы в чудесный мешочек. Взрослый предлагает детям </w:t>
      </w:r>
      <w:r w:rsidR="00315840" w:rsidRPr="00FE6B33">
        <w:rPr>
          <w:rFonts w:ascii="Times New Roman" w:hAnsi="Times New Roman" w:cs="Times New Roman"/>
          <w:sz w:val="28"/>
          <w:szCs w:val="28"/>
        </w:rPr>
        <w:t>достать</w:t>
      </w:r>
      <w:r w:rsidRPr="00FE6B33">
        <w:rPr>
          <w:rFonts w:ascii="Times New Roman" w:hAnsi="Times New Roman" w:cs="Times New Roman"/>
          <w:sz w:val="28"/>
          <w:szCs w:val="28"/>
        </w:rPr>
        <w:t xml:space="preserve"> их мешочка предметы по одному. «Холодные» предметы </w:t>
      </w:r>
      <w:r w:rsidR="00315840" w:rsidRPr="00FE6B33">
        <w:rPr>
          <w:rFonts w:ascii="Times New Roman" w:hAnsi="Times New Roman" w:cs="Times New Roman"/>
          <w:sz w:val="28"/>
          <w:szCs w:val="28"/>
        </w:rPr>
        <w:t>складывают</w:t>
      </w:r>
      <w:r w:rsidRPr="00FE6B33">
        <w:rPr>
          <w:rFonts w:ascii="Times New Roman" w:hAnsi="Times New Roman" w:cs="Times New Roman"/>
          <w:sz w:val="28"/>
          <w:szCs w:val="28"/>
        </w:rPr>
        <w:t xml:space="preserve"> вместе и выясняют, из чего они сделаны (из железа). Аналогично дети достают из мешочка предметы из дерева, стекла. Взрослый </w:t>
      </w:r>
      <w:r w:rsidR="00315840" w:rsidRPr="00FE6B33">
        <w:rPr>
          <w:rFonts w:ascii="Times New Roman" w:hAnsi="Times New Roman" w:cs="Times New Roman"/>
          <w:sz w:val="28"/>
          <w:szCs w:val="28"/>
        </w:rPr>
        <w:t>предлагает</w:t>
      </w:r>
      <w:r w:rsidRPr="00FE6B33">
        <w:rPr>
          <w:rFonts w:ascii="Times New Roman" w:hAnsi="Times New Roman" w:cs="Times New Roman"/>
          <w:sz w:val="28"/>
          <w:szCs w:val="28"/>
        </w:rPr>
        <w:t xml:space="preserve"> детям подержать </w:t>
      </w:r>
      <w:r w:rsidR="00315840" w:rsidRPr="00FE6B33">
        <w:rPr>
          <w:rFonts w:ascii="Times New Roman" w:hAnsi="Times New Roman" w:cs="Times New Roman"/>
          <w:sz w:val="28"/>
          <w:szCs w:val="28"/>
        </w:rPr>
        <w:t>металлические</w:t>
      </w:r>
      <w:r w:rsidRPr="00FE6B33">
        <w:rPr>
          <w:rFonts w:ascii="Times New Roman" w:hAnsi="Times New Roman" w:cs="Times New Roman"/>
          <w:sz w:val="28"/>
          <w:szCs w:val="28"/>
        </w:rPr>
        <w:t xml:space="preserve"> предметы в руках и определить, какие стали предметы</w:t>
      </w:r>
      <w:proofErr w:type="gramStart"/>
      <w:r w:rsidRPr="00FE6B33">
        <w:rPr>
          <w:rFonts w:ascii="Times New Roman" w:hAnsi="Times New Roman" w:cs="Times New Roman"/>
          <w:sz w:val="28"/>
          <w:szCs w:val="28"/>
        </w:rPr>
        <w:t>.</w:t>
      </w:r>
      <w:proofErr w:type="gramEnd"/>
      <w:r w:rsidRPr="00FE6B33">
        <w:rPr>
          <w:rFonts w:ascii="Times New Roman" w:hAnsi="Times New Roman" w:cs="Times New Roman"/>
          <w:sz w:val="28"/>
          <w:szCs w:val="28"/>
        </w:rPr>
        <w:t xml:space="preserve"> (</w:t>
      </w:r>
      <w:proofErr w:type="gramStart"/>
      <w:r w:rsidRPr="00FE6B33">
        <w:rPr>
          <w:rFonts w:ascii="Times New Roman" w:hAnsi="Times New Roman" w:cs="Times New Roman"/>
          <w:sz w:val="28"/>
          <w:szCs w:val="28"/>
        </w:rPr>
        <w:t>т</w:t>
      </w:r>
      <w:proofErr w:type="gramEnd"/>
      <w:r w:rsidRPr="00FE6B33">
        <w:rPr>
          <w:rFonts w:ascii="Times New Roman" w:hAnsi="Times New Roman" w:cs="Times New Roman"/>
          <w:sz w:val="28"/>
          <w:szCs w:val="28"/>
        </w:rPr>
        <w:t>еплыми, они согрелись в руках). Дети меняются предметами, сравнивают их по теплоте. Взрослый уточняет, что произойдет с предметами, если они полежат на холодном подоконнике (они станут холодными). Затем дети выкладывают</w:t>
      </w:r>
      <w:r w:rsidR="00315840" w:rsidRPr="00FE6B33">
        <w:rPr>
          <w:rFonts w:ascii="Times New Roman" w:hAnsi="Times New Roman" w:cs="Times New Roman"/>
          <w:sz w:val="28"/>
          <w:szCs w:val="28"/>
        </w:rPr>
        <w:t xml:space="preserve"> предметы из разных материалов на подоконник и проверяют (через 5-10миннут), как изменилась их температура (стали прохладными, остыли). Взрослый предлагает детям потрогать предметы руками, чтобы определить, все ли они одинаково холодные. Дети делают вывод, что металлические предметы самые холодные; деревянные – теплее.</w:t>
      </w:r>
    </w:p>
    <w:p w:rsidR="00315840" w:rsidRPr="005B7791" w:rsidRDefault="00315840" w:rsidP="005B7791">
      <w:pPr>
        <w:pStyle w:val="a4"/>
        <w:numPr>
          <w:ilvl w:val="0"/>
          <w:numId w:val="5"/>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Древесина, ее качества и свойства.</w:t>
      </w:r>
    </w:p>
    <w:p w:rsidR="00315840" w:rsidRPr="00FE6B33" w:rsidRDefault="0031584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00FE6B33" w:rsidRPr="00FE6B33">
        <w:rPr>
          <w:rFonts w:ascii="Times New Roman" w:hAnsi="Times New Roman" w:cs="Times New Roman"/>
          <w:sz w:val="28"/>
          <w:szCs w:val="28"/>
        </w:rPr>
        <w:t xml:space="preserve"> </w:t>
      </w:r>
      <w:proofErr w:type="gramStart"/>
      <w:r w:rsidRPr="00FE6B33">
        <w:rPr>
          <w:rFonts w:ascii="Times New Roman" w:hAnsi="Times New Roman" w:cs="Times New Roman"/>
          <w:sz w:val="28"/>
          <w:szCs w:val="28"/>
        </w:rPr>
        <w:t>Научить узнавать вещи, изготовленные из древесины; вычленять ее качества (твердость, структура поверхности – гладкая, шершавая; степень прочности; толщина) и свойства (режется, горит, не бьется, не тонет в воде).</w:t>
      </w:r>
      <w:proofErr w:type="gramEnd"/>
    </w:p>
    <w:p w:rsidR="00315840" w:rsidRPr="00FE6B33" w:rsidRDefault="0031584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Деревянные предметы, емкости с водой, небольшие дощечки и бруски.</w:t>
      </w:r>
    </w:p>
    <w:p w:rsidR="00315840" w:rsidRPr="00FE6B33" w:rsidRDefault="00315840"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Взрослый показывает несколько деревянных предметов и спрашивает у детей, что это и из чего сделаны предметы. Предлагает </w:t>
      </w:r>
      <w:r w:rsidRPr="00FE6B33">
        <w:rPr>
          <w:rFonts w:ascii="Times New Roman" w:hAnsi="Times New Roman" w:cs="Times New Roman"/>
          <w:sz w:val="28"/>
          <w:szCs w:val="28"/>
        </w:rPr>
        <w:lastRenderedPageBreak/>
        <w:t>определить качество материала. Для этого дети получают дощечки и брусок, ощупывают их, делают вывод о структуре поверхности и толщине. Чтобы выяснить свойства, взрослый опускает брусок в воду (не тонет); пробует переломить его (не получается – значит, прочный); роняет на пол (не бьется)</w:t>
      </w:r>
      <w:r w:rsidR="00A8521A" w:rsidRPr="00FE6B33">
        <w:rPr>
          <w:rFonts w:ascii="Times New Roman" w:hAnsi="Times New Roman" w:cs="Times New Roman"/>
          <w:sz w:val="28"/>
          <w:szCs w:val="28"/>
        </w:rPr>
        <w:t>.</w:t>
      </w:r>
    </w:p>
    <w:p w:rsidR="00A8521A" w:rsidRPr="00FE6B33" w:rsidRDefault="00A8521A" w:rsidP="00FE6B33">
      <w:pPr>
        <w:spacing w:after="0" w:line="360" w:lineRule="auto"/>
        <w:jc w:val="both"/>
        <w:rPr>
          <w:rFonts w:ascii="Times New Roman" w:hAnsi="Times New Roman" w:cs="Times New Roman"/>
          <w:b/>
          <w:sz w:val="28"/>
          <w:szCs w:val="28"/>
        </w:rPr>
      </w:pPr>
    </w:p>
    <w:p w:rsidR="005B7791" w:rsidRDefault="005B7791" w:rsidP="00FE6B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Январь</w:t>
      </w:r>
    </w:p>
    <w:p w:rsidR="00A8521A" w:rsidRPr="005B7791" w:rsidRDefault="00A8521A" w:rsidP="005B7791">
      <w:pPr>
        <w:pStyle w:val="a4"/>
        <w:numPr>
          <w:ilvl w:val="0"/>
          <w:numId w:val="6"/>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Снег и лед.</w:t>
      </w:r>
    </w:p>
    <w:p w:rsidR="00A8521A" w:rsidRPr="00FE6B33" w:rsidRDefault="00A8521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Формирование представлений о загрязнении снега и льда.</w:t>
      </w:r>
    </w:p>
    <w:p w:rsidR="00A8521A" w:rsidRDefault="00A8521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Принести снег и лед в помещение и положить в емкость. Дети наблюдают за тем, как снег и лед тают в теплом помещении, образуется вода, появилась грязь. Взрослый и дети вместе делают вывод, что снег и лед грязные.</w:t>
      </w:r>
    </w:p>
    <w:p w:rsidR="005B7791" w:rsidRPr="00FE6B33" w:rsidRDefault="005B7791" w:rsidP="005B7791">
      <w:pPr>
        <w:spacing w:after="0" w:line="360" w:lineRule="auto"/>
        <w:jc w:val="both"/>
        <w:rPr>
          <w:rFonts w:ascii="Times New Roman" w:hAnsi="Times New Roman" w:cs="Times New Roman"/>
          <w:sz w:val="28"/>
          <w:szCs w:val="28"/>
        </w:rPr>
      </w:pPr>
    </w:p>
    <w:p w:rsidR="005B7791" w:rsidRPr="005B7791" w:rsidRDefault="005B7791" w:rsidP="005B7791">
      <w:pPr>
        <w:pStyle w:val="a4"/>
        <w:numPr>
          <w:ilvl w:val="0"/>
          <w:numId w:val="6"/>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Игры с воздушным шариком и соломинкой</w:t>
      </w:r>
    </w:p>
    <w:p w:rsidR="005B7791" w:rsidRPr="00FE6B33" w:rsidRDefault="005B7791" w:rsidP="005B7791">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Познакомить с тем, что внутри человека есть воздух, и обнаружить его.</w:t>
      </w:r>
    </w:p>
    <w:p w:rsidR="005B7791" w:rsidRPr="00FE6B33" w:rsidRDefault="005B7791" w:rsidP="005B7791">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Воздушные шарики, емкость с водой, два воздушных шара (один надут слабо – мягкий, другой надут сильно – упругий).</w:t>
      </w:r>
    </w:p>
    <w:p w:rsidR="005B7791" w:rsidRPr="00FE6B33" w:rsidRDefault="005B7791" w:rsidP="005B7791">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w:t>
      </w:r>
      <w:proofErr w:type="gramStart"/>
      <w:r w:rsidRPr="00FE6B33">
        <w:rPr>
          <w:rFonts w:ascii="Times New Roman" w:hAnsi="Times New Roman" w:cs="Times New Roman"/>
          <w:sz w:val="28"/>
          <w:szCs w:val="28"/>
        </w:rPr>
        <w:t>Взрослый вместе с детьми рассматривают</w:t>
      </w:r>
      <w:proofErr w:type="gramEnd"/>
      <w:r w:rsidRPr="00FE6B33">
        <w:rPr>
          <w:rFonts w:ascii="Times New Roman" w:hAnsi="Times New Roman" w:cs="Times New Roman"/>
          <w:sz w:val="28"/>
          <w:szCs w:val="28"/>
        </w:rPr>
        <w:t xml:space="preserve"> два воздушных шара. Дети играют с тем и другим и выясняют, с каким удобнее играть и почему (с тем, который больше надут, так как он легко отбивается, «летает», плавно опускается и пр.). Обсуждают причину различия в свойствах: один упругий, потому что он сильно надут, а другой – мягкий. Взрослый предлагает подумать, что нужно сделать со вторым шариком, чтобы с ним тоже было хорошо играть (</w:t>
      </w:r>
      <w:proofErr w:type="gramStart"/>
      <w:r w:rsidRPr="00FE6B33">
        <w:rPr>
          <w:rFonts w:ascii="Times New Roman" w:hAnsi="Times New Roman" w:cs="Times New Roman"/>
          <w:sz w:val="28"/>
          <w:szCs w:val="28"/>
        </w:rPr>
        <w:t>побольше</w:t>
      </w:r>
      <w:proofErr w:type="gramEnd"/>
      <w:r w:rsidRPr="00FE6B33">
        <w:rPr>
          <w:rFonts w:ascii="Times New Roman" w:hAnsi="Times New Roman" w:cs="Times New Roman"/>
          <w:sz w:val="28"/>
          <w:szCs w:val="28"/>
        </w:rPr>
        <w:t xml:space="preserve"> надуть); что находиться внутри шарика (воздух); откуда воздух берется (его выдыхают).</w:t>
      </w:r>
    </w:p>
    <w:p w:rsidR="005B7791" w:rsidRPr="00FE6B33" w:rsidRDefault="005B7791" w:rsidP="005B7791">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rPr>
        <w:t>Взрослый показывает, как человек вдыхает и выдыхает воздух, подставив руку под струю воздуха. Выясняет, откуда берется воздух, внутри человека (его вдыхают).</w:t>
      </w:r>
    </w:p>
    <w:p w:rsidR="005B7791" w:rsidRPr="00FE6B33" w:rsidRDefault="005B7791" w:rsidP="005B7791">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rPr>
        <w:t xml:space="preserve">Взрослый организует игры со вторым шариком: надувает его, чтобы он стал упругим, опускает шарик отверстием в воду, чтобы дети наблюдали, как </w:t>
      </w:r>
      <w:r w:rsidRPr="00FE6B33">
        <w:rPr>
          <w:rFonts w:ascii="Times New Roman" w:hAnsi="Times New Roman" w:cs="Times New Roman"/>
          <w:sz w:val="28"/>
          <w:szCs w:val="28"/>
        </w:rPr>
        <w:lastRenderedPageBreak/>
        <w:t>сдувается шарик и выходит через пузырьки воздух. В конце игры взрослый предлагает детям повторить опыт сами.</w:t>
      </w:r>
    </w:p>
    <w:p w:rsidR="00382947" w:rsidRPr="00FE6B33" w:rsidRDefault="00382947" w:rsidP="00FE6B33">
      <w:pPr>
        <w:spacing w:after="0" w:line="360" w:lineRule="auto"/>
        <w:jc w:val="both"/>
        <w:rPr>
          <w:rFonts w:ascii="Times New Roman" w:hAnsi="Times New Roman" w:cs="Times New Roman"/>
          <w:sz w:val="28"/>
          <w:szCs w:val="28"/>
        </w:rPr>
      </w:pPr>
    </w:p>
    <w:p w:rsidR="00A8521A" w:rsidRPr="005B7791" w:rsidRDefault="00A8521A" w:rsidP="005B7791">
      <w:pPr>
        <w:pStyle w:val="a4"/>
        <w:numPr>
          <w:ilvl w:val="0"/>
          <w:numId w:val="6"/>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Изготовление цветных льдинок</w:t>
      </w:r>
    </w:p>
    <w:p w:rsidR="00A8521A" w:rsidRPr="00FE6B33" w:rsidRDefault="00A8521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Закрепить свойства воды (превращение в лёд).</w:t>
      </w:r>
    </w:p>
    <w:p w:rsidR="00A8521A" w:rsidRPr="00FE6B33" w:rsidRDefault="00A8521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Стаканчики, краска, полочки для размещения, формочки верёвочки.</w:t>
      </w:r>
    </w:p>
    <w:p w:rsidR="00A8521A" w:rsidRPr="00FE6B33" w:rsidRDefault="00A8521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 xml:space="preserve">Ход </w:t>
      </w:r>
      <w:r w:rsidR="00FE6B33">
        <w:rPr>
          <w:rFonts w:ascii="Times New Roman" w:hAnsi="Times New Roman" w:cs="Times New Roman"/>
          <w:sz w:val="28"/>
          <w:szCs w:val="28"/>
          <w:u w:val="single"/>
        </w:rPr>
        <w:t>занятия</w:t>
      </w:r>
      <w:r w:rsidRPr="00FE6B33">
        <w:rPr>
          <w:rFonts w:ascii="Times New Roman" w:hAnsi="Times New Roman" w:cs="Times New Roman"/>
          <w:sz w:val="28"/>
          <w:szCs w:val="28"/>
          <w:u w:val="single"/>
        </w:rPr>
        <w:t>.</w:t>
      </w:r>
      <w:r w:rsidRPr="00FE6B33">
        <w:rPr>
          <w:rFonts w:ascii="Times New Roman" w:hAnsi="Times New Roman" w:cs="Times New Roman"/>
          <w:sz w:val="28"/>
          <w:szCs w:val="28"/>
        </w:rPr>
        <w:t xml:space="preserve"> Взрослый показывает цветные льдинки и просит детей подумать, как они сделаны. Вместе с детьми размешивает краску в воде, заливает воду в формочки, опускает в них верёвочки, ставит на поднос, выносит на улицу, во время прогулки следят за процессом замерзания. Затем дети вынимают льдинки из формочек и украшают ими участок.</w:t>
      </w:r>
    </w:p>
    <w:p w:rsidR="00A8521A" w:rsidRPr="00FE6B33" w:rsidRDefault="00A8521A" w:rsidP="00FE6B33">
      <w:pPr>
        <w:spacing w:after="0" w:line="360" w:lineRule="auto"/>
        <w:jc w:val="both"/>
        <w:rPr>
          <w:rFonts w:ascii="Times New Roman" w:hAnsi="Times New Roman" w:cs="Times New Roman"/>
          <w:sz w:val="28"/>
          <w:szCs w:val="28"/>
        </w:rPr>
      </w:pPr>
    </w:p>
    <w:p w:rsidR="005B7791" w:rsidRDefault="005B7791" w:rsidP="00FE6B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Февраль</w:t>
      </w:r>
    </w:p>
    <w:p w:rsidR="005B7791" w:rsidRPr="00FE6B33" w:rsidRDefault="005B7791" w:rsidP="005B7791">
      <w:pPr>
        <w:pStyle w:val="a3"/>
        <w:numPr>
          <w:ilvl w:val="0"/>
          <w:numId w:val="7"/>
        </w:numPr>
        <w:spacing w:before="0" w:beforeAutospacing="0" w:after="0" w:afterAutospacing="0" w:line="360" w:lineRule="auto"/>
        <w:jc w:val="both"/>
        <w:rPr>
          <w:b/>
          <w:sz w:val="28"/>
          <w:szCs w:val="28"/>
        </w:rPr>
      </w:pPr>
      <w:r w:rsidRPr="00FE6B33">
        <w:rPr>
          <w:b/>
          <w:sz w:val="28"/>
          <w:szCs w:val="28"/>
        </w:rPr>
        <w:t>Музыка или шум?</w:t>
      </w:r>
    </w:p>
    <w:p w:rsidR="005B7791" w:rsidRPr="00FE6B33" w:rsidRDefault="005B7791" w:rsidP="005B7791">
      <w:pPr>
        <w:pStyle w:val="a3"/>
        <w:spacing w:before="0" w:beforeAutospacing="0" w:after="0" w:afterAutospacing="0" w:line="360" w:lineRule="auto"/>
        <w:jc w:val="both"/>
        <w:rPr>
          <w:sz w:val="28"/>
          <w:szCs w:val="28"/>
        </w:rPr>
      </w:pPr>
      <w:r w:rsidRPr="00FE6B33">
        <w:rPr>
          <w:sz w:val="28"/>
          <w:szCs w:val="28"/>
          <w:u w:val="single"/>
        </w:rPr>
        <w:t xml:space="preserve">Цель. </w:t>
      </w:r>
      <w:r w:rsidRPr="00FE6B33">
        <w:rPr>
          <w:sz w:val="28"/>
          <w:szCs w:val="28"/>
        </w:rPr>
        <w:t>Научить определять происхождение звука и различать музыкальные и шумовые звуки.</w:t>
      </w:r>
    </w:p>
    <w:p w:rsidR="005B7791" w:rsidRPr="00FE6B33" w:rsidRDefault="005B7791" w:rsidP="005B7791">
      <w:pPr>
        <w:pStyle w:val="a3"/>
        <w:spacing w:before="0" w:beforeAutospacing="0" w:after="0" w:afterAutospacing="0" w:line="360" w:lineRule="auto"/>
        <w:jc w:val="both"/>
        <w:rPr>
          <w:sz w:val="28"/>
          <w:szCs w:val="28"/>
        </w:rPr>
      </w:pPr>
      <w:r w:rsidRPr="00FE6B33">
        <w:rPr>
          <w:sz w:val="28"/>
          <w:szCs w:val="28"/>
          <w:u w:val="single"/>
        </w:rPr>
        <w:t>Материал.</w:t>
      </w:r>
      <w:r w:rsidRPr="00FE6B33">
        <w:rPr>
          <w:sz w:val="28"/>
          <w:szCs w:val="28"/>
        </w:rPr>
        <w:t xml:space="preserve"> </w:t>
      </w:r>
      <w:proofErr w:type="gramStart"/>
      <w:r w:rsidRPr="00FE6B33">
        <w:rPr>
          <w:sz w:val="28"/>
          <w:szCs w:val="28"/>
        </w:rPr>
        <w:t>Металлофон,, балалайка, трубочка, ксилофон, деревянные ложки, металлические пластины, кубики, коробочки со «звуками» (наполненные пуговицами, горохом, пшеном, ватой, бумагой и др.)</w:t>
      </w:r>
      <w:proofErr w:type="gramEnd"/>
    </w:p>
    <w:p w:rsidR="005B7791" w:rsidRPr="00FE6B33" w:rsidRDefault="005B7791" w:rsidP="005B7791">
      <w:pPr>
        <w:pStyle w:val="a3"/>
        <w:spacing w:before="0" w:beforeAutospacing="0" w:after="0" w:afterAutospacing="0" w:line="360" w:lineRule="auto"/>
        <w:jc w:val="both"/>
        <w:rPr>
          <w:sz w:val="28"/>
          <w:szCs w:val="28"/>
        </w:rPr>
      </w:pPr>
      <w:r w:rsidRPr="00FE6B33">
        <w:rPr>
          <w:sz w:val="28"/>
          <w:szCs w:val="28"/>
          <w:u w:val="single"/>
        </w:rPr>
        <w:t>Ход занятия.</w:t>
      </w:r>
      <w:r w:rsidRPr="00FE6B33">
        <w:rPr>
          <w:sz w:val="28"/>
          <w:szCs w:val="28"/>
        </w:rPr>
        <w:t xml:space="preserve"> Дети рассматривают предметы (музыкальные и шумовые). Взрослый выясняет вместе с детьми, какие из них могут создавать музыку. Дети называют предметы, извлекают один-два звука, вслушиваясь в них. Взрослый проигрывает на одном из инструментов несложную мелодию и спрашивает, какая это песенка. Затем выясняет, получится ли песенка, если просто постучать по трубочке (нет). Дети рассматривают коробочки со «звуками</w:t>
      </w:r>
      <w:proofErr w:type="gramStart"/>
      <w:r w:rsidRPr="00FE6B33">
        <w:rPr>
          <w:sz w:val="28"/>
          <w:szCs w:val="28"/>
        </w:rPr>
        <w:t>2</w:t>
      </w:r>
      <w:proofErr w:type="gramEnd"/>
      <w:r w:rsidRPr="00FE6B33">
        <w:rPr>
          <w:sz w:val="28"/>
          <w:szCs w:val="28"/>
        </w:rPr>
        <w:t xml:space="preserve">, заглядывая в них, и определяют, одинаковые ли будут звуки и почему (нет, так как разные предметы «шумят» по-разному). Затем извлекают звук из каждой коробочки, стараясь запомнить шум разных коробочек. </w:t>
      </w:r>
    </w:p>
    <w:p w:rsidR="005B7791" w:rsidRDefault="005B7791" w:rsidP="005B7791">
      <w:pPr>
        <w:pStyle w:val="a4"/>
        <w:spacing w:after="0" w:line="360" w:lineRule="auto"/>
        <w:jc w:val="both"/>
        <w:rPr>
          <w:rFonts w:ascii="Times New Roman" w:hAnsi="Times New Roman" w:cs="Times New Roman"/>
          <w:b/>
          <w:sz w:val="28"/>
          <w:szCs w:val="28"/>
        </w:rPr>
      </w:pPr>
    </w:p>
    <w:p w:rsidR="00A8521A" w:rsidRPr="005B7791" w:rsidRDefault="00A8521A" w:rsidP="005B7791">
      <w:pPr>
        <w:pStyle w:val="a4"/>
        <w:numPr>
          <w:ilvl w:val="0"/>
          <w:numId w:val="7"/>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Свойства воздуха.</w:t>
      </w:r>
    </w:p>
    <w:p w:rsidR="00A8521A" w:rsidRPr="00FE6B33" w:rsidRDefault="00A8521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Формирования представлений о свойствах воздуха.</w:t>
      </w:r>
    </w:p>
    <w:p w:rsidR="00A8521A" w:rsidRPr="00FE6B33" w:rsidRDefault="00A8521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Материалы.</w:t>
      </w:r>
      <w:r w:rsidRPr="00FE6B33">
        <w:rPr>
          <w:rFonts w:ascii="Times New Roman" w:hAnsi="Times New Roman" w:cs="Times New Roman"/>
          <w:sz w:val="28"/>
          <w:szCs w:val="28"/>
        </w:rPr>
        <w:t xml:space="preserve"> Воздушный шар; пластиковые игрушки; мяч; таз с водой.</w:t>
      </w:r>
    </w:p>
    <w:p w:rsidR="00A8521A" w:rsidRPr="00FE6B33" w:rsidRDefault="00A8521A"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Взрослый опускает предметы в таз. Дети наблюдают, делают вывод, что предметы не тонут, так как наполнены воздухом, воздух легкий.</w:t>
      </w:r>
    </w:p>
    <w:p w:rsidR="00B41CAC" w:rsidRPr="00FE6B33" w:rsidRDefault="00B41CAC" w:rsidP="00FE6B33">
      <w:pPr>
        <w:spacing w:after="0" w:line="360" w:lineRule="auto"/>
        <w:jc w:val="both"/>
        <w:rPr>
          <w:rFonts w:ascii="Times New Roman" w:hAnsi="Times New Roman" w:cs="Times New Roman"/>
          <w:sz w:val="28"/>
          <w:szCs w:val="28"/>
        </w:rPr>
      </w:pPr>
    </w:p>
    <w:p w:rsidR="00B41CAC" w:rsidRPr="005B7791" w:rsidRDefault="00B41CAC" w:rsidP="005B7791">
      <w:pPr>
        <w:pStyle w:val="a4"/>
        <w:numPr>
          <w:ilvl w:val="0"/>
          <w:numId w:val="7"/>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Какие предметы держатся на воде</w:t>
      </w:r>
      <w:r w:rsidR="008D230F" w:rsidRPr="005B7791">
        <w:rPr>
          <w:rFonts w:ascii="Times New Roman" w:hAnsi="Times New Roman" w:cs="Times New Roman"/>
          <w:b/>
          <w:sz w:val="28"/>
          <w:szCs w:val="28"/>
        </w:rPr>
        <w:t>?</w:t>
      </w:r>
    </w:p>
    <w:p w:rsidR="00B41CAC" w:rsidRPr="00FE6B33" w:rsidRDefault="00B41CAC"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0015298F">
        <w:rPr>
          <w:rFonts w:ascii="Times New Roman" w:hAnsi="Times New Roman" w:cs="Times New Roman"/>
          <w:sz w:val="28"/>
          <w:szCs w:val="28"/>
        </w:rPr>
        <w:t xml:space="preserve"> </w:t>
      </w:r>
      <w:r w:rsidR="008D230F" w:rsidRPr="00FE6B33">
        <w:rPr>
          <w:rFonts w:ascii="Times New Roman" w:hAnsi="Times New Roman" w:cs="Times New Roman"/>
          <w:sz w:val="28"/>
          <w:szCs w:val="28"/>
        </w:rPr>
        <w:t>Изучение свойств легких и тяжелых предметов. Совершенствование навыков экспериментирования.</w:t>
      </w:r>
    </w:p>
    <w:p w:rsidR="008D230F" w:rsidRPr="00FE6B33" w:rsidRDefault="008D230F"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0015298F">
        <w:rPr>
          <w:rFonts w:ascii="Times New Roman" w:hAnsi="Times New Roman" w:cs="Times New Roman"/>
          <w:sz w:val="28"/>
          <w:szCs w:val="28"/>
        </w:rPr>
        <w:t xml:space="preserve"> </w:t>
      </w:r>
      <w:proofErr w:type="gramStart"/>
      <w:r w:rsidRPr="00FE6B33">
        <w:rPr>
          <w:rFonts w:ascii="Times New Roman" w:hAnsi="Times New Roman" w:cs="Times New Roman"/>
          <w:sz w:val="28"/>
          <w:szCs w:val="28"/>
        </w:rPr>
        <w:t>Набор предметов из различных материалов: щепка (деревянная лодочка), полиэтиленовая планка (рыбка), железный гвоздь (металлическая рыбка), бумажный кораблик (цветочек), резиновый шарик, ватный «снежок» и др.; ведро или таз наполненный водой.</w:t>
      </w:r>
      <w:proofErr w:type="gramEnd"/>
    </w:p>
    <w:p w:rsidR="008D230F" w:rsidRPr="00FE6B33" w:rsidRDefault="008D230F" w:rsidP="00FE6B33">
      <w:pPr>
        <w:spacing w:after="0" w:line="360" w:lineRule="auto"/>
        <w:jc w:val="both"/>
        <w:rPr>
          <w:rFonts w:ascii="Times New Roman" w:hAnsi="Times New Roman" w:cs="Times New Roman"/>
          <w:sz w:val="28"/>
          <w:szCs w:val="28"/>
        </w:rPr>
      </w:pPr>
      <w:r w:rsidRPr="0015298F">
        <w:rPr>
          <w:rFonts w:ascii="Times New Roman" w:hAnsi="Times New Roman" w:cs="Times New Roman"/>
          <w:sz w:val="28"/>
          <w:szCs w:val="28"/>
          <w:u w:val="single"/>
        </w:rPr>
        <w:t>Ход занятия</w:t>
      </w:r>
      <w:r w:rsidRPr="00FE6B33">
        <w:rPr>
          <w:rFonts w:ascii="Times New Roman" w:hAnsi="Times New Roman" w:cs="Times New Roman"/>
          <w:sz w:val="28"/>
          <w:szCs w:val="28"/>
        </w:rPr>
        <w:t>.</w:t>
      </w:r>
      <w:r w:rsidR="0015298F">
        <w:rPr>
          <w:rFonts w:ascii="Times New Roman" w:hAnsi="Times New Roman" w:cs="Times New Roman"/>
          <w:sz w:val="28"/>
          <w:szCs w:val="28"/>
        </w:rPr>
        <w:t xml:space="preserve"> </w:t>
      </w:r>
      <w:r w:rsidR="000B5015" w:rsidRPr="00FE6B33">
        <w:rPr>
          <w:rFonts w:ascii="Times New Roman" w:hAnsi="Times New Roman" w:cs="Times New Roman"/>
          <w:sz w:val="28"/>
          <w:szCs w:val="28"/>
        </w:rPr>
        <w:t>Взрослый</w:t>
      </w:r>
      <w:r w:rsidR="0015298F">
        <w:rPr>
          <w:rFonts w:ascii="Times New Roman" w:hAnsi="Times New Roman" w:cs="Times New Roman"/>
          <w:sz w:val="28"/>
          <w:szCs w:val="28"/>
        </w:rPr>
        <w:t xml:space="preserve"> </w:t>
      </w:r>
      <w:r w:rsidR="000B5015" w:rsidRPr="00FE6B33">
        <w:rPr>
          <w:rFonts w:ascii="Times New Roman" w:hAnsi="Times New Roman" w:cs="Times New Roman"/>
          <w:sz w:val="28"/>
          <w:szCs w:val="28"/>
        </w:rPr>
        <w:t>предлагает</w:t>
      </w:r>
      <w:r w:rsidRPr="00FE6B33">
        <w:rPr>
          <w:rFonts w:ascii="Times New Roman" w:hAnsi="Times New Roman" w:cs="Times New Roman"/>
          <w:sz w:val="28"/>
          <w:szCs w:val="28"/>
        </w:rPr>
        <w:t xml:space="preserve"> рассмотреть предметы, а </w:t>
      </w:r>
      <w:r w:rsidR="000B5015" w:rsidRPr="00FE6B33">
        <w:rPr>
          <w:rFonts w:ascii="Times New Roman" w:hAnsi="Times New Roman" w:cs="Times New Roman"/>
          <w:sz w:val="28"/>
          <w:szCs w:val="28"/>
        </w:rPr>
        <w:t>затем</w:t>
      </w:r>
      <w:r w:rsidRPr="00FE6B33">
        <w:rPr>
          <w:rFonts w:ascii="Times New Roman" w:hAnsi="Times New Roman" w:cs="Times New Roman"/>
          <w:sz w:val="28"/>
          <w:szCs w:val="28"/>
        </w:rPr>
        <w:t xml:space="preserve"> по </w:t>
      </w:r>
      <w:r w:rsidR="000B5015" w:rsidRPr="00FE6B33">
        <w:rPr>
          <w:rFonts w:ascii="Times New Roman" w:hAnsi="Times New Roman" w:cs="Times New Roman"/>
          <w:sz w:val="28"/>
          <w:szCs w:val="28"/>
        </w:rPr>
        <w:t>очереди</w:t>
      </w:r>
      <w:r w:rsidRPr="00FE6B33">
        <w:rPr>
          <w:rFonts w:ascii="Times New Roman" w:hAnsi="Times New Roman" w:cs="Times New Roman"/>
          <w:sz w:val="28"/>
          <w:szCs w:val="28"/>
        </w:rPr>
        <w:t xml:space="preserve"> опустить их на </w:t>
      </w:r>
      <w:r w:rsidR="000B5015" w:rsidRPr="00FE6B33">
        <w:rPr>
          <w:rFonts w:ascii="Times New Roman" w:hAnsi="Times New Roman" w:cs="Times New Roman"/>
          <w:sz w:val="28"/>
          <w:szCs w:val="28"/>
        </w:rPr>
        <w:t>воду</w:t>
      </w:r>
      <w:r w:rsidRPr="00FE6B33">
        <w:rPr>
          <w:rFonts w:ascii="Times New Roman" w:hAnsi="Times New Roman" w:cs="Times New Roman"/>
          <w:sz w:val="28"/>
          <w:szCs w:val="28"/>
        </w:rPr>
        <w:t xml:space="preserve">. </w:t>
      </w:r>
    </w:p>
    <w:p w:rsidR="008D230F" w:rsidRPr="00FE6B33" w:rsidRDefault="000B5015"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rPr>
        <w:t xml:space="preserve">В </w:t>
      </w:r>
      <w:r w:rsidR="008D230F" w:rsidRPr="00FE6B33">
        <w:rPr>
          <w:rFonts w:ascii="Times New Roman" w:hAnsi="Times New Roman" w:cs="Times New Roman"/>
          <w:sz w:val="28"/>
          <w:szCs w:val="28"/>
        </w:rPr>
        <w:t xml:space="preserve">процессе </w:t>
      </w:r>
      <w:r w:rsidRPr="00FE6B33">
        <w:rPr>
          <w:rFonts w:ascii="Times New Roman" w:hAnsi="Times New Roman" w:cs="Times New Roman"/>
          <w:sz w:val="28"/>
          <w:szCs w:val="28"/>
        </w:rPr>
        <w:t>игровыхдействий</w:t>
      </w:r>
      <w:r w:rsidR="008D230F" w:rsidRPr="00FE6B33">
        <w:rPr>
          <w:rFonts w:ascii="Times New Roman" w:hAnsi="Times New Roman" w:cs="Times New Roman"/>
          <w:sz w:val="28"/>
          <w:szCs w:val="28"/>
        </w:rPr>
        <w:t xml:space="preserve"> опытным путем устанавливается, что не </w:t>
      </w:r>
      <w:r w:rsidRPr="00FE6B33">
        <w:rPr>
          <w:rFonts w:ascii="Times New Roman" w:hAnsi="Times New Roman" w:cs="Times New Roman"/>
          <w:sz w:val="28"/>
          <w:szCs w:val="28"/>
        </w:rPr>
        <w:t>все</w:t>
      </w:r>
      <w:r w:rsidR="008D230F" w:rsidRPr="00FE6B33">
        <w:rPr>
          <w:rFonts w:ascii="Times New Roman" w:hAnsi="Times New Roman" w:cs="Times New Roman"/>
          <w:sz w:val="28"/>
          <w:szCs w:val="28"/>
        </w:rPr>
        <w:t xml:space="preserve"> предметы держатся на </w:t>
      </w:r>
      <w:r w:rsidRPr="00FE6B33">
        <w:rPr>
          <w:rFonts w:ascii="Times New Roman" w:hAnsi="Times New Roman" w:cs="Times New Roman"/>
          <w:sz w:val="28"/>
          <w:szCs w:val="28"/>
        </w:rPr>
        <w:t>воде</w:t>
      </w:r>
      <w:r w:rsidR="008D230F" w:rsidRPr="00FE6B33">
        <w:rPr>
          <w:rFonts w:ascii="Times New Roman" w:hAnsi="Times New Roman" w:cs="Times New Roman"/>
          <w:sz w:val="28"/>
          <w:szCs w:val="28"/>
        </w:rPr>
        <w:t xml:space="preserve"> – на </w:t>
      </w:r>
      <w:r w:rsidRPr="00FE6B33">
        <w:rPr>
          <w:rFonts w:ascii="Times New Roman" w:hAnsi="Times New Roman" w:cs="Times New Roman"/>
          <w:sz w:val="28"/>
          <w:szCs w:val="28"/>
        </w:rPr>
        <w:t>поверхностиплаваютлёгкие</w:t>
      </w:r>
      <w:r w:rsidR="008D230F" w:rsidRPr="00FE6B33">
        <w:rPr>
          <w:rFonts w:ascii="Times New Roman" w:hAnsi="Times New Roman" w:cs="Times New Roman"/>
          <w:sz w:val="28"/>
          <w:szCs w:val="28"/>
        </w:rPr>
        <w:t xml:space="preserve"> предметы (щепка, </w:t>
      </w:r>
      <w:r w:rsidRPr="00FE6B33">
        <w:rPr>
          <w:rFonts w:ascii="Times New Roman" w:hAnsi="Times New Roman" w:cs="Times New Roman"/>
          <w:sz w:val="28"/>
          <w:szCs w:val="28"/>
        </w:rPr>
        <w:t>резиновыйшарик</w:t>
      </w:r>
      <w:r w:rsidR="008D230F" w:rsidRPr="00FE6B33">
        <w:rPr>
          <w:rFonts w:ascii="Times New Roman" w:hAnsi="Times New Roman" w:cs="Times New Roman"/>
          <w:sz w:val="28"/>
          <w:szCs w:val="28"/>
        </w:rPr>
        <w:t xml:space="preserve">, </w:t>
      </w:r>
      <w:r w:rsidRPr="00FE6B33">
        <w:rPr>
          <w:rFonts w:ascii="Times New Roman" w:hAnsi="Times New Roman" w:cs="Times New Roman"/>
          <w:sz w:val="28"/>
          <w:szCs w:val="28"/>
        </w:rPr>
        <w:t>ватный</w:t>
      </w:r>
      <w:r w:rsidR="008D230F" w:rsidRPr="00FE6B33">
        <w:rPr>
          <w:rFonts w:ascii="Times New Roman" w:hAnsi="Times New Roman" w:cs="Times New Roman"/>
          <w:sz w:val="28"/>
          <w:szCs w:val="28"/>
        </w:rPr>
        <w:t xml:space="preserve"> «снежок»), а </w:t>
      </w:r>
      <w:r w:rsidRPr="00FE6B33">
        <w:rPr>
          <w:rFonts w:ascii="Times New Roman" w:hAnsi="Times New Roman" w:cs="Times New Roman"/>
          <w:sz w:val="28"/>
          <w:szCs w:val="28"/>
        </w:rPr>
        <w:t>болеетяжёлые</w:t>
      </w:r>
      <w:r w:rsidR="008D230F" w:rsidRPr="00FE6B33">
        <w:rPr>
          <w:rFonts w:ascii="Times New Roman" w:hAnsi="Times New Roman" w:cs="Times New Roman"/>
          <w:sz w:val="28"/>
          <w:szCs w:val="28"/>
        </w:rPr>
        <w:t xml:space="preserve"> предметы (</w:t>
      </w:r>
      <w:r w:rsidRPr="00FE6B33">
        <w:rPr>
          <w:rFonts w:ascii="Times New Roman" w:hAnsi="Times New Roman" w:cs="Times New Roman"/>
          <w:sz w:val="28"/>
          <w:szCs w:val="28"/>
        </w:rPr>
        <w:t>металлические</w:t>
      </w:r>
      <w:r w:rsidR="008D230F" w:rsidRPr="00FE6B33">
        <w:rPr>
          <w:rFonts w:ascii="Times New Roman" w:hAnsi="Times New Roman" w:cs="Times New Roman"/>
          <w:sz w:val="28"/>
          <w:szCs w:val="28"/>
        </w:rPr>
        <w:t xml:space="preserve">) тонут. </w:t>
      </w:r>
      <w:r w:rsidRPr="00FE6B33">
        <w:rPr>
          <w:rFonts w:ascii="Times New Roman" w:hAnsi="Times New Roman" w:cs="Times New Roman"/>
          <w:sz w:val="28"/>
          <w:szCs w:val="28"/>
        </w:rPr>
        <w:t>Предложитеребёнку</w:t>
      </w:r>
      <w:r w:rsidR="008D230F" w:rsidRPr="00FE6B33">
        <w:rPr>
          <w:rFonts w:ascii="Times New Roman" w:hAnsi="Times New Roman" w:cs="Times New Roman"/>
          <w:sz w:val="28"/>
          <w:szCs w:val="28"/>
        </w:rPr>
        <w:t xml:space="preserve"> подуть на </w:t>
      </w:r>
      <w:r w:rsidRPr="00FE6B33">
        <w:rPr>
          <w:rFonts w:ascii="Times New Roman" w:hAnsi="Times New Roman" w:cs="Times New Roman"/>
          <w:sz w:val="28"/>
          <w:szCs w:val="28"/>
        </w:rPr>
        <w:t>лодку</w:t>
      </w:r>
      <w:r w:rsidR="008D230F" w:rsidRPr="00FE6B33">
        <w:rPr>
          <w:rFonts w:ascii="Times New Roman" w:hAnsi="Times New Roman" w:cs="Times New Roman"/>
          <w:sz w:val="28"/>
          <w:szCs w:val="28"/>
        </w:rPr>
        <w:t xml:space="preserve">, </w:t>
      </w:r>
      <w:r w:rsidRPr="00FE6B33">
        <w:rPr>
          <w:rFonts w:ascii="Times New Roman" w:hAnsi="Times New Roman" w:cs="Times New Roman"/>
          <w:sz w:val="28"/>
          <w:szCs w:val="28"/>
        </w:rPr>
        <w:t>направивплавающие</w:t>
      </w:r>
      <w:r w:rsidR="008D230F" w:rsidRPr="00FE6B33">
        <w:rPr>
          <w:rFonts w:ascii="Times New Roman" w:hAnsi="Times New Roman" w:cs="Times New Roman"/>
          <w:sz w:val="28"/>
          <w:szCs w:val="28"/>
        </w:rPr>
        <w:t xml:space="preserve"> предметы </w:t>
      </w:r>
      <w:r w:rsidRPr="00FE6B33">
        <w:rPr>
          <w:rFonts w:ascii="Times New Roman" w:hAnsi="Times New Roman" w:cs="Times New Roman"/>
          <w:sz w:val="28"/>
          <w:szCs w:val="28"/>
        </w:rPr>
        <w:t>вопределённую</w:t>
      </w:r>
      <w:r w:rsidR="008D230F" w:rsidRPr="00FE6B33">
        <w:rPr>
          <w:rFonts w:ascii="Times New Roman" w:hAnsi="Times New Roman" w:cs="Times New Roman"/>
          <w:sz w:val="28"/>
          <w:szCs w:val="28"/>
        </w:rPr>
        <w:t xml:space="preserve"> сторону.</w:t>
      </w:r>
    </w:p>
    <w:p w:rsidR="007438DF" w:rsidRPr="00FE6B33" w:rsidRDefault="007438DF" w:rsidP="00FE6B33">
      <w:pPr>
        <w:spacing w:after="0" w:line="360" w:lineRule="auto"/>
        <w:jc w:val="both"/>
        <w:rPr>
          <w:rFonts w:ascii="Times New Roman" w:hAnsi="Times New Roman" w:cs="Times New Roman"/>
          <w:sz w:val="28"/>
          <w:szCs w:val="28"/>
        </w:rPr>
      </w:pPr>
      <w:bookmarkStart w:id="0" w:name="_GoBack"/>
      <w:bookmarkEnd w:id="0"/>
    </w:p>
    <w:p w:rsidR="005B7791" w:rsidRPr="0078005E" w:rsidRDefault="005B7791" w:rsidP="0078005E">
      <w:pPr>
        <w:spacing w:after="0" w:line="360" w:lineRule="auto"/>
        <w:jc w:val="both"/>
        <w:rPr>
          <w:rFonts w:ascii="Times New Roman" w:hAnsi="Times New Roman" w:cs="Times New Roman"/>
          <w:b/>
          <w:sz w:val="28"/>
          <w:szCs w:val="28"/>
        </w:rPr>
      </w:pPr>
      <w:r w:rsidRPr="0078005E">
        <w:rPr>
          <w:rFonts w:ascii="Times New Roman" w:hAnsi="Times New Roman" w:cs="Times New Roman"/>
          <w:b/>
          <w:sz w:val="28"/>
          <w:szCs w:val="28"/>
        </w:rPr>
        <w:t>Март</w:t>
      </w:r>
    </w:p>
    <w:p w:rsidR="004F0498" w:rsidRPr="004F0498" w:rsidRDefault="0078005E" w:rsidP="004F0498">
      <w:pPr>
        <w:pStyle w:val="a3"/>
        <w:numPr>
          <w:ilvl w:val="0"/>
          <w:numId w:val="11"/>
        </w:numPr>
        <w:spacing w:before="0" w:beforeAutospacing="0" w:after="0" w:afterAutospacing="0" w:line="360" w:lineRule="auto"/>
        <w:jc w:val="both"/>
        <w:rPr>
          <w:b/>
          <w:sz w:val="28"/>
          <w:szCs w:val="28"/>
        </w:rPr>
      </w:pPr>
      <w:r w:rsidRPr="004F0498">
        <w:rPr>
          <w:b/>
          <w:iCs/>
          <w:sz w:val="28"/>
          <w:szCs w:val="28"/>
        </w:rPr>
        <w:t>Надувание мыльных пузырей</w:t>
      </w:r>
      <w:r w:rsidRPr="004F0498">
        <w:rPr>
          <w:b/>
          <w:sz w:val="28"/>
          <w:szCs w:val="28"/>
        </w:rPr>
        <w:t>.</w:t>
      </w:r>
    </w:p>
    <w:p w:rsidR="0078005E" w:rsidRPr="004F0498" w:rsidRDefault="0078005E" w:rsidP="004F0498">
      <w:pPr>
        <w:pStyle w:val="a3"/>
        <w:spacing w:before="0" w:beforeAutospacing="0" w:after="0" w:afterAutospacing="0" w:line="360" w:lineRule="auto"/>
        <w:jc w:val="both"/>
        <w:rPr>
          <w:sz w:val="28"/>
          <w:szCs w:val="28"/>
        </w:rPr>
      </w:pPr>
      <w:r w:rsidRPr="004F0498">
        <w:rPr>
          <w:sz w:val="28"/>
          <w:szCs w:val="28"/>
          <w:u w:val="single"/>
        </w:rPr>
        <w:t>Цель</w:t>
      </w:r>
      <w:r w:rsidRPr="004F0498">
        <w:rPr>
          <w:sz w:val="28"/>
          <w:szCs w:val="28"/>
        </w:rPr>
        <w:t>. Научить пускать мыльные пузыри; познакомить с тем, что при попадании воздуха в каплю мыльной воды образуется пузырь.</w:t>
      </w:r>
    </w:p>
    <w:p w:rsidR="0078005E" w:rsidRPr="0078005E" w:rsidRDefault="0078005E" w:rsidP="004F0498">
      <w:pPr>
        <w:pStyle w:val="a3"/>
        <w:spacing w:before="0" w:beforeAutospacing="0" w:after="0" w:afterAutospacing="0" w:line="360" w:lineRule="auto"/>
        <w:jc w:val="both"/>
        <w:rPr>
          <w:sz w:val="28"/>
          <w:szCs w:val="28"/>
          <w:u w:val="single"/>
        </w:rPr>
      </w:pPr>
      <w:r w:rsidRPr="0078005E">
        <w:rPr>
          <w:sz w:val="28"/>
          <w:szCs w:val="28"/>
          <w:u w:val="single"/>
        </w:rPr>
        <w:t>Материалы и оборудование</w:t>
      </w:r>
      <w:r w:rsidRPr="0078005E">
        <w:rPr>
          <w:sz w:val="28"/>
          <w:szCs w:val="28"/>
        </w:rPr>
        <w:t xml:space="preserve">. </w:t>
      </w:r>
      <w:proofErr w:type="gramStart"/>
      <w:r w:rsidRPr="0078005E">
        <w:rPr>
          <w:sz w:val="28"/>
          <w:szCs w:val="28"/>
        </w:rPr>
        <w:t>Тарелка (поднос, стеклянная воронка, соломинка, палочки с колечками на конце.</w:t>
      </w:r>
      <w:proofErr w:type="gramEnd"/>
      <w:r w:rsidRPr="0078005E">
        <w:rPr>
          <w:sz w:val="28"/>
          <w:szCs w:val="28"/>
        </w:rPr>
        <w:t xml:space="preserve"> Мыльный раствор в емкости объемом 0,5 стакана, </w:t>
      </w:r>
      <w:r w:rsidRPr="0078005E">
        <w:rPr>
          <w:iCs/>
          <w:sz w:val="28"/>
          <w:szCs w:val="28"/>
        </w:rPr>
        <w:t>цветок</w:t>
      </w:r>
      <w:r w:rsidRPr="0078005E">
        <w:rPr>
          <w:sz w:val="28"/>
          <w:szCs w:val="28"/>
        </w:rPr>
        <w:t>.</w:t>
      </w:r>
    </w:p>
    <w:p w:rsidR="0078005E" w:rsidRPr="004F0498" w:rsidRDefault="0078005E" w:rsidP="004F0498">
      <w:pPr>
        <w:pStyle w:val="a3"/>
        <w:spacing w:before="0" w:beforeAutospacing="0" w:after="0" w:afterAutospacing="0" w:line="360" w:lineRule="auto"/>
        <w:jc w:val="both"/>
        <w:rPr>
          <w:sz w:val="28"/>
          <w:szCs w:val="28"/>
        </w:rPr>
      </w:pPr>
      <w:r w:rsidRPr="0078005E">
        <w:rPr>
          <w:sz w:val="28"/>
          <w:szCs w:val="28"/>
          <w:u w:val="single"/>
        </w:rPr>
        <w:lastRenderedPageBreak/>
        <w:t>Ход занятия</w:t>
      </w:r>
      <w:r w:rsidRPr="0078005E">
        <w:rPr>
          <w:sz w:val="28"/>
          <w:szCs w:val="28"/>
        </w:rPr>
        <w:t xml:space="preserve">. Педагог наливает в тарелку или на поднос мыльный раствор, кладет в середину тарелки </w:t>
      </w:r>
      <w:r w:rsidR="004F0498">
        <w:rPr>
          <w:sz w:val="28"/>
          <w:szCs w:val="28"/>
        </w:rPr>
        <w:t>цветок</w:t>
      </w:r>
      <w:r w:rsidRPr="0078005E">
        <w:rPr>
          <w:sz w:val="28"/>
          <w:szCs w:val="28"/>
        </w:rPr>
        <w:t xml:space="preserve"> и накрывает его стеклянной воронкой. Затем дует в трубочку воронки и, после того как образуется мыльный пузырь, наклоняет воронку и освобождает из-под нее пузырь. На тарелке должен остаться предмет под мыльным колпаком (можно при помощи соломинки вдуть в большой пузырь несколько маленьких пузырьков). Педагог объясняет, как получается мыльный пузырь, предлагает детям надуть мыльные пузыри. Все вместе рассматривают и </w:t>
      </w:r>
      <w:r w:rsidRPr="004F0498">
        <w:rPr>
          <w:sz w:val="28"/>
          <w:szCs w:val="28"/>
        </w:rPr>
        <w:t>обсуждают</w:t>
      </w:r>
      <w:r w:rsidRPr="0078005E">
        <w:rPr>
          <w:sz w:val="28"/>
          <w:szCs w:val="28"/>
        </w:rPr>
        <w:t xml:space="preserve">: почему увеличился пузырь, откуда взялся </w:t>
      </w:r>
      <w:r w:rsidRPr="004F0498">
        <w:rPr>
          <w:rStyle w:val="a5"/>
          <w:b w:val="0"/>
          <w:sz w:val="28"/>
          <w:szCs w:val="28"/>
        </w:rPr>
        <w:t>воздух</w:t>
      </w:r>
      <w:r w:rsidRPr="004F0498">
        <w:rPr>
          <w:sz w:val="28"/>
          <w:szCs w:val="28"/>
        </w:rPr>
        <w:t xml:space="preserve">, почему одни пузыри маленькие, а другие большие. Дети познакомились с происхождением мыльных пузырей и научились пускать их. Вместе с педагогом дети делают вывод о том, что мыльные пузыри получаются из мыльного раствора и </w:t>
      </w:r>
      <w:r w:rsidRPr="004F0498">
        <w:rPr>
          <w:rStyle w:val="a5"/>
          <w:b w:val="0"/>
          <w:sz w:val="28"/>
          <w:szCs w:val="28"/>
        </w:rPr>
        <w:t>воздуха путем надувания</w:t>
      </w:r>
      <w:r w:rsidRPr="004F0498">
        <w:rPr>
          <w:sz w:val="28"/>
          <w:szCs w:val="28"/>
        </w:rPr>
        <w:t xml:space="preserve">. Пузырь увеличивается в размере, когда туда проникает </w:t>
      </w:r>
      <w:r w:rsidRPr="004F0498">
        <w:rPr>
          <w:rStyle w:val="a5"/>
          <w:b w:val="0"/>
          <w:sz w:val="28"/>
          <w:szCs w:val="28"/>
        </w:rPr>
        <w:t>воздух</w:t>
      </w:r>
      <w:r w:rsidRPr="004F0498">
        <w:rPr>
          <w:sz w:val="28"/>
          <w:szCs w:val="28"/>
        </w:rPr>
        <w:t xml:space="preserve">. При надувании мыльных пузырей мы выдыхаем </w:t>
      </w:r>
      <w:r w:rsidRPr="004F0498">
        <w:rPr>
          <w:rStyle w:val="a5"/>
          <w:b w:val="0"/>
          <w:sz w:val="28"/>
          <w:szCs w:val="28"/>
        </w:rPr>
        <w:t>воздух из себя</w:t>
      </w:r>
      <w:r w:rsidRPr="004F0498">
        <w:rPr>
          <w:sz w:val="28"/>
          <w:szCs w:val="28"/>
        </w:rPr>
        <w:t xml:space="preserve">. Пузыри получаются разного размера из-за разного количества </w:t>
      </w:r>
      <w:r w:rsidRPr="004F0498">
        <w:rPr>
          <w:rStyle w:val="a5"/>
          <w:b w:val="0"/>
          <w:sz w:val="28"/>
          <w:szCs w:val="28"/>
        </w:rPr>
        <w:t>воздуха в них</w:t>
      </w:r>
      <w:r w:rsidRPr="004F0498">
        <w:rPr>
          <w:sz w:val="28"/>
          <w:szCs w:val="28"/>
        </w:rPr>
        <w:t xml:space="preserve">. </w:t>
      </w:r>
    </w:p>
    <w:p w:rsidR="005B7791" w:rsidRDefault="005B7791" w:rsidP="004F0498">
      <w:pPr>
        <w:spacing w:after="0" w:line="360" w:lineRule="auto"/>
        <w:jc w:val="both"/>
        <w:rPr>
          <w:rFonts w:ascii="Times New Roman" w:hAnsi="Times New Roman" w:cs="Times New Roman"/>
          <w:sz w:val="28"/>
          <w:szCs w:val="28"/>
        </w:rPr>
      </w:pPr>
      <w:r w:rsidRPr="004F0498">
        <w:rPr>
          <w:rFonts w:ascii="Times New Roman" w:hAnsi="Times New Roman" w:cs="Times New Roman"/>
          <w:sz w:val="28"/>
          <w:szCs w:val="28"/>
        </w:rPr>
        <w:t xml:space="preserve"> </w:t>
      </w:r>
    </w:p>
    <w:p w:rsidR="007438DF" w:rsidRPr="004F0498" w:rsidRDefault="007438DF" w:rsidP="004F0498">
      <w:pPr>
        <w:pStyle w:val="a4"/>
        <w:numPr>
          <w:ilvl w:val="0"/>
          <w:numId w:val="11"/>
        </w:numPr>
        <w:spacing w:after="0" w:line="360" w:lineRule="auto"/>
        <w:jc w:val="both"/>
        <w:rPr>
          <w:rFonts w:ascii="Times New Roman" w:hAnsi="Times New Roman" w:cs="Times New Roman"/>
          <w:b/>
          <w:sz w:val="28"/>
          <w:szCs w:val="28"/>
        </w:rPr>
      </w:pPr>
      <w:r w:rsidRPr="004F0498">
        <w:rPr>
          <w:rFonts w:ascii="Times New Roman" w:hAnsi="Times New Roman" w:cs="Times New Roman"/>
          <w:b/>
          <w:sz w:val="28"/>
          <w:szCs w:val="28"/>
        </w:rPr>
        <w:t>Бумага, ее качества и свойства.</w:t>
      </w:r>
    </w:p>
    <w:p w:rsidR="007438DF" w:rsidRPr="00FE6B33" w:rsidRDefault="007438DF"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0015298F">
        <w:rPr>
          <w:rFonts w:ascii="Times New Roman" w:hAnsi="Times New Roman" w:cs="Times New Roman"/>
          <w:sz w:val="28"/>
          <w:szCs w:val="28"/>
        </w:rPr>
        <w:t xml:space="preserve"> </w:t>
      </w:r>
      <w:proofErr w:type="gramStart"/>
      <w:r w:rsidRPr="00FE6B33">
        <w:rPr>
          <w:rFonts w:ascii="Times New Roman" w:hAnsi="Times New Roman" w:cs="Times New Roman"/>
          <w:sz w:val="28"/>
          <w:szCs w:val="28"/>
        </w:rPr>
        <w:t>Научить узнавать вещи, сделанные из бумаги, вычленять ее качества (цвет, белизна, гладкость, степень прочности, толщина, впитывающая способность) и свойства (мнется, рвётся, режется, горит).</w:t>
      </w:r>
      <w:proofErr w:type="gramEnd"/>
    </w:p>
    <w:p w:rsidR="007438DF" w:rsidRPr="00FE6B33" w:rsidRDefault="007438DF"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Материал.</w:t>
      </w:r>
      <w:r w:rsidRPr="00FE6B33">
        <w:rPr>
          <w:rFonts w:ascii="Times New Roman" w:hAnsi="Times New Roman" w:cs="Times New Roman"/>
          <w:sz w:val="28"/>
          <w:szCs w:val="28"/>
        </w:rPr>
        <w:t xml:space="preserve"> Писчая бумага, ножницы, спиртовка, спички, емкости с водой. </w:t>
      </w:r>
    </w:p>
    <w:p w:rsidR="007438DF" w:rsidRPr="00FE6B33" w:rsidRDefault="007438DF"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Ход занятия.</w:t>
      </w:r>
      <w:r w:rsidRPr="00FE6B33">
        <w:rPr>
          <w:rFonts w:ascii="Times New Roman" w:hAnsi="Times New Roman" w:cs="Times New Roman"/>
          <w:sz w:val="28"/>
          <w:szCs w:val="28"/>
        </w:rPr>
        <w:t xml:space="preserve"> Дети </w:t>
      </w:r>
      <w:r w:rsidR="00B41CAC" w:rsidRPr="00FE6B33">
        <w:rPr>
          <w:rFonts w:ascii="Times New Roman" w:hAnsi="Times New Roman" w:cs="Times New Roman"/>
          <w:sz w:val="28"/>
          <w:szCs w:val="28"/>
        </w:rPr>
        <w:t>рассматриваютбумагу</w:t>
      </w:r>
      <w:r w:rsidRPr="00FE6B33">
        <w:rPr>
          <w:rFonts w:ascii="Times New Roman" w:hAnsi="Times New Roman" w:cs="Times New Roman"/>
          <w:sz w:val="28"/>
          <w:szCs w:val="28"/>
        </w:rPr>
        <w:t xml:space="preserve">, </w:t>
      </w:r>
      <w:r w:rsidR="00B41CAC" w:rsidRPr="00FE6B33">
        <w:rPr>
          <w:rFonts w:ascii="Times New Roman" w:hAnsi="Times New Roman" w:cs="Times New Roman"/>
          <w:sz w:val="28"/>
          <w:szCs w:val="28"/>
        </w:rPr>
        <w:t>взрослыйпобуждает</w:t>
      </w:r>
      <w:r w:rsidRPr="00FE6B33">
        <w:rPr>
          <w:rFonts w:ascii="Times New Roman" w:hAnsi="Times New Roman" w:cs="Times New Roman"/>
          <w:sz w:val="28"/>
          <w:szCs w:val="28"/>
        </w:rPr>
        <w:t xml:space="preserve"> их к </w:t>
      </w:r>
      <w:r w:rsidR="00B41CAC" w:rsidRPr="00FE6B33">
        <w:rPr>
          <w:rFonts w:ascii="Times New Roman" w:hAnsi="Times New Roman" w:cs="Times New Roman"/>
          <w:sz w:val="28"/>
          <w:szCs w:val="28"/>
        </w:rPr>
        <w:t>выделениюкачественных</w:t>
      </w:r>
      <w:r w:rsidRPr="00FE6B33">
        <w:rPr>
          <w:rFonts w:ascii="Times New Roman" w:hAnsi="Times New Roman" w:cs="Times New Roman"/>
          <w:sz w:val="28"/>
          <w:szCs w:val="28"/>
        </w:rPr>
        <w:t xml:space="preserve"> характеристики </w:t>
      </w:r>
      <w:r w:rsidR="00B41CAC" w:rsidRPr="00FE6B33">
        <w:rPr>
          <w:rFonts w:ascii="Times New Roman" w:hAnsi="Times New Roman" w:cs="Times New Roman"/>
          <w:sz w:val="28"/>
          <w:szCs w:val="28"/>
        </w:rPr>
        <w:t>материала</w:t>
      </w:r>
      <w:r w:rsidRPr="00FE6B33">
        <w:rPr>
          <w:rFonts w:ascii="Times New Roman" w:hAnsi="Times New Roman" w:cs="Times New Roman"/>
          <w:sz w:val="28"/>
          <w:szCs w:val="28"/>
        </w:rPr>
        <w:t xml:space="preserve">, </w:t>
      </w:r>
      <w:r w:rsidR="00B41CAC" w:rsidRPr="00FE6B33">
        <w:rPr>
          <w:rFonts w:ascii="Times New Roman" w:hAnsi="Times New Roman" w:cs="Times New Roman"/>
          <w:sz w:val="28"/>
          <w:szCs w:val="28"/>
        </w:rPr>
        <w:t>завладеваявопросы</w:t>
      </w:r>
      <w:r w:rsidRPr="00FE6B33">
        <w:rPr>
          <w:rFonts w:ascii="Times New Roman" w:hAnsi="Times New Roman" w:cs="Times New Roman"/>
          <w:sz w:val="28"/>
          <w:szCs w:val="28"/>
        </w:rPr>
        <w:t xml:space="preserve"> о том. Какая </w:t>
      </w:r>
      <w:r w:rsidR="00B41CAC" w:rsidRPr="00FE6B33">
        <w:rPr>
          <w:rFonts w:ascii="Times New Roman" w:hAnsi="Times New Roman" w:cs="Times New Roman"/>
          <w:sz w:val="28"/>
          <w:szCs w:val="28"/>
        </w:rPr>
        <w:t>этобумага</w:t>
      </w:r>
      <w:r w:rsidRPr="00FE6B33">
        <w:rPr>
          <w:rFonts w:ascii="Times New Roman" w:hAnsi="Times New Roman" w:cs="Times New Roman"/>
          <w:sz w:val="28"/>
          <w:szCs w:val="28"/>
        </w:rPr>
        <w:t xml:space="preserve">; как </w:t>
      </w:r>
      <w:r w:rsidR="00B41CAC" w:rsidRPr="00FE6B33">
        <w:rPr>
          <w:rFonts w:ascii="Times New Roman" w:hAnsi="Times New Roman" w:cs="Times New Roman"/>
          <w:sz w:val="28"/>
          <w:szCs w:val="28"/>
        </w:rPr>
        <w:t>определить</w:t>
      </w:r>
      <w:r w:rsidRPr="00FE6B33">
        <w:rPr>
          <w:rFonts w:ascii="Times New Roman" w:hAnsi="Times New Roman" w:cs="Times New Roman"/>
          <w:sz w:val="28"/>
          <w:szCs w:val="28"/>
        </w:rPr>
        <w:t xml:space="preserve">, </w:t>
      </w:r>
      <w:r w:rsidR="00B41CAC" w:rsidRPr="00FE6B33">
        <w:rPr>
          <w:rFonts w:ascii="Times New Roman" w:hAnsi="Times New Roman" w:cs="Times New Roman"/>
          <w:sz w:val="28"/>
          <w:szCs w:val="28"/>
        </w:rPr>
        <w:t>гладкая</w:t>
      </w:r>
      <w:r w:rsidRPr="00FE6B33">
        <w:rPr>
          <w:rFonts w:ascii="Times New Roman" w:hAnsi="Times New Roman" w:cs="Times New Roman"/>
          <w:sz w:val="28"/>
          <w:szCs w:val="28"/>
        </w:rPr>
        <w:t xml:space="preserve"> она </w:t>
      </w:r>
      <w:r w:rsidR="00B41CAC" w:rsidRPr="00FE6B33">
        <w:rPr>
          <w:rFonts w:ascii="Times New Roman" w:hAnsi="Times New Roman" w:cs="Times New Roman"/>
          <w:sz w:val="28"/>
          <w:szCs w:val="28"/>
        </w:rPr>
        <w:t>илишершавая</w:t>
      </w:r>
      <w:r w:rsidRPr="00FE6B33">
        <w:rPr>
          <w:rFonts w:ascii="Times New Roman" w:hAnsi="Times New Roman" w:cs="Times New Roman"/>
          <w:sz w:val="28"/>
          <w:szCs w:val="28"/>
        </w:rPr>
        <w:t xml:space="preserve">, </w:t>
      </w:r>
      <w:r w:rsidR="00B41CAC" w:rsidRPr="00FE6B33">
        <w:rPr>
          <w:rFonts w:ascii="Times New Roman" w:hAnsi="Times New Roman" w:cs="Times New Roman"/>
          <w:sz w:val="28"/>
          <w:szCs w:val="28"/>
        </w:rPr>
        <w:t>толстаяили</w:t>
      </w:r>
      <w:r w:rsidRPr="00FE6B33">
        <w:rPr>
          <w:rFonts w:ascii="Times New Roman" w:hAnsi="Times New Roman" w:cs="Times New Roman"/>
          <w:sz w:val="28"/>
          <w:szCs w:val="28"/>
        </w:rPr>
        <w:t xml:space="preserve"> тонкая. Дети </w:t>
      </w:r>
      <w:r w:rsidR="00B41CAC" w:rsidRPr="00FE6B33">
        <w:rPr>
          <w:rFonts w:ascii="Times New Roman" w:hAnsi="Times New Roman" w:cs="Times New Roman"/>
          <w:sz w:val="28"/>
          <w:szCs w:val="28"/>
        </w:rPr>
        <w:t>гладятлистыбумагиладонью</w:t>
      </w:r>
      <w:r w:rsidRPr="00FE6B33">
        <w:rPr>
          <w:rFonts w:ascii="Times New Roman" w:hAnsi="Times New Roman" w:cs="Times New Roman"/>
          <w:sz w:val="28"/>
          <w:szCs w:val="28"/>
        </w:rPr>
        <w:t xml:space="preserve">, </w:t>
      </w:r>
      <w:r w:rsidR="00B41CAC" w:rsidRPr="00FE6B33">
        <w:rPr>
          <w:rFonts w:ascii="Times New Roman" w:hAnsi="Times New Roman" w:cs="Times New Roman"/>
          <w:sz w:val="28"/>
          <w:szCs w:val="28"/>
        </w:rPr>
        <w:t>ощупывают</w:t>
      </w:r>
      <w:r w:rsidRPr="00FE6B33">
        <w:rPr>
          <w:rFonts w:ascii="Times New Roman" w:hAnsi="Times New Roman" w:cs="Times New Roman"/>
          <w:sz w:val="28"/>
          <w:szCs w:val="28"/>
        </w:rPr>
        <w:t xml:space="preserve"> ее, </w:t>
      </w:r>
      <w:r w:rsidR="00B41CAC" w:rsidRPr="00FE6B33">
        <w:rPr>
          <w:rFonts w:ascii="Times New Roman" w:hAnsi="Times New Roman" w:cs="Times New Roman"/>
          <w:sz w:val="28"/>
          <w:szCs w:val="28"/>
        </w:rPr>
        <w:t>отвечая</w:t>
      </w:r>
      <w:r w:rsidRPr="00FE6B33">
        <w:rPr>
          <w:rFonts w:ascii="Times New Roman" w:hAnsi="Times New Roman" w:cs="Times New Roman"/>
          <w:sz w:val="28"/>
          <w:szCs w:val="28"/>
        </w:rPr>
        <w:t xml:space="preserve"> на </w:t>
      </w:r>
      <w:r w:rsidR="00B41CAC" w:rsidRPr="00FE6B33">
        <w:rPr>
          <w:rFonts w:ascii="Times New Roman" w:hAnsi="Times New Roman" w:cs="Times New Roman"/>
          <w:sz w:val="28"/>
          <w:szCs w:val="28"/>
        </w:rPr>
        <w:t>вопросы</w:t>
      </w:r>
      <w:r w:rsidRPr="00FE6B33">
        <w:rPr>
          <w:rFonts w:ascii="Times New Roman" w:hAnsi="Times New Roman" w:cs="Times New Roman"/>
          <w:sz w:val="28"/>
          <w:szCs w:val="28"/>
        </w:rPr>
        <w:t xml:space="preserve">. Затем </w:t>
      </w:r>
      <w:r w:rsidR="00B41CAC" w:rsidRPr="00FE6B33">
        <w:rPr>
          <w:rFonts w:ascii="Times New Roman" w:hAnsi="Times New Roman" w:cs="Times New Roman"/>
          <w:sz w:val="28"/>
          <w:szCs w:val="28"/>
        </w:rPr>
        <w:t xml:space="preserve">взрослыйпредлагает детям смять лист бумаги (мнется); разорвать его на несколько кусочков (рвётся); потянуть за края в разные стороны (нарушается целостность листа; следовательно, материал непрочный); разрезать лист ножницами (режется хорошо); положить бумагу в емкость с водой (намокает). </w:t>
      </w:r>
    </w:p>
    <w:p w:rsidR="00A8521A" w:rsidRPr="00FE6B33" w:rsidRDefault="00A8521A" w:rsidP="00FE6B33">
      <w:pPr>
        <w:spacing w:after="0" w:line="360" w:lineRule="auto"/>
        <w:jc w:val="both"/>
        <w:rPr>
          <w:rFonts w:ascii="Times New Roman" w:hAnsi="Times New Roman" w:cs="Times New Roman"/>
          <w:sz w:val="28"/>
          <w:szCs w:val="28"/>
        </w:rPr>
      </w:pPr>
    </w:p>
    <w:p w:rsidR="003E416B" w:rsidRPr="005B7791" w:rsidRDefault="003E416B" w:rsidP="004F0498">
      <w:pPr>
        <w:pStyle w:val="a4"/>
        <w:numPr>
          <w:ilvl w:val="0"/>
          <w:numId w:val="11"/>
        </w:numPr>
        <w:spacing w:after="0" w:line="360" w:lineRule="auto"/>
        <w:jc w:val="both"/>
        <w:rPr>
          <w:rFonts w:ascii="Times New Roman" w:hAnsi="Times New Roman" w:cs="Times New Roman"/>
          <w:b/>
          <w:sz w:val="28"/>
          <w:szCs w:val="28"/>
        </w:rPr>
      </w:pPr>
      <w:r w:rsidRPr="005B7791">
        <w:rPr>
          <w:rFonts w:ascii="Times New Roman" w:hAnsi="Times New Roman" w:cs="Times New Roman"/>
          <w:b/>
          <w:sz w:val="28"/>
          <w:szCs w:val="28"/>
        </w:rPr>
        <w:t>Посадим лук.</w:t>
      </w:r>
    </w:p>
    <w:p w:rsidR="003E416B" w:rsidRPr="00FE6B33" w:rsidRDefault="003E416B" w:rsidP="00FE6B33">
      <w:pPr>
        <w:spacing w:after="0" w:line="360" w:lineRule="auto"/>
        <w:jc w:val="both"/>
        <w:rPr>
          <w:rFonts w:ascii="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Предложить посадить лук, дать понятие о его росте. И что для его роста необходимо.</w:t>
      </w:r>
    </w:p>
    <w:p w:rsidR="003E416B" w:rsidRPr="00FE6B33" w:rsidRDefault="003E416B" w:rsidP="00FE6B33">
      <w:pPr>
        <w:pStyle w:val="a3"/>
        <w:spacing w:before="0" w:beforeAutospacing="0" w:after="0" w:afterAutospacing="0" w:line="360" w:lineRule="auto"/>
        <w:jc w:val="both"/>
        <w:rPr>
          <w:sz w:val="28"/>
          <w:szCs w:val="28"/>
        </w:rPr>
      </w:pPr>
      <w:r w:rsidRPr="00FE6B33">
        <w:rPr>
          <w:sz w:val="28"/>
          <w:szCs w:val="28"/>
          <w:u w:val="single"/>
        </w:rPr>
        <w:t>Материал.</w:t>
      </w:r>
      <w:r w:rsidRPr="00FE6B33">
        <w:rPr>
          <w:sz w:val="28"/>
          <w:szCs w:val="28"/>
        </w:rPr>
        <w:t xml:space="preserve"> Ящик с землёй, клеёнка, проросший лук, луковицы, лейки с водой.</w:t>
      </w:r>
    </w:p>
    <w:p w:rsidR="003E416B" w:rsidRPr="00FE6B33" w:rsidRDefault="003E416B" w:rsidP="00FE6B33">
      <w:pPr>
        <w:pStyle w:val="a3"/>
        <w:spacing w:before="0" w:beforeAutospacing="0" w:after="0" w:afterAutospacing="0" w:line="360" w:lineRule="auto"/>
        <w:jc w:val="both"/>
        <w:rPr>
          <w:sz w:val="28"/>
          <w:szCs w:val="28"/>
        </w:rPr>
      </w:pPr>
      <w:r w:rsidRPr="00FE6B33">
        <w:rPr>
          <w:sz w:val="28"/>
          <w:szCs w:val="28"/>
          <w:u w:val="single"/>
        </w:rPr>
        <w:t>Ход занятия.</w:t>
      </w:r>
      <w:r w:rsidRPr="00FE6B33">
        <w:rPr>
          <w:sz w:val="28"/>
          <w:szCs w:val="28"/>
        </w:rPr>
        <w:t xml:space="preserve"> </w:t>
      </w:r>
      <w:proofErr w:type="gramStart"/>
      <w:r w:rsidRPr="00FE6B33">
        <w:rPr>
          <w:sz w:val="28"/>
          <w:szCs w:val="28"/>
        </w:rPr>
        <w:t>Взрослый предлагает рассмотреть проросший лук (</w:t>
      </w:r>
      <w:r w:rsidR="00A07754" w:rsidRPr="00FE6B33">
        <w:rPr>
          <w:sz w:val="28"/>
          <w:szCs w:val="28"/>
        </w:rPr>
        <w:t>к</w:t>
      </w:r>
      <w:r w:rsidRPr="00FE6B33">
        <w:rPr>
          <w:sz w:val="28"/>
          <w:szCs w:val="28"/>
        </w:rPr>
        <w:t>акой формы и цвета луковицы?</w:t>
      </w:r>
      <w:proofErr w:type="gramEnd"/>
      <w:r w:rsidRPr="00FE6B33">
        <w:rPr>
          <w:sz w:val="28"/>
          <w:szCs w:val="28"/>
        </w:rPr>
        <w:t xml:space="preserve"> </w:t>
      </w:r>
      <w:proofErr w:type="gramStart"/>
      <w:r w:rsidRPr="00FE6B33">
        <w:rPr>
          <w:sz w:val="28"/>
          <w:szCs w:val="28"/>
        </w:rPr>
        <w:t>У лука есть корешки и верхушка).</w:t>
      </w:r>
      <w:proofErr w:type="gramEnd"/>
      <w:r w:rsidRPr="00FE6B33">
        <w:rPr>
          <w:sz w:val="28"/>
          <w:szCs w:val="28"/>
        </w:rPr>
        <w:t xml:space="preserve"> Взрослый предлагает </w:t>
      </w:r>
      <w:r w:rsidR="00A07754" w:rsidRPr="00FE6B33">
        <w:rPr>
          <w:sz w:val="28"/>
          <w:szCs w:val="28"/>
        </w:rPr>
        <w:t>детям посадить луковицы в землю, и полить.</w:t>
      </w:r>
    </w:p>
    <w:p w:rsidR="00565645" w:rsidRDefault="00565645" w:rsidP="00FE6B33">
      <w:pPr>
        <w:pStyle w:val="a3"/>
        <w:spacing w:before="0" w:beforeAutospacing="0" w:after="0" w:afterAutospacing="0" w:line="360" w:lineRule="auto"/>
        <w:jc w:val="both"/>
        <w:rPr>
          <w:b/>
          <w:sz w:val="28"/>
          <w:szCs w:val="28"/>
        </w:rPr>
      </w:pPr>
    </w:p>
    <w:p w:rsidR="005B7791" w:rsidRDefault="005B7791" w:rsidP="00FE6B33">
      <w:pPr>
        <w:pStyle w:val="a3"/>
        <w:spacing w:before="0" w:beforeAutospacing="0" w:after="0" w:afterAutospacing="0" w:line="360" w:lineRule="auto"/>
        <w:jc w:val="both"/>
        <w:rPr>
          <w:b/>
          <w:sz w:val="28"/>
          <w:szCs w:val="28"/>
        </w:rPr>
      </w:pPr>
      <w:r>
        <w:rPr>
          <w:b/>
          <w:sz w:val="28"/>
          <w:szCs w:val="28"/>
        </w:rPr>
        <w:t>Апрель</w:t>
      </w:r>
    </w:p>
    <w:p w:rsidR="00565645" w:rsidRPr="00565645" w:rsidRDefault="00565645" w:rsidP="00565645">
      <w:pPr>
        <w:pStyle w:val="a4"/>
        <w:numPr>
          <w:ilvl w:val="0"/>
          <w:numId w:val="9"/>
        </w:numPr>
        <w:spacing w:after="0" w:line="360" w:lineRule="auto"/>
        <w:jc w:val="both"/>
        <w:rPr>
          <w:rFonts w:ascii="Times New Roman" w:eastAsia="Times New Roman" w:hAnsi="Times New Roman" w:cs="Times New Roman"/>
          <w:b/>
          <w:sz w:val="28"/>
          <w:szCs w:val="28"/>
        </w:rPr>
      </w:pPr>
      <w:r w:rsidRPr="00565645">
        <w:rPr>
          <w:rFonts w:ascii="Times New Roman" w:eastAsia="Times New Roman" w:hAnsi="Times New Roman" w:cs="Times New Roman"/>
          <w:b/>
          <w:sz w:val="28"/>
          <w:szCs w:val="28"/>
        </w:rPr>
        <w:t>Веселые человечки играют</w:t>
      </w:r>
    </w:p>
    <w:p w:rsidR="00565645" w:rsidRPr="00565645" w:rsidRDefault="00565645" w:rsidP="00565645">
      <w:pPr>
        <w:spacing w:after="0" w:line="360" w:lineRule="auto"/>
        <w:jc w:val="both"/>
        <w:rPr>
          <w:rFonts w:ascii="Times New Roman" w:eastAsia="Times New Roman" w:hAnsi="Times New Roman" w:cs="Times New Roman"/>
          <w:sz w:val="28"/>
          <w:szCs w:val="28"/>
        </w:rPr>
      </w:pPr>
      <w:r w:rsidRPr="00565645">
        <w:rPr>
          <w:rFonts w:ascii="Times New Roman" w:eastAsia="Times New Roman" w:hAnsi="Times New Roman" w:cs="Times New Roman"/>
          <w:sz w:val="28"/>
          <w:szCs w:val="28"/>
          <w:u w:val="single"/>
        </w:rPr>
        <w:t>Цель.</w:t>
      </w:r>
      <w:r w:rsidRPr="00565645">
        <w:rPr>
          <w:rFonts w:ascii="Times New Roman" w:eastAsia="Times New Roman" w:hAnsi="Times New Roman" w:cs="Times New Roman"/>
          <w:sz w:val="28"/>
          <w:szCs w:val="28"/>
        </w:rPr>
        <w:t xml:space="preserve"> Познакомить со строением тела человека: туловище, ноги, руки, голова, волосами.</w:t>
      </w:r>
    </w:p>
    <w:p w:rsidR="00565645" w:rsidRPr="00565645" w:rsidRDefault="00565645" w:rsidP="00565645">
      <w:pPr>
        <w:spacing w:after="0" w:line="360" w:lineRule="auto"/>
        <w:jc w:val="both"/>
        <w:rPr>
          <w:rFonts w:ascii="Times New Roman" w:eastAsia="Times New Roman" w:hAnsi="Times New Roman" w:cs="Times New Roman"/>
          <w:sz w:val="28"/>
          <w:szCs w:val="28"/>
        </w:rPr>
      </w:pPr>
      <w:r w:rsidRPr="00565645">
        <w:rPr>
          <w:rFonts w:ascii="Times New Roman" w:eastAsia="Times New Roman" w:hAnsi="Times New Roman" w:cs="Times New Roman"/>
          <w:sz w:val="28"/>
          <w:szCs w:val="28"/>
          <w:u w:val="single"/>
        </w:rPr>
        <w:t>Материал.</w:t>
      </w:r>
      <w:r w:rsidRPr="00565645">
        <w:rPr>
          <w:rFonts w:ascii="Times New Roman" w:eastAsia="Times New Roman" w:hAnsi="Times New Roman" w:cs="Times New Roman"/>
          <w:sz w:val="28"/>
          <w:szCs w:val="28"/>
        </w:rPr>
        <w:t xml:space="preserve"> </w:t>
      </w:r>
      <w:proofErr w:type="gramStart"/>
      <w:r w:rsidRPr="00565645">
        <w:rPr>
          <w:rFonts w:ascii="Times New Roman" w:eastAsia="Times New Roman" w:hAnsi="Times New Roman" w:cs="Times New Roman"/>
          <w:sz w:val="28"/>
          <w:szCs w:val="28"/>
        </w:rPr>
        <w:t>Набор игрушек (кукла-голыш, рыбка, любой зверек, птичка), «чудесный мешочек», зеркало, муляжи частей тела человека (туловища, ног, рук, голова).</w:t>
      </w:r>
      <w:proofErr w:type="gramEnd"/>
    </w:p>
    <w:p w:rsidR="00565645" w:rsidRPr="00565645" w:rsidRDefault="00565645" w:rsidP="00565645">
      <w:pPr>
        <w:spacing w:after="0" w:line="360" w:lineRule="auto"/>
        <w:jc w:val="both"/>
        <w:rPr>
          <w:rFonts w:ascii="Times New Roman" w:eastAsia="Times New Roman" w:hAnsi="Times New Roman" w:cs="Times New Roman"/>
          <w:sz w:val="28"/>
          <w:szCs w:val="28"/>
        </w:rPr>
      </w:pPr>
      <w:r w:rsidRPr="00565645">
        <w:rPr>
          <w:rFonts w:ascii="Times New Roman" w:eastAsia="Times New Roman" w:hAnsi="Times New Roman" w:cs="Times New Roman"/>
          <w:sz w:val="28"/>
          <w:szCs w:val="28"/>
          <w:u w:val="single"/>
        </w:rPr>
        <w:t>Ход занятия.</w:t>
      </w:r>
      <w:r w:rsidRPr="00565645">
        <w:rPr>
          <w:rFonts w:ascii="Times New Roman" w:eastAsia="Times New Roman" w:hAnsi="Times New Roman" w:cs="Times New Roman"/>
          <w:sz w:val="28"/>
          <w:szCs w:val="28"/>
        </w:rPr>
        <w:t xml:space="preserve"> Взрослый предлагает детям поиграть в игру «Чудесный мешочек»: найти в мешочке на ощупь человека (куклу - голыш). Дети по очереди выполняют задание и объясняют взрослому, как каждый из них узнал, что это человек (у него есть туловище, две руки, голова и т.д.), и почему не выбрал другую игрушку (у нее есть хвост, крылья и т.д.).</w:t>
      </w:r>
    </w:p>
    <w:p w:rsidR="005B7791" w:rsidRDefault="005B7791" w:rsidP="00565645">
      <w:pPr>
        <w:pStyle w:val="a3"/>
        <w:spacing w:before="0" w:beforeAutospacing="0" w:after="0" w:afterAutospacing="0" w:line="360" w:lineRule="auto"/>
        <w:ind w:left="720"/>
        <w:jc w:val="both"/>
        <w:rPr>
          <w:b/>
          <w:sz w:val="28"/>
          <w:szCs w:val="28"/>
        </w:rPr>
      </w:pPr>
    </w:p>
    <w:p w:rsidR="00AE272E" w:rsidRDefault="00AE272E" w:rsidP="00565645">
      <w:pPr>
        <w:pStyle w:val="a3"/>
        <w:spacing w:before="0" w:beforeAutospacing="0" w:after="0" w:afterAutospacing="0" w:line="360" w:lineRule="auto"/>
        <w:ind w:left="720"/>
        <w:jc w:val="both"/>
        <w:rPr>
          <w:b/>
          <w:sz w:val="28"/>
          <w:szCs w:val="28"/>
        </w:rPr>
      </w:pPr>
    </w:p>
    <w:p w:rsidR="003E416B" w:rsidRPr="00FE6B33" w:rsidRDefault="00A07754" w:rsidP="005B7791">
      <w:pPr>
        <w:pStyle w:val="a3"/>
        <w:numPr>
          <w:ilvl w:val="0"/>
          <w:numId w:val="9"/>
        </w:numPr>
        <w:spacing w:before="0" w:beforeAutospacing="0" w:after="0" w:afterAutospacing="0" w:line="360" w:lineRule="auto"/>
        <w:jc w:val="both"/>
        <w:rPr>
          <w:b/>
          <w:sz w:val="28"/>
          <w:szCs w:val="28"/>
        </w:rPr>
      </w:pPr>
      <w:r w:rsidRPr="00FE6B33">
        <w:rPr>
          <w:b/>
          <w:sz w:val="28"/>
          <w:szCs w:val="28"/>
        </w:rPr>
        <w:t>Поиграем с солнечными зайчиками.</w:t>
      </w:r>
    </w:p>
    <w:p w:rsidR="00A07754" w:rsidRPr="00FE6B33" w:rsidRDefault="00A07754" w:rsidP="00FE6B33">
      <w:pPr>
        <w:pStyle w:val="a3"/>
        <w:spacing w:before="0" w:beforeAutospacing="0" w:after="0" w:afterAutospacing="0" w:line="360" w:lineRule="auto"/>
        <w:jc w:val="both"/>
        <w:rPr>
          <w:sz w:val="28"/>
          <w:szCs w:val="28"/>
        </w:rPr>
      </w:pPr>
      <w:r w:rsidRPr="00FE6B33">
        <w:rPr>
          <w:sz w:val="28"/>
          <w:szCs w:val="28"/>
          <w:u w:val="single"/>
        </w:rPr>
        <w:t>Цель.</w:t>
      </w:r>
      <w:r w:rsidRPr="00FE6B33">
        <w:rPr>
          <w:sz w:val="28"/>
          <w:szCs w:val="28"/>
        </w:rPr>
        <w:t xml:space="preserve"> Формировать представления о том, как с помощью зеркала можно отражать солнечные луч, вызывая блики на стенах (траве, дороге, воде).</w:t>
      </w:r>
    </w:p>
    <w:p w:rsidR="00A07754" w:rsidRPr="00FE6B33" w:rsidRDefault="00A07754" w:rsidP="00FE6B33">
      <w:pPr>
        <w:pStyle w:val="a3"/>
        <w:spacing w:before="0" w:beforeAutospacing="0" w:after="0" w:afterAutospacing="0" w:line="360" w:lineRule="auto"/>
        <w:jc w:val="both"/>
        <w:rPr>
          <w:sz w:val="28"/>
          <w:szCs w:val="28"/>
        </w:rPr>
      </w:pPr>
      <w:r w:rsidRPr="00FE6B33">
        <w:rPr>
          <w:sz w:val="28"/>
          <w:szCs w:val="28"/>
          <w:u w:val="single"/>
        </w:rPr>
        <w:t>Материал.</w:t>
      </w:r>
      <w:r w:rsidRPr="00FE6B33">
        <w:rPr>
          <w:sz w:val="28"/>
          <w:szCs w:val="28"/>
        </w:rPr>
        <w:t xml:space="preserve"> Круглое зеркало небольшого размера (диаметром 7-10см).</w:t>
      </w:r>
    </w:p>
    <w:p w:rsidR="00A07754" w:rsidRDefault="00A07754" w:rsidP="00FE6B33">
      <w:pPr>
        <w:pStyle w:val="a3"/>
        <w:spacing w:before="0" w:beforeAutospacing="0" w:after="0" w:afterAutospacing="0" w:line="360" w:lineRule="auto"/>
        <w:jc w:val="both"/>
        <w:rPr>
          <w:sz w:val="28"/>
          <w:szCs w:val="28"/>
        </w:rPr>
      </w:pPr>
      <w:r w:rsidRPr="00FE6B33">
        <w:rPr>
          <w:sz w:val="28"/>
          <w:szCs w:val="28"/>
          <w:u w:val="single"/>
        </w:rPr>
        <w:t>Ход занятия.</w:t>
      </w:r>
      <w:r w:rsidRPr="00FE6B33">
        <w:rPr>
          <w:sz w:val="28"/>
          <w:szCs w:val="28"/>
        </w:rPr>
        <w:t xml:space="preserve"> Взрослый предлагает детям посмотреть, как солнечный зайчик «бегает» по ковру «играет» в прятки. Взрослый предла</w:t>
      </w:r>
      <w:r w:rsidR="00CD74B4" w:rsidRPr="00FE6B33">
        <w:rPr>
          <w:sz w:val="28"/>
          <w:szCs w:val="28"/>
        </w:rPr>
        <w:t>гает детям</w:t>
      </w:r>
      <w:r w:rsidRPr="00FE6B33">
        <w:rPr>
          <w:sz w:val="28"/>
          <w:szCs w:val="28"/>
        </w:rPr>
        <w:t xml:space="preserve"> поймать солнечный зайчик.</w:t>
      </w:r>
    </w:p>
    <w:p w:rsidR="00AE272E" w:rsidRDefault="00AE272E" w:rsidP="00FE6B33">
      <w:pPr>
        <w:pStyle w:val="a3"/>
        <w:spacing w:before="0" w:beforeAutospacing="0" w:after="0" w:afterAutospacing="0" w:line="360" w:lineRule="auto"/>
        <w:jc w:val="both"/>
        <w:rPr>
          <w:sz w:val="28"/>
          <w:szCs w:val="28"/>
        </w:rPr>
      </w:pPr>
    </w:p>
    <w:p w:rsidR="00565645" w:rsidRDefault="004F0498" w:rsidP="00565645">
      <w:pPr>
        <w:pStyle w:val="a3"/>
        <w:numPr>
          <w:ilvl w:val="0"/>
          <w:numId w:val="9"/>
        </w:numPr>
        <w:spacing w:before="0" w:beforeAutospacing="0" w:after="0" w:afterAutospacing="0" w:line="360" w:lineRule="auto"/>
        <w:jc w:val="both"/>
        <w:rPr>
          <w:b/>
          <w:sz w:val="28"/>
          <w:szCs w:val="28"/>
        </w:rPr>
      </w:pPr>
      <w:r>
        <w:rPr>
          <w:b/>
          <w:sz w:val="28"/>
          <w:szCs w:val="28"/>
        </w:rPr>
        <w:t>Какие предметы держаться на воде.</w:t>
      </w:r>
    </w:p>
    <w:p w:rsidR="00A81A4D" w:rsidRDefault="004F0498" w:rsidP="00FE6B33">
      <w:pPr>
        <w:pStyle w:val="a3"/>
        <w:spacing w:before="0" w:beforeAutospacing="0" w:after="0" w:afterAutospacing="0" w:line="360" w:lineRule="auto"/>
        <w:jc w:val="both"/>
        <w:rPr>
          <w:sz w:val="28"/>
          <w:szCs w:val="28"/>
          <w:u w:val="single"/>
        </w:rPr>
      </w:pPr>
      <w:r>
        <w:rPr>
          <w:sz w:val="28"/>
          <w:szCs w:val="28"/>
          <w:u w:val="single"/>
        </w:rPr>
        <w:t>Цель.</w:t>
      </w:r>
      <w:r>
        <w:rPr>
          <w:sz w:val="28"/>
          <w:szCs w:val="28"/>
        </w:rPr>
        <w:t xml:space="preserve"> Изучение свойств легких и тяжелых предметов. Совершенствование навыков экспериментирования.</w:t>
      </w:r>
    </w:p>
    <w:p w:rsidR="004F0498" w:rsidRPr="004F0498" w:rsidRDefault="004F0498" w:rsidP="004F0498">
      <w:pPr>
        <w:spacing w:after="0" w:line="360" w:lineRule="auto"/>
        <w:jc w:val="both"/>
        <w:rPr>
          <w:rFonts w:ascii="Times New Roman" w:eastAsia="Times New Roman" w:hAnsi="Times New Roman" w:cs="Times New Roman"/>
          <w:sz w:val="28"/>
          <w:szCs w:val="28"/>
        </w:rPr>
      </w:pPr>
      <w:r w:rsidRPr="004F0498">
        <w:rPr>
          <w:rFonts w:ascii="Times New Roman" w:eastAsia="Times New Roman" w:hAnsi="Times New Roman" w:cs="Times New Roman"/>
          <w:sz w:val="28"/>
          <w:szCs w:val="28"/>
          <w:u w:val="single"/>
        </w:rPr>
        <w:t>Материалы</w:t>
      </w:r>
      <w:r>
        <w:rPr>
          <w:rFonts w:ascii="Times New Roman" w:eastAsia="Times New Roman" w:hAnsi="Times New Roman" w:cs="Times New Roman"/>
          <w:sz w:val="28"/>
          <w:szCs w:val="28"/>
        </w:rPr>
        <w:t xml:space="preserve">. </w:t>
      </w:r>
      <w:r w:rsidRPr="004F0498">
        <w:rPr>
          <w:rFonts w:ascii="Times New Roman" w:eastAsia="Times New Roman" w:hAnsi="Times New Roman" w:cs="Times New Roman"/>
          <w:sz w:val="28"/>
          <w:szCs w:val="28"/>
        </w:rPr>
        <w:t xml:space="preserve">Набор предметов из различных материалов: щепочка (деревянная лодочка), </w:t>
      </w:r>
      <w:r>
        <w:rPr>
          <w:rFonts w:ascii="Times New Roman" w:eastAsia="Times New Roman" w:hAnsi="Times New Roman" w:cs="Times New Roman"/>
          <w:sz w:val="28"/>
          <w:szCs w:val="28"/>
        </w:rPr>
        <w:t>рыбка</w:t>
      </w:r>
      <w:r w:rsidRPr="004F0498">
        <w:rPr>
          <w:rFonts w:ascii="Times New Roman" w:eastAsia="Times New Roman" w:hAnsi="Times New Roman" w:cs="Times New Roman"/>
          <w:sz w:val="28"/>
          <w:szCs w:val="28"/>
        </w:rPr>
        <w:t>, железный гвоздик</w:t>
      </w:r>
      <w:r>
        <w:rPr>
          <w:rFonts w:ascii="Times New Roman" w:eastAsia="Times New Roman" w:hAnsi="Times New Roman" w:cs="Times New Roman"/>
          <w:sz w:val="28"/>
          <w:szCs w:val="28"/>
        </w:rPr>
        <w:t xml:space="preserve">, </w:t>
      </w:r>
      <w:r w:rsidRPr="004F0498">
        <w:rPr>
          <w:rFonts w:ascii="Times New Roman" w:eastAsia="Times New Roman" w:hAnsi="Times New Roman" w:cs="Times New Roman"/>
          <w:sz w:val="28"/>
          <w:szCs w:val="28"/>
        </w:rPr>
        <w:t>бумажный кораблик</w:t>
      </w:r>
      <w:r>
        <w:rPr>
          <w:rFonts w:ascii="Times New Roman" w:eastAsia="Times New Roman" w:hAnsi="Times New Roman" w:cs="Times New Roman"/>
          <w:sz w:val="28"/>
          <w:szCs w:val="28"/>
        </w:rPr>
        <w:t xml:space="preserve">, </w:t>
      </w:r>
      <w:r w:rsidRPr="004F0498">
        <w:rPr>
          <w:rFonts w:ascii="Times New Roman" w:eastAsia="Times New Roman" w:hAnsi="Times New Roman" w:cs="Times New Roman"/>
          <w:sz w:val="28"/>
          <w:szCs w:val="28"/>
        </w:rPr>
        <w:t xml:space="preserve">резиновый шарик, ватный </w:t>
      </w:r>
      <w:r>
        <w:rPr>
          <w:rFonts w:ascii="Times New Roman" w:eastAsia="Times New Roman" w:hAnsi="Times New Roman" w:cs="Times New Roman"/>
          <w:sz w:val="28"/>
          <w:szCs w:val="28"/>
        </w:rPr>
        <w:t xml:space="preserve"> диск и др., </w:t>
      </w:r>
      <w:r w:rsidRPr="004F0498">
        <w:rPr>
          <w:rFonts w:ascii="Times New Roman" w:eastAsia="Times New Roman" w:hAnsi="Times New Roman" w:cs="Times New Roman"/>
          <w:sz w:val="28"/>
          <w:szCs w:val="28"/>
        </w:rPr>
        <w:t>ведерко, широкое блюдо</w:t>
      </w:r>
      <w:r>
        <w:rPr>
          <w:rFonts w:ascii="Times New Roman" w:eastAsia="Times New Roman" w:hAnsi="Times New Roman" w:cs="Times New Roman"/>
          <w:sz w:val="28"/>
          <w:szCs w:val="28"/>
        </w:rPr>
        <w:t xml:space="preserve"> </w:t>
      </w:r>
      <w:r w:rsidRPr="004F0498">
        <w:rPr>
          <w:rFonts w:ascii="Times New Roman" w:eastAsia="Times New Roman" w:hAnsi="Times New Roman" w:cs="Times New Roman"/>
          <w:sz w:val="28"/>
          <w:szCs w:val="28"/>
        </w:rPr>
        <w:t xml:space="preserve">наполненное водой. </w:t>
      </w:r>
    </w:p>
    <w:p w:rsidR="004F0498" w:rsidRPr="004F0498" w:rsidRDefault="004F0498" w:rsidP="004F0498">
      <w:pPr>
        <w:spacing w:after="0" w:line="360" w:lineRule="auto"/>
        <w:jc w:val="both"/>
        <w:rPr>
          <w:rFonts w:ascii="Times New Roman" w:eastAsia="Times New Roman" w:hAnsi="Times New Roman" w:cs="Times New Roman"/>
          <w:sz w:val="28"/>
          <w:szCs w:val="28"/>
        </w:rPr>
      </w:pPr>
      <w:r w:rsidRPr="004F0498">
        <w:rPr>
          <w:rFonts w:ascii="Times New Roman" w:eastAsia="Times New Roman" w:hAnsi="Times New Roman" w:cs="Times New Roman"/>
          <w:sz w:val="28"/>
          <w:szCs w:val="28"/>
          <w:u w:val="single"/>
        </w:rPr>
        <w:t>Ход занятия</w:t>
      </w:r>
      <w:r>
        <w:rPr>
          <w:rFonts w:ascii="Times New Roman" w:eastAsia="Times New Roman" w:hAnsi="Times New Roman" w:cs="Times New Roman"/>
          <w:sz w:val="28"/>
          <w:szCs w:val="28"/>
        </w:rPr>
        <w:t xml:space="preserve">. </w:t>
      </w:r>
      <w:r w:rsidRPr="004F0498">
        <w:rPr>
          <w:rFonts w:ascii="Times New Roman" w:eastAsia="Times New Roman" w:hAnsi="Times New Roman" w:cs="Times New Roman"/>
          <w:sz w:val="28"/>
          <w:szCs w:val="28"/>
        </w:rPr>
        <w:t>В</w:t>
      </w:r>
      <w:r w:rsidR="00AE272E">
        <w:rPr>
          <w:rFonts w:ascii="Times New Roman" w:eastAsia="Times New Roman" w:hAnsi="Times New Roman" w:cs="Times New Roman"/>
          <w:sz w:val="28"/>
          <w:szCs w:val="28"/>
        </w:rPr>
        <w:t xml:space="preserve">оспитатель </w:t>
      </w:r>
      <w:r w:rsidRPr="004F0498">
        <w:rPr>
          <w:rFonts w:ascii="Times New Roman" w:eastAsia="Times New Roman" w:hAnsi="Times New Roman" w:cs="Times New Roman"/>
          <w:sz w:val="28"/>
          <w:szCs w:val="28"/>
        </w:rPr>
        <w:t xml:space="preserve">предлагает </w:t>
      </w:r>
      <w:r w:rsidR="00AE272E">
        <w:rPr>
          <w:rFonts w:ascii="Times New Roman" w:eastAsia="Times New Roman" w:hAnsi="Times New Roman" w:cs="Times New Roman"/>
          <w:sz w:val="28"/>
          <w:szCs w:val="28"/>
        </w:rPr>
        <w:t>дети</w:t>
      </w:r>
      <w:r>
        <w:rPr>
          <w:rFonts w:ascii="Times New Roman" w:eastAsia="Times New Roman" w:hAnsi="Times New Roman" w:cs="Times New Roman"/>
          <w:sz w:val="28"/>
          <w:szCs w:val="28"/>
        </w:rPr>
        <w:t xml:space="preserve"> </w:t>
      </w:r>
      <w:r w:rsidRPr="004F0498">
        <w:rPr>
          <w:rFonts w:ascii="Times New Roman" w:eastAsia="Times New Roman" w:hAnsi="Times New Roman" w:cs="Times New Roman"/>
          <w:sz w:val="28"/>
          <w:szCs w:val="28"/>
        </w:rPr>
        <w:t>встать около емкости с водой</w:t>
      </w:r>
      <w:proofErr w:type="gramStart"/>
      <w:r w:rsidRPr="004F0498">
        <w:rPr>
          <w:rFonts w:ascii="Times New Roman" w:eastAsia="Times New Roman" w:hAnsi="Times New Roman" w:cs="Times New Roman"/>
          <w:sz w:val="28"/>
          <w:szCs w:val="28"/>
        </w:rPr>
        <w:t>.</w:t>
      </w:r>
      <w:proofErr w:type="gramEnd"/>
      <w:r w:rsidRPr="004F0498">
        <w:rPr>
          <w:rFonts w:ascii="Times New Roman" w:eastAsia="Times New Roman" w:hAnsi="Times New Roman" w:cs="Times New Roman"/>
          <w:sz w:val="28"/>
          <w:szCs w:val="28"/>
        </w:rPr>
        <w:t xml:space="preserve"> </w:t>
      </w:r>
      <w:proofErr w:type="gramStart"/>
      <w:r w:rsidR="00AE272E">
        <w:rPr>
          <w:rFonts w:ascii="Times New Roman" w:eastAsia="Times New Roman" w:hAnsi="Times New Roman" w:cs="Times New Roman"/>
          <w:sz w:val="28"/>
          <w:szCs w:val="28"/>
        </w:rPr>
        <w:t>в</w:t>
      </w:r>
      <w:proofErr w:type="gramEnd"/>
      <w:r w:rsidR="00AE272E">
        <w:rPr>
          <w:rFonts w:ascii="Times New Roman" w:eastAsia="Times New Roman" w:hAnsi="Times New Roman" w:cs="Times New Roman"/>
          <w:sz w:val="28"/>
          <w:szCs w:val="28"/>
        </w:rPr>
        <w:t>оспитатель</w:t>
      </w:r>
      <w:r w:rsidRPr="004F0498">
        <w:rPr>
          <w:rFonts w:ascii="Times New Roman" w:eastAsia="Times New Roman" w:hAnsi="Times New Roman" w:cs="Times New Roman"/>
          <w:sz w:val="28"/>
          <w:szCs w:val="28"/>
        </w:rPr>
        <w:t xml:space="preserve"> показывает набор подобранных предметов.</w:t>
      </w:r>
      <w:r w:rsidR="00AE272E">
        <w:rPr>
          <w:rFonts w:ascii="Times New Roman" w:eastAsia="Times New Roman" w:hAnsi="Times New Roman" w:cs="Times New Roman"/>
          <w:sz w:val="28"/>
          <w:szCs w:val="28"/>
        </w:rPr>
        <w:t xml:space="preserve"> Дети</w:t>
      </w:r>
      <w:r w:rsidRPr="004F0498">
        <w:rPr>
          <w:rFonts w:ascii="Times New Roman" w:eastAsia="Times New Roman" w:hAnsi="Times New Roman" w:cs="Times New Roman"/>
          <w:sz w:val="28"/>
          <w:szCs w:val="28"/>
        </w:rPr>
        <w:t xml:space="preserve"> рассматривают их. Затем, по предложению дети начинают опускать на воду один предмет за другим. В</w:t>
      </w:r>
      <w:r w:rsidR="00AE272E">
        <w:rPr>
          <w:rFonts w:ascii="Times New Roman" w:eastAsia="Times New Roman" w:hAnsi="Times New Roman" w:cs="Times New Roman"/>
          <w:sz w:val="28"/>
          <w:szCs w:val="28"/>
        </w:rPr>
        <w:t xml:space="preserve">оспитатель </w:t>
      </w:r>
      <w:r w:rsidRPr="004F0498">
        <w:rPr>
          <w:rFonts w:ascii="Times New Roman" w:eastAsia="Times New Roman" w:hAnsi="Times New Roman" w:cs="Times New Roman"/>
          <w:sz w:val="28"/>
          <w:szCs w:val="28"/>
        </w:rPr>
        <w:t>комментирует происходящее.</w:t>
      </w:r>
      <w:r w:rsidR="00AE272E">
        <w:rPr>
          <w:rFonts w:ascii="Times New Roman" w:eastAsia="Times New Roman" w:hAnsi="Times New Roman" w:cs="Times New Roman"/>
          <w:sz w:val="28"/>
          <w:szCs w:val="28"/>
        </w:rPr>
        <w:t xml:space="preserve"> </w:t>
      </w:r>
      <w:r w:rsidRPr="004F0498">
        <w:rPr>
          <w:rFonts w:ascii="Times New Roman" w:eastAsia="Times New Roman" w:hAnsi="Times New Roman" w:cs="Times New Roman"/>
          <w:sz w:val="28"/>
          <w:szCs w:val="28"/>
        </w:rPr>
        <w:t xml:space="preserve">В процессе игровых действий опытным путем устанавливается: не все предметы держатся на воде; на поверхности воды плавают легкие предметы, такие как щепочка, резиновый шарик, ватный </w:t>
      </w:r>
      <w:r w:rsidR="00AE272E">
        <w:rPr>
          <w:rFonts w:ascii="Times New Roman" w:eastAsia="Times New Roman" w:hAnsi="Times New Roman" w:cs="Times New Roman"/>
          <w:sz w:val="28"/>
          <w:szCs w:val="28"/>
        </w:rPr>
        <w:t>диск</w:t>
      </w:r>
      <w:r w:rsidRPr="004F0498">
        <w:rPr>
          <w:rFonts w:ascii="Times New Roman" w:eastAsia="Times New Roman" w:hAnsi="Times New Roman" w:cs="Times New Roman"/>
          <w:sz w:val="28"/>
          <w:szCs w:val="28"/>
        </w:rPr>
        <w:t xml:space="preserve">; металлические (железные) предметы более </w:t>
      </w:r>
    </w:p>
    <w:p w:rsidR="004F0498" w:rsidRPr="004F0498" w:rsidRDefault="004F0498" w:rsidP="004F0498">
      <w:pPr>
        <w:spacing w:after="0" w:line="360" w:lineRule="auto"/>
        <w:jc w:val="both"/>
        <w:rPr>
          <w:rFonts w:ascii="Times New Roman" w:eastAsia="Times New Roman" w:hAnsi="Times New Roman" w:cs="Times New Roman"/>
          <w:sz w:val="28"/>
          <w:szCs w:val="28"/>
        </w:rPr>
      </w:pPr>
      <w:r w:rsidRPr="004F0498">
        <w:rPr>
          <w:rFonts w:ascii="Times New Roman" w:eastAsia="Times New Roman" w:hAnsi="Times New Roman" w:cs="Times New Roman"/>
          <w:sz w:val="28"/>
          <w:szCs w:val="28"/>
        </w:rPr>
        <w:t>тяжелые -</w:t>
      </w:r>
      <w:r w:rsidR="00AE272E">
        <w:rPr>
          <w:rFonts w:ascii="Times New Roman" w:eastAsia="Times New Roman" w:hAnsi="Times New Roman" w:cs="Times New Roman"/>
          <w:sz w:val="28"/>
          <w:szCs w:val="28"/>
        </w:rPr>
        <w:t xml:space="preserve"> </w:t>
      </w:r>
      <w:r w:rsidRPr="004F0498">
        <w:rPr>
          <w:rFonts w:ascii="Times New Roman" w:eastAsia="Times New Roman" w:hAnsi="Times New Roman" w:cs="Times New Roman"/>
          <w:sz w:val="28"/>
          <w:szCs w:val="28"/>
        </w:rPr>
        <w:t>они тонут. Воспитатель предлагает детям</w:t>
      </w:r>
      <w:r w:rsidR="00AE272E">
        <w:rPr>
          <w:rFonts w:ascii="Times New Roman" w:eastAsia="Times New Roman" w:hAnsi="Times New Roman" w:cs="Times New Roman"/>
          <w:sz w:val="28"/>
          <w:szCs w:val="28"/>
        </w:rPr>
        <w:t xml:space="preserve"> </w:t>
      </w:r>
      <w:r w:rsidRPr="004F0498">
        <w:rPr>
          <w:rFonts w:ascii="Times New Roman" w:eastAsia="Times New Roman" w:hAnsi="Times New Roman" w:cs="Times New Roman"/>
          <w:sz w:val="28"/>
          <w:szCs w:val="28"/>
        </w:rPr>
        <w:t>подуть на воду, чтобы можно было дуновением направить плавающие предметы в определенную сторону.</w:t>
      </w:r>
      <w:r w:rsidR="00AE272E">
        <w:rPr>
          <w:rFonts w:ascii="Times New Roman" w:eastAsia="Times New Roman" w:hAnsi="Times New Roman" w:cs="Times New Roman"/>
          <w:sz w:val="28"/>
          <w:szCs w:val="28"/>
        </w:rPr>
        <w:t xml:space="preserve"> </w:t>
      </w:r>
      <w:r w:rsidRPr="004F0498">
        <w:rPr>
          <w:rFonts w:ascii="Times New Roman" w:eastAsia="Times New Roman" w:hAnsi="Times New Roman" w:cs="Times New Roman"/>
          <w:sz w:val="28"/>
          <w:szCs w:val="28"/>
        </w:rPr>
        <w:t>В конце занятия в</w:t>
      </w:r>
      <w:r w:rsidR="00AE272E">
        <w:rPr>
          <w:rFonts w:ascii="Times New Roman" w:eastAsia="Times New Roman" w:hAnsi="Times New Roman" w:cs="Times New Roman"/>
          <w:sz w:val="28"/>
          <w:szCs w:val="28"/>
        </w:rPr>
        <w:t>оспитатель</w:t>
      </w:r>
      <w:r w:rsidRPr="004F0498">
        <w:rPr>
          <w:rFonts w:ascii="Times New Roman" w:eastAsia="Times New Roman" w:hAnsi="Times New Roman" w:cs="Times New Roman"/>
          <w:sz w:val="28"/>
          <w:szCs w:val="28"/>
        </w:rPr>
        <w:t xml:space="preserve"> предлагает, «испытать» бумажные лодочки, </w:t>
      </w:r>
      <w:r w:rsidR="00AE272E">
        <w:rPr>
          <w:rFonts w:ascii="Times New Roman" w:eastAsia="Times New Roman" w:hAnsi="Times New Roman" w:cs="Times New Roman"/>
          <w:sz w:val="28"/>
          <w:szCs w:val="28"/>
        </w:rPr>
        <w:t>дети</w:t>
      </w:r>
      <w:r w:rsidRPr="004F0498">
        <w:rPr>
          <w:rFonts w:ascii="Times New Roman" w:eastAsia="Times New Roman" w:hAnsi="Times New Roman" w:cs="Times New Roman"/>
          <w:sz w:val="28"/>
          <w:szCs w:val="28"/>
        </w:rPr>
        <w:t xml:space="preserve"> опускают их на воду. Далее игра разворачивается </w:t>
      </w:r>
      <w:proofErr w:type="spellStart"/>
      <w:r w:rsidRPr="004F0498">
        <w:rPr>
          <w:rFonts w:ascii="Times New Roman" w:eastAsia="Times New Roman" w:hAnsi="Times New Roman" w:cs="Times New Roman"/>
          <w:sz w:val="28"/>
          <w:szCs w:val="28"/>
        </w:rPr>
        <w:t>ситуативно</w:t>
      </w:r>
      <w:proofErr w:type="spellEnd"/>
      <w:r w:rsidRPr="004F0498">
        <w:rPr>
          <w:rFonts w:ascii="Times New Roman" w:eastAsia="Times New Roman" w:hAnsi="Times New Roman" w:cs="Times New Roman"/>
          <w:sz w:val="28"/>
          <w:szCs w:val="28"/>
        </w:rPr>
        <w:t xml:space="preserve">. т.е. по замыслу </w:t>
      </w:r>
      <w:proofErr w:type="gramStart"/>
      <w:r w:rsidRPr="004F0498">
        <w:rPr>
          <w:rFonts w:ascii="Times New Roman" w:eastAsia="Times New Roman" w:hAnsi="Times New Roman" w:cs="Times New Roman"/>
          <w:sz w:val="28"/>
          <w:szCs w:val="28"/>
        </w:rPr>
        <w:t>играющих</w:t>
      </w:r>
      <w:proofErr w:type="gramEnd"/>
      <w:r w:rsidRPr="004F0498">
        <w:rPr>
          <w:rFonts w:ascii="Times New Roman" w:eastAsia="Times New Roman" w:hAnsi="Times New Roman" w:cs="Times New Roman"/>
          <w:sz w:val="28"/>
          <w:szCs w:val="28"/>
        </w:rPr>
        <w:t xml:space="preserve">. </w:t>
      </w:r>
    </w:p>
    <w:p w:rsidR="004F0498" w:rsidRDefault="004F0498" w:rsidP="00FE6B33">
      <w:pPr>
        <w:pStyle w:val="a3"/>
        <w:spacing w:before="0" w:beforeAutospacing="0" w:after="0" w:afterAutospacing="0" w:line="360" w:lineRule="auto"/>
        <w:jc w:val="both"/>
        <w:rPr>
          <w:sz w:val="28"/>
          <w:szCs w:val="28"/>
        </w:rPr>
      </w:pPr>
    </w:p>
    <w:p w:rsidR="00AE272E" w:rsidRDefault="00AE272E" w:rsidP="00FE6B33">
      <w:pPr>
        <w:pStyle w:val="a3"/>
        <w:spacing w:before="0" w:beforeAutospacing="0" w:after="0" w:afterAutospacing="0" w:line="360" w:lineRule="auto"/>
        <w:jc w:val="both"/>
        <w:rPr>
          <w:sz w:val="28"/>
          <w:szCs w:val="28"/>
        </w:rPr>
      </w:pPr>
    </w:p>
    <w:p w:rsidR="00AE272E" w:rsidRPr="00FE6B33" w:rsidRDefault="00AE272E" w:rsidP="00FE6B33">
      <w:pPr>
        <w:pStyle w:val="a3"/>
        <w:spacing w:before="0" w:beforeAutospacing="0" w:after="0" w:afterAutospacing="0" w:line="360" w:lineRule="auto"/>
        <w:jc w:val="both"/>
        <w:rPr>
          <w:sz w:val="28"/>
          <w:szCs w:val="28"/>
        </w:rPr>
      </w:pPr>
    </w:p>
    <w:p w:rsidR="005B7791" w:rsidRDefault="005B7791" w:rsidP="00FE6B33">
      <w:pPr>
        <w:pStyle w:val="a3"/>
        <w:spacing w:before="0" w:beforeAutospacing="0" w:after="0" w:afterAutospacing="0" w:line="360" w:lineRule="auto"/>
        <w:jc w:val="both"/>
        <w:rPr>
          <w:b/>
          <w:sz w:val="28"/>
          <w:szCs w:val="28"/>
        </w:rPr>
      </w:pPr>
      <w:r>
        <w:rPr>
          <w:b/>
          <w:sz w:val="28"/>
          <w:szCs w:val="28"/>
        </w:rPr>
        <w:t>Май</w:t>
      </w:r>
    </w:p>
    <w:p w:rsidR="00A81A4D" w:rsidRPr="00FE6B33" w:rsidRDefault="00A81A4D" w:rsidP="005B7791">
      <w:pPr>
        <w:pStyle w:val="a3"/>
        <w:numPr>
          <w:ilvl w:val="0"/>
          <w:numId w:val="10"/>
        </w:numPr>
        <w:spacing w:before="0" w:beforeAutospacing="0" w:after="0" w:afterAutospacing="0" w:line="360" w:lineRule="auto"/>
        <w:jc w:val="both"/>
        <w:rPr>
          <w:b/>
          <w:sz w:val="28"/>
          <w:szCs w:val="28"/>
        </w:rPr>
      </w:pPr>
      <w:r w:rsidRPr="00FE6B33">
        <w:rPr>
          <w:b/>
          <w:sz w:val="28"/>
          <w:szCs w:val="28"/>
        </w:rPr>
        <w:t>Ткань, ее качества и свойства.</w:t>
      </w:r>
    </w:p>
    <w:p w:rsidR="00A81A4D" w:rsidRPr="00FE6B33" w:rsidRDefault="00A81A4D" w:rsidP="00FE6B33">
      <w:pPr>
        <w:pStyle w:val="a3"/>
        <w:spacing w:before="0" w:beforeAutospacing="0" w:after="0" w:afterAutospacing="0" w:line="360" w:lineRule="auto"/>
        <w:jc w:val="both"/>
        <w:rPr>
          <w:sz w:val="28"/>
          <w:szCs w:val="28"/>
        </w:rPr>
      </w:pPr>
      <w:r w:rsidRPr="00FE6B33">
        <w:rPr>
          <w:sz w:val="28"/>
          <w:szCs w:val="28"/>
          <w:u w:val="single"/>
        </w:rPr>
        <w:t>Цель.</w:t>
      </w:r>
      <w:r w:rsidRPr="00FE6B33">
        <w:rPr>
          <w:sz w:val="28"/>
          <w:szCs w:val="28"/>
        </w:rPr>
        <w:t xml:space="preserve"> </w:t>
      </w:r>
      <w:proofErr w:type="gramStart"/>
      <w:r w:rsidRPr="00FE6B33">
        <w:rPr>
          <w:sz w:val="28"/>
          <w:szCs w:val="28"/>
        </w:rPr>
        <w:t>Научить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roofErr w:type="gramEnd"/>
    </w:p>
    <w:p w:rsidR="00A81A4D" w:rsidRPr="00FE6B33" w:rsidRDefault="00A81A4D" w:rsidP="00FE6B33">
      <w:pPr>
        <w:pStyle w:val="a3"/>
        <w:spacing w:before="0" w:beforeAutospacing="0" w:after="0" w:afterAutospacing="0" w:line="360" w:lineRule="auto"/>
        <w:jc w:val="both"/>
        <w:rPr>
          <w:sz w:val="28"/>
          <w:szCs w:val="28"/>
        </w:rPr>
      </w:pPr>
      <w:r w:rsidRPr="00FE6B33">
        <w:rPr>
          <w:sz w:val="28"/>
          <w:szCs w:val="28"/>
          <w:u w:val="single"/>
        </w:rPr>
        <w:t>Материал.</w:t>
      </w:r>
      <w:r w:rsidRPr="00FE6B33">
        <w:rPr>
          <w:sz w:val="28"/>
          <w:szCs w:val="28"/>
        </w:rPr>
        <w:t xml:space="preserve"> Образцы хлопчатобумажной ткани двух-трех цветов, ножницы, емкости с водой</w:t>
      </w:r>
      <w:r w:rsidR="006C3D00" w:rsidRPr="00FE6B33">
        <w:rPr>
          <w:sz w:val="28"/>
          <w:szCs w:val="28"/>
        </w:rPr>
        <w:t>.</w:t>
      </w:r>
    </w:p>
    <w:p w:rsidR="006C3D00" w:rsidRPr="00FE6B33" w:rsidRDefault="006C3D00" w:rsidP="00FE6B33">
      <w:pPr>
        <w:pStyle w:val="a3"/>
        <w:spacing w:before="0" w:beforeAutospacing="0" w:after="0" w:afterAutospacing="0" w:line="360" w:lineRule="auto"/>
        <w:jc w:val="both"/>
        <w:rPr>
          <w:sz w:val="28"/>
          <w:szCs w:val="28"/>
        </w:rPr>
      </w:pPr>
      <w:r w:rsidRPr="00FE6B33">
        <w:rPr>
          <w:sz w:val="28"/>
          <w:szCs w:val="28"/>
          <w:u w:val="single"/>
        </w:rPr>
        <w:lastRenderedPageBreak/>
        <w:t>Ход занятия.</w:t>
      </w:r>
      <w:r w:rsidRPr="00FE6B33">
        <w:rPr>
          <w:sz w:val="28"/>
          <w:szCs w:val="28"/>
        </w:rPr>
        <w:t xml:space="preserve"> Взрослый предлагает детям, рассмотреть ткань; какого цвета ткань; что они еще знают об этом материале. Предлагает определить качества и свойства ткани. Каждый ребенок берет понравившейся кусочек ткани, ощупывает его, выявляет структуру поверхности и толщину. </w:t>
      </w:r>
      <w:proofErr w:type="gramStart"/>
      <w:r w:rsidRPr="00FE6B33">
        <w:rPr>
          <w:sz w:val="28"/>
          <w:szCs w:val="28"/>
        </w:rPr>
        <w:t>Мнет ткань в руках (мнется), тянет за два противоположных края (тянется); разрезает на две части ножницами (режется); опускает в емкость с водой (намокает); сравнивает изменения ткани, находящейся в воде, с мокрой бумагой (ткань сохраняет целостной</w:t>
      </w:r>
      <w:r w:rsidR="00B12D03" w:rsidRPr="00FE6B33">
        <w:rPr>
          <w:sz w:val="28"/>
          <w:szCs w:val="28"/>
        </w:rPr>
        <w:t>.</w:t>
      </w:r>
      <w:proofErr w:type="gramEnd"/>
    </w:p>
    <w:p w:rsidR="00A81A4D" w:rsidRPr="00FE6B33" w:rsidRDefault="00A81A4D" w:rsidP="00FE6B33">
      <w:pPr>
        <w:pStyle w:val="a3"/>
        <w:spacing w:before="0" w:beforeAutospacing="0" w:after="0" w:afterAutospacing="0" w:line="360" w:lineRule="auto"/>
        <w:jc w:val="both"/>
        <w:rPr>
          <w:sz w:val="28"/>
          <w:szCs w:val="28"/>
        </w:rPr>
      </w:pPr>
    </w:p>
    <w:p w:rsidR="001831C2" w:rsidRPr="00FE6B33" w:rsidRDefault="001831C2" w:rsidP="00565645">
      <w:pPr>
        <w:pStyle w:val="a3"/>
        <w:numPr>
          <w:ilvl w:val="0"/>
          <w:numId w:val="10"/>
        </w:numPr>
        <w:spacing w:before="0" w:beforeAutospacing="0" w:after="0" w:afterAutospacing="0" w:line="360" w:lineRule="auto"/>
        <w:jc w:val="both"/>
        <w:rPr>
          <w:b/>
          <w:sz w:val="28"/>
          <w:szCs w:val="28"/>
        </w:rPr>
      </w:pPr>
      <w:r w:rsidRPr="00FE6B33">
        <w:rPr>
          <w:b/>
          <w:sz w:val="28"/>
          <w:szCs w:val="28"/>
        </w:rPr>
        <w:t>Что в коробке?</w:t>
      </w:r>
    </w:p>
    <w:p w:rsidR="001831C2" w:rsidRPr="00FE6B33" w:rsidRDefault="001831C2" w:rsidP="00FE6B33">
      <w:pPr>
        <w:pStyle w:val="a3"/>
        <w:spacing w:before="0" w:beforeAutospacing="0" w:after="0" w:afterAutospacing="0" w:line="360" w:lineRule="auto"/>
        <w:jc w:val="both"/>
        <w:rPr>
          <w:sz w:val="28"/>
          <w:szCs w:val="28"/>
        </w:rPr>
      </w:pPr>
      <w:r w:rsidRPr="00FE6B33">
        <w:rPr>
          <w:sz w:val="28"/>
          <w:szCs w:val="28"/>
          <w:u w:val="single"/>
        </w:rPr>
        <w:t>Цель.</w:t>
      </w:r>
      <w:r w:rsidRPr="00FE6B33">
        <w:rPr>
          <w:sz w:val="28"/>
          <w:szCs w:val="28"/>
        </w:rPr>
        <w:t xml:space="preserve"> Познакомить со значением света, с источниками света (солнце, фонарик, свеча, лампа); показать, что свет не проходит через непрозрачные предметы.</w:t>
      </w:r>
    </w:p>
    <w:p w:rsidR="001831C2" w:rsidRPr="00FE6B33" w:rsidRDefault="001831C2" w:rsidP="00FE6B33">
      <w:pPr>
        <w:pStyle w:val="a3"/>
        <w:spacing w:before="0" w:beforeAutospacing="0" w:after="0" w:afterAutospacing="0" w:line="360" w:lineRule="auto"/>
        <w:jc w:val="both"/>
        <w:rPr>
          <w:sz w:val="28"/>
          <w:szCs w:val="28"/>
        </w:rPr>
      </w:pPr>
      <w:r w:rsidRPr="00FE6B33">
        <w:rPr>
          <w:sz w:val="28"/>
          <w:szCs w:val="28"/>
          <w:u w:val="single"/>
        </w:rPr>
        <w:t xml:space="preserve">Материал. </w:t>
      </w:r>
      <w:r w:rsidRPr="00FE6B33">
        <w:rPr>
          <w:sz w:val="28"/>
          <w:szCs w:val="28"/>
        </w:rPr>
        <w:t>Коробка с крышкой, в которой сделана прорезь; фонарик, лампа.</w:t>
      </w:r>
    </w:p>
    <w:p w:rsidR="001831C2" w:rsidRPr="00FE6B33" w:rsidRDefault="001831C2" w:rsidP="00FE6B33">
      <w:pPr>
        <w:pStyle w:val="a3"/>
        <w:spacing w:before="0" w:beforeAutospacing="0" w:after="0" w:afterAutospacing="0" w:line="360" w:lineRule="auto"/>
        <w:jc w:val="both"/>
        <w:rPr>
          <w:sz w:val="28"/>
          <w:szCs w:val="28"/>
        </w:rPr>
      </w:pPr>
      <w:r w:rsidRPr="00FE6B33">
        <w:rPr>
          <w:sz w:val="28"/>
          <w:szCs w:val="28"/>
          <w:u w:val="single"/>
        </w:rPr>
        <w:t>Ход занятия.</w:t>
      </w:r>
      <w:r w:rsidRPr="00FE6B33">
        <w:rPr>
          <w:sz w:val="28"/>
          <w:szCs w:val="28"/>
        </w:rPr>
        <w:t xml:space="preserve"> Взрослый предлагает детям узнать, что находиться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нее).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видно, и делает вывод о значении света.</w:t>
      </w:r>
    </w:p>
    <w:p w:rsidR="003E416B" w:rsidRPr="00FE6B33" w:rsidRDefault="003E416B" w:rsidP="00FE6B33">
      <w:pPr>
        <w:spacing w:after="0" w:line="360" w:lineRule="auto"/>
        <w:jc w:val="both"/>
        <w:rPr>
          <w:rFonts w:ascii="Times New Roman" w:hAnsi="Times New Roman" w:cs="Times New Roman"/>
          <w:sz w:val="28"/>
          <w:szCs w:val="28"/>
        </w:rPr>
      </w:pPr>
    </w:p>
    <w:p w:rsidR="008526AF" w:rsidRPr="00565645" w:rsidRDefault="008526AF" w:rsidP="00565645">
      <w:pPr>
        <w:pStyle w:val="a4"/>
        <w:numPr>
          <w:ilvl w:val="0"/>
          <w:numId w:val="10"/>
        </w:numPr>
        <w:spacing w:after="0" w:line="360" w:lineRule="auto"/>
        <w:jc w:val="both"/>
        <w:rPr>
          <w:rFonts w:ascii="Times New Roman" w:hAnsi="Times New Roman" w:cs="Times New Roman"/>
          <w:b/>
          <w:sz w:val="28"/>
          <w:szCs w:val="28"/>
        </w:rPr>
      </w:pPr>
      <w:r w:rsidRPr="00565645">
        <w:rPr>
          <w:rFonts w:ascii="Times New Roman" w:hAnsi="Times New Roman" w:cs="Times New Roman"/>
          <w:b/>
          <w:sz w:val="28"/>
          <w:szCs w:val="28"/>
        </w:rPr>
        <w:t>Бутылки с разноцветной смесью.</w:t>
      </w:r>
    </w:p>
    <w:p w:rsidR="008526AF" w:rsidRPr="00FE6B33" w:rsidRDefault="008526AF" w:rsidP="00FE6B33">
      <w:pPr>
        <w:spacing w:after="0" w:line="360" w:lineRule="auto"/>
        <w:jc w:val="both"/>
        <w:rPr>
          <w:rFonts w:ascii="Times New Roman" w:eastAsia="Times New Roman" w:hAnsi="Times New Roman" w:cs="Times New Roman"/>
          <w:sz w:val="28"/>
          <w:szCs w:val="28"/>
        </w:rPr>
      </w:pPr>
      <w:r w:rsidRPr="00FE6B33">
        <w:rPr>
          <w:rFonts w:ascii="Times New Roman" w:hAnsi="Times New Roman" w:cs="Times New Roman"/>
          <w:sz w:val="28"/>
          <w:szCs w:val="28"/>
          <w:u w:val="single"/>
        </w:rPr>
        <w:t>Цель.</w:t>
      </w:r>
      <w:r w:rsidRPr="00FE6B33">
        <w:rPr>
          <w:rFonts w:ascii="Times New Roman" w:hAnsi="Times New Roman" w:cs="Times New Roman"/>
          <w:sz w:val="28"/>
          <w:szCs w:val="28"/>
        </w:rPr>
        <w:t xml:space="preserve"> </w:t>
      </w:r>
      <w:r w:rsidRPr="00FE6B33">
        <w:rPr>
          <w:rFonts w:ascii="Times New Roman" w:eastAsia="Times New Roman" w:hAnsi="Times New Roman" w:cs="Times New Roman"/>
          <w:sz w:val="28"/>
          <w:szCs w:val="28"/>
        </w:rPr>
        <w:t>Формирование представлений о свойствах различных материалов.</w:t>
      </w:r>
    </w:p>
    <w:p w:rsidR="008526AF" w:rsidRPr="00FE6B33" w:rsidRDefault="008526AF" w:rsidP="00FE6B33">
      <w:pPr>
        <w:spacing w:after="0" w:line="360" w:lineRule="auto"/>
        <w:jc w:val="both"/>
        <w:rPr>
          <w:rFonts w:ascii="Times New Roman" w:eastAsia="Times New Roman" w:hAnsi="Times New Roman" w:cs="Times New Roman"/>
          <w:sz w:val="28"/>
          <w:szCs w:val="28"/>
        </w:rPr>
      </w:pPr>
      <w:r w:rsidRPr="00FE6B33">
        <w:rPr>
          <w:rFonts w:ascii="Times New Roman" w:eastAsia="Times New Roman" w:hAnsi="Times New Roman" w:cs="Times New Roman"/>
          <w:sz w:val="28"/>
          <w:szCs w:val="28"/>
          <w:u w:val="single"/>
        </w:rPr>
        <w:t>Материал.</w:t>
      </w:r>
      <w:r w:rsidRPr="00FE6B33">
        <w:rPr>
          <w:rFonts w:ascii="Times New Roman" w:eastAsia="Times New Roman" w:hAnsi="Times New Roman" w:cs="Times New Roman"/>
          <w:sz w:val="28"/>
          <w:szCs w:val="28"/>
        </w:rPr>
        <w:t xml:space="preserve"> Баночки (бутылк</w:t>
      </w:r>
      <w:r w:rsidR="0033517A" w:rsidRPr="00FE6B33">
        <w:rPr>
          <w:rFonts w:ascii="Times New Roman" w:eastAsia="Times New Roman" w:hAnsi="Times New Roman" w:cs="Times New Roman"/>
          <w:sz w:val="28"/>
          <w:szCs w:val="28"/>
        </w:rPr>
        <w:t>и</w:t>
      </w:r>
      <w:r w:rsidRPr="00FE6B33">
        <w:rPr>
          <w:rFonts w:ascii="Times New Roman" w:eastAsia="Times New Roman" w:hAnsi="Times New Roman" w:cs="Times New Roman"/>
          <w:sz w:val="28"/>
          <w:szCs w:val="28"/>
        </w:rPr>
        <w:t xml:space="preserve"> с водой с блестками, с водой пополам с маслом; клей ПВА</w:t>
      </w:r>
      <w:r w:rsidR="0033517A" w:rsidRPr="00FE6B33">
        <w:rPr>
          <w:rFonts w:ascii="Times New Roman" w:eastAsia="Times New Roman" w:hAnsi="Times New Roman" w:cs="Times New Roman"/>
          <w:sz w:val="28"/>
          <w:szCs w:val="28"/>
        </w:rPr>
        <w:t>, пищевой краситель).</w:t>
      </w:r>
    </w:p>
    <w:p w:rsidR="008526AF" w:rsidRPr="00FE6B33" w:rsidRDefault="008526AF" w:rsidP="00FE6B33">
      <w:pPr>
        <w:spacing w:after="0" w:line="360" w:lineRule="auto"/>
        <w:jc w:val="both"/>
        <w:rPr>
          <w:rFonts w:ascii="Times New Roman" w:eastAsia="Times New Roman" w:hAnsi="Times New Roman" w:cs="Times New Roman"/>
          <w:sz w:val="28"/>
          <w:szCs w:val="28"/>
        </w:rPr>
      </w:pPr>
      <w:r w:rsidRPr="00FE6B33">
        <w:rPr>
          <w:rFonts w:ascii="Times New Roman" w:eastAsia="Times New Roman" w:hAnsi="Times New Roman" w:cs="Times New Roman"/>
          <w:sz w:val="28"/>
          <w:szCs w:val="28"/>
          <w:u w:val="single"/>
        </w:rPr>
        <w:lastRenderedPageBreak/>
        <w:t>Ход занятия.</w:t>
      </w:r>
      <w:r w:rsidRPr="00FE6B33">
        <w:rPr>
          <w:rFonts w:ascii="Times New Roman" w:eastAsia="Times New Roman" w:hAnsi="Times New Roman" w:cs="Times New Roman"/>
          <w:sz w:val="28"/>
          <w:szCs w:val="28"/>
        </w:rPr>
        <w:t xml:space="preserve"> Взрослый предлагает детям </w:t>
      </w:r>
      <w:proofErr w:type="gramStart"/>
      <w:r w:rsidRPr="00FE6B33">
        <w:rPr>
          <w:rFonts w:ascii="Times New Roman" w:eastAsia="Times New Roman" w:hAnsi="Times New Roman" w:cs="Times New Roman"/>
          <w:sz w:val="28"/>
          <w:szCs w:val="28"/>
        </w:rPr>
        <w:t>по</w:t>
      </w:r>
      <w:proofErr w:type="gramEnd"/>
      <w:r w:rsidRPr="00FE6B33">
        <w:rPr>
          <w:rFonts w:ascii="Times New Roman" w:eastAsia="Times New Roman" w:hAnsi="Times New Roman" w:cs="Times New Roman"/>
          <w:sz w:val="28"/>
          <w:szCs w:val="28"/>
        </w:rPr>
        <w:t xml:space="preserve"> наблюдать, как </w:t>
      </w:r>
      <w:proofErr w:type="gramStart"/>
      <w:r w:rsidRPr="00FE6B33">
        <w:rPr>
          <w:rFonts w:ascii="Times New Roman" w:eastAsia="Times New Roman" w:hAnsi="Times New Roman" w:cs="Times New Roman"/>
          <w:sz w:val="28"/>
          <w:szCs w:val="28"/>
        </w:rPr>
        <w:t>с</w:t>
      </w:r>
      <w:proofErr w:type="gramEnd"/>
      <w:r w:rsidRPr="00FE6B33">
        <w:rPr>
          <w:rFonts w:ascii="Times New Roman" w:eastAsia="Times New Roman" w:hAnsi="Times New Roman" w:cs="Times New Roman"/>
          <w:sz w:val="28"/>
          <w:szCs w:val="28"/>
        </w:rPr>
        <w:t xml:space="preserve"> разной скоростью и разным образом смешиваются жидкости в бутылках: трясти, взбалтывать и катать бутылки разными способами. Взрослый добавляет в каждую бутылку по три капли пищевого красителя</w:t>
      </w:r>
      <w:r w:rsidR="0033517A" w:rsidRPr="00FE6B33">
        <w:rPr>
          <w:rFonts w:ascii="Times New Roman" w:eastAsia="Times New Roman" w:hAnsi="Times New Roman" w:cs="Times New Roman"/>
          <w:sz w:val="28"/>
          <w:szCs w:val="28"/>
        </w:rPr>
        <w:t>. Обратить внимание детей как смешиваются цвета в различных жидкостях, как медленно смешиваются цвет в бутылке с клеем.</w:t>
      </w:r>
      <w:r w:rsidRPr="00FE6B33">
        <w:rPr>
          <w:rFonts w:ascii="Times New Roman" w:eastAsia="Times New Roman" w:hAnsi="Times New Roman" w:cs="Times New Roman"/>
          <w:sz w:val="28"/>
          <w:szCs w:val="28"/>
        </w:rPr>
        <w:t xml:space="preserve"> </w:t>
      </w:r>
      <w:r w:rsidR="0033517A" w:rsidRPr="00FE6B33">
        <w:rPr>
          <w:rFonts w:ascii="Times New Roman" w:eastAsia="Times New Roman" w:hAnsi="Times New Roman" w:cs="Times New Roman"/>
          <w:sz w:val="28"/>
          <w:szCs w:val="28"/>
        </w:rPr>
        <w:t>Понаблюдать за распределением слоев жидкостей различной плотности (вода, масло).</w:t>
      </w:r>
    </w:p>
    <w:p w:rsidR="0033517A" w:rsidRPr="00FE6B33" w:rsidRDefault="0033517A" w:rsidP="00FE6B33">
      <w:pPr>
        <w:spacing w:after="0" w:line="360" w:lineRule="auto"/>
        <w:jc w:val="both"/>
        <w:rPr>
          <w:rFonts w:ascii="Times New Roman" w:eastAsia="Times New Roman" w:hAnsi="Times New Roman" w:cs="Times New Roman"/>
          <w:sz w:val="28"/>
          <w:szCs w:val="28"/>
        </w:rPr>
      </w:pPr>
    </w:p>
    <w:p w:rsidR="00FE6B33" w:rsidRPr="00FE6B33" w:rsidRDefault="00FE6B33" w:rsidP="00FE6B33">
      <w:pPr>
        <w:spacing w:after="0" w:line="360" w:lineRule="auto"/>
        <w:jc w:val="both"/>
        <w:rPr>
          <w:rFonts w:ascii="Times New Roman" w:hAnsi="Times New Roman" w:cs="Times New Roman"/>
          <w:sz w:val="28"/>
          <w:szCs w:val="28"/>
        </w:rPr>
      </w:pPr>
    </w:p>
    <w:sectPr w:rsidR="00FE6B33" w:rsidRPr="00FE6B33" w:rsidSect="001D0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754"/>
    <w:multiLevelType w:val="hybridMultilevel"/>
    <w:tmpl w:val="4D845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0383B"/>
    <w:multiLevelType w:val="hybridMultilevel"/>
    <w:tmpl w:val="4500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80FC3"/>
    <w:multiLevelType w:val="hybridMultilevel"/>
    <w:tmpl w:val="A53C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165CD"/>
    <w:multiLevelType w:val="hybridMultilevel"/>
    <w:tmpl w:val="4B26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67F21"/>
    <w:multiLevelType w:val="hybridMultilevel"/>
    <w:tmpl w:val="F700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40A71"/>
    <w:multiLevelType w:val="hybridMultilevel"/>
    <w:tmpl w:val="F60E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0739C"/>
    <w:multiLevelType w:val="hybridMultilevel"/>
    <w:tmpl w:val="7BC6E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D1921"/>
    <w:multiLevelType w:val="hybridMultilevel"/>
    <w:tmpl w:val="171CD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9280C"/>
    <w:multiLevelType w:val="hybridMultilevel"/>
    <w:tmpl w:val="0F0EC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07791"/>
    <w:multiLevelType w:val="hybridMultilevel"/>
    <w:tmpl w:val="3CA26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0E75A1"/>
    <w:multiLevelType w:val="hybridMultilevel"/>
    <w:tmpl w:val="A2B8F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8"/>
  </w:num>
  <w:num w:numId="5">
    <w:abstractNumId w:val="6"/>
  </w:num>
  <w:num w:numId="6">
    <w:abstractNumId w:val="0"/>
  </w:num>
  <w:num w:numId="7">
    <w:abstractNumId w:val="2"/>
  </w:num>
  <w:num w:numId="8">
    <w:abstractNumId w:val="4"/>
  </w:num>
  <w:num w:numId="9">
    <w:abstractNumId w:val="1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5151"/>
    <w:rsid w:val="00013DCF"/>
    <w:rsid w:val="000174F0"/>
    <w:rsid w:val="000339AB"/>
    <w:rsid w:val="00043406"/>
    <w:rsid w:val="000911D9"/>
    <w:rsid w:val="000B5015"/>
    <w:rsid w:val="000E5C7A"/>
    <w:rsid w:val="00121267"/>
    <w:rsid w:val="00130AB0"/>
    <w:rsid w:val="0015298F"/>
    <w:rsid w:val="001831C2"/>
    <w:rsid w:val="00191446"/>
    <w:rsid w:val="001B4271"/>
    <w:rsid w:val="001B49D4"/>
    <w:rsid w:val="001C50C2"/>
    <w:rsid w:val="001D08BD"/>
    <w:rsid w:val="002C3F88"/>
    <w:rsid w:val="003069F9"/>
    <w:rsid w:val="00315840"/>
    <w:rsid w:val="0033517A"/>
    <w:rsid w:val="0034317E"/>
    <w:rsid w:val="00382947"/>
    <w:rsid w:val="00385BFA"/>
    <w:rsid w:val="003C4D74"/>
    <w:rsid w:val="003E35A3"/>
    <w:rsid w:val="003E416B"/>
    <w:rsid w:val="003E651A"/>
    <w:rsid w:val="004249ED"/>
    <w:rsid w:val="00471DD6"/>
    <w:rsid w:val="004F0498"/>
    <w:rsid w:val="00565645"/>
    <w:rsid w:val="005B7791"/>
    <w:rsid w:val="005E6DD4"/>
    <w:rsid w:val="006479B0"/>
    <w:rsid w:val="006A1C4C"/>
    <w:rsid w:val="006C3D00"/>
    <w:rsid w:val="006D00D6"/>
    <w:rsid w:val="007438DF"/>
    <w:rsid w:val="0078005E"/>
    <w:rsid w:val="007F5962"/>
    <w:rsid w:val="008526AF"/>
    <w:rsid w:val="008540CB"/>
    <w:rsid w:val="008D230F"/>
    <w:rsid w:val="008F47A9"/>
    <w:rsid w:val="00917608"/>
    <w:rsid w:val="00A07754"/>
    <w:rsid w:val="00A50753"/>
    <w:rsid w:val="00A6584F"/>
    <w:rsid w:val="00A81A4D"/>
    <w:rsid w:val="00A8521A"/>
    <w:rsid w:val="00AA1A98"/>
    <w:rsid w:val="00AE272E"/>
    <w:rsid w:val="00B12D03"/>
    <w:rsid w:val="00B41CAC"/>
    <w:rsid w:val="00B57F8D"/>
    <w:rsid w:val="00C17960"/>
    <w:rsid w:val="00C92792"/>
    <w:rsid w:val="00CA3001"/>
    <w:rsid w:val="00CD74B4"/>
    <w:rsid w:val="00CF3C30"/>
    <w:rsid w:val="00D115FD"/>
    <w:rsid w:val="00D44F11"/>
    <w:rsid w:val="00D45151"/>
    <w:rsid w:val="00D9648F"/>
    <w:rsid w:val="00DB1224"/>
    <w:rsid w:val="00E632FC"/>
    <w:rsid w:val="00EB6BF3"/>
    <w:rsid w:val="00F37422"/>
    <w:rsid w:val="00FC46EC"/>
    <w:rsid w:val="00FE6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BD"/>
  </w:style>
  <w:style w:type="paragraph" w:styleId="1">
    <w:name w:val="heading 1"/>
    <w:basedOn w:val="a"/>
    <w:next w:val="a"/>
    <w:link w:val="10"/>
    <w:uiPriority w:val="9"/>
    <w:qFormat/>
    <w:rsid w:val="00D96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5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5151"/>
    <w:rPr>
      <w:rFonts w:ascii="Times New Roman" w:eastAsia="Times New Roman" w:hAnsi="Times New Roman" w:cs="Times New Roman"/>
      <w:b/>
      <w:bCs/>
      <w:sz w:val="27"/>
      <w:szCs w:val="27"/>
    </w:rPr>
  </w:style>
  <w:style w:type="paragraph" w:styleId="a3">
    <w:name w:val="Normal (Web)"/>
    <w:basedOn w:val="a"/>
    <w:uiPriority w:val="99"/>
    <w:unhideWhenUsed/>
    <w:rsid w:val="00D451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45151"/>
    <w:pPr>
      <w:ind w:left="720"/>
      <w:contextualSpacing/>
    </w:pPr>
  </w:style>
  <w:style w:type="character" w:customStyle="1" w:styleId="10">
    <w:name w:val="Заголовок 1 Знак"/>
    <w:basedOn w:val="a0"/>
    <w:link w:val="1"/>
    <w:uiPriority w:val="9"/>
    <w:rsid w:val="00D9648F"/>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D9648F"/>
    <w:rPr>
      <w:b/>
      <w:bCs/>
    </w:rPr>
  </w:style>
  <w:style w:type="table" w:styleId="a6">
    <w:name w:val="Table Grid"/>
    <w:basedOn w:val="a1"/>
    <w:uiPriority w:val="59"/>
    <w:rsid w:val="00D96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3C4D74"/>
    <w:pPr>
      <w:spacing w:after="0" w:line="240" w:lineRule="auto"/>
    </w:pPr>
  </w:style>
  <w:style w:type="character" w:customStyle="1" w:styleId="c1">
    <w:name w:val="c1"/>
    <w:basedOn w:val="a0"/>
    <w:rsid w:val="001C5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074774">
      <w:bodyDiv w:val="1"/>
      <w:marLeft w:val="0"/>
      <w:marRight w:val="0"/>
      <w:marTop w:val="0"/>
      <w:marBottom w:val="0"/>
      <w:divBdr>
        <w:top w:val="none" w:sz="0" w:space="0" w:color="auto"/>
        <w:left w:val="none" w:sz="0" w:space="0" w:color="auto"/>
        <w:bottom w:val="none" w:sz="0" w:space="0" w:color="auto"/>
        <w:right w:val="none" w:sz="0" w:space="0" w:color="auto"/>
      </w:divBdr>
    </w:div>
    <w:div w:id="717440957">
      <w:bodyDiv w:val="1"/>
      <w:marLeft w:val="0"/>
      <w:marRight w:val="0"/>
      <w:marTop w:val="0"/>
      <w:marBottom w:val="0"/>
      <w:divBdr>
        <w:top w:val="none" w:sz="0" w:space="0" w:color="auto"/>
        <w:left w:val="none" w:sz="0" w:space="0" w:color="auto"/>
        <w:bottom w:val="none" w:sz="0" w:space="0" w:color="auto"/>
        <w:right w:val="none" w:sz="0" w:space="0" w:color="auto"/>
      </w:divBdr>
    </w:div>
    <w:div w:id="998458198">
      <w:bodyDiv w:val="1"/>
      <w:marLeft w:val="0"/>
      <w:marRight w:val="0"/>
      <w:marTop w:val="0"/>
      <w:marBottom w:val="0"/>
      <w:divBdr>
        <w:top w:val="none" w:sz="0" w:space="0" w:color="auto"/>
        <w:left w:val="none" w:sz="0" w:space="0" w:color="auto"/>
        <w:bottom w:val="none" w:sz="0" w:space="0" w:color="auto"/>
        <w:right w:val="none" w:sz="0" w:space="0" w:color="auto"/>
      </w:divBdr>
    </w:div>
    <w:div w:id="1225678303">
      <w:bodyDiv w:val="1"/>
      <w:marLeft w:val="0"/>
      <w:marRight w:val="0"/>
      <w:marTop w:val="0"/>
      <w:marBottom w:val="0"/>
      <w:divBdr>
        <w:top w:val="none" w:sz="0" w:space="0" w:color="auto"/>
        <w:left w:val="none" w:sz="0" w:space="0" w:color="auto"/>
        <w:bottom w:val="none" w:sz="0" w:space="0" w:color="auto"/>
        <w:right w:val="none" w:sz="0" w:space="0" w:color="auto"/>
      </w:divBdr>
      <w:divsChild>
        <w:div w:id="1649625033">
          <w:marLeft w:val="0"/>
          <w:marRight w:val="0"/>
          <w:marTop w:val="0"/>
          <w:marBottom w:val="0"/>
          <w:divBdr>
            <w:top w:val="none" w:sz="0" w:space="0" w:color="auto"/>
            <w:left w:val="none" w:sz="0" w:space="0" w:color="auto"/>
            <w:bottom w:val="none" w:sz="0" w:space="0" w:color="auto"/>
            <w:right w:val="none" w:sz="0" w:space="0" w:color="auto"/>
          </w:divBdr>
        </w:div>
        <w:div w:id="2108303209">
          <w:marLeft w:val="0"/>
          <w:marRight w:val="0"/>
          <w:marTop w:val="0"/>
          <w:marBottom w:val="0"/>
          <w:divBdr>
            <w:top w:val="none" w:sz="0" w:space="0" w:color="auto"/>
            <w:left w:val="none" w:sz="0" w:space="0" w:color="auto"/>
            <w:bottom w:val="none" w:sz="0" w:space="0" w:color="auto"/>
            <w:right w:val="none" w:sz="0" w:space="0" w:color="auto"/>
          </w:divBdr>
        </w:div>
        <w:div w:id="2009403311">
          <w:marLeft w:val="0"/>
          <w:marRight w:val="0"/>
          <w:marTop w:val="0"/>
          <w:marBottom w:val="0"/>
          <w:divBdr>
            <w:top w:val="none" w:sz="0" w:space="0" w:color="auto"/>
            <w:left w:val="none" w:sz="0" w:space="0" w:color="auto"/>
            <w:bottom w:val="none" w:sz="0" w:space="0" w:color="auto"/>
            <w:right w:val="none" w:sz="0" w:space="0" w:color="auto"/>
          </w:divBdr>
        </w:div>
        <w:div w:id="1170608813">
          <w:marLeft w:val="0"/>
          <w:marRight w:val="0"/>
          <w:marTop w:val="0"/>
          <w:marBottom w:val="0"/>
          <w:divBdr>
            <w:top w:val="none" w:sz="0" w:space="0" w:color="auto"/>
            <w:left w:val="none" w:sz="0" w:space="0" w:color="auto"/>
            <w:bottom w:val="none" w:sz="0" w:space="0" w:color="auto"/>
            <w:right w:val="none" w:sz="0" w:space="0" w:color="auto"/>
          </w:divBdr>
        </w:div>
        <w:div w:id="38942496">
          <w:marLeft w:val="0"/>
          <w:marRight w:val="0"/>
          <w:marTop w:val="0"/>
          <w:marBottom w:val="0"/>
          <w:divBdr>
            <w:top w:val="none" w:sz="0" w:space="0" w:color="auto"/>
            <w:left w:val="none" w:sz="0" w:space="0" w:color="auto"/>
            <w:bottom w:val="none" w:sz="0" w:space="0" w:color="auto"/>
            <w:right w:val="none" w:sz="0" w:space="0" w:color="auto"/>
          </w:divBdr>
        </w:div>
        <w:div w:id="1664158883">
          <w:marLeft w:val="0"/>
          <w:marRight w:val="0"/>
          <w:marTop w:val="0"/>
          <w:marBottom w:val="0"/>
          <w:divBdr>
            <w:top w:val="none" w:sz="0" w:space="0" w:color="auto"/>
            <w:left w:val="none" w:sz="0" w:space="0" w:color="auto"/>
            <w:bottom w:val="none" w:sz="0" w:space="0" w:color="auto"/>
            <w:right w:val="none" w:sz="0" w:space="0" w:color="auto"/>
          </w:divBdr>
        </w:div>
        <w:div w:id="1329208991">
          <w:marLeft w:val="0"/>
          <w:marRight w:val="0"/>
          <w:marTop w:val="0"/>
          <w:marBottom w:val="0"/>
          <w:divBdr>
            <w:top w:val="none" w:sz="0" w:space="0" w:color="auto"/>
            <w:left w:val="none" w:sz="0" w:space="0" w:color="auto"/>
            <w:bottom w:val="none" w:sz="0" w:space="0" w:color="auto"/>
            <w:right w:val="none" w:sz="0" w:space="0" w:color="auto"/>
          </w:divBdr>
        </w:div>
        <w:div w:id="960460715">
          <w:marLeft w:val="0"/>
          <w:marRight w:val="0"/>
          <w:marTop w:val="0"/>
          <w:marBottom w:val="0"/>
          <w:divBdr>
            <w:top w:val="none" w:sz="0" w:space="0" w:color="auto"/>
            <w:left w:val="none" w:sz="0" w:space="0" w:color="auto"/>
            <w:bottom w:val="none" w:sz="0" w:space="0" w:color="auto"/>
            <w:right w:val="none" w:sz="0" w:space="0" w:color="auto"/>
          </w:divBdr>
        </w:div>
        <w:div w:id="2062629299">
          <w:marLeft w:val="0"/>
          <w:marRight w:val="0"/>
          <w:marTop w:val="0"/>
          <w:marBottom w:val="0"/>
          <w:divBdr>
            <w:top w:val="none" w:sz="0" w:space="0" w:color="auto"/>
            <w:left w:val="none" w:sz="0" w:space="0" w:color="auto"/>
            <w:bottom w:val="none" w:sz="0" w:space="0" w:color="auto"/>
            <w:right w:val="none" w:sz="0" w:space="0" w:color="auto"/>
          </w:divBdr>
        </w:div>
        <w:div w:id="864293429">
          <w:marLeft w:val="0"/>
          <w:marRight w:val="0"/>
          <w:marTop w:val="0"/>
          <w:marBottom w:val="0"/>
          <w:divBdr>
            <w:top w:val="none" w:sz="0" w:space="0" w:color="auto"/>
            <w:left w:val="none" w:sz="0" w:space="0" w:color="auto"/>
            <w:bottom w:val="none" w:sz="0" w:space="0" w:color="auto"/>
            <w:right w:val="none" w:sz="0" w:space="0" w:color="auto"/>
          </w:divBdr>
        </w:div>
        <w:div w:id="255674800">
          <w:marLeft w:val="0"/>
          <w:marRight w:val="0"/>
          <w:marTop w:val="0"/>
          <w:marBottom w:val="0"/>
          <w:divBdr>
            <w:top w:val="none" w:sz="0" w:space="0" w:color="auto"/>
            <w:left w:val="none" w:sz="0" w:space="0" w:color="auto"/>
            <w:bottom w:val="none" w:sz="0" w:space="0" w:color="auto"/>
            <w:right w:val="none" w:sz="0" w:space="0" w:color="auto"/>
          </w:divBdr>
        </w:div>
        <w:div w:id="1910533831">
          <w:marLeft w:val="0"/>
          <w:marRight w:val="0"/>
          <w:marTop w:val="0"/>
          <w:marBottom w:val="0"/>
          <w:divBdr>
            <w:top w:val="none" w:sz="0" w:space="0" w:color="auto"/>
            <w:left w:val="none" w:sz="0" w:space="0" w:color="auto"/>
            <w:bottom w:val="none" w:sz="0" w:space="0" w:color="auto"/>
            <w:right w:val="none" w:sz="0" w:space="0" w:color="auto"/>
          </w:divBdr>
        </w:div>
        <w:div w:id="2138721412">
          <w:marLeft w:val="0"/>
          <w:marRight w:val="0"/>
          <w:marTop w:val="0"/>
          <w:marBottom w:val="0"/>
          <w:divBdr>
            <w:top w:val="none" w:sz="0" w:space="0" w:color="auto"/>
            <w:left w:val="none" w:sz="0" w:space="0" w:color="auto"/>
            <w:bottom w:val="none" w:sz="0" w:space="0" w:color="auto"/>
            <w:right w:val="none" w:sz="0" w:space="0" w:color="auto"/>
          </w:divBdr>
        </w:div>
        <w:div w:id="2027098792">
          <w:marLeft w:val="0"/>
          <w:marRight w:val="0"/>
          <w:marTop w:val="0"/>
          <w:marBottom w:val="0"/>
          <w:divBdr>
            <w:top w:val="none" w:sz="0" w:space="0" w:color="auto"/>
            <w:left w:val="none" w:sz="0" w:space="0" w:color="auto"/>
            <w:bottom w:val="none" w:sz="0" w:space="0" w:color="auto"/>
            <w:right w:val="none" w:sz="0" w:space="0" w:color="auto"/>
          </w:divBdr>
        </w:div>
        <w:div w:id="872035677">
          <w:marLeft w:val="0"/>
          <w:marRight w:val="0"/>
          <w:marTop w:val="0"/>
          <w:marBottom w:val="0"/>
          <w:divBdr>
            <w:top w:val="none" w:sz="0" w:space="0" w:color="auto"/>
            <w:left w:val="none" w:sz="0" w:space="0" w:color="auto"/>
            <w:bottom w:val="none" w:sz="0" w:space="0" w:color="auto"/>
            <w:right w:val="none" w:sz="0" w:space="0" w:color="auto"/>
          </w:divBdr>
        </w:div>
        <w:div w:id="1321736081">
          <w:marLeft w:val="0"/>
          <w:marRight w:val="0"/>
          <w:marTop w:val="0"/>
          <w:marBottom w:val="0"/>
          <w:divBdr>
            <w:top w:val="none" w:sz="0" w:space="0" w:color="auto"/>
            <w:left w:val="none" w:sz="0" w:space="0" w:color="auto"/>
            <w:bottom w:val="none" w:sz="0" w:space="0" w:color="auto"/>
            <w:right w:val="none" w:sz="0" w:space="0" w:color="auto"/>
          </w:divBdr>
        </w:div>
        <w:div w:id="430854219">
          <w:marLeft w:val="0"/>
          <w:marRight w:val="0"/>
          <w:marTop w:val="0"/>
          <w:marBottom w:val="0"/>
          <w:divBdr>
            <w:top w:val="none" w:sz="0" w:space="0" w:color="auto"/>
            <w:left w:val="none" w:sz="0" w:space="0" w:color="auto"/>
            <w:bottom w:val="none" w:sz="0" w:space="0" w:color="auto"/>
            <w:right w:val="none" w:sz="0" w:space="0" w:color="auto"/>
          </w:divBdr>
        </w:div>
        <w:div w:id="2006473667">
          <w:marLeft w:val="0"/>
          <w:marRight w:val="0"/>
          <w:marTop w:val="0"/>
          <w:marBottom w:val="0"/>
          <w:divBdr>
            <w:top w:val="none" w:sz="0" w:space="0" w:color="auto"/>
            <w:left w:val="none" w:sz="0" w:space="0" w:color="auto"/>
            <w:bottom w:val="none" w:sz="0" w:space="0" w:color="auto"/>
            <w:right w:val="none" w:sz="0" w:space="0" w:color="auto"/>
          </w:divBdr>
        </w:div>
        <w:div w:id="2015302691">
          <w:marLeft w:val="0"/>
          <w:marRight w:val="0"/>
          <w:marTop w:val="0"/>
          <w:marBottom w:val="0"/>
          <w:divBdr>
            <w:top w:val="none" w:sz="0" w:space="0" w:color="auto"/>
            <w:left w:val="none" w:sz="0" w:space="0" w:color="auto"/>
            <w:bottom w:val="none" w:sz="0" w:space="0" w:color="auto"/>
            <w:right w:val="none" w:sz="0" w:space="0" w:color="auto"/>
          </w:divBdr>
        </w:div>
        <w:div w:id="265623062">
          <w:marLeft w:val="0"/>
          <w:marRight w:val="0"/>
          <w:marTop w:val="0"/>
          <w:marBottom w:val="0"/>
          <w:divBdr>
            <w:top w:val="none" w:sz="0" w:space="0" w:color="auto"/>
            <w:left w:val="none" w:sz="0" w:space="0" w:color="auto"/>
            <w:bottom w:val="none" w:sz="0" w:space="0" w:color="auto"/>
            <w:right w:val="none" w:sz="0" w:space="0" w:color="auto"/>
          </w:divBdr>
        </w:div>
        <w:div w:id="1662273526">
          <w:marLeft w:val="0"/>
          <w:marRight w:val="0"/>
          <w:marTop w:val="0"/>
          <w:marBottom w:val="0"/>
          <w:divBdr>
            <w:top w:val="none" w:sz="0" w:space="0" w:color="auto"/>
            <w:left w:val="none" w:sz="0" w:space="0" w:color="auto"/>
            <w:bottom w:val="none" w:sz="0" w:space="0" w:color="auto"/>
            <w:right w:val="none" w:sz="0" w:space="0" w:color="auto"/>
          </w:divBdr>
        </w:div>
        <w:div w:id="1182548141">
          <w:marLeft w:val="0"/>
          <w:marRight w:val="0"/>
          <w:marTop w:val="0"/>
          <w:marBottom w:val="0"/>
          <w:divBdr>
            <w:top w:val="none" w:sz="0" w:space="0" w:color="auto"/>
            <w:left w:val="none" w:sz="0" w:space="0" w:color="auto"/>
            <w:bottom w:val="none" w:sz="0" w:space="0" w:color="auto"/>
            <w:right w:val="none" w:sz="0" w:space="0" w:color="auto"/>
          </w:divBdr>
        </w:div>
        <w:div w:id="981541312">
          <w:marLeft w:val="0"/>
          <w:marRight w:val="0"/>
          <w:marTop w:val="0"/>
          <w:marBottom w:val="0"/>
          <w:divBdr>
            <w:top w:val="none" w:sz="0" w:space="0" w:color="auto"/>
            <w:left w:val="none" w:sz="0" w:space="0" w:color="auto"/>
            <w:bottom w:val="none" w:sz="0" w:space="0" w:color="auto"/>
            <w:right w:val="none" w:sz="0" w:space="0" w:color="auto"/>
          </w:divBdr>
        </w:div>
        <w:div w:id="1489051619">
          <w:marLeft w:val="0"/>
          <w:marRight w:val="0"/>
          <w:marTop w:val="0"/>
          <w:marBottom w:val="0"/>
          <w:divBdr>
            <w:top w:val="none" w:sz="0" w:space="0" w:color="auto"/>
            <w:left w:val="none" w:sz="0" w:space="0" w:color="auto"/>
            <w:bottom w:val="none" w:sz="0" w:space="0" w:color="auto"/>
            <w:right w:val="none" w:sz="0" w:space="0" w:color="auto"/>
          </w:divBdr>
        </w:div>
        <w:div w:id="1734234174">
          <w:marLeft w:val="0"/>
          <w:marRight w:val="0"/>
          <w:marTop w:val="0"/>
          <w:marBottom w:val="0"/>
          <w:divBdr>
            <w:top w:val="none" w:sz="0" w:space="0" w:color="auto"/>
            <w:left w:val="none" w:sz="0" w:space="0" w:color="auto"/>
            <w:bottom w:val="none" w:sz="0" w:space="0" w:color="auto"/>
            <w:right w:val="none" w:sz="0" w:space="0" w:color="auto"/>
          </w:divBdr>
        </w:div>
        <w:div w:id="40793694">
          <w:marLeft w:val="0"/>
          <w:marRight w:val="0"/>
          <w:marTop w:val="0"/>
          <w:marBottom w:val="0"/>
          <w:divBdr>
            <w:top w:val="none" w:sz="0" w:space="0" w:color="auto"/>
            <w:left w:val="none" w:sz="0" w:space="0" w:color="auto"/>
            <w:bottom w:val="none" w:sz="0" w:space="0" w:color="auto"/>
            <w:right w:val="none" w:sz="0" w:space="0" w:color="auto"/>
          </w:divBdr>
        </w:div>
        <w:div w:id="371851357">
          <w:marLeft w:val="0"/>
          <w:marRight w:val="0"/>
          <w:marTop w:val="0"/>
          <w:marBottom w:val="0"/>
          <w:divBdr>
            <w:top w:val="none" w:sz="0" w:space="0" w:color="auto"/>
            <w:left w:val="none" w:sz="0" w:space="0" w:color="auto"/>
            <w:bottom w:val="none" w:sz="0" w:space="0" w:color="auto"/>
            <w:right w:val="none" w:sz="0" w:space="0" w:color="auto"/>
          </w:divBdr>
        </w:div>
        <w:div w:id="1840730968">
          <w:marLeft w:val="0"/>
          <w:marRight w:val="0"/>
          <w:marTop w:val="0"/>
          <w:marBottom w:val="0"/>
          <w:divBdr>
            <w:top w:val="none" w:sz="0" w:space="0" w:color="auto"/>
            <w:left w:val="none" w:sz="0" w:space="0" w:color="auto"/>
            <w:bottom w:val="none" w:sz="0" w:space="0" w:color="auto"/>
            <w:right w:val="none" w:sz="0" w:space="0" w:color="auto"/>
          </w:divBdr>
        </w:div>
        <w:div w:id="1749963038">
          <w:marLeft w:val="0"/>
          <w:marRight w:val="0"/>
          <w:marTop w:val="0"/>
          <w:marBottom w:val="0"/>
          <w:divBdr>
            <w:top w:val="none" w:sz="0" w:space="0" w:color="auto"/>
            <w:left w:val="none" w:sz="0" w:space="0" w:color="auto"/>
            <w:bottom w:val="none" w:sz="0" w:space="0" w:color="auto"/>
            <w:right w:val="none" w:sz="0" w:space="0" w:color="auto"/>
          </w:divBdr>
        </w:div>
        <w:div w:id="204029063">
          <w:marLeft w:val="0"/>
          <w:marRight w:val="0"/>
          <w:marTop w:val="0"/>
          <w:marBottom w:val="0"/>
          <w:divBdr>
            <w:top w:val="none" w:sz="0" w:space="0" w:color="auto"/>
            <w:left w:val="none" w:sz="0" w:space="0" w:color="auto"/>
            <w:bottom w:val="none" w:sz="0" w:space="0" w:color="auto"/>
            <w:right w:val="none" w:sz="0" w:space="0" w:color="auto"/>
          </w:divBdr>
        </w:div>
        <w:div w:id="680860271">
          <w:marLeft w:val="0"/>
          <w:marRight w:val="0"/>
          <w:marTop w:val="0"/>
          <w:marBottom w:val="0"/>
          <w:divBdr>
            <w:top w:val="none" w:sz="0" w:space="0" w:color="auto"/>
            <w:left w:val="none" w:sz="0" w:space="0" w:color="auto"/>
            <w:bottom w:val="none" w:sz="0" w:space="0" w:color="auto"/>
            <w:right w:val="none" w:sz="0" w:space="0" w:color="auto"/>
          </w:divBdr>
        </w:div>
        <w:div w:id="407769965">
          <w:marLeft w:val="0"/>
          <w:marRight w:val="0"/>
          <w:marTop w:val="0"/>
          <w:marBottom w:val="0"/>
          <w:divBdr>
            <w:top w:val="none" w:sz="0" w:space="0" w:color="auto"/>
            <w:left w:val="none" w:sz="0" w:space="0" w:color="auto"/>
            <w:bottom w:val="none" w:sz="0" w:space="0" w:color="auto"/>
            <w:right w:val="none" w:sz="0" w:space="0" w:color="auto"/>
          </w:divBdr>
        </w:div>
      </w:divsChild>
    </w:div>
    <w:div w:id="1314525932">
      <w:bodyDiv w:val="1"/>
      <w:marLeft w:val="0"/>
      <w:marRight w:val="0"/>
      <w:marTop w:val="0"/>
      <w:marBottom w:val="0"/>
      <w:divBdr>
        <w:top w:val="none" w:sz="0" w:space="0" w:color="auto"/>
        <w:left w:val="none" w:sz="0" w:space="0" w:color="auto"/>
        <w:bottom w:val="none" w:sz="0" w:space="0" w:color="auto"/>
        <w:right w:val="none" w:sz="0" w:space="0" w:color="auto"/>
      </w:divBdr>
    </w:div>
    <w:div w:id="1353144137">
      <w:bodyDiv w:val="1"/>
      <w:marLeft w:val="0"/>
      <w:marRight w:val="0"/>
      <w:marTop w:val="0"/>
      <w:marBottom w:val="0"/>
      <w:divBdr>
        <w:top w:val="none" w:sz="0" w:space="0" w:color="auto"/>
        <w:left w:val="none" w:sz="0" w:space="0" w:color="auto"/>
        <w:bottom w:val="none" w:sz="0" w:space="0" w:color="auto"/>
        <w:right w:val="none" w:sz="0" w:space="0" w:color="auto"/>
      </w:divBdr>
    </w:div>
    <w:div w:id="1398669379">
      <w:bodyDiv w:val="1"/>
      <w:marLeft w:val="0"/>
      <w:marRight w:val="0"/>
      <w:marTop w:val="0"/>
      <w:marBottom w:val="0"/>
      <w:divBdr>
        <w:top w:val="none" w:sz="0" w:space="0" w:color="auto"/>
        <w:left w:val="none" w:sz="0" w:space="0" w:color="auto"/>
        <w:bottom w:val="none" w:sz="0" w:space="0" w:color="auto"/>
        <w:right w:val="none" w:sz="0" w:space="0" w:color="auto"/>
      </w:divBdr>
    </w:div>
    <w:div w:id="1413896200">
      <w:bodyDiv w:val="1"/>
      <w:marLeft w:val="0"/>
      <w:marRight w:val="0"/>
      <w:marTop w:val="0"/>
      <w:marBottom w:val="0"/>
      <w:divBdr>
        <w:top w:val="none" w:sz="0" w:space="0" w:color="auto"/>
        <w:left w:val="none" w:sz="0" w:space="0" w:color="auto"/>
        <w:bottom w:val="none" w:sz="0" w:space="0" w:color="auto"/>
        <w:right w:val="none" w:sz="0" w:space="0" w:color="auto"/>
      </w:divBdr>
    </w:div>
    <w:div w:id="1686132247">
      <w:bodyDiv w:val="1"/>
      <w:marLeft w:val="0"/>
      <w:marRight w:val="0"/>
      <w:marTop w:val="0"/>
      <w:marBottom w:val="0"/>
      <w:divBdr>
        <w:top w:val="none" w:sz="0" w:space="0" w:color="auto"/>
        <w:left w:val="none" w:sz="0" w:space="0" w:color="auto"/>
        <w:bottom w:val="none" w:sz="0" w:space="0" w:color="auto"/>
        <w:right w:val="none" w:sz="0" w:space="0" w:color="auto"/>
      </w:divBdr>
    </w:div>
    <w:div w:id="1752727277">
      <w:bodyDiv w:val="1"/>
      <w:marLeft w:val="0"/>
      <w:marRight w:val="0"/>
      <w:marTop w:val="0"/>
      <w:marBottom w:val="0"/>
      <w:divBdr>
        <w:top w:val="none" w:sz="0" w:space="0" w:color="auto"/>
        <w:left w:val="none" w:sz="0" w:space="0" w:color="auto"/>
        <w:bottom w:val="none" w:sz="0" w:space="0" w:color="auto"/>
        <w:right w:val="none" w:sz="0" w:space="0" w:color="auto"/>
      </w:divBdr>
    </w:div>
    <w:div w:id="1770193223">
      <w:bodyDiv w:val="1"/>
      <w:marLeft w:val="0"/>
      <w:marRight w:val="0"/>
      <w:marTop w:val="0"/>
      <w:marBottom w:val="0"/>
      <w:divBdr>
        <w:top w:val="none" w:sz="0" w:space="0" w:color="auto"/>
        <w:left w:val="none" w:sz="0" w:space="0" w:color="auto"/>
        <w:bottom w:val="none" w:sz="0" w:space="0" w:color="auto"/>
        <w:right w:val="none" w:sz="0" w:space="0" w:color="auto"/>
      </w:divBdr>
    </w:div>
    <w:div w:id="1823892436">
      <w:bodyDiv w:val="1"/>
      <w:marLeft w:val="0"/>
      <w:marRight w:val="0"/>
      <w:marTop w:val="0"/>
      <w:marBottom w:val="0"/>
      <w:divBdr>
        <w:top w:val="none" w:sz="0" w:space="0" w:color="auto"/>
        <w:left w:val="none" w:sz="0" w:space="0" w:color="auto"/>
        <w:bottom w:val="none" w:sz="0" w:space="0" w:color="auto"/>
        <w:right w:val="none" w:sz="0" w:space="0" w:color="auto"/>
      </w:divBdr>
      <w:divsChild>
        <w:div w:id="305745194">
          <w:marLeft w:val="0"/>
          <w:marRight w:val="0"/>
          <w:marTop w:val="0"/>
          <w:marBottom w:val="0"/>
          <w:divBdr>
            <w:top w:val="none" w:sz="0" w:space="0" w:color="auto"/>
            <w:left w:val="none" w:sz="0" w:space="0" w:color="auto"/>
            <w:bottom w:val="none" w:sz="0" w:space="0" w:color="auto"/>
            <w:right w:val="none" w:sz="0" w:space="0" w:color="auto"/>
          </w:divBdr>
        </w:div>
      </w:divsChild>
    </w:div>
    <w:div w:id="20200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2D35-A972-4DCA-8751-8DC4BB9E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3774</Words>
  <Characters>21515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25239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 1</dc:creator>
  <cp:keywords/>
  <dc:description/>
  <cp:lastModifiedBy>user</cp:lastModifiedBy>
  <cp:revision>23</cp:revision>
  <cp:lastPrinted>2020-09-30T16:00:00Z</cp:lastPrinted>
  <dcterms:created xsi:type="dcterms:W3CDTF">2016-04-26T04:22:00Z</dcterms:created>
  <dcterms:modified xsi:type="dcterms:W3CDTF">2021-08-19T12:04:00Z</dcterms:modified>
</cp:coreProperties>
</file>