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81" w:rsidRDefault="00841381" w:rsidP="0084138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41381" w:rsidRDefault="00841381" w:rsidP="00841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13AB4">
        <w:rPr>
          <w:rFonts w:ascii="Times New Roman" w:eastAsia="Times New Roman" w:hAnsi="Times New Roman" w:cs="Times New Roman"/>
          <w:sz w:val="28"/>
        </w:rPr>
        <w:t xml:space="preserve">Детский сад </w:t>
      </w:r>
      <w:proofErr w:type="spellStart"/>
      <w:r w:rsidRPr="00713AB4">
        <w:rPr>
          <w:rFonts w:ascii="Times New Roman" w:eastAsia="Times New Roman" w:hAnsi="Times New Roman" w:cs="Times New Roman"/>
          <w:sz w:val="28"/>
        </w:rPr>
        <w:t>общеразвивающего</w:t>
      </w:r>
      <w:proofErr w:type="spellEnd"/>
      <w:r w:rsidRPr="00713AB4">
        <w:rPr>
          <w:rFonts w:ascii="Times New Roman" w:eastAsia="Times New Roman" w:hAnsi="Times New Roman" w:cs="Times New Roman"/>
          <w:sz w:val="28"/>
        </w:rPr>
        <w:t xml:space="preserve"> вида с приоритетным осуществлением познавательно-речевого развития воспитанников № 202 «Золушка» города Буденновска </w:t>
      </w:r>
      <w:proofErr w:type="spellStart"/>
      <w:r w:rsidRPr="00713AB4">
        <w:rPr>
          <w:rFonts w:ascii="Times New Roman" w:eastAsia="Times New Roman" w:hAnsi="Times New Roman" w:cs="Times New Roman"/>
          <w:sz w:val="28"/>
        </w:rPr>
        <w:t>Буденновского</w:t>
      </w:r>
      <w:proofErr w:type="spellEnd"/>
      <w:r w:rsidRPr="00713AB4">
        <w:rPr>
          <w:rFonts w:ascii="Times New Roman" w:eastAsia="Times New Roman" w:hAnsi="Times New Roman" w:cs="Times New Roman"/>
          <w:sz w:val="28"/>
        </w:rPr>
        <w:t xml:space="preserve"> района»</w:t>
      </w:r>
    </w:p>
    <w:p w:rsidR="00841381" w:rsidRPr="00713AB4" w:rsidRDefault="00841381" w:rsidP="00841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1381" w:rsidRDefault="00841381" w:rsidP="008413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381" w:rsidRDefault="00841381" w:rsidP="00841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                 УТВЕРЖДЕНО   </w:t>
      </w:r>
    </w:p>
    <w:p w:rsidR="00841381" w:rsidRDefault="00841381" w:rsidP="00841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Старшим воспитателем                               Заведующим МДОУ ДС № 202</w:t>
      </w:r>
    </w:p>
    <w:p w:rsidR="00841381" w:rsidRDefault="00841381" w:rsidP="00841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№ 202 «Золушка»                                    «Золушка»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уденновска</w:t>
      </w:r>
    </w:p>
    <w:p w:rsidR="00841381" w:rsidRDefault="00841381" w:rsidP="00841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уденновска                                                                        Алферовой Е.В.</w:t>
      </w:r>
    </w:p>
    <w:p w:rsidR="00841381" w:rsidRDefault="00841381" w:rsidP="0084138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Ходес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                                                               ____________________</w:t>
      </w:r>
    </w:p>
    <w:p w:rsidR="00841381" w:rsidRPr="00713AB4" w:rsidRDefault="00841381" w:rsidP="00841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                                                                                                                                                             </w:t>
      </w:r>
    </w:p>
    <w:p w:rsidR="00841381" w:rsidRDefault="00841381" w:rsidP="00841381"/>
    <w:p w:rsidR="00841381" w:rsidRDefault="00841381" w:rsidP="00841381"/>
    <w:p w:rsidR="00841381" w:rsidRDefault="00841381" w:rsidP="00841381"/>
    <w:p w:rsidR="00841381" w:rsidRDefault="00841381" w:rsidP="00841381"/>
    <w:p w:rsidR="00841381" w:rsidRDefault="00841381" w:rsidP="00841381"/>
    <w:p w:rsidR="00841381" w:rsidRDefault="00841381" w:rsidP="00841381"/>
    <w:p w:rsidR="00841381" w:rsidRPr="009254DA" w:rsidRDefault="00841381" w:rsidP="00841381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t>Конспект открытого занятия по ФЭМП</w:t>
      </w:r>
    </w:p>
    <w:p w:rsidR="00841381" w:rsidRPr="009254DA" w:rsidRDefault="00841381" w:rsidP="00841381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t xml:space="preserve"> «Веселая математика</w:t>
      </w:r>
      <w:r w:rsidRPr="009254DA">
        <w:rPr>
          <w:rFonts w:ascii="Times New Roman" w:hAnsi="Times New Roman" w:cs="Times New Roman"/>
          <w:b/>
          <w:i/>
          <w:sz w:val="36"/>
          <w:szCs w:val="32"/>
        </w:rPr>
        <w:t>»</w:t>
      </w:r>
    </w:p>
    <w:p w:rsidR="00841381" w:rsidRDefault="00841381" w:rsidP="00841381">
      <w:pPr>
        <w:rPr>
          <w:rFonts w:ascii="Times New Roman" w:hAnsi="Times New Roman" w:cs="Times New Roman"/>
          <w:sz w:val="32"/>
          <w:szCs w:val="32"/>
        </w:rPr>
      </w:pPr>
    </w:p>
    <w:p w:rsidR="00841381" w:rsidRDefault="00841381" w:rsidP="00841381">
      <w:pPr>
        <w:rPr>
          <w:rFonts w:ascii="Times New Roman" w:hAnsi="Times New Roman" w:cs="Times New Roman"/>
          <w:sz w:val="32"/>
          <w:szCs w:val="32"/>
        </w:rPr>
      </w:pPr>
    </w:p>
    <w:p w:rsidR="00841381" w:rsidRDefault="00841381" w:rsidP="0084138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41381" w:rsidRPr="009254DA" w:rsidRDefault="00841381" w:rsidP="00841381">
      <w:pPr>
        <w:jc w:val="right"/>
        <w:rPr>
          <w:rFonts w:ascii="Times New Roman" w:hAnsi="Times New Roman" w:cs="Times New Roman"/>
          <w:sz w:val="28"/>
          <w:szCs w:val="32"/>
        </w:rPr>
      </w:pPr>
      <w:r w:rsidRPr="009254DA">
        <w:rPr>
          <w:rFonts w:ascii="Times New Roman" w:hAnsi="Times New Roman" w:cs="Times New Roman"/>
          <w:sz w:val="28"/>
          <w:szCs w:val="32"/>
        </w:rPr>
        <w:t>Подготовила:</w:t>
      </w:r>
    </w:p>
    <w:p w:rsidR="00841381" w:rsidRPr="009254DA" w:rsidRDefault="00841381" w:rsidP="00841381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  <w:r w:rsidRPr="009254DA">
        <w:rPr>
          <w:rFonts w:ascii="Times New Roman" w:hAnsi="Times New Roman" w:cs="Times New Roman"/>
          <w:sz w:val="28"/>
          <w:szCs w:val="32"/>
        </w:rPr>
        <w:t>воспитатель Жилина Я.В.</w:t>
      </w:r>
    </w:p>
    <w:p w:rsidR="00841381" w:rsidRPr="009254DA" w:rsidRDefault="00841381" w:rsidP="00841381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sz w:val="28"/>
          <w:szCs w:val="32"/>
        </w:rPr>
      </w:pPr>
    </w:p>
    <w:p w:rsidR="00841381" w:rsidRPr="009254DA" w:rsidRDefault="00841381" w:rsidP="00841381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sz w:val="28"/>
          <w:szCs w:val="32"/>
        </w:rPr>
      </w:pPr>
    </w:p>
    <w:p w:rsidR="00841381" w:rsidRPr="009254DA" w:rsidRDefault="00841381" w:rsidP="00841381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sz w:val="28"/>
          <w:szCs w:val="32"/>
        </w:rPr>
      </w:pPr>
    </w:p>
    <w:p w:rsidR="00841381" w:rsidRPr="009254DA" w:rsidRDefault="00841381" w:rsidP="00841381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sz w:val="28"/>
          <w:szCs w:val="32"/>
        </w:rPr>
      </w:pPr>
    </w:p>
    <w:p w:rsidR="00841381" w:rsidRPr="009254DA" w:rsidRDefault="00841381" w:rsidP="00841381">
      <w:pPr>
        <w:shd w:val="clear" w:color="auto" w:fill="FFFFFF"/>
        <w:spacing w:after="150" w:line="315" w:lineRule="atLeast"/>
        <w:rPr>
          <w:rFonts w:ascii="Times New Roman" w:hAnsi="Times New Roman" w:cs="Times New Roman"/>
          <w:sz w:val="28"/>
          <w:szCs w:val="32"/>
        </w:rPr>
      </w:pPr>
    </w:p>
    <w:p w:rsidR="00841381" w:rsidRPr="00841381" w:rsidRDefault="00841381" w:rsidP="0084138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</w:pPr>
      <w:r w:rsidRPr="009254DA">
        <w:rPr>
          <w:rFonts w:ascii="Times New Roman" w:hAnsi="Times New Roman" w:cs="Times New Roman"/>
          <w:sz w:val="28"/>
          <w:szCs w:val="32"/>
        </w:rPr>
        <w:t>Март, 2020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9254DA">
        <w:rPr>
          <w:rFonts w:ascii="Times New Roman" w:hAnsi="Times New Roman" w:cs="Times New Roman"/>
          <w:sz w:val="28"/>
          <w:szCs w:val="3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.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Конспект открытого занятия по математике в старшей группе «Веселая математика»</w:t>
      </w:r>
    </w:p>
    <w:p w:rsidR="0059546A" w:rsidRPr="0059546A" w:rsidRDefault="0059546A" w:rsidP="0059546A">
      <w:pPr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Цель: 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color w:val="111111"/>
          <w:sz w:val="28"/>
          <w:szCs w:val="28"/>
        </w:rPr>
        <w:t>1. Стимулировать развитие мыслительных способностей, любознательность, познавательность.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color w:val="111111"/>
          <w:sz w:val="28"/>
          <w:szCs w:val="28"/>
        </w:rPr>
        <w:t>2. Развивать умение четко, быстро отвечать на поставленные вопросы.</w:t>
      </w:r>
    </w:p>
    <w:p w:rsidR="00AC65D6" w:rsidRPr="0059546A" w:rsidRDefault="0059546A" w:rsidP="0059546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</w:t>
      </w:r>
      <w:r w:rsidR="00AC65D6" w:rsidRPr="0059546A">
        <w:rPr>
          <w:rFonts w:ascii="Times New Roman" w:eastAsia="Times New Roman" w:hAnsi="Times New Roman" w:cs="Times New Roman"/>
          <w:color w:val="111111"/>
          <w:sz w:val="28"/>
          <w:szCs w:val="28"/>
        </w:rPr>
        <w:t>Совершенствовать знания о прямом и обратном счете, о порядковом счете в пределах 10; знания о геометрических фигурах; называть соседние числа;</w:t>
      </w:r>
    </w:p>
    <w:p w:rsidR="00AC65D6" w:rsidRPr="0059546A" w:rsidRDefault="0059546A" w:rsidP="0059546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color w:val="111111"/>
          <w:sz w:val="28"/>
          <w:szCs w:val="28"/>
        </w:rPr>
        <w:t>4. Р</w:t>
      </w:r>
      <w:r w:rsidR="00AC65D6" w:rsidRPr="0059546A">
        <w:rPr>
          <w:rFonts w:ascii="Times New Roman" w:eastAsia="Times New Roman" w:hAnsi="Times New Roman" w:cs="Times New Roman"/>
          <w:color w:val="111111"/>
          <w:sz w:val="28"/>
          <w:szCs w:val="28"/>
        </w:rPr>
        <w:t>азвивать логическое мышление; тренировать умение видеть различные геометрические фигуры в изображении предметов; закреплять знания об образовании новых чисел путем прибавления единицы.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color w:val="111111"/>
          <w:sz w:val="28"/>
          <w:szCs w:val="28"/>
        </w:rPr>
        <w:t>Прививать интерес к решению </w:t>
      </w:r>
      <w:r w:rsidRPr="005954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занимательных задач с математическим смыслом</w:t>
      </w:r>
      <w:r w:rsidRPr="0059546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color w:val="111111"/>
          <w:sz w:val="28"/>
          <w:szCs w:val="28"/>
        </w:rPr>
        <w:t>3. Учить определять местоположение предметов по отношению к вертикальной плоскости.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color w:val="111111"/>
          <w:sz w:val="28"/>
          <w:szCs w:val="28"/>
        </w:rPr>
        <w:t>4. Развивать зрительное восприятие и внимание детей.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color w:val="111111"/>
          <w:sz w:val="28"/>
          <w:szCs w:val="28"/>
        </w:rPr>
        <w:t>6. Активизировать словарь детей.</w:t>
      </w:r>
    </w:p>
    <w:p w:rsidR="0059546A" w:rsidRPr="0059546A" w:rsidRDefault="00AC65D6" w:rsidP="0059546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color w:val="111111"/>
          <w:sz w:val="28"/>
          <w:szCs w:val="28"/>
        </w:rPr>
        <w:t>7. Воспитывать дружеские взаимоотношения между детьми, стремление радовать </w:t>
      </w:r>
      <w:r w:rsidRPr="005954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старших своими достижениями</w:t>
      </w:r>
      <w:r w:rsidRPr="0059546A">
        <w:rPr>
          <w:rFonts w:ascii="Times New Roman" w:eastAsia="Times New Roman" w:hAnsi="Times New Roman" w:cs="Times New Roman"/>
          <w:color w:val="111111"/>
          <w:sz w:val="28"/>
          <w:szCs w:val="28"/>
        </w:rPr>
        <w:t>, воспитывать интерес к </w:t>
      </w:r>
      <w:r w:rsidR="0019767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занятиям математик</w:t>
      </w:r>
      <w:r w:rsidRPr="005954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</w:t>
      </w:r>
      <w:r w:rsidRPr="0059546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9546A" w:rsidRPr="0059546A" w:rsidRDefault="00AC65D6" w:rsidP="0059546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Оборудование и </w:t>
      </w:r>
      <w:r w:rsidRPr="0059546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материалы</w:t>
      </w:r>
      <w:r w:rsidRPr="0059546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</w:t>
      </w:r>
      <w:r w:rsidRPr="005954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презентация, конверты – 1 </w:t>
      </w:r>
      <w:proofErr w:type="gramStart"/>
      <w:r w:rsidRPr="0059546A">
        <w:rPr>
          <w:rFonts w:ascii="Times New Roman" w:eastAsia="Times New Roman" w:hAnsi="Times New Roman" w:cs="Times New Roman"/>
          <w:color w:val="111111"/>
          <w:sz w:val="28"/>
          <w:szCs w:val="28"/>
        </w:rPr>
        <w:t>почтовый</w:t>
      </w:r>
      <w:proofErr w:type="gramEnd"/>
      <w:r w:rsidRPr="005954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6 цветных, наборы цифр и знаков.</w:t>
      </w:r>
    </w:p>
    <w:p w:rsidR="0059546A" w:rsidRPr="0019767C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546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Раздаточный </w:t>
      </w:r>
      <w:r w:rsidRPr="0059546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материал</w:t>
      </w:r>
      <w:r w:rsidRPr="0059546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: </w:t>
      </w:r>
      <w:r w:rsidRPr="0059546A">
        <w:rPr>
          <w:rFonts w:ascii="Times New Roman" w:eastAsia="Times New Roman" w:hAnsi="Times New Roman" w:cs="Times New Roman"/>
          <w:sz w:val="28"/>
          <w:szCs w:val="28"/>
        </w:rPr>
        <w:t>простые карандаши, чистые листы А-</w:t>
      </w:r>
      <w:r w:rsidR="0059546A" w:rsidRPr="0059546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9546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954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«Отыщи геометрические фигуры»</w:t>
      </w:r>
      <w:r w:rsidRPr="0059546A">
        <w:rPr>
          <w:rFonts w:ascii="Times New Roman" w:eastAsia="Times New Roman" w:hAnsi="Times New Roman" w:cs="Times New Roman"/>
          <w:sz w:val="28"/>
          <w:szCs w:val="28"/>
        </w:rPr>
        <w:t>, листы А-</w:t>
      </w:r>
      <w:r w:rsidR="0059546A" w:rsidRPr="0059546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9546A">
        <w:rPr>
          <w:rFonts w:ascii="Times New Roman" w:eastAsia="Times New Roman" w:hAnsi="Times New Roman" w:cs="Times New Roman"/>
          <w:sz w:val="28"/>
          <w:szCs w:val="28"/>
        </w:rPr>
        <w:t xml:space="preserve"> с точками (</w:t>
      </w:r>
      <w:r w:rsidRPr="005954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«Запусти ракету»</w:t>
      </w:r>
      <w:r w:rsidRPr="0059546A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AC65D6" w:rsidRPr="0059546A" w:rsidRDefault="0059546A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t>Ход занятия:</w:t>
      </w:r>
    </w:p>
    <w:p w:rsidR="0059546A" w:rsidRPr="0059546A" w:rsidRDefault="00AC65D6" w:rsidP="0059546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color w:val="111111"/>
          <w:sz w:val="28"/>
          <w:szCs w:val="28"/>
        </w:rPr>
        <w:t>– Ребята, я хочу сообщить вам очень важную информацию. Сегодня утром к нам приходил почтальон и оставил письмо от ребят </w:t>
      </w:r>
      <w:r w:rsidRPr="005954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старшей группы </w:t>
      </w:r>
      <w:r w:rsidR="0059546A" w:rsidRPr="005954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соседнего </w:t>
      </w:r>
      <w:r w:rsidRPr="005954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детского сада</w:t>
      </w:r>
      <w:r w:rsidRPr="0059546A">
        <w:rPr>
          <w:rFonts w:ascii="Times New Roman" w:eastAsia="Times New Roman" w:hAnsi="Times New Roman" w:cs="Times New Roman"/>
          <w:color w:val="111111"/>
          <w:sz w:val="28"/>
          <w:szCs w:val="28"/>
        </w:rPr>
        <w:t>. И еще 6 цветных конвертов. Прочитаем письмо? </w:t>
      </w:r>
      <w:r w:rsidRPr="005954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(да)</w:t>
      </w:r>
      <w:r w:rsidRPr="0059546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СОДЕРЖАНИЕ ПИСЬМА</w:t>
      </w:r>
      <w:r w:rsidRPr="0059546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Здравствуйте, ребята. Наша </w:t>
      </w:r>
      <w:r w:rsidRPr="005954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группа готовится к математическим</w:t>
      </w:r>
      <w:r w:rsidRPr="005954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соревнованиям и составляет для этого интересные задания. Очень просим вас выполнить все задания, представленные в цветных конвертах, и сообщить нам </w:t>
      </w:r>
      <w:proofErr w:type="gramStart"/>
      <w:r w:rsidRPr="0059546A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proofErr w:type="gramEnd"/>
      <w:r w:rsidRPr="005954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самых интересных. А еще предлагаем вам самим составить интересные задания и поучаствовать в соревновании.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color w:val="111111"/>
          <w:sz w:val="28"/>
          <w:szCs w:val="28"/>
        </w:rPr>
        <w:t>Желаем вам удачи и с нетерпением ждем от вас ответа!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color w:val="111111"/>
          <w:sz w:val="28"/>
          <w:szCs w:val="28"/>
        </w:rPr>
        <w:t>– Прежде чем мы начнем просматривать задания, давайте проведем небольшую разминку перед такой ответственной работой?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color w:val="111111"/>
          <w:sz w:val="28"/>
          <w:szCs w:val="28"/>
        </w:rPr>
        <w:t>Я буду задавать вопросы, а вы быстро отвечайте.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Разминка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Какое сейчас время года?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color w:val="111111"/>
          <w:sz w:val="28"/>
          <w:szCs w:val="28"/>
        </w:rPr>
        <w:t>- Сейчас утро или вечер?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color w:val="111111"/>
          <w:sz w:val="28"/>
          <w:szCs w:val="28"/>
        </w:rPr>
        <w:t>- Сколько пальцев на одной руке?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color w:val="111111"/>
          <w:sz w:val="28"/>
          <w:szCs w:val="28"/>
        </w:rPr>
        <w:t>- Сколько углов у треугольника?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color w:val="111111"/>
          <w:sz w:val="28"/>
          <w:szCs w:val="28"/>
        </w:rPr>
        <w:t>- А у овала?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color w:val="111111"/>
          <w:sz w:val="28"/>
          <w:szCs w:val="28"/>
        </w:rPr>
        <w:t>- Сколько раз в году бывает день рождения?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color w:val="111111"/>
          <w:sz w:val="28"/>
          <w:szCs w:val="28"/>
        </w:rPr>
        <w:t>- Сколько носов у трех котов?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color w:val="111111"/>
          <w:sz w:val="28"/>
          <w:szCs w:val="28"/>
        </w:rPr>
        <w:t>- Сколько ушей у двух мышей?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color w:val="111111"/>
          <w:sz w:val="28"/>
          <w:szCs w:val="28"/>
        </w:rPr>
        <w:t>-Что больше море или океан?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t>– Молодцы, вы очень </w:t>
      </w:r>
      <w:r w:rsidRPr="0059546A">
        <w:rPr>
          <w:rFonts w:ascii="Times New Roman" w:eastAsia="Times New Roman" w:hAnsi="Times New Roman" w:cs="Times New Roman"/>
          <w:bCs/>
          <w:sz w:val="28"/>
          <w:szCs w:val="28"/>
        </w:rPr>
        <w:t>внимательны</w:t>
      </w:r>
      <w:r w:rsidRPr="0059546A">
        <w:rPr>
          <w:rFonts w:ascii="Times New Roman" w:eastAsia="Times New Roman" w:hAnsi="Times New Roman" w:cs="Times New Roman"/>
          <w:sz w:val="28"/>
          <w:szCs w:val="28"/>
        </w:rPr>
        <w:t xml:space="preserve">, и правильно ответили на все вопросы. А сейчас мы все дружно </w:t>
      </w:r>
      <w:r w:rsidR="0059546A" w:rsidRPr="0059546A">
        <w:rPr>
          <w:rFonts w:ascii="Times New Roman" w:eastAsia="Times New Roman" w:hAnsi="Times New Roman" w:cs="Times New Roman"/>
          <w:sz w:val="28"/>
          <w:szCs w:val="28"/>
        </w:rPr>
        <w:t xml:space="preserve">сядем за столы, и посмотрим что </w:t>
      </w:r>
      <w:r w:rsidRPr="0059546A">
        <w:rPr>
          <w:rFonts w:ascii="Times New Roman" w:eastAsia="Times New Roman" w:hAnsi="Times New Roman" w:cs="Times New Roman"/>
          <w:sz w:val="28"/>
          <w:szCs w:val="28"/>
        </w:rPr>
        <w:t>же за задания в цветных конвертах.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t>Положить перед детьми конверты.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t>– Сколько заданий прислали нам ребята? Правильно – 6. Давайте </w:t>
      </w:r>
      <w:r w:rsidRPr="0059546A">
        <w:rPr>
          <w:rFonts w:ascii="Times New Roman" w:eastAsia="Times New Roman" w:hAnsi="Times New Roman" w:cs="Times New Roman"/>
          <w:bCs/>
          <w:sz w:val="28"/>
          <w:szCs w:val="28"/>
        </w:rPr>
        <w:t>откроем первый конверт</w:t>
      </w:r>
      <w:r w:rsidRPr="0059546A">
        <w:rPr>
          <w:rFonts w:ascii="Times New Roman" w:eastAsia="Times New Roman" w:hAnsi="Times New Roman" w:cs="Times New Roman"/>
          <w:sz w:val="28"/>
          <w:szCs w:val="28"/>
        </w:rPr>
        <w:t>. Какого он цвета? </w:t>
      </w:r>
      <w:r w:rsidRPr="005954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(красный)</w:t>
      </w:r>
      <w:r w:rsidRPr="0059546A">
        <w:rPr>
          <w:rFonts w:ascii="Times New Roman" w:eastAsia="Times New Roman" w:hAnsi="Times New Roman" w:cs="Times New Roman"/>
          <w:sz w:val="28"/>
          <w:szCs w:val="28"/>
        </w:rPr>
        <w:t>. Что вы здесь видите? </w:t>
      </w:r>
      <w:r w:rsidRPr="005954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(прямоугольник)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9546A">
        <w:rPr>
          <w:rFonts w:ascii="Times New Roman" w:eastAsia="Times New Roman" w:hAnsi="Times New Roman" w:cs="Times New Roman"/>
          <w:sz w:val="28"/>
          <w:szCs w:val="28"/>
        </w:rPr>
        <w:t>адание 1. Отыскать среди геометрических фигур остальные прямоугольники</w:t>
      </w:r>
      <w:r w:rsidRPr="00595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t>– Как вы думаете, какое у него настроение? </w:t>
      </w:r>
      <w:r w:rsidRPr="005954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(Грустное, </w:t>
      </w:r>
      <w:r w:rsidRPr="005954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невеселое</w:t>
      </w:r>
      <w:r w:rsidRPr="005954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.)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lastRenderedPageBreak/>
        <w:t>– А почему он загрустил? </w:t>
      </w:r>
      <w:r w:rsidRPr="005954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(Не знаем)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t>– Он загрустил, потому, что он один, рядом нет его друзей.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t xml:space="preserve">– А как вы думаете, с кем дружит прямоугольник? </w:t>
      </w:r>
      <w:proofErr w:type="gramStart"/>
      <w:r w:rsidRPr="0059546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954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другими геометрическими фигурами</w:t>
      </w:r>
      <w:r w:rsidRPr="0059546A">
        <w:rPr>
          <w:rFonts w:ascii="Times New Roman" w:eastAsia="Times New Roman" w:hAnsi="Times New Roman" w:cs="Times New Roman"/>
          <w:sz w:val="28"/>
          <w:szCs w:val="28"/>
        </w:rPr>
        <w:t>: с кругом, квадратом, овалом, треугольником, трапецией, ромбом, многоугольником, прямоугольником, полукругом.)</w:t>
      </w:r>
      <w:proofErr w:type="gramEnd"/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t xml:space="preserve">– Верно! И нам надо найти его друзей, в предметах, которые нас окружают. Я вам буду называть предмет, а вы </w:t>
      </w:r>
      <w:proofErr w:type="gramStart"/>
      <w:r w:rsidRPr="0059546A">
        <w:rPr>
          <w:rFonts w:ascii="Times New Roman" w:eastAsia="Times New Roman" w:hAnsi="Times New Roman" w:cs="Times New Roman"/>
          <w:sz w:val="28"/>
          <w:szCs w:val="28"/>
        </w:rPr>
        <w:t>должны</w:t>
      </w:r>
      <w:proofErr w:type="gramEnd"/>
      <w:r w:rsidRPr="00595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546A">
        <w:rPr>
          <w:rFonts w:ascii="Times New Roman" w:eastAsia="Times New Roman" w:hAnsi="Times New Roman" w:cs="Times New Roman"/>
          <w:sz w:val="28"/>
          <w:szCs w:val="28"/>
        </w:rPr>
        <w:t xml:space="preserve">сказать на </w:t>
      </w:r>
      <w:proofErr w:type="gramStart"/>
      <w:r w:rsidR="0059546A">
        <w:rPr>
          <w:rFonts w:ascii="Times New Roman" w:eastAsia="Times New Roman" w:hAnsi="Times New Roman" w:cs="Times New Roman"/>
          <w:sz w:val="28"/>
          <w:szCs w:val="28"/>
        </w:rPr>
        <w:t>какую</w:t>
      </w:r>
      <w:proofErr w:type="gramEnd"/>
      <w:r w:rsidR="0059546A">
        <w:rPr>
          <w:rFonts w:ascii="Times New Roman" w:eastAsia="Times New Roman" w:hAnsi="Times New Roman" w:cs="Times New Roman"/>
          <w:sz w:val="28"/>
          <w:szCs w:val="28"/>
        </w:rPr>
        <w:t xml:space="preserve"> геометрическую фигуру он похож</w:t>
      </w:r>
      <w:r w:rsidRPr="00595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t xml:space="preserve">ТАРЕЛКА, ДВЕРЬ, </w:t>
      </w:r>
      <w:r w:rsidR="0059546A">
        <w:rPr>
          <w:rFonts w:ascii="Times New Roman" w:eastAsia="Times New Roman" w:hAnsi="Times New Roman" w:cs="Times New Roman"/>
          <w:sz w:val="28"/>
          <w:szCs w:val="28"/>
        </w:rPr>
        <w:t>КРЫША ДОМА, ОГУРЕЦ</w:t>
      </w:r>
      <w:r w:rsidRPr="0059546A">
        <w:rPr>
          <w:rFonts w:ascii="Times New Roman" w:eastAsia="Times New Roman" w:hAnsi="Times New Roman" w:cs="Times New Roman"/>
          <w:sz w:val="28"/>
          <w:szCs w:val="28"/>
        </w:rPr>
        <w:t>, ЧАСЫ, ЭКРАН, ДОЛЬКА АРБУЗА.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t>– Ребята, чтобы вы немного отдохнули, мы с вами немного поиграем.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t>Дидактическая игра </w:t>
      </w:r>
      <w:r w:rsidRPr="005954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«Скажи наоборот»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t>Игра проводится с мячом. Воспитатель бросает мяч ребенку и называет одно из </w:t>
      </w:r>
      <w:r w:rsidRPr="0059546A">
        <w:rPr>
          <w:rFonts w:ascii="Times New Roman" w:eastAsia="Times New Roman" w:hAnsi="Times New Roman" w:cs="Times New Roman"/>
          <w:bCs/>
          <w:sz w:val="28"/>
          <w:szCs w:val="28"/>
        </w:rPr>
        <w:t>математических понятий</w:t>
      </w:r>
      <w:r w:rsidRPr="0059546A">
        <w:rPr>
          <w:rFonts w:ascii="Times New Roman" w:eastAsia="Times New Roman" w:hAnsi="Times New Roman" w:cs="Times New Roman"/>
          <w:sz w:val="28"/>
          <w:szCs w:val="28"/>
        </w:rPr>
        <w:t>, а ребенок</w:t>
      </w:r>
      <w:r w:rsidR="006F114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546A">
        <w:rPr>
          <w:rFonts w:ascii="Times New Roman" w:eastAsia="Times New Roman" w:hAnsi="Times New Roman" w:cs="Times New Roman"/>
          <w:sz w:val="28"/>
          <w:szCs w:val="28"/>
        </w:rPr>
        <w:t xml:space="preserve"> бросая мяч</w:t>
      </w:r>
      <w:r w:rsidR="006F114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546A">
        <w:rPr>
          <w:rFonts w:ascii="Times New Roman" w:eastAsia="Times New Roman" w:hAnsi="Times New Roman" w:cs="Times New Roman"/>
          <w:sz w:val="28"/>
          <w:szCs w:val="28"/>
        </w:rPr>
        <w:t xml:space="preserve"> обратно называет противоположность названному понятию.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t>Длинный - короткий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t>Большой - маленький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t>Высокий - низкий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t>Широкий - узкий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t>Далеко - близко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t>Вверху - внизу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t>Справа - слева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t>Вперед – назад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t>Один - много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t>Снаружи – внутри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t>Быстро - медленно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t>Тяжелый - легкий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59546A">
        <w:rPr>
          <w:rFonts w:ascii="Times New Roman" w:eastAsia="Times New Roman" w:hAnsi="Times New Roman" w:cs="Times New Roman"/>
          <w:bCs/>
          <w:sz w:val="28"/>
          <w:szCs w:val="28"/>
        </w:rPr>
        <w:t>Открываем следующий конверт</w:t>
      </w:r>
      <w:r w:rsidRPr="0059546A">
        <w:rPr>
          <w:rFonts w:ascii="Times New Roman" w:eastAsia="Times New Roman" w:hAnsi="Times New Roman" w:cs="Times New Roman"/>
          <w:sz w:val="28"/>
          <w:szCs w:val="28"/>
        </w:rPr>
        <w:t>. Какого он цвета?</w:t>
      </w:r>
    </w:p>
    <w:p w:rsidR="00AC65D6" w:rsidRPr="0059546A" w:rsidRDefault="0059546A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lastRenderedPageBreak/>
        <w:t xml:space="preserve">Следующий конверт. </w:t>
      </w:r>
      <w:r w:rsidR="00AC65D6" w:rsidRPr="0059546A">
        <w:rPr>
          <w:rFonts w:ascii="Times New Roman" w:eastAsia="Times New Roman" w:hAnsi="Times New Roman" w:cs="Times New Roman"/>
          <w:sz w:val="28"/>
          <w:szCs w:val="28"/>
        </w:rPr>
        <w:t>Дидактическая игра </w:t>
      </w:r>
      <w:r w:rsidR="00AC65D6" w:rsidRPr="005954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«Числа-соседи?»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t>– Посмотрите на картинку. Это улица чисел, и нам надо узнать какая цифра в каком домике живет.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t>– Какое число находится между 1 и 3? </w:t>
      </w:r>
      <w:r w:rsidRPr="005954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(2)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t>– Кто соседи числа 4? </w:t>
      </w:r>
      <w:r w:rsidRPr="005954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(3, 5)</w:t>
      </w:r>
      <w:r w:rsidRPr="0059546A">
        <w:rPr>
          <w:rFonts w:ascii="Times New Roman" w:eastAsia="Times New Roman" w:hAnsi="Times New Roman" w:cs="Times New Roman"/>
          <w:sz w:val="28"/>
          <w:szCs w:val="28"/>
        </w:rPr>
        <w:t> и т. д.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t>– А еще числа любят строить машины, корабли, запускать. И мы с вами сейчас поиграем в игру </w:t>
      </w:r>
      <w:r w:rsidRPr="005954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«Запуск ракеты»</w:t>
      </w:r>
      <w:r w:rsidRPr="00595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t>– Для этого нам надо повторить обратный счет. Вам надо соединить цифры в обратном направлении от 10 до 1. После того как цифры будут расставлены по порядку, необходимо дружно их назвать. </w:t>
      </w:r>
      <w:r w:rsidRPr="005954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(Игра-закрепление)</w:t>
      </w:r>
      <w:r w:rsidRPr="00595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t>После того как дети справятся с заданием, все вместе проговаривают обратный отсчет и на слайде ракета улетает в космос.</w:t>
      </w:r>
    </w:p>
    <w:p w:rsidR="0019767C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t xml:space="preserve">– Молодцы, вы очень хорошо справились с цифрами. 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t>Упражнение </w:t>
      </w:r>
      <w:r w:rsidRPr="005954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«Сколько не хватает?»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t>В данном задании закрепляется умение находить закономерность, знания об образовании числа при помощи уменьшения и увеличения на 1. На экране таблица с рисунками.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t>– Сколько цыплят в верхнем ряду</w:t>
      </w:r>
      <w:r w:rsidRPr="005954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(1)</w:t>
      </w:r>
      <w:r w:rsidRPr="0059546A">
        <w:rPr>
          <w:rFonts w:ascii="Times New Roman" w:eastAsia="Times New Roman" w:hAnsi="Times New Roman" w:cs="Times New Roman"/>
          <w:sz w:val="28"/>
          <w:szCs w:val="28"/>
        </w:rPr>
        <w:t> А в нижнем? </w:t>
      </w:r>
      <w:r w:rsidRPr="005954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(2)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59546A">
        <w:rPr>
          <w:rFonts w:ascii="Times New Roman" w:eastAsia="Times New Roman" w:hAnsi="Times New Roman" w:cs="Times New Roman"/>
          <w:sz w:val="28"/>
          <w:szCs w:val="28"/>
        </w:rPr>
        <w:t>На сколько</w:t>
      </w:r>
      <w:proofErr w:type="gramEnd"/>
      <w:r w:rsidRPr="0059546A">
        <w:rPr>
          <w:rFonts w:ascii="Times New Roman" w:eastAsia="Times New Roman" w:hAnsi="Times New Roman" w:cs="Times New Roman"/>
          <w:sz w:val="28"/>
          <w:szCs w:val="28"/>
        </w:rPr>
        <w:t xml:space="preserve"> больше цыплят внизу? </w:t>
      </w:r>
      <w:r w:rsidRPr="005954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 1)</w:t>
      </w:r>
      <w:r w:rsidRPr="00595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t>Аналогично рассматривается другой столбик с солдатиками, обращается внимание на разницу в количестве предметов. И т. д.</w:t>
      </w:r>
    </w:p>
    <w:p w:rsidR="00AC65D6" w:rsidRPr="0059546A" w:rsidRDefault="0019767C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Упражнение</w:t>
      </w:r>
      <w:r w:rsidRPr="005954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AC65D6" w:rsidRPr="005954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="00AC65D6" w:rsidRPr="005954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Веселые задачки</w:t>
      </w:r>
      <w:r w:rsidR="00AC65D6" w:rsidRPr="005954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t>– А сейчас </w:t>
      </w:r>
      <w:r w:rsidRPr="0059546A">
        <w:rPr>
          <w:rFonts w:ascii="Times New Roman" w:eastAsia="Times New Roman" w:hAnsi="Times New Roman" w:cs="Times New Roman"/>
          <w:bCs/>
          <w:sz w:val="28"/>
          <w:szCs w:val="28"/>
        </w:rPr>
        <w:t>откроем …</w:t>
      </w:r>
      <w:r w:rsidRPr="0059546A">
        <w:rPr>
          <w:rFonts w:ascii="Times New Roman" w:eastAsia="Times New Roman" w:hAnsi="Times New Roman" w:cs="Times New Roman"/>
          <w:sz w:val="28"/>
          <w:szCs w:val="28"/>
        </w:rPr>
        <w:t>. конверт. В этом конверте у нас </w:t>
      </w:r>
      <w:r w:rsidRPr="0059546A">
        <w:rPr>
          <w:rFonts w:ascii="Times New Roman" w:eastAsia="Times New Roman" w:hAnsi="Times New Roman" w:cs="Times New Roman"/>
          <w:bCs/>
          <w:sz w:val="28"/>
          <w:szCs w:val="28"/>
        </w:rPr>
        <w:t>веселые задачки</w:t>
      </w:r>
      <w:r w:rsidRPr="00595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«Отрицание»</w:t>
      </w:r>
      <w:r w:rsidRPr="0059546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t>(Показываю иллюстрацию с изображением помидора, красного перца, репы, огурца, гороха.)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t>Зайцы на огороде поливали овощи не красного и не жёлтого цвета, но это были не огурцы. Что поливали зайцы </w:t>
      </w:r>
      <w:r w:rsidRPr="005954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(Горох.)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«Третий лишний»</w:t>
      </w:r>
      <w:r w:rsidRPr="0059546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слайде изображение медведя, ежа, белки. Дети называют лишнее животное и объясняют свой выбор. </w:t>
      </w:r>
      <w:proofErr w:type="gramStart"/>
      <w:r w:rsidRPr="0059546A">
        <w:rPr>
          <w:rFonts w:ascii="Times New Roman" w:eastAsia="Times New Roman" w:hAnsi="Times New Roman" w:cs="Times New Roman"/>
          <w:sz w:val="28"/>
          <w:szCs w:val="28"/>
        </w:rPr>
        <w:t>(У медведя и белки шуба пушистая, а у ежа колючая.</w:t>
      </w:r>
      <w:proofErr w:type="gramEnd"/>
      <w:r w:rsidRPr="0059546A">
        <w:rPr>
          <w:rFonts w:ascii="Times New Roman" w:eastAsia="Times New Roman" w:hAnsi="Times New Roman" w:cs="Times New Roman"/>
          <w:sz w:val="28"/>
          <w:szCs w:val="28"/>
        </w:rPr>
        <w:t xml:space="preserve"> Белка и ё</w:t>
      </w:r>
      <w:proofErr w:type="gramStart"/>
      <w:r w:rsidRPr="0059546A">
        <w:rPr>
          <w:rFonts w:ascii="Times New Roman" w:eastAsia="Times New Roman" w:hAnsi="Times New Roman" w:cs="Times New Roman"/>
          <w:sz w:val="28"/>
          <w:szCs w:val="28"/>
        </w:rPr>
        <w:t>ж-</w:t>
      </w:r>
      <w:proofErr w:type="gramEnd"/>
      <w:r w:rsidRPr="0059546A">
        <w:rPr>
          <w:rFonts w:ascii="Times New Roman" w:eastAsia="Times New Roman" w:hAnsi="Times New Roman" w:cs="Times New Roman"/>
          <w:sz w:val="28"/>
          <w:szCs w:val="28"/>
        </w:rPr>
        <w:t xml:space="preserve"> маленькие животные, а медведь- большое.)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«Сосчитай курочек»</w:t>
      </w:r>
      <w:r w:rsidRPr="0059546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t>Рыжая плутовка считать умеет ловко.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t>Пришла в деревню кур пересчитать.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t>Да куры за забором,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t>Сколько же курочек?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546A">
        <w:rPr>
          <w:rFonts w:ascii="Times New Roman" w:eastAsia="Times New Roman" w:hAnsi="Times New Roman" w:cs="Times New Roman"/>
          <w:sz w:val="28"/>
          <w:szCs w:val="28"/>
        </w:rPr>
        <w:t>(На слайде изображение забора и нарисованных под ним куриных лапок.</w:t>
      </w:r>
      <w:proofErr w:type="gramEnd"/>
      <w:r w:rsidRPr="00595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9546A">
        <w:rPr>
          <w:rFonts w:ascii="Times New Roman" w:eastAsia="Times New Roman" w:hAnsi="Times New Roman" w:cs="Times New Roman"/>
          <w:sz w:val="28"/>
          <w:szCs w:val="28"/>
        </w:rPr>
        <w:t>Дети определяют количество кур.)</w:t>
      </w:r>
      <w:proofErr w:type="gramEnd"/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«Логическая задача»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t xml:space="preserve">У моей бабушки </w:t>
      </w:r>
      <w:proofErr w:type="spellStart"/>
      <w:r w:rsidRPr="0059546A">
        <w:rPr>
          <w:rFonts w:ascii="Times New Roman" w:eastAsia="Times New Roman" w:hAnsi="Times New Roman" w:cs="Times New Roman"/>
          <w:sz w:val="28"/>
          <w:szCs w:val="28"/>
        </w:rPr>
        <w:t>Глаши</w:t>
      </w:r>
      <w:proofErr w:type="spellEnd"/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t>Есть внучка Маша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t>Кот Пушок, собака Дружок,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t>Сколько у моей бабушки животных? </w:t>
      </w:r>
      <w:r w:rsidRPr="005954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(2)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Итог</w:t>
      </w:r>
      <w:r w:rsidRPr="0059546A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AC65D6" w:rsidRPr="0059546A" w:rsidRDefault="00AC65D6" w:rsidP="0059546A">
      <w:pPr>
        <w:rPr>
          <w:rFonts w:ascii="Times New Roman" w:eastAsia="Times New Roman" w:hAnsi="Times New Roman" w:cs="Times New Roman"/>
          <w:sz w:val="28"/>
          <w:szCs w:val="28"/>
        </w:rPr>
      </w:pPr>
      <w:r w:rsidRPr="0059546A">
        <w:rPr>
          <w:rFonts w:ascii="Times New Roman" w:eastAsia="Times New Roman" w:hAnsi="Times New Roman" w:cs="Times New Roman"/>
          <w:sz w:val="28"/>
          <w:szCs w:val="28"/>
        </w:rPr>
        <w:t>– Молодцы ребята! Вы прекрасно справились со всеми заданиями.</w:t>
      </w:r>
    </w:p>
    <w:p w:rsidR="008E3491" w:rsidRPr="0059546A" w:rsidRDefault="0019767C" w:rsidP="00595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Будем весело считать, математике учиться, будем новое узнавать, будем к новому стремиться! А теперь, ребята, вы можете отдохнуть!</w:t>
      </w:r>
    </w:p>
    <w:sectPr w:rsidR="008E3491" w:rsidRPr="0059546A" w:rsidSect="00A5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5D6"/>
    <w:rsid w:val="0019767C"/>
    <w:rsid w:val="002E5A69"/>
    <w:rsid w:val="00395E0A"/>
    <w:rsid w:val="0059546A"/>
    <w:rsid w:val="006F114D"/>
    <w:rsid w:val="007C4831"/>
    <w:rsid w:val="00841381"/>
    <w:rsid w:val="008C00D6"/>
    <w:rsid w:val="008E3491"/>
    <w:rsid w:val="00A54991"/>
    <w:rsid w:val="00AC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91"/>
  </w:style>
  <w:style w:type="paragraph" w:styleId="1">
    <w:name w:val="heading 1"/>
    <w:basedOn w:val="a"/>
    <w:link w:val="10"/>
    <w:uiPriority w:val="9"/>
    <w:qFormat/>
    <w:rsid w:val="00AC6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C6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5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C65D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AC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C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65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2020-03-10T11:54:00Z</dcterms:created>
  <dcterms:modified xsi:type="dcterms:W3CDTF">2020-03-16T11:09:00Z</dcterms:modified>
</cp:coreProperties>
</file>