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Calibri" w:eastAsia="Calibri" w:hAnsi="Calibri" w:cs="Calibri"/>
          <w:lang w:eastAsia="zh-CN"/>
        </w:rPr>
      </w:pPr>
      <w:r w:rsidRPr="00872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№202 «Золушка» города Буденновска Буденновского района»</w:t>
      </w:r>
    </w:p>
    <w:p w:rsidR="00872743" w:rsidRPr="00872743" w:rsidRDefault="00872743" w:rsidP="00872743">
      <w:pPr>
        <w:suppressAutoHyphens/>
        <w:spacing w:before="280" w:after="28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0131" w:rsidRPr="00890131" w:rsidRDefault="00872743" w:rsidP="00890131">
      <w:pPr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</w:pPr>
      <w:r w:rsidRPr="0089013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 xml:space="preserve">Конспект </w:t>
      </w:r>
      <w:r w:rsidR="00890131" w:rsidRPr="00890131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интегрированного занятия</w:t>
      </w:r>
      <w:r w:rsidR="00890131" w:rsidRPr="00890131"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в подготовительной группе с использованием цифровых обучающих ресурсов «Стихийные бедствия»</w:t>
      </w: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Calibri" w:eastAsia="Calibri" w:hAnsi="Calibri" w:cs="Calibri"/>
          <w:lang w:eastAsia="zh-CN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right"/>
        <w:textAlignment w:val="top"/>
        <w:rPr>
          <w:rFonts w:ascii="Calibri" w:eastAsia="Calibri" w:hAnsi="Calibri" w:cs="Calibri"/>
          <w:lang w:eastAsia="zh-CN"/>
        </w:rPr>
      </w:pPr>
      <w:r w:rsidRPr="008727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подготовил: воспитатель Толстова С.Г.</w:t>
      </w: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2743" w:rsidRPr="00872743" w:rsidRDefault="00872743" w:rsidP="00872743">
      <w:pPr>
        <w:suppressAutoHyphens/>
        <w:spacing w:before="280" w:after="280" w:line="240" w:lineRule="auto"/>
        <w:jc w:val="center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2B0A" w:rsidRPr="00890131" w:rsidRDefault="00602B0A" w:rsidP="00890131">
      <w:pPr>
        <w:shd w:val="clear" w:color="auto" w:fill="F5F7E7"/>
        <w:suppressAutoHyphens/>
        <w:spacing w:before="280" w:after="280" w:line="240" w:lineRule="auto"/>
        <w:jc w:val="center"/>
        <w:textAlignment w:val="top"/>
        <w:rPr>
          <w:rFonts w:ascii="Calibri" w:eastAsia="Calibri" w:hAnsi="Calibri" w:cs="Calibri"/>
          <w:lang w:eastAsia="zh-CN"/>
        </w:rPr>
      </w:pPr>
      <w:bookmarkStart w:id="0" w:name="_GoBack"/>
      <w:bookmarkEnd w:id="0"/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>Программное содержание</w:t>
      </w: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знания о явлениях окружающего мира;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рассмотреть четыре природные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стихии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многообразии их проявлений и в связи с человеком;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развивать умение наблюдать, анализировать, сравнивать, обобщать;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воспитывать уважительное отношение к миру, любознательность и интерес к окружающему.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Оборудование и материалы</w:t>
      </w: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письмо, написанное молоком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лампа,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видео со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стихийными бедствиями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сенсорный стол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Цифровой микроскоп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Мультимедийное оборудование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Лаборатория</w:t>
      </w:r>
    </w:p>
    <w:p w:rsidR="00890131" w:rsidRPr="00AF274D" w:rsidRDefault="00AF274D" w:rsidP="00AF274D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сегодня к нам в Экологическую энциклопедию пришло письмо. Хотите узнать, что в нем?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а в конверте чистый лист. Как вы думаете, что это может значить?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прочитать такое письмо?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(предложения детей)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-Давайте попробуем прочитать письмо таким способом.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-Я недавно читала, что надо подержать письмо над лампой, и тогда те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кст пр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оявится.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-Подержим наше письмо над лампой?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ребята, текст в письме проявился. Прочитаем его?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Есть одна планета – сад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В этом космосе холодном.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Только здесь леса шумят,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Птиц </w:t>
      </w:r>
      <w:proofErr w:type="spellStart"/>
      <w:r w:rsidRPr="00AF274D">
        <w:rPr>
          <w:color w:val="333333"/>
          <w:sz w:val="28"/>
          <w:szCs w:val="28"/>
        </w:rPr>
        <w:t>скликанье</w:t>
      </w:r>
      <w:proofErr w:type="spellEnd"/>
      <w:r w:rsidRPr="00AF274D">
        <w:rPr>
          <w:color w:val="333333"/>
          <w:sz w:val="28"/>
          <w:szCs w:val="28"/>
        </w:rPr>
        <w:t xml:space="preserve"> перелётных.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Лишь на ней одной увидишь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Ландыши в траве зелёной.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И стрекозы тут как тут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F274D">
        <w:rPr>
          <w:rFonts w:ascii="Times New Roman" w:hAnsi="Times New Roman" w:cs="Times New Roman"/>
          <w:color w:val="333333"/>
          <w:sz w:val="28"/>
          <w:szCs w:val="28"/>
        </w:rPr>
        <w:t>В речку смотрят удивлённо.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О какой планете говорится в стихотворении?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>Для кого ещё Земля общий дом?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- </w:t>
      </w:r>
      <w:proofErr w:type="gramStart"/>
      <w:r w:rsidRPr="00AF274D">
        <w:rPr>
          <w:color w:val="333333"/>
          <w:sz w:val="28"/>
          <w:szCs w:val="28"/>
        </w:rPr>
        <w:t>Ребята</w:t>
      </w:r>
      <w:proofErr w:type="gramEnd"/>
      <w:r w:rsidRPr="00AF274D">
        <w:rPr>
          <w:color w:val="333333"/>
          <w:sz w:val="28"/>
          <w:szCs w:val="28"/>
        </w:rPr>
        <w:t xml:space="preserve"> а как вы думаете кто мог прислать нам это письмо? (Лесные жители, </w:t>
      </w:r>
      <w:proofErr w:type="spellStart"/>
      <w:r w:rsidRPr="00AF274D">
        <w:rPr>
          <w:color w:val="333333"/>
          <w:sz w:val="28"/>
          <w:szCs w:val="28"/>
        </w:rPr>
        <w:t>Лунтик</w:t>
      </w:r>
      <w:proofErr w:type="spellEnd"/>
      <w:r w:rsidRPr="00AF274D">
        <w:rPr>
          <w:color w:val="333333"/>
          <w:sz w:val="28"/>
          <w:szCs w:val="28"/>
        </w:rPr>
        <w:t xml:space="preserve"> и баба КАПА)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- Ребята давайте сходим к ним в гости и узнаем. О чем они хотели нам рассказать? 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b/>
          <w:color w:val="333333"/>
          <w:sz w:val="28"/>
          <w:szCs w:val="28"/>
        </w:rPr>
      </w:pPr>
      <w:r w:rsidRPr="00AF274D">
        <w:rPr>
          <w:b/>
          <w:color w:val="333333"/>
          <w:sz w:val="28"/>
          <w:szCs w:val="28"/>
        </w:rPr>
        <w:t>Просмотр видео на сенсорном столе.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lastRenderedPageBreak/>
        <w:t xml:space="preserve">-Вот и познакомили нас с некоторыми обитателями леса. Но все живые существа заметны человеку невооруженным взглядом. </w:t>
      </w:r>
      <w:proofErr w:type="gramStart"/>
      <w:r w:rsidRPr="00AF274D">
        <w:rPr>
          <w:color w:val="333333"/>
          <w:sz w:val="28"/>
          <w:szCs w:val="28"/>
        </w:rPr>
        <w:t>Ребята</w:t>
      </w:r>
      <w:proofErr w:type="gramEnd"/>
      <w:r w:rsidRPr="00AF274D">
        <w:rPr>
          <w:color w:val="333333"/>
          <w:sz w:val="28"/>
          <w:szCs w:val="28"/>
        </w:rPr>
        <w:t xml:space="preserve"> а что же делать, как их увидеть? ( Через микроскоп)</w:t>
      </w:r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F274D">
        <w:rPr>
          <w:rFonts w:ascii="Times New Roman" w:hAnsi="Times New Roman" w:cs="Times New Roman"/>
          <w:color w:val="333333"/>
          <w:sz w:val="28"/>
          <w:szCs w:val="28"/>
        </w:rPr>
        <w:t>- Правильно, А из каких деталей состоит микроскоп? (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Объектив - самая важная часть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микроскопа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Потому что в нем спрятана одна маленькая, но важная деталь - линза! Ее еще называют – увеличительное стекло, вы наверняка слышали это название. Именно с помощью линзы, спрятанной в объективе, мы можем увидеть самые маленькие предметы, и даже рассмотреть из чего они состоят. Именно от линзы зависит качество изображения, то есть картинки, которую увидят ваши глазки. Окуляр - это часть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микроскопа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Окуляр закрыт стеклышкам. Это сделано для того, чтобы защитить объектив и линзу от пыли. 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Объектив и окуляр - как братья, всегда дружат и работают вместе.)</w:t>
      </w:r>
      <w:proofErr w:type="gramEnd"/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 ребята. Вот и я предлагаю вам посмотреть под микроскоп лист комнатного растения.</w:t>
      </w:r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Рассматривание под микроскопом.</w:t>
      </w:r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Вот как помогает изучать нашу природу микроскоп. А сейчас я предлагаю вам поиграть в игру «Угадай кто это?» На экране ребята будут появляться картинки с изображением насекомых под микроскопом, а 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меня внимательно слушали, легко вспомните о чем я вам раньше рассказывала и угадаете кто это.</w:t>
      </w:r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Интерактивная игра «Угадай кто это?»</w:t>
      </w:r>
    </w:p>
    <w:p w:rsidR="00602B0A" w:rsidRPr="00AF274D" w:rsidRDefault="00AF274D" w:rsidP="00AF274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Молодцы.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Что вы делаете, когда входите в собственную квартиру? (Мы в</w:t>
      </w:r>
      <w:r>
        <w:rPr>
          <w:color w:val="333333"/>
          <w:sz w:val="28"/>
          <w:szCs w:val="28"/>
        </w:rPr>
        <w:t>ытираем ноги или снимаем обувь)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Никому не придёт в голову снять бо</w:t>
      </w:r>
      <w:r>
        <w:rPr>
          <w:color w:val="333333"/>
          <w:sz w:val="28"/>
          <w:szCs w:val="28"/>
        </w:rPr>
        <w:t>тинки, поставить их на стол. М</w:t>
      </w:r>
      <w:r w:rsidRPr="00AF274D">
        <w:rPr>
          <w:color w:val="333333"/>
          <w:sz w:val="28"/>
          <w:szCs w:val="28"/>
        </w:rPr>
        <w:t xml:space="preserve"> стараемся не ссориться с </w:t>
      </w:r>
      <w:proofErr w:type="gramStart"/>
      <w:r w:rsidRPr="00AF274D">
        <w:rPr>
          <w:color w:val="333333"/>
          <w:sz w:val="28"/>
          <w:szCs w:val="28"/>
        </w:rPr>
        <w:t>нашими</w:t>
      </w:r>
      <w:proofErr w:type="gramEnd"/>
      <w:r w:rsidRPr="00AF274D">
        <w:rPr>
          <w:color w:val="333333"/>
          <w:sz w:val="28"/>
          <w:szCs w:val="28"/>
        </w:rPr>
        <w:t xml:space="preserve"> близкими, поддерживаем мир в се</w:t>
      </w:r>
      <w:r>
        <w:rPr>
          <w:color w:val="333333"/>
          <w:sz w:val="28"/>
          <w:szCs w:val="28"/>
        </w:rPr>
        <w:t>мье. Но, бывает так</w:t>
      </w:r>
      <w:proofErr w:type="gramStart"/>
      <w:r>
        <w:rPr>
          <w:color w:val="333333"/>
          <w:sz w:val="28"/>
          <w:szCs w:val="28"/>
        </w:rPr>
        <w:t>,</w:t>
      </w:r>
      <w:r w:rsidRPr="00AF274D">
        <w:rPr>
          <w:color w:val="333333"/>
          <w:sz w:val="28"/>
          <w:szCs w:val="28"/>
        </w:rPr>
        <w:t>.</w:t>
      </w:r>
      <w:proofErr w:type="gramEnd"/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lastRenderedPageBreak/>
        <w:t>Как вы думаете,  что такое кладовая природы</w:t>
      </w:r>
      <w:proofErr w:type="gramStart"/>
      <w:r w:rsidRPr="00AF274D">
        <w:rPr>
          <w:color w:val="333333"/>
          <w:sz w:val="28"/>
          <w:szCs w:val="28"/>
        </w:rPr>
        <w:t>?(</w:t>
      </w:r>
      <w:proofErr w:type="gramEnd"/>
      <w:r w:rsidRPr="00AF274D">
        <w:rPr>
          <w:color w:val="333333"/>
          <w:sz w:val="28"/>
          <w:szCs w:val="28"/>
        </w:rPr>
        <w:t xml:space="preserve"> богатства планеты)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А какие богатства природы в знаете? </w:t>
      </w:r>
      <w:proofErr w:type="gramStart"/>
      <w:r w:rsidRPr="00AF274D">
        <w:rPr>
          <w:color w:val="333333"/>
          <w:sz w:val="28"/>
          <w:szCs w:val="28"/>
        </w:rPr>
        <w:t xml:space="preserve">( </w:t>
      </w:r>
      <w:proofErr w:type="gramEnd"/>
      <w:r w:rsidRPr="00AF274D">
        <w:rPr>
          <w:color w:val="333333"/>
          <w:sz w:val="28"/>
          <w:szCs w:val="28"/>
        </w:rPr>
        <w:t>природные ископаемые  ………….)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>кладовая природы, богатства планеты безграничны</w:t>
      </w:r>
      <w:proofErr w:type="gramStart"/>
      <w:r w:rsidRPr="00AF274D">
        <w:rPr>
          <w:color w:val="333333"/>
          <w:sz w:val="28"/>
          <w:szCs w:val="28"/>
        </w:rPr>
        <w:t>?(</w:t>
      </w:r>
      <w:proofErr w:type="gramEnd"/>
      <w:r w:rsidRPr="00AF274D">
        <w:rPr>
          <w:color w:val="333333"/>
          <w:sz w:val="28"/>
          <w:szCs w:val="28"/>
        </w:rPr>
        <w:t>Нет)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А почему вы так думаете</w:t>
      </w:r>
      <w:proofErr w:type="gramStart"/>
      <w:r w:rsidRPr="00AF274D">
        <w:rPr>
          <w:color w:val="333333"/>
          <w:sz w:val="28"/>
          <w:szCs w:val="28"/>
        </w:rPr>
        <w:t>?(</w:t>
      </w:r>
      <w:proofErr w:type="gramEnd"/>
      <w:r w:rsidRPr="00AF274D">
        <w:rPr>
          <w:color w:val="333333"/>
          <w:sz w:val="28"/>
          <w:szCs w:val="28"/>
        </w:rPr>
        <w:t xml:space="preserve"> Ответы детей)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Заблуждением является и то, что почва, вода и воздух сами очищаются, как бы мы их ни загрязняли.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У живой природы много врагов. Это стихийные бедствия: ливни, засухи, морозы, ураганы. Разрушения продолжаются, и не только стихийные. Их наносит человек.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-Ребята, а что такое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стихийные бедствия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(высказывают предположения)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Стихийные бедствия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катастрофические природные явления, которые возникают, как правило, внезапно, и приводят к нарушению нормальной жизни населения, гибели людей, разрушению домов и много другого.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-Какие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стихийные бедствия могли произойти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(высказывают предположения)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ураганы, наводнения, пожары, лавины, землетрясения, цунами и др.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-Одним 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стихийным бедствием для человека является вулкан.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 на экране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«Вулкан»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-Ребят, что это?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(вулкан)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мы с вами наблюдали?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(извержение вулкана)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что такое вулкан?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(высказывают предположения)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-Вулкан – это такое образование на поверхности земной коры, где магма выходит на поверхность, образуя лаву, вулканические газы и камни.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Ребята в нашей лаборатории тоже есть вулкан. Давайте 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посмотрим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он извергается.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опыт.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-Ребят, скажите мне, что нужно делать, если началось извержение вулкана?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(убегать, прятаться)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-Правильно, нужно уйти как можно дальше в безопасное место. Потому что от извержения вулкана могут пострадать люди.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</w:t>
      </w:r>
      <w:proofErr w:type="gramStart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</w:t>
      </w:r>
      <w:proofErr w:type="gramEnd"/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стихийным бедствием является наводнение.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(просмотр видео на экране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«Наводнение»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-Наводнение – это </w:t>
      </w:r>
      <w:r w:rsidRPr="00AF27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стихийное бедствие</w:t>
      </w: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когда вода выходит из берегов и растекается повсюду.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-Отчего происходят наводнения?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(тает много снега, идет долго дождь)</w:t>
      </w:r>
    </w:p>
    <w:p w:rsidR="00602B0A" w:rsidRPr="00AF274D" w:rsidRDefault="00AF274D" w:rsidP="00AF274D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-Да, из-за накопления большого количества воды в реке в результате сильных дождей, из-за бурного таяния снега.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-Посмотрите, весь мусор собрался в реке. Как вы думаете, обитателям реки хорошо?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(нет, им плохо)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Давайте рассмотрим под микроскопом и определим, что это за мусор.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Рассматривание бумаги, пластика, стекла.</w:t>
      </w:r>
    </w:p>
    <w:p w:rsidR="00602B0A" w:rsidRPr="00AF274D" w:rsidRDefault="00AF274D" w:rsidP="00AF274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F27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мы можем помочь реке и её обитателям? </w:t>
      </w:r>
      <w:r w:rsidRPr="00AF27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(очистить её)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Видео гибели морских обитателей по вине человека</w:t>
      </w:r>
      <w:proofErr w:type="gramStart"/>
      <w:r w:rsidRPr="00AF274D">
        <w:rPr>
          <w:color w:val="333333"/>
          <w:sz w:val="28"/>
          <w:szCs w:val="28"/>
        </w:rPr>
        <w:t xml:space="preserve"> .</w:t>
      </w:r>
      <w:proofErr w:type="gramEnd"/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>-Ребята посмотрите на экран.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b/>
          <w:color w:val="333333"/>
          <w:sz w:val="28"/>
          <w:szCs w:val="28"/>
        </w:rPr>
      </w:pPr>
      <w:r w:rsidRPr="00AF274D">
        <w:rPr>
          <w:b/>
          <w:color w:val="333333"/>
          <w:sz w:val="28"/>
          <w:szCs w:val="28"/>
        </w:rPr>
        <w:t xml:space="preserve">Видео стихийные бедствия 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Звучит фонограмма "Голоса леса". 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b/>
          <w:color w:val="000000"/>
          <w:sz w:val="28"/>
          <w:szCs w:val="28"/>
        </w:rPr>
      </w:pPr>
      <w:r w:rsidRPr="00AF274D">
        <w:rPr>
          <w:b/>
          <w:color w:val="333333"/>
          <w:sz w:val="28"/>
          <w:szCs w:val="28"/>
        </w:rPr>
        <w:t>Презентация по чтению стихотворения.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lastRenderedPageBreak/>
        <w:t>Представьте, что вы отправились на загородную прогулку или в поход. Помните, что в поле, на лугу, в лесу вы – гости. Вы в гостях у природы, у тех, кто здесь живёт. Здесь нельзя вести себя как попало. Есть свои правила вежливости, которые надо соблюдать в гостях: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Если в лес пришли гулять, свежим воздухом дышать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Бегай, прыгай и играй, только, </w:t>
      </w:r>
      <w:proofErr w:type="gramStart"/>
      <w:r w:rsidRPr="00AF274D">
        <w:rPr>
          <w:color w:val="333333"/>
          <w:sz w:val="28"/>
          <w:szCs w:val="28"/>
        </w:rPr>
        <w:t>чур</w:t>
      </w:r>
      <w:proofErr w:type="gramEnd"/>
      <w:r w:rsidRPr="00AF274D">
        <w:rPr>
          <w:color w:val="333333"/>
          <w:sz w:val="28"/>
          <w:szCs w:val="28"/>
        </w:rPr>
        <w:t>, не забывай,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Что в лесу нельзя шуметь, даже очень громко петь.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Испугаются зверушки, убегут с лесной опушки.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Ветки дуба не ломай, никогда не забывай мусор с травки убирать,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Зря цветов не надо рвать.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Из рогатки не стрелять: ты пришёл не убивать!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Бабочки пускай летают, ну кому они мешают?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Здесь не нужно их ловить,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Топать, хлопать, палкой бить.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Ты в лесу – всего лишь гость,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Здесь хозяин – дуб и лось.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Их покой побереги,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Ведь они нам – не враги.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Помоги лесным зверушкам, приготовь для них кормушки.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И тогда любой зверёк –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lastRenderedPageBreak/>
        <w:t>Будь то ласка иль хорёк,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Ёж лесной, речная рыба – скажет</w:t>
      </w:r>
    </w:p>
    <w:p w:rsidR="00602B0A" w:rsidRPr="00AF274D" w:rsidRDefault="00AF274D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  <w:r w:rsidRPr="00AF274D">
        <w:rPr>
          <w:color w:val="333333"/>
          <w:sz w:val="28"/>
          <w:szCs w:val="28"/>
        </w:rPr>
        <w:t>«Ты – мой друг! Спасибо!»</w:t>
      </w:r>
    </w:p>
    <w:p w:rsidR="00602B0A" w:rsidRPr="00AF274D" w:rsidRDefault="00890131" w:rsidP="00AF274D">
      <w:pPr>
        <w:pStyle w:val="a8"/>
        <w:spacing w:line="360" w:lineRule="auto"/>
        <w:jc w:val="both"/>
        <w:rPr>
          <w:color w:val="333333"/>
          <w:sz w:val="28"/>
          <w:szCs w:val="28"/>
        </w:rPr>
      </w:pPr>
      <w:r w:rsidRPr="00AF274D">
        <w:rPr>
          <w:color w:val="333333"/>
          <w:sz w:val="28"/>
          <w:szCs w:val="28"/>
        </w:rPr>
        <w:t xml:space="preserve">Воспитатель - </w:t>
      </w:r>
      <w:r w:rsidR="00AF274D" w:rsidRPr="00AF274D">
        <w:rPr>
          <w:color w:val="333333"/>
          <w:sz w:val="28"/>
          <w:szCs w:val="28"/>
        </w:rPr>
        <w:t xml:space="preserve"> Земля у нас только одна. Она как прекрасный корабль имеет все необходимое для бесконечно долгого путешествия на нем. Но люди должны обращаться с ним бережно. В случае его поломки пересесть нам будет не на что.</w:t>
      </w:r>
    </w:p>
    <w:p w:rsidR="00890131" w:rsidRPr="00AF274D" w:rsidRDefault="00890131" w:rsidP="00AF274D">
      <w:pPr>
        <w:pStyle w:val="a8"/>
        <w:spacing w:line="360" w:lineRule="auto"/>
        <w:jc w:val="both"/>
        <w:rPr>
          <w:color w:val="000000"/>
          <w:sz w:val="28"/>
          <w:szCs w:val="28"/>
        </w:rPr>
      </w:pPr>
    </w:p>
    <w:p w:rsidR="00602B0A" w:rsidRPr="00AF274D" w:rsidRDefault="00602B0A" w:rsidP="00AF2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B0A" w:rsidRPr="00AF274D" w:rsidRDefault="00602B0A" w:rsidP="00AF2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2B0A" w:rsidRPr="00AF274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0A"/>
    <w:rsid w:val="005C2487"/>
    <w:rsid w:val="00602B0A"/>
    <w:rsid w:val="00872743"/>
    <w:rsid w:val="00890131"/>
    <w:rsid w:val="00A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015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4015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8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dc:description/>
  <cp:lastModifiedBy>RePack by Diakov</cp:lastModifiedBy>
  <cp:revision>7</cp:revision>
  <dcterms:created xsi:type="dcterms:W3CDTF">2017-03-10T10:08:00Z</dcterms:created>
  <dcterms:modified xsi:type="dcterms:W3CDTF">2019-06-05T11:54:00Z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