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9B" w:rsidRPr="00C71759" w:rsidRDefault="007C339B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686CA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48.75pt;visibility:visible">
            <v:imagedata r:id="rId7" o:title=""/>
          </v:shape>
        </w:pict>
      </w:r>
    </w:p>
    <w:p w:rsidR="007C339B" w:rsidRPr="00C71759" w:rsidRDefault="007C339B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7C339B" w:rsidRPr="00C71759" w:rsidRDefault="007C339B">
      <w:pPr>
        <w:pStyle w:val="Heading2"/>
        <w:rPr>
          <w:rFonts w:ascii="Times New Roman" w:hAnsi="Times New Roman" w:cs="Times New Roman"/>
        </w:rPr>
      </w:pPr>
      <w:r w:rsidRPr="00C71759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7C339B" w:rsidRPr="00C71759" w:rsidRDefault="007C339B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РОСТОВСКОЙ ОБЛАСТИ</w:t>
      </w:r>
    </w:p>
    <w:p w:rsidR="007C339B" w:rsidRPr="00C71759" w:rsidRDefault="007C339B">
      <w:pPr>
        <w:rPr>
          <w:sz w:val="28"/>
          <w:szCs w:val="28"/>
        </w:rPr>
      </w:pPr>
    </w:p>
    <w:p w:rsidR="007C339B" w:rsidRPr="00C71759" w:rsidRDefault="007C339B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ПРИКАЗ</w:t>
      </w:r>
    </w:p>
    <w:p w:rsidR="007C339B" w:rsidRPr="00C71759" w:rsidRDefault="007C33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 31.12.2013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759">
        <w:rPr>
          <w:sz w:val="28"/>
          <w:szCs w:val="28"/>
        </w:rPr>
        <w:tab/>
      </w:r>
      <w:r w:rsidRPr="00C71759">
        <w:rPr>
          <w:sz w:val="28"/>
          <w:szCs w:val="28"/>
        </w:rPr>
        <w:tab/>
      </w:r>
      <w:r w:rsidRPr="00C71759">
        <w:rPr>
          <w:sz w:val="28"/>
          <w:szCs w:val="28"/>
        </w:rPr>
        <w:tab/>
      </w:r>
      <w:r w:rsidRPr="00C71759">
        <w:rPr>
          <w:sz w:val="28"/>
          <w:szCs w:val="28"/>
        </w:rPr>
        <w:tab/>
        <w:t>№</w:t>
      </w:r>
      <w:r>
        <w:rPr>
          <w:sz w:val="28"/>
          <w:szCs w:val="28"/>
        </w:rPr>
        <w:t> 947</w:t>
      </w:r>
    </w:p>
    <w:p w:rsidR="007C339B" w:rsidRPr="00C71759" w:rsidRDefault="007C339B">
      <w:pPr>
        <w:jc w:val="center"/>
        <w:rPr>
          <w:sz w:val="28"/>
          <w:szCs w:val="28"/>
        </w:rPr>
      </w:pPr>
    </w:p>
    <w:p w:rsidR="007C339B" w:rsidRPr="00C71759" w:rsidRDefault="007C339B">
      <w:pPr>
        <w:jc w:val="center"/>
        <w:rPr>
          <w:sz w:val="28"/>
          <w:szCs w:val="28"/>
        </w:rPr>
      </w:pPr>
      <w:r w:rsidRPr="00C71759">
        <w:rPr>
          <w:sz w:val="28"/>
          <w:szCs w:val="28"/>
        </w:rPr>
        <w:t>г. Ростов-на-Дону</w:t>
      </w:r>
    </w:p>
    <w:p w:rsidR="007C339B" w:rsidRPr="00C71759" w:rsidRDefault="007C339B">
      <w:pPr>
        <w:pStyle w:val="BodyText"/>
      </w:pPr>
    </w:p>
    <w:p w:rsidR="007C339B" w:rsidRDefault="007C339B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sz w:val="24"/>
          <w:szCs w:val="24"/>
        </w:rPr>
        <w:t xml:space="preserve">Об </w:t>
      </w:r>
      <w:r w:rsidRPr="004F4297">
        <w:rPr>
          <w:bCs/>
          <w:sz w:val="24"/>
          <w:szCs w:val="24"/>
        </w:rPr>
        <w:t xml:space="preserve">организации работы по введению </w:t>
      </w:r>
      <w:r w:rsidRPr="004F4297">
        <w:rPr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Pr="004F4297">
        <w:rPr>
          <w:bCs/>
          <w:sz w:val="24"/>
          <w:szCs w:val="24"/>
        </w:rPr>
        <w:t xml:space="preserve"> </w:t>
      </w:r>
    </w:p>
    <w:p w:rsidR="007C339B" w:rsidRPr="004F4297" w:rsidRDefault="007C339B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bCs/>
          <w:sz w:val="24"/>
          <w:szCs w:val="24"/>
        </w:rPr>
        <w:t>в Ростовской области</w:t>
      </w:r>
    </w:p>
    <w:p w:rsidR="007C339B" w:rsidRPr="000A37D5" w:rsidRDefault="007C339B" w:rsidP="000A37D5">
      <w:pPr>
        <w:pStyle w:val="Heading1"/>
        <w:spacing w:before="0" w:line="259" w:lineRule="auto"/>
        <w:ind w:right="5330" w:firstLine="0"/>
        <w:rPr>
          <w:sz w:val="24"/>
          <w:szCs w:val="24"/>
        </w:rPr>
      </w:pPr>
    </w:p>
    <w:p w:rsidR="007C339B" w:rsidRPr="00C71759" w:rsidRDefault="007C339B" w:rsidP="00CC4926">
      <w:pPr>
        <w:pStyle w:val="Heading1"/>
        <w:spacing w:before="0" w:line="259" w:lineRule="auto"/>
      </w:pPr>
    </w:p>
    <w:p w:rsidR="007C339B" w:rsidRPr="001252D7" w:rsidRDefault="007C339B" w:rsidP="00392FAA">
      <w:pPr>
        <w:ind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года № </w:t>
      </w:r>
      <w:r w:rsidRPr="001252D7">
        <w:rPr>
          <w:sz w:val="28"/>
          <w:szCs w:val="28"/>
        </w:rPr>
        <w:t xml:space="preserve"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области», государственной программой Ростовской области «Развитие образования» в целях обеспечения введения Федерального государственного образовательного стандарта дошкольного образования (далее – ФГОС ДО) в дошкольных образовательных организациях </w:t>
      </w:r>
      <w:r>
        <w:rPr>
          <w:sz w:val="28"/>
          <w:szCs w:val="28"/>
        </w:rPr>
        <w:t>(далее - ДОО)</w:t>
      </w:r>
      <w:r w:rsidRPr="00392FAA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Ростовской области</w:t>
      </w:r>
    </w:p>
    <w:p w:rsidR="007C339B" w:rsidRPr="00C71759" w:rsidRDefault="007C339B" w:rsidP="00392FAA">
      <w:pPr>
        <w:ind w:firstLine="567"/>
        <w:jc w:val="both"/>
        <w:rPr>
          <w:sz w:val="28"/>
          <w:szCs w:val="28"/>
        </w:rPr>
      </w:pPr>
    </w:p>
    <w:p w:rsidR="007C339B" w:rsidRPr="00392FAA" w:rsidRDefault="007C339B" w:rsidP="00392FAA">
      <w:pPr>
        <w:pStyle w:val="BodyTextIndent"/>
        <w:ind w:firstLine="0"/>
        <w:jc w:val="center"/>
        <w:rPr>
          <w:b/>
        </w:rPr>
      </w:pPr>
      <w:r w:rsidRPr="00392FAA">
        <w:rPr>
          <w:b/>
        </w:rPr>
        <w:t>ПРИКАЗЫВАЮ:</w:t>
      </w:r>
    </w:p>
    <w:p w:rsidR="007C339B" w:rsidRPr="00C71759" w:rsidRDefault="007C339B" w:rsidP="00392FAA">
      <w:pPr>
        <w:pStyle w:val="BodyTextIndent"/>
        <w:ind w:firstLine="567"/>
        <w:jc w:val="both"/>
      </w:pPr>
    </w:p>
    <w:p w:rsidR="007C339B" w:rsidRPr="001252D7" w:rsidRDefault="007C339B" w:rsidP="00392FAA">
      <w:pPr>
        <w:pStyle w:val="ListParagraph"/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1252D7">
        <w:rPr>
          <w:sz w:val="28"/>
          <w:szCs w:val="28"/>
        </w:rPr>
        <w:t>Утвердить:</w:t>
      </w:r>
    </w:p>
    <w:p w:rsidR="007C339B" w:rsidRPr="001252D7" w:rsidRDefault="007C339B" w:rsidP="00392FAA">
      <w:pPr>
        <w:pStyle w:val="ListParagraph"/>
        <w:ind w:left="0"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- «План мероприятий («дорожная карта») «Введение Федерального государственного образовательного стандарта дошкольного образования»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(приложение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1);</w:t>
      </w:r>
    </w:p>
    <w:p w:rsidR="007C339B" w:rsidRPr="001252D7" w:rsidRDefault="007C339B" w:rsidP="00392FAA">
      <w:pPr>
        <w:pStyle w:val="ListParagraph"/>
        <w:ind w:left="0" w:firstLine="567"/>
        <w:jc w:val="both"/>
        <w:rPr>
          <w:sz w:val="28"/>
          <w:szCs w:val="28"/>
        </w:rPr>
      </w:pPr>
      <w:r w:rsidRPr="00392FAA">
        <w:rPr>
          <w:sz w:val="28"/>
          <w:szCs w:val="28"/>
        </w:rPr>
        <w:t xml:space="preserve">- Состав региональной рабочей группы по организации и сопровождению поэтапного </w:t>
      </w:r>
      <w:r>
        <w:rPr>
          <w:sz w:val="28"/>
          <w:szCs w:val="28"/>
        </w:rPr>
        <w:t>введения ФГОС </w:t>
      </w:r>
      <w:r w:rsidRPr="00392FAA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392FAA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</w:t>
      </w:r>
      <w:r w:rsidRPr="00392FAA">
        <w:rPr>
          <w:sz w:val="28"/>
          <w:szCs w:val="28"/>
        </w:rPr>
        <w:t>(п</w:t>
      </w:r>
      <w:r w:rsidRPr="00392FAA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392FAA">
        <w:rPr>
          <w:bCs/>
          <w:sz w:val="28"/>
          <w:szCs w:val="28"/>
        </w:rPr>
        <w:t>2</w:t>
      </w:r>
      <w:r w:rsidRPr="00392FAA">
        <w:rPr>
          <w:sz w:val="28"/>
          <w:szCs w:val="28"/>
        </w:rPr>
        <w:t>);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Критерии готовности образовательной организации 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3</w:t>
      </w:r>
      <w:r w:rsidRPr="001252D7">
        <w:rPr>
          <w:sz w:val="28"/>
          <w:szCs w:val="28"/>
        </w:rPr>
        <w:t>);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алгоритм</w:t>
      </w:r>
      <w:r>
        <w:rPr>
          <w:sz w:val="28"/>
          <w:szCs w:val="28"/>
        </w:rPr>
        <w:t xml:space="preserve"> действий по введению ФГОС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4</w:t>
      </w:r>
      <w:r w:rsidRPr="001252D7">
        <w:rPr>
          <w:sz w:val="28"/>
          <w:szCs w:val="28"/>
        </w:rPr>
        <w:t>);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план мероприятий образовательной организации, реализующей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>
        <w:rPr>
          <w:bCs/>
          <w:sz w:val="28"/>
          <w:szCs w:val="28"/>
        </w:rPr>
        <w:t>риложение № </w:t>
      </w:r>
      <w:r w:rsidRPr="001252D7">
        <w:rPr>
          <w:bCs/>
          <w:sz w:val="28"/>
          <w:szCs w:val="28"/>
        </w:rPr>
        <w:t>5</w:t>
      </w:r>
      <w:r w:rsidRPr="001252D7">
        <w:rPr>
          <w:sz w:val="28"/>
          <w:szCs w:val="28"/>
        </w:rPr>
        <w:t>);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6</w:t>
      </w:r>
      <w:r w:rsidRPr="001252D7">
        <w:rPr>
          <w:sz w:val="28"/>
          <w:szCs w:val="28"/>
        </w:rPr>
        <w:t>).</w:t>
      </w:r>
    </w:p>
    <w:p w:rsidR="007C339B" w:rsidRPr="00392FAA" w:rsidRDefault="007C339B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2FAA">
        <w:rPr>
          <w:sz w:val="28"/>
          <w:szCs w:val="28"/>
        </w:rPr>
        <w:t>Координацию работы по введению ФГОС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392FAA">
        <w:rPr>
          <w:sz w:val="28"/>
          <w:szCs w:val="28"/>
        </w:rPr>
        <w:t xml:space="preserve"> Ростовской области возложить на отдел общего образования и воспитательной работы (Е.А.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>Атаманчук).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1252D7">
        <w:rPr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1252D7">
        <w:rPr>
          <w:sz w:val="28"/>
          <w:szCs w:val="28"/>
        </w:rPr>
        <w:t>Сформировать и утвердить муниципальные рабочие группы по организации и сопровождению поэтапного введения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(с включением педагогических и руководящих работников, методических служб, представителей органов государственно-общественного самоуправления и т.д.);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Разработать муниципальные Планы мероприятий («дорожные карты») «Введение Федерального государственного образовательного стандарта дошкольного образования» в дошкольных образовательных организациях»;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1252D7">
        <w:rPr>
          <w:sz w:val="28"/>
          <w:szCs w:val="28"/>
        </w:rPr>
        <w:t xml:space="preserve">Сформировать нормативные и распорядительные документы муниципального уровня и обеспечить формирование документов уровня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, регламентирующих поэтапное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1252D7">
        <w:rPr>
          <w:sz w:val="28"/>
          <w:szCs w:val="28"/>
        </w:rPr>
        <w:t xml:space="preserve">Организовать работу в подведомственных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целевыми показателями, установленными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 и соответствующими муниципальными «дорожными картами»;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(обсуждение на открытых площадках, форумах, круглых столах, семинарах, педсоветах, в СМИ, в сети Интернет и т.д.).</w:t>
      </w:r>
    </w:p>
    <w:p w:rsidR="007C339B" w:rsidRPr="001252D7" w:rsidRDefault="007C339B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5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Контроль исполнения приказа возложить на заместителя министра М.А. Мазаеву.</w:t>
      </w:r>
    </w:p>
    <w:p w:rsidR="007C339B" w:rsidRPr="00C71759" w:rsidRDefault="007C339B" w:rsidP="00392FAA">
      <w:pPr>
        <w:pStyle w:val="BodyTextIndent"/>
        <w:ind w:firstLine="567"/>
        <w:jc w:val="both"/>
      </w:pPr>
    </w:p>
    <w:p w:rsidR="007C339B" w:rsidRPr="00C71759" w:rsidRDefault="007C339B" w:rsidP="00392FAA">
      <w:pPr>
        <w:pStyle w:val="BodyTextIndent"/>
        <w:ind w:firstLine="567"/>
        <w:jc w:val="both"/>
      </w:pPr>
    </w:p>
    <w:p w:rsidR="007C339B" w:rsidRPr="00C71759" w:rsidRDefault="007C339B" w:rsidP="00392FAA">
      <w:pPr>
        <w:pStyle w:val="BodyTextIndent"/>
        <w:ind w:firstLine="567"/>
        <w:jc w:val="both"/>
      </w:pPr>
    </w:p>
    <w:p w:rsidR="007C339B" w:rsidRPr="00C71759" w:rsidRDefault="007C339B" w:rsidP="00392FAA">
      <w:pPr>
        <w:pStyle w:val="BodyTextIndent"/>
        <w:ind w:firstLine="567"/>
        <w:jc w:val="both"/>
      </w:pPr>
      <w:r w:rsidRPr="00C71759">
        <w:t>Министр</w:t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>
        <w:t>Л.В. Балина</w:t>
      </w:r>
    </w:p>
    <w:p w:rsidR="007C339B" w:rsidRPr="00C71759" w:rsidRDefault="007C339B" w:rsidP="00E0237C">
      <w:pPr>
        <w:pStyle w:val="BodyTextIndent"/>
        <w:ind w:firstLine="0"/>
        <w:jc w:val="both"/>
      </w:pPr>
    </w:p>
    <w:p w:rsidR="007C339B" w:rsidRDefault="007C339B" w:rsidP="00E0237C">
      <w:pPr>
        <w:pStyle w:val="BodyTextIndent"/>
        <w:ind w:firstLine="0"/>
        <w:jc w:val="both"/>
      </w:pPr>
    </w:p>
    <w:p w:rsidR="007C339B" w:rsidRDefault="007C339B" w:rsidP="00E0237C">
      <w:pPr>
        <w:pStyle w:val="BodyTextIndent"/>
        <w:ind w:firstLine="0"/>
        <w:jc w:val="both"/>
      </w:pPr>
    </w:p>
    <w:p w:rsidR="007C339B" w:rsidRDefault="007C339B" w:rsidP="00E0237C">
      <w:pPr>
        <w:pStyle w:val="BodyTextIndent"/>
        <w:ind w:firstLine="0"/>
        <w:jc w:val="both"/>
      </w:pPr>
    </w:p>
    <w:p w:rsidR="007C339B" w:rsidRDefault="007C339B" w:rsidP="00E0237C">
      <w:pPr>
        <w:pStyle w:val="BodyTextIndent"/>
        <w:ind w:firstLine="0"/>
        <w:jc w:val="both"/>
      </w:pPr>
    </w:p>
    <w:p w:rsidR="007C339B" w:rsidRDefault="007C339B" w:rsidP="00E0237C">
      <w:pPr>
        <w:pStyle w:val="BodyTextIndent"/>
        <w:ind w:firstLine="0"/>
        <w:jc w:val="both"/>
      </w:pPr>
    </w:p>
    <w:p w:rsidR="007C339B" w:rsidRDefault="007C339B" w:rsidP="00E0237C">
      <w:pPr>
        <w:pStyle w:val="BodyTextIndent"/>
        <w:ind w:firstLine="0"/>
        <w:jc w:val="both"/>
      </w:pPr>
    </w:p>
    <w:p w:rsidR="007C339B" w:rsidRPr="00C71759" w:rsidRDefault="007C339B" w:rsidP="00E0237C">
      <w:pPr>
        <w:pStyle w:val="BodyTextIndent"/>
        <w:ind w:firstLine="0"/>
        <w:jc w:val="both"/>
      </w:pPr>
    </w:p>
    <w:p w:rsidR="007C339B" w:rsidRPr="00E0411B" w:rsidRDefault="007C339B" w:rsidP="00E0237C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Приказ подготовлен отделом</w:t>
      </w:r>
    </w:p>
    <w:p w:rsidR="007C339B" w:rsidRPr="00E0411B" w:rsidRDefault="007C339B" w:rsidP="00E0237C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общего образования</w:t>
      </w:r>
      <w:r>
        <w:rPr>
          <w:sz w:val="24"/>
          <w:szCs w:val="24"/>
        </w:rPr>
        <w:t xml:space="preserve"> </w:t>
      </w:r>
      <w:r w:rsidRPr="00E0411B">
        <w:rPr>
          <w:sz w:val="24"/>
          <w:szCs w:val="24"/>
        </w:rPr>
        <w:t>и воспитательной работы,</w:t>
      </w:r>
    </w:p>
    <w:p w:rsidR="007C339B" w:rsidRPr="00E0411B" w:rsidRDefault="007C339B" w:rsidP="00E0237C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Е.А. </w:t>
      </w:r>
      <w:r w:rsidRPr="00E0411B">
        <w:rPr>
          <w:sz w:val="24"/>
          <w:szCs w:val="24"/>
        </w:rPr>
        <w:t>Атаманчук</w:t>
      </w:r>
    </w:p>
    <w:p w:rsidR="007C339B" w:rsidRPr="00E0411B" w:rsidRDefault="007C339B">
      <w:pPr>
        <w:rPr>
          <w:sz w:val="24"/>
          <w:szCs w:val="24"/>
        </w:rPr>
      </w:pPr>
      <w:r w:rsidRPr="00E0411B">
        <w:rPr>
          <w:sz w:val="24"/>
          <w:szCs w:val="24"/>
        </w:rPr>
        <w:br w:type="page"/>
      </w:r>
    </w:p>
    <w:p w:rsidR="007C339B" w:rsidRPr="008A07A3" w:rsidRDefault="007C339B" w:rsidP="00392FAA">
      <w:pPr>
        <w:pStyle w:val="Header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t>Приложение №</w:t>
      </w:r>
      <w:r>
        <w:rPr>
          <w:sz w:val="28"/>
          <w:szCs w:val="28"/>
        </w:rPr>
        <w:t> </w:t>
      </w:r>
      <w:r w:rsidRPr="008A07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07A3">
        <w:rPr>
          <w:sz w:val="28"/>
          <w:szCs w:val="28"/>
        </w:rPr>
        <w:t xml:space="preserve">к приказу минобразования </w:t>
      </w:r>
      <w:r>
        <w:rPr>
          <w:sz w:val="28"/>
          <w:szCs w:val="28"/>
        </w:rPr>
        <w:t xml:space="preserve">Ростовской </w:t>
      </w:r>
      <w:r w:rsidRPr="008A07A3">
        <w:rPr>
          <w:sz w:val="28"/>
          <w:szCs w:val="28"/>
        </w:rPr>
        <w:t>области</w:t>
      </w:r>
    </w:p>
    <w:p w:rsidR="007C339B" w:rsidRPr="008A07A3" w:rsidRDefault="007C339B" w:rsidP="00C71759">
      <w:pPr>
        <w:ind w:left="4320" w:firstLine="720"/>
        <w:rPr>
          <w:sz w:val="28"/>
          <w:szCs w:val="28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31.12.2013 № 947</w:t>
      </w:r>
    </w:p>
    <w:p w:rsidR="007C339B" w:rsidRDefault="007C339B" w:rsidP="00FC2DC9">
      <w:pPr>
        <w:jc w:val="center"/>
        <w:rPr>
          <w:sz w:val="28"/>
          <w:szCs w:val="28"/>
          <w:highlight w:val="green"/>
        </w:rPr>
      </w:pPr>
    </w:p>
    <w:p w:rsidR="007C339B" w:rsidRPr="00C71759" w:rsidRDefault="007C339B" w:rsidP="00FC2DC9">
      <w:pPr>
        <w:jc w:val="center"/>
        <w:rPr>
          <w:sz w:val="28"/>
          <w:szCs w:val="28"/>
          <w:highlight w:val="green"/>
        </w:rPr>
      </w:pPr>
    </w:p>
    <w:p w:rsidR="007C339B" w:rsidRPr="001252D7" w:rsidRDefault="007C339B" w:rsidP="00392FAA">
      <w:pPr>
        <w:jc w:val="center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«План мероприятий («дорожная карта») «Введение Федерального государственного образовательного стандарта дошкольного образования» в дошкольных образовательных организациях Ростовской области</w:t>
      </w:r>
    </w:p>
    <w:p w:rsidR="007C339B" w:rsidRPr="001252D7" w:rsidRDefault="007C339B" w:rsidP="00392FAA">
      <w:pPr>
        <w:jc w:val="center"/>
        <w:outlineLvl w:val="1"/>
        <w:rPr>
          <w:sz w:val="28"/>
          <w:szCs w:val="28"/>
        </w:rPr>
      </w:pPr>
    </w:p>
    <w:p w:rsidR="007C339B" w:rsidRPr="006C0C40" w:rsidRDefault="007C339B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Разработка Плана мероприятий («дорожной карты») «Введение Федерального государственного образовательного стандарта дошкольного образования» направлена на обеспечение повышения эффективности предоставления услуг в сфере образования в Ростовской области и с учетом новых требований к качеству предоставления услуг дошкольного образования, </w:t>
      </w:r>
      <w:r w:rsidRPr="006C0C40">
        <w:rPr>
          <w:sz w:val="28"/>
          <w:szCs w:val="28"/>
        </w:rPr>
        <w:t>организации образовательного процесса.</w:t>
      </w:r>
    </w:p>
    <w:p w:rsidR="007C339B" w:rsidRPr="006C0C40" w:rsidRDefault="007C339B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Цель: Определение первоочередных действий по обеспечению введения ФГОС ДО, освоение регионального алгоритма введения ФГОС ДО.</w:t>
      </w:r>
    </w:p>
    <w:p w:rsidR="007C339B" w:rsidRPr="006C0C40" w:rsidRDefault="007C339B" w:rsidP="00392FAA">
      <w:pPr>
        <w:pStyle w:val="BodyText3"/>
        <w:spacing w:after="0"/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Распространение эффективного опыта обеспечения доступного и качественного дошкольного образования в условиях введения ФГОС ДО на основе разработки и управления программой изменений и дополнений образовательной системы ДОО.</w:t>
      </w:r>
    </w:p>
    <w:p w:rsidR="007C339B" w:rsidRPr="006C0C40" w:rsidRDefault="007C339B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Задачи:</w:t>
      </w:r>
    </w:p>
    <w:p w:rsidR="007C339B" w:rsidRPr="006C0C40" w:rsidRDefault="007C339B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определение нормативно-правового, организационного, кадрового, финансово-экономического, информационного обеспечения и научно-методического сопровождения, регулирующих введение ФГОС ДО;</w:t>
      </w:r>
    </w:p>
    <w:p w:rsidR="007C339B" w:rsidRPr="006C0C40" w:rsidRDefault="007C339B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проектирование, согласование и апробация «дорожных карт» изменений и дополнений в образовательную систему муниципалитетов и ДОО в условиях введения ФГОС ДО, направленных на повышение эффективности дошкольного образования в Ростовской области;</w:t>
      </w:r>
    </w:p>
    <w:p w:rsidR="007C339B" w:rsidRPr="006C0C40" w:rsidRDefault="007C339B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- развитие профессионально-педагогических компетенций участников введения ФГОС ДО, мотивационной готовности управленческих и педагогических кадров к инновационной деятельности в условиях введения ФГОС ДО на основе практикосозидательного партнерства с методической службой </w:t>
      </w:r>
      <w:r w:rsidRPr="006C0C40">
        <w:rPr>
          <w:color w:val="000000"/>
          <w:sz w:val="28"/>
          <w:szCs w:val="28"/>
        </w:rPr>
        <w:t>ГБОУ ДПО РО «Ростовский институт повышения квалификации и профессиональной переподготовки работников образования»</w:t>
      </w:r>
      <w:r w:rsidRPr="006C0C40">
        <w:rPr>
          <w:sz w:val="28"/>
          <w:szCs w:val="28"/>
        </w:rPr>
        <w:t>;</w:t>
      </w:r>
    </w:p>
    <w:p w:rsidR="007C339B" w:rsidRPr="006C0C40" w:rsidRDefault="007C339B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интенсификация инновационных процессов модернизации системы дошкольного образования на основе распространения эффективной практики обеспечения доступного качественного дошкольного образования в условиях введения ФГОС ДО.</w:t>
      </w:r>
    </w:p>
    <w:p w:rsidR="007C339B" w:rsidRPr="006C0C40" w:rsidRDefault="007C339B">
      <w:pPr>
        <w:rPr>
          <w:sz w:val="28"/>
          <w:szCs w:val="28"/>
        </w:rPr>
      </w:pPr>
      <w:r w:rsidRPr="006C0C40">
        <w:rPr>
          <w:sz w:val="28"/>
          <w:szCs w:val="28"/>
        </w:rP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5"/>
        <w:gridCol w:w="1559"/>
        <w:gridCol w:w="2552"/>
        <w:gridCol w:w="2693"/>
      </w:tblGrid>
      <w:tr w:rsidR="007C339B" w:rsidRPr="0042314E" w:rsidTr="00686CA2">
        <w:tc>
          <w:tcPr>
            <w:tcW w:w="70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Сроки</w:t>
            </w:r>
          </w:p>
        </w:tc>
        <w:tc>
          <w:tcPr>
            <w:tcW w:w="5245" w:type="dxa"/>
            <w:gridSpan w:val="2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Ожидаемые результаты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Региональный, муниципальный уровень</w:t>
            </w:r>
          </w:p>
        </w:tc>
        <w:tc>
          <w:tcPr>
            <w:tcW w:w="269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Уровень дошкольной образовательной организации (ДОО)</w:t>
            </w:r>
          </w:p>
        </w:tc>
      </w:tr>
      <w:tr w:rsidR="007C339B" w:rsidRPr="0042314E" w:rsidTr="00686CA2">
        <w:trPr>
          <w:trHeight w:val="424"/>
        </w:trPr>
        <w:tc>
          <w:tcPr>
            <w:tcW w:w="10348" w:type="dxa"/>
            <w:gridSpan w:val="5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1.1.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региональной и муниципальных рабочих групп и определение опорных площадок в муниципальных образованиях области по введению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январь-апрель 2014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 xml:space="preserve">Формирование  региональной и муниципальных рабочих групп, разработка положений об их деятельности </w:t>
            </w:r>
          </w:p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Определение опорных площадок в 55 муниципальных образованиях области по введению ФГОС ДО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 xml:space="preserve"> Предложения по включению в состав опорных площадок по введению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1.2.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Формирование нормативной правовой базы введения ФГОС ДО в Ростовской области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январь-май 2014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Подготовка приказов, локальных актов регионального, муниципального уровня, регламентирующих переход на ФГОС ДО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Внесение изменений и дополнений в документы, регламентирующие деятельность дошкольных образовательных организаций;</w:t>
            </w:r>
          </w:p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Приведение должностных инструкций работников дошкольных образовательных организаций в соответствие с требованиями ФГОС ДО;</w:t>
            </w:r>
          </w:p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Определение основных направлений деятельности дошкольных образовательных организаций  в соответствии с требованиями ФГОС ДО, внесение изменений в программы развития дошкольных образовательных организаций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1.3.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апрель-май 2014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Аналитические материалы по результатам мониторинга условий реализации ФГОС ДО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Оценка степени готовности ДОО к реализации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1.4.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и утверждение плана-графика поэтапного введения ФГОС ДО в дошкольных образовательных организациях Ростовской области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май-июнь 2014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План-график поэтапного введения ФГОС ДО в муниципальных образованиях Ростовской области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План-график поэтапного введения ФГОС ДО в ДОО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1.5.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ДОО в связи с введением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апрель-июль 2014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Аналитические материалы по результатам мониторинга образовательных потребностей и профессиональных затруднений педагогов ДОО в связи с введением ФГОС ДО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ДОО в связи с введением ФГОС ДО.</w:t>
            </w:r>
          </w:p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Обеспечение курсовой переподготовки и повышения квалификации по вопросам введения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1.6.</w:t>
            </w:r>
          </w:p>
        </w:tc>
        <w:tc>
          <w:tcPr>
            <w:tcW w:w="2835" w:type="dxa"/>
          </w:tcPr>
          <w:p w:rsidR="007C339B" w:rsidRPr="00686CA2" w:rsidRDefault="007C339B" w:rsidP="00686C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 xml:space="preserve">Определение наставников для молодых специалистов </w:t>
            </w:r>
          </w:p>
          <w:p w:rsidR="007C339B" w:rsidRPr="00686CA2" w:rsidRDefault="007C339B" w:rsidP="00686C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 обеспечению введения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апрель-июль 2014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Муниципальные распорядительные документы, регламентирующие формирование системы наставничества в ДОО в целях повышения эффективности деятельности педагогов по введению ФГОС ДО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Формирование и развитие системы наставничества в ДОО в целях повышения эффективности деятельности педагогов по введению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1.7.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укрепления здоровья детей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Муниципальные распорядительные документы, регламентирующие обеспечение психолого-педагогической поддержки семьи и повышение  компетентности родителей в вопросах развития и образования, укрепления здоровья детей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Взаимодействие с родителями по вопросам образования ребенка, вовлечение их в образовательную деятельность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1.8.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Взаимодействие с негосударственными ДОО и индивидуальными предпринимателями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Организация совместной деятельности минобразования Ростовской области, муниципальных органов, осуществляющих управление в сфере образования и Некоммерческого партнерства по содействию в развитии частных детских учреждений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Поэтапное введение ФГОС ДО в негосударственных ДОО</w:t>
            </w:r>
          </w:p>
        </w:tc>
      </w:tr>
      <w:tr w:rsidR="007C339B" w:rsidRPr="0042314E" w:rsidTr="00686CA2">
        <w:trPr>
          <w:trHeight w:val="441"/>
        </w:trPr>
        <w:tc>
          <w:tcPr>
            <w:tcW w:w="10348" w:type="dxa"/>
            <w:gridSpan w:val="5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Кадровое и методическое обеспечение внедрения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Организация повышения квалификации руководящих и педагогических работников системы 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 xml:space="preserve">2014-2015 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Формирование и утверждение на муниципальном уровне графиков повышения квалификации руководящих и педагогических работников системы ДО с целью обеспечения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 процентов к 2016 году»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Обеспечение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 процентов к 2016 году»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Методическое сопровождение педагогических работников в процессе введения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</w:t>
            </w: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 мере публикации реестра примерных основных образова</w:t>
            </w: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тельных программ ДО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Методические рекомендации по созданию основной образовательной программы дошкольного образования (ООП ДО) с учетом примерных образовательных программ дошкольного образования на основе ФГОС ДО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и утверждение ООП ДО с учетом примерных образовательных программ дошкольного образования на основе ФГОС ДО с привлечением органов государственно-общественного управления.</w:t>
            </w:r>
          </w:p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Определение перечня вариативных примерных ООП ДО и методических пособий для использования в образовательном процессе ДОО в соответствии с ФГОС ДО (на основе реестра)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Методические рекомендации по моделированию образовательного процесса на основе ФГОС ДО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модели (моделей) образовательного процесса в ДОО в соответствии с возрастными и индивидуальными особенностями воспитанников на основе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Планирование и поэтапное оснащение муниципальных ДОО в соответствии с ФГОС ДО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Планирование и оснащение образовательного пространства ДОО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2.3.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Проведение аттестации педагогических и руководящих работников ДОО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2014-2015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2.4.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Деятельность рабочих групп, проведение конференций, круглых столов, семинаров, мастер-классов и других форм работы по проблемам введения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Организация деятельности рабочих групп, проведение конференций, круглых столов, семинаров, мастер-классов и других форм работы по проблемам введения ФГОС ДО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условий для участия педагогических работников в учебно-методических объединениях, мероприятиях по вопросам введения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2.5.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Организация деятельности стажировочных площадок для подготовки тьюторов по сопровождению реализации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Изучение и распространение опыта ДОО по реализации моделей ДО в соответствии с требованиями ФГОС ДО</w:t>
            </w:r>
          </w:p>
        </w:tc>
      </w:tr>
      <w:tr w:rsidR="007C339B" w:rsidRPr="0042314E" w:rsidTr="00686CA2">
        <w:trPr>
          <w:trHeight w:val="662"/>
        </w:trPr>
        <w:tc>
          <w:tcPr>
            <w:tcW w:w="10348" w:type="dxa"/>
            <w:gridSpan w:val="5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Финансово-экономическое и материально-техническое обеспечение внедрения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3.1.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порядка (методики)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государственных (муниципальных) организациях, реализующих программы дошкольного образования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2013-2014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Утверждение нормативов затрат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порядка предоставления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2013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3.2.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Оснащение образовательного пространства средствами обучения и воспитания в соответствии с требованиями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Анализ и определение потребности в необходимых средствах обучения и воспитания (в том числе технических), материалах (в том числе расходных) в соответствии с основными видами детской деятельности и требованиями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3.3.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Мониторинг образовательного пространства ДОО в соответствии с требованиями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апрель – май 2014</w:t>
            </w: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Аналитические материалы по результатам мониторинга образовательного пространства ДОО в соответствии с требованиями ФГОС ДО</w:t>
            </w: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Наличие в ДОО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3.4.</w:t>
            </w:r>
          </w:p>
        </w:tc>
        <w:tc>
          <w:tcPr>
            <w:tcW w:w="2835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апрель – май 2014</w:t>
            </w: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образования в условиях введения ФГОС ДО</w:t>
            </w:r>
          </w:p>
          <w:p w:rsidR="007C339B" w:rsidRPr="00686CA2" w:rsidRDefault="007C339B" w:rsidP="0042314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C339B" w:rsidRPr="00686CA2" w:rsidRDefault="007C339B" w:rsidP="00A85ABF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условий для реализации прав граждан на получение общедоступного и бесплатного дошкольного образования в условиях введения ФГОС ДО</w:t>
            </w:r>
          </w:p>
        </w:tc>
      </w:tr>
      <w:tr w:rsidR="007C339B" w:rsidRPr="0042314E" w:rsidTr="00686CA2">
        <w:trPr>
          <w:trHeight w:val="414"/>
        </w:trPr>
        <w:tc>
          <w:tcPr>
            <w:tcW w:w="10348" w:type="dxa"/>
            <w:gridSpan w:val="5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Информационное обеспечение внедрения ФГОС 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4.1.</w:t>
            </w:r>
          </w:p>
        </w:tc>
        <w:tc>
          <w:tcPr>
            <w:tcW w:w="2835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Доведение нормативных правовых и программно-методических документов по введению ФГОС ДО до сведения всех заинтересованных лиц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Полное информационное обеспечение ДОО по вопросам введения ФГОС ДО</w:t>
            </w:r>
          </w:p>
        </w:tc>
        <w:tc>
          <w:tcPr>
            <w:tcW w:w="2693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Информирование педагогов, родителей (законных представителей) и всех заинтересованных лиц о нормативных правовых и программно-методических документах по введению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4.2.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Организация общественных обсуждений документов и вопросов реализации ФГОС ДО в Ростовской области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Проведение семинаров, конференций, круглых столов и др. мероприятий по вопросам введения ФГОС ДО</w:t>
            </w:r>
          </w:p>
        </w:tc>
        <w:tc>
          <w:tcPr>
            <w:tcW w:w="2693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Проведение педагогических советов и других форм методической работы в ДОО по обсуждению реализации ФГОС ДО</w:t>
            </w:r>
          </w:p>
        </w:tc>
      </w:tr>
      <w:tr w:rsidR="007C339B" w:rsidRPr="0042314E" w:rsidTr="00686CA2">
        <w:tc>
          <w:tcPr>
            <w:tcW w:w="709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4.3.</w:t>
            </w:r>
          </w:p>
        </w:tc>
        <w:tc>
          <w:tcPr>
            <w:tcW w:w="2835" w:type="dxa"/>
          </w:tcPr>
          <w:p w:rsidR="007C339B" w:rsidRPr="00686CA2" w:rsidRDefault="007C339B" w:rsidP="0042314E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Освещение в СМИ, на сайтах в сети Интернет хода реализации ФГОС ДО</w:t>
            </w:r>
          </w:p>
        </w:tc>
        <w:tc>
          <w:tcPr>
            <w:tcW w:w="1559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Подготовка публикаций в СМИ, размещение на сайтах минобразования Ростовской области, ГБОУ ДПО РО «Ростовский институт повышения квалификации и профессиональной переподготовки работников образования», муниципальных органов, осуществляющих управление в сфере образования, информации по вопросам реализации ФГОС ДО</w:t>
            </w:r>
          </w:p>
        </w:tc>
        <w:tc>
          <w:tcPr>
            <w:tcW w:w="2693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Подготовка публикаций в СМИ, размещение на сайтах ДОО информации по вопросам реализации ФГОС ДО</w:t>
            </w:r>
          </w:p>
        </w:tc>
      </w:tr>
    </w:tbl>
    <w:p w:rsidR="007C339B" w:rsidRPr="001252D7" w:rsidRDefault="007C339B" w:rsidP="0042314E">
      <w:pPr>
        <w:ind w:firstLine="851"/>
        <w:jc w:val="center"/>
        <w:rPr>
          <w:sz w:val="28"/>
          <w:szCs w:val="28"/>
        </w:rPr>
      </w:pPr>
    </w:p>
    <w:p w:rsidR="007C339B" w:rsidRDefault="007C33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339B" w:rsidRDefault="007C339B" w:rsidP="00FC2DC9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2 к приказу</w:t>
      </w:r>
    </w:p>
    <w:p w:rsidR="007C339B" w:rsidRDefault="007C339B" w:rsidP="006C0C4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7C339B" w:rsidRDefault="007C339B" w:rsidP="006C0C4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31.12.2013 № 947</w:t>
      </w:r>
    </w:p>
    <w:p w:rsidR="007C339B" w:rsidRDefault="007C339B" w:rsidP="00FC2DC9">
      <w:pPr>
        <w:jc w:val="center"/>
        <w:rPr>
          <w:sz w:val="28"/>
          <w:szCs w:val="28"/>
          <w:highlight w:val="green"/>
        </w:rPr>
      </w:pPr>
    </w:p>
    <w:p w:rsidR="007C339B" w:rsidRDefault="007C339B" w:rsidP="00FC2DC9">
      <w:pPr>
        <w:jc w:val="center"/>
        <w:rPr>
          <w:sz w:val="28"/>
          <w:szCs w:val="28"/>
          <w:highlight w:val="green"/>
        </w:rPr>
      </w:pPr>
    </w:p>
    <w:p w:rsidR="007C339B" w:rsidRPr="00FC2DC9" w:rsidRDefault="007C339B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Состав региональной рабочей группы</w:t>
      </w:r>
    </w:p>
    <w:p w:rsidR="007C339B" w:rsidRDefault="007C339B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по организации и сопровождению поэтапного введения ФГОС ДО в дошкольных образовательных организациях Ростовской области</w:t>
      </w:r>
    </w:p>
    <w:p w:rsidR="007C339B" w:rsidRDefault="007C339B" w:rsidP="00FC2DC9">
      <w:pPr>
        <w:jc w:val="center"/>
        <w:rPr>
          <w:sz w:val="28"/>
          <w:szCs w:val="28"/>
        </w:rPr>
      </w:pP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Атаманчук Елена Алексеевна, начальник отдела общего образования и воспитательной работы минобразования Ростовской области;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>Сметанина Ольга Александровна, главный специалист отдела общего образования и воспитательной работы минобразования Ростовской области;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Сундукова Адия Хесеиновна, декан факультета дошкольного и начального образования ГБОУ ДПО РО РИПК и ППРО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 xml:space="preserve">Баландина Людмила Александровна, начальник </w:t>
      </w:r>
      <w:r w:rsidRPr="001160C5">
        <w:rPr>
          <w:color w:val="000000"/>
        </w:rPr>
        <w:t>отдела дошкольного и начального образования ГБОУ ДПО РО РИПК и ППРО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Копытина Марина Григорьевна, заведующий кафедрой дошкольного образования ГБОУ ДПО РО РИПК и ППРО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Бех Любовь Васильевна, старший методист отдела дошкольного и начального образования ГБОУ ДПО РО РИПК и ППРО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Ясиновская Людмила Владимировна, заместитель председателя Ростовской областной организации профсоюза работников образования и науки;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Посевина Галина Дмитриевна, методист МБОУ Методического центра образования города Ростова-на-Дону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Павлова Виктория Владимировна, методистаМБОУ Методического центра образования города Ростова-на-Дону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Смирнова Людмила Николаевна, ведущий специалист МКУ «Отдел образования Советского района города Ростова-на-Дону»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Марченко Галина Николаевна, заведующий МБДОУ № 237 Ленинского района города Ростова-на-Дону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Драгунова Ирина Николаевна, заведующий МБДОУ № 295 Пролетарского района города Ростова-на-Дону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Тропина Ольга Николаевна, доцент кафедры управления образованием Южного федерального университета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Дудникова Ирина Николаевна, ведущий специалист управления образования города Батайска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Черевко Светлана Георгиевна, заведующий МБДОУ № 121 города Батайска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Шестопалова Ирина Анатольевна, главный специалист отдела образования администрации Белокалитвинского района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Шутьева Ирина Петровна, старший инспектор отдела образования администрации города Гуково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Шиголина Людмила Ивановна, главный специалист управления образования г. Азова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Друшнякова Юлия Сергеевна, старший воспитатель МБДОУ № 29 г. Азова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Момотова Анна Владимировна, ведущий методист Научно-методического центра управления образования города Таганрога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Лукьяненко Вера Николаевна, ведущий методист Научно-методического центра управления образования города Таганрога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Кокаева Ирина Алексеевна, заведующий МАДОУ детского сада № 68 города Таганрога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 xml:space="preserve">Муравьева Ольга Юрьевна, главный специалист управления образования </w:t>
      </w:r>
      <w:r w:rsidRPr="001160C5">
        <w:rPr>
          <w:shd w:val="clear" w:color="auto" w:fill="FFFFFF"/>
        </w:rPr>
        <w:t>администрации</w:t>
      </w:r>
      <w:r w:rsidRPr="001160C5">
        <w:t xml:space="preserve"> города Новочеркасска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Агуреева Тамара Ивановна, методист методического кабинета управления образования администрации города Новочеркасска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Ларионова Ирина Владимировна, главный специалист управления образования города Волгодонска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Попова Елена Вячеславовна, инспектор по дошкольному образованию управления образования города Новошахтинска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Карлова Надежда Степановна, методист информационно-методического центра департамента образования города Шахты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Суслова Татьяна Дмитриевна, ведущий специалист сектора дошкольного и общего образования департамента образования города Шахты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Кулешова Людмила Савельевна, ведущий специалист отдела образования Егорлыкского района (по согласованию);</w:t>
      </w:r>
    </w:p>
    <w:p w:rsidR="007C339B" w:rsidRPr="001160C5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Шульженко Жанна Анатольевна, ведущий специалист отдела образования Кагальницкого района (по согласованию);</w:t>
      </w:r>
    </w:p>
    <w:p w:rsidR="007C339B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Антюфеева Юлия Ивановна, специалист отдела образования Каменского района (по согласованию);</w:t>
      </w:r>
    </w:p>
    <w:p w:rsidR="007C339B" w:rsidRPr="00FC2DC9" w:rsidRDefault="007C339B" w:rsidP="00FC2DC9">
      <w:pPr>
        <w:pStyle w:val="BodyTextIndent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Старокошко Людмила Михайловна, Президент Ассоциации негосударственных образовательных учреждений Ростовской области (по согласованию).</w:t>
      </w:r>
    </w:p>
    <w:p w:rsidR="007C339B" w:rsidRDefault="007C339B"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 w:type="page"/>
      </w:r>
    </w:p>
    <w:p w:rsidR="007C339B" w:rsidRDefault="007C339B" w:rsidP="00FC2DC9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3 к приказу</w:t>
      </w:r>
    </w:p>
    <w:p w:rsidR="007C339B" w:rsidRPr="0003523C" w:rsidRDefault="007C339B" w:rsidP="00FC2DC9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7C339B" w:rsidRDefault="007C339B" w:rsidP="006C0C4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31.12.2013 № 947</w:t>
      </w:r>
    </w:p>
    <w:p w:rsidR="007C339B" w:rsidRDefault="007C339B" w:rsidP="00FC2DC9">
      <w:pPr>
        <w:jc w:val="center"/>
        <w:rPr>
          <w:sz w:val="28"/>
          <w:szCs w:val="28"/>
          <w:highlight w:val="green"/>
        </w:rPr>
      </w:pPr>
    </w:p>
    <w:p w:rsidR="007C339B" w:rsidRDefault="007C339B" w:rsidP="00FC2DC9">
      <w:pPr>
        <w:jc w:val="center"/>
        <w:rPr>
          <w:sz w:val="28"/>
          <w:szCs w:val="28"/>
          <w:highlight w:val="green"/>
        </w:rPr>
      </w:pPr>
    </w:p>
    <w:p w:rsidR="007C339B" w:rsidRPr="001252D7" w:rsidRDefault="007C339B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Критерии готовности образовательной организации </w:t>
      </w:r>
    </w:p>
    <w:p w:rsidR="007C339B" w:rsidRPr="001252D7" w:rsidRDefault="007C339B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7C339B" w:rsidRPr="001252D7" w:rsidRDefault="007C339B" w:rsidP="00FC2DC9">
      <w:pPr>
        <w:ind w:firstLine="851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2264"/>
        <w:gridCol w:w="7006"/>
      </w:tblGrid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Критерий</w:t>
            </w:r>
          </w:p>
        </w:tc>
        <w:tc>
          <w:tcPr>
            <w:tcW w:w="719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Комментарии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Нормативная база, локальные акты ДОО</w:t>
            </w:r>
          </w:p>
        </w:tc>
        <w:tc>
          <w:tcPr>
            <w:tcW w:w="7195" w:type="dxa"/>
          </w:tcPr>
          <w:p w:rsidR="007C339B" w:rsidRPr="00686CA2" w:rsidRDefault="007C339B" w:rsidP="00686CA2">
            <w:pPr>
              <w:pStyle w:val="ListParagraph"/>
              <w:numPr>
                <w:ilvl w:val="1"/>
                <w:numId w:val="31"/>
              </w:numPr>
              <w:ind w:left="42" w:hanging="42"/>
              <w:contextualSpacing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Разработаны, утверждены и доведены до сведения всех заинтересованных лиц документы ДОО, регламентирующие переход на ФГОС ДО (финансирование, материально-техническое обеспечение и др.)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C339B" w:rsidRPr="00686CA2" w:rsidRDefault="007C339B" w:rsidP="00686CA2">
            <w:pPr>
              <w:pStyle w:val="ListParagraph"/>
              <w:numPr>
                <w:ilvl w:val="1"/>
                <w:numId w:val="3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Разработаны локальные акты, регламентирующие установление заработной платы работников ДОО,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C339B" w:rsidRPr="00686CA2" w:rsidRDefault="007C339B" w:rsidP="00686CA2">
            <w:pPr>
              <w:pStyle w:val="ListParagraph"/>
              <w:numPr>
                <w:ilvl w:val="1"/>
                <w:numId w:val="3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 xml:space="preserve">Должностные инструкции работников ДОО приведены в соответствие с требованиями ФГОС ДО и квалификационными характеристиками должностей работников образования 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C339B" w:rsidRPr="00686CA2" w:rsidRDefault="007C339B" w:rsidP="00686CA2">
            <w:pPr>
              <w:pStyle w:val="ListParagraph"/>
              <w:numPr>
                <w:ilvl w:val="1"/>
                <w:numId w:val="3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Определены основные направления развития ДОО в соответствии с требованиями ФГОС ДО, внесены соответствующие изменения в программу развития ДОО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C339B" w:rsidRPr="00686CA2" w:rsidRDefault="007C339B" w:rsidP="00686CA2">
            <w:pPr>
              <w:pStyle w:val="ListParagraph"/>
              <w:numPr>
                <w:ilvl w:val="1"/>
                <w:numId w:val="3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195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ДО)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7195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Разработана и утверждена в ДОО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ДО и с учетом примерных образовательных программ дошкольного образования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Программно-методическое обеспечение</w:t>
            </w:r>
          </w:p>
        </w:tc>
        <w:tc>
          <w:tcPr>
            <w:tcW w:w="7195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ДО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Методическая работа</w:t>
            </w:r>
          </w:p>
        </w:tc>
        <w:tc>
          <w:tcPr>
            <w:tcW w:w="7195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Разработан план методической работы, обеспечивающей сопровождение перехода на ФГОС ДО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6.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Модель организации образовательного процесса</w:t>
            </w:r>
          </w:p>
        </w:tc>
        <w:tc>
          <w:tcPr>
            <w:tcW w:w="7195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7.</w:t>
            </w:r>
          </w:p>
        </w:tc>
        <w:tc>
          <w:tcPr>
            <w:tcW w:w="2268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Условия реализации ФГОС ДО</w:t>
            </w:r>
          </w:p>
        </w:tc>
        <w:tc>
          <w:tcPr>
            <w:tcW w:w="7195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7.2. 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 ДО</w:t>
            </w:r>
          </w:p>
        </w:tc>
      </w:tr>
      <w:tr w:rsidR="007C339B" w:rsidRPr="001252D7" w:rsidTr="00686CA2">
        <w:tc>
          <w:tcPr>
            <w:tcW w:w="675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C339B" w:rsidRPr="00686CA2" w:rsidRDefault="007C339B" w:rsidP="00FC2DC9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ДО к развивающей предметно-пространственной среде.</w:t>
            </w:r>
          </w:p>
        </w:tc>
      </w:tr>
    </w:tbl>
    <w:p w:rsidR="007C339B" w:rsidRDefault="007C339B" w:rsidP="00212AC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>
        <w:rPr>
          <w:sz w:val="28"/>
          <w:szCs w:val="28"/>
        </w:rPr>
        <w:t>Приложение № 4 к приказу</w:t>
      </w:r>
    </w:p>
    <w:p w:rsidR="007C339B" w:rsidRPr="0003523C" w:rsidRDefault="007C339B" w:rsidP="00212AC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7C339B" w:rsidRDefault="007C339B" w:rsidP="006C0C4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31.12.2013 № 947</w:t>
      </w:r>
    </w:p>
    <w:p w:rsidR="007C339B" w:rsidRDefault="007C339B" w:rsidP="00212AC0">
      <w:pPr>
        <w:jc w:val="center"/>
        <w:rPr>
          <w:sz w:val="28"/>
          <w:szCs w:val="28"/>
          <w:highlight w:val="green"/>
        </w:rPr>
      </w:pPr>
    </w:p>
    <w:p w:rsidR="007C339B" w:rsidRDefault="007C339B" w:rsidP="00212AC0">
      <w:pPr>
        <w:jc w:val="center"/>
        <w:rPr>
          <w:sz w:val="28"/>
          <w:szCs w:val="28"/>
          <w:highlight w:val="green"/>
        </w:rPr>
      </w:pPr>
    </w:p>
    <w:p w:rsidR="007C339B" w:rsidRPr="001252D7" w:rsidRDefault="007C339B" w:rsidP="00212AC0">
      <w:pPr>
        <w:ind w:firstLine="851"/>
        <w:jc w:val="center"/>
        <w:rPr>
          <w:bCs/>
          <w:sz w:val="28"/>
          <w:szCs w:val="28"/>
        </w:rPr>
      </w:pPr>
      <w:r w:rsidRPr="001252D7">
        <w:rPr>
          <w:bCs/>
          <w:sz w:val="28"/>
          <w:szCs w:val="28"/>
        </w:rPr>
        <w:t>Примерный алгоритм действий образовательной организации, реализующей образовательные программы дошкольного образования, по введению ФГОС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ДО</w:t>
      </w:r>
    </w:p>
    <w:p w:rsidR="007C339B" w:rsidRPr="001252D7" w:rsidRDefault="007C339B" w:rsidP="00212AC0">
      <w:pPr>
        <w:ind w:firstLine="851"/>
        <w:jc w:val="center"/>
        <w:rPr>
          <w:sz w:val="28"/>
          <w:szCs w:val="28"/>
        </w:rPr>
      </w:pP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Формирование и определение функционала рабочей группы ДОО по введению ФГОС ДО;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образовательной деятельности в ОО на уровне дошкольного образования в соответствии с требованиями ФГОС ДО;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ДО;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и утверждение в ДОО 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:rsidR="007C339B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7C339B" w:rsidRPr="00212AC0" w:rsidRDefault="007C339B" w:rsidP="00212AC0">
      <w:pPr>
        <w:pStyle w:val="ListParagraph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 образовательной деятельности ОО на уровне дошкольного образования требованиям ФГОС</w:t>
      </w:r>
      <w:r>
        <w:rPr>
          <w:sz w:val="28"/>
          <w:szCs w:val="28"/>
        </w:rPr>
        <w:t> </w:t>
      </w:r>
      <w:r w:rsidRPr="00212AC0">
        <w:rPr>
          <w:sz w:val="28"/>
          <w:szCs w:val="28"/>
        </w:rPr>
        <w:t>ДО в соответствии с критериями.</w:t>
      </w:r>
    </w:p>
    <w:p w:rsidR="007C339B" w:rsidRDefault="007C339B" w:rsidP="00212AC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>
        <w:rPr>
          <w:sz w:val="28"/>
          <w:szCs w:val="28"/>
        </w:rPr>
        <w:t>Приложение № 5 к приказу</w:t>
      </w:r>
    </w:p>
    <w:p w:rsidR="007C339B" w:rsidRPr="0003523C" w:rsidRDefault="007C339B" w:rsidP="00212AC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7C339B" w:rsidRDefault="007C339B" w:rsidP="006C0C4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31.12.2013 № 947</w:t>
      </w:r>
    </w:p>
    <w:p w:rsidR="007C339B" w:rsidRDefault="007C339B" w:rsidP="00212AC0">
      <w:pPr>
        <w:jc w:val="center"/>
        <w:rPr>
          <w:sz w:val="28"/>
          <w:szCs w:val="28"/>
          <w:highlight w:val="green"/>
        </w:rPr>
      </w:pPr>
    </w:p>
    <w:p w:rsidR="007C339B" w:rsidRDefault="007C339B" w:rsidP="00212AC0">
      <w:pPr>
        <w:jc w:val="center"/>
        <w:rPr>
          <w:sz w:val="28"/>
          <w:szCs w:val="28"/>
          <w:highlight w:val="green"/>
        </w:rPr>
      </w:pPr>
    </w:p>
    <w:p w:rsidR="007C339B" w:rsidRPr="001252D7" w:rsidRDefault="007C339B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Примерный план мероприятий дошкольной образовательной организации (ДОО) по введению ФГОС ДО</w:t>
      </w:r>
    </w:p>
    <w:p w:rsidR="007C339B" w:rsidRPr="001252D7" w:rsidRDefault="007C339B" w:rsidP="00212AC0">
      <w:pPr>
        <w:ind w:firstLine="851"/>
        <w:jc w:val="center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740"/>
        <w:gridCol w:w="980"/>
        <w:gridCol w:w="1942"/>
        <w:gridCol w:w="43"/>
        <w:gridCol w:w="2127"/>
        <w:gridCol w:w="2268"/>
      </w:tblGrid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№ п/п</w:t>
            </w:r>
          </w:p>
        </w:tc>
        <w:tc>
          <w:tcPr>
            <w:tcW w:w="274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Мероприятия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  <w:r w:rsidRPr="00686CA2">
              <w:rPr>
                <w:sz w:val="26"/>
                <w:szCs w:val="26"/>
              </w:rPr>
              <w:t>Срок</w:t>
            </w: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170" w:type="dxa"/>
            <w:gridSpan w:val="2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268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Подтверждение</w:t>
            </w:r>
          </w:p>
        </w:tc>
      </w:tr>
      <w:tr w:rsidR="007C339B" w:rsidRPr="001252D7" w:rsidTr="00686CA2">
        <w:trPr>
          <w:trHeight w:val="501"/>
        </w:trPr>
        <w:tc>
          <w:tcPr>
            <w:tcW w:w="10773" w:type="dxa"/>
            <w:gridSpan w:val="7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34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1.1.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Подготовка приказов, локальных актов, регламентирующих переход на ФГОС ДО, доведение документов до сведения всех заинтересованных лиц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Формирование нормативной базы, регламентирующей на уровне ДОО введение ФГОС ДО</w:t>
            </w:r>
          </w:p>
        </w:tc>
        <w:tc>
          <w:tcPr>
            <w:tcW w:w="2268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Протокол заседания органа государственно-общественного управления ДОО, на котором рассмотрены документы и принято решение о введении ФГОС ДО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1.2.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Внесение изменений и дополнений в документы, регламентирующие деятельность ДОО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Определение основных направлений развития ДОО в соответствии с требованиями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Внесение изменений и дополнений в программу развития ДОО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1.3.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Приведение должностных инструкций работников ДОО в соответствие с требованиями ФГОС 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Внесение изменений и дополнений в должностные инструкции работников ДОО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1.4.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рабочей группы по введению в ДОО ФГОС 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и определение функционала рабочей группы по введению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Приказ о создании рабочей группы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1.5.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и утверждение плана-графика поэтапного перехода на ФГОС 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Система мероприятий, обеспечивающих введение ФГОС ДО</w:t>
            </w:r>
          </w:p>
        </w:tc>
        <w:tc>
          <w:tcPr>
            <w:tcW w:w="2268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План-график ДОО введения ФГОС ДО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1.6.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Оценка соответствия условий реализации ООП ДО требованиям ФГОС ДО: </w:t>
            </w:r>
          </w:p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психолого-педагогических, кадровых, материально-технических, финансовых, а также условий в соответствии с требованиями ФГОС ДО к развивающей предметно-пространственной среде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Аналитические материалы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1.7.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Анализ образовательных потребностей и профессиональных затруднений педагогов в связи с введением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Внесение изменений в план курсовой подготовки педагогов ДОО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1.8.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Образовательные проекты</w:t>
            </w:r>
          </w:p>
          <w:p w:rsidR="007C339B" w:rsidRPr="00686CA2" w:rsidRDefault="007C339B" w:rsidP="004F4297">
            <w:pPr>
              <w:rPr>
                <w:sz w:val="26"/>
                <w:szCs w:val="26"/>
              </w:rPr>
            </w:pPr>
          </w:p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1.9.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Приведение материально-технической базы реализации ООП ДО в соответствие с требованиями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Аналитическая справка, заключение</w:t>
            </w:r>
          </w:p>
        </w:tc>
      </w:tr>
      <w:tr w:rsidR="007C339B" w:rsidRPr="001252D7" w:rsidTr="00686CA2">
        <w:trPr>
          <w:trHeight w:val="439"/>
        </w:trPr>
        <w:tc>
          <w:tcPr>
            <w:tcW w:w="10773" w:type="dxa"/>
            <w:gridSpan w:val="7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Кадровое и методическое обеспечение введения ФГОС ДО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2.1.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Поэтапная подготовка педагогических и управленческих кадров к переходу на ФГОС 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 соот</w:t>
            </w: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ветствии с пла</w:t>
            </w:r>
          </w:p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ном-графиком перехода на ФГОС ДО</w:t>
            </w: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условий для прохождения программ повышения квалификации педагогических и управленческих кадров по переходу на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 курсовой подготовки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2.2.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и утверждение ООП ДО в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 мере публикации реестра примерных ООП ДОО</w:t>
            </w: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и утверждение ООП ДО в соответствии с требованиями ФГОС 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Программы ООП ДО, протоколы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2.3.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Перечень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2.4.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модели образовательного процесса в соответствии с возрастными и индивидуальными особенностями на основе ФГОС ДО</w:t>
            </w:r>
          </w:p>
        </w:tc>
        <w:tc>
          <w:tcPr>
            <w:tcW w:w="2268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Модель образовательного процесса в ДОО в соответствии с ФГОС ДО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2.5.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План ресурсного обеспечения в ДОО образовательного процесса на уровне дошкольного образования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2.6.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Повышение профессиональной компетентности педагогов по вопросам введения ФГОС ДО (семинары, тематические консультации и др. формы методической работы)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Усвоение педагогами основных положений ФГОС ДО: </w:t>
            </w:r>
          </w:p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содержание ФГОС 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Тематические семинары, практикумы по актуальным проблемам перехода на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2.7.</w:t>
            </w:r>
          </w:p>
        </w:tc>
        <w:tc>
          <w:tcPr>
            <w:tcW w:w="2740" w:type="dxa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Методическое сопровождение ДОО по вопросам введения ФГОС 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212AC0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Ликвидация профессиональных затруднений педагогов по введению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7C339B" w:rsidRPr="001252D7" w:rsidTr="00686CA2">
        <w:trPr>
          <w:trHeight w:val="465"/>
        </w:trPr>
        <w:tc>
          <w:tcPr>
            <w:tcW w:w="10773" w:type="dxa"/>
            <w:gridSpan w:val="7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Финансово-экономическое обеспечение введения ФГОС ДО</w:t>
            </w:r>
          </w:p>
        </w:tc>
      </w:tr>
      <w:tr w:rsidR="007C339B" w:rsidRPr="001252D7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3.1.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Разработка локальных актов, регламентирующих установление заработной платы работников ДОО,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Протокол заседания органа государственно-общественного управления ДОО,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Протоколы, приказы, дополнительные соглашения</w:t>
            </w:r>
          </w:p>
        </w:tc>
      </w:tr>
      <w:tr w:rsidR="007C339B" w:rsidRPr="00212AC0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3.2.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Наличие в ДОО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7C339B" w:rsidRPr="00212AC0" w:rsidTr="00686CA2">
        <w:trPr>
          <w:trHeight w:val="473"/>
        </w:trPr>
        <w:tc>
          <w:tcPr>
            <w:tcW w:w="10773" w:type="dxa"/>
            <w:gridSpan w:val="7"/>
            <w:vAlign w:val="center"/>
          </w:tcPr>
          <w:p w:rsidR="007C339B" w:rsidRPr="00686CA2" w:rsidRDefault="007C339B" w:rsidP="00686CA2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Информационное обеспечение введения ФГОС ДО</w:t>
            </w:r>
          </w:p>
        </w:tc>
      </w:tr>
      <w:tr w:rsidR="007C339B" w:rsidRPr="00212AC0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4.1.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 ДО»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Создание условий для оперативной ликвидации профессиональ-</w:t>
            </w:r>
          </w:p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ных затруднений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Результаты анкетирования. Единое информационное пространство ДОО</w:t>
            </w:r>
          </w:p>
        </w:tc>
      </w:tr>
      <w:tr w:rsidR="007C339B" w:rsidRPr="00212AC0" w:rsidTr="00686CA2">
        <w:tc>
          <w:tcPr>
            <w:tcW w:w="673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4.2.</w:t>
            </w:r>
          </w:p>
        </w:tc>
        <w:tc>
          <w:tcPr>
            <w:tcW w:w="2740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ДО (сайт ДОО, информационные стенды, родительские собрания, публикации в СМИ и т.д.)</w:t>
            </w:r>
          </w:p>
        </w:tc>
        <w:tc>
          <w:tcPr>
            <w:tcW w:w="980" w:type="dxa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7C339B" w:rsidRPr="00686CA2" w:rsidRDefault="007C339B" w:rsidP="00686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Информирова-</w:t>
            </w:r>
          </w:p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ние о ходе и результатах перехода на ФГОС ДО</w:t>
            </w:r>
          </w:p>
        </w:tc>
        <w:tc>
          <w:tcPr>
            <w:tcW w:w="2268" w:type="dxa"/>
          </w:tcPr>
          <w:p w:rsidR="007C339B" w:rsidRPr="00686CA2" w:rsidRDefault="007C339B" w:rsidP="004F4297">
            <w:pPr>
              <w:rPr>
                <w:sz w:val="26"/>
                <w:szCs w:val="26"/>
              </w:rPr>
            </w:pPr>
            <w:r w:rsidRPr="00686CA2">
              <w:rPr>
                <w:sz w:val="26"/>
                <w:szCs w:val="26"/>
              </w:rPr>
              <w:t>Информационное пространство ДОО, печатная продукция, протоколы, публичный отчет руководителя и др.</w:t>
            </w:r>
          </w:p>
        </w:tc>
      </w:tr>
    </w:tbl>
    <w:p w:rsidR="007C339B" w:rsidRPr="00212AC0" w:rsidRDefault="007C339B">
      <w:pPr>
        <w:rPr>
          <w:sz w:val="26"/>
          <w:szCs w:val="26"/>
          <w:highlight w:val="green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7C339B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6 к приказу</w:t>
      </w:r>
    </w:p>
    <w:p w:rsidR="007C339B" w:rsidRPr="0003523C" w:rsidRDefault="007C339B" w:rsidP="004F4297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7C339B" w:rsidRDefault="007C339B" w:rsidP="006C0C40">
      <w:pPr>
        <w:pStyle w:val="Header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31.12.2013 № 947</w:t>
      </w:r>
    </w:p>
    <w:p w:rsidR="007C339B" w:rsidRDefault="007C339B" w:rsidP="004F4297">
      <w:pPr>
        <w:jc w:val="center"/>
        <w:rPr>
          <w:sz w:val="28"/>
          <w:szCs w:val="28"/>
          <w:highlight w:val="green"/>
        </w:rPr>
      </w:pPr>
    </w:p>
    <w:p w:rsidR="007C339B" w:rsidRDefault="007C339B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Перечень нормативных правовых документов, </w:t>
      </w:r>
    </w:p>
    <w:p w:rsidR="007C339B" w:rsidRPr="001252D7" w:rsidRDefault="007C339B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7C339B" w:rsidRPr="001252D7" w:rsidRDefault="007C339B" w:rsidP="004F4297">
      <w:pPr>
        <w:ind w:firstLine="851"/>
        <w:jc w:val="both"/>
        <w:rPr>
          <w:sz w:val="28"/>
          <w:szCs w:val="28"/>
        </w:rPr>
      </w:pPr>
    </w:p>
    <w:p w:rsidR="007C339B" w:rsidRDefault="007C339B" w:rsidP="004F4297">
      <w:pPr>
        <w:pStyle w:val="ListParagraph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7C339B" w:rsidRDefault="007C339B" w:rsidP="004F4297">
      <w:pPr>
        <w:pStyle w:val="ListParagraph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 17.10.2013 № 1 155);</w:t>
      </w:r>
    </w:p>
    <w:p w:rsidR="007C339B" w:rsidRDefault="007C339B" w:rsidP="004F4297">
      <w:pPr>
        <w:pStyle w:val="ListParagraph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7C339B" w:rsidRDefault="007C339B" w:rsidP="004F4297">
      <w:pPr>
        <w:pStyle w:val="ListParagraph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Постановление Главного государственного санитарного врача Российской Федерации от 15.05.2013 № 26 «Об утверждении 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C339B" w:rsidRDefault="007C339B" w:rsidP="004F4297">
      <w:pPr>
        <w:pStyle w:val="ListParagraph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C339B" w:rsidRPr="004F4297" w:rsidRDefault="007C339B" w:rsidP="004F4297">
      <w:pPr>
        <w:pStyle w:val="ListParagraph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7C339B" w:rsidRPr="004F4297" w:rsidRDefault="007C339B" w:rsidP="004F4297">
      <w:pPr>
        <w:pStyle w:val="ListParagraph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7C339B" w:rsidRPr="004F4297" w:rsidRDefault="007C339B" w:rsidP="004F4297">
      <w:pPr>
        <w:pStyle w:val="ListParagraph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7C339B" w:rsidRDefault="007C339B" w:rsidP="004F4297">
      <w:pPr>
        <w:pStyle w:val="ListParagraph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7C339B" w:rsidRDefault="007C339B" w:rsidP="004F4297">
      <w:pPr>
        <w:pStyle w:val="ListParagraph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7C339B" w:rsidRPr="004F4297" w:rsidRDefault="007C339B" w:rsidP="004F4297">
      <w:pPr>
        <w:pStyle w:val="ListParagraph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области».</w:t>
      </w:r>
    </w:p>
    <w:sectPr w:rsidR="007C339B" w:rsidRPr="004F4297" w:rsidSect="00BC570F">
      <w:headerReference w:type="default" r:id="rId8"/>
      <w:pgSz w:w="11907" w:h="16840" w:code="9"/>
      <w:pgMar w:top="709" w:right="708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9B" w:rsidRDefault="007C339B">
      <w:r>
        <w:separator/>
      </w:r>
    </w:p>
  </w:endnote>
  <w:endnote w:type="continuationSeparator" w:id="0">
    <w:p w:rsidR="007C339B" w:rsidRDefault="007C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9B" w:rsidRDefault="007C339B">
      <w:r>
        <w:separator/>
      </w:r>
    </w:p>
  </w:footnote>
  <w:footnote w:type="continuationSeparator" w:id="0">
    <w:p w:rsidR="007C339B" w:rsidRDefault="007C3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9B" w:rsidRDefault="007C339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C339B" w:rsidRDefault="007C339B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AEC"/>
    <w:multiLevelType w:val="multilevel"/>
    <w:tmpl w:val="C8B4571E"/>
    <w:lvl w:ilvl="0">
      <w:start w:val="5"/>
      <w:numFmt w:val="decimal"/>
      <w:lvlText w:val="%1."/>
      <w:lvlJc w:val="left"/>
      <w:pPr>
        <w:ind w:left="-118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1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cs="Times New Roman" w:hint="default"/>
      </w:rPr>
    </w:lvl>
  </w:abstractNum>
  <w:abstractNum w:abstractNumId="1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E0D52"/>
    <w:multiLevelType w:val="hybridMultilevel"/>
    <w:tmpl w:val="DF52D79E"/>
    <w:lvl w:ilvl="0" w:tplc="C37AC1D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3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B103DE"/>
    <w:multiLevelType w:val="hybridMultilevel"/>
    <w:tmpl w:val="2068874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A1346B1"/>
    <w:multiLevelType w:val="hybridMultilevel"/>
    <w:tmpl w:val="4FCC9E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3806812"/>
    <w:multiLevelType w:val="hybridMultilevel"/>
    <w:tmpl w:val="9E84AD80"/>
    <w:lvl w:ilvl="0" w:tplc="A0986F0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AB7C27"/>
    <w:multiLevelType w:val="hybridMultilevel"/>
    <w:tmpl w:val="826A9D24"/>
    <w:lvl w:ilvl="0" w:tplc="6A7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3">
    <w:nsid w:val="3EFC0AA8"/>
    <w:multiLevelType w:val="multilevel"/>
    <w:tmpl w:val="E01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0C4B44"/>
    <w:multiLevelType w:val="hybridMultilevel"/>
    <w:tmpl w:val="62C22F4C"/>
    <w:lvl w:ilvl="0" w:tplc="34563E16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C218A9"/>
    <w:multiLevelType w:val="singleLevel"/>
    <w:tmpl w:val="9882519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>
    <w:nsid w:val="57A070BD"/>
    <w:multiLevelType w:val="hybridMultilevel"/>
    <w:tmpl w:val="940AC02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A7572D4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60F90CFB"/>
    <w:multiLevelType w:val="hybridMultilevel"/>
    <w:tmpl w:val="F67C9676"/>
    <w:lvl w:ilvl="0" w:tplc="98BE5396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5BB7D8E"/>
    <w:multiLevelType w:val="hybridMultilevel"/>
    <w:tmpl w:val="A948D5D8"/>
    <w:lvl w:ilvl="0" w:tplc="8E782C1C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5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6EA4D79"/>
    <w:multiLevelType w:val="multilevel"/>
    <w:tmpl w:val="C12C3488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7B676E0C"/>
    <w:multiLevelType w:val="hybridMultilevel"/>
    <w:tmpl w:val="292C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21"/>
  </w:num>
  <w:num w:numId="5">
    <w:abstractNumId w:val="7"/>
  </w:num>
  <w:num w:numId="6">
    <w:abstractNumId w:val="12"/>
  </w:num>
  <w:num w:numId="7">
    <w:abstractNumId w:val="28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7"/>
  </w:num>
  <w:num w:numId="25">
    <w:abstractNumId w:val="0"/>
  </w:num>
  <w:num w:numId="26">
    <w:abstractNumId w:val="18"/>
  </w:num>
  <w:num w:numId="27">
    <w:abstractNumId w:val="25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4"/>
  </w:num>
  <w:num w:numId="32">
    <w:abstractNumId w:val="1"/>
  </w:num>
  <w:num w:numId="33">
    <w:abstractNumId w:val="16"/>
  </w:num>
  <w:num w:numId="34">
    <w:abstractNumId w:val="1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32E"/>
    <w:rsid w:val="00007E38"/>
    <w:rsid w:val="0001116A"/>
    <w:rsid w:val="00017C20"/>
    <w:rsid w:val="00020C86"/>
    <w:rsid w:val="0002253C"/>
    <w:rsid w:val="0003523C"/>
    <w:rsid w:val="00045434"/>
    <w:rsid w:val="00045785"/>
    <w:rsid w:val="0005155D"/>
    <w:rsid w:val="00054DC8"/>
    <w:rsid w:val="00055C42"/>
    <w:rsid w:val="000642A6"/>
    <w:rsid w:val="00073798"/>
    <w:rsid w:val="000762C5"/>
    <w:rsid w:val="00091CB0"/>
    <w:rsid w:val="000951C3"/>
    <w:rsid w:val="00095EA0"/>
    <w:rsid w:val="000A37D5"/>
    <w:rsid w:val="000B10E5"/>
    <w:rsid w:val="000C6421"/>
    <w:rsid w:val="000D745B"/>
    <w:rsid w:val="000E2620"/>
    <w:rsid w:val="000E507D"/>
    <w:rsid w:val="00101DD2"/>
    <w:rsid w:val="001135B5"/>
    <w:rsid w:val="001160C5"/>
    <w:rsid w:val="00120213"/>
    <w:rsid w:val="00123765"/>
    <w:rsid w:val="00125111"/>
    <w:rsid w:val="001252D7"/>
    <w:rsid w:val="00130329"/>
    <w:rsid w:val="00133D74"/>
    <w:rsid w:val="00136350"/>
    <w:rsid w:val="001450F6"/>
    <w:rsid w:val="00147C06"/>
    <w:rsid w:val="0016286F"/>
    <w:rsid w:val="00163E49"/>
    <w:rsid w:val="001677DD"/>
    <w:rsid w:val="00191002"/>
    <w:rsid w:val="001A1079"/>
    <w:rsid w:val="001B37C2"/>
    <w:rsid w:val="001B6F9E"/>
    <w:rsid w:val="001C3139"/>
    <w:rsid w:val="001E06D3"/>
    <w:rsid w:val="001E1E81"/>
    <w:rsid w:val="001F3850"/>
    <w:rsid w:val="00212AC0"/>
    <w:rsid w:val="00216304"/>
    <w:rsid w:val="0021698F"/>
    <w:rsid w:val="0022358D"/>
    <w:rsid w:val="00224908"/>
    <w:rsid w:val="00227F9D"/>
    <w:rsid w:val="0024062A"/>
    <w:rsid w:val="00240756"/>
    <w:rsid w:val="0024521A"/>
    <w:rsid w:val="00251D16"/>
    <w:rsid w:val="00252BD5"/>
    <w:rsid w:val="00266FDA"/>
    <w:rsid w:val="00272318"/>
    <w:rsid w:val="00273AF2"/>
    <w:rsid w:val="0028043F"/>
    <w:rsid w:val="00294D57"/>
    <w:rsid w:val="002A6557"/>
    <w:rsid w:val="002A729D"/>
    <w:rsid w:val="002B4089"/>
    <w:rsid w:val="002C256C"/>
    <w:rsid w:val="002C60B9"/>
    <w:rsid w:val="002C7E8C"/>
    <w:rsid w:val="002D0573"/>
    <w:rsid w:val="002D62C9"/>
    <w:rsid w:val="002E31C0"/>
    <w:rsid w:val="002F66AD"/>
    <w:rsid w:val="00313153"/>
    <w:rsid w:val="00327700"/>
    <w:rsid w:val="00327817"/>
    <w:rsid w:val="00327CD9"/>
    <w:rsid w:val="00341B96"/>
    <w:rsid w:val="003522FF"/>
    <w:rsid w:val="003529C6"/>
    <w:rsid w:val="00354EFF"/>
    <w:rsid w:val="00362AA7"/>
    <w:rsid w:val="003643A3"/>
    <w:rsid w:val="003710B4"/>
    <w:rsid w:val="00373C5D"/>
    <w:rsid w:val="00390353"/>
    <w:rsid w:val="00392FAA"/>
    <w:rsid w:val="003A1F97"/>
    <w:rsid w:val="003A32C2"/>
    <w:rsid w:val="003A3E15"/>
    <w:rsid w:val="003A45D9"/>
    <w:rsid w:val="003B5DA7"/>
    <w:rsid w:val="003B6485"/>
    <w:rsid w:val="003F3FD2"/>
    <w:rsid w:val="00410C73"/>
    <w:rsid w:val="0042314E"/>
    <w:rsid w:val="00431924"/>
    <w:rsid w:val="00450764"/>
    <w:rsid w:val="004518E7"/>
    <w:rsid w:val="00453959"/>
    <w:rsid w:val="00470A5E"/>
    <w:rsid w:val="00490D67"/>
    <w:rsid w:val="004A01D8"/>
    <w:rsid w:val="004B008E"/>
    <w:rsid w:val="004B2D43"/>
    <w:rsid w:val="004B6F53"/>
    <w:rsid w:val="004C455D"/>
    <w:rsid w:val="004E0500"/>
    <w:rsid w:val="004E5566"/>
    <w:rsid w:val="004E765F"/>
    <w:rsid w:val="004F0EEE"/>
    <w:rsid w:val="004F4297"/>
    <w:rsid w:val="004F6D45"/>
    <w:rsid w:val="00501839"/>
    <w:rsid w:val="005104FF"/>
    <w:rsid w:val="00515742"/>
    <w:rsid w:val="00515C77"/>
    <w:rsid w:val="00524A4F"/>
    <w:rsid w:val="005256B5"/>
    <w:rsid w:val="005463C9"/>
    <w:rsid w:val="00547970"/>
    <w:rsid w:val="005524CD"/>
    <w:rsid w:val="00554B80"/>
    <w:rsid w:val="00555BC7"/>
    <w:rsid w:val="005639ED"/>
    <w:rsid w:val="0057046C"/>
    <w:rsid w:val="005963DC"/>
    <w:rsid w:val="005D6FCE"/>
    <w:rsid w:val="005E156A"/>
    <w:rsid w:val="005E4D77"/>
    <w:rsid w:val="005E5749"/>
    <w:rsid w:val="005E5A30"/>
    <w:rsid w:val="0060153B"/>
    <w:rsid w:val="006154D7"/>
    <w:rsid w:val="00615D6A"/>
    <w:rsid w:val="00623BB0"/>
    <w:rsid w:val="00624D5C"/>
    <w:rsid w:val="006260B6"/>
    <w:rsid w:val="00631484"/>
    <w:rsid w:val="00633B9E"/>
    <w:rsid w:val="00656570"/>
    <w:rsid w:val="00660A12"/>
    <w:rsid w:val="00662A06"/>
    <w:rsid w:val="00664916"/>
    <w:rsid w:val="00676184"/>
    <w:rsid w:val="006801CF"/>
    <w:rsid w:val="00683451"/>
    <w:rsid w:val="00686CA2"/>
    <w:rsid w:val="00691472"/>
    <w:rsid w:val="00693325"/>
    <w:rsid w:val="00696659"/>
    <w:rsid w:val="006A4683"/>
    <w:rsid w:val="006B1181"/>
    <w:rsid w:val="006C0C40"/>
    <w:rsid w:val="006C3DA8"/>
    <w:rsid w:val="006F123C"/>
    <w:rsid w:val="006F59BE"/>
    <w:rsid w:val="00705CFC"/>
    <w:rsid w:val="0071169F"/>
    <w:rsid w:val="00730813"/>
    <w:rsid w:val="00744B49"/>
    <w:rsid w:val="00747AB2"/>
    <w:rsid w:val="007532D4"/>
    <w:rsid w:val="007536EC"/>
    <w:rsid w:val="00755F03"/>
    <w:rsid w:val="00756D12"/>
    <w:rsid w:val="007639A9"/>
    <w:rsid w:val="00763B2D"/>
    <w:rsid w:val="00770D7A"/>
    <w:rsid w:val="007725ED"/>
    <w:rsid w:val="00790B0D"/>
    <w:rsid w:val="007967F9"/>
    <w:rsid w:val="007B5037"/>
    <w:rsid w:val="007C339B"/>
    <w:rsid w:val="007C712E"/>
    <w:rsid w:val="007D6B0C"/>
    <w:rsid w:val="007F162D"/>
    <w:rsid w:val="00804C91"/>
    <w:rsid w:val="00806F54"/>
    <w:rsid w:val="00812BDC"/>
    <w:rsid w:val="0082101F"/>
    <w:rsid w:val="0082601E"/>
    <w:rsid w:val="00857BD0"/>
    <w:rsid w:val="008676EB"/>
    <w:rsid w:val="00896CE3"/>
    <w:rsid w:val="008A07A3"/>
    <w:rsid w:val="008A5FE6"/>
    <w:rsid w:val="008B536F"/>
    <w:rsid w:val="008C08E7"/>
    <w:rsid w:val="008C1716"/>
    <w:rsid w:val="008C6ADE"/>
    <w:rsid w:val="008D6ADC"/>
    <w:rsid w:val="008D6B62"/>
    <w:rsid w:val="0090694F"/>
    <w:rsid w:val="009121F9"/>
    <w:rsid w:val="0091372E"/>
    <w:rsid w:val="00913B8A"/>
    <w:rsid w:val="00931454"/>
    <w:rsid w:val="009428F1"/>
    <w:rsid w:val="0094385E"/>
    <w:rsid w:val="0095149A"/>
    <w:rsid w:val="009562EA"/>
    <w:rsid w:val="0096010D"/>
    <w:rsid w:val="00963FE1"/>
    <w:rsid w:val="0097560D"/>
    <w:rsid w:val="009830FE"/>
    <w:rsid w:val="00996477"/>
    <w:rsid w:val="00996511"/>
    <w:rsid w:val="00996BB7"/>
    <w:rsid w:val="009A1518"/>
    <w:rsid w:val="009A4A07"/>
    <w:rsid w:val="009D4A4A"/>
    <w:rsid w:val="009F4A81"/>
    <w:rsid w:val="00A137FD"/>
    <w:rsid w:val="00A229EE"/>
    <w:rsid w:val="00A24995"/>
    <w:rsid w:val="00A31567"/>
    <w:rsid w:val="00A51687"/>
    <w:rsid w:val="00A56DD4"/>
    <w:rsid w:val="00A60450"/>
    <w:rsid w:val="00A77EB4"/>
    <w:rsid w:val="00A830AA"/>
    <w:rsid w:val="00A84D71"/>
    <w:rsid w:val="00A85ABF"/>
    <w:rsid w:val="00A87524"/>
    <w:rsid w:val="00AA3BA9"/>
    <w:rsid w:val="00AA71FB"/>
    <w:rsid w:val="00AB2448"/>
    <w:rsid w:val="00AC5A97"/>
    <w:rsid w:val="00AC686C"/>
    <w:rsid w:val="00AD1BBF"/>
    <w:rsid w:val="00AE59E4"/>
    <w:rsid w:val="00AF09D6"/>
    <w:rsid w:val="00AF3D05"/>
    <w:rsid w:val="00B13FC3"/>
    <w:rsid w:val="00B159AB"/>
    <w:rsid w:val="00B37F7F"/>
    <w:rsid w:val="00B55E85"/>
    <w:rsid w:val="00B609F4"/>
    <w:rsid w:val="00B65C4B"/>
    <w:rsid w:val="00B66C4A"/>
    <w:rsid w:val="00B67105"/>
    <w:rsid w:val="00B75A01"/>
    <w:rsid w:val="00B90AE9"/>
    <w:rsid w:val="00B94312"/>
    <w:rsid w:val="00BC570F"/>
    <w:rsid w:val="00BC6A75"/>
    <w:rsid w:val="00BD6CA7"/>
    <w:rsid w:val="00BF3784"/>
    <w:rsid w:val="00C00E07"/>
    <w:rsid w:val="00C218DF"/>
    <w:rsid w:val="00C2313F"/>
    <w:rsid w:val="00C30CAC"/>
    <w:rsid w:val="00C34C0A"/>
    <w:rsid w:val="00C35085"/>
    <w:rsid w:val="00C35817"/>
    <w:rsid w:val="00C46D58"/>
    <w:rsid w:val="00C61133"/>
    <w:rsid w:val="00C641D2"/>
    <w:rsid w:val="00C71759"/>
    <w:rsid w:val="00C7465D"/>
    <w:rsid w:val="00CA1507"/>
    <w:rsid w:val="00CB7E23"/>
    <w:rsid w:val="00CC4926"/>
    <w:rsid w:val="00CC714E"/>
    <w:rsid w:val="00CD202F"/>
    <w:rsid w:val="00CD3487"/>
    <w:rsid w:val="00CD3CF6"/>
    <w:rsid w:val="00CF15BF"/>
    <w:rsid w:val="00D043CD"/>
    <w:rsid w:val="00D0478D"/>
    <w:rsid w:val="00D05509"/>
    <w:rsid w:val="00D06772"/>
    <w:rsid w:val="00D24948"/>
    <w:rsid w:val="00D404C5"/>
    <w:rsid w:val="00D406E4"/>
    <w:rsid w:val="00D40E93"/>
    <w:rsid w:val="00D430B1"/>
    <w:rsid w:val="00D43FC8"/>
    <w:rsid w:val="00D5580D"/>
    <w:rsid w:val="00D644FB"/>
    <w:rsid w:val="00D7688E"/>
    <w:rsid w:val="00D80E02"/>
    <w:rsid w:val="00D82935"/>
    <w:rsid w:val="00D84E46"/>
    <w:rsid w:val="00D86FB1"/>
    <w:rsid w:val="00DA082C"/>
    <w:rsid w:val="00DA0BF2"/>
    <w:rsid w:val="00DA17EF"/>
    <w:rsid w:val="00DA5229"/>
    <w:rsid w:val="00DB06B9"/>
    <w:rsid w:val="00DB1ADA"/>
    <w:rsid w:val="00DC212B"/>
    <w:rsid w:val="00DC2F0C"/>
    <w:rsid w:val="00DF47BA"/>
    <w:rsid w:val="00DF4D12"/>
    <w:rsid w:val="00E0237C"/>
    <w:rsid w:val="00E0411B"/>
    <w:rsid w:val="00E10564"/>
    <w:rsid w:val="00E12ED4"/>
    <w:rsid w:val="00E15690"/>
    <w:rsid w:val="00E21DE6"/>
    <w:rsid w:val="00E25092"/>
    <w:rsid w:val="00E345D2"/>
    <w:rsid w:val="00E3632E"/>
    <w:rsid w:val="00E36712"/>
    <w:rsid w:val="00E427D3"/>
    <w:rsid w:val="00E43F08"/>
    <w:rsid w:val="00E4423C"/>
    <w:rsid w:val="00E505D8"/>
    <w:rsid w:val="00E53DBB"/>
    <w:rsid w:val="00E72A91"/>
    <w:rsid w:val="00E83D59"/>
    <w:rsid w:val="00E9365E"/>
    <w:rsid w:val="00E97D4E"/>
    <w:rsid w:val="00EB6A66"/>
    <w:rsid w:val="00EC41F0"/>
    <w:rsid w:val="00EC7917"/>
    <w:rsid w:val="00ED7511"/>
    <w:rsid w:val="00EE4179"/>
    <w:rsid w:val="00EE6324"/>
    <w:rsid w:val="00EE7699"/>
    <w:rsid w:val="00F0092D"/>
    <w:rsid w:val="00F035B3"/>
    <w:rsid w:val="00F35B6E"/>
    <w:rsid w:val="00F71B73"/>
    <w:rsid w:val="00F72136"/>
    <w:rsid w:val="00F84134"/>
    <w:rsid w:val="00F84633"/>
    <w:rsid w:val="00FB0005"/>
    <w:rsid w:val="00FB4BF8"/>
    <w:rsid w:val="00FB7D12"/>
    <w:rsid w:val="00FC2DC9"/>
    <w:rsid w:val="00FD60E5"/>
    <w:rsid w:val="00FE16F8"/>
    <w:rsid w:val="00FE3E8F"/>
    <w:rsid w:val="00FE48AA"/>
    <w:rsid w:val="00FF3032"/>
    <w:rsid w:val="00FF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759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75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759"/>
    <w:rPr>
      <w:rFonts w:cs="Times New Roman"/>
    </w:rPr>
  </w:style>
  <w:style w:type="character" w:styleId="PageNumber">
    <w:name w:val="page number"/>
    <w:basedOn w:val="DefaultParagraphFont"/>
    <w:uiPriority w:val="99"/>
    <w:rsid w:val="00BC570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C570F"/>
    <w:pPr>
      <w:ind w:firstLine="709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1759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71759"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1759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71759"/>
    <w:rPr>
      <w:rFonts w:cs="Times New Roman"/>
      <w:b/>
      <w:bCs/>
      <w:sz w:val="24"/>
      <w:szCs w:val="24"/>
    </w:rPr>
  </w:style>
  <w:style w:type="character" w:customStyle="1" w:styleId="a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0">
    <w:name w:val="Заголовок статьи"/>
    <w:basedOn w:val="Normal"/>
    <w:next w:val="Normal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1">
    <w:name w:val="Комментарий"/>
    <w:basedOn w:val="Normal"/>
    <w:next w:val="Normal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BalloonText">
    <w:name w:val="Balloon Text"/>
    <w:basedOn w:val="Normal"/>
    <w:link w:val="BalloonTextChar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">
    <w:name w:val="заголовок 2"/>
    <w:basedOn w:val="Normal"/>
    <w:next w:val="Normal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ListParagraph">
    <w:name w:val="List Paragraph"/>
    <w:basedOn w:val="Normal"/>
    <w:uiPriority w:val="99"/>
    <w:qFormat/>
    <w:rsid w:val="009A4A07"/>
    <w:pPr>
      <w:ind w:left="720"/>
    </w:pPr>
  </w:style>
  <w:style w:type="character" w:styleId="Hyperlink">
    <w:name w:val="Hyperlink"/>
    <w:basedOn w:val="DefaultParagraphFont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71759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C71759"/>
    <w:pPr>
      <w:ind w:left="720"/>
    </w:pPr>
  </w:style>
  <w:style w:type="paragraph" w:customStyle="1" w:styleId="10">
    <w:name w:val="заголовок 1"/>
    <w:basedOn w:val="Normal"/>
    <w:next w:val="Normal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BodyText3">
    <w:name w:val="Body Text 3"/>
    <w:basedOn w:val="Normal"/>
    <w:link w:val="BodyText3Char"/>
    <w:uiPriority w:val="99"/>
    <w:semiHidden/>
    <w:rsid w:val="00392F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92FAA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locked/>
    <w:rsid w:val="0042314E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23</Pages>
  <Words>5264</Words>
  <Characters>30010</Characters>
  <Application>Microsoft Office Outlook</Application>
  <DocSecurity>0</DocSecurity>
  <Lines>0</Lines>
  <Paragraphs>0</Paragraphs>
  <ScaleCrop>false</ScaleCrop>
  <Company>Планета Земля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dc:description/>
  <cp:lastModifiedBy>PC3</cp:lastModifiedBy>
  <cp:revision>3</cp:revision>
  <cp:lastPrinted>2014-04-15T12:29:00Z</cp:lastPrinted>
  <dcterms:created xsi:type="dcterms:W3CDTF">2014-04-17T18:13:00Z</dcterms:created>
  <dcterms:modified xsi:type="dcterms:W3CDTF">2014-04-23T06:04:00Z</dcterms:modified>
</cp:coreProperties>
</file>