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9D" w:rsidRPr="00D51974" w:rsidRDefault="00BE209D" w:rsidP="00BE209D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План"/>
      <w:bookmarkEnd w:id="0"/>
      <w:r w:rsidRPr="00D51974">
        <w:rPr>
          <w:rFonts w:ascii="Times New Roman" w:hAnsi="Times New Roman" w:cs="Times New Roman"/>
          <w:sz w:val="24"/>
          <w:szCs w:val="24"/>
        </w:rPr>
        <w:t>План</w:t>
      </w:r>
    </w:p>
    <w:p w:rsidR="00BE209D" w:rsidRPr="00D51974" w:rsidRDefault="00BE209D" w:rsidP="00BE209D">
      <w:pPr>
        <w:spacing w:before="124" w:line="322" w:lineRule="exact"/>
        <w:ind w:left="2206" w:right="2369"/>
        <w:jc w:val="center"/>
        <w:rPr>
          <w:b/>
          <w:sz w:val="24"/>
          <w:szCs w:val="24"/>
        </w:rPr>
      </w:pPr>
      <w:r w:rsidRPr="00D51974">
        <w:rPr>
          <w:b/>
          <w:sz w:val="24"/>
          <w:szCs w:val="24"/>
        </w:rPr>
        <w:t>проведения</w:t>
      </w:r>
      <w:r w:rsidRPr="00D51974">
        <w:rPr>
          <w:b/>
          <w:spacing w:val="-4"/>
          <w:sz w:val="24"/>
          <w:szCs w:val="24"/>
        </w:rPr>
        <w:t xml:space="preserve"> </w:t>
      </w:r>
      <w:r w:rsidRPr="00D51974">
        <w:rPr>
          <w:b/>
          <w:sz w:val="24"/>
          <w:szCs w:val="24"/>
        </w:rPr>
        <w:t>мероприятий</w:t>
      </w:r>
      <w:r w:rsidRPr="00D51974">
        <w:rPr>
          <w:b/>
          <w:spacing w:val="-4"/>
          <w:sz w:val="24"/>
          <w:szCs w:val="24"/>
        </w:rPr>
        <w:t xml:space="preserve"> </w:t>
      </w:r>
      <w:r w:rsidRPr="00D51974">
        <w:rPr>
          <w:b/>
          <w:sz w:val="24"/>
          <w:szCs w:val="24"/>
        </w:rPr>
        <w:t>в</w:t>
      </w:r>
      <w:r w:rsidRPr="00D51974">
        <w:rPr>
          <w:b/>
          <w:spacing w:val="-3"/>
          <w:sz w:val="24"/>
          <w:szCs w:val="24"/>
        </w:rPr>
        <w:t xml:space="preserve"> </w:t>
      </w:r>
      <w:r w:rsidRPr="00D51974">
        <w:rPr>
          <w:b/>
          <w:sz w:val="24"/>
          <w:szCs w:val="24"/>
        </w:rPr>
        <w:t>рамках</w:t>
      </w:r>
      <w:r w:rsidRPr="00D51974">
        <w:rPr>
          <w:b/>
          <w:spacing w:val="-6"/>
          <w:sz w:val="24"/>
          <w:szCs w:val="24"/>
        </w:rPr>
        <w:t xml:space="preserve"> </w:t>
      </w:r>
      <w:r w:rsidRPr="00D51974">
        <w:rPr>
          <w:b/>
          <w:sz w:val="24"/>
          <w:szCs w:val="24"/>
        </w:rPr>
        <w:t>акции</w:t>
      </w:r>
    </w:p>
    <w:p w:rsidR="00BE209D" w:rsidRPr="00D51974" w:rsidRDefault="00BE209D" w:rsidP="00BE209D">
      <w:pPr>
        <w:ind w:left="2207" w:right="2369"/>
        <w:jc w:val="center"/>
        <w:rPr>
          <w:b/>
          <w:sz w:val="24"/>
          <w:szCs w:val="24"/>
        </w:rPr>
      </w:pPr>
      <w:r w:rsidRPr="00D51974">
        <w:rPr>
          <w:b/>
          <w:sz w:val="24"/>
          <w:szCs w:val="24"/>
        </w:rPr>
        <w:t>«Дни защиты</w:t>
      </w:r>
      <w:r w:rsidRPr="00D51974">
        <w:rPr>
          <w:b/>
          <w:spacing w:val="-3"/>
          <w:sz w:val="24"/>
          <w:szCs w:val="24"/>
        </w:rPr>
        <w:t xml:space="preserve"> </w:t>
      </w:r>
      <w:r w:rsidRPr="00D51974">
        <w:rPr>
          <w:b/>
          <w:sz w:val="24"/>
          <w:szCs w:val="24"/>
        </w:rPr>
        <w:t>от</w:t>
      </w:r>
      <w:r w:rsidRPr="00D51974">
        <w:rPr>
          <w:b/>
          <w:spacing w:val="-3"/>
          <w:sz w:val="24"/>
          <w:szCs w:val="24"/>
        </w:rPr>
        <w:t xml:space="preserve"> </w:t>
      </w:r>
      <w:r w:rsidRPr="00D51974">
        <w:rPr>
          <w:b/>
          <w:sz w:val="24"/>
          <w:szCs w:val="24"/>
        </w:rPr>
        <w:t>экологической</w:t>
      </w:r>
      <w:r w:rsidRPr="00D51974">
        <w:rPr>
          <w:b/>
          <w:spacing w:val="-4"/>
          <w:sz w:val="24"/>
          <w:szCs w:val="24"/>
        </w:rPr>
        <w:t xml:space="preserve"> </w:t>
      </w:r>
      <w:r w:rsidRPr="00D51974">
        <w:rPr>
          <w:b/>
          <w:sz w:val="24"/>
          <w:szCs w:val="24"/>
        </w:rPr>
        <w:t>опасности -</w:t>
      </w:r>
      <w:r w:rsidRPr="00D51974">
        <w:rPr>
          <w:b/>
          <w:spacing w:val="-3"/>
          <w:sz w:val="24"/>
          <w:szCs w:val="24"/>
        </w:rPr>
        <w:t xml:space="preserve"> </w:t>
      </w:r>
      <w:r w:rsidRPr="00D51974">
        <w:rPr>
          <w:b/>
          <w:sz w:val="24"/>
          <w:szCs w:val="24"/>
        </w:rPr>
        <w:t>2021»</w:t>
      </w:r>
    </w:p>
    <w:p w:rsidR="00BE209D" w:rsidRPr="00D51974" w:rsidRDefault="00BE209D" w:rsidP="00BE209D">
      <w:pPr>
        <w:spacing w:before="7"/>
        <w:rPr>
          <w:b/>
          <w:sz w:val="24"/>
          <w:szCs w:val="24"/>
        </w:rPr>
      </w:pPr>
    </w:p>
    <w:p w:rsidR="00BE209D" w:rsidRPr="00D51974" w:rsidRDefault="00BE209D" w:rsidP="00BE209D">
      <w:pPr>
        <w:pStyle w:val="a3"/>
        <w:spacing w:before="1"/>
        <w:ind w:left="2208" w:right="2369"/>
        <w:jc w:val="center"/>
      </w:pPr>
      <w:r w:rsidRPr="00D51974">
        <w:t>Муниципальное</w:t>
      </w:r>
      <w:r w:rsidRPr="00D51974">
        <w:rPr>
          <w:spacing w:val="-3"/>
        </w:rPr>
        <w:t xml:space="preserve"> </w:t>
      </w:r>
      <w:r w:rsidRPr="00D51974">
        <w:t>бюджетное</w:t>
      </w:r>
      <w:r w:rsidRPr="00D51974">
        <w:rPr>
          <w:spacing w:val="-2"/>
        </w:rPr>
        <w:t xml:space="preserve"> дошкольное </w:t>
      </w:r>
      <w:r w:rsidRPr="00D51974">
        <w:t>образовательное</w:t>
      </w:r>
      <w:r w:rsidRPr="00D51974">
        <w:rPr>
          <w:spacing w:val="-3"/>
        </w:rPr>
        <w:t xml:space="preserve"> </w:t>
      </w:r>
      <w:r w:rsidRPr="00D51974">
        <w:t>детский сад №22 «Ромашка»</w:t>
      </w:r>
    </w:p>
    <w:tbl>
      <w:tblPr>
        <w:tblStyle w:val="a7"/>
        <w:tblW w:w="0" w:type="auto"/>
        <w:tblLook w:val="04A0"/>
      </w:tblPr>
      <w:tblGrid>
        <w:gridCol w:w="594"/>
        <w:gridCol w:w="3294"/>
        <w:gridCol w:w="5292"/>
        <w:gridCol w:w="3119"/>
        <w:gridCol w:w="2268"/>
      </w:tblGrid>
      <w:tr w:rsidR="00BE209D" w:rsidRPr="00D51974" w:rsidTr="00BE209D">
        <w:tc>
          <w:tcPr>
            <w:tcW w:w="594" w:type="dxa"/>
          </w:tcPr>
          <w:p w:rsidR="00BE209D" w:rsidRPr="00D51974" w:rsidRDefault="00BE209D">
            <w:pPr>
              <w:rPr>
                <w:sz w:val="24"/>
                <w:szCs w:val="24"/>
              </w:rPr>
            </w:pPr>
            <w:r w:rsidRPr="00D5197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197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51974">
              <w:rPr>
                <w:sz w:val="24"/>
                <w:szCs w:val="24"/>
              </w:rPr>
              <w:t>/</w:t>
            </w:r>
            <w:proofErr w:type="spellStart"/>
            <w:r w:rsidRPr="00D5197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4" w:type="dxa"/>
          </w:tcPr>
          <w:p w:rsidR="00BE209D" w:rsidRPr="00D51974" w:rsidRDefault="00BE209D">
            <w:pPr>
              <w:rPr>
                <w:sz w:val="24"/>
                <w:szCs w:val="24"/>
              </w:rPr>
            </w:pPr>
            <w:r w:rsidRPr="00D51974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5292" w:type="dxa"/>
          </w:tcPr>
          <w:p w:rsidR="00BE209D" w:rsidRPr="00D51974" w:rsidRDefault="00BE209D">
            <w:pPr>
              <w:rPr>
                <w:sz w:val="24"/>
                <w:szCs w:val="24"/>
              </w:rPr>
            </w:pPr>
            <w:r w:rsidRPr="00D51974">
              <w:rPr>
                <w:sz w:val="24"/>
                <w:szCs w:val="24"/>
              </w:rPr>
              <w:t>Цель  проведения</w:t>
            </w:r>
          </w:p>
        </w:tc>
        <w:tc>
          <w:tcPr>
            <w:tcW w:w="3119" w:type="dxa"/>
          </w:tcPr>
          <w:p w:rsidR="00BE209D" w:rsidRPr="00D51974" w:rsidRDefault="00BE209D">
            <w:pPr>
              <w:rPr>
                <w:sz w:val="24"/>
                <w:szCs w:val="24"/>
              </w:rPr>
            </w:pPr>
            <w:r w:rsidRPr="00D51974">
              <w:rPr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</w:tcPr>
          <w:p w:rsidR="00BE209D" w:rsidRPr="00D51974" w:rsidRDefault="00BE209D">
            <w:pPr>
              <w:rPr>
                <w:sz w:val="24"/>
                <w:szCs w:val="24"/>
              </w:rPr>
            </w:pPr>
            <w:r w:rsidRPr="00D51974">
              <w:rPr>
                <w:sz w:val="24"/>
                <w:szCs w:val="24"/>
              </w:rPr>
              <w:t>Дата проведения</w:t>
            </w:r>
          </w:p>
        </w:tc>
      </w:tr>
      <w:tr w:rsidR="00BE209D" w:rsidRPr="00D51974" w:rsidTr="00BE209D">
        <w:tc>
          <w:tcPr>
            <w:tcW w:w="594" w:type="dxa"/>
          </w:tcPr>
          <w:p w:rsidR="00BE209D" w:rsidRPr="00D51974" w:rsidRDefault="00BE209D">
            <w:pPr>
              <w:rPr>
                <w:sz w:val="24"/>
                <w:szCs w:val="24"/>
              </w:rPr>
            </w:pPr>
            <w:r w:rsidRPr="00D51974">
              <w:rPr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BE209D" w:rsidRPr="00D51974" w:rsidRDefault="00BE209D">
            <w:pPr>
              <w:rPr>
                <w:sz w:val="24"/>
                <w:szCs w:val="24"/>
              </w:rPr>
            </w:pPr>
            <w:r w:rsidRPr="00D51974">
              <w:rPr>
                <w:sz w:val="24"/>
                <w:szCs w:val="24"/>
              </w:rPr>
              <w:t>Экологический час</w:t>
            </w:r>
          </w:p>
        </w:tc>
        <w:tc>
          <w:tcPr>
            <w:tcW w:w="5292" w:type="dxa"/>
          </w:tcPr>
          <w:p w:rsidR="00BE209D" w:rsidRPr="00D51974" w:rsidRDefault="00BE209D" w:rsidP="00BE209D">
            <w:pPr>
              <w:pStyle w:val="TableParagraph"/>
              <w:spacing w:line="259" w:lineRule="exact"/>
              <w:ind w:left="6"/>
              <w:rPr>
                <w:sz w:val="24"/>
                <w:szCs w:val="24"/>
              </w:rPr>
            </w:pPr>
            <w:r w:rsidRPr="00D51974">
              <w:rPr>
                <w:sz w:val="24"/>
                <w:szCs w:val="24"/>
              </w:rPr>
              <w:t>Экологическое</w:t>
            </w:r>
          </w:p>
          <w:p w:rsidR="00BE209D" w:rsidRPr="00D51974" w:rsidRDefault="00BE209D" w:rsidP="00BE209D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D51974">
              <w:rPr>
                <w:sz w:val="24"/>
                <w:szCs w:val="24"/>
              </w:rPr>
              <w:t>воспитание</w:t>
            </w:r>
            <w:r w:rsidRPr="00D51974">
              <w:rPr>
                <w:spacing w:val="-7"/>
                <w:sz w:val="24"/>
                <w:szCs w:val="24"/>
              </w:rPr>
              <w:t xml:space="preserve"> до</w:t>
            </w:r>
            <w:r w:rsidRPr="00D51974">
              <w:rPr>
                <w:sz w:val="24"/>
                <w:szCs w:val="24"/>
              </w:rPr>
              <w:t>школьников.</w:t>
            </w:r>
          </w:p>
          <w:p w:rsidR="00BE209D" w:rsidRPr="00D51974" w:rsidRDefault="00BE209D" w:rsidP="00BE209D">
            <w:pPr>
              <w:rPr>
                <w:sz w:val="24"/>
                <w:szCs w:val="24"/>
              </w:rPr>
            </w:pPr>
            <w:r w:rsidRPr="00D51974">
              <w:rPr>
                <w:sz w:val="24"/>
                <w:szCs w:val="24"/>
              </w:rPr>
              <w:t>Формирования</w:t>
            </w:r>
            <w:r w:rsidRPr="00D51974">
              <w:rPr>
                <w:spacing w:val="1"/>
                <w:sz w:val="24"/>
                <w:szCs w:val="24"/>
              </w:rPr>
              <w:t xml:space="preserve"> </w:t>
            </w:r>
            <w:r w:rsidRPr="00D51974">
              <w:rPr>
                <w:sz w:val="24"/>
                <w:szCs w:val="24"/>
              </w:rPr>
              <w:t>бережного отношения к</w:t>
            </w:r>
            <w:r w:rsidRPr="00D51974">
              <w:rPr>
                <w:spacing w:val="-58"/>
                <w:sz w:val="24"/>
                <w:szCs w:val="24"/>
              </w:rPr>
              <w:t xml:space="preserve"> </w:t>
            </w:r>
            <w:r w:rsidRPr="00D51974">
              <w:rPr>
                <w:sz w:val="24"/>
                <w:szCs w:val="24"/>
              </w:rPr>
              <w:t>лесным</w:t>
            </w:r>
            <w:r w:rsidRPr="00D51974">
              <w:rPr>
                <w:spacing w:val="4"/>
                <w:sz w:val="24"/>
                <w:szCs w:val="24"/>
              </w:rPr>
              <w:t xml:space="preserve"> </w:t>
            </w:r>
            <w:r w:rsidRPr="00D51974">
              <w:rPr>
                <w:sz w:val="24"/>
                <w:szCs w:val="24"/>
              </w:rPr>
              <w:t>богатствам</w:t>
            </w:r>
            <w:r w:rsidRPr="00D51974">
              <w:rPr>
                <w:spacing w:val="1"/>
                <w:sz w:val="24"/>
                <w:szCs w:val="24"/>
              </w:rPr>
              <w:t xml:space="preserve"> </w:t>
            </w:r>
            <w:r w:rsidRPr="00D51974">
              <w:rPr>
                <w:sz w:val="24"/>
                <w:szCs w:val="24"/>
              </w:rPr>
              <w:t>страны,</w:t>
            </w:r>
            <w:r w:rsidRPr="00D51974">
              <w:rPr>
                <w:spacing w:val="2"/>
                <w:sz w:val="24"/>
                <w:szCs w:val="24"/>
              </w:rPr>
              <w:t xml:space="preserve"> </w:t>
            </w:r>
            <w:r w:rsidRPr="00D51974">
              <w:rPr>
                <w:sz w:val="24"/>
                <w:szCs w:val="24"/>
              </w:rPr>
              <w:t>Донского края</w:t>
            </w:r>
          </w:p>
        </w:tc>
        <w:tc>
          <w:tcPr>
            <w:tcW w:w="3119" w:type="dxa"/>
          </w:tcPr>
          <w:p w:rsidR="00BE209D" w:rsidRPr="00D51974" w:rsidRDefault="00BE209D" w:rsidP="00D51974">
            <w:pPr>
              <w:pStyle w:val="TableParagraph"/>
              <w:spacing w:line="259" w:lineRule="exact"/>
              <w:ind w:right="121"/>
              <w:rPr>
                <w:sz w:val="24"/>
                <w:szCs w:val="24"/>
              </w:rPr>
            </w:pPr>
            <w:r w:rsidRPr="00D51974">
              <w:rPr>
                <w:sz w:val="24"/>
                <w:szCs w:val="24"/>
              </w:rPr>
              <w:t>Напомнить</w:t>
            </w:r>
            <w:r w:rsidRPr="00D51974">
              <w:rPr>
                <w:spacing w:val="-7"/>
                <w:sz w:val="24"/>
                <w:szCs w:val="24"/>
              </w:rPr>
              <w:t xml:space="preserve"> </w:t>
            </w:r>
            <w:r w:rsidRPr="00D51974">
              <w:rPr>
                <w:sz w:val="24"/>
                <w:szCs w:val="24"/>
              </w:rPr>
              <w:t>о</w:t>
            </w:r>
            <w:r w:rsidRPr="00D51974">
              <w:rPr>
                <w:spacing w:val="2"/>
                <w:sz w:val="24"/>
                <w:szCs w:val="24"/>
              </w:rPr>
              <w:t xml:space="preserve"> </w:t>
            </w:r>
            <w:r w:rsidRPr="00D51974">
              <w:rPr>
                <w:sz w:val="24"/>
                <w:szCs w:val="24"/>
              </w:rPr>
              <w:t>важности</w:t>
            </w:r>
          </w:p>
          <w:p w:rsidR="00BE209D" w:rsidRPr="00D51974" w:rsidRDefault="00BE209D" w:rsidP="00BE209D">
            <w:pPr>
              <w:rPr>
                <w:sz w:val="24"/>
                <w:szCs w:val="24"/>
              </w:rPr>
            </w:pPr>
            <w:r w:rsidRPr="00D51974">
              <w:rPr>
                <w:sz w:val="24"/>
                <w:szCs w:val="24"/>
              </w:rPr>
              <w:t>растений</w:t>
            </w:r>
            <w:r w:rsidRPr="00D51974">
              <w:rPr>
                <w:spacing w:val="1"/>
                <w:sz w:val="24"/>
                <w:szCs w:val="24"/>
              </w:rPr>
              <w:t xml:space="preserve"> </w:t>
            </w:r>
            <w:r w:rsidRPr="00D51974">
              <w:rPr>
                <w:sz w:val="24"/>
                <w:szCs w:val="24"/>
              </w:rPr>
              <w:t>для</w:t>
            </w:r>
            <w:r w:rsidRPr="00D51974">
              <w:rPr>
                <w:spacing w:val="1"/>
                <w:sz w:val="24"/>
                <w:szCs w:val="24"/>
              </w:rPr>
              <w:t xml:space="preserve"> </w:t>
            </w:r>
            <w:r w:rsidRPr="00D51974">
              <w:rPr>
                <w:sz w:val="24"/>
                <w:szCs w:val="24"/>
              </w:rPr>
              <w:t>жизни</w:t>
            </w:r>
            <w:r w:rsidRPr="00D51974">
              <w:rPr>
                <w:spacing w:val="1"/>
                <w:sz w:val="24"/>
                <w:szCs w:val="24"/>
              </w:rPr>
              <w:t xml:space="preserve"> </w:t>
            </w:r>
            <w:r w:rsidRPr="00D51974">
              <w:rPr>
                <w:sz w:val="24"/>
                <w:szCs w:val="24"/>
              </w:rPr>
              <w:t>человека,</w:t>
            </w:r>
            <w:r w:rsidRPr="00D51974">
              <w:rPr>
                <w:spacing w:val="2"/>
                <w:sz w:val="24"/>
                <w:szCs w:val="24"/>
              </w:rPr>
              <w:t xml:space="preserve"> </w:t>
            </w:r>
            <w:r w:rsidRPr="00D51974">
              <w:rPr>
                <w:sz w:val="24"/>
                <w:szCs w:val="24"/>
              </w:rPr>
              <w:t>расширить</w:t>
            </w:r>
            <w:r w:rsidRPr="00D51974">
              <w:rPr>
                <w:spacing w:val="1"/>
                <w:sz w:val="24"/>
                <w:szCs w:val="24"/>
              </w:rPr>
              <w:t xml:space="preserve"> </w:t>
            </w:r>
            <w:r w:rsidRPr="00D51974">
              <w:rPr>
                <w:sz w:val="24"/>
                <w:szCs w:val="24"/>
              </w:rPr>
              <w:t>знания</w:t>
            </w:r>
            <w:r w:rsidRPr="00D51974">
              <w:rPr>
                <w:spacing w:val="-10"/>
                <w:sz w:val="24"/>
                <w:szCs w:val="24"/>
              </w:rPr>
              <w:t xml:space="preserve"> </w:t>
            </w:r>
            <w:r w:rsidRPr="00D51974">
              <w:rPr>
                <w:sz w:val="24"/>
                <w:szCs w:val="24"/>
              </w:rPr>
              <w:t xml:space="preserve">воспитанников о </w:t>
            </w:r>
            <w:r w:rsidRPr="00D51974">
              <w:rPr>
                <w:spacing w:val="-57"/>
                <w:sz w:val="24"/>
                <w:szCs w:val="24"/>
              </w:rPr>
              <w:t xml:space="preserve"> </w:t>
            </w:r>
            <w:r w:rsidRPr="00D51974">
              <w:rPr>
                <w:sz w:val="24"/>
                <w:szCs w:val="24"/>
              </w:rPr>
              <w:t>редких и исчезающих</w:t>
            </w:r>
            <w:r w:rsidRPr="00D51974">
              <w:rPr>
                <w:spacing w:val="1"/>
                <w:sz w:val="24"/>
                <w:szCs w:val="24"/>
              </w:rPr>
              <w:t xml:space="preserve"> </w:t>
            </w:r>
            <w:r w:rsidRPr="00D51974">
              <w:rPr>
                <w:sz w:val="24"/>
                <w:szCs w:val="24"/>
              </w:rPr>
              <w:t>видах растений нашей</w:t>
            </w:r>
            <w:r w:rsidRPr="00D51974">
              <w:rPr>
                <w:spacing w:val="-57"/>
                <w:sz w:val="24"/>
                <w:szCs w:val="24"/>
              </w:rPr>
              <w:t xml:space="preserve"> </w:t>
            </w:r>
            <w:r w:rsidRPr="00D51974">
              <w:rPr>
                <w:sz w:val="24"/>
                <w:szCs w:val="24"/>
              </w:rPr>
              <w:t>страны</w:t>
            </w:r>
          </w:p>
        </w:tc>
        <w:tc>
          <w:tcPr>
            <w:tcW w:w="2268" w:type="dxa"/>
          </w:tcPr>
          <w:p w:rsidR="00BE209D" w:rsidRPr="00D51974" w:rsidRDefault="00BE209D">
            <w:pPr>
              <w:rPr>
                <w:sz w:val="24"/>
                <w:szCs w:val="24"/>
              </w:rPr>
            </w:pPr>
            <w:r w:rsidRPr="00D51974">
              <w:rPr>
                <w:sz w:val="24"/>
                <w:szCs w:val="24"/>
              </w:rPr>
              <w:t>29.04.2021г.</w:t>
            </w:r>
          </w:p>
        </w:tc>
      </w:tr>
      <w:tr w:rsidR="00BE209D" w:rsidRPr="00D51974" w:rsidTr="00BE209D">
        <w:tc>
          <w:tcPr>
            <w:tcW w:w="594" w:type="dxa"/>
          </w:tcPr>
          <w:p w:rsidR="00BE209D" w:rsidRPr="00D51974" w:rsidRDefault="00BE209D">
            <w:pPr>
              <w:rPr>
                <w:sz w:val="24"/>
                <w:szCs w:val="24"/>
              </w:rPr>
            </w:pPr>
            <w:r w:rsidRPr="00D51974">
              <w:rPr>
                <w:sz w:val="24"/>
                <w:szCs w:val="24"/>
              </w:rPr>
              <w:t>2.</w:t>
            </w:r>
          </w:p>
        </w:tc>
        <w:tc>
          <w:tcPr>
            <w:tcW w:w="3294" w:type="dxa"/>
          </w:tcPr>
          <w:p w:rsidR="00BE209D" w:rsidRPr="00D51974" w:rsidRDefault="00BE209D">
            <w:pPr>
              <w:rPr>
                <w:sz w:val="24"/>
                <w:szCs w:val="24"/>
              </w:rPr>
            </w:pPr>
            <w:r w:rsidRPr="00D51974">
              <w:rPr>
                <w:sz w:val="24"/>
                <w:szCs w:val="24"/>
              </w:rPr>
              <w:t>Конкурс рисунков «Чистая вода»</w:t>
            </w:r>
          </w:p>
        </w:tc>
        <w:tc>
          <w:tcPr>
            <w:tcW w:w="5292" w:type="dxa"/>
          </w:tcPr>
          <w:p w:rsidR="00BE209D" w:rsidRPr="00D51974" w:rsidRDefault="00BE209D">
            <w:pPr>
              <w:rPr>
                <w:sz w:val="24"/>
                <w:szCs w:val="24"/>
              </w:rPr>
            </w:pPr>
            <w:r w:rsidRPr="00D51974">
              <w:rPr>
                <w:sz w:val="24"/>
                <w:szCs w:val="24"/>
              </w:rPr>
              <w:t>Формирование экологической культуры по бережному использованию водных ресурсов. Развивать любовь к родной природе, знакомить с водными источниками нашей малой родины.</w:t>
            </w:r>
          </w:p>
        </w:tc>
        <w:tc>
          <w:tcPr>
            <w:tcW w:w="3119" w:type="dxa"/>
          </w:tcPr>
          <w:p w:rsidR="00BE209D" w:rsidRPr="00D51974" w:rsidRDefault="00BE209D">
            <w:pPr>
              <w:rPr>
                <w:sz w:val="24"/>
                <w:szCs w:val="24"/>
              </w:rPr>
            </w:pPr>
            <w:r w:rsidRPr="00D51974">
              <w:rPr>
                <w:sz w:val="24"/>
                <w:szCs w:val="24"/>
              </w:rPr>
              <w:t>Пополнение экологических знаний детей</w:t>
            </w:r>
          </w:p>
        </w:tc>
        <w:tc>
          <w:tcPr>
            <w:tcW w:w="2268" w:type="dxa"/>
          </w:tcPr>
          <w:p w:rsidR="00BE209D" w:rsidRPr="00D51974" w:rsidRDefault="00BE209D">
            <w:pPr>
              <w:rPr>
                <w:sz w:val="24"/>
                <w:szCs w:val="24"/>
              </w:rPr>
            </w:pPr>
            <w:r w:rsidRPr="00D51974">
              <w:rPr>
                <w:sz w:val="24"/>
                <w:szCs w:val="24"/>
              </w:rPr>
              <w:t>14.05.2021г.</w:t>
            </w:r>
          </w:p>
        </w:tc>
      </w:tr>
      <w:tr w:rsidR="00BE209D" w:rsidRPr="00D51974" w:rsidTr="00BE209D">
        <w:tc>
          <w:tcPr>
            <w:tcW w:w="594" w:type="dxa"/>
          </w:tcPr>
          <w:p w:rsidR="00BE209D" w:rsidRPr="00D51974" w:rsidRDefault="00BE209D">
            <w:pPr>
              <w:rPr>
                <w:sz w:val="24"/>
                <w:szCs w:val="24"/>
              </w:rPr>
            </w:pPr>
            <w:r w:rsidRPr="00D51974">
              <w:rPr>
                <w:sz w:val="24"/>
                <w:szCs w:val="24"/>
              </w:rPr>
              <w:t>3.</w:t>
            </w:r>
          </w:p>
        </w:tc>
        <w:tc>
          <w:tcPr>
            <w:tcW w:w="3294" w:type="dxa"/>
          </w:tcPr>
          <w:p w:rsidR="00BE209D" w:rsidRPr="00D51974" w:rsidRDefault="00BE209D">
            <w:pPr>
              <w:rPr>
                <w:sz w:val="24"/>
                <w:szCs w:val="24"/>
              </w:rPr>
            </w:pPr>
            <w:r w:rsidRPr="00D51974">
              <w:rPr>
                <w:sz w:val="24"/>
                <w:szCs w:val="24"/>
              </w:rPr>
              <w:t>Викторина «</w:t>
            </w:r>
            <w:proofErr w:type="spellStart"/>
            <w:proofErr w:type="gramStart"/>
            <w:r w:rsidRPr="00D51974">
              <w:rPr>
                <w:sz w:val="24"/>
                <w:szCs w:val="24"/>
              </w:rPr>
              <w:t>Земля-наш</w:t>
            </w:r>
            <w:proofErr w:type="spellEnd"/>
            <w:proofErr w:type="gramEnd"/>
            <w:r w:rsidRPr="00D51974">
              <w:rPr>
                <w:sz w:val="24"/>
                <w:szCs w:val="24"/>
              </w:rPr>
              <w:t xml:space="preserve"> общий дом</w:t>
            </w:r>
          </w:p>
        </w:tc>
        <w:tc>
          <w:tcPr>
            <w:tcW w:w="5292" w:type="dxa"/>
          </w:tcPr>
          <w:p w:rsidR="00BE209D" w:rsidRPr="00D51974" w:rsidRDefault="00BE209D" w:rsidP="00BE209D">
            <w:pPr>
              <w:pStyle w:val="TableParagraph"/>
              <w:spacing w:line="259" w:lineRule="exact"/>
              <w:ind w:left="10"/>
              <w:rPr>
                <w:sz w:val="24"/>
                <w:szCs w:val="24"/>
              </w:rPr>
            </w:pPr>
            <w:r w:rsidRPr="00D51974">
              <w:rPr>
                <w:sz w:val="24"/>
                <w:szCs w:val="24"/>
              </w:rPr>
              <w:t>Побуждать</w:t>
            </w:r>
            <w:r w:rsidRPr="00D51974">
              <w:rPr>
                <w:spacing w:val="-6"/>
                <w:sz w:val="24"/>
                <w:szCs w:val="24"/>
              </w:rPr>
              <w:t xml:space="preserve"> </w:t>
            </w:r>
            <w:r w:rsidRPr="00D51974">
              <w:rPr>
                <w:sz w:val="24"/>
                <w:szCs w:val="24"/>
              </w:rPr>
              <w:t>обучающихся</w:t>
            </w:r>
            <w:r w:rsidRPr="00D51974">
              <w:rPr>
                <w:spacing w:val="-7"/>
                <w:sz w:val="24"/>
                <w:szCs w:val="24"/>
              </w:rPr>
              <w:t xml:space="preserve"> </w:t>
            </w:r>
            <w:r w:rsidRPr="00D51974">
              <w:rPr>
                <w:sz w:val="24"/>
                <w:szCs w:val="24"/>
              </w:rPr>
              <w:t>к</w:t>
            </w:r>
          </w:p>
          <w:p w:rsidR="00BE209D" w:rsidRPr="00D51974" w:rsidRDefault="00BE209D" w:rsidP="00BE209D">
            <w:pPr>
              <w:pStyle w:val="TableParagraph"/>
              <w:spacing w:before="41" w:line="278" w:lineRule="auto"/>
              <w:ind w:right="264"/>
              <w:rPr>
                <w:sz w:val="24"/>
                <w:szCs w:val="24"/>
              </w:rPr>
            </w:pPr>
            <w:r w:rsidRPr="00D51974">
              <w:rPr>
                <w:sz w:val="24"/>
                <w:szCs w:val="24"/>
              </w:rPr>
              <w:t>пополнению</w:t>
            </w:r>
            <w:r w:rsidRPr="00D51974">
              <w:rPr>
                <w:spacing w:val="1"/>
                <w:sz w:val="24"/>
                <w:szCs w:val="24"/>
              </w:rPr>
              <w:t xml:space="preserve"> </w:t>
            </w:r>
            <w:r w:rsidRPr="00D51974">
              <w:rPr>
                <w:sz w:val="24"/>
                <w:szCs w:val="24"/>
              </w:rPr>
              <w:t xml:space="preserve">экологических знаний о </w:t>
            </w:r>
            <w:r w:rsidRPr="00D51974">
              <w:rPr>
                <w:spacing w:val="-57"/>
                <w:sz w:val="24"/>
                <w:szCs w:val="24"/>
              </w:rPr>
              <w:t xml:space="preserve"> </w:t>
            </w:r>
            <w:r w:rsidRPr="00D51974">
              <w:rPr>
                <w:sz w:val="24"/>
                <w:szCs w:val="24"/>
              </w:rPr>
              <w:t>природе. Повышать экологическую</w:t>
            </w:r>
            <w:r w:rsidRPr="00D51974">
              <w:rPr>
                <w:spacing w:val="-57"/>
                <w:sz w:val="24"/>
                <w:szCs w:val="24"/>
              </w:rPr>
              <w:t xml:space="preserve"> </w:t>
            </w:r>
            <w:r w:rsidRPr="00D51974">
              <w:rPr>
                <w:sz w:val="24"/>
                <w:szCs w:val="24"/>
              </w:rPr>
              <w:t>культуру детей, родителей</w:t>
            </w:r>
            <w:r w:rsidRPr="00D51974">
              <w:rPr>
                <w:spacing w:val="-57"/>
                <w:sz w:val="24"/>
                <w:szCs w:val="24"/>
              </w:rPr>
              <w:t xml:space="preserve"> </w:t>
            </w:r>
            <w:r w:rsidRPr="00D51974">
              <w:rPr>
                <w:sz w:val="24"/>
                <w:szCs w:val="24"/>
              </w:rPr>
              <w:t>и</w:t>
            </w:r>
            <w:r w:rsidRPr="00D51974">
              <w:rPr>
                <w:spacing w:val="2"/>
                <w:sz w:val="24"/>
                <w:szCs w:val="24"/>
              </w:rPr>
              <w:t xml:space="preserve"> </w:t>
            </w:r>
            <w:r w:rsidRPr="00D51974">
              <w:rPr>
                <w:sz w:val="24"/>
                <w:szCs w:val="24"/>
              </w:rPr>
              <w:t>педагогов.</w:t>
            </w:r>
          </w:p>
          <w:p w:rsidR="00BE209D" w:rsidRPr="00D51974" w:rsidRDefault="00BE209D" w:rsidP="00BE20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E209D" w:rsidRPr="00D51974" w:rsidRDefault="00BE209D">
            <w:pPr>
              <w:rPr>
                <w:sz w:val="24"/>
                <w:szCs w:val="24"/>
              </w:rPr>
            </w:pPr>
            <w:r w:rsidRPr="00D51974">
              <w:rPr>
                <w:sz w:val="24"/>
                <w:szCs w:val="24"/>
              </w:rPr>
              <w:t>Обобщение имеющихся</w:t>
            </w:r>
            <w:r w:rsidRPr="00D51974">
              <w:rPr>
                <w:spacing w:val="1"/>
                <w:sz w:val="24"/>
                <w:szCs w:val="24"/>
              </w:rPr>
              <w:t xml:space="preserve"> </w:t>
            </w:r>
            <w:r w:rsidRPr="00D51974">
              <w:rPr>
                <w:sz w:val="24"/>
                <w:szCs w:val="24"/>
              </w:rPr>
              <w:t>знаний о многообразии</w:t>
            </w:r>
            <w:r w:rsidRPr="00D51974">
              <w:rPr>
                <w:spacing w:val="1"/>
                <w:sz w:val="24"/>
                <w:szCs w:val="24"/>
              </w:rPr>
              <w:t xml:space="preserve"> </w:t>
            </w:r>
            <w:r w:rsidRPr="00D51974">
              <w:rPr>
                <w:sz w:val="24"/>
                <w:szCs w:val="24"/>
              </w:rPr>
              <w:t>растительного и животного</w:t>
            </w:r>
            <w:r w:rsidRPr="00D51974">
              <w:rPr>
                <w:spacing w:val="-58"/>
                <w:sz w:val="24"/>
                <w:szCs w:val="24"/>
              </w:rPr>
              <w:t xml:space="preserve"> </w:t>
            </w:r>
            <w:r w:rsidRPr="00D51974">
              <w:rPr>
                <w:sz w:val="24"/>
                <w:szCs w:val="24"/>
              </w:rPr>
              <w:t>мира Донского края.</w:t>
            </w:r>
          </w:p>
        </w:tc>
        <w:tc>
          <w:tcPr>
            <w:tcW w:w="2268" w:type="dxa"/>
          </w:tcPr>
          <w:p w:rsidR="00BE209D" w:rsidRPr="00D51974" w:rsidRDefault="00BE209D">
            <w:pPr>
              <w:rPr>
                <w:sz w:val="24"/>
                <w:szCs w:val="24"/>
              </w:rPr>
            </w:pPr>
            <w:r w:rsidRPr="00D51974">
              <w:rPr>
                <w:sz w:val="24"/>
                <w:szCs w:val="24"/>
              </w:rPr>
              <w:t>18.05.2021г.</w:t>
            </w:r>
          </w:p>
        </w:tc>
      </w:tr>
      <w:tr w:rsidR="00BE209D" w:rsidRPr="00D51974" w:rsidTr="00BE209D">
        <w:tc>
          <w:tcPr>
            <w:tcW w:w="594" w:type="dxa"/>
          </w:tcPr>
          <w:p w:rsidR="00BE209D" w:rsidRPr="00D51974" w:rsidRDefault="00BE209D">
            <w:pPr>
              <w:rPr>
                <w:sz w:val="24"/>
                <w:szCs w:val="24"/>
              </w:rPr>
            </w:pPr>
            <w:r w:rsidRPr="00D51974">
              <w:rPr>
                <w:sz w:val="24"/>
                <w:szCs w:val="24"/>
              </w:rPr>
              <w:t>4.</w:t>
            </w:r>
          </w:p>
        </w:tc>
        <w:tc>
          <w:tcPr>
            <w:tcW w:w="3294" w:type="dxa"/>
          </w:tcPr>
          <w:p w:rsidR="00BE209D" w:rsidRPr="00D51974" w:rsidRDefault="00BE209D">
            <w:pPr>
              <w:rPr>
                <w:sz w:val="24"/>
                <w:szCs w:val="24"/>
              </w:rPr>
            </w:pPr>
            <w:r w:rsidRPr="00D51974">
              <w:rPr>
                <w:sz w:val="24"/>
                <w:szCs w:val="24"/>
              </w:rPr>
              <w:t>Экологический субботник «Чистый двор»</w:t>
            </w:r>
          </w:p>
        </w:tc>
        <w:tc>
          <w:tcPr>
            <w:tcW w:w="5292" w:type="dxa"/>
          </w:tcPr>
          <w:p w:rsidR="00D51974" w:rsidRPr="00D51974" w:rsidRDefault="00D51974" w:rsidP="00D51974">
            <w:pPr>
              <w:pStyle w:val="TableParagraph"/>
              <w:spacing w:line="261" w:lineRule="exact"/>
              <w:ind w:left="8"/>
              <w:rPr>
                <w:sz w:val="24"/>
                <w:szCs w:val="24"/>
              </w:rPr>
            </w:pPr>
            <w:r w:rsidRPr="00D51974">
              <w:rPr>
                <w:sz w:val="24"/>
                <w:szCs w:val="24"/>
              </w:rPr>
              <w:t>Воспитание</w:t>
            </w:r>
            <w:r w:rsidRPr="00D51974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D51974">
              <w:rPr>
                <w:sz w:val="24"/>
                <w:szCs w:val="24"/>
              </w:rPr>
              <w:t>гражданского</w:t>
            </w:r>
            <w:proofErr w:type="gramEnd"/>
          </w:p>
          <w:p w:rsidR="00BE209D" w:rsidRPr="00D51974" w:rsidRDefault="00D51974" w:rsidP="00D51974">
            <w:pPr>
              <w:pStyle w:val="TableParagraph"/>
              <w:spacing w:line="259" w:lineRule="exact"/>
              <w:ind w:left="10"/>
              <w:rPr>
                <w:sz w:val="24"/>
                <w:szCs w:val="24"/>
              </w:rPr>
            </w:pPr>
            <w:r w:rsidRPr="00D51974">
              <w:rPr>
                <w:sz w:val="24"/>
                <w:szCs w:val="24"/>
              </w:rPr>
              <w:t>самосознания,</w:t>
            </w:r>
            <w:r w:rsidRPr="00D51974">
              <w:rPr>
                <w:spacing w:val="1"/>
                <w:sz w:val="24"/>
                <w:szCs w:val="24"/>
              </w:rPr>
              <w:t xml:space="preserve"> </w:t>
            </w:r>
            <w:r w:rsidRPr="00D51974">
              <w:rPr>
                <w:sz w:val="24"/>
                <w:szCs w:val="24"/>
              </w:rPr>
              <w:t>ответственного отношения</w:t>
            </w:r>
            <w:r w:rsidRPr="00D51974">
              <w:rPr>
                <w:spacing w:val="-57"/>
                <w:sz w:val="24"/>
                <w:szCs w:val="24"/>
              </w:rPr>
              <w:t xml:space="preserve"> </w:t>
            </w:r>
            <w:r w:rsidRPr="00D51974">
              <w:rPr>
                <w:sz w:val="24"/>
                <w:szCs w:val="24"/>
              </w:rPr>
              <w:t>и</w:t>
            </w:r>
            <w:r w:rsidRPr="00D51974">
              <w:rPr>
                <w:spacing w:val="1"/>
                <w:sz w:val="24"/>
                <w:szCs w:val="24"/>
              </w:rPr>
              <w:t xml:space="preserve"> </w:t>
            </w:r>
            <w:r w:rsidRPr="00D51974">
              <w:rPr>
                <w:sz w:val="24"/>
                <w:szCs w:val="24"/>
              </w:rPr>
              <w:t>желания к проведению</w:t>
            </w:r>
            <w:r w:rsidRPr="00D51974">
              <w:rPr>
                <w:spacing w:val="1"/>
                <w:sz w:val="24"/>
                <w:szCs w:val="24"/>
              </w:rPr>
              <w:t xml:space="preserve"> </w:t>
            </w:r>
            <w:r w:rsidRPr="00D51974">
              <w:rPr>
                <w:sz w:val="24"/>
                <w:szCs w:val="24"/>
              </w:rPr>
              <w:t xml:space="preserve">регулярных экологических </w:t>
            </w:r>
            <w:r w:rsidRPr="00D51974">
              <w:rPr>
                <w:spacing w:val="-57"/>
                <w:sz w:val="24"/>
                <w:szCs w:val="24"/>
              </w:rPr>
              <w:t xml:space="preserve"> </w:t>
            </w:r>
            <w:r w:rsidRPr="00D51974">
              <w:rPr>
                <w:sz w:val="24"/>
                <w:szCs w:val="24"/>
              </w:rPr>
              <w:t>субботников.</w:t>
            </w:r>
          </w:p>
        </w:tc>
        <w:tc>
          <w:tcPr>
            <w:tcW w:w="3119" w:type="dxa"/>
          </w:tcPr>
          <w:p w:rsidR="00BE209D" w:rsidRPr="00D51974" w:rsidRDefault="00D51974" w:rsidP="00D51974">
            <w:pPr>
              <w:rPr>
                <w:sz w:val="24"/>
                <w:szCs w:val="24"/>
              </w:rPr>
            </w:pPr>
            <w:r w:rsidRPr="00D51974">
              <w:rPr>
                <w:sz w:val="24"/>
                <w:szCs w:val="24"/>
              </w:rPr>
              <w:t xml:space="preserve">Благоустройство территории </w:t>
            </w:r>
            <w:r w:rsidRPr="00D51974">
              <w:rPr>
                <w:spacing w:val="-57"/>
                <w:sz w:val="24"/>
                <w:szCs w:val="24"/>
              </w:rPr>
              <w:t xml:space="preserve"> </w:t>
            </w:r>
            <w:r w:rsidRPr="00D51974">
              <w:rPr>
                <w:sz w:val="24"/>
                <w:szCs w:val="24"/>
              </w:rPr>
              <w:t>детского сада</w:t>
            </w:r>
            <w:r w:rsidRPr="00D51974"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E209D" w:rsidRPr="00D51974" w:rsidRDefault="00D51974">
            <w:pPr>
              <w:rPr>
                <w:sz w:val="24"/>
                <w:szCs w:val="24"/>
              </w:rPr>
            </w:pPr>
            <w:r w:rsidRPr="00D51974">
              <w:rPr>
                <w:sz w:val="24"/>
                <w:szCs w:val="24"/>
              </w:rPr>
              <w:t>21.05.2021г.</w:t>
            </w:r>
          </w:p>
        </w:tc>
      </w:tr>
      <w:tr w:rsidR="00D51974" w:rsidRPr="00D51974" w:rsidTr="00BE209D">
        <w:tc>
          <w:tcPr>
            <w:tcW w:w="594" w:type="dxa"/>
          </w:tcPr>
          <w:p w:rsidR="00D51974" w:rsidRPr="00D51974" w:rsidRDefault="00D51974">
            <w:pPr>
              <w:rPr>
                <w:sz w:val="24"/>
                <w:szCs w:val="24"/>
              </w:rPr>
            </w:pPr>
            <w:r w:rsidRPr="00D51974">
              <w:rPr>
                <w:sz w:val="24"/>
                <w:szCs w:val="24"/>
              </w:rPr>
              <w:t>5.</w:t>
            </w:r>
          </w:p>
        </w:tc>
        <w:tc>
          <w:tcPr>
            <w:tcW w:w="3294" w:type="dxa"/>
          </w:tcPr>
          <w:p w:rsidR="00D51974" w:rsidRPr="00D51974" w:rsidRDefault="00D51974">
            <w:pPr>
              <w:rPr>
                <w:sz w:val="24"/>
                <w:szCs w:val="24"/>
              </w:rPr>
            </w:pPr>
            <w:proofErr w:type="spellStart"/>
            <w:r w:rsidRPr="00D51974">
              <w:rPr>
                <w:sz w:val="24"/>
                <w:szCs w:val="24"/>
              </w:rPr>
              <w:t>Квест-игра</w:t>
            </w:r>
            <w:proofErr w:type="spellEnd"/>
            <w:r w:rsidRPr="00D51974">
              <w:rPr>
                <w:sz w:val="24"/>
                <w:szCs w:val="24"/>
              </w:rPr>
              <w:t xml:space="preserve"> «Экологическая тропа»</w:t>
            </w:r>
          </w:p>
        </w:tc>
        <w:tc>
          <w:tcPr>
            <w:tcW w:w="5292" w:type="dxa"/>
          </w:tcPr>
          <w:p w:rsidR="00D51974" w:rsidRPr="00D51974" w:rsidRDefault="00D51974" w:rsidP="00D51974">
            <w:pPr>
              <w:pStyle w:val="TableParagraph"/>
              <w:spacing w:line="259" w:lineRule="exact"/>
              <w:ind w:left="10"/>
              <w:rPr>
                <w:sz w:val="24"/>
                <w:szCs w:val="24"/>
              </w:rPr>
            </w:pPr>
            <w:r w:rsidRPr="00D51974">
              <w:rPr>
                <w:sz w:val="24"/>
                <w:szCs w:val="24"/>
              </w:rPr>
              <w:t>Формирование</w:t>
            </w:r>
            <w:r w:rsidRPr="00D51974">
              <w:rPr>
                <w:spacing w:val="55"/>
                <w:sz w:val="24"/>
                <w:szCs w:val="24"/>
              </w:rPr>
              <w:t xml:space="preserve"> </w:t>
            </w:r>
            <w:proofErr w:type="gramStart"/>
            <w:r w:rsidRPr="00D51974">
              <w:rPr>
                <w:sz w:val="24"/>
                <w:szCs w:val="24"/>
              </w:rPr>
              <w:t>целостного</w:t>
            </w:r>
            <w:proofErr w:type="gramEnd"/>
          </w:p>
          <w:p w:rsidR="00D51974" w:rsidRPr="00D51974" w:rsidRDefault="00D51974" w:rsidP="00D51974">
            <w:pPr>
              <w:pStyle w:val="TableParagraph"/>
              <w:spacing w:line="261" w:lineRule="exact"/>
              <w:ind w:left="8"/>
              <w:rPr>
                <w:sz w:val="24"/>
                <w:szCs w:val="24"/>
              </w:rPr>
            </w:pPr>
            <w:r w:rsidRPr="00D51974">
              <w:rPr>
                <w:sz w:val="24"/>
                <w:szCs w:val="24"/>
              </w:rPr>
              <w:t>представления</w:t>
            </w:r>
            <w:r w:rsidRPr="00D51974">
              <w:rPr>
                <w:sz w:val="24"/>
                <w:szCs w:val="24"/>
              </w:rPr>
              <w:tab/>
              <w:t>об</w:t>
            </w:r>
            <w:r w:rsidRPr="00D51974">
              <w:rPr>
                <w:spacing w:val="-57"/>
                <w:sz w:val="24"/>
                <w:szCs w:val="24"/>
              </w:rPr>
              <w:t xml:space="preserve"> </w:t>
            </w:r>
            <w:r w:rsidRPr="00D51974">
              <w:rPr>
                <w:sz w:val="24"/>
                <w:szCs w:val="24"/>
              </w:rPr>
              <w:t>окружающей</w:t>
            </w:r>
            <w:r w:rsidRPr="00D51974">
              <w:rPr>
                <w:spacing w:val="1"/>
                <w:sz w:val="24"/>
                <w:szCs w:val="24"/>
              </w:rPr>
              <w:t xml:space="preserve"> </w:t>
            </w:r>
            <w:r w:rsidRPr="00D51974">
              <w:rPr>
                <w:sz w:val="24"/>
                <w:szCs w:val="24"/>
              </w:rPr>
              <w:t>среде</w:t>
            </w:r>
          </w:p>
        </w:tc>
        <w:tc>
          <w:tcPr>
            <w:tcW w:w="3119" w:type="dxa"/>
          </w:tcPr>
          <w:p w:rsidR="00D51974" w:rsidRPr="00D51974" w:rsidRDefault="00D51974" w:rsidP="00D51974">
            <w:pPr>
              <w:pStyle w:val="TableParagraph"/>
              <w:spacing w:line="259" w:lineRule="exact"/>
              <w:ind w:left="17" w:right="9"/>
              <w:jc w:val="center"/>
              <w:rPr>
                <w:sz w:val="24"/>
                <w:szCs w:val="24"/>
              </w:rPr>
            </w:pPr>
            <w:r w:rsidRPr="00D51974">
              <w:rPr>
                <w:sz w:val="24"/>
                <w:szCs w:val="24"/>
              </w:rPr>
              <w:t>Пополнение</w:t>
            </w:r>
            <w:r w:rsidRPr="00D51974">
              <w:rPr>
                <w:spacing w:val="52"/>
                <w:sz w:val="24"/>
                <w:szCs w:val="24"/>
              </w:rPr>
              <w:t xml:space="preserve"> </w:t>
            </w:r>
            <w:proofErr w:type="gramStart"/>
            <w:r w:rsidRPr="00D51974">
              <w:rPr>
                <w:sz w:val="24"/>
                <w:szCs w:val="24"/>
              </w:rPr>
              <w:t>экологических</w:t>
            </w:r>
            <w:proofErr w:type="gramEnd"/>
          </w:p>
          <w:p w:rsidR="00D51974" w:rsidRPr="00D51974" w:rsidRDefault="00D51974" w:rsidP="00D51974">
            <w:pPr>
              <w:pStyle w:val="TableParagraph"/>
              <w:rPr>
                <w:b/>
                <w:sz w:val="24"/>
                <w:szCs w:val="24"/>
              </w:rPr>
            </w:pPr>
          </w:p>
          <w:p w:rsidR="00D51974" w:rsidRPr="00D51974" w:rsidRDefault="00D51974" w:rsidP="00D51974">
            <w:pPr>
              <w:rPr>
                <w:sz w:val="24"/>
                <w:szCs w:val="24"/>
              </w:rPr>
            </w:pPr>
            <w:r w:rsidRPr="00D51974">
              <w:rPr>
                <w:sz w:val="24"/>
                <w:szCs w:val="24"/>
              </w:rPr>
              <w:t>знаний</w:t>
            </w:r>
            <w:r w:rsidRPr="00D51974">
              <w:rPr>
                <w:spacing w:val="-1"/>
                <w:sz w:val="24"/>
                <w:szCs w:val="24"/>
              </w:rPr>
              <w:t xml:space="preserve"> </w:t>
            </w:r>
            <w:r w:rsidRPr="00D51974">
              <w:rPr>
                <w:sz w:val="24"/>
                <w:szCs w:val="24"/>
              </w:rPr>
              <w:t>детей.</w:t>
            </w:r>
          </w:p>
        </w:tc>
        <w:tc>
          <w:tcPr>
            <w:tcW w:w="2268" w:type="dxa"/>
          </w:tcPr>
          <w:p w:rsidR="00D51974" w:rsidRPr="00D51974" w:rsidRDefault="00D51974">
            <w:pPr>
              <w:rPr>
                <w:sz w:val="24"/>
                <w:szCs w:val="24"/>
              </w:rPr>
            </w:pPr>
            <w:r w:rsidRPr="00D51974">
              <w:rPr>
                <w:sz w:val="24"/>
                <w:szCs w:val="24"/>
              </w:rPr>
              <w:t>03.06.2021г.</w:t>
            </w:r>
          </w:p>
        </w:tc>
      </w:tr>
    </w:tbl>
    <w:p w:rsidR="00796CB2" w:rsidRPr="00BE209D" w:rsidRDefault="00796CB2">
      <w:pPr>
        <w:rPr>
          <w:sz w:val="28"/>
          <w:szCs w:val="28"/>
        </w:rPr>
      </w:pPr>
    </w:p>
    <w:sectPr w:rsidR="00796CB2" w:rsidRPr="00BE209D" w:rsidSect="00BE20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09D"/>
    <w:rsid w:val="003A37AD"/>
    <w:rsid w:val="00711F8E"/>
    <w:rsid w:val="00796CB2"/>
    <w:rsid w:val="008E2972"/>
    <w:rsid w:val="00AB6B59"/>
    <w:rsid w:val="00BE209D"/>
    <w:rsid w:val="00D5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2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E209D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E20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BE209D"/>
    <w:pPr>
      <w:spacing w:before="104"/>
      <w:ind w:left="2208" w:right="2320"/>
      <w:jc w:val="center"/>
    </w:pPr>
    <w:rPr>
      <w:rFonts w:ascii="Cambria" w:eastAsia="Cambria" w:hAnsi="Cambria" w:cs="Cambria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BE209D"/>
    <w:rPr>
      <w:rFonts w:ascii="Cambria" w:eastAsia="Cambria" w:hAnsi="Cambria" w:cs="Cambria"/>
      <w:b/>
      <w:bCs/>
      <w:sz w:val="32"/>
      <w:szCs w:val="32"/>
    </w:rPr>
  </w:style>
  <w:style w:type="table" w:styleId="a7">
    <w:name w:val="Table Grid"/>
    <w:basedOn w:val="a1"/>
    <w:uiPriority w:val="59"/>
    <w:rsid w:val="00BE20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E2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2021-05-31T11:39:00Z</dcterms:created>
  <dcterms:modified xsi:type="dcterms:W3CDTF">2021-05-31T11:59:00Z</dcterms:modified>
</cp:coreProperties>
</file>