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CA" w:rsidRDefault="003F2FCA" w:rsidP="003F2FC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F2FCA" w:rsidRDefault="003F2FCA" w:rsidP="003F2FCA">
      <w:pPr>
        <w:spacing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3F2FCA" w:rsidRDefault="003F2FCA" w:rsidP="003F2FCA">
      <w:pPr>
        <w:spacing w:line="360" w:lineRule="auto"/>
        <w:ind w:right="-1"/>
        <w:rPr>
          <w:rFonts w:ascii="Times New Roman" w:eastAsia="Calibri" w:hAnsi="Times New Roman" w:cs="Times New Roman"/>
          <w:b/>
          <w:sz w:val="60"/>
          <w:szCs w:val="60"/>
        </w:rPr>
      </w:pPr>
    </w:p>
    <w:p w:rsidR="003F2FCA" w:rsidRDefault="003F2FCA" w:rsidP="003F2FCA">
      <w:pPr>
        <w:spacing w:line="360" w:lineRule="auto"/>
        <w:ind w:right="-1"/>
        <w:rPr>
          <w:rFonts w:ascii="Times New Roman" w:eastAsia="Calibri" w:hAnsi="Times New Roman" w:cs="Times New Roman"/>
          <w:b/>
          <w:sz w:val="60"/>
          <w:szCs w:val="60"/>
        </w:rPr>
      </w:pPr>
    </w:p>
    <w:p w:rsidR="003F2FCA" w:rsidRDefault="003F2FCA" w:rsidP="003F2FCA">
      <w:pPr>
        <w:spacing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РАБОЧАЯ  ПРОГРАММА</w:t>
      </w:r>
    </w:p>
    <w:p w:rsidR="003F2FCA" w:rsidRDefault="003F2FCA" w:rsidP="003F2FCA">
      <w:pPr>
        <w:spacing w:line="360" w:lineRule="auto"/>
        <w:ind w:left="-284"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t>по учебному предмету</w:t>
      </w:r>
    </w:p>
    <w:p w:rsidR="003F2FCA" w:rsidRDefault="003F2FCA" w:rsidP="003F2FCA">
      <w:pPr>
        <w:spacing w:line="360" w:lineRule="auto"/>
        <w:ind w:left="-284" w:right="-1"/>
        <w:jc w:val="center"/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</w:pPr>
      <w:r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«Алгебра</w:t>
      </w:r>
      <w:r w:rsidR="00FF3572"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 xml:space="preserve"> и начала анализа</w:t>
      </w:r>
      <w:bookmarkStart w:id="0" w:name="_GoBack"/>
      <w:bookmarkEnd w:id="0"/>
      <w:r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»</w:t>
      </w:r>
    </w:p>
    <w:p w:rsidR="003F2FCA" w:rsidRDefault="003F2FCA" w:rsidP="003F2FC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F2FCA" w:rsidRDefault="003F2FCA" w:rsidP="003F2FCA">
      <w:pPr>
        <w:rPr>
          <w:rFonts w:ascii="Times New Roman" w:eastAsia="Calibri" w:hAnsi="Times New Roman" w:cs="Times New Roman"/>
          <w:sz w:val="28"/>
          <w:szCs w:val="28"/>
        </w:rPr>
      </w:pPr>
    </w:p>
    <w:p w:rsidR="003F2FCA" w:rsidRDefault="003F2FCA" w:rsidP="003F2FCA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0" w:type="dxa"/>
        <w:tblInd w:w="-318" w:type="dxa"/>
        <w:tblLook w:val="04A0" w:firstRow="1" w:lastRow="0" w:firstColumn="1" w:lastColumn="0" w:noHBand="0" w:noVBand="1"/>
      </w:tblPr>
      <w:tblGrid>
        <w:gridCol w:w="4252"/>
        <w:gridCol w:w="5388"/>
      </w:tblGrid>
      <w:tr w:rsidR="003F2FCA" w:rsidTr="003F2FCA">
        <w:trPr>
          <w:trHeight w:val="1202"/>
        </w:trPr>
        <w:tc>
          <w:tcPr>
            <w:tcW w:w="4252" w:type="dxa"/>
            <w:hideMark/>
          </w:tcPr>
          <w:p w:rsidR="003F2FCA" w:rsidRDefault="003F2FC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hideMark/>
          </w:tcPr>
          <w:p w:rsidR="003F2FCA" w:rsidRDefault="003F2FC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Андреева Жанна Николаевна.</w:t>
            </w:r>
          </w:p>
        </w:tc>
      </w:tr>
      <w:tr w:rsidR="003F2FCA" w:rsidTr="003F2FCA">
        <w:trPr>
          <w:trHeight w:val="601"/>
        </w:trPr>
        <w:tc>
          <w:tcPr>
            <w:tcW w:w="4252" w:type="dxa"/>
            <w:hideMark/>
          </w:tcPr>
          <w:p w:rsidR="003F2FCA" w:rsidRDefault="003F2FC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hideMark/>
          </w:tcPr>
          <w:p w:rsidR="003F2FCA" w:rsidRDefault="003F2FC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3F2FCA" w:rsidTr="003F2FCA">
        <w:trPr>
          <w:trHeight w:val="601"/>
        </w:trPr>
        <w:tc>
          <w:tcPr>
            <w:tcW w:w="4252" w:type="dxa"/>
            <w:hideMark/>
          </w:tcPr>
          <w:p w:rsidR="003F2FCA" w:rsidRDefault="003F2FC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3F2FCA" w:rsidRDefault="003F2FC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</w:tr>
      <w:tr w:rsidR="003F2FCA" w:rsidTr="003F2FCA">
        <w:trPr>
          <w:trHeight w:val="601"/>
        </w:trPr>
        <w:tc>
          <w:tcPr>
            <w:tcW w:w="4252" w:type="dxa"/>
            <w:hideMark/>
          </w:tcPr>
          <w:p w:rsidR="003F2FCA" w:rsidRDefault="003F2FC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3F2FCA" w:rsidRDefault="003F2FC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3F2FCA" w:rsidRDefault="003F2FCA" w:rsidP="003F2FCA">
      <w:pPr>
        <w:jc w:val="both"/>
        <w:rPr>
          <w:b/>
          <w:bCs/>
          <w:sz w:val="26"/>
          <w:szCs w:val="26"/>
        </w:rPr>
      </w:pPr>
    </w:p>
    <w:p w:rsidR="003F2FCA" w:rsidRDefault="003F2FCA" w:rsidP="003F2FCA">
      <w:pPr>
        <w:rPr>
          <w:b/>
          <w:bCs/>
          <w:sz w:val="26"/>
          <w:szCs w:val="26"/>
        </w:rPr>
      </w:pPr>
    </w:p>
    <w:p w:rsidR="008E085A" w:rsidRPr="003F2FCA" w:rsidRDefault="008E085A" w:rsidP="003F2FCA">
      <w:pPr>
        <w:pStyle w:val="a8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2FC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ПЛАНИРУЕМЫЕ РЕЗУЛЬТАТЫ ОСВОЕНИЯ</w:t>
      </w:r>
      <w:r w:rsidR="004E0A50" w:rsidRPr="003F2FCA">
        <w:rPr>
          <w:rFonts w:ascii="Times New Roman" w:hAnsi="Times New Roman" w:cs="Times New Roman"/>
          <w:b/>
          <w:sz w:val="24"/>
          <w:szCs w:val="24"/>
          <w:u w:val="single"/>
        </w:rPr>
        <w:t xml:space="preserve">  УЧЕБНОГО ПРЕДМЕТА</w:t>
      </w:r>
    </w:p>
    <w:p w:rsidR="003F2FCA" w:rsidRPr="003F2FCA" w:rsidRDefault="004E0A50" w:rsidP="003F2F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2FCA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8E085A" w:rsidRPr="003F2FCA" w:rsidRDefault="008E085A" w:rsidP="003F2FC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F2FCA">
        <w:rPr>
          <w:rFonts w:ascii="Times New Roman" w:hAnsi="Times New Roman" w:cs="Times New Roman"/>
          <w:color w:val="000000"/>
          <w:u w:val="single"/>
        </w:rPr>
        <w:t>По теме</w:t>
      </w:r>
      <w:r w:rsidRPr="003F2FCA">
        <w:rPr>
          <w:rFonts w:ascii="Times New Roman" w:hAnsi="Times New Roman" w:cs="Times New Roman"/>
          <w:bCs/>
          <w:color w:val="000000"/>
          <w:u w:val="single"/>
        </w:rPr>
        <w:t> «Функции и графики»</w:t>
      </w:r>
    </w:p>
    <w:p w:rsidR="008E085A" w:rsidRPr="003F2FCA" w:rsidRDefault="008E085A" w:rsidP="003F2FC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bCs/>
          <w:color w:val="000000"/>
        </w:rPr>
        <w:t>Иметь представление:</w:t>
      </w:r>
    </w:p>
    <w:p w:rsidR="008E085A" w:rsidRPr="003F2FCA" w:rsidRDefault="008E085A" w:rsidP="003F2F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о непрерывности, монотонности, разрыве функции;</w:t>
      </w:r>
    </w:p>
    <w:p w:rsidR="008E085A" w:rsidRPr="003F2FCA" w:rsidRDefault="008E085A" w:rsidP="003F2F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о горизонтальных и вертикальных асимптотах</w:t>
      </w:r>
    </w:p>
    <w:p w:rsidR="008E085A" w:rsidRPr="003F2FCA" w:rsidRDefault="008E085A" w:rsidP="003F2FC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bCs/>
          <w:color w:val="000000"/>
        </w:rPr>
        <w:t>Знать</w:t>
      </w:r>
      <w:r w:rsidRPr="003F2FCA">
        <w:rPr>
          <w:color w:val="000000"/>
        </w:rPr>
        <w:t>:</w:t>
      </w:r>
    </w:p>
    <w:p w:rsidR="008E085A" w:rsidRPr="003F2FCA" w:rsidRDefault="008E085A" w:rsidP="003F2F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определения функции, области определения и области значений функции;</w:t>
      </w:r>
    </w:p>
    <w:p w:rsidR="008E085A" w:rsidRPr="003F2FCA" w:rsidRDefault="008E085A" w:rsidP="003F2F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область определения возрастающей и убывающей функции;</w:t>
      </w:r>
    </w:p>
    <w:p w:rsidR="008E085A" w:rsidRPr="003F2FCA" w:rsidRDefault="008E085A" w:rsidP="003F2F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теорему о промежуточном значении функции;</w:t>
      </w:r>
    </w:p>
    <w:p w:rsidR="008E085A" w:rsidRPr="003F2FCA" w:rsidRDefault="008E085A" w:rsidP="003F2F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определения прямой, гиперболы, параболы, окружности как соответствующих геометрических мест точек;</w:t>
      </w:r>
    </w:p>
    <w:p w:rsidR="008E085A" w:rsidRPr="003F2FCA" w:rsidRDefault="008E085A" w:rsidP="003F2FC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bCs/>
          <w:color w:val="000000"/>
        </w:rPr>
        <w:t>Уметь:</w:t>
      </w:r>
    </w:p>
    <w:p w:rsidR="008E085A" w:rsidRPr="003F2FCA" w:rsidRDefault="008E085A" w:rsidP="003F2F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находить области определения функций</w:t>
      </w:r>
    </w:p>
    <w:p w:rsidR="008E085A" w:rsidRPr="003F2FCA" w:rsidRDefault="008E085A" w:rsidP="003F2F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задавать функцию с помощью таблицы, графика и формулы;</w:t>
      </w:r>
    </w:p>
    <w:p w:rsidR="008E085A" w:rsidRPr="003F2FCA" w:rsidRDefault="008E085A" w:rsidP="003F2F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строить график по ее описанию;</w:t>
      </w:r>
    </w:p>
    <w:p w:rsidR="008E085A" w:rsidRPr="003F2FCA" w:rsidRDefault="008E085A" w:rsidP="003F2F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находить уравнения вертикальных асимптот;</w:t>
      </w:r>
    </w:p>
    <w:p w:rsidR="008E085A" w:rsidRPr="003F2FCA" w:rsidRDefault="008E085A" w:rsidP="003F2F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находить значения кусочно-заданных функций и строить их графики;</w:t>
      </w:r>
    </w:p>
    <w:p w:rsidR="008E085A" w:rsidRPr="003F2FCA" w:rsidRDefault="008E085A" w:rsidP="003F2F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решать неравенства методом интервалов;</w:t>
      </w:r>
    </w:p>
    <w:p w:rsidR="008E085A" w:rsidRPr="003F2FCA" w:rsidRDefault="008E085A" w:rsidP="003F2F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находить точки разрыва функции;</w:t>
      </w:r>
    </w:p>
    <w:p w:rsidR="008E085A" w:rsidRPr="003F2FCA" w:rsidRDefault="008E085A" w:rsidP="003F2F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строить графики квадратичной и дробно-линейной функций с помощью преобразований;</w:t>
      </w:r>
    </w:p>
    <w:p w:rsidR="008E085A" w:rsidRPr="003F2FCA" w:rsidRDefault="008E085A" w:rsidP="003F2F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записывать множества с помощью знаков объединения и пересечения множеств;</w:t>
      </w:r>
    </w:p>
    <w:p w:rsidR="008E085A" w:rsidRPr="003F2FCA" w:rsidRDefault="008E085A" w:rsidP="003F2F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 xml:space="preserve">записывать уравнение прямой, </w:t>
      </w:r>
      <w:proofErr w:type="gramStart"/>
      <w:r w:rsidRPr="003F2FCA">
        <w:rPr>
          <w:color w:val="000000"/>
        </w:rPr>
        <w:t>график</w:t>
      </w:r>
      <w:proofErr w:type="gramEnd"/>
      <w:r w:rsidRPr="003F2FCA">
        <w:rPr>
          <w:color w:val="000000"/>
        </w:rPr>
        <w:t xml:space="preserve"> которой проходит через две точки с заданными координатами;</w:t>
      </w:r>
    </w:p>
    <w:p w:rsidR="008E085A" w:rsidRPr="003F2FCA" w:rsidRDefault="008E085A" w:rsidP="003F2F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графически решать неравенства с двумя переменными;</w:t>
      </w:r>
    </w:p>
    <w:p w:rsidR="008E085A" w:rsidRPr="003F2FCA" w:rsidRDefault="008E085A" w:rsidP="003F2FC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u w:val="single"/>
        </w:rPr>
      </w:pPr>
      <w:r w:rsidRPr="003F2FCA">
        <w:rPr>
          <w:color w:val="000000"/>
          <w:u w:val="single"/>
        </w:rPr>
        <w:t>По теме</w:t>
      </w:r>
      <w:r w:rsidRPr="003F2FCA">
        <w:rPr>
          <w:bCs/>
          <w:color w:val="000000"/>
          <w:u w:val="single"/>
        </w:rPr>
        <w:t> «Степени и корни»:</w:t>
      </w:r>
    </w:p>
    <w:p w:rsidR="008E085A" w:rsidRPr="003F2FCA" w:rsidRDefault="008E085A" w:rsidP="003F2FC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bCs/>
          <w:color w:val="000000"/>
        </w:rPr>
        <w:t>Знать:</w:t>
      </w:r>
    </w:p>
    <w:p w:rsidR="008E085A" w:rsidRPr="003F2FCA" w:rsidRDefault="008E085A" w:rsidP="003F2FC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определение степенной функции;</w:t>
      </w:r>
    </w:p>
    <w:p w:rsidR="008E085A" w:rsidRPr="003F2FCA" w:rsidRDefault="008E085A" w:rsidP="003F2FC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определение четной и нечетной функций;</w:t>
      </w:r>
    </w:p>
    <w:p w:rsidR="008E085A" w:rsidRPr="003F2FCA" w:rsidRDefault="008E085A" w:rsidP="003F2FC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свойства степенной функции;</w:t>
      </w:r>
    </w:p>
    <w:p w:rsidR="008E085A" w:rsidRPr="003F2FCA" w:rsidRDefault="008E085A" w:rsidP="003F2FC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определение и свойства арифметического корня n-й степени;</w:t>
      </w:r>
    </w:p>
    <w:p w:rsidR="008E085A" w:rsidRPr="003F2FCA" w:rsidRDefault="008E085A" w:rsidP="003F2FC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свойства функции y=</w:t>
      </w:r>
      <w:r w:rsidRPr="003F2FCA">
        <w:rPr>
          <w:noProof/>
          <w:color w:val="000000"/>
        </w:rPr>
        <w:drawing>
          <wp:inline distT="0" distB="0" distL="0" distR="0" wp14:anchorId="1EC4FE0C" wp14:editId="0652C3AB">
            <wp:extent cx="247650" cy="200025"/>
            <wp:effectExtent l="19050" t="0" r="0" b="0"/>
            <wp:docPr id="1" name="Рисунок 1" descr="https://fsd.multiurok.ru/html/2017/11/02/s_59fae0b77fcc3/72893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11/02/s_59fae0b77fcc3/728933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FCA">
        <w:rPr>
          <w:color w:val="000000"/>
        </w:rPr>
        <w:t>;</w:t>
      </w:r>
    </w:p>
    <w:p w:rsidR="008E085A" w:rsidRPr="003F2FCA" w:rsidRDefault="008E085A" w:rsidP="003F2FC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определение свойства степени с рациональным показателем;</w:t>
      </w:r>
    </w:p>
    <w:p w:rsidR="008E085A" w:rsidRPr="003F2FCA" w:rsidRDefault="008E085A" w:rsidP="003F2FC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теорему Безу;</w:t>
      </w:r>
    </w:p>
    <w:p w:rsidR="008E085A" w:rsidRPr="003F2FCA" w:rsidRDefault="008E085A" w:rsidP="003F2FC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определение взаимно обратных функций;</w:t>
      </w:r>
    </w:p>
    <w:p w:rsidR="008E085A" w:rsidRPr="003F2FCA" w:rsidRDefault="008E085A" w:rsidP="003F2FC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bCs/>
          <w:color w:val="000000"/>
        </w:rPr>
        <w:t>Уметь:</w:t>
      </w:r>
    </w:p>
    <w:p w:rsidR="008E085A" w:rsidRPr="003F2FCA" w:rsidRDefault="008E085A" w:rsidP="003F2FC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строить графики функций y=</w:t>
      </w:r>
      <w:r w:rsidRPr="003F2FCA">
        <w:rPr>
          <w:noProof/>
          <w:color w:val="000000"/>
        </w:rPr>
        <w:drawing>
          <wp:inline distT="0" distB="0" distL="0" distR="0" wp14:anchorId="3029182A" wp14:editId="3390E112">
            <wp:extent cx="247650" cy="200025"/>
            <wp:effectExtent l="19050" t="0" r="0" b="0"/>
            <wp:docPr id="2" name="Рисунок 2" descr="https://fsd.multiurok.ru/html/2017/11/02/s_59fae0b77fcc3/72893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11/02/s_59fae0b77fcc3/728933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2FCA">
        <w:rPr>
          <w:color w:val="000000"/>
        </w:rPr>
        <w:t>, y=</w:t>
      </w:r>
      <w:proofErr w:type="spellStart"/>
      <w:r w:rsidRPr="003F2FCA">
        <w:rPr>
          <w:color w:val="000000"/>
        </w:rPr>
        <w:t>х</w:t>
      </w:r>
      <w:proofErr w:type="gramStart"/>
      <w:r w:rsidRPr="003F2FCA">
        <w:rPr>
          <w:color w:val="000000"/>
          <w:vertAlign w:val="superscript"/>
        </w:rPr>
        <w:t>n</w:t>
      </w:r>
      <w:proofErr w:type="spellEnd"/>
      <w:proofErr w:type="gramEnd"/>
      <w:r w:rsidRPr="003F2FCA">
        <w:rPr>
          <w:color w:val="000000"/>
          <w:vertAlign w:val="superscript"/>
        </w:rPr>
        <w:t>-</w:t>
      </w:r>
    </w:p>
    <w:p w:rsidR="008E085A" w:rsidRPr="003F2FCA" w:rsidRDefault="008E085A" w:rsidP="003F2FC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определять четность функции; применять свойства функций при решении иррациональных уравнений и неравенств;</w:t>
      </w:r>
    </w:p>
    <w:p w:rsidR="008E085A" w:rsidRPr="003F2FCA" w:rsidRDefault="008E085A" w:rsidP="003F2FC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Преобразовывать выражения, содержащие степени с рациональными показателями;</w:t>
      </w:r>
    </w:p>
    <w:p w:rsidR="008E085A" w:rsidRPr="003F2FCA" w:rsidRDefault="008E085A" w:rsidP="003F2FC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подбирать целые корни многочленов, используя схему Горнера</w:t>
      </w:r>
    </w:p>
    <w:p w:rsidR="008E085A" w:rsidRPr="003F2FCA" w:rsidRDefault="008E085A" w:rsidP="003F2FC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u w:val="single"/>
        </w:rPr>
      </w:pPr>
      <w:r w:rsidRPr="003F2FCA">
        <w:rPr>
          <w:color w:val="000000"/>
          <w:u w:val="single"/>
        </w:rPr>
        <w:t>По теме</w:t>
      </w:r>
      <w:r w:rsidRPr="003F2FCA">
        <w:rPr>
          <w:bCs/>
          <w:color w:val="000000"/>
          <w:u w:val="single"/>
        </w:rPr>
        <w:t> «Показательная и логарифмическая функции»:</w:t>
      </w:r>
    </w:p>
    <w:p w:rsidR="008E085A" w:rsidRPr="003F2FCA" w:rsidRDefault="008E085A" w:rsidP="003F2FC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bCs/>
          <w:color w:val="000000"/>
        </w:rPr>
        <w:t>Знать:</w:t>
      </w:r>
    </w:p>
    <w:p w:rsidR="008E085A" w:rsidRPr="003F2FCA" w:rsidRDefault="008E085A" w:rsidP="003F2FC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определение показательной функции;</w:t>
      </w:r>
    </w:p>
    <w:p w:rsidR="008E085A" w:rsidRPr="003F2FCA" w:rsidRDefault="008E085A" w:rsidP="003F2FC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свойства показательной и логарифмической функций;</w:t>
      </w:r>
    </w:p>
    <w:p w:rsidR="008E085A" w:rsidRPr="003F2FCA" w:rsidRDefault="008E085A" w:rsidP="003F2FC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свойства степеней с одинаковыми основаниями;</w:t>
      </w:r>
    </w:p>
    <w:p w:rsidR="008E085A" w:rsidRPr="003F2FCA" w:rsidRDefault="008E085A" w:rsidP="003F2FC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определение логарифма и свойства логарифмической функции;</w:t>
      </w:r>
    </w:p>
    <w:p w:rsidR="008E085A" w:rsidRPr="003F2FCA" w:rsidRDefault="008E085A" w:rsidP="003F2FC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lastRenderedPageBreak/>
        <w:t>логарифмические тождества, включая формулу перехода от одного основания логарифма к другому;</w:t>
      </w:r>
    </w:p>
    <w:p w:rsidR="008E085A" w:rsidRPr="003F2FCA" w:rsidRDefault="008E085A" w:rsidP="003F2FC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bCs/>
          <w:color w:val="000000"/>
        </w:rPr>
        <w:t>Уметь:</w:t>
      </w:r>
    </w:p>
    <w:p w:rsidR="008E085A" w:rsidRPr="003F2FCA" w:rsidRDefault="008E085A" w:rsidP="003F2FC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строить графики показательной и логарифмической функций;</w:t>
      </w:r>
    </w:p>
    <w:p w:rsidR="008E085A" w:rsidRPr="003F2FCA" w:rsidRDefault="008E085A" w:rsidP="003F2FC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решать показательные и логарифмические уравнения и неравенства простейших видов;</w:t>
      </w:r>
    </w:p>
    <w:p w:rsidR="008E085A" w:rsidRPr="003F2FCA" w:rsidRDefault="008E085A" w:rsidP="003F2FC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решать показательные и логарифмические уравнения и неравенства с параметрами, модулем, с неизвестным в основании логарифмов;</w:t>
      </w:r>
    </w:p>
    <w:p w:rsidR="008E085A" w:rsidRPr="003F2FCA" w:rsidRDefault="008E085A" w:rsidP="003F2FC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доказывать свойства логарифмов;</w:t>
      </w:r>
    </w:p>
    <w:p w:rsidR="008E085A" w:rsidRPr="003F2FCA" w:rsidRDefault="008E085A" w:rsidP="003F2FC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u w:val="single"/>
        </w:rPr>
      </w:pPr>
      <w:r w:rsidRPr="003F2FCA">
        <w:rPr>
          <w:color w:val="000000"/>
          <w:u w:val="single"/>
        </w:rPr>
        <w:t>По теме</w:t>
      </w:r>
      <w:r w:rsidRPr="003F2FCA">
        <w:rPr>
          <w:bCs/>
          <w:color w:val="000000"/>
          <w:u w:val="single"/>
        </w:rPr>
        <w:t> «Тригонометрические функции и их свойства»</w:t>
      </w:r>
    </w:p>
    <w:p w:rsidR="008E085A" w:rsidRPr="003F2FCA" w:rsidRDefault="008E085A" w:rsidP="003F2FC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bCs/>
          <w:color w:val="000000"/>
        </w:rPr>
        <w:t>Знать:</w:t>
      </w:r>
    </w:p>
    <w:p w:rsidR="008E085A" w:rsidRPr="003F2FCA" w:rsidRDefault="008E085A" w:rsidP="003F2FC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определение синуса, косинуса, тангенса и котангенса произвольного числа;</w:t>
      </w:r>
    </w:p>
    <w:p w:rsidR="008E085A" w:rsidRPr="003F2FCA" w:rsidRDefault="008E085A" w:rsidP="003F2FC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значения тригонометрических углов 30°, 45°, 60°,90° ит.д.</w:t>
      </w:r>
    </w:p>
    <w:p w:rsidR="008E085A" w:rsidRPr="003F2FCA" w:rsidRDefault="008E085A" w:rsidP="003F2FC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свойства тригонометрических функций;</w:t>
      </w:r>
    </w:p>
    <w:p w:rsidR="008E085A" w:rsidRPr="003F2FCA" w:rsidRDefault="008E085A" w:rsidP="003F2FC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определение периода функций;</w:t>
      </w:r>
    </w:p>
    <w:p w:rsidR="008E085A" w:rsidRPr="003F2FCA" w:rsidRDefault="008E085A" w:rsidP="003F2FC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формулы приведения;</w:t>
      </w:r>
    </w:p>
    <w:p w:rsidR="008E085A" w:rsidRPr="003F2FCA" w:rsidRDefault="008E085A" w:rsidP="003F2FC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определение арксинуса, арккосинуса, арктангенса, арккотангенса;</w:t>
      </w:r>
    </w:p>
    <w:p w:rsidR="008E085A" w:rsidRPr="003F2FCA" w:rsidRDefault="008E085A" w:rsidP="003F2FC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зависимости между тригонометрическими функциями одного и того же аргумента;</w:t>
      </w:r>
    </w:p>
    <w:p w:rsidR="008E085A" w:rsidRPr="003F2FCA" w:rsidRDefault="008E085A" w:rsidP="003F2FC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тригонометрические формулы для суммы и разности двух углов;</w:t>
      </w:r>
    </w:p>
    <w:p w:rsidR="008E085A" w:rsidRPr="003F2FCA" w:rsidRDefault="008E085A" w:rsidP="003F2FC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тригонометрические функции двойного и половинного угла;</w:t>
      </w:r>
    </w:p>
    <w:p w:rsidR="008E085A" w:rsidRPr="003F2FCA" w:rsidRDefault="008E085A" w:rsidP="003F2FC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формулы преобразования произведения тригонометрических функций в сумму и обратных преобразований</w:t>
      </w:r>
    </w:p>
    <w:p w:rsidR="008E085A" w:rsidRPr="003F2FCA" w:rsidRDefault="008E085A" w:rsidP="003F2FC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bCs/>
          <w:color w:val="000000"/>
        </w:rPr>
        <w:t>Уметь:</w:t>
      </w:r>
    </w:p>
    <w:p w:rsidR="008E085A" w:rsidRPr="003F2FCA" w:rsidRDefault="008E085A" w:rsidP="003F2FC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выполнять тождественные преобразования тригонометрических выражений и решать тригонометрические уравнения;</w:t>
      </w:r>
    </w:p>
    <w:p w:rsidR="008E085A" w:rsidRPr="003F2FCA" w:rsidRDefault="008E085A" w:rsidP="003F2FC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находить значения тригонометрических функций по графику;</w:t>
      </w:r>
    </w:p>
    <w:p w:rsidR="008E085A" w:rsidRPr="003F2FCA" w:rsidRDefault="008E085A" w:rsidP="003F2FC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переводить градусы в радианы и обратно;</w:t>
      </w:r>
    </w:p>
    <w:p w:rsidR="008E085A" w:rsidRPr="003F2FCA" w:rsidRDefault="008E085A" w:rsidP="003F2FC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решать простейшие тригонометрические уравнения;</w:t>
      </w:r>
    </w:p>
    <w:p w:rsidR="008E085A" w:rsidRPr="003F2FCA" w:rsidRDefault="008E085A" w:rsidP="003F2FC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строить графики тригонометрических функций;</w:t>
      </w:r>
    </w:p>
    <w:p w:rsidR="008E085A" w:rsidRPr="003F2FCA" w:rsidRDefault="008E085A" w:rsidP="003F2FC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находить период функции;</w:t>
      </w:r>
    </w:p>
    <w:p w:rsidR="008E085A" w:rsidRPr="003F2FCA" w:rsidRDefault="008E085A" w:rsidP="003F2FC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преобразовывать выражения, содержащие обратные тригонометрические функции;</w:t>
      </w:r>
    </w:p>
    <w:p w:rsidR="008E085A" w:rsidRPr="003F2FCA" w:rsidRDefault="008E085A" w:rsidP="003F2FC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решать простейшие тригонометрические неравенства с помощью единичной окружности;</w:t>
      </w:r>
    </w:p>
    <w:p w:rsidR="008E085A" w:rsidRPr="003F2FCA" w:rsidRDefault="008E085A" w:rsidP="003F2FC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u w:val="single"/>
        </w:rPr>
      </w:pPr>
      <w:r w:rsidRPr="003F2FCA">
        <w:rPr>
          <w:color w:val="000000"/>
          <w:u w:val="single"/>
        </w:rPr>
        <w:t>По теме «</w:t>
      </w:r>
      <w:r w:rsidR="00DC76CA" w:rsidRPr="003F2FCA">
        <w:rPr>
          <w:bCs/>
          <w:color w:val="000000"/>
          <w:u w:val="single"/>
        </w:rPr>
        <w:t>Вероятность и статистика</w:t>
      </w:r>
      <w:r w:rsidRPr="003F2FCA">
        <w:rPr>
          <w:bCs/>
          <w:color w:val="000000"/>
          <w:u w:val="single"/>
        </w:rPr>
        <w:t>»</w:t>
      </w:r>
    </w:p>
    <w:p w:rsidR="008E085A" w:rsidRPr="003F2FCA" w:rsidRDefault="008E085A" w:rsidP="003F2FC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bCs/>
          <w:color w:val="000000"/>
        </w:rPr>
        <w:t>Знать:</w:t>
      </w:r>
    </w:p>
    <w:p w:rsidR="008E085A" w:rsidRPr="003F2FCA" w:rsidRDefault="008E085A" w:rsidP="003F2FC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формулы числа перестановок;</w:t>
      </w:r>
    </w:p>
    <w:p w:rsidR="008E085A" w:rsidRPr="003F2FCA" w:rsidRDefault="008E085A" w:rsidP="003F2FC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формулы размещений элементов;</w:t>
      </w:r>
    </w:p>
    <w:p w:rsidR="008E085A" w:rsidRPr="003F2FCA" w:rsidRDefault="008E085A" w:rsidP="003F2FC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формулы сочетаний элементов.</w:t>
      </w:r>
    </w:p>
    <w:p w:rsidR="008E085A" w:rsidRPr="003F2FCA" w:rsidRDefault="008E085A" w:rsidP="003F2FCA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bCs/>
          <w:color w:val="000000"/>
        </w:rPr>
        <w:t>Уметь:</w:t>
      </w:r>
    </w:p>
    <w:p w:rsidR="008E085A" w:rsidRPr="003F2FCA" w:rsidRDefault="008E085A" w:rsidP="003F2FC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проводить оценку вероятностей наступления событий в простейших практических ситуациях;</w:t>
      </w:r>
    </w:p>
    <w:p w:rsidR="008E085A" w:rsidRPr="003F2FCA" w:rsidRDefault="008E085A" w:rsidP="003F2FC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3F2FCA">
        <w:rPr>
          <w:color w:val="000000"/>
        </w:rPr>
        <w:t>решать задачи с использованием формул тригонометрии.</w:t>
      </w:r>
    </w:p>
    <w:p w:rsidR="008E085A" w:rsidRPr="00DC76CA" w:rsidRDefault="008E085A" w:rsidP="00C2657A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085A" w:rsidRPr="00DC76CA" w:rsidRDefault="00DC76CA" w:rsidP="003F2FC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C76CA">
        <w:rPr>
          <w:rFonts w:ascii="Times New Roman" w:hAnsi="Times New Roman"/>
          <w:b/>
          <w:sz w:val="24"/>
          <w:szCs w:val="24"/>
          <w:u w:val="single"/>
        </w:rPr>
        <w:t>2.</w:t>
      </w:r>
      <w:r w:rsidR="003F2FC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E085A" w:rsidRPr="00DC76CA">
        <w:rPr>
          <w:rFonts w:ascii="Times New Roman" w:hAnsi="Times New Roman"/>
          <w:b/>
          <w:sz w:val="24"/>
          <w:szCs w:val="24"/>
          <w:u w:val="single"/>
        </w:rPr>
        <w:t>СОДЕРЖАНИЕ  УЧЕБНОГО ПРЕДМЕТА</w:t>
      </w:r>
    </w:p>
    <w:p w:rsidR="008E085A" w:rsidRPr="008E085A" w:rsidRDefault="008E085A" w:rsidP="003F2FCA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85A">
        <w:rPr>
          <w:rFonts w:ascii="Times New Roman" w:hAnsi="Times New Roman" w:cs="Times New Roman"/>
          <w:sz w:val="24"/>
          <w:szCs w:val="24"/>
        </w:rPr>
        <w:t xml:space="preserve">1. </w:t>
      </w:r>
      <w:r w:rsidRPr="008E085A">
        <w:rPr>
          <w:rFonts w:ascii="Times New Roman" w:hAnsi="Times New Roman" w:cs="Times New Roman"/>
          <w:bCs/>
          <w:sz w:val="24"/>
          <w:szCs w:val="24"/>
        </w:rPr>
        <w:t>Функции и графики</w:t>
      </w:r>
      <w:r w:rsidR="003F2FCA">
        <w:rPr>
          <w:rFonts w:ascii="Times New Roman" w:hAnsi="Times New Roman" w:cs="Times New Roman"/>
          <w:sz w:val="24"/>
          <w:szCs w:val="24"/>
        </w:rPr>
        <w:t xml:space="preserve">. </w:t>
      </w:r>
      <w:r w:rsidRPr="008E085A">
        <w:rPr>
          <w:rFonts w:ascii="Times New Roman" w:hAnsi="Times New Roman" w:cs="Times New Roman"/>
          <w:sz w:val="24"/>
          <w:szCs w:val="24"/>
        </w:rPr>
        <w:t>Функции переменной х, аргумент функции. Область определения и область значений функции. Способы задания функции. Объединение и пересечение множеств. Обозначение числовых множеств. Прямая, гипербола, парабола и окружность. Константа. Линейная функция и ее график. Квадратичная функция, функция y=</w:t>
      </w:r>
      <w:r w:rsidRPr="008E085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8E085A">
        <w:rPr>
          <w:rFonts w:ascii="Times New Roman" w:hAnsi="Times New Roman" w:cs="Times New Roman"/>
          <w:sz w:val="24"/>
          <w:szCs w:val="24"/>
        </w:rPr>
        <w:t>/</w:t>
      </w:r>
      <w:r w:rsidRPr="008E08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E085A">
        <w:rPr>
          <w:rFonts w:ascii="Times New Roman" w:hAnsi="Times New Roman" w:cs="Times New Roman"/>
          <w:sz w:val="24"/>
          <w:szCs w:val="24"/>
        </w:rPr>
        <w:t xml:space="preserve">. Вертикальная и горизонтальная асимптоты. Определения прямой, гиперболы, параболы как геометрических мест точек. Непрерывность и монотонность функций. Понятия непрерывности, монотонности и разрыва функции. Кусочно-заданные функции. </w:t>
      </w:r>
      <w:r w:rsidRPr="008E085A">
        <w:rPr>
          <w:rFonts w:ascii="Times New Roman" w:hAnsi="Times New Roman" w:cs="Times New Roman"/>
          <w:sz w:val="24"/>
          <w:szCs w:val="24"/>
        </w:rPr>
        <w:lastRenderedPageBreak/>
        <w:t>Окрестность точки. Функции</w:t>
      </w:r>
      <w:r w:rsidR="003F2FCA">
        <w:rPr>
          <w:rFonts w:ascii="Times New Roman" w:hAnsi="Times New Roman" w:cs="Times New Roman"/>
          <w:sz w:val="24"/>
          <w:szCs w:val="24"/>
        </w:rPr>
        <w:t xml:space="preserve"> </w:t>
      </w:r>
      <w:r w:rsidRPr="008E085A">
        <w:rPr>
          <w:rFonts w:ascii="Times New Roman" w:hAnsi="Times New Roman" w:cs="Times New Roman"/>
          <w:sz w:val="24"/>
          <w:szCs w:val="24"/>
        </w:rPr>
        <w:t>y = [x] и y = {x}. Теорема о промежуточном значении функции. Возрастание и убывание функции. Промежутки монотонности. Решение неравенств методом интервалов. Квадратичная и дробно-линейная функции. Преобразование графиков. Графики квадратичной функции и дробно-линейной. Нахождение наибольшего и наименьшего значения функции на промежутке. Графическое решение системы неравен</w:t>
      </w:r>
      <w:proofErr w:type="gramStart"/>
      <w:r w:rsidRPr="008E085A">
        <w:rPr>
          <w:rFonts w:ascii="Times New Roman" w:hAnsi="Times New Roman" w:cs="Times New Roman"/>
          <w:sz w:val="24"/>
          <w:szCs w:val="24"/>
        </w:rPr>
        <w:t>ств с дв</w:t>
      </w:r>
      <w:proofErr w:type="gramEnd"/>
      <w:r w:rsidRPr="008E085A">
        <w:rPr>
          <w:rFonts w:ascii="Times New Roman" w:hAnsi="Times New Roman" w:cs="Times New Roman"/>
          <w:sz w:val="24"/>
          <w:szCs w:val="24"/>
        </w:rPr>
        <w:t>умя переменными</w:t>
      </w:r>
    </w:p>
    <w:p w:rsidR="008E085A" w:rsidRPr="008E085A" w:rsidRDefault="003F2FCA" w:rsidP="00DC76CA">
      <w:pPr>
        <w:widowControl w:val="0"/>
        <w:tabs>
          <w:tab w:val="left" w:pos="534"/>
          <w:tab w:val="left" w:pos="2943"/>
          <w:tab w:val="left" w:pos="393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Степени и корни. </w:t>
      </w:r>
      <w:r w:rsidR="008E085A" w:rsidRPr="008E085A">
        <w:rPr>
          <w:rFonts w:ascii="Times New Roman" w:hAnsi="Times New Roman" w:cs="Times New Roman"/>
          <w:sz w:val="24"/>
          <w:szCs w:val="24"/>
        </w:rPr>
        <w:t>Степенная функция y = x</w:t>
      </w:r>
      <w:r w:rsidR="008E085A" w:rsidRPr="008E085A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 o:ole="">
            <v:imagedata r:id="rId7" o:title=""/>
          </v:shape>
          <o:OLEObject Type="Embed" ProgID="Equation.3" ShapeID="_x0000_i1025" DrawAspect="Content" ObjectID="_1651052123" r:id="rId8"/>
        </w:object>
      </w:r>
      <w:r w:rsidR="008E085A" w:rsidRPr="008E085A">
        <w:rPr>
          <w:rFonts w:ascii="Times New Roman" w:hAnsi="Times New Roman" w:cs="Times New Roman"/>
          <w:sz w:val="24"/>
          <w:szCs w:val="24"/>
        </w:rPr>
        <w:t>при натуральном значении n. Функция y = x</w:t>
      </w:r>
      <w:r w:rsidR="008E085A" w:rsidRPr="008E085A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26" type="#_x0000_t75" style="width:8.25pt;height:15pt" o:ole="">
            <v:imagedata r:id="rId9" o:title=""/>
          </v:shape>
          <o:OLEObject Type="Embed" ProgID="Equation.3" ShapeID="_x0000_i1026" DrawAspect="Content" ObjectID="_1651052124" r:id="rId10"/>
        </w:object>
      </w:r>
      <w:r w:rsidR="008E085A" w:rsidRPr="008E085A">
        <w:rPr>
          <w:rFonts w:ascii="Times New Roman" w:hAnsi="Times New Roman" w:cs="Times New Roman"/>
          <w:sz w:val="24"/>
          <w:szCs w:val="24"/>
        </w:rPr>
        <w:t xml:space="preserve">для произвольного натурального значения n и ее свойства. Четность и нечетность функции. Симметричность графика относительно оси ординат и начала координат. Понятие корня n-й степени. Подкоренное выражение и показатель степени корня. Взаимно обратные функции y = </w:t>
      </w:r>
      <w:r w:rsidR="008E085A" w:rsidRPr="008E085A">
        <w:rPr>
          <w:rFonts w:ascii="Times New Roman" w:hAnsi="Times New Roman" w:cs="Times New Roman"/>
          <w:position w:val="-8"/>
          <w:sz w:val="24"/>
          <w:szCs w:val="24"/>
        </w:rPr>
        <w:object w:dxaOrig="380" w:dyaOrig="360">
          <v:shape id="_x0000_i1027" type="#_x0000_t75" style="width:18.75pt;height:18pt" o:ole="">
            <v:imagedata r:id="rId11" o:title=""/>
          </v:shape>
          <o:OLEObject Type="Embed" ProgID="Equation.3" ShapeID="_x0000_i1027" DrawAspect="Content" ObjectID="_1651052125" r:id="rId12"/>
        </w:object>
      </w:r>
      <w:r w:rsidR="008E085A" w:rsidRPr="008E085A">
        <w:rPr>
          <w:rFonts w:ascii="Times New Roman" w:hAnsi="Times New Roman" w:cs="Times New Roman"/>
          <w:sz w:val="24"/>
          <w:szCs w:val="24"/>
        </w:rPr>
        <w:t xml:space="preserve"> и y = x</w:t>
      </w:r>
      <w:r w:rsidR="008E085A" w:rsidRPr="008E085A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28" type="#_x0000_t75" style="width:8.25pt;height:15pt" o:ole="">
            <v:imagedata r:id="rId7" o:title=""/>
          </v:shape>
          <o:OLEObject Type="Embed" ProgID="Equation.3" ShapeID="_x0000_i1028" DrawAspect="Content" ObjectID="_1651052126" r:id="rId13"/>
        </w:object>
      </w:r>
      <w:r w:rsidR="008E085A" w:rsidRPr="008E085A">
        <w:rPr>
          <w:rFonts w:ascii="Times New Roman" w:hAnsi="Times New Roman" w:cs="Times New Roman"/>
          <w:sz w:val="24"/>
          <w:szCs w:val="24"/>
        </w:rPr>
        <w:t xml:space="preserve"> и их свойства. Обратимая функция. Иррациональное уравнение и неравенство. Свойства арифметических корней. Доказательства свойств арифметических корней. Тождественные преобразования выражений, содержащих корни. Системы иррациональных уравнений. Степень с рациональным показателем. Степень с дробным и рациональным показателями. Свойства степеней с рациональным показателем</w:t>
      </w:r>
    </w:p>
    <w:p w:rsidR="008E085A" w:rsidRPr="008E085A" w:rsidRDefault="008E085A" w:rsidP="00DC76CA">
      <w:pPr>
        <w:widowControl w:val="0"/>
        <w:tabs>
          <w:tab w:val="left" w:pos="534"/>
          <w:tab w:val="left" w:pos="2943"/>
          <w:tab w:val="left" w:pos="393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85A">
        <w:rPr>
          <w:rFonts w:ascii="Times New Roman" w:hAnsi="Times New Roman" w:cs="Times New Roman"/>
          <w:sz w:val="24"/>
          <w:szCs w:val="24"/>
        </w:rPr>
        <w:t>3. Показательная</w:t>
      </w:r>
      <w:r w:rsidR="003F2FCA">
        <w:rPr>
          <w:rFonts w:ascii="Times New Roman" w:hAnsi="Times New Roman" w:cs="Times New Roman"/>
          <w:sz w:val="24"/>
          <w:szCs w:val="24"/>
        </w:rPr>
        <w:t xml:space="preserve"> и логарифмическая функции. </w:t>
      </w:r>
      <w:r w:rsidRPr="008E085A">
        <w:rPr>
          <w:rFonts w:ascii="Times New Roman" w:hAnsi="Times New Roman" w:cs="Times New Roman"/>
          <w:sz w:val="24"/>
          <w:szCs w:val="24"/>
        </w:rPr>
        <w:t>Функция y = a</w:t>
      </w:r>
      <w:r w:rsidRPr="008E085A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29" type="#_x0000_t75" style="width:8.25pt;height:15pt" o:ole="">
            <v:imagedata r:id="rId14" o:title=""/>
          </v:shape>
          <o:OLEObject Type="Embed" ProgID="Equation.3" ShapeID="_x0000_i1029" DrawAspect="Content" ObjectID="_1651052127" r:id="rId15"/>
        </w:object>
      </w:r>
      <w:r w:rsidRPr="008E085A">
        <w:rPr>
          <w:rFonts w:ascii="Times New Roman" w:hAnsi="Times New Roman" w:cs="Times New Roman"/>
          <w:sz w:val="24"/>
          <w:szCs w:val="24"/>
        </w:rPr>
        <w:t>.Показательная функция, ее свойства и график. Основание и показатель степени. Степень с действительным показателем и ее свойства. Показательные уравнения, неравенства и их системы Понятие логарифма. Понятие логарифма числа. Основное логарифмическое тождество. Логарифмическая функция, ее свойства и график. Логарифмические уравнения Свойства логарифмов. Основные свойства логарифмов. Логарифмические уравнения и не равенства. Десятичные и натуральные логарифмы. Характеристика и мантисса десятичного логарифма. История появления логарифмических таблиц</w:t>
      </w:r>
    </w:p>
    <w:p w:rsidR="008E085A" w:rsidRPr="008E085A" w:rsidRDefault="008E085A" w:rsidP="00DC76CA">
      <w:pPr>
        <w:widowControl w:val="0"/>
        <w:tabs>
          <w:tab w:val="left" w:pos="534"/>
          <w:tab w:val="left" w:pos="2943"/>
          <w:tab w:val="left" w:pos="393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85A">
        <w:rPr>
          <w:rFonts w:ascii="Times New Roman" w:hAnsi="Times New Roman" w:cs="Times New Roman"/>
          <w:sz w:val="24"/>
          <w:szCs w:val="24"/>
        </w:rPr>
        <w:t>4. Тригонометрические  функции</w:t>
      </w:r>
      <w:r w:rsidR="003F2FCA">
        <w:rPr>
          <w:rFonts w:ascii="Times New Roman" w:hAnsi="Times New Roman" w:cs="Times New Roman"/>
          <w:sz w:val="24"/>
          <w:szCs w:val="24"/>
        </w:rPr>
        <w:t xml:space="preserve">. </w:t>
      </w:r>
      <w:r w:rsidRPr="008E085A">
        <w:rPr>
          <w:rFonts w:ascii="Times New Roman" w:hAnsi="Times New Roman" w:cs="Times New Roman"/>
          <w:sz w:val="24"/>
          <w:szCs w:val="24"/>
        </w:rPr>
        <w:t xml:space="preserve">Угол поворота. Общий вид угла поворота. Положительное и отрицательное направления поворота угла. Радианная мера угла. История измерения углов и единиц их измерения. Радиан. Линейная и угловая скорости. Синус и косинус любого угла. Понятия синуса, косинуса угла в прямоугольном треугольнике, произвольного угла. Табличные значения синуса и косинуса острых углов. Тангенс и котангенс любого угла. Понятия тангенса и котангенса любого угла. Ось тангенсов и ось котангенсов. Угол наклона прямой. Простейшие тригонометрические уравнения. Понятия арксинуса, арккосинуса, арктангенса и арккотангенса числа. Формулы приведения тригонометрических функций. Вычисление значений тригонометрических функций с помощью микрокалькулятора. Свойства и графики функции y = </w:t>
      </w:r>
      <w:proofErr w:type="spellStart"/>
      <w:r w:rsidRPr="008E085A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8E085A">
        <w:rPr>
          <w:rFonts w:ascii="Times New Roman" w:hAnsi="Times New Roman" w:cs="Times New Roman"/>
          <w:sz w:val="24"/>
          <w:szCs w:val="24"/>
        </w:rPr>
        <w:t xml:space="preserve"> x, y = </w:t>
      </w:r>
      <w:proofErr w:type="spellStart"/>
      <w:r w:rsidRPr="008E085A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8E085A">
        <w:rPr>
          <w:rFonts w:ascii="Times New Roman" w:hAnsi="Times New Roman" w:cs="Times New Roman"/>
          <w:sz w:val="24"/>
          <w:szCs w:val="24"/>
        </w:rPr>
        <w:t xml:space="preserve"> x, y = </w:t>
      </w:r>
      <w:proofErr w:type="spellStart"/>
      <w:r w:rsidRPr="008E085A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8E085A">
        <w:rPr>
          <w:rFonts w:ascii="Times New Roman" w:hAnsi="Times New Roman" w:cs="Times New Roman"/>
          <w:sz w:val="24"/>
          <w:szCs w:val="24"/>
        </w:rPr>
        <w:t xml:space="preserve"> x и y = </w:t>
      </w:r>
      <w:proofErr w:type="spellStart"/>
      <w:r w:rsidRPr="008E085A">
        <w:rPr>
          <w:rFonts w:ascii="Times New Roman" w:hAnsi="Times New Roman" w:cs="Times New Roman"/>
          <w:sz w:val="24"/>
          <w:szCs w:val="24"/>
        </w:rPr>
        <w:t>ctg</w:t>
      </w:r>
      <w:proofErr w:type="spellEnd"/>
      <w:r w:rsidRPr="008E085A">
        <w:rPr>
          <w:rFonts w:ascii="Times New Roman" w:hAnsi="Times New Roman" w:cs="Times New Roman"/>
          <w:sz w:val="24"/>
          <w:szCs w:val="24"/>
        </w:rPr>
        <w:t xml:space="preserve"> x. Область определения и область значений функций. Период функции. Периодическая и непериодическая функции. Синусоида. Тангенсоида.  Зависимости между тригонометрическими функциями одного и того же аргумента. Основное тригонометрическое тождество. Синус и косинус суммы и разности двух углов. Тригонометрические функции двойного угла. Преобразование произведения тригонометрических функций в сумму. Обратное преобразование. Решение тригонометрических уравнений. </w:t>
      </w:r>
      <w:proofErr w:type="gramStart"/>
      <w:r w:rsidRPr="008E085A">
        <w:rPr>
          <w:rFonts w:ascii="Times New Roman" w:hAnsi="Times New Roman" w:cs="Times New Roman"/>
          <w:sz w:val="24"/>
          <w:szCs w:val="24"/>
        </w:rPr>
        <w:t>Уравнения, сводимые к квадратным; однородные тригонометрические уравнения; уравнения, сводимые к однородным уравнениям.</w:t>
      </w:r>
      <w:proofErr w:type="gramEnd"/>
    </w:p>
    <w:p w:rsidR="008E085A" w:rsidRPr="008E085A" w:rsidRDefault="00DC76CA" w:rsidP="00DC76CA">
      <w:pPr>
        <w:widowControl w:val="0"/>
        <w:tabs>
          <w:tab w:val="left" w:pos="534"/>
          <w:tab w:val="left" w:pos="2943"/>
          <w:tab w:val="left" w:pos="393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Вероятность и статистика </w:t>
      </w:r>
      <w:r w:rsidR="008E085A" w:rsidRPr="008E085A">
        <w:rPr>
          <w:rFonts w:ascii="Times New Roman" w:hAnsi="Times New Roman" w:cs="Times New Roman"/>
          <w:sz w:val="24"/>
          <w:szCs w:val="24"/>
        </w:rPr>
        <w:t>Понятие вероятности. Формула вероятности. Статистический эксперимент. Вычисление числа вариантов. Формулы комбинаторики. Подсчет числа: перестановок, размещений, сочетаний элементов. Факториал. Бином Ньютона</w:t>
      </w:r>
    </w:p>
    <w:p w:rsidR="008E085A" w:rsidRPr="00532A8F" w:rsidRDefault="008E085A" w:rsidP="003F2FCA">
      <w:pPr>
        <w:widowControl w:val="0"/>
        <w:tabs>
          <w:tab w:val="left" w:pos="534"/>
          <w:tab w:val="left" w:pos="2943"/>
          <w:tab w:val="left" w:pos="3935"/>
        </w:tabs>
        <w:spacing w:line="240" w:lineRule="auto"/>
        <w:contextualSpacing/>
        <w:jc w:val="both"/>
        <w:rPr>
          <w:b/>
        </w:rPr>
      </w:pPr>
      <w:r w:rsidRPr="008E085A">
        <w:rPr>
          <w:rFonts w:ascii="Times New Roman" w:hAnsi="Times New Roman" w:cs="Times New Roman"/>
          <w:sz w:val="24"/>
          <w:szCs w:val="24"/>
        </w:rPr>
        <w:t xml:space="preserve">6. Повторение </w:t>
      </w:r>
    </w:p>
    <w:p w:rsidR="003F2FCA" w:rsidRDefault="003F2FCA" w:rsidP="003F2FCA">
      <w:pPr>
        <w:spacing w:befor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2FCA" w:rsidRDefault="003F2FCA" w:rsidP="003F2FCA">
      <w:pPr>
        <w:spacing w:befor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6793" w:rsidRPr="003F2FCA" w:rsidRDefault="00DC76CA" w:rsidP="003F2FCA">
      <w:pPr>
        <w:spacing w:befor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76C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</w:t>
      </w:r>
      <w:r w:rsidR="003F2F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06793" w:rsidRPr="00DC76CA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7655"/>
        <w:gridCol w:w="1099"/>
      </w:tblGrid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7655" w:type="dxa"/>
          </w:tcPr>
          <w:p w:rsidR="00106793" w:rsidRDefault="00106793" w:rsidP="0010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99" w:type="dxa"/>
          </w:tcPr>
          <w:p w:rsidR="003F2FCA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106793" w:rsidRPr="00005429" w:rsidRDefault="0010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Понятие функции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106793" w:rsidRPr="00005429" w:rsidRDefault="0010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Понятие функции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106793" w:rsidRPr="00005429" w:rsidRDefault="0010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Понятие функции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106793" w:rsidRPr="00005429" w:rsidRDefault="0010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Прямая, гипербола, парабола и окружность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106793" w:rsidRPr="00005429" w:rsidRDefault="0010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Прямая, гипербола, парабола и окружность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106793" w:rsidRPr="00005429" w:rsidRDefault="0010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Прямая, гипербола, парабола и окружность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106793" w:rsidRPr="00005429" w:rsidRDefault="0010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Прямая, гипербола, парабола и окружность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106793" w:rsidRPr="00005429" w:rsidRDefault="0010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Непрерывность и монотонность функций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106793" w:rsidRPr="00005429" w:rsidRDefault="0010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Непрерывность и монотонность функций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106793" w:rsidRPr="00005429" w:rsidRDefault="0010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Непрерывность и монотонность функций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106793" w:rsidRPr="00005429" w:rsidRDefault="0010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Непрерывность и монотонность функций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106793" w:rsidRPr="00005429" w:rsidRDefault="0010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Квадратичная и дробно-линейная функции. Преобразование графиков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:rsidR="00106793" w:rsidRPr="00005429" w:rsidRDefault="0010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Квадратичная и дробно-линейная функции. Преобразование графиков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:rsidR="00106793" w:rsidRPr="00005429" w:rsidRDefault="0010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Квадратичная и дробно-линейная функции. Преобразование графиков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106793" w:rsidRPr="00005429" w:rsidRDefault="0010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Квадратичная и дробно-линейная функции. Преобразование графиков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106793" w:rsidRPr="00005429" w:rsidRDefault="0010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Квадратичная и дробно-линейная функции. Преобразование графиков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:rsidR="00106793" w:rsidRPr="00005429" w:rsidRDefault="0010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:rsidR="00106793" w:rsidRPr="00005429" w:rsidRDefault="0010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 xml:space="preserve">Степенная функция </w:t>
            </w:r>
            <w:r w:rsidRPr="000054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60">
                <v:shape id="_x0000_i1030" type="#_x0000_t75" style="width:35.25pt;height:18pt" o:ole="">
                  <v:imagedata r:id="rId16" o:title=""/>
                </v:shape>
                <o:OLEObject Type="Embed" ProgID="Equation.3" ShapeID="_x0000_i1030" DrawAspect="Content" ObjectID="_1651052128" r:id="rId17"/>
              </w:object>
            </w: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 xml:space="preserve"> при натуральном значении </w:t>
            </w:r>
            <w:r w:rsidRPr="000054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:rsidR="00106793" w:rsidRPr="00005429" w:rsidRDefault="0010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 xml:space="preserve">Степенная функция </w:t>
            </w:r>
            <w:r w:rsidRPr="0000542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00" w:dyaOrig="360">
                <v:shape id="_x0000_i1031" type="#_x0000_t75" style="width:35.25pt;height:18pt" o:ole="">
                  <v:imagedata r:id="rId16" o:title=""/>
                </v:shape>
                <o:OLEObject Type="Embed" ProgID="Equation.3" ShapeID="_x0000_i1031" DrawAspect="Content" ObjectID="_1651052129" r:id="rId18"/>
              </w:object>
            </w: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 xml:space="preserve"> при натуральном значении </w:t>
            </w:r>
            <w:r w:rsidRPr="000054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106793" w:rsidRPr="00005429" w:rsidRDefault="0010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корня </w:t>
            </w:r>
            <w:r w:rsidRPr="000054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:rsidR="00106793" w:rsidRPr="00005429" w:rsidRDefault="0010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корня </w:t>
            </w:r>
            <w:r w:rsidRPr="000054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:rsidR="00106793" w:rsidRPr="00005429" w:rsidRDefault="0010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корня </w:t>
            </w:r>
            <w:r w:rsidRPr="000054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:rsidR="00106793" w:rsidRPr="00005429" w:rsidRDefault="0010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корня </w:t>
            </w:r>
            <w:r w:rsidRPr="000054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:rsidR="00106793" w:rsidRPr="00005429" w:rsidRDefault="0010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корней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:rsidR="00106793" w:rsidRPr="00005429" w:rsidRDefault="0010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корней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:rsidR="00106793" w:rsidRPr="00005429" w:rsidRDefault="0010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корней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:rsidR="00106793" w:rsidRPr="00005429" w:rsidRDefault="0010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корней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:rsidR="00106793" w:rsidRPr="00005429" w:rsidRDefault="0010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</w:tcPr>
          <w:p w:rsidR="00106793" w:rsidRPr="00005429" w:rsidRDefault="0010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:rsidR="00106793" w:rsidRPr="00005429" w:rsidRDefault="00106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5" w:type="dxa"/>
          </w:tcPr>
          <w:p w:rsidR="00185BE8" w:rsidRPr="00005429" w:rsidRDefault="00185BE8" w:rsidP="00185BE8">
            <w:pPr>
              <w:pStyle w:val="21"/>
              <w:widowControl w:val="0"/>
              <w:spacing w:before="40" w:after="40"/>
              <w:ind w:firstLine="0"/>
              <w:rPr>
                <w:szCs w:val="24"/>
              </w:rPr>
            </w:pPr>
            <w:r w:rsidRPr="00005429">
              <w:rPr>
                <w:szCs w:val="24"/>
              </w:rPr>
              <w:t xml:space="preserve">Функция </w:t>
            </w:r>
            <w:r w:rsidRPr="00005429">
              <w:rPr>
                <w:position w:val="-10"/>
                <w:szCs w:val="24"/>
              </w:rPr>
              <w:object w:dxaOrig="700" w:dyaOrig="360">
                <v:shape id="_x0000_i1032" type="#_x0000_t75" style="width:35.25pt;height:18pt" o:ole="">
                  <v:imagedata r:id="rId19" o:title=""/>
                </v:shape>
                <o:OLEObject Type="Embed" ProgID="Equation.3" ShapeID="_x0000_i1032" DrawAspect="Content" ObjectID="_1651052130" r:id="rId20"/>
              </w:objec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</w:tcPr>
          <w:p w:rsidR="00185BE8" w:rsidRPr="00005429" w:rsidRDefault="00185BE8" w:rsidP="00185BE8">
            <w:pPr>
              <w:pStyle w:val="21"/>
              <w:widowControl w:val="0"/>
              <w:spacing w:before="40" w:after="40"/>
              <w:ind w:firstLine="0"/>
              <w:rPr>
                <w:szCs w:val="24"/>
              </w:rPr>
            </w:pPr>
            <w:r w:rsidRPr="00005429">
              <w:rPr>
                <w:szCs w:val="24"/>
              </w:rPr>
              <w:t xml:space="preserve">Функция </w:t>
            </w:r>
            <w:r w:rsidRPr="00005429">
              <w:rPr>
                <w:position w:val="-10"/>
                <w:szCs w:val="24"/>
              </w:rPr>
              <w:object w:dxaOrig="700" w:dyaOrig="360">
                <v:shape id="_x0000_i1033" type="#_x0000_t75" style="width:35.25pt;height:18pt" o:ole="">
                  <v:imagedata r:id="rId19" o:title=""/>
                </v:shape>
                <o:OLEObject Type="Embed" ProgID="Equation.3" ShapeID="_x0000_i1033" DrawAspect="Content" ObjectID="_1651052131" r:id="rId21"/>
              </w:objec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5" w:type="dxa"/>
          </w:tcPr>
          <w:p w:rsidR="00185BE8" w:rsidRPr="00005429" w:rsidRDefault="00185BE8" w:rsidP="00185BE8">
            <w:pPr>
              <w:pStyle w:val="21"/>
              <w:widowControl w:val="0"/>
              <w:spacing w:before="40" w:after="40"/>
              <w:ind w:firstLine="0"/>
              <w:rPr>
                <w:szCs w:val="24"/>
              </w:rPr>
            </w:pPr>
            <w:r w:rsidRPr="00005429">
              <w:rPr>
                <w:szCs w:val="24"/>
              </w:rPr>
              <w:t xml:space="preserve">Функция </w:t>
            </w:r>
            <w:r w:rsidRPr="00005429">
              <w:rPr>
                <w:position w:val="-10"/>
                <w:szCs w:val="24"/>
              </w:rPr>
              <w:object w:dxaOrig="700" w:dyaOrig="360">
                <v:shape id="_x0000_i1034" type="#_x0000_t75" style="width:35.25pt;height:18pt" o:ole="">
                  <v:imagedata r:id="rId19" o:title=""/>
                </v:shape>
                <o:OLEObject Type="Embed" ProgID="Equation.3" ShapeID="_x0000_i1034" DrawAspect="Content" ObjectID="_1651052132" r:id="rId22"/>
              </w:objec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5" w:type="dxa"/>
          </w:tcPr>
          <w:p w:rsidR="00185BE8" w:rsidRPr="00005429" w:rsidRDefault="00185BE8" w:rsidP="00185BE8">
            <w:pPr>
              <w:pStyle w:val="21"/>
              <w:widowControl w:val="0"/>
              <w:spacing w:before="40" w:after="40"/>
              <w:ind w:firstLine="0"/>
              <w:rPr>
                <w:szCs w:val="24"/>
              </w:rPr>
            </w:pPr>
            <w:r w:rsidRPr="00005429">
              <w:rPr>
                <w:szCs w:val="24"/>
              </w:rPr>
              <w:t xml:space="preserve">Функция </w:t>
            </w:r>
            <w:r w:rsidRPr="00005429">
              <w:rPr>
                <w:position w:val="-10"/>
                <w:szCs w:val="24"/>
              </w:rPr>
              <w:object w:dxaOrig="700" w:dyaOrig="360">
                <v:shape id="_x0000_i1035" type="#_x0000_t75" style="width:35.25pt;height:18pt" o:ole="">
                  <v:imagedata r:id="rId19" o:title=""/>
                </v:shape>
                <o:OLEObject Type="Embed" ProgID="Equation.3" ShapeID="_x0000_i1035" DrawAspect="Content" ObjectID="_1651052133" r:id="rId23"/>
              </w:objec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Понятие логарифма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Понятие логарифма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Понятие логарифма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Понятие логарифма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Понятие логарифма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Понятие логарифма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55" w:type="dxa"/>
          </w:tcPr>
          <w:p w:rsidR="00106793" w:rsidRPr="00005429" w:rsidRDefault="00185BE8" w:rsidP="00185BE8">
            <w:pPr>
              <w:pStyle w:val="21"/>
              <w:widowControl w:val="0"/>
              <w:spacing w:before="40" w:after="40"/>
              <w:ind w:firstLine="0"/>
              <w:rPr>
                <w:szCs w:val="24"/>
              </w:rPr>
            </w:pPr>
            <w:r w:rsidRPr="00005429">
              <w:rPr>
                <w:szCs w:val="24"/>
              </w:rPr>
              <w:t>Угол поворота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Радианная мера угла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Радианная мера угла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Синус и косинус любого угла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Синус и косинус любого угла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Синус и косинус любого угла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Тангенс и котангенс любого угла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Тангенс и котангенс любого угла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Тангенс и котангенс любого угла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уравнения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уравнения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уравнения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55" w:type="dxa"/>
          </w:tcPr>
          <w:p w:rsidR="00106793" w:rsidRPr="00005429" w:rsidRDefault="00185BE8" w:rsidP="00185BE8">
            <w:pPr>
              <w:pStyle w:val="21"/>
              <w:widowControl w:val="0"/>
              <w:spacing w:before="40" w:after="40"/>
              <w:ind w:firstLine="0"/>
              <w:rPr>
                <w:szCs w:val="24"/>
              </w:rPr>
            </w:pPr>
            <w:r w:rsidRPr="00005429">
              <w:rPr>
                <w:szCs w:val="24"/>
              </w:rPr>
              <w:t xml:space="preserve">Свойства и график функции  </w:t>
            </w:r>
            <w:r w:rsidRPr="00005429">
              <w:rPr>
                <w:i/>
                <w:szCs w:val="24"/>
                <w:lang w:val="en-US"/>
              </w:rPr>
              <w:t>y</w:t>
            </w:r>
            <w:r w:rsidRPr="00005429">
              <w:rPr>
                <w:szCs w:val="24"/>
              </w:rPr>
              <w:t xml:space="preserve"> = </w:t>
            </w:r>
            <w:r w:rsidRPr="00005429">
              <w:rPr>
                <w:szCs w:val="24"/>
                <w:lang w:val="en-US"/>
              </w:rPr>
              <w:t>sin</w:t>
            </w:r>
            <w:r w:rsidRPr="00005429">
              <w:rPr>
                <w:i/>
                <w:szCs w:val="24"/>
              </w:rPr>
              <w:t xml:space="preserve"> </w:t>
            </w:r>
            <w:r w:rsidRPr="00005429">
              <w:rPr>
                <w:i/>
                <w:szCs w:val="24"/>
                <w:lang w:val="en-US"/>
              </w:rPr>
              <w:t>x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55" w:type="dxa"/>
          </w:tcPr>
          <w:p w:rsidR="00106793" w:rsidRPr="00005429" w:rsidRDefault="00185BE8" w:rsidP="00185BE8">
            <w:pPr>
              <w:pStyle w:val="21"/>
              <w:widowControl w:val="0"/>
              <w:spacing w:before="40" w:after="40"/>
              <w:ind w:firstLine="0"/>
              <w:rPr>
                <w:szCs w:val="24"/>
              </w:rPr>
            </w:pPr>
            <w:r w:rsidRPr="00005429">
              <w:rPr>
                <w:szCs w:val="24"/>
              </w:rPr>
              <w:t xml:space="preserve">Свойства и график функции  </w:t>
            </w:r>
            <w:r w:rsidRPr="00005429">
              <w:rPr>
                <w:i/>
                <w:szCs w:val="24"/>
                <w:lang w:val="en-US"/>
              </w:rPr>
              <w:t>y</w:t>
            </w:r>
            <w:r w:rsidRPr="00005429">
              <w:rPr>
                <w:szCs w:val="24"/>
              </w:rPr>
              <w:t xml:space="preserve"> = </w:t>
            </w:r>
            <w:r w:rsidRPr="00005429">
              <w:rPr>
                <w:szCs w:val="24"/>
                <w:lang w:val="en-US"/>
              </w:rPr>
              <w:t>sin</w:t>
            </w:r>
            <w:r w:rsidRPr="00005429">
              <w:rPr>
                <w:i/>
                <w:szCs w:val="24"/>
              </w:rPr>
              <w:t xml:space="preserve"> </w:t>
            </w:r>
            <w:r w:rsidRPr="00005429">
              <w:rPr>
                <w:i/>
                <w:szCs w:val="24"/>
                <w:lang w:val="en-US"/>
              </w:rPr>
              <w:t>x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55" w:type="dxa"/>
          </w:tcPr>
          <w:p w:rsidR="00106793" w:rsidRPr="00005429" w:rsidRDefault="00185BE8" w:rsidP="00185BE8">
            <w:pPr>
              <w:pStyle w:val="21"/>
              <w:widowControl w:val="0"/>
              <w:spacing w:before="40" w:after="40"/>
              <w:ind w:firstLine="0"/>
              <w:rPr>
                <w:szCs w:val="24"/>
              </w:rPr>
            </w:pPr>
            <w:r w:rsidRPr="00005429">
              <w:rPr>
                <w:szCs w:val="24"/>
              </w:rPr>
              <w:t xml:space="preserve">Свойства и график функции  </w:t>
            </w:r>
            <w:r w:rsidRPr="00005429">
              <w:rPr>
                <w:i/>
                <w:szCs w:val="24"/>
                <w:lang w:val="en-US"/>
              </w:rPr>
              <w:t>y</w:t>
            </w:r>
            <w:r w:rsidRPr="00005429">
              <w:rPr>
                <w:szCs w:val="24"/>
              </w:rPr>
              <w:t xml:space="preserve"> = </w:t>
            </w:r>
            <w:r w:rsidRPr="00005429">
              <w:rPr>
                <w:szCs w:val="24"/>
                <w:lang w:val="en-US"/>
              </w:rPr>
              <w:t>sin</w:t>
            </w:r>
            <w:r w:rsidRPr="00005429">
              <w:rPr>
                <w:i/>
                <w:szCs w:val="24"/>
              </w:rPr>
              <w:t xml:space="preserve"> </w:t>
            </w:r>
            <w:r w:rsidRPr="00005429">
              <w:rPr>
                <w:i/>
                <w:szCs w:val="24"/>
                <w:lang w:val="en-US"/>
              </w:rPr>
              <w:t>x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 функции </w:t>
            </w:r>
            <w:r w:rsidRPr="000054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005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0054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proofErr w:type="spellEnd"/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 функции </w:t>
            </w:r>
            <w:r w:rsidRPr="000054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005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0054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proofErr w:type="spellEnd"/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 функции </w:t>
            </w:r>
            <w:r w:rsidRPr="000054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005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0054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proofErr w:type="spellEnd"/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 функции </w:t>
            </w:r>
            <w:r w:rsidRPr="000054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054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005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 w:rsidRPr="000054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proofErr w:type="spellEnd"/>
            <w:r w:rsidRPr="00005429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0054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005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</w:t>
            </w:r>
            <w:r w:rsidRPr="000054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proofErr w:type="spellEnd"/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 функции </w:t>
            </w:r>
            <w:r w:rsidRPr="000054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054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005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r w:rsidRPr="000054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proofErr w:type="spellEnd"/>
            <w:r w:rsidRPr="00005429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0054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005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</w:t>
            </w:r>
            <w:r w:rsidRPr="0000542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proofErr w:type="spellEnd"/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Pr="00005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Зависимости между тригонометрическими функциями одного и того же аргумента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Зависимости между тригонометрическими функциями одного и того же аргумента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Зависимости между тригонометрическими функциями одного и того же аргумента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Синус и косинус суммы и разности двух углов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Синус и косинус суммы и разности двух углов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Синус и косинус суммы и разности двух углов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Тангенс суммы и тангенс разности двух углов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Тангенс суммы и тангенс разности двух углов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двойного угла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двойного угла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Преобразование произведения тригонометрических функций в сумму. Обратное преобразование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Преобразование произведения тригонометрических функций в сумму. Обратное преобразование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Преобразование произведения тригонометрических функций в сумму. Обратное преобразование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Pr="00005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Понятие вероятности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Понятие вероятности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Вычисление числа вариантов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Вычисление числа вариантов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55" w:type="dxa"/>
          </w:tcPr>
          <w:p w:rsidR="00106793" w:rsidRPr="00005429" w:rsidRDefault="006F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</w:t>
            </w:r>
            <w:r w:rsidR="00DC76CA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6793" w:rsidTr="003F2FCA">
        <w:tc>
          <w:tcPr>
            <w:tcW w:w="817" w:type="dxa"/>
          </w:tcPr>
          <w:p w:rsidR="00106793" w:rsidRDefault="00106793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655" w:type="dxa"/>
          </w:tcPr>
          <w:p w:rsidR="00106793" w:rsidRPr="00005429" w:rsidRDefault="00185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29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099" w:type="dxa"/>
          </w:tcPr>
          <w:p w:rsidR="00106793" w:rsidRDefault="00005429" w:rsidP="003F2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06793" w:rsidRDefault="00106793">
      <w:pPr>
        <w:rPr>
          <w:rFonts w:ascii="Times New Roman" w:hAnsi="Times New Roman" w:cs="Times New Roman"/>
          <w:sz w:val="24"/>
          <w:szCs w:val="24"/>
        </w:rPr>
      </w:pPr>
    </w:p>
    <w:p w:rsidR="00005429" w:rsidRDefault="00005429">
      <w:pPr>
        <w:rPr>
          <w:rFonts w:ascii="Times New Roman" w:hAnsi="Times New Roman" w:cs="Times New Roman"/>
          <w:sz w:val="24"/>
          <w:szCs w:val="24"/>
        </w:rPr>
      </w:pPr>
    </w:p>
    <w:p w:rsidR="00005429" w:rsidRDefault="00005429">
      <w:pPr>
        <w:rPr>
          <w:rFonts w:ascii="Times New Roman" w:hAnsi="Times New Roman" w:cs="Times New Roman"/>
          <w:sz w:val="24"/>
          <w:szCs w:val="24"/>
        </w:rPr>
      </w:pPr>
    </w:p>
    <w:p w:rsidR="00005429" w:rsidRDefault="00005429">
      <w:pPr>
        <w:rPr>
          <w:rFonts w:ascii="Times New Roman" w:hAnsi="Times New Roman" w:cs="Times New Roman"/>
          <w:sz w:val="24"/>
          <w:szCs w:val="24"/>
        </w:rPr>
      </w:pPr>
    </w:p>
    <w:p w:rsidR="00005429" w:rsidRDefault="00005429">
      <w:pPr>
        <w:rPr>
          <w:rFonts w:ascii="Times New Roman" w:hAnsi="Times New Roman" w:cs="Times New Roman"/>
          <w:sz w:val="24"/>
          <w:szCs w:val="24"/>
        </w:rPr>
      </w:pPr>
    </w:p>
    <w:p w:rsidR="00005429" w:rsidRDefault="00005429">
      <w:pPr>
        <w:rPr>
          <w:rFonts w:ascii="Times New Roman" w:hAnsi="Times New Roman" w:cs="Times New Roman"/>
          <w:sz w:val="24"/>
          <w:szCs w:val="24"/>
        </w:rPr>
      </w:pPr>
    </w:p>
    <w:p w:rsidR="00005429" w:rsidRDefault="00005429">
      <w:pPr>
        <w:rPr>
          <w:rFonts w:ascii="Times New Roman" w:hAnsi="Times New Roman" w:cs="Times New Roman"/>
          <w:sz w:val="24"/>
          <w:szCs w:val="24"/>
        </w:rPr>
      </w:pPr>
    </w:p>
    <w:p w:rsidR="00005429" w:rsidRDefault="00005429">
      <w:pPr>
        <w:rPr>
          <w:rFonts w:ascii="Times New Roman" w:hAnsi="Times New Roman" w:cs="Times New Roman"/>
          <w:sz w:val="24"/>
          <w:szCs w:val="24"/>
        </w:rPr>
      </w:pPr>
    </w:p>
    <w:p w:rsidR="00005429" w:rsidRDefault="00005429">
      <w:pPr>
        <w:rPr>
          <w:rFonts w:ascii="Times New Roman" w:hAnsi="Times New Roman" w:cs="Times New Roman"/>
          <w:sz w:val="24"/>
          <w:szCs w:val="24"/>
        </w:rPr>
      </w:pPr>
    </w:p>
    <w:p w:rsidR="00005429" w:rsidRDefault="00005429">
      <w:pPr>
        <w:rPr>
          <w:rFonts w:ascii="Times New Roman" w:hAnsi="Times New Roman" w:cs="Times New Roman"/>
          <w:sz w:val="24"/>
          <w:szCs w:val="24"/>
        </w:rPr>
      </w:pPr>
    </w:p>
    <w:p w:rsidR="00005429" w:rsidRDefault="00005429">
      <w:pPr>
        <w:rPr>
          <w:rFonts w:ascii="Times New Roman" w:hAnsi="Times New Roman" w:cs="Times New Roman"/>
          <w:sz w:val="24"/>
          <w:szCs w:val="24"/>
        </w:rPr>
      </w:pPr>
    </w:p>
    <w:p w:rsidR="00005429" w:rsidRDefault="00005429">
      <w:pPr>
        <w:rPr>
          <w:rFonts w:ascii="Times New Roman" w:hAnsi="Times New Roman" w:cs="Times New Roman"/>
          <w:sz w:val="24"/>
          <w:szCs w:val="24"/>
        </w:rPr>
      </w:pPr>
    </w:p>
    <w:p w:rsidR="00005429" w:rsidRDefault="00005429">
      <w:pPr>
        <w:rPr>
          <w:rFonts w:ascii="Times New Roman" w:hAnsi="Times New Roman" w:cs="Times New Roman"/>
          <w:sz w:val="24"/>
          <w:szCs w:val="24"/>
        </w:rPr>
      </w:pPr>
    </w:p>
    <w:p w:rsidR="00005429" w:rsidRDefault="00005429">
      <w:pPr>
        <w:rPr>
          <w:rFonts w:ascii="Times New Roman" w:hAnsi="Times New Roman" w:cs="Times New Roman"/>
          <w:sz w:val="24"/>
          <w:szCs w:val="24"/>
        </w:rPr>
      </w:pPr>
    </w:p>
    <w:p w:rsidR="00005429" w:rsidRDefault="00005429">
      <w:pPr>
        <w:rPr>
          <w:rFonts w:ascii="Times New Roman" w:hAnsi="Times New Roman" w:cs="Times New Roman"/>
          <w:sz w:val="24"/>
          <w:szCs w:val="24"/>
        </w:rPr>
      </w:pPr>
    </w:p>
    <w:p w:rsidR="00005429" w:rsidRDefault="00005429">
      <w:pPr>
        <w:rPr>
          <w:rFonts w:ascii="Times New Roman" w:hAnsi="Times New Roman" w:cs="Times New Roman"/>
          <w:sz w:val="24"/>
          <w:szCs w:val="24"/>
        </w:rPr>
      </w:pPr>
    </w:p>
    <w:p w:rsidR="003F2FCA" w:rsidRDefault="003F2FCA" w:rsidP="0000542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F2FCA" w:rsidRDefault="003F2FCA" w:rsidP="0000542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F2FCA" w:rsidRDefault="003F2FCA" w:rsidP="0000542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C76CA" w:rsidRPr="003F2FCA" w:rsidRDefault="006F2201" w:rsidP="003F2FCA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F2FCA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К</w:t>
      </w:r>
      <w:r w:rsidR="00DC76CA" w:rsidRPr="003F2FCA">
        <w:rPr>
          <w:rFonts w:ascii="Times New Roman" w:hAnsi="Times New Roman" w:cs="Times New Roman"/>
          <w:b/>
          <w:sz w:val="26"/>
          <w:szCs w:val="26"/>
          <w:u w:val="single"/>
        </w:rPr>
        <w:t>онтрольная работа по учебному предмету</w:t>
      </w:r>
      <w:r w:rsidR="003F2FC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C76CA" w:rsidRPr="003F2FCA">
        <w:rPr>
          <w:rFonts w:ascii="Times New Roman" w:hAnsi="Times New Roman" w:cs="Times New Roman"/>
          <w:b/>
          <w:sz w:val="26"/>
          <w:szCs w:val="26"/>
          <w:u w:val="single"/>
        </w:rPr>
        <w:t>«Алгебра и начала анализа»</w:t>
      </w:r>
    </w:p>
    <w:p w:rsidR="00DC76CA" w:rsidRPr="00C2657A" w:rsidRDefault="00DC76CA" w:rsidP="003F2F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работы дается 45</w:t>
      </w:r>
      <w:r w:rsidR="00C2657A">
        <w:rPr>
          <w:rFonts w:ascii="Times New Roman" w:hAnsi="Times New Roman" w:cs="Times New Roman"/>
          <w:sz w:val="24"/>
          <w:szCs w:val="24"/>
        </w:rPr>
        <w:t xml:space="preserve"> минут. Работа содержит 5</w:t>
      </w:r>
      <w:r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005429" w:rsidRPr="00C2657A" w:rsidRDefault="00005429" w:rsidP="00005429">
      <w:pPr>
        <w:pStyle w:val="a8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57A">
        <w:rPr>
          <w:rFonts w:ascii="Times New Roman" w:hAnsi="Times New Roman" w:cs="Times New Roman"/>
          <w:b/>
          <w:sz w:val="24"/>
          <w:szCs w:val="24"/>
        </w:rPr>
        <w:t>ВАРИАНТ  1.</w:t>
      </w:r>
    </w:p>
    <w:p w:rsidR="00005429" w:rsidRPr="00C2657A" w:rsidRDefault="00005429" w:rsidP="00005429">
      <w:pPr>
        <w:pStyle w:val="a8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657A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005429" w:rsidRPr="00C2657A" w:rsidRDefault="00005429" w:rsidP="000054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57A">
        <w:rPr>
          <w:rFonts w:ascii="Times New Roman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6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4 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 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324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;  </m:t>
        </m:r>
      </m:oMath>
      <w:r w:rsidRPr="00C2657A">
        <w:rPr>
          <w:rFonts w:ascii="Times New Roman" w:hAnsi="Times New Roman" w:cs="Times New Roman"/>
          <w:sz w:val="24"/>
          <w:szCs w:val="24"/>
        </w:rPr>
        <w:t xml:space="preserve">     б)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2 </m:t>
                </m:r>
              </m:den>
            </m:f>
          </m:sup>
        </m:sSup>
        <w:proofErr w:type="gramStart"/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 :</m:t>
        </m:r>
        <w:proofErr w:type="gramEnd"/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2 </m:t>
                </m:r>
              </m:den>
            </m:f>
          </m:sup>
        </m:sSup>
      </m:oMath>
      <w:r w:rsidRPr="00C2657A">
        <w:rPr>
          <w:rFonts w:ascii="Times New Roman" w:hAnsi="Times New Roman" w:cs="Times New Roman"/>
          <w:sz w:val="24"/>
          <w:szCs w:val="24"/>
        </w:rPr>
        <w:t xml:space="preserve">    при а = 0,1 ;</w:t>
      </w:r>
    </w:p>
    <w:p w:rsidR="00005429" w:rsidRPr="00C2657A" w:rsidRDefault="00005429" w:rsidP="00005429">
      <w:pPr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57A">
        <w:rPr>
          <w:rFonts w:ascii="Times New Roman" w:hAnsi="Times New Roman" w:cs="Times New Roman"/>
          <w:sz w:val="24"/>
          <w:szCs w:val="24"/>
        </w:rPr>
        <w:t xml:space="preserve">в)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e>
          <m:sup>
            <m:func>
              <m:func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 </m:t>
                </m:r>
              </m:e>
            </m:func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∙</m:t>
        </m:r>
      </m:oMath>
      <w:r w:rsidRPr="00C2657A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8 </m:t>
            </m:r>
          </m:e>
        </m:func>
      </m:oMath>
      <w:r w:rsidRPr="00C2657A">
        <w:rPr>
          <w:rFonts w:ascii="Times New Roman" w:hAnsi="Times New Roman" w:cs="Times New Roman"/>
          <w:sz w:val="24"/>
          <w:szCs w:val="24"/>
        </w:rPr>
        <w:t>;     г) 2</w:t>
      </w:r>
      <m:oMath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e>
        </m:func>
      </m:oMath>
      <w:r w:rsidRPr="00C2657A">
        <w:rPr>
          <w:rFonts w:ascii="Times New Roman" w:hAnsi="Times New Roman" w:cs="Times New Roman"/>
          <w:sz w:val="24"/>
          <w:szCs w:val="24"/>
        </w:rPr>
        <w:t xml:space="preserve">  +  </w:t>
      </w:r>
      <m:oMath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den>
            </m:f>
          </m:e>
        </m:func>
      </m:oMath>
      <w:r w:rsidRPr="00C2657A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005429" w:rsidRPr="00C2657A" w:rsidRDefault="00005429" w:rsidP="00005429">
      <w:pPr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57A">
        <w:rPr>
          <w:rFonts w:ascii="Times New Roman" w:hAnsi="Times New Roman" w:cs="Times New Roman"/>
          <w:sz w:val="24"/>
          <w:szCs w:val="24"/>
        </w:rPr>
        <w:t xml:space="preserve">2.  Найдите </w:t>
      </w:r>
      <w:r w:rsidRPr="00C2657A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C2657A">
        <w:rPr>
          <w:rFonts w:ascii="Times New Roman" w:hAnsi="Times New Roman" w:cs="Times New Roman"/>
          <w:sz w:val="24"/>
          <w:szCs w:val="24"/>
        </w:rPr>
        <w:t xml:space="preserve"> </w:t>
      </w:r>
      <w:r w:rsidRPr="00C2657A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C2657A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C2657A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C2657A">
        <w:rPr>
          <w:rFonts w:ascii="Times New Roman" w:hAnsi="Times New Roman" w:cs="Times New Roman"/>
          <w:sz w:val="24"/>
          <w:szCs w:val="24"/>
        </w:rPr>
        <w:t xml:space="preserve"> </w:t>
      </w:r>
      <w:r w:rsidRPr="00C2657A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C2657A">
        <w:rPr>
          <w:rFonts w:ascii="Times New Roman" w:hAnsi="Times New Roman" w:cs="Times New Roman"/>
          <w:sz w:val="24"/>
          <w:szCs w:val="24"/>
        </w:rPr>
        <w:t xml:space="preserve"> = - 0,6 и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 xml:space="preserve">&lt;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 xml:space="preserve">&lt;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.</m:t>
        </m:r>
      </m:oMath>
      <w:r w:rsidRPr="00C265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5429" w:rsidRPr="00C2657A" w:rsidRDefault="00005429" w:rsidP="00005429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57A">
        <w:rPr>
          <w:rFonts w:ascii="Times New Roman" w:hAnsi="Times New Roman" w:cs="Times New Roman"/>
          <w:sz w:val="24"/>
          <w:szCs w:val="24"/>
        </w:rPr>
        <w:t>3.  Вычислите:  2</w:t>
      </w:r>
      <w:r w:rsidRPr="00C2657A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C2657A">
        <w:rPr>
          <w:rFonts w:ascii="Times New Roman" w:hAnsi="Times New Roman" w:cs="Times New Roman"/>
          <w:sz w:val="24"/>
          <w:szCs w:val="24"/>
        </w:rPr>
        <w:t>15˚</w:t>
      </w:r>
      <w:r w:rsidRPr="00C2657A">
        <w:rPr>
          <w:rFonts w:ascii="Times New Roman" w:hAnsi="Times New Roman" w:cs="Times New Roman"/>
          <w:sz w:val="24"/>
          <w:szCs w:val="24"/>
          <w:rtl/>
          <w:lang w:val="en-US"/>
        </w:rPr>
        <w:t>۫</w:t>
      </w:r>
      <w:r w:rsidRPr="00C2657A">
        <w:rPr>
          <w:rFonts w:ascii="Times New Roman" w:hAnsi="Times New Roman" w:cs="Times New Roman"/>
          <w:sz w:val="24"/>
          <w:szCs w:val="24"/>
        </w:rPr>
        <w:t>∙</w:t>
      </w:r>
      <w:r w:rsidRPr="00C2657A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C2657A">
        <w:rPr>
          <w:rFonts w:ascii="Times New Roman" w:hAnsi="Times New Roman" w:cs="Times New Roman"/>
          <w:sz w:val="24"/>
          <w:szCs w:val="24"/>
        </w:rPr>
        <w:t>15˚.</w:t>
      </w:r>
    </w:p>
    <w:p w:rsidR="00005429" w:rsidRPr="00C2657A" w:rsidRDefault="00005429" w:rsidP="00005429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57A">
        <w:rPr>
          <w:rFonts w:ascii="Times New Roman" w:hAnsi="Times New Roman" w:cs="Times New Roman"/>
          <w:sz w:val="24"/>
          <w:szCs w:val="24"/>
        </w:rPr>
        <w:t xml:space="preserve">4.  Решите уравнение: </w:t>
      </w:r>
    </w:p>
    <w:p w:rsidR="00005429" w:rsidRPr="00C2657A" w:rsidRDefault="00005429" w:rsidP="00005429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57A">
        <w:rPr>
          <w:rFonts w:ascii="Times New Roman" w:hAnsi="Times New Roman" w:cs="Times New Roman"/>
          <w:sz w:val="24"/>
          <w:szCs w:val="24"/>
        </w:rPr>
        <w:t xml:space="preserve">а) 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27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0,5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х-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1 </m:t>
            </m:r>
          </m:sup>
        </m:sSup>
      </m:oMath>
      <w:r w:rsidRPr="00C2657A">
        <w:rPr>
          <w:rFonts w:ascii="Times New Roman" w:hAnsi="Times New Roman" w:cs="Times New Roman"/>
          <w:sz w:val="24"/>
          <w:szCs w:val="24"/>
        </w:rPr>
        <w:t>= 9</w:t>
      </w:r>
      <w:proofErr w:type="gramStart"/>
      <w:r w:rsidRPr="00C2657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2657A">
        <w:rPr>
          <w:rFonts w:ascii="Times New Roman" w:hAnsi="Times New Roman" w:cs="Times New Roman"/>
          <w:sz w:val="24"/>
          <w:szCs w:val="24"/>
        </w:rPr>
        <w:t xml:space="preserve">        б) </w:t>
      </w:r>
      <m:oMath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+5</m:t>
                </m:r>
              </m:e>
            </m:d>
          </m:e>
        </m:func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=2</m:t>
        </m:r>
      </m:oMath>
      <w:r w:rsidRPr="00C2657A">
        <w:rPr>
          <w:rFonts w:ascii="Times New Roman" w:hAnsi="Times New Roman" w:cs="Times New Roman"/>
          <w:sz w:val="24"/>
          <w:szCs w:val="24"/>
        </w:rPr>
        <w:t>;</w:t>
      </w:r>
    </w:p>
    <w:p w:rsidR="00005429" w:rsidRPr="00C2657A" w:rsidRDefault="00005429" w:rsidP="00005429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57A">
        <w:rPr>
          <w:rFonts w:ascii="Times New Roman" w:hAnsi="Times New Roman" w:cs="Times New Roman"/>
          <w:sz w:val="24"/>
          <w:szCs w:val="24"/>
        </w:rPr>
        <w:t xml:space="preserve">в) 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b>
                    </m:sSub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х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=6 </m:t>
            </m:r>
          </m:e>
        </m:func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; </m:t>
        </m:r>
      </m:oMath>
      <w:r w:rsidRPr="00C2657A">
        <w:rPr>
          <w:rFonts w:ascii="Times New Roman" w:hAnsi="Times New Roman" w:cs="Times New Roman"/>
          <w:sz w:val="24"/>
          <w:szCs w:val="24"/>
        </w:rPr>
        <w:t xml:space="preserve">  г) </w:t>
      </w:r>
      <m:oMath>
        <m:rad>
          <m:radPr>
            <m:degHide m:val="1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7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e>
        </m:rad>
      </m:oMath>
      <w:r w:rsidRPr="00C2657A">
        <w:rPr>
          <w:rFonts w:ascii="Times New Roman" w:hAnsi="Times New Roman" w:cs="Times New Roman"/>
          <w:sz w:val="24"/>
          <w:szCs w:val="24"/>
        </w:rPr>
        <w:t xml:space="preserve">  = </w:t>
      </w:r>
      <m:oMath>
        <m:rad>
          <m:radPr>
            <m:degHide m:val="1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6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х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e>
        </m:rad>
      </m:oMath>
      <w:r w:rsidRPr="00C2657A">
        <w:rPr>
          <w:rFonts w:ascii="Times New Roman" w:hAnsi="Times New Roman" w:cs="Times New Roman"/>
          <w:sz w:val="24"/>
          <w:szCs w:val="24"/>
        </w:rPr>
        <w:t>.</w:t>
      </w:r>
    </w:p>
    <w:p w:rsidR="00005429" w:rsidRPr="00C2657A" w:rsidRDefault="00005429" w:rsidP="003F2FCA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57A">
        <w:rPr>
          <w:rFonts w:ascii="Times New Roman" w:hAnsi="Times New Roman" w:cs="Times New Roman"/>
          <w:sz w:val="24"/>
          <w:szCs w:val="24"/>
        </w:rPr>
        <w:t>д) 2</w:t>
      </w:r>
      <w:r w:rsidRPr="00C2657A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C2657A">
        <w:rPr>
          <w:rFonts w:ascii="Times New Roman" w:hAnsi="Times New Roman" w:cs="Times New Roman"/>
          <w:sz w:val="24"/>
          <w:szCs w:val="24"/>
        </w:rPr>
        <w:t xml:space="preserve"> </w:t>
      </w:r>
      <w:r w:rsidRPr="00C2657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657A">
        <w:rPr>
          <w:rFonts w:ascii="Times New Roman" w:hAnsi="Times New Roman" w:cs="Times New Roman"/>
          <w:sz w:val="24"/>
          <w:szCs w:val="24"/>
        </w:rPr>
        <w:t xml:space="preserve"> - 1 = 0. Укажите наибольший отрицательный корень в градусах.</w:t>
      </w:r>
    </w:p>
    <w:p w:rsidR="00005429" w:rsidRPr="00C2657A" w:rsidRDefault="00005429" w:rsidP="003F2FCA">
      <w:pPr>
        <w:pStyle w:val="a8"/>
        <w:numPr>
          <w:ilvl w:val="0"/>
          <w:numId w:val="14"/>
        </w:numPr>
        <w:spacing w:before="240"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2657A">
        <w:rPr>
          <w:rFonts w:ascii="Times New Roman" w:hAnsi="Times New Roman" w:cs="Times New Roman"/>
          <w:sz w:val="24"/>
          <w:szCs w:val="24"/>
        </w:rPr>
        <w:t>Решите неравенство:</w:t>
      </w:r>
    </w:p>
    <w:p w:rsidR="00005429" w:rsidRPr="00C2657A" w:rsidRDefault="00005429" w:rsidP="0000542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2657A">
        <w:rPr>
          <w:rFonts w:ascii="Times New Roman" w:hAnsi="Times New Roman" w:cs="Times New Roman"/>
          <w:sz w:val="24"/>
          <w:szCs w:val="24"/>
        </w:rPr>
        <w:t xml:space="preserve">     а) </w:t>
      </w:r>
      <w:r w:rsidRPr="00C2657A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C265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2657A">
        <w:rPr>
          <w:rFonts w:ascii="Times New Roman" w:hAnsi="Times New Roman" w:cs="Times New Roman"/>
          <w:sz w:val="24"/>
          <w:szCs w:val="24"/>
          <w:lang w:val="en-US"/>
        </w:rPr>
        <w:t xml:space="preserve"> (1 – x)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US"/>
          </w:rPr>
          <m:t>&gt;</m:t>
        </m:r>
      </m:oMath>
      <w:r w:rsidRPr="00C2657A">
        <w:rPr>
          <w:rFonts w:ascii="Times New Roman" w:hAnsi="Times New Roman" w:cs="Times New Roman"/>
          <w:sz w:val="24"/>
          <w:szCs w:val="24"/>
          <w:lang w:val="en-US"/>
        </w:rPr>
        <w:t xml:space="preserve"> log</w:t>
      </w:r>
      <w:r w:rsidRPr="00C2657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2657A">
        <w:rPr>
          <w:rFonts w:ascii="Times New Roman" w:hAnsi="Times New Roman" w:cs="Times New Roman"/>
          <w:sz w:val="24"/>
          <w:szCs w:val="24"/>
          <w:lang w:val="en-US"/>
        </w:rPr>
        <w:t xml:space="preserve"> (3 – 2x)</w:t>
      </w:r>
      <w:proofErr w:type="gramStart"/>
      <w:r w:rsidRPr="00C265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57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05429" w:rsidRPr="00C2657A" w:rsidRDefault="00005429" w:rsidP="0000542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2657A">
        <w:rPr>
          <w:rFonts w:ascii="Times New Roman" w:hAnsi="Times New Roman" w:cs="Times New Roman"/>
          <w:sz w:val="24"/>
          <w:szCs w:val="24"/>
        </w:rPr>
        <w:t xml:space="preserve">     б)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х-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+ 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х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+ 1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≤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26</m:t>
        </m:r>
        <w:proofErr w:type="gramStart"/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;</m:t>
        </m:r>
      </m:oMath>
      <w:proofErr w:type="gramEnd"/>
    </w:p>
    <w:p w:rsidR="00005429" w:rsidRPr="00C2657A" w:rsidRDefault="00005429" w:rsidP="0000542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2657A">
        <w:rPr>
          <w:rFonts w:ascii="Times New Roman" w:hAnsi="Times New Roman" w:cs="Times New Roman"/>
          <w:sz w:val="24"/>
          <w:szCs w:val="24"/>
        </w:rPr>
        <w:t xml:space="preserve">     в)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+1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х-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4)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+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х-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&gt;</m:t>
        </m:r>
        <m:r>
          <w:rPr>
            <w:rFonts w:ascii="Cambria Math" w:hAnsi="Times New Roman" w:cs="Times New Roman"/>
            <w:sz w:val="24"/>
            <w:szCs w:val="24"/>
          </w:rPr>
          <m:t>0</m:t>
        </m:r>
      </m:oMath>
      <w:r w:rsidRPr="00C2657A">
        <w:rPr>
          <w:rFonts w:ascii="Times New Roman" w:hAnsi="Times New Roman" w:cs="Times New Roman"/>
          <w:sz w:val="24"/>
          <w:szCs w:val="24"/>
        </w:rPr>
        <w:t>.</w:t>
      </w:r>
    </w:p>
    <w:p w:rsidR="00005429" w:rsidRDefault="00005429" w:rsidP="00005429">
      <w:pPr>
        <w:pStyle w:val="a7"/>
      </w:pPr>
      <w:r w:rsidRPr="003D6DBC">
        <w:t xml:space="preserve">                   </w:t>
      </w:r>
    </w:p>
    <w:p w:rsidR="00005429" w:rsidRPr="00C2657A" w:rsidRDefault="00005429" w:rsidP="00005429">
      <w:pPr>
        <w:pStyle w:val="a8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57A">
        <w:rPr>
          <w:rFonts w:ascii="Times New Roman" w:hAnsi="Times New Roman" w:cs="Times New Roman"/>
          <w:b/>
          <w:sz w:val="24"/>
          <w:szCs w:val="24"/>
        </w:rPr>
        <w:t>ВАРИАНТ  2.</w:t>
      </w:r>
    </w:p>
    <w:p w:rsidR="00005429" w:rsidRPr="00C2657A" w:rsidRDefault="00005429" w:rsidP="00005429">
      <w:pPr>
        <w:pStyle w:val="a8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657A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005429" w:rsidRPr="00C2657A" w:rsidRDefault="00005429" w:rsidP="0000542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57A">
        <w:rPr>
          <w:rFonts w:ascii="Times New Roman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ad>
              <m:ra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radPr>
              <m:deg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deg>
              <m:e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27 </m:t>
                    </m:r>
                  </m:den>
                </m:f>
              </m:e>
            </m:rad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2,5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  0,25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2,5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;  </m:t>
        </m:r>
      </m:oMath>
      <w:r w:rsidRPr="00C2657A">
        <w:rPr>
          <w:rFonts w:ascii="Times New Roman" w:hAnsi="Times New Roman" w:cs="Times New Roman"/>
          <w:sz w:val="24"/>
          <w:szCs w:val="24"/>
        </w:rPr>
        <w:t xml:space="preserve">     б)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1,4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</m:den>
            </m:f>
          </m:sup>
        </m:sSup>
        <w:proofErr w:type="gramStart"/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 :</m:t>
        </m:r>
        <w:proofErr w:type="gramEnd"/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 2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а</m:t>
            </m:r>
          </m:e>
          <m:sup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</m:den>
            </m:f>
          </m:sup>
        </m:sSup>
      </m:oMath>
      <w:r w:rsidRPr="00C2657A">
        <w:rPr>
          <w:rFonts w:ascii="Times New Roman" w:hAnsi="Times New Roman" w:cs="Times New Roman"/>
          <w:sz w:val="24"/>
          <w:szCs w:val="24"/>
        </w:rPr>
        <w:t xml:space="preserve">    при а =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Pr="00C2657A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005429" w:rsidRPr="00C2657A" w:rsidRDefault="00005429" w:rsidP="00005429">
      <w:pPr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57A">
        <w:rPr>
          <w:rFonts w:ascii="Times New Roman" w:hAnsi="Times New Roman" w:cs="Times New Roman"/>
          <w:sz w:val="24"/>
          <w:szCs w:val="24"/>
        </w:rPr>
        <w:t xml:space="preserve">в)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  <m:sup>
            <m:func>
              <m:func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 </m:t>
                </m:r>
              </m:e>
            </m:func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∙</m:t>
        </m:r>
      </m:oMath>
      <w:r w:rsidRPr="00C2657A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9</m:t>
                </m:r>
              </m:den>
            </m:f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e>
        </m:func>
      </m:oMath>
      <w:r w:rsidRPr="00C2657A">
        <w:rPr>
          <w:rFonts w:ascii="Times New Roman" w:hAnsi="Times New Roman" w:cs="Times New Roman"/>
          <w:sz w:val="24"/>
          <w:szCs w:val="24"/>
        </w:rPr>
        <w:t xml:space="preserve">;     г) </w:t>
      </w:r>
      <m:oMath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10 </m:t>
            </m:r>
          </m:e>
        </m:func>
      </m:oMath>
      <w:r w:rsidRPr="00C2657A">
        <w:rPr>
          <w:rFonts w:ascii="Times New Roman" w:hAnsi="Times New Roman" w:cs="Times New Roman"/>
          <w:sz w:val="24"/>
          <w:szCs w:val="24"/>
        </w:rPr>
        <w:t xml:space="preserve"> -  2</w:t>
      </w:r>
      <m:oMath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5 </m:t>
            </m:r>
          </m:e>
        </m:func>
      </m:oMath>
      <w:r w:rsidRPr="00C2657A">
        <w:rPr>
          <w:rFonts w:ascii="Times New Roman" w:hAnsi="Times New Roman" w:cs="Times New Roman"/>
          <w:sz w:val="24"/>
          <w:szCs w:val="24"/>
        </w:rPr>
        <w:t xml:space="preserve">+ </w:t>
      </w:r>
      <m:oMath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40</m:t>
            </m:r>
          </m:e>
        </m:func>
      </m:oMath>
      <w:r w:rsidRPr="00C2657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5429" w:rsidRPr="00C2657A" w:rsidRDefault="00005429" w:rsidP="00005429">
      <w:pPr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57A">
        <w:rPr>
          <w:rFonts w:ascii="Times New Roman" w:hAnsi="Times New Roman" w:cs="Times New Roman"/>
          <w:sz w:val="24"/>
          <w:szCs w:val="24"/>
        </w:rPr>
        <w:t xml:space="preserve">2.  Найдите </w:t>
      </w:r>
      <w:r w:rsidRPr="00C2657A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C2657A">
        <w:rPr>
          <w:rFonts w:ascii="Times New Roman" w:hAnsi="Times New Roman" w:cs="Times New Roman"/>
          <w:sz w:val="24"/>
          <w:szCs w:val="24"/>
        </w:rPr>
        <w:t xml:space="preserve"> </w:t>
      </w:r>
      <w:r w:rsidRPr="00C2657A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C2657A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C2657A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C2657A">
        <w:rPr>
          <w:rFonts w:ascii="Times New Roman" w:hAnsi="Times New Roman" w:cs="Times New Roman"/>
          <w:sz w:val="24"/>
          <w:szCs w:val="24"/>
        </w:rPr>
        <w:t xml:space="preserve"> </w:t>
      </w:r>
      <w:r w:rsidRPr="00C2657A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C2657A">
        <w:rPr>
          <w:rFonts w:ascii="Times New Roman" w:hAnsi="Times New Roman" w:cs="Times New Roman"/>
          <w:sz w:val="24"/>
          <w:szCs w:val="24"/>
        </w:rPr>
        <w:t xml:space="preserve"> = 0,8  и 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 xml:space="preserve">&lt;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Times New Roman" w:cs="Times New Roman"/>
            <w:sz w:val="24"/>
            <w:szCs w:val="24"/>
          </w:rPr>
          <m:t xml:space="preserve">&lt;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.</m:t>
        </m:r>
      </m:oMath>
      <w:r w:rsidRPr="00C265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5429" w:rsidRPr="00C2657A" w:rsidRDefault="00005429" w:rsidP="00005429">
      <w:pPr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57A">
        <w:rPr>
          <w:rFonts w:ascii="Times New Roman" w:hAnsi="Times New Roman" w:cs="Times New Roman"/>
          <w:sz w:val="24"/>
          <w:szCs w:val="24"/>
        </w:rPr>
        <w:t xml:space="preserve">3.  Вычислите:  </w:t>
      </w:r>
      <w:r w:rsidRPr="00C2657A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C265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657A">
        <w:rPr>
          <w:rFonts w:ascii="Times New Roman" w:hAnsi="Times New Roman" w:cs="Times New Roman"/>
          <w:sz w:val="24"/>
          <w:szCs w:val="24"/>
        </w:rPr>
        <w:t xml:space="preserve"> 15˚ - </w:t>
      </w:r>
      <w:r w:rsidRPr="00C2657A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C265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2657A">
        <w:rPr>
          <w:rFonts w:ascii="Times New Roman" w:hAnsi="Times New Roman" w:cs="Times New Roman"/>
          <w:sz w:val="24"/>
          <w:szCs w:val="24"/>
        </w:rPr>
        <w:t xml:space="preserve"> 15˚.</w:t>
      </w:r>
    </w:p>
    <w:p w:rsidR="00005429" w:rsidRPr="00C2657A" w:rsidRDefault="00005429" w:rsidP="00005429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57A">
        <w:rPr>
          <w:rFonts w:ascii="Times New Roman" w:hAnsi="Times New Roman" w:cs="Times New Roman"/>
          <w:sz w:val="24"/>
          <w:szCs w:val="24"/>
        </w:rPr>
        <w:t xml:space="preserve">4.  Решите уравнение: </w:t>
      </w:r>
    </w:p>
    <w:p w:rsidR="00005429" w:rsidRPr="00C2657A" w:rsidRDefault="00005429" w:rsidP="00005429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57A">
        <w:rPr>
          <w:rFonts w:ascii="Times New Roman" w:hAnsi="Times New Roman" w:cs="Times New Roman"/>
          <w:sz w:val="24"/>
          <w:szCs w:val="24"/>
        </w:rPr>
        <w:t xml:space="preserve">а) 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125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0,2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х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+1 </m:t>
            </m:r>
          </m:sup>
        </m:sSup>
      </m:oMath>
      <w:r w:rsidRPr="00C2657A">
        <w:rPr>
          <w:rFonts w:ascii="Times New Roman" w:hAnsi="Times New Roman" w:cs="Times New Roman"/>
          <w:sz w:val="24"/>
          <w:szCs w:val="24"/>
        </w:rPr>
        <w:t>= 25</w:t>
      </w:r>
      <w:proofErr w:type="gramStart"/>
      <w:r w:rsidRPr="00C2657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2657A">
        <w:rPr>
          <w:rFonts w:ascii="Times New Roman" w:hAnsi="Times New Roman" w:cs="Times New Roman"/>
          <w:sz w:val="24"/>
          <w:szCs w:val="24"/>
        </w:rPr>
        <w:t xml:space="preserve">        б) </w:t>
      </w:r>
      <m:oMath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e>
            </m:d>
          </m:e>
        </m:func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=7</m:t>
        </m:r>
      </m:oMath>
      <w:r w:rsidRPr="00C2657A">
        <w:rPr>
          <w:rFonts w:ascii="Times New Roman" w:hAnsi="Times New Roman" w:cs="Times New Roman"/>
          <w:sz w:val="24"/>
          <w:szCs w:val="24"/>
        </w:rPr>
        <w:t>;</w:t>
      </w:r>
    </w:p>
    <w:p w:rsidR="00005429" w:rsidRPr="00C2657A" w:rsidRDefault="00005429" w:rsidP="00005429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57A">
        <w:rPr>
          <w:rFonts w:ascii="Times New Roman" w:hAnsi="Times New Roman" w:cs="Times New Roman"/>
          <w:sz w:val="24"/>
          <w:szCs w:val="24"/>
        </w:rPr>
        <w:t xml:space="preserve">в)  </w:t>
      </w:r>
      <m:oMath>
        <m:func>
          <m:funcPr>
            <m:ctrlPr>
              <w:rPr>
                <w:rFonts w:ascii="Cambria Math" w:hAnsi="Times New Roman" w:cs="Times New Roman"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7</m:t>
                    </m:r>
                  </m:den>
                </m:f>
              </m:sub>
            </m:sSub>
          </m:fName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(2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+5)</m:t>
            </m:r>
          </m:e>
        </m:func>
      </m:oMath>
      <w:r w:rsidRPr="00C2657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7</m:t>
                    </m:r>
                  </m:den>
                </m:f>
              </m:sub>
            </m:sSub>
          </m:fName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6 = </m:t>
            </m:r>
            <m:func>
              <m:func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</m:func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e>
        </m:func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; </m:t>
        </m:r>
      </m:oMath>
      <w:r w:rsidRPr="00C2657A">
        <w:rPr>
          <w:rFonts w:ascii="Times New Roman" w:hAnsi="Times New Roman" w:cs="Times New Roman"/>
          <w:sz w:val="24"/>
          <w:szCs w:val="24"/>
        </w:rPr>
        <w:t xml:space="preserve">  г) </w:t>
      </w:r>
      <m:oMath>
        <m:rad>
          <m:radPr>
            <m:degHide m:val="1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6</m:t>
            </m:r>
          </m:e>
        </m:rad>
      </m:oMath>
      <w:r w:rsidRPr="00C2657A">
        <w:rPr>
          <w:rFonts w:ascii="Times New Roman" w:hAnsi="Times New Roman" w:cs="Times New Roman"/>
          <w:sz w:val="24"/>
          <w:szCs w:val="24"/>
        </w:rPr>
        <w:t xml:space="preserve">  = </w:t>
      </w:r>
      <m:oMath>
        <m:rad>
          <m:radPr>
            <m:degHide m:val="1"/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5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х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e>
        </m:rad>
      </m:oMath>
      <w:r w:rsidRPr="00C2657A">
        <w:rPr>
          <w:rFonts w:ascii="Times New Roman" w:hAnsi="Times New Roman" w:cs="Times New Roman"/>
          <w:sz w:val="24"/>
          <w:szCs w:val="24"/>
        </w:rPr>
        <w:t>.</w:t>
      </w:r>
    </w:p>
    <w:p w:rsidR="00005429" w:rsidRPr="00C2657A" w:rsidRDefault="00005429" w:rsidP="00005429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657A">
        <w:rPr>
          <w:rFonts w:ascii="Times New Roman" w:hAnsi="Times New Roman" w:cs="Times New Roman"/>
          <w:sz w:val="24"/>
          <w:szCs w:val="24"/>
        </w:rPr>
        <w:lastRenderedPageBreak/>
        <w:t>д) 2</w:t>
      </w:r>
      <w:r w:rsidRPr="00C2657A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C2657A">
        <w:rPr>
          <w:rFonts w:ascii="Times New Roman" w:hAnsi="Times New Roman" w:cs="Times New Roman"/>
          <w:sz w:val="24"/>
          <w:szCs w:val="24"/>
        </w:rPr>
        <w:t xml:space="preserve"> </w:t>
      </w:r>
      <w:r w:rsidRPr="00C2657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2657A">
        <w:rPr>
          <w:rFonts w:ascii="Times New Roman" w:hAnsi="Times New Roman" w:cs="Times New Roman"/>
          <w:sz w:val="24"/>
          <w:szCs w:val="24"/>
        </w:rPr>
        <w:t xml:space="preserve"> + 1 = 0. Укажите ближайший к нулю  корень  в градусах.</w:t>
      </w:r>
    </w:p>
    <w:p w:rsidR="00005429" w:rsidRPr="00C2657A" w:rsidRDefault="00005429" w:rsidP="0000542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2657A">
        <w:rPr>
          <w:rFonts w:ascii="Times New Roman" w:hAnsi="Times New Roman" w:cs="Times New Roman"/>
          <w:sz w:val="24"/>
          <w:szCs w:val="24"/>
        </w:rPr>
        <w:t xml:space="preserve">     5.   Решите неравенство:</w:t>
      </w:r>
    </w:p>
    <w:p w:rsidR="00005429" w:rsidRPr="00C2657A" w:rsidRDefault="00005429" w:rsidP="0000542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2657A">
        <w:rPr>
          <w:rFonts w:ascii="Times New Roman" w:hAnsi="Times New Roman" w:cs="Times New Roman"/>
          <w:sz w:val="24"/>
          <w:szCs w:val="24"/>
        </w:rPr>
        <w:t xml:space="preserve">     а)  </w:t>
      </w:r>
      <m:oMath>
        <m:func>
          <m:func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+5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&gt;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3;</m:t>
            </m:r>
          </m:e>
        </m:func>
      </m:oMath>
    </w:p>
    <w:p w:rsidR="00005429" w:rsidRPr="00C2657A" w:rsidRDefault="00005429" w:rsidP="0000542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2657A">
        <w:rPr>
          <w:rFonts w:ascii="Times New Roman" w:hAnsi="Times New Roman" w:cs="Times New Roman"/>
          <w:sz w:val="24"/>
          <w:szCs w:val="24"/>
        </w:rPr>
        <w:t xml:space="preserve">     б) 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-х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8 </m:t>
        </m:r>
        <m:r>
          <w:rPr>
            <w:rFonts w:ascii="Cambria Math" w:hAnsi="Times New Roman" w:cs="Times New Roman"/>
            <w:sz w:val="24"/>
            <w:szCs w:val="24"/>
          </w:rPr>
          <m:t>&lt;0</m:t>
        </m:r>
        <w:proofErr w:type="gramStart"/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;</m:t>
        </m:r>
      </m:oMath>
      <w:proofErr w:type="gramEnd"/>
    </w:p>
    <w:p w:rsidR="00005429" w:rsidRPr="00C2657A" w:rsidRDefault="00005429" w:rsidP="0000542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2657A">
        <w:rPr>
          <w:rFonts w:ascii="Times New Roman" w:hAnsi="Times New Roman" w:cs="Times New Roman"/>
          <w:sz w:val="24"/>
          <w:szCs w:val="24"/>
        </w:rPr>
        <w:t xml:space="preserve">     в)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+ 2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х-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d>
              <m:dPr>
                <m:ctrlPr>
                  <w:rPr>
                    <w:rFonts w:ascii="Cambria Math" w:hAnsi="Times New Roman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7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х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+5)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&lt;</m:t>
        </m:r>
        <m:r>
          <w:rPr>
            <w:rFonts w:ascii="Cambria Math" w:hAnsi="Times New Roman" w:cs="Times New Roman"/>
            <w:sz w:val="24"/>
            <w:szCs w:val="24"/>
          </w:rPr>
          <m:t>0</m:t>
        </m:r>
      </m:oMath>
      <w:r w:rsidRPr="00C2657A">
        <w:rPr>
          <w:rFonts w:ascii="Times New Roman" w:hAnsi="Times New Roman" w:cs="Times New Roman"/>
          <w:sz w:val="24"/>
          <w:szCs w:val="24"/>
        </w:rPr>
        <w:t>.</w:t>
      </w:r>
    </w:p>
    <w:p w:rsidR="00005429" w:rsidRDefault="00005429" w:rsidP="00005429">
      <w:pPr>
        <w:rPr>
          <w:rFonts w:ascii="Times New Roman" w:hAnsi="Times New Roman" w:cs="Times New Roman"/>
          <w:sz w:val="28"/>
          <w:szCs w:val="28"/>
        </w:rPr>
      </w:pPr>
    </w:p>
    <w:p w:rsidR="003F2FCA" w:rsidRDefault="00C2657A" w:rsidP="003F2FC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6"/>
          <w:szCs w:val="26"/>
          <w:u w:val="single"/>
        </w:rPr>
      </w:pPr>
      <w:r w:rsidRPr="003F2FCA">
        <w:rPr>
          <w:rFonts w:ascii="Times New Roman" w:hAnsi="Times New Roman" w:cs="Times New Roman"/>
          <w:b/>
          <w:bCs/>
          <w:kern w:val="36"/>
          <w:sz w:val="26"/>
          <w:szCs w:val="26"/>
          <w:u w:val="single"/>
        </w:rPr>
        <w:t xml:space="preserve">Оценка </w:t>
      </w:r>
      <w:r w:rsidR="003F2FCA">
        <w:rPr>
          <w:rFonts w:ascii="Times New Roman" w:hAnsi="Times New Roman" w:cs="Times New Roman"/>
          <w:b/>
          <w:bCs/>
          <w:kern w:val="36"/>
          <w:sz w:val="26"/>
          <w:szCs w:val="26"/>
          <w:u w:val="single"/>
        </w:rPr>
        <w:t xml:space="preserve"> письменных контрольных работ  </w:t>
      </w:r>
      <w:r w:rsidRPr="003F2FCA">
        <w:rPr>
          <w:rFonts w:ascii="Times New Roman" w:hAnsi="Times New Roman" w:cs="Times New Roman"/>
          <w:b/>
          <w:bCs/>
          <w:kern w:val="36"/>
          <w:sz w:val="26"/>
          <w:szCs w:val="26"/>
          <w:u w:val="single"/>
        </w:rPr>
        <w:t xml:space="preserve">обучающихся </w:t>
      </w:r>
    </w:p>
    <w:p w:rsidR="00C2657A" w:rsidRPr="003F2FCA" w:rsidRDefault="00C2657A" w:rsidP="003F2FC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6"/>
          <w:szCs w:val="26"/>
          <w:u w:val="single"/>
        </w:rPr>
      </w:pPr>
      <w:r w:rsidRPr="003F2FCA">
        <w:rPr>
          <w:rFonts w:ascii="Times New Roman" w:hAnsi="Times New Roman" w:cs="Times New Roman"/>
          <w:b/>
          <w:bCs/>
          <w:kern w:val="36"/>
          <w:sz w:val="26"/>
          <w:szCs w:val="26"/>
          <w:u w:val="single"/>
        </w:rPr>
        <w:t>по алгебре и началам анализа</w:t>
      </w:r>
    </w:p>
    <w:p w:rsidR="003F2FCA" w:rsidRDefault="00C2657A" w:rsidP="003F2FCA">
      <w:pPr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20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Работа оценивается отметкой «5», если: </w:t>
      </w:r>
    </w:p>
    <w:p w:rsidR="003F2FCA" w:rsidRDefault="00C2657A" w:rsidP="003F2FCA">
      <w:pPr>
        <w:pStyle w:val="a8"/>
        <w:numPr>
          <w:ilvl w:val="0"/>
          <w:numId w:val="18"/>
        </w:numPr>
        <w:spacing w:after="0"/>
        <w:ind w:left="567" w:hanging="2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FCA">
        <w:rPr>
          <w:rFonts w:ascii="Times New Roman" w:hAnsi="Times New Roman" w:cs="Times New Roman"/>
          <w:color w:val="000000"/>
          <w:sz w:val="24"/>
          <w:szCs w:val="24"/>
        </w:rPr>
        <w:t>работа выполнена полностью;</w:t>
      </w:r>
    </w:p>
    <w:p w:rsidR="003F2FCA" w:rsidRDefault="00C2657A" w:rsidP="003F2FCA">
      <w:pPr>
        <w:pStyle w:val="a8"/>
        <w:numPr>
          <w:ilvl w:val="0"/>
          <w:numId w:val="18"/>
        </w:numPr>
        <w:spacing w:before="240"/>
        <w:ind w:left="567" w:hanging="2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FC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3F2FCA">
        <w:rPr>
          <w:rFonts w:ascii="Times New Roman" w:hAnsi="Times New Roman" w:cs="Times New Roman"/>
          <w:color w:val="000000"/>
          <w:sz w:val="24"/>
          <w:szCs w:val="24"/>
        </w:rPr>
        <w:t>логических рассуждениях</w:t>
      </w:r>
      <w:proofErr w:type="gramEnd"/>
      <w:r w:rsidRPr="003F2FCA">
        <w:rPr>
          <w:rFonts w:ascii="Times New Roman" w:hAnsi="Times New Roman" w:cs="Times New Roman"/>
          <w:color w:val="000000"/>
          <w:sz w:val="24"/>
          <w:szCs w:val="24"/>
        </w:rPr>
        <w:t xml:space="preserve"> и обосновании решения нет пробелов и ошибок;</w:t>
      </w:r>
    </w:p>
    <w:p w:rsidR="00C2657A" w:rsidRPr="003F2FCA" w:rsidRDefault="00C2657A" w:rsidP="003F2FCA">
      <w:pPr>
        <w:pStyle w:val="a8"/>
        <w:numPr>
          <w:ilvl w:val="0"/>
          <w:numId w:val="18"/>
        </w:numPr>
        <w:spacing w:before="240"/>
        <w:ind w:left="567" w:hanging="2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FCA">
        <w:rPr>
          <w:rFonts w:ascii="Times New Roman" w:hAnsi="Times New Roman" w:cs="Times New Roman"/>
          <w:color w:val="000000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C2657A" w:rsidRPr="003C2209" w:rsidRDefault="00C2657A" w:rsidP="003F2FC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2209">
        <w:rPr>
          <w:rFonts w:ascii="Times New Roman" w:hAnsi="Times New Roman" w:cs="Times New Roman"/>
          <w:b/>
          <w:color w:val="000000"/>
          <w:sz w:val="24"/>
          <w:szCs w:val="24"/>
        </w:rPr>
        <w:t>Отметка «4» ставится в следующих случаях:</w:t>
      </w:r>
    </w:p>
    <w:p w:rsidR="003F2FCA" w:rsidRDefault="00C2657A" w:rsidP="003F2FCA">
      <w:pPr>
        <w:pStyle w:val="a8"/>
        <w:numPr>
          <w:ilvl w:val="0"/>
          <w:numId w:val="19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FCA">
        <w:rPr>
          <w:rFonts w:ascii="Times New Roman" w:hAnsi="Times New Roman" w:cs="Times New Roman"/>
          <w:color w:val="000000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C2657A" w:rsidRPr="003F2FCA" w:rsidRDefault="00C2657A" w:rsidP="003F2FCA">
      <w:pPr>
        <w:pStyle w:val="a8"/>
        <w:numPr>
          <w:ilvl w:val="0"/>
          <w:numId w:val="19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FCA">
        <w:rPr>
          <w:rFonts w:ascii="Times New Roman" w:hAnsi="Times New Roman" w:cs="Times New Roman"/>
          <w:color w:val="000000"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3F2FCA" w:rsidRDefault="00C2657A" w:rsidP="003F2FC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2209">
        <w:rPr>
          <w:rFonts w:ascii="Times New Roman" w:hAnsi="Times New Roman" w:cs="Times New Roman"/>
          <w:b/>
          <w:color w:val="000000"/>
          <w:sz w:val="24"/>
          <w:szCs w:val="24"/>
        </w:rPr>
        <w:t>Отметка «3» ставится, если:</w:t>
      </w:r>
    </w:p>
    <w:p w:rsidR="00C2657A" w:rsidRPr="003F2FCA" w:rsidRDefault="00C2657A" w:rsidP="003F2FCA">
      <w:pPr>
        <w:pStyle w:val="a8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2FCA">
        <w:rPr>
          <w:rFonts w:ascii="Times New Roman" w:hAnsi="Times New Roman" w:cs="Times New Roman"/>
          <w:color w:val="000000"/>
          <w:sz w:val="24"/>
          <w:szCs w:val="24"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 w:rsidRPr="003F2FCA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3F2FCA">
        <w:rPr>
          <w:rFonts w:ascii="Times New Roman" w:hAnsi="Times New Roman" w:cs="Times New Roman"/>
          <w:color w:val="000000"/>
          <w:sz w:val="24"/>
          <w:szCs w:val="24"/>
        </w:rPr>
        <w:t xml:space="preserve"> обладает обязательными умениями по проверяемой теме.</w:t>
      </w:r>
    </w:p>
    <w:p w:rsidR="00C2657A" w:rsidRPr="003C2209" w:rsidRDefault="00C2657A" w:rsidP="003F2FC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1151">
        <w:rPr>
          <w:color w:val="000000"/>
        </w:rPr>
        <w:t xml:space="preserve"> </w:t>
      </w:r>
      <w:r w:rsidRPr="003C2209">
        <w:rPr>
          <w:rFonts w:ascii="Times New Roman" w:hAnsi="Times New Roman" w:cs="Times New Roman"/>
          <w:b/>
          <w:color w:val="000000"/>
          <w:sz w:val="24"/>
          <w:szCs w:val="24"/>
        </w:rPr>
        <w:t>Отметка «2» ставится, если:</w:t>
      </w:r>
    </w:p>
    <w:p w:rsidR="00C2657A" w:rsidRPr="003F2FCA" w:rsidRDefault="00C2657A" w:rsidP="003F2FCA">
      <w:pPr>
        <w:pStyle w:val="a8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FCA">
        <w:rPr>
          <w:rFonts w:ascii="Times New Roman" w:hAnsi="Times New Roman" w:cs="Times New Roman"/>
          <w:color w:val="000000"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3F2FCA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3F2FCA">
        <w:rPr>
          <w:rFonts w:ascii="Times New Roman" w:hAnsi="Times New Roman" w:cs="Times New Roman"/>
          <w:color w:val="000000"/>
          <w:sz w:val="24"/>
          <w:szCs w:val="24"/>
        </w:rPr>
        <w:t xml:space="preserve"> не обладает обязательными умениями по данной теме в полной мере.</w:t>
      </w:r>
    </w:p>
    <w:sectPr w:rsidR="00C2657A" w:rsidRPr="003F2FCA" w:rsidSect="0084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4CB"/>
    <w:multiLevelType w:val="multilevel"/>
    <w:tmpl w:val="33CC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562CB"/>
    <w:multiLevelType w:val="multilevel"/>
    <w:tmpl w:val="C0C4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14792"/>
    <w:multiLevelType w:val="multilevel"/>
    <w:tmpl w:val="00B6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55081"/>
    <w:multiLevelType w:val="multilevel"/>
    <w:tmpl w:val="430E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459C4"/>
    <w:multiLevelType w:val="hybridMultilevel"/>
    <w:tmpl w:val="EB5E3694"/>
    <w:lvl w:ilvl="0" w:tplc="FAB229E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B217B0"/>
    <w:multiLevelType w:val="multilevel"/>
    <w:tmpl w:val="F0C4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675A6E"/>
    <w:multiLevelType w:val="multilevel"/>
    <w:tmpl w:val="FD62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844FCD"/>
    <w:multiLevelType w:val="hybridMultilevel"/>
    <w:tmpl w:val="B1081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161D3"/>
    <w:multiLevelType w:val="multilevel"/>
    <w:tmpl w:val="3E64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B741AA"/>
    <w:multiLevelType w:val="multilevel"/>
    <w:tmpl w:val="C5AE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031A8E"/>
    <w:multiLevelType w:val="hybridMultilevel"/>
    <w:tmpl w:val="7DF82272"/>
    <w:lvl w:ilvl="0" w:tplc="F696762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EC62B0"/>
    <w:multiLevelType w:val="hybridMultilevel"/>
    <w:tmpl w:val="61AC9660"/>
    <w:lvl w:ilvl="0" w:tplc="FAB22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303A0"/>
    <w:multiLevelType w:val="hybridMultilevel"/>
    <w:tmpl w:val="3E9653CC"/>
    <w:lvl w:ilvl="0" w:tplc="3AD2E6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14E6D"/>
    <w:multiLevelType w:val="multilevel"/>
    <w:tmpl w:val="BE80C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567F44"/>
    <w:multiLevelType w:val="hybridMultilevel"/>
    <w:tmpl w:val="85A6D1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3227F13"/>
    <w:multiLevelType w:val="hybridMultilevel"/>
    <w:tmpl w:val="DCE249B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2607E"/>
    <w:multiLevelType w:val="multilevel"/>
    <w:tmpl w:val="33E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5A5C07"/>
    <w:multiLevelType w:val="multilevel"/>
    <w:tmpl w:val="67B4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013AF5"/>
    <w:multiLevelType w:val="hybridMultilevel"/>
    <w:tmpl w:val="F2C64212"/>
    <w:lvl w:ilvl="0" w:tplc="FAB229E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87F0B98"/>
    <w:multiLevelType w:val="hybridMultilevel"/>
    <w:tmpl w:val="C734D3EC"/>
    <w:lvl w:ilvl="0" w:tplc="96B409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836679"/>
    <w:multiLevelType w:val="multilevel"/>
    <w:tmpl w:val="F452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20"/>
  </w:num>
  <w:num w:numId="6">
    <w:abstractNumId w:val="2"/>
  </w:num>
  <w:num w:numId="7">
    <w:abstractNumId w:val="9"/>
  </w:num>
  <w:num w:numId="8">
    <w:abstractNumId w:val="16"/>
  </w:num>
  <w:num w:numId="9">
    <w:abstractNumId w:val="13"/>
  </w:num>
  <w:num w:numId="10">
    <w:abstractNumId w:val="5"/>
  </w:num>
  <w:num w:numId="11">
    <w:abstractNumId w:val="17"/>
  </w:num>
  <w:num w:numId="12">
    <w:abstractNumId w:val="1"/>
  </w:num>
  <w:num w:numId="13">
    <w:abstractNumId w:val="15"/>
  </w:num>
  <w:num w:numId="14">
    <w:abstractNumId w:val="10"/>
  </w:num>
  <w:num w:numId="15">
    <w:abstractNumId w:val="14"/>
  </w:num>
  <w:num w:numId="16">
    <w:abstractNumId w:val="7"/>
  </w:num>
  <w:num w:numId="17">
    <w:abstractNumId w:val="12"/>
  </w:num>
  <w:num w:numId="18">
    <w:abstractNumId w:val="11"/>
  </w:num>
  <w:num w:numId="19">
    <w:abstractNumId w:val="4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085A"/>
    <w:rsid w:val="00005429"/>
    <w:rsid w:val="00106793"/>
    <w:rsid w:val="00185BE8"/>
    <w:rsid w:val="003F2FCA"/>
    <w:rsid w:val="004E0A50"/>
    <w:rsid w:val="006F2201"/>
    <w:rsid w:val="008452D7"/>
    <w:rsid w:val="008E085A"/>
    <w:rsid w:val="009A00DE"/>
    <w:rsid w:val="00A64444"/>
    <w:rsid w:val="00AC069C"/>
    <w:rsid w:val="00C2657A"/>
    <w:rsid w:val="00DC76CA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E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85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6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Основной текст 21"/>
    <w:basedOn w:val="a"/>
    <w:rsid w:val="00185BE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00542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054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Андреевы</dc:creator>
  <cp:keywords/>
  <dc:description/>
  <cp:lastModifiedBy>Пользователь Windows</cp:lastModifiedBy>
  <cp:revision>7</cp:revision>
  <cp:lastPrinted>2020-04-20T07:31:00Z</cp:lastPrinted>
  <dcterms:created xsi:type="dcterms:W3CDTF">2020-04-05T10:15:00Z</dcterms:created>
  <dcterms:modified xsi:type="dcterms:W3CDTF">2020-05-15T09:49:00Z</dcterms:modified>
</cp:coreProperties>
</file>