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5D" w:rsidRDefault="00FE395D" w:rsidP="00FE395D">
      <w:pPr>
        <w:jc w:val="both"/>
        <w:rPr>
          <w:b/>
          <w:bCs/>
          <w:sz w:val="26"/>
          <w:szCs w:val="26"/>
        </w:rPr>
      </w:pPr>
    </w:p>
    <w:p w:rsidR="00FE395D" w:rsidRDefault="00FE395D" w:rsidP="00FE395D">
      <w:pPr>
        <w:spacing w:line="360" w:lineRule="auto"/>
        <w:ind w:left="426" w:right="-1"/>
        <w:jc w:val="center"/>
        <w:rPr>
          <w:rFonts w:eastAsia="Calibri"/>
          <w:b/>
          <w:sz w:val="60"/>
          <w:szCs w:val="60"/>
        </w:rPr>
      </w:pPr>
    </w:p>
    <w:p w:rsidR="00FE395D" w:rsidRDefault="00FE395D" w:rsidP="00FE395D">
      <w:pPr>
        <w:spacing w:line="360" w:lineRule="auto"/>
        <w:ind w:right="-1"/>
        <w:jc w:val="center"/>
        <w:rPr>
          <w:rFonts w:eastAsia="Calibri"/>
          <w:b/>
          <w:sz w:val="60"/>
          <w:szCs w:val="60"/>
        </w:rPr>
      </w:pPr>
    </w:p>
    <w:p w:rsidR="00FE395D" w:rsidRDefault="00FE395D" w:rsidP="00FE395D">
      <w:pPr>
        <w:spacing w:line="360" w:lineRule="auto"/>
        <w:ind w:right="-1"/>
        <w:jc w:val="center"/>
        <w:rPr>
          <w:rFonts w:eastAsia="Calibri"/>
          <w:b/>
          <w:sz w:val="60"/>
          <w:szCs w:val="60"/>
        </w:rPr>
      </w:pPr>
    </w:p>
    <w:p w:rsidR="00FE395D" w:rsidRDefault="00FE395D" w:rsidP="00FE395D">
      <w:pPr>
        <w:spacing w:line="360" w:lineRule="auto"/>
        <w:ind w:right="-1"/>
        <w:jc w:val="center"/>
        <w:rPr>
          <w:rFonts w:eastAsia="Calibri"/>
          <w:b/>
          <w:sz w:val="60"/>
          <w:szCs w:val="60"/>
        </w:rPr>
      </w:pPr>
    </w:p>
    <w:p w:rsidR="00FE395D" w:rsidRPr="001C08B1" w:rsidRDefault="00FE395D" w:rsidP="00FE395D">
      <w:pPr>
        <w:spacing w:line="360" w:lineRule="auto"/>
        <w:ind w:left="-284" w:right="-1"/>
        <w:jc w:val="center"/>
        <w:rPr>
          <w:rFonts w:eastAsia="Calibri"/>
          <w:b/>
          <w:sz w:val="72"/>
          <w:szCs w:val="72"/>
        </w:rPr>
      </w:pPr>
      <w:r w:rsidRPr="001C08B1">
        <w:rPr>
          <w:rFonts w:eastAsia="Calibri"/>
          <w:b/>
          <w:sz w:val="72"/>
          <w:szCs w:val="72"/>
        </w:rPr>
        <w:t>РАБОЧАЯ  ПРОГРАММА</w:t>
      </w:r>
    </w:p>
    <w:p w:rsidR="00FE395D" w:rsidRPr="001C08B1" w:rsidRDefault="00FE395D" w:rsidP="00FE395D">
      <w:pPr>
        <w:spacing w:line="360" w:lineRule="auto"/>
        <w:ind w:left="-284" w:right="-1"/>
        <w:jc w:val="center"/>
        <w:rPr>
          <w:rFonts w:eastAsia="Calibri"/>
          <w:b/>
          <w:sz w:val="72"/>
          <w:szCs w:val="72"/>
        </w:rPr>
      </w:pPr>
      <w:r w:rsidRPr="001C08B1">
        <w:rPr>
          <w:rFonts w:eastAsia="Calibri"/>
          <w:b/>
          <w:sz w:val="72"/>
          <w:szCs w:val="72"/>
        </w:rPr>
        <w:t>по учебному предмету</w:t>
      </w:r>
    </w:p>
    <w:p w:rsidR="00FE395D" w:rsidRPr="001C08B1" w:rsidRDefault="00FE395D" w:rsidP="00FE395D">
      <w:pPr>
        <w:spacing w:line="360" w:lineRule="auto"/>
        <w:ind w:left="-284" w:right="-1"/>
        <w:jc w:val="center"/>
        <w:rPr>
          <w:rFonts w:eastAsia="Calibri"/>
          <w:b/>
          <w:i/>
          <w:sz w:val="72"/>
          <w:szCs w:val="72"/>
          <w:u w:val="single"/>
        </w:rPr>
      </w:pPr>
      <w:r w:rsidRPr="001C08B1">
        <w:rPr>
          <w:rFonts w:eastAsia="Calibri"/>
          <w:b/>
          <w:i/>
          <w:sz w:val="72"/>
          <w:szCs w:val="72"/>
          <w:u w:val="single"/>
        </w:rPr>
        <w:t>«</w:t>
      </w:r>
      <w:r>
        <w:rPr>
          <w:rFonts w:eastAsia="Calibri"/>
          <w:b/>
          <w:i/>
          <w:sz w:val="72"/>
          <w:szCs w:val="72"/>
          <w:u w:val="single"/>
        </w:rPr>
        <w:t>Обществознание</w:t>
      </w:r>
      <w:r w:rsidRPr="001C08B1">
        <w:rPr>
          <w:rFonts w:eastAsia="Calibri"/>
          <w:b/>
          <w:i/>
          <w:sz w:val="72"/>
          <w:szCs w:val="72"/>
          <w:u w:val="single"/>
        </w:rPr>
        <w:t>»</w:t>
      </w:r>
    </w:p>
    <w:p w:rsidR="00FE395D" w:rsidRPr="00163CF6" w:rsidRDefault="00FE395D" w:rsidP="00FE395D">
      <w:pPr>
        <w:jc w:val="center"/>
        <w:rPr>
          <w:rFonts w:eastAsia="Calibri"/>
          <w:b/>
          <w:sz w:val="28"/>
          <w:szCs w:val="28"/>
        </w:rPr>
      </w:pPr>
    </w:p>
    <w:p w:rsidR="00FE395D" w:rsidRDefault="00FE395D" w:rsidP="00FE395D">
      <w:pPr>
        <w:jc w:val="center"/>
        <w:rPr>
          <w:rFonts w:eastAsia="Calibri"/>
          <w:b/>
          <w:sz w:val="28"/>
          <w:szCs w:val="28"/>
        </w:rPr>
      </w:pPr>
    </w:p>
    <w:p w:rsidR="00FE395D" w:rsidRDefault="00FE395D" w:rsidP="00FE395D">
      <w:pPr>
        <w:jc w:val="center"/>
        <w:rPr>
          <w:rFonts w:eastAsia="Calibri"/>
          <w:b/>
          <w:sz w:val="28"/>
          <w:szCs w:val="28"/>
        </w:rPr>
      </w:pPr>
    </w:p>
    <w:p w:rsidR="00FE395D" w:rsidRPr="00163CF6" w:rsidRDefault="00FE395D" w:rsidP="00FE395D">
      <w:pPr>
        <w:rPr>
          <w:rFonts w:eastAsia="Calibri"/>
          <w:b/>
          <w:sz w:val="28"/>
          <w:szCs w:val="28"/>
        </w:rPr>
      </w:pPr>
    </w:p>
    <w:p w:rsidR="00FE395D" w:rsidRDefault="00FE395D" w:rsidP="00FE395D">
      <w:pPr>
        <w:rPr>
          <w:rFonts w:eastAsia="Calibri"/>
          <w:sz w:val="28"/>
          <w:szCs w:val="28"/>
        </w:rPr>
      </w:pPr>
    </w:p>
    <w:p w:rsidR="00FE395D" w:rsidRPr="00DF7ABF" w:rsidRDefault="00FE395D" w:rsidP="00FE395D">
      <w:pPr>
        <w:rPr>
          <w:rFonts w:eastAsia="Calibri"/>
          <w:sz w:val="28"/>
          <w:szCs w:val="28"/>
        </w:rPr>
      </w:pPr>
    </w:p>
    <w:tbl>
      <w:tblPr>
        <w:tblStyle w:val="afb"/>
        <w:tblW w:w="964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5388"/>
      </w:tblGrid>
      <w:tr w:rsidR="00FE395D" w:rsidRPr="00DF7ABF" w:rsidTr="00FE395D">
        <w:trPr>
          <w:trHeight w:val="1202"/>
        </w:trPr>
        <w:tc>
          <w:tcPr>
            <w:tcW w:w="4252" w:type="dxa"/>
          </w:tcPr>
          <w:p w:rsidR="00FE395D" w:rsidRPr="00DF7ABF" w:rsidRDefault="00FE395D" w:rsidP="009304C3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</w:tcPr>
          <w:p w:rsidR="00FE395D" w:rsidRPr="00DF7ABF" w:rsidRDefault="00FE395D" w:rsidP="009304C3">
            <w:pPr>
              <w:spacing w:line="360" w:lineRule="auto"/>
              <w:jc w:val="center"/>
              <w:rPr>
                <w:rFonts w:eastAsia="Calibri"/>
                <w:i/>
                <w:sz w:val="28"/>
                <w:szCs w:val="28"/>
              </w:rPr>
            </w:pPr>
            <w:proofErr w:type="spellStart"/>
            <w:r>
              <w:rPr>
                <w:rFonts w:eastAsia="Calibri"/>
                <w:i/>
                <w:sz w:val="28"/>
                <w:szCs w:val="28"/>
              </w:rPr>
              <w:t>Дербенова</w:t>
            </w:r>
            <w:proofErr w:type="spellEnd"/>
            <w:r>
              <w:rPr>
                <w:rFonts w:eastAsia="Calibri"/>
                <w:i/>
                <w:sz w:val="28"/>
                <w:szCs w:val="28"/>
              </w:rPr>
              <w:t xml:space="preserve"> Татьяна Ивановна</w:t>
            </w:r>
          </w:p>
        </w:tc>
      </w:tr>
      <w:tr w:rsidR="00FE395D" w:rsidRPr="00DF7ABF" w:rsidTr="00FE395D">
        <w:trPr>
          <w:trHeight w:val="601"/>
        </w:trPr>
        <w:tc>
          <w:tcPr>
            <w:tcW w:w="4252" w:type="dxa"/>
          </w:tcPr>
          <w:p w:rsidR="00FE395D" w:rsidRPr="00DF7ABF" w:rsidRDefault="00FE395D" w:rsidP="009304C3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</w:tcPr>
          <w:p w:rsidR="00FE395D" w:rsidRPr="0072113D" w:rsidRDefault="00FE395D" w:rsidP="009304C3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FE395D" w:rsidRPr="00DF7ABF" w:rsidTr="00FE395D">
        <w:trPr>
          <w:trHeight w:val="601"/>
        </w:trPr>
        <w:tc>
          <w:tcPr>
            <w:tcW w:w="4252" w:type="dxa"/>
          </w:tcPr>
          <w:p w:rsidR="00FE395D" w:rsidRPr="00DF7ABF" w:rsidRDefault="00FE395D" w:rsidP="009304C3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</w:tcPr>
          <w:p w:rsidR="00FE395D" w:rsidRPr="0072113D" w:rsidRDefault="00FE395D" w:rsidP="009304C3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</w:t>
            </w:r>
          </w:p>
        </w:tc>
      </w:tr>
      <w:tr w:rsidR="00FE395D" w:rsidRPr="00DF7ABF" w:rsidTr="00FE395D">
        <w:trPr>
          <w:trHeight w:val="601"/>
        </w:trPr>
        <w:tc>
          <w:tcPr>
            <w:tcW w:w="4252" w:type="dxa"/>
          </w:tcPr>
          <w:p w:rsidR="00FE395D" w:rsidRPr="00DF7ABF" w:rsidRDefault="00FE395D" w:rsidP="009304C3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</w:tcPr>
          <w:p w:rsidR="00FE395D" w:rsidRPr="0072113D" w:rsidRDefault="00FE395D" w:rsidP="009304C3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:rsidR="00FE395D" w:rsidRDefault="00FE395D" w:rsidP="00FE395D">
      <w:pPr>
        <w:jc w:val="both"/>
        <w:rPr>
          <w:b/>
          <w:bCs/>
          <w:sz w:val="26"/>
          <w:szCs w:val="26"/>
        </w:rPr>
      </w:pPr>
    </w:p>
    <w:p w:rsidR="00FE395D" w:rsidRDefault="00FE395D" w:rsidP="00FE395D">
      <w:pPr>
        <w:jc w:val="both"/>
        <w:rPr>
          <w:b/>
          <w:bCs/>
          <w:sz w:val="26"/>
          <w:szCs w:val="26"/>
        </w:rPr>
      </w:pPr>
    </w:p>
    <w:p w:rsidR="00FE395D" w:rsidRDefault="00FE395D" w:rsidP="00FE395D">
      <w:pPr>
        <w:jc w:val="both"/>
        <w:rPr>
          <w:b/>
          <w:bCs/>
          <w:sz w:val="26"/>
          <w:szCs w:val="26"/>
        </w:rPr>
      </w:pPr>
    </w:p>
    <w:p w:rsidR="00FE395D" w:rsidRDefault="00FE395D" w:rsidP="006E7823">
      <w:pPr>
        <w:shd w:val="clear" w:color="auto" w:fill="FFFFFF"/>
        <w:suppressAutoHyphens/>
        <w:autoSpaceDE w:val="0"/>
        <w:ind w:firstLine="709"/>
        <w:jc w:val="center"/>
        <w:rPr>
          <w:b/>
          <w:bCs/>
          <w:caps/>
          <w:color w:val="000000"/>
          <w:lang w:eastAsia="ar-SA"/>
        </w:rPr>
      </w:pPr>
    </w:p>
    <w:p w:rsidR="00FE395D" w:rsidRDefault="00FE395D" w:rsidP="006E7823">
      <w:pPr>
        <w:shd w:val="clear" w:color="auto" w:fill="FFFFFF"/>
        <w:suppressAutoHyphens/>
        <w:autoSpaceDE w:val="0"/>
        <w:ind w:firstLine="709"/>
        <w:jc w:val="center"/>
        <w:rPr>
          <w:b/>
          <w:bCs/>
          <w:caps/>
          <w:color w:val="000000"/>
          <w:lang w:eastAsia="ar-SA"/>
        </w:rPr>
      </w:pPr>
    </w:p>
    <w:p w:rsidR="00FE395D" w:rsidRDefault="00FE395D" w:rsidP="006E7823">
      <w:pPr>
        <w:shd w:val="clear" w:color="auto" w:fill="FFFFFF"/>
        <w:suppressAutoHyphens/>
        <w:autoSpaceDE w:val="0"/>
        <w:ind w:firstLine="709"/>
        <w:jc w:val="center"/>
        <w:rPr>
          <w:b/>
          <w:bCs/>
          <w:caps/>
          <w:color w:val="000000"/>
          <w:lang w:eastAsia="ar-SA"/>
        </w:rPr>
      </w:pPr>
    </w:p>
    <w:p w:rsidR="002F2131" w:rsidRPr="002F2131" w:rsidRDefault="006E7823" w:rsidP="006E7823">
      <w:pPr>
        <w:shd w:val="clear" w:color="auto" w:fill="FFFFFF"/>
        <w:suppressAutoHyphens/>
        <w:autoSpaceDE w:val="0"/>
        <w:ind w:firstLine="709"/>
        <w:jc w:val="center"/>
        <w:rPr>
          <w:b/>
          <w:caps/>
          <w:color w:val="000000"/>
          <w:lang w:eastAsia="ar-SA"/>
        </w:rPr>
      </w:pPr>
      <w:r w:rsidRPr="002F2131">
        <w:rPr>
          <w:b/>
          <w:bCs/>
          <w:caps/>
          <w:color w:val="000000"/>
          <w:lang w:eastAsia="ar-SA"/>
        </w:rPr>
        <w:lastRenderedPageBreak/>
        <w:t xml:space="preserve">Планируемые результаты освоения </w:t>
      </w:r>
      <w:r w:rsidR="008C4A24">
        <w:rPr>
          <w:b/>
          <w:bCs/>
          <w:caps/>
          <w:color w:val="000000"/>
          <w:lang w:eastAsia="ar-SA"/>
        </w:rPr>
        <w:t xml:space="preserve">учебного </w:t>
      </w:r>
      <w:r w:rsidRPr="002F2131">
        <w:rPr>
          <w:b/>
          <w:caps/>
          <w:color w:val="000000"/>
          <w:lang w:eastAsia="ar-SA"/>
        </w:rPr>
        <w:t>предмета</w:t>
      </w:r>
    </w:p>
    <w:p w:rsidR="004D7B0B" w:rsidRPr="004D7B0B" w:rsidRDefault="004D7B0B" w:rsidP="004D7B0B">
      <w:pPr>
        <w:autoSpaceDE w:val="0"/>
        <w:autoSpaceDN w:val="0"/>
        <w:adjustRightInd w:val="0"/>
        <w:spacing w:before="120" w:line="264" w:lineRule="auto"/>
        <w:ind w:firstLine="360"/>
        <w:jc w:val="both"/>
        <w:rPr>
          <w:szCs w:val="28"/>
        </w:rPr>
      </w:pPr>
      <w:r w:rsidRPr="004D7B0B">
        <w:rPr>
          <w:szCs w:val="28"/>
        </w:rPr>
        <w:t>Предметные  результаты:</w:t>
      </w:r>
    </w:p>
    <w:p w:rsidR="004D7B0B" w:rsidRPr="004D7B0B" w:rsidRDefault="004D7B0B" w:rsidP="004D7B0B">
      <w:pPr>
        <w:autoSpaceDE w:val="0"/>
        <w:autoSpaceDN w:val="0"/>
        <w:adjustRightInd w:val="0"/>
        <w:spacing w:before="120" w:line="264" w:lineRule="auto"/>
        <w:ind w:firstLine="360"/>
        <w:jc w:val="both"/>
        <w:rPr>
          <w:szCs w:val="28"/>
        </w:rPr>
      </w:pPr>
      <w:r w:rsidRPr="004D7B0B">
        <w:rPr>
          <w:szCs w:val="28"/>
        </w:rPr>
        <w:t>•  относительно целостное представление об обществе и человеке, о сферах и областях обществе</w:t>
      </w:r>
      <w:r w:rsidRPr="004D7B0B">
        <w:rPr>
          <w:szCs w:val="28"/>
        </w:rPr>
        <w:t>н</w:t>
      </w:r>
      <w:r w:rsidRPr="004D7B0B">
        <w:rPr>
          <w:szCs w:val="28"/>
        </w:rPr>
        <w:t>ной жизни, механизмах и регуляторах деятельности людей;</w:t>
      </w:r>
    </w:p>
    <w:p w:rsidR="004D7B0B" w:rsidRPr="004D7B0B" w:rsidRDefault="004D7B0B" w:rsidP="004D7B0B">
      <w:pPr>
        <w:autoSpaceDE w:val="0"/>
        <w:autoSpaceDN w:val="0"/>
        <w:adjustRightInd w:val="0"/>
        <w:spacing w:before="120" w:line="264" w:lineRule="auto"/>
        <w:ind w:firstLine="360"/>
        <w:jc w:val="both"/>
        <w:rPr>
          <w:szCs w:val="28"/>
        </w:rPr>
      </w:pPr>
      <w:r w:rsidRPr="004D7B0B">
        <w:rPr>
          <w:szCs w:val="28"/>
        </w:rPr>
        <w:t>•  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4D7B0B" w:rsidRPr="004D7B0B" w:rsidRDefault="004D7B0B" w:rsidP="004D7B0B">
      <w:pPr>
        <w:autoSpaceDE w:val="0"/>
        <w:autoSpaceDN w:val="0"/>
        <w:adjustRightInd w:val="0"/>
        <w:spacing w:before="120" w:line="264" w:lineRule="auto"/>
        <w:ind w:firstLine="360"/>
        <w:jc w:val="both"/>
        <w:rPr>
          <w:szCs w:val="28"/>
        </w:rPr>
      </w:pPr>
      <w:r w:rsidRPr="004D7B0B">
        <w:rPr>
          <w:szCs w:val="28"/>
        </w:rPr>
        <w:t>• 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4D7B0B" w:rsidRPr="004D7B0B" w:rsidRDefault="004D7B0B" w:rsidP="004D7B0B">
      <w:pPr>
        <w:autoSpaceDE w:val="0"/>
        <w:autoSpaceDN w:val="0"/>
        <w:adjustRightInd w:val="0"/>
        <w:spacing w:before="120" w:line="264" w:lineRule="auto"/>
        <w:ind w:firstLine="360"/>
        <w:jc w:val="both"/>
        <w:rPr>
          <w:szCs w:val="28"/>
        </w:rPr>
      </w:pPr>
      <w:r w:rsidRPr="004D7B0B">
        <w:rPr>
          <w:szCs w:val="28"/>
        </w:rPr>
        <w:t>•  умения находить нужную социальную информацию в педагогически отобранных источниках; адекватно ее воспринимать, применяя основные обществоведческие термины и понятия; преобразов</w:t>
      </w:r>
      <w:r w:rsidRPr="004D7B0B">
        <w:rPr>
          <w:szCs w:val="28"/>
        </w:rPr>
        <w:t>ы</w:t>
      </w:r>
      <w:r w:rsidRPr="004D7B0B">
        <w:rPr>
          <w:szCs w:val="28"/>
        </w:rPr>
        <w:t>вать в соответствии с решаемой задачей (анализировать, обобщать, систематизировать, конкретизир</w:t>
      </w:r>
      <w:r w:rsidRPr="004D7B0B">
        <w:rPr>
          <w:szCs w:val="28"/>
        </w:rPr>
        <w:t>о</w:t>
      </w:r>
      <w:r w:rsidRPr="004D7B0B">
        <w:rPr>
          <w:szCs w:val="28"/>
        </w:rPr>
        <w:t>вать имеющиеся данные, соотносить их с собственными знаниями); давать оценку общественным явл</w:t>
      </w:r>
      <w:r w:rsidRPr="004D7B0B">
        <w:rPr>
          <w:szCs w:val="28"/>
        </w:rPr>
        <w:t>е</w:t>
      </w:r>
      <w:r w:rsidRPr="004D7B0B">
        <w:rPr>
          <w:szCs w:val="28"/>
        </w:rPr>
        <w:t xml:space="preserve">ниям с </w:t>
      </w:r>
      <w:proofErr w:type="gramStart"/>
      <w:r w:rsidRPr="004D7B0B">
        <w:rPr>
          <w:szCs w:val="28"/>
        </w:rPr>
        <w:t>позиций</w:t>
      </w:r>
      <w:proofErr w:type="gramEnd"/>
      <w:r w:rsidRPr="004D7B0B">
        <w:rPr>
          <w:szCs w:val="28"/>
        </w:rPr>
        <w:t xml:space="preserve"> одобряемых в современном российском обществе социальных ценностей;</w:t>
      </w:r>
    </w:p>
    <w:p w:rsidR="004D7B0B" w:rsidRPr="004D7B0B" w:rsidRDefault="004D7B0B" w:rsidP="004D7B0B">
      <w:pPr>
        <w:autoSpaceDE w:val="0"/>
        <w:autoSpaceDN w:val="0"/>
        <w:adjustRightInd w:val="0"/>
        <w:spacing w:before="120" w:line="264" w:lineRule="auto"/>
        <w:ind w:firstLine="360"/>
        <w:jc w:val="both"/>
        <w:rPr>
          <w:szCs w:val="28"/>
        </w:rPr>
      </w:pPr>
      <w:r w:rsidRPr="004D7B0B">
        <w:rPr>
          <w:szCs w:val="28"/>
        </w:rPr>
        <w:t>•  понимание побудительной роли мотивов в деятельности человека, места ценностей в мотивацио</w:t>
      </w:r>
      <w:r w:rsidRPr="004D7B0B">
        <w:rPr>
          <w:szCs w:val="28"/>
        </w:rPr>
        <w:t>н</w:t>
      </w:r>
      <w:r w:rsidRPr="004D7B0B">
        <w:rPr>
          <w:szCs w:val="28"/>
        </w:rPr>
        <w:t>ной структуре личности, их значения в жизни человека и развитии общества;</w:t>
      </w:r>
    </w:p>
    <w:p w:rsidR="004D7B0B" w:rsidRPr="004D7B0B" w:rsidRDefault="004D7B0B" w:rsidP="004D7B0B">
      <w:pPr>
        <w:autoSpaceDE w:val="0"/>
        <w:autoSpaceDN w:val="0"/>
        <w:adjustRightInd w:val="0"/>
        <w:spacing w:before="120" w:line="264" w:lineRule="auto"/>
        <w:ind w:firstLine="360"/>
        <w:jc w:val="both"/>
        <w:rPr>
          <w:szCs w:val="28"/>
        </w:rPr>
      </w:pPr>
      <w:r w:rsidRPr="004D7B0B">
        <w:rPr>
          <w:szCs w:val="28"/>
        </w:rPr>
        <w:t>•  знание основных нравственных и правовых понятий, норм и правил, понимание их роли как р</w:t>
      </w:r>
      <w:r w:rsidRPr="004D7B0B">
        <w:rPr>
          <w:szCs w:val="28"/>
        </w:rPr>
        <w:t>е</w:t>
      </w:r>
      <w:r w:rsidRPr="004D7B0B">
        <w:rPr>
          <w:szCs w:val="28"/>
        </w:rPr>
        <w:t>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</w:t>
      </w:r>
      <w:r w:rsidRPr="004D7B0B">
        <w:rPr>
          <w:szCs w:val="28"/>
        </w:rPr>
        <w:t>а</w:t>
      </w:r>
      <w:r w:rsidRPr="004D7B0B">
        <w:rPr>
          <w:szCs w:val="28"/>
        </w:rPr>
        <w:t>вилами в собственной повседневной жизни;</w:t>
      </w:r>
    </w:p>
    <w:p w:rsidR="004D7B0B" w:rsidRPr="004D7B0B" w:rsidRDefault="004D7B0B" w:rsidP="004D7B0B">
      <w:pPr>
        <w:autoSpaceDE w:val="0"/>
        <w:autoSpaceDN w:val="0"/>
        <w:adjustRightInd w:val="0"/>
        <w:spacing w:before="120" w:line="264" w:lineRule="auto"/>
        <w:ind w:firstLine="360"/>
        <w:jc w:val="both"/>
        <w:rPr>
          <w:szCs w:val="28"/>
        </w:rPr>
      </w:pPr>
      <w:r w:rsidRPr="004D7B0B">
        <w:rPr>
          <w:szCs w:val="28"/>
        </w:rPr>
        <w:t>•  приверженность гуманистическим и демократическим ценностям, патриотизм и гражданстве</w:t>
      </w:r>
      <w:r w:rsidRPr="004D7B0B">
        <w:rPr>
          <w:szCs w:val="28"/>
        </w:rPr>
        <w:t>н</w:t>
      </w:r>
      <w:r w:rsidRPr="004D7B0B">
        <w:rPr>
          <w:szCs w:val="28"/>
        </w:rPr>
        <w:t>ность;</w:t>
      </w:r>
    </w:p>
    <w:p w:rsidR="004D7B0B" w:rsidRPr="004D7B0B" w:rsidRDefault="004D7B0B" w:rsidP="004D7B0B">
      <w:pPr>
        <w:autoSpaceDE w:val="0"/>
        <w:autoSpaceDN w:val="0"/>
        <w:adjustRightInd w:val="0"/>
        <w:spacing w:before="120" w:line="264" w:lineRule="auto"/>
        <w:ind w:firstLine="360"/>
        <w:jc w:val="both"/>
        <w:rPr>
          <w:szCs w:val="28"/>
        </w:rPr>
      </w:pPr>
      <w:r w:rsidRPr="004D7B0B">
        <w:rPr>
          <w:szCs w:val="28"/>
        </w:rPr>
        <w:t>•  знание особенностей труда как одного из основных видов деятельности человека, основных тр</w:t>
      </w:r>
      <w:r w:rsidRPr="004D7B0B">
        <w:rPr>
          <w:szCs w:val="28"/>
        </w:rPr>
        <w:t>е</w:t>
      </w:r>
      <w:r w:rsidRPr="004D7B0B">
        <w:rPr>
          <w:szCs w:val="28"/>
        </w:rPr>
        <w:t>бований трудовой этики в современном обществе, правовых норм, регулирующих трудовую деятел</w:t>
      </w:r>
      <w:r w:rsidRPr="004D7B0B">
        <w:rPr>
          <w:szCs w:val="28"/>
        </w:rPr>
        <w:t>ь</w:t>
      </w:r>
      <w:r w:rsidRPr="004D7B0B">
        <w:rPr>
          <w:szCs w:val="28"/>
        </w:rPr>
        <w:t>ность несовершеннолетних;</w:t>
      </w:r>
    </w:p>
    <w:p w:rsidR="004D7B0B" w:rsidRPr="004D7B0B" w:rsidRDefault="004D7B0B" w:rsidP="004D7B0B">
      <w:pPr>
        <w:autoSpaceDE w:val="0"/>
        <w:autoSpaceDN w:val="0"/>
        <w:adjustRightInd w:val="0"/>
        <w:spacing w:before="120" w:line="264" w:lineRule="auto"/>
        <w:ind w:firstLine="360"/>
        <w:jc w:val="both"/>
        <w:rPr>
          <w:szCs w:val="28"/>
        </w:rPr>
      </w:pPr>
      <w:r w:rsidRPr="004D7B0B">
        <w:rPr>
          <w:szCs w:val="28"/>
        </w:rPr>
        <w:t>•  понимание значения трудовой деятельности для личности и для общества;</w:t>
      </w:r>
    </w:p>
    <w:p w:rsidR="004D7B0B" w:rsidRPr="004D7B0B" w:rsidRDefault="004D7B0B" w:rsidP="004D7B0B">
      <w:pPr>
        <w:autoSpaceDE w:val="0"/>
        <w:autoSpaceDN w:val="0"/>
        <w:adjustRightInd w:val="0"/>
        <w:spacing w:before="120" w:line="264" w:lineRule="auto"/>
        <w:ind w:firstLine="360"/>
        <w:jc w:val="both"/>
        <w:rPr>
          <w:szCs w:val="28"/>
        </w:rPr>
      </w:pPr>
      <w:r w:rsidRPr="004D7B0B">
        <w:rPr>
          <w:szCs w:val="28"/>
        </w:rPr>
        <w:t>•  понимание специфики познания мира средствами искусства в соотнесении с другими способами познания;</w:t>
      </w:r>
    </w:p>
    <w:p w:rsidR="004D7B0B" w:rsidRPr="004D7B0B" w:rsidRDefault="004D7B0B" w:rsidP="004D7B0B">
      <w:pPr>
        <w:autoSpaceDE w:val="0"/>
        <w:autoSpaceDN w:val="0"/>
        <w:adjustRightInd w:val="0"/>
        <w:spacing w:before="120" w:line="264" w:lineRule="auto"/>
        <w:ind w:firstLine="360"/>
        <w:jc w:val="both"/>
        <w:rPr>
          <w:szCs w:val="28"/>
        </w:rPr>
      </w:pPr>
      <w:r w:rsidRPr="004D7B0B">
        <w:rPr>
          <w:szCs w:val="28"/>
        </w:rPr>
        <w:t>•  понимание роли искусства в становлении личности и в жизни общества;</w:t>
      </w:r>
    </w:p>
    <w:p w:rsidR="004D7B0B" w:rsidRPr="004D7B0B" w:rsidRDefault="004D7B0B" w:rsidP="004D7B0B">
      <w:pPr>
        <w:autoSpaceDE w:val="0"/>
        <w:autoSpaceDN w:val="0"/>
        <w:adjustRightInd w:val="0"/>
        <w:spacing w:before="120" w:line="264" w:lineRule="auto"/>
        <w:ind w:firstLine="360"/>
        <w:jc w:val="both"/>
        <w:rPr>
          <w:szCs w:val="28"/>
        </w:rPr>
      </w:pPr>
      <w:r w:rsidRPr="004D7B0B">
        <w:rPr>
          <w:szCs w:val="28"/>
        </w:rPr>
        <w:t>•  знание определяющих признаков коммуникативной деятельности в сравнении с другими видами деятельности;</w:t>
      </w:r>
    </w:p>
    <w:p w:rsidR="004D7B0B" w:rsidRPr="004D7B0B" w:rsidRDefault="004D7B0B" w:rsidP="004D7B0B">
      <w:pPr>
        <w:autoSpaceDE w:val="0"/>
        <w:autoSpaceDN w:val="0"/>
        <w:adjustRightInd w:val="0"/>
        <w:spacing w:before="120" w:line="264" w:lineRule="auto"/>
        <w:ind w:firstLine="360"/>
        <w:jc w:val="both"/>
        <w:rPr>
          <w:szCs w:val="28"/>
        </w:rPr>
      </w:pPr>
      <w:r w:rsidRPr="004D7B0B">
        <w:rPr>
          <w:szCs w:val="28"/>
        </w:rPr>
        <w:t>• 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</w:t>
      </w:r>
      <w:r w:rsidRPr="004D7B0B">
        <w:rPr>
          <w:szCs w:val="28"/>
        </w:rPr>
        <w:t>р</w:t>
      </w:r>
      <w:r w:rsidRPr="004D7B0B">
        <w:rPr>
          <w:szCs w:val="28"/>
        </w:rPr>
        <w:t>мации;</w:t>
      </w:r>
    </w:p>
    <w:p w:rsidR="004D7B0B" w:rsidRPr="004D7B0B" w:rsidRDefault="004D7B0B" w:rsidP="004D7B0B">
      <w:pPr>
        <w:autoSpaceDE w:val="0"/>
        <w:autoSpaceDN w:val="0"/>
        <w:adjustRightInd w:val="0"/>
        <w:spacing w:before="120" w:line="264" w:lineRule="auto"/>
        <w:ind w:firstLine="360"/>
        <w:jc w:val="both"/>
        <w:rPr>
          <w:szCs w:val="28"/>
        </w:rPr>
      </w:pPr>
      <w:r w:rsidRPr="004D7B0B">
        <w:rPr>
          <w:szCs w:val="28"/>
        </w:rPr>
        <w:t>•  понимание языка массовой социально-политической коммуникации, позволяющее осознанно во</w:t>
      </w:r>
      <w:r w:rsidRPr="004D7B0B">
        <w:rPr>
          <w:szCs w:val="28"/>
        </w:rPr>
        <w:t>с</w:t>
      </w:r>
      <w:r w:rsidRPr="004D7B0B">
        <w:rPr>
          <w:szCs w:val="28"/>
        </w:rPr>
        <w:t>принимать соответствующую информацию; умение различать факты, аргументы, оценочные суждения;</w:t>
      </w:r>
    </w:p>
    <w:p w:rsidR="004D7B0B" w:rsidRPr="004D7B0B" w:rsidRDefault="004D7B0B" w:rsidP="004D7B0B">
      <w:pPr>
        <w:autoSpaceDE w:val="0"/>
        <w:autoSpaceDN w:val="0"/>
        <w:adjustRightInd w:val="0"/>
        <w:spacing w:before="120" w:line="264" w:lineRule="auto"/>
        <w:ind w:firstLine="360"/>
        <w:jc w:val="both"/>
        <w:rPr>
          <w:szCs w:val="28"/>
        </w:rPr>
      </w:pPr>
      <w:r w:rsidRPr="004D7B0B">
        <w:rPr>
          <w:szCs w:val="28"/>
        </w:rPr>
        <w:t>•  понимание значения коммуникации в межличностном общении;</w:t>
      </w:r>
    </w:p>
    <w:p w:rsidR="004D7B0B" w:rsidRPr="004D7B0B" w:rsidRDefault="004D7B0B" w:rsidP="004D7B0B">
      <w:pPr>
        <w:autoSpaceDE w:val="0"/>
        <w:autoSpaceDN w:val="0"/>
        <w:adjustRightInd w:val="0"/>
        <w:spacing w:before="120" w:line="264" w:lineRule="auto"/>
        <w:ind w:firstLine="360"/>
        <w:jc w:val="both"/>
        <w:rPr>
          <w:szCs w:val="28"/>
        </w:rPr>
      </w:pPr>
      <w:r w:rsidRPr="004D7B0B">
        <w:rPr>
          <w:szCs w:val="28"/>
        </w:rPr>
        <w:t>•  умение взаимодействовать в ходе выполнения групповой работы, вести диалог, участвовать в ди</w:t>
      </w:r>
      <w:r w:rsidRPr="004D7B0B">
        <w:rPr>
          <w:szCs w:val="28"/>
        </w:rPr>
        <w:t>с</w:t>
      </w:r>
      <w:r w:rsidRPr="004D7B0B">
        <w:rPr>
          <w:szCs w:val="28"/>
        </w:rPr>
        <w:t>куссии, аргументировать собственную точку зрения;</w:t>
      </w:r>
    </w:p>
    <w:p w:rsidR="004D7B0B" w:rsidRPr="004D7B0B" w:rsidRDefault="004D7B0B" w:rsidP="004D7B0B">
      <w:pPr>
        <w:autoSpaceDE w:val="0"/>
        <w:autoSpaceDN w:val="0"/>
        <w:adjustRightInd w:val="0"/>
        <w:spacing w:before="120" w:line="264" w:lineRule="auto"/>
        <w:ind w:firstLine="360"/>
        <w:jc w:val="both"/>
        <w:rPr>
          <w:szCs w:val="28"/>
        </w:rPr>
      </w:pPr>
      <w:r w:rsidRPr="004D7B0B">
        <w:rPr>
          <w:szCs w:val="28"/>
        </w:rPr>
        <w:t>•  знакомство с отдельными приемами и техниками преодоления конфликтов.</w:t>
      </w:r>
    </w:p>
    <w:p w:rsidR="008C4A24" w:rsidRDefault="008C4A24" w:rsidP="008C4A24">
      <w:pPr>
        <w:autoSpaceDE w:val="0"/>
        <w:autoSpaceDN w:val="0"/>
        <w:adjustRightInd w:val="0"/>
        <w:spacing w:line="252" w:lineRule="auto"/>
        <w:rPr>
          <w:b/>
          <w:caps/>
        </w:rPr>
      </w:pPr>
    </w:p>
    <w:p w:rsidR="008C4A24" w:rsidRDefault="008C4A24" w:rsidP="00BB642A">
      <w:pPr>
        <w:autoSpaceDE w:val="0"/>
        <w:autoSpaceDN w:val="0"/>
        <w:adjustRightInd w:val="0"/>
        <w:spacing w:line="252" w:lineRule="auto"/>
        <w:ind w:firstLine="360"/>
        <w:jc w:val="center"/>
        <w:rPr>
          <w:b/>
          <w:caps/>
        </w:rPr>
      </w:pPr>
    </w:p>
    <w:p w:rsidR="00FE395D" w:rsidRDefault="00FE395D" w:rsidP="00BB642A">
      <w:pPr>
        <w:autoSpaceDE w:val="0"/>
        <w:autoSpaceDN w:val="0"/>
        <w:adjustRightInd w:val="0"/>
        <w:spacing w:line="252" w:lineRule="auto"/>
        <w:ind w:firstLine="360"/>
        <w:jc w:val="center"/>
        <w:rPr>
          <w:b/>
          <w:caps/>
        </w:rPr>
      </w:pPr>
    </w:p>
    <w:p w:rsidR="00BB642A" w:rsidRPr="002F2131" w:rsidRDefault="00EC26C0" w:rsidP="00BB642A">
      <w:pPr>
        <w:autoSpaceDE w:val="0"/>
        <w:autoSpaceDN w:val="0"/>
        <w:adjustRightInd w:val="0"/>
        <w:spacing w:line="252" w:lineRule="auto"/>
        <w:ind w:firstLine="360"/>
        <w:jc w:val="center"/>
        <w:rPr>
          <w:b/>
        </w:rPr>
      </w:pPr>
      <w:r>
        <w:rPr>
          <w:b/>
          <w:caps/>
        </w:rPr>
        <w:lastRenderedPageBreak/>
        <w:t>Содержание УЧЕБНОГО ПРЕДМЕТА</w:t>
      </w:r>
      <w:r>
        <w:rPr>
          <w:b/>
        </w:rPr>
        <w:t xml:space="preserve"> </w:t>
      </w:r>
      <w:r w:rsidR="004D7B0B">
        <w:rPr>
          <w:b/>
        </w:rPr>
        <w:t>(34</w:t>
      </w:r>
      <w:r w:rsidR="00BB642A" w:rsidRPr="002F2131">
        <w:rPr>
          <w:b/>
        </w:rPr>
        <w:t>ч)</w:t>
      </w:r>
    </w:p>
    <w:p w:rsidR="00BB642A" w:rsidRPr="002F2131" w:rsidRDefault="00BB642A" w:rsidP="009E72C6">
      <w:pPr>
        <w:widowControl w:val="0"/>
        <w:shd w:val="clear" w:color="auto" w:fill="FFFFFF"/>
        <w:suppressAutoHyphens/>
        <w:rPr>
          <w:rFonts w:eastAsia="SimSun"/>
          <w:b/>
          <w:bCs/>
          <w:kern w:val="1"/>
          <w:lang w:eastAsia="hi-IN" w:bidi="hi-IN"/>
        </w:rPr>
      </w:pPr>
    </w:p>
    <w:p w:rsidR="00650D80" w:rsidRPr="002F2131" w:rsidRDefault="00650D80" w:rsidP="00650D80">
      <w:pPr>
        <w:suppressAutoHyphens/>
        <w:jc w:val="both"/>
        <w:rPr>
          <w:b/>
          <w:i/>
        </w:rPr>
      </w:pPr>
    </w:p>
    <w:p w:rsidR="004D7B0B" w:rsidRPr="004D7B0B" w:rsidRDefault="004D7B0B" w:rsidP="004D7B0B">
      <w:pPr>
        <w:spacing w:after="200" w:line="276" w:lineRule="auto"/>
        <w:jc w:val="both"/>
        <w:rPr>
          <w:rFonts w:eastAsia="Calibri"/>
          <w:bCs/>
          <w:lang w:eastAsia="ar-SA"/>
        </w:rPr>
      </w:pPr>
      <w:r w:rsidRPr="004D7B0B">
        <w:rPr>
          <w:rFonts w:eastAsia="Calibri"/>
          <w:bCs/>
          <w:lang w:eastAsia="ar-SA"/>
        </w:rPr>
        <w:t>Знакомство с курсом «Обществознание. 6 класс». Цели, задачи изучения предмета. Структура, особе</w:t>
      </w:r>
      <w:r w:rsidRPr="004D7B0B">
        <w:rPr>
          <w:rFonts w:eastAsia="Calibri"/>
          <w:bCs/>
          <w:lang w:eastAsia="ar-SA"/>
        </w:rPr>
        <w:t>н</w:t>
      </w:r>
      <w:r w:rsidRPr="004D7B0B">
        <w:rPr>
          <w:rFonts w:eastAsia="Calibri"/>
          <w:bCs/>
          <w:lang w:eastAsia="ar-SA"/>
        </w:rPr>
        <w:t>ности содержания учебника (1 ч.)</w:t>
      </w:r>
    </w:p>
    <w:p w:rsidR="004D7B0B" w:rsidRPr="004D7B0B" w:rsidRDefault="004D7B0B" w:rsidP="004D7B0B">
      <w:pPr>
        <w:spacing w:after="200" w:line="276" w:lineRule="auto"/>
        <w:jc w:val="both"/>
        <w:rPr>
          <w:rFonts w:eastAsia="Calibri"/>
          <w:lang w:eastAsia="en-US"/>
        </w:rPr>
      </w:pPr>
      <w:r w:rsidRPr="004D7B0B">
        <w:rPr>
          <w:rFonts w:eastAsia="Calibri"/>
          <w:bCs/>
          <w:lang w:eastAsia="en-US"/>
        </w:rPr>
        <w:t>Глава I. Человек в социальном измерении (11 часов)</w:t>
      </w:r>
    </w:p>
    <w:p w:rsidR="004D7B0B" w:rsidRPr="004D7B0B" w:rsidRDefault="004D7B0B" w:rsidP="004D7B0B">
      <w:pPr>
        <w:spacing w:after="200" w:line="276" w:lineRule="auto"/>
        <w:jc w:val="both"/>
        <w:rPr>
          <w:rFonts w:eastAsia="Calibri"/>
          <w:szCs w:val="28"/>
          <w:lang w:eastAsia="en-US"/>
        </w:rPr>
      </w:pPr>
      <w:r w:rsidRPr="004D7B0B">
        <w:rPr>
          <w:rFonts w:eastAsia="Calibri"/>
          <w:lang w:eastAsia="en-US"/>
        </w:rPr>
        <w:t>Человек. Индивид. Индивидуальность. Личность. Человек и деятельность. На пути к жизненному усп</w:t>
      </w:r>
      <w:r w:rsidRPr="004D7B0B">
        <w:rPr>
          <w:rFonts w:eastAsia="Calibri"/>
          <w:lang w:eastAsia="en-US"/>
        </w:rPr>
        <w:t>е</w:t>
      </w:r>
      <w:r w:rsidRPr="004D7B0B">
        <w:rPr>
          <w:rFonts w:eastAsia="Calibri"/>
          <w:lang w:eastAsia="en-US"/>
        </w:rPr>
        <w:t>ху. Социальные параметры личности. Индивидуальность человека. Качества сильной личности. Человек познает мир. Познание мира и себя. Самопознание и самооценка. Способности человека. Человек и его деятельность. Деятельность человека, ее основные формы. Мотивы деятельности. Связь между деятел</w:t>
      </w:r>
      <w:r w:rsidRPr="004D7B0B">
        <w:rPr>
          <w:rFonts w:eastAsia="Calibri"/>
          <w:lang w:eastAsia="en-US"/>
        </w:rPr>
        <w:t>ь</w:t>
      </w:r>
      <w:r w:rsidRPr="004D7B0B">
        <w:rPr>
          <w:rFonts w:eastAsia="Calibri"/>
          <w:lang w:eastAsia="en-US"/>
        </w:rPr>
        <w:t>ностью и формированием личности. Знания и умения как  условие успешной деятельности. Потребн</w:t>
      </w:r>
      <w:r w:rsidRPr="004D7B0B">
        <w:rPr>
          <w:rFonts w:eastAsia="Calibri"/>
          <w:lang w:eastAsia="en-US"/>
        </w:rPr>
        <w:t>о</w:t>
      </w:r>
      <w:r w:rsidRPr="004D7B0B">
        <w:rPr>
          <w:rFonts w:eastAsia="Calibri"/>
          <w:lang w:eastAsia="en-US"/>
        </w:rPr>
        <w:t>сти человека. Потребности человека – биологические, социальные, духовные. Индивидуальный хара</w:t>
      </w:r>
      <w:r w:rsidRPr="004D7B0B">
        <w:rPr>
          <w:rFonts w:eastAsia="Calibri"/>
          <w:lang w:eastAsia="en-US"/>
        </w:rPr>
        <w:t>к</w:t>
      </w:r>
      <w:r w:rsidRPr="004D7B0B">
        <w:rPr>
          <w:rFonts w:eastAsia="Calibri"/>
          <w:lang w:eastAsia="en-US"/>
        </w:rPr>
        <w:t>тер потребностей. Люди с ограниченными возможностями и  особыми потребностями. Духовный мир человека.  Мысли и чувства. На пути к жизненному успеху. Привычка к труду. Проблема выбора пр</w:t>
      </w:r>
      <w:r w:rsidRPr="004D7B0B">
        <w:rPr>
          <w:rFonts w:eastAsia="Calibri"/>
          <w:lang w:eastAsia="en-US"/>
        </w:rPr>
        <w:t>о</w:t>
      </w:r>
      <w:r w:rsidRPr="004D7B0B">
        <w:rPr>
          <w:rFonts w:eastAsia="Calibri"/>
          <w:lang w:eastAsia="en-US"/>
        </w:rPr>
        <w:t>фессии. Важность взаимопонимания и взаимопомощи. Практикум по теме «Человек в социальном и</w:t>
      </w:r>
      <w:r w:rsidRPr="004D7B0B">
        <w:rPr>
          <w:rFonts w:eastAsia="Calibri"/>
          <w:lang w:eastAsia="en-US"/>
        </w:rPr>
        <w:t>з</w:t>
      </w:r>
      <w:r w:rsidRPr="004D7B0B">
        <w:rPr>
          <w:rFonts w:eastAsia="Calibri"/>
          <w:lang w:eastAsia="en-US"/>
        </w:rPr>
        <w:t>мерении». Человек-личность. Человек познает мир. Человек и его деятельность. Потребности человека. На пути к  жизненному успеху</w:t>
      </w:r>
      <w:r w:rsidRPr="004D7B0B">
        <w:rPr>
          <w:rFonts w:eastAsia="Calibri"/>
          <w:szCs w:val="28"/>
          <w:lang w:eastAsia="en-US"/>
        </w:rPr>
        <w:t>.</w:t>
      </w:r>
    </w:p>
    <w:p w:rsidR="004D7B0B" w:rsidRPr="004D7B0B" w:rsidRDefault="004D7B0B" w:rsidP="004D7B0B">
      <w:pPr>
        <w:suppressAutoHyphens/>
        <w:jc w:val="both"/>
        <w:rPr>
          <w:rFonts w:eastAsia="Calibri"/>
          <w:lang w:eastAsia="ar-SA"/>
        </w:rPr>
      </w:pPr>
      <w:r w:rsidRPr="004D7B0B">
        <w:rPr>
          <w:rFonts w:eastAsia="Calibri"/>
          <w:bCs/>
          <w:lang w:eastAsia="ar-SA"/>
        </w:rPr>
        <w:t>Глава II. Человек среди людей (9 часов)</w:t>
      </w:r>
    </w:p>
    <w:p w:rsidR="004D7B0B" w:rsidRPr="004D7B0B" w:rsidRDefault="004D7B0B" w:rsidP="004D7B0B">
      <w:pPr>
        <w:suppressAutoHyphens/>
        <w:jc w:val="both"/>
        <w:rPr>
          <w:rFonts w:eastAsia="Calibri"/>
          <w:lang w:eastAsia="ar-SA"/>
        </w:rPr>
      </w:pPr>
      <w:r w:rsidRPr="004D7B0B">
        <w:rPr>
          <w:rFonts w:eastAsia="Calibri"/>
          <w:lang w:eastAsia="ar-SA"/>
        </w:rPr>
        <w:t xml:space="preserve">Человек в ближайшем социальном окружении. Межличностные отношения. Роль чувств в отношениях между людьми. Сотрудничество и соперничество. Солидарность, лояльность, толерантность, взаимопонимание. Человек в группе. Социальные группы (большие и малые). Человек в малой группе. Группы формальные и неформальные. Лидеры. Групповые нормы. Общение. Общение – форма отношения человека к окружающему миру. Цели общения. Средства общения. Стили общения. Особенности общения со сверстниками, старшими и младшими. Конфликты в межличностных отношениях. Межличностные конфликты, причины их возникновения. Агрессивное поведение. Конструктивное разрешение   конфликта. Как победить обиду и установить контакт. Практикум по теме «Человек среди людей». </w:t>
      </w:r>
    </w:p>
    <w:p w:rsidR="004D7B0B" w:rsidRPr="004D7B0B" w:rsidRDefault="004D7B0B" w:rsidP="004D7B0B">
      <w:pPr>
        <w:suppressAutoHyphens/>
        <w:jc w:val="both"/>
        <w:rPr>
          <w:rFonts w:eastAsia="Calibri"/>
          <w:bCs/>
          <w:lang w:eastAsia="ar-SA"/>
        </w:rPr>
      </w:pPr>
    </w:p>
    <w:p w:rsidR="004D7B0B" w:rsidRPr="004D7B0B" w:rsidRDefault="004D7B0B" w:rsidP="004D7B0B">
      <w:pPr>
        <w:suppressAutoHyphens/>
        <w:jc w:val="both"/>
        <w:rPr>
          <w:rFonts w:eastAsia="Calibri"/>
          <w:lang w:eastAsia="ar-SA"/>
        </w:rPr>
      </w:pPr>
      <w:r w:rsidRPr="004D7B0B">
        <w:rPr>
          <w:rFonts w:eastAsia="Calibri"/>
          <w:bCs/>
          <w:lang w:eastAsia="ar-SA"/>
        </w:rPr>
        <w:t>Глава III. Нравственные основы жизни (7 часов)</w:t>
      </w:r>
    </w:p>
    <w:p w:rsidR="004D7B0B" w:rsidRPr="004D7B0B" w:rsidRDefault="004D7B0B" w:rsidP="004D7B0B">
      <w:pPr>
        <w:suppressAutoHyphens/>
        <w:jc w:val="both"/>
        <w:rPr>
          <w:rFonts w:eastAsia="Calibri"/>
          <w:lang w:eastAsia="ar-SA"/>
        </w:rPr>
      </w:pPr>
      <w:r w:rsidRPr="004D7B0B">
        <w:rPr>
          <w:rFonts w:eastAsia="Calibri"/>
          <w:lang w:eastAsia="ar-SA"/>
        </w:rPr>
        <w:t xml:space="preserve">Добро, смелость и страх. Человечность. Человек славен добрыми делами. Доброе – значит хорошее. Мораль. Золотое правило морали. Учимся делать добро. Будь смелым. Смелость. Страх – защитная реакция человека. Преодоление страха. Смелость и отвага. Противодействие злу. Человек и человечность. Человечность. Гуманизм – уважение и любовь к людям. Внимание к тем, кто нуждается в поддержке. Практикум по теме «Нравственные основы жизни». </w:t>
      </w:r>
    </w:p>
    <w:p w:rsidR="004D7B0B" w:rsidRPr="004D7B0B" w:rsidRDefault="004D7B0B" w:rsidP="004D7B0B">
      <w:pPr>
        <w:suppressAutoHyphens/>
        <w:jc w:val="both"/>
        <w:rPr>
          <w:rFonts w:eastAsia="Calibri"/>
          <w:bCs/>
          <w:lang w:eastAsia="ar-SA"/>
        </w:rPr>
      </w:pPr>
    </w:p>
    <w:p w:rsidR="004D7B0B" w:rsidRPr="004D7B0B" w:rsidRDefault="004D7B0B" w:rsidP="004D7B0B">
      <w:pPr>
        <w:suppressAutoHyphens/>
        <w:jc w:val="both"/>
        <w:rPr>
          <w:rFonts w:eastAsia="Calibri"/>
          <w:bCs/>
          <w:lang w:eastAsia="ar-SA"/>
        </w:rPr>
      </w:pPr>
      <w:r w:rsidRPr="004D7B0B">
        <w:rPr>
          <w:rFonts w:eastAsia="Calibri"/>
          <w:bCs/>
          <w:lang w:eastAsia="ar-SA"/>
        </w:rPr>
        <w:t>Итоговое повторение и обобщение м</w:t>
      </w:r>
      <w:r w:rsidR="009750C9">
        <w:rPr>
          <w:rFonts w:eastAsia="Calibri"/>
          <w:bCs/>
          <w:lang w:eastAsia="ar-SA"/>
        </w:rPr>
        <w:t>атериала курса обществознания (1</w:t>
      </w:r>
      <w:r w:rsidRPr="004D7B0B">
        <w:rPr>
          <w:rFonts w:eastAsia="Calibri"/>
          <w:bCs/>
          <w:lang w:eastAsia="ar-SA"/>
        </w:rPr>
        <w:t xml:space="preserve"> часов)</w:t>
      </w:r>
    </w:p>
    <w:p w:rsidR="00CA58E5" w:rsidRPr="002F2131" w:rsidRDefault="00CA58E5">
      <w:pPr>
        <w:spacing w:after="200" w:line="276" w:lineRule="auto"/>
        <w:rPr>
          <w:b/>
          <w:smallCaps/>
        </w:rPr>
        <w:sectPr w:rsidR="00CA58E5" w:rsidRPr="002F2131" w:rsidSect="007F29A1">
          <w:footerReference w:type="default" r:id="rId9"/>
          <w:pgSz w:w="11906" w:h="16838"/>
          <w:pgMar w:top="567" w:right="567" w:bottom="567" w:left="567" w:header="709" w:footer="709" w:gutter="0"/>
          <w:cols w:space="720"/>
          <w:docGrid w:linePitch="326"/>
        </w:sectPr>
      </w:pPr>
    </w:p>
    <w:p w:rsidR="00217579" w:rsidRPr="002F2131" w:rsidRDefault="00217579" w:rsidP="00217579">
      <w:pPr>
        <w:contextualSpacing/>
        <w:jc w:val="center"/>
        <w:rPr>
          <w:b/>
          <w:smallCaps/>
        </w:rPr>
      </w:pPr>
      <w:r w:rsidRPr="002F2131">
        <w:rPr>
          <w:b/>
          <w:smallCaps/>
        </w:rPr>
        <w:lastRenderedPageBreak/>
        <w:t xml:space="preserve">тематическое планирование </w:t>
      </w:r>
    </w:p>
    <w:p w:rsidR="00217579" w:rsidRPr="002F2131" w:rsidRDefault="00217579" w:rsidP="00217579">
      <w:pPr>
        <w:contextualSpacing/>
        <w:jc w:val="center"/>
        <w:rPr>
          <w:b/>
        </w:rPr>
      </w:pPr>
    </w:p>
    <w:tbl>
      <w:tblPr>
        <w:tblW w:w="9940" w:type="dxa"/>
        <w:jc w:val="center"/>
        <w:tblInd w:w="-4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7971"/>
        <w:gridCol w:w="1000"/>
      </w:tblGrid>
      <w:tr w:rsidR="006E7823" w:rsidRPr="002F2131" w:rsidTr="00FE395D">
        <w:trPr>
          <w:trHeight w:val="728"/>
          <w:jc w:val="center"/>
        </w:trPr>
        <w:tc>
          <w:tcPr>
            <w:tcW w:w="969" w:type="dxa"/>
            <w:vAlign w:val="center"/>
          </w:tcPr>
          <w:p w:rsidR="006E7823" w:rsidRPr="002F2131" w:rsidRDefault="006E7823" w:rsidP="00217579">
            <w:pPr>
              <w:contextualSpacing/>
              <w:jc w:val="center"/>
              <w:rPr>
                <w:b/>
              </w:rPr>
            </w:pPr>
            <w:r w:rsidRPr="002F2131">
              <w:rPr>
                <w:b/>
              </w:rPr>
              <w:t>№</w:t>
            </w:r>
          </w:p>
          <w:p w:rsidR="006E7823" w:rsidRPr="002F2131" w:rsidRDefault="006E7823" w:rsidP="00217579">
            <w:pPr>
              <w:contextualSpacing/>
              <w:jc w:val="center"/>
              <w:rPr>
                <w:b/>
              </w:rPr>
            </w:pPr>
            <w:r w:rsidRPr="002F2131">
              <w:rPr>
                <w:b/>
              </w:rPr>
              <w:t>п/п</w:t>
            </w:r>
          </w:p>
        </w:tc>
        <w:tc>
          <w:tcPr>
            <w:tcW w:w="7971" w:type="dxa"/>
            <w:vAlign w:val="center"/>
          </w:tcPr>
          <w:p w:rsidR="006E7823" w:rsidRPr="002F2131" w:rsidRDefault="006E7823" w:rsidP="00217579">
            <w:pPr>
              <w:contextualSpacing/>
              <w:jc w:val="center"/>
              <w:rPr>
                <w:b/>
              </w:rPr>
            </w:pPr>
            <w:r w:rsidRPr="002F2131">
              <w:rPr>
                <w:b/>
              </w:rPr>
              <w:t xml:space="preserve">Тема </w:t>
            </w:r>
          </w:p>
          <w:p w:rsidR="006E7823" w:rsidRPr="002F2131" w:rsidRDefault="006E7823" w:rsidP="00217579">
            <w:pPr>
              <w:contextualSpacing/>
              <w:jc w:val="center"/>
              <w:rPr>
                <w:b/>
              </w:rPr>
            </w:pPr>
            <w:r w:rsidRPr="002F2131">
              <w:rPr>
                <w:b/>
              </w:rPr>
              <w:t>урока</w:t>
            </w:r>
          </w:p>
        </w:tc>
        <w:tc>
          <w:tcPr>
            <w:tcW w:w="1000" w:type="dxa"/>
          </w:tcPr>
          <w:p w:rsidR="006E7823" w:rsidRPr="002F2131" w:rsidRDefault="006E7823" w:rsidP="00FE395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Кол</w:t>
            </w:r>
            <w:r>
              <w:rPr>
                <w:b/>
              </w:rPr>
              <w:t>и</w:t>
            </w:r>
            <w:r>
              <w:rPr>
                <w:b/>
              </w:rPr>
              <w:t>чество ч</w:t>
            </w:r>
            <w:r>
              <w:rPr>
                <w:b/>
              </w:rPr>
              <w:t>а</w:t>
            </w:r>
            <w:r>
              <w:rPr>
                <w:b/>
              </w:rPr>
              <w:t>сов</w:t>
            </w:r>
          </w:p>
        </w:tc>
      </w:tr>
      <w:tr w:rsidR="006E7823" w:rsidRPr="002F2131" w:rsidTr="00FE395D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contextualSpacing/>
              <w:jc w:val="center"/>
            </w:pPr>
            <w:r w:rsidRPr="002F2131">
              <w:t>1</w:t>
            </w:r>
          </w:p>
        </w:tc>
        <w:tc>
          <w:tcPr>
            <w:tcW w:w="7971" w:type="dxa"/>
          </w:tcPr>
          <w:p w:rsidR="006E7823" w:rsidRPr="002F2131" w:rsidRDefault="004D7B0B" w:rsidP="00217579">
            <w:pPr>
              <w:contextualSpacing/>
            </w:pPr>
            <w:r w:rsidRPr="00F30F8F">
              <w:rPr>
                <w:bCs/>
                <w:szCs w:val="22"/>
              </w:rPr>
              <w:t>Введение в изучение курса «Обществознание»</w:t>
            </w:r>
            <w:r>
              <w:rPr>
                <w:bCs/>
                <w:szCs w:val="22"/>
              </w:rPr>
              <w:t>.</w:t>
            </w:r>
          </w:p>
        </w:tc>
        <w:tc>
          <w:tcPr>
            <w:tcW w:w="1000" w:type="dxa"/>
          </w:tcPr>
          <w:p w:rsidR="006E7823" w:rsidRPr="002F2131" w:rsidRDefault="006E7823" w:rsidP="00FE395D">
            <w:pPr>
              <w:contextualSpacing/>
              <w:jc w:val="center"/>
            </w:pPr>
            <w:r>
              <w:t>1</w:t>
            </w:r>
          </w:p>
        </w:tc>
      </w:tr>
      <w:tr w:rsidR="006E7823" w:rsidRPr="002F2131" w:rsidTr="00FE395D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contextualSpacing/>
              <w:jc w:val="center"/>
            </w:pPr>
            <w:r w:rsidRPr="002F2131">
              <w:t>2</w:t>
            </w:r>
            <w:r w:rsidR="001D134F">
              <w:t>-3</w:t>
            </w:r>
          </w:p>
        </w:tc>
        <w:tc>
          <w:tcPr>
            <w:tcW w:w="7971" w:type="dxa"/>
          </w:tcPr>
          <w:p w:rsidR="006E7823" w:rsidRPr="004D7B0B" w:rsidRDefault="004D7B0B" w:rsidP="00217579">
            <w:pPr>
              <w:contextualSpacing/>
            </w:pPr>
            <w:r w:rsidRPr="00F30F8F">
              <w:rPr>
                <w:szCs w:val="22"/>
              </w:rPr>
              <w:t>Человек – личность</w:t>
            </w:r>
            <w:r>
              <w:rPr>
                <w:iCs/>
                <w:szCs w:val="22"/>
              </w:rPr>
              <w:t>.</w:t>
            </w:r>
          </w:p>
        </w:tc>
        <w:tc>
          <w:tcPr>
            <w:tcW w:w="1000" w:type="dxa"/>
          </w:tcPr>
          <w:p w:rsidR="006E7823" w:rsidRPr="002F2131" w:rsidRDefault="004D7B0B" w:rsidP="00FE395D">
            <w:pPr>
              <w:contextualSpacing/>
              <w:jc w:val="center"/>
            </w:pPr>
            <w:r>
              <w:t>2</w:t>
            </w:r>
          </w:p>
        </w:tc>
      </w:tr>
      <w:tr w:rsidR="006E7823" w:rsidRPr="002F2131" w:rsidTr="00FE395D">
        <w:trPr>
          <w:jc w:val="center"/>
        </w:trPr>
        <w:tc>
          <w:tcPr>
            <w:tcW w:w="969" w:type="dxa"/>
          </w:tcPr>
          <w:p w:rsidR="006E7823" w:rsidRPr="002F2131" w:rsidRDefault="001D134F" w:rsidP="00217579">
            <w:pPr>
              <w:contextualSpacing/>
              <w:jc w:val="center"/>
            </w:pPr>
            <w:r>
              <w:t>4-5</w:t>
            </w:r>
          </w:p>
        </w:tc>
        <w:tc>
          <w:tcPr>
            <w:tcW w:w="7971" w:type="dxa"/>
          </w:tcPr>
          <w:p w:rsidR="006E7823" w:rsidRPr="002F2131" w:rsidRDefault="004D7B0B" w:rsidP="00217579">
            <w:pPr>
              <w:contextualSpacing/>
            </w:pPr>
            <w:r w:rsidRPr="00F30F8F">
              <w:rPr>
                <w:szCs w:val="22"/>
              </w:rPr>
              <w:t>Человек познаёт мир</w:t>
            </w:r>
            <w:r>
              <w:rPr>
                <w:szCs w:val="22"/>
              </w:rPr>
              <w:t>.</w:t>
            </w:r>
          </w:p>
        </w:tc>
        <w:tc>
          <w:tcPr>
            <w:tcW w:w="1000" w:type="dxa"/>
          </w:tcPr>
          <w:p w:rsidR="006E7823" w:rsidRPr="002F2131" w:rsidRDefault="004D7B0B" w:rsidP="00FE395D">
            <w:pPr>
              <w:contextualSpacing/>
              <w:jc w:val="center"/>
            </w:pPr>
            <w:r>
              <w:t>2</w:t>
            </w:r>
          </w:p>
        </w:tc>
      </w:tr>
      <w:tr w:rsidR="006E7823" w:rsidRPr="002F2131" w:rsidTr="00FE395D">
        <w:trPr>
          <w:jc w:val="center"/>
        </w:trPr>
        <w:tc>
          <w:tcPr>
            <w:tcW w:w="969" w:type="dxa"/>
          </w:tcPr>
          <w:p w:rsidR="006E7823" w:rsidRPr="002F2131" w:rsidRDefault="001D134F" w:rsidP="00217579">
            <w:pPr>
              <w:contextualSpacing/>
              <w:jc w:val="center"/>
            </w:pPr>
            <w:r>
              <w:t>6-7</w:t>
            </w:r>
          </w:p>
        </w:tc>
        <w:tc>
          <w:tcPr>
            <w:tcW w:w="7971" w:type="dxa"/>
          </w:tcPr>
          <w:p w:rsidR="006E7823" w:rsidRPr="004D7B0B" w:rsidRDefault="004D7B0B" w:rsidP="00217579">
            <w:pPr>
              <w:contextualSpacing/>
            </w:pPr>
            <w:r>
              <w:rPr>
                <w:szCs w:val="22"/>
              </w:rPr>
              <w:t xml:space="preserve">Человек </w:t>
            </w:r>
            <w:r w:rsidRPr="00F30F8F">
              <w:rPr>
                <w:szCs w:val="22"/>
              </w:rPr>
              <w:t>и его деятельность</w:t>
            </w:r>
            <w:r>
              <w:rPr>
                <w:szCs w:val="22"/>
              </w:rPr>
              <w:t>.</w:t>
            </w:r>
          </w:p>
        </w:tc>
        <w:tc>
          <w:tcPr>
            <w:tcW w:w="1000" w:type="dxa"/>
          </w:tcPr>
          <w:p w:rsidR="006E7823" w:rsidRPr="002F2131" w:rsidRDefault="004D7B0B" w:rsidP="00FE395D">
            <w:pPr>
              <w:contextualSpacing/>
              <w:jc w:val="center"/>
            </w:pPr>
            <w:r>
              <w:t>2</w:t>
            </w:r>
          </w:p>
        </w:tc>
      </w:tr>
      <w:tr w:rsidR="006E7823" w:rsidRPr="002F2131" w:rsidTr="00FE395D">
        <w:trPr>
          <w:jc w:val="center"/>
        </w:trPr>
        <w:tc>
          <w:tcPr>
            <w:tcW w:w="969" w:type="dxa"/>
          </w:tcPr>
          <w:p w:rsidR="006E7823" w:rsidRPr="002F2131" w:rsidRDefault="001D134F" w:rsidP="00217579">
            <w:pPr>
              <w:jc w:val="center"/>
            </w:pPr>
            <w:r>
              <w:t>8-9</w:t>
            </w:r>
          </w:p>
        </w:tc>
        <w:tc>
          <w:tcPr>
            <w:tcW w:w="7971" w:type="dxa"/>
          </w:tcPr>
          <w:p w:rsidR="006E7823" w:rsidRPr="002F2131" w:rsidRDefault="009750C9" w:rsidP="00217579">
            <w:r w:rsidRPr="00F30F8F">
              <w:rPr>
                <w:szCs w:val="22"/>
              </w:rPr>
              <w:t>Потребности человека</w:t>
            </w:r>
          </w:p>
        </w:tc>
        <w:tc>
          <w:tcPr>
            <w:tcW w:w="1000" w:type="dxa"/>
          </w:tcPr>
          <w:p w:rsidR="006E7823" w:rsidRPr="002F2131" w:rsidRDefault="009750C9" w:rsidP="00FE395D">
            <w:pPr>
              <w:jc w:val="center"/>
            </w:pPr>
            <w:r>
              <w:t>2</w:t>
            </w:r>
          </w:p>
        </w:tc>
      </w:tr>
      <w:tr w:rsidR="006E7823" w:rsidRPr="002F2131" w:rsidTr="00FE395D">
        <w:trPr>
          <w:jc w:val="center"/>
        </w:trPr>
        <w:tc>
          <w:tcPr>
            <w:tcW w:w="969" w:type="dxa"/>
          </w:tcPr>
          <w:p w:rsidR="006E7823" w:rsidRPr="002F2131" w:rsidRDefault="001D134F" w:rsidP="00217579">
            <w:pPr>
              <w:jc w:val="center"/>
            </w:pPr>
            <w:r>
              <w:t>10-11</w:t>
            </w:r>
          </w:p>
        </w:tc>
        <w:tc>
          <w:tcPr>
            <w:tcW w:w="7971" w:type="dxa"/>
          </w:tcPr>
          <w:p w:rsidR="006E7823" w:rsidRPr="002F2131" w:rsidRDefault="009750C9" w:rsidP="00217579">
            <w:r>
              <w:rPr>
                <w:szCs w:val="22"/>
              </w:rPr>
              <w:t xml:space="preserve">На пути </w:t>
            </w:r>
            <w:r w:rsidRPr="00F30F8F">
              <w:rPr>
                <w:szCs w:val="22"/>
              </w:rPr>
              <w:t>к жизненному</w:t>
            </w:r>
            <w:r>
              <w:rPr>
                <w:szCs w:val="22"/>
              </w:rPr>
              <w:t xml:space="preserve"> успеху.</w:t>
            </w:r>
          </w:p>
        </w:tc>
        <w:tc>
          <w:tcPr>
            <w:tcW w:w="1000" w:type="dxa"/>
          </w:tcPr>
          <w:p w:rsidR="006E7823" w:rsidRPr="002F2131" w:rsidRDefault="009750C9" w:rsidP="00FE395D">
            <w:pPr>
              <w:jc w:val="center"/>
            </w:pPr>
            <w:r>
              <w:t>2</w:t>
            </w:r>
          </w:p>
        </w:tc>
      </w:tr>
      <w:tr w:rsidR="006E7823" w:rsidRPr="002F2131" w:rsidTr="00FE395D">
        <w:trPr>
          <w:jc w:val="center"/>
        </w:trPr>
        <w:tc>
          <w:tcPr>
            <w:tcW w:w="969" w:type="dxa"/>
          </w:tcPr>
          <w:p w:rsidR="006E7823" w:rsidRPr="002F2131" w:rsidRDefault="001D134F" w:rsidP="00217579">
            <w:pPr>
              <w:jc w:val="center"/>
            </w:pPr>
            <w:r>
              <w:t>12-13</w:t>
            </w:r>
          </w:p>
        </w:tc>
        <w:tc>
          <w:tcPr>
            <w:tcW w:w="7971" w:type="dxa"/>
          </w:tcPr>
          <w:p w:rsidR="006E7823" w:rsidRPr="009750C9" w:rsidRDefault="009750C9" w:rsidP="00217579">
            <w:r w:rsidRPr="00F30F8F">
              <w:rPr>
                <w:szCs w:val="22"/>
              </w:rPr>
              <w:t>Обобщение и систематиза</w:t>
            </w:r>
            <w:r>
              <w:rPr>
                <w:szCs w:val="22"/>
              </w:rPr>
              <w:t xml:space="preserve">ция знаний </w:t>
            </w:r>
            <w:r w:rsidRPr="00F30F8F">
              <w:rPr>
                <w:szCs w:val="22"/>
              </w:rPr>
              <w:t>по теме</w:t>
            </w:r>
            <w:r>
              <w:rPr>
                <w:szCs w:val="22"/>
              </w:rPr>
              <w:t xml:space="preserve">: </w:t>
            </w:r>
            <w:r w:rsidRPr="00F30F8F">
              <w:rPr>
                <w:szCs w:val="22"/>
              </w:rPr>
              <w:t xml:space="preserve">«Человек </w:t>
            </w:r>
            <w:r w:rsidRPr="00F30F8F">
              <w:rPr>
                <w:szCs w:val="22"/>
              </w:rPr>
              <w:br/>
              <w:t>в социальном измерении»</w:t>
            </w:r>
          </w:p>
        </w:tc>
        <w:tc>
          <w:tcPr>
            <w:tcW w:w="1000" w:type="dxa"/>
          </w:tcPr>
          <w:p w:rsidR="006E7823" w:rsidRPr="002F2131" w:rsidRDefault="009750C9" w:rsidP="00FE395D">
            <w:pPr>
              <w:jc w:val="center"/>
            </w:pPr>
            <w:r>
              <w:t>2</w:t>
            </w:r>
          </w:p>
        </w:tc>
      </w:tr>
      <w:tr w:rsidR="006E7823" w:rsidRPr="002F2131" w:rsidTr="00FE395D">
        <w:trPr>
          <w:jc w:val="center"/>
        </w:trPr>
        <w:tc>
          <w:tcPr>
            <w:tcW w:w="969" w:type="dxa"/>
          </w:tcPr>
          <w:p w:rsidR="006E7823" w:rsidRPr="002F2131" w:rsidRDefault="001D134F" w:rsidP="00217579">
            <w:pPr>
              <w:jc w:val="center"/>
            </w:pPr>
            <w:r>
              <w:t>14-15</w:t>
            </w:r>
          </w:p>
        </w:tc>
        <w:tc>
          <w:tcPr>
            <w:tcW w:w="7971" w:type="dxa"/>
          </w:tcPr>
          <w:p w:rsidR="006E7823" w:rsidRPr="009750C9" w:rsidRDefault="009750C9" w:rsidP="009750C9">
            <w:pPr>
              <w:pStyle w:val="ParagraphStyle"/>
              <w:spacing w:line="252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F30F8F">
              <w:rPr>
                <w:rFonts w:ascii="Times New Roman" w:hAnsi="Times New Roman"/>
                <w:szCs w:val="22"/>
              </w:rPr>
              <w:t>Межличностныеотношения</w:t>
            </w:r>
            <w:proofErr w:type="spellEnd"/>
            <w:r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000" w:type="dxa"/>
          </w:tcPr>
          <w:p w:rsidR="006E7823" w:rsidRPr="002F2131" w:rsidRDefault="009750C9" w:rsidP="00FE395D">
            <w:pPr>
              <w:jc w:val="center"/>
            </w:pPr>
            <w:r>
              <w:t>2</w:t>
            </w:r>
          </w:p>
        </w:tc>
      </w:tr>
      <w:tr w:rsidR="006E7823" w:rsidRPr="002F2131" w:rsidTr="00FE395D">
        <w:trPr>
          <w:jc w:val="center"/>
        </w:trPr>
        <w:tc>
          <w:tcPr>
            <w:tcW w:w="969" w:type="dxa"/>
          </w:tcPr>
          <w:p w:rsidR="006E7823" w:rsidRPr="002F2131" w:rsidRDefault="001D134F" w:rsidP="00217579">
            <w:pPr>
              <w:jc w:val="center"/>
            </w:pPr>
            <w:r>
              <w:t>16-17</w:t>
            </w:r>
          </w:p>
        </w:tc>
        <w:tc>
          <w:tcPr>
            <w:tcW w:w="7971" w:type="dxa"/>
          </w:tcPr>
          <w:p w:rsidR="006E7823" w:rsidRPr="009750C9" w:rsidRDefault="009750C9" w:rsidP="00217579">
            <w:r>
              <w:rPr>
                <w:szCs w:val="22"/>
              </w:rPr>
              <w:t xml:space="preserve">Человек </w:t>
            </w:r>
            <w:r w:rsidRPr="00F30F8F">
              <w:rPr>
                <w:szCs w:val="22"/>
              </w:rPr>
              <w:t>в группе</w:t>
            </w:r>
            <w:r>
              <w:rPr>
                <w:szCs w:val="22"/>
              </w:rPr>
              <w:t>.</w:t>
            </w:r>
          </w:p>
        </w:tc>
        <w:tc>
          <w:tcPr>
            <w:tcW w:w="1000" w:type="dxa"/>
          </w:tcPr>
          <w:p w:rsidR="006E7823" w:rsidRPr="002F2131" w:rsidRDefault="009750C9" w:rsidP="00FE395D">
            <w:pPr>
              <w:jc w:val="center"/>
            </w:pPr>
            <w:r>
              <w:t>2</w:t>
            </w:r>
          </w:p>
        </w:tc>
      </w:tr>
      <w:tr w:rsidR="006E7823" w:rsidRPr="002F2131" w:rsidTr="00FE395D">
        <w:trPr>
          <w:jc w:val="center"/>
        </w:trPr>
        <w:tc>
          <w:tcPr>
            <w:tcW w:w="969" w:type="dxa"/>
          </w:tcPr>
          <w:p w:rsidR="006E7823" w:rsidRPr="002F2131" w:rsidRDefault="001D134F" w:rsidP="00217579">
            <w:pPr>
              <w:jc w:val="center"/>
            </w:pPr>
            <w:r>
              <w:t>18-19</w:t>
            </w:r>
          </w:p>
        </w:tc>
        <w:tc>
          <w:tcPr>
            <w:tcW w:w="7971" w:type="dxa"/>
          </w:tcPr>
          <w:p w:rsidR="006E7823" w:rsidRPr="009750C9" w:rsidRDefault="009750C9" w:rsidP="00217579">
            <w:r w:rsidRPr="00F30F8F">
              <w:rPr>
                <w:szCs w:val="22"/>
              </w:rPr>
              <w:t>Общение</w:t>
            </w:r>
            <w:r>
              <w:rPr>
                <w:szCs w:val="22"/>
              </w:rPr>
              <w:t>.</w:t>
            </w:r>
          </w:p>
        </w:tc>
        <w:tc>
          <w:tcPr>
            <w:tcW w:w="1000" w:type="dxa"/>
          </w:tcPr>
          <w:p w:rsidR="006E7823" w:rsidRPr="002F2131" w:rsidRDefault="009750C9" w:rsidP="00FE395D">
            <w:pPr>
              <w:jc w:val="center"/>
            </w:pPr>
            <w:r>
              <w:t>2</w:t>
            </w:r>
          </w:p>
        </w:tc>
      </w:tr>
      <w:tr w:rsidR="006E7823" w:rsidRPr="002F2131" w:rsidTr="00FE395D">
        <w:trPr>
          <w:jc w:val="center"/>
        </w:trPr>
        <w:tc>
          <w:tcPr>
            <w:tcW w:w="969" w:type="dxa"/>
          </w:tcPr>
          <w:p w:rsidR="006E7823" w:rsidRPr="002F2131" w:rsidRDefault="001D134F" w:rsidP="00217579">
            <w:pPr>
              <w:jc w:val="center"/>
            </w:pPr>
            <w:r>
              <w:t>20-21</w:t>
            </w:r>
          </w:p>
        </w:tc>
        <w:tc>
          <w:tcPr>
            <w:tcW w:w="7971" w:type="dxa"/>
          </w:tcPr>
          <w:p w:rsidR="006E7823" w:rsidRPr="009750C9" w:rsidRDefault="009750C9" w:rsidP="00217579">
            <w:pPr>
              <w:rPr>
                <w:i/>
              </w:rPr>
            </w:pPr>
            <w:r w:rsidRPr="00F30F8F">
              <w:rPr>
                <w:szCs w:val="22"/>
              </w:rPr>
              <w:t>Конфликты в межличностных отношениях</w:t>
            </w:r>
            <w:r>
              <w:rPr>
                <w:szCs w:val="22"/>
              </w:rPr>
              <w:t>.</w:t>
            </w:r>
          </w:p>
        </w:tc>
        <w:tc>
          <w:tcPr>
            <w:tcW w:w="1000" w:type="dxa"/>
          </w:tcPr>
          <w:p w:rsidR="006E7823" w:rsidRPr="002F2131" w:rsidRDefault="009750C9" w:rsidP="00FE395D">
            <w:pPr>
              <w:jc w:val="center"/>
            </w:pPr>
            <w:r>
              <w:t>2</w:t>
            </w:r>
          </w:p>
        </w:tc>
      </w:tr>
      <w:tr w:rsidR="006E7823" w:rsidRPr="002F2131" w:rsidTr="00FE395D">
        <w:trPr>
          <w:jc w:val="center"/>
        </w:trPr>
        <w:tc>
          <w:tcPr>
            <w:tcW w:w="969" w:type="dxa"/>
          </w:tcPr>
          <w:p w:rsidR="006E7823" w:rsidRPr="002F2131" w:rsidRDefault="001D134F" w:rsidP="00217579">
            <w:pPr>
              <w:jc w:val="center"/>
              <w:rPr>
                <w:highlight w:val="yellow"/>
              </w:rPr>
            </w:pPr>
            <w:r>
              <w:t>22-23</w:t>
            </w:r>
          </w:p>
        </w:tc>
        <w:tc>
          <w:tcPr>
            <w:tcW w:w="7971" w:type="dxa"/>
          </w:tcPr>
          <w:p w:rsidR="006E7823" w:rsidRPr="009750C9" w:rsidRDefault="009750C9" w:rsidP="00217579">
            <w:pPr>
              <w:rPr>
                <w:i/>
              </w:rPr>
            </w:pPr>
            <w:r w:rsidRPr="00F30F8F">
              <w:rPr>
                <w:szCs w:val="22"/>
              </w:rPr>
              <w:t>Обобщение и систематизация знаний по теме «Человек среди л</w:t>
            </w:r>
            <w:r w:rsidRPr="00F30F8F">
              <w:rPr>
                <w:szCs w:val="22"/>
              </w:rPr>
              <w:t>ю</w:t>
            </w:r>
            <w:r w:rsidRPr="00F30F8F">
              <w:rPr>
                <w:szCs w:val="22"/>
              </w:rPr>
              <w:t>дей»</w:t>
            </w:r>
            <w:r>
              <w:rPr>
                <w:szCs w:val="22"/>
              </w:rPr>
              <w:t>.</w:t>
            </w:r>
          </w:p>
        </w:tc>
        <w:tc>
          <w:tcPr>
            <w:tcW w:w="1000" w:type="dxa"/>
          </w:tcPr>
          <w:p w:rsidR="006E7823" w:rsidRPr="002F2131" w:rsidRDefault="009750C9" w:rsidP="00FE395D">
            <w:pPr>
              <w:jc w:val="center"/>
            </w:pPr>
            <w:r>
              <w:t>2</w:t>
            </w:r>
          </w:p>
        </w:tc>
      </w:tr>
      <w:tr w:rsidR="006E7823" w:rsidRPr="002F2131" w:rsidTr="00FE395D">
        <w:trPr>
          <w:jc w:val="center"/>
        </w:trPr>
        <w:tc>
          <w:tcPr>
            <w:tcW w:w="969" w:type="dxa"/>
          </w:tcPr>
          <w:p w:rsidR="006E7823" w:rsidRPr="002F2131" w:rsidRDefault="001D134F" w:rsidP="00217579">
            <w:pPr>
              <w:jc w:val="center"/>
            </w:pPr>
            <w:r>
              <w:t>24-25</w:t>
            </w:r>
          </w:p>
        </w:tc>
        <w:tc>
          <w:tcPr>
            <w:tcW w:w="7971" w:type="dxa"/>
          </w:tcPr>
          <w:p w:rsidR="006E7823" w:rsidRPr="009750C9" w:rsidRDefault="009750C9" w:rsidP="009750C9">
            <w:pPr>
              <w:autoSpaceDE w:val="0"/>
              <w:autoSpaceDN w:val="0"/>
              <w:adjustRightInd w:val="0"/>
              <w:spacing w:line="252" w:lineRule="auto"/>
            </w:pPr>
            <w:r w:rsidRPr="009750C9">
              <w:rPr>
                <w:szCs w:val="22"/>
              </w:rPr>
              <w:t xml:space="preserve">Человек </w:t>
            </w:r>
            <w:proofErr w:type="spellStart"/>
            <w:r w:rsidRPr="009750C9">
              <w:rPr>
                <w:szCs w:val="22"/>
              </w:rPr>
              <w:t>славендобрыми</w:t>
            </w:r>
            <w:proofErr w:type="spellEnd"/>
            <w:r w:rsidRPr="009750C9">
              <w:rPr>
                <w:szCs w:val="22"/>
              </w:rPr>
              <w:t xml:space="preserve"> делами</w:t>
            </w:r>
          </w:p>
        </w:tc>
        <w:tc>
          <w:tcPr>
            <w:tcW w:w="1000" w:type="dxa"/>
          </w:tcPr>
          <w:p w:rsidR="006E7823" w:rsidRPr="002F2131" w:rsidRDefault="009750C9" w:rsidP="00FE395D">
            <w:pPr>
              <w:jc w:val="center"/>
            </w:pPr>
            <w:r>
              <w:t>2</w:t>
            </w:r>
          </w:p>
        </w:tc>
      </w:tr>
      <w:tr w:rsidR="006E7823" w:rsidRPr="002F2131" w:rsidTr="00FE395D">
        <w:trPr>
          <w:jc w:val="center"/>
        </w:trPr>
        <w:tc>
          <w:tcPr>
            <w:tcW w:w="969" w:type="dxa"/>
          </w:tcPr>
          <w:p w:rsidR="006E7823" w:rsidRPr="002F2131" w:rsidRDefault="001D134F" w:rsidP="00217579">
            <w:pPr>
              <w:jc w:val="center"/>
            </w:pPr>
            <w:r>
              <w:t>26-27</w:t>
            </w:r>
          </w:p>
        </w:tc>
        <w:tc>
          <w:tcPr>
            <w:tcW w:w="7971" w:type="dxa"/>
          </w:tcPr>
          <w:p w:rsidR="006E7823" w:rsidRPr="009750C9" w:rsidRDefault="009750C9" w:rsidP="009750C9">
            <w:pPr>
              <w:pStyle w:val="ParagraphStyle"/>
              <w:spacing w:line="252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Будь </w:t>
            </w:r>
            <w:r w:rsidRPr="00F30F8F">
              <w:rPr>
                <w:rFonts w:ascii="Times New Roman" w:hAnsi="Times New Roman"/>
                <w:szCs w:val="22"/>
              </w:rPr>
              <w:t>смелым</w:t>
            </w:r>
            <w:r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000" w:type="dxa"/>
          </w:tcPr>
          <w:p w:rsidR="006E7823" w:rsidRPr="002F2131" w:rsidRDefault="009750C9" w:rsidP="00FE395D">
            <w:pPr>
              <w:jc w:val="center"/>
            </w:pPr>
            <w:r>
              <w:t>2</w:t>
            </w:r>
          </w:p>
        </w:tc>
      </w:tr>
      <w:tr w:rsidR="006E7823" w:rsidRPr="002F2131" w:rsidTr="00FE395D">
        <w:trPr>
          <w:jc w:val="center"/>
        </w:trPr>
        <w:tc>
          <w:tcPr>
            <w:tcW w:w="969" w:type="dxa"/>
          </w:tcPr>
          <w:p w:rsidR="006E7823" w:rsidRPr="002F2131" w:rsidRDefault="001D134F" w:rsidP="00217579">
            <w:pPr>
              <w:jc w:val="center"/>
            </w:pPr>
            <w:r>
              <w:t>28-29</w:t>
            </w:r>
          </w:p>
        </w:tc>
        <w:tc>
          <w:tcPr>
            <w:tcW w:w="7971" w:type="dxa"/>
          </w:tcPr>
          <w:p w:rsidR="006E7823" w:rsidRPr="009750C9" w:rsidRDefault="009750C9" w:rsidP="00AE5CA5">
            <w:pPr>
              <w:rPr>
                <w:i/>
              </w:rPr>
            </w:pPr>
            <w:r>
              <w:rPr>
                <w:szCs w:val="22"/>
              </w:rPr>
              <w:t xml:space="preserve">Человек </w:t>
            </w:r>
            <w:r w:rsidRPr="00F30F8F">
              <w:rPr>
                <w:szCs w:val="22"/>
              </w:rPr>
              <w:t>и человечность</w:t>
            </w:r>
            <w:r>
              <w:rPr>
                <w:szCs w:val="22"/>
              </w:rPr>
              <w:t>.</w:t>
            </w:r>
          </w:p>
        </w:tc>
        <w:tc>
          <w:tcPr>
            <w:tcW w:w="1000" w:type="dxa"/>
          </w:tcPr>
          <w:p w:rsidR="006E7823" w:rsidRPr="002F2131" w:rsidRDefault="009750C9" w:rsidP="00FE395D">
            <w:pPr>
              <w:jc w:val="center"/>
            </w:pPr>
            <w:r>
              <w:t>2</w:t>
            </w:r>
          </w:p>
        </w:tc>
      </w:tr>
      <w:tr w:rsidR="006E7823" w:rsidRPr="002F2131" w:rsidTr="00FE395D">
        <w:trPr>
          <w:jc w:val="center"/>
        </w:trPr>
        <w:tc>
          <w:tcPr>
            <w:tcW w:w="969" w:type="dxa"/>
          </w:tcPr>
          <w:p w:rsidR="006E7823" w:rsidRPr="002F2131" w:rsidRDefault="001D134F" w:rsidP="00217579">
            <w:pPr>
              <w:jc w:val="center"/>
            </w:pPr>
            <w:r>
              <w:t>30-31</w:t>
            </w:r>
          </w:p>
        </w:tc>
        <w:tc>
          <w:tcPr>
            <w:tcW w:w="7971" w:type="dxa"/>
          </w:tcPr>
          <w:p w:rsidR="006E7823" w:rsidRPr="009750C9" w:rsidRDefault="009750C9" w:rsidP="009750C9">
            <w:pPr>
              <w:autoSpaceDE w:val="0"/>
              <w:autoSpaceDN w:val="0"/>
              <w:adjustRightInd w:val="0"/>
              <w:spacing w:line="252" w:lineRule="auto"/>
            </w:pPr>
            <w:r w:rsidRPr="009750C9">
              <w:rPr>
                <w:szCs w:val="22"/>
              </w:rPr>
              <w:t>Обобщение и систематизация знаний по теме</w:t>
            </w:r>
            <w:r>
              <w:rPr>
                <w:szCs w:val="22"/>
              </w:rPr>
              <w:t>:</w:t>
            </w:r>
            <w:r w:rsidRPr="009750C9">
              <w:rPr>
                <w:szCs w:val="22"/>
              </w:rPr>
              <w:t xml:space="preserve"> «Нравственные </w:t>
            </w:r>
            <w:r w:rsidRPr="009750C9">
              <w:rPr>
                <w:szCs w:val="22"/>
              </w:rPr>
              <w:br/>
              <w:t>основы жизни»</w:t>
            </w:r>
            <w:r>
              <w:rPr>
                <w:szCs w:val="22"/>
              </w:rPr>
              <w:t>.</w:t>
            </w:r>
          </w:p>
        </w:tc>
        <w:tc>
          <w:tcPr>
            <w:tcW w:w="1000" w:type="dxa"/>
          </w:tcPr>
          <w:p w:rsidR="006E7823" w:rsidRPr="002F2131" w:rsidRDefault="009750C9" w:rsidP="00FE395D">
            <w:pPr>
              <w:jc w:val="center"/>
            </w:pPr>
            <w:r>
              <w:t>2</w:t>
            </w:r>
          </w:p>
        </w:tc>
      </w:tr>
      <w:tr w:rsidR="006E7823" w:rsidRPr="002F2131" w:rsidTr="00FE395D">
        <w:trPr>
          <w:jc w:val="center"/>
        </w:trPr>
        <w:tc>
          <w:tcPr>
            <w:tcW w:w="969" w:type="dxa"/>
          </w:tcPr>
          <w:p w:rsidR="006E7823" w:rsidRPr="002F2131" w:rsidRDefault="001D134F" w:rsidP="00217579">
            <w:pPr>
              <w:jc w:val="center"/>
            </w:pPr>
            <w:r>
              <w:t>32</w:t>
            </w:r>
          </w:p>
        </w:tc>
        <w:tc>
          <w:tcPr>
            <w:tcW w:w="7971" w:type="dxa"/>
          </w:tcPr>
          <w:p w:rsidR="006E7823" w:rsidRPr="002F2131" w:rsidRDefault="009750C9" w:rsidP="00217579">
            <w:r>
              <w:t>Промежуточная аттестация. Итоговое тестирование.</w:t>
            </w:r>
          </w:p>
        </w:tc>
        <w:tc>
          <w:tcPr>
            <w:tcW w:w="1000" w:type="dxa"/>
          </w:tcPr>
          <w:p w:rsidR="006E7823" w:rsidRPr="002F2131" w:rsidRDefault="006E7823" w:rsidP="00FE395D">
            <w:pPr>
              <w:jc w:val="center"/>
            </w:pPr>
            <w:r>
              <w:t>1</w:t>
            </w:r>
          </w:p>
        </w:tc>
      </w:tr>
      <w:tr w:rsidR="006E7823" w:rsidRPr="002F2131" w:rsidTr="00FE395D">
        <w:trPr>
          <w:jc w:val="center"/>
        </w:trPr>
        <w:tc>
          <w:tcPr>
            <w:tcW w:w="969" w:type="dxa"/>
          </w:tcPr>
          <w:p w:rsidR="006E7823" w:rsidRPr="002F2131" w:rsidRDefault="001D134F" w:rsidP="00217579">
            <w:pPr>
              <w:jc w:val="center"/>
            </w:pPr>
            <w:r>
              <w:t>33</w:t>
            </w:r>
          </w:p>
        </w:tc>
        <w:tc>
          <w:tcPr>
            <w:tcW w:w="7971" w:type="dxa"/>
          </w:tcPr>
          <w:p w:rsidR="006E7823" w:rsidRPr="009750C9" w:rsidRDefault="009750C9" w:rsidP="00217579">
            <w:pPr>
              <w:rPr>
                <w:b/>
                <w:i/>
              </w:rPr>
            </w:pPr>
            <w:r w:rsidRPr="00F30F8F">
              <w:rPr>
                <w:szCs w:val="22"/>
              </w:rPr>
              <w:t>Обобщение и систематизация знаний по теме</w:t>
            </w:r>
            <w:r>
              <w:rPr>
                <w:szCs w:val="22"/>
              </w:rPr>
              <w:t>:</w:t>
            </w:r>
            <w:r w:rsidRPr="00F30F8F">
              <w:rPr>
                <w:szCs w:val="22"/>
              </w:rPr>
              <w:t xml:space="preserve"> «Человек и общ</w:t>
            </w:r>
            <w:r w:rsidRPr="00F30F8F">
              <w:rPr>
                <w:szCs w:val="22"/>
              </w:rPr>
              <w:t>е</w:t>
            </w:r>
            <w:r w:rsidRPr="00F30F8F">
              <w:rPr>
                <w:szCs w:val="22"/>
              </w:rPr>
              <w:t>ство»</w:t>
            </w:r>
            <w:r>
              <w:rPr>
                <w:szCs w:val="22"/>
              </w:rPr>
              <w:t>.</w:t>
            </w:r>
          </w:p>
        </w:tc>
        <w:tc>
          <w:tcPr>
            <w:tcW w:w="1000" w:type="dxa"/>
          </w:tcPr>
          <w:p w:rsidR="006E7823" w:rsidRPr="002F2131" w:rsidRDefault="006E7823" w:rsidP="00FE395D">
            <w:pPr>
              <w:jc w:val="center"/>
            </w:pPr>
            <w:r>
              <w:t>1</w:t>
            </w:r>
          </w:p>
        </w:tc>
      </w:tr>
      <w:tr w:rsidR="009750C9" w:rsidRPr="002F2131" w:rsidTr="00FE395D">
        <w:trPr>
          <w:jc w:val="center"/>
        </w:trPr>
        <w:tc>
          <w:tcPr>
            <w:tcW w:w="969" w:type="dxa"/>
          </w:tcPr>
          <w:p w:rsidR="009750C9" w:rsidRPr="002F2131" w:rsidRDefault="001D134F" w:rsidP="009750C9">
            <w:pPr>
              <w:jc w:val="center"/>
            </w:pPr>
            <w:r>
              <w:t>34</w:t>
            </w:r>
          </w:p>
        </w:tc>
        <w:tc>
          <w:tcPr>
            <w:tcW w:w="7971" w:type="dxa"/>
          </w:tcPr>
          <w:p w:rsidR="009750C9" w:rsidRPr="00F30F8F" w:rsidRDefault="009750C9" w:rsidP="009750C9">
            <w:pPr>
              <w:pStyle w:val="ParagraphStyle"/>
              <w:spacing w:line="252" w:lineRule="auto"/>
              <w:rPr>
                <w:rFonts w:ascii="Times New Roman" w:hAnsi="Times New Roman"/>
                <w:szCs w:val="22"/>
              </w:rPr>
            </w:pPr>
            <w:r w:rsidRPr="00F30F8F">
              <w:rPr>
                <w:rFonts w:ascii="Times New Roman" w:hAnsi="Times New Roman"/>
                <w:szCs w:val="22"/>
              </w:rPr>
              <w:t>Итоговый контроль</w:t>
            </w:r>
            <w:r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000" w:type="dxa"/>
          </w:tcPr>
          <w:p w:rsidR="009750C9" w:rsidRPr="002F2131" w:rsidRDefault="009750C9" w:rsidP="00FE395D">
            <w:pPr>
              <w:jc w:val="center"/>
            </w:pPr>
            <w:r>
              <w:t>1</w:t>
            </w:r>
          </w:p>
        </w:tc>
      </w:tr>
    </w:tbl>
    <w:p w:rsidR="00324F37" w:rsidRPr="002F2131" w:rsidRDefault="00324F37" w:rsidP="00324F37">
      <w:pPr>
        <w:rPr>
          <w:b/>
        </w:rPr>
        <w:sectPr w:rsidR="00324F37" w:rsidRPr="002F2131" w:rsidSect="006E7823">
          <w:pgSz w:w="11906" w:h="16838"/>
          <w:pgMar w:top="1134" w:right="1134" w:bottom="1134" w:left="1134" w:header="709" w:footer="709" w:gutter="0"/>
          <w:cols w:space="720"/>
          <w:docGrid w:linePitch="326"/>
        </w:sectPr>
      </w:pPr>
    </w:p>
    <w:p w:rsidR="009B78B3" w:rsidRPr="009B78B3" w:rsidRDefault="009B78B3" w:rsidP="00FE395D">
      <w:pPr>
        <w:pStyle w:val="Standard"/>
        <w:jc w:val="center"/>
        <w:rPr>
          <w:rFonts w:ascii="Times New Roman" w:eastAsia="Calibri" w:hAnsi="Times New Roman" w:cs="Times New Roman"/>
          <w:b/>
          <w:sz w:val="24"/>
        </w:rPr>
      </w:pPr>
      <w:r w:rsidRPr="009B78B3">
        <w:rPr>
          <w:rFonts w:ascii="Times New Roman" w:eastAsia="Calibri" w:hAnsi="Times New Roman" w:cs="Times New Roman"/>
          <w:b/>
          <w:sz w:val="24"/>
        </w:rPr>
        <w:lastRenderedPageBreak/>
        <w:t>МАТЕРИАЛЫ</w:t>
      </w:r>
    </w:p>
    <w:p w:rsidR="009B78B3" w:rsidRPr="009B78B3" w:rsidRDefault="009B78B3" w:rsidP="00FE395D">
      <w:pPr>
        <w:pStyle w:val="Standard"/>
        <w:jc w:val="center"/>
        <w:rPr>
          <w:rFonts w:ascii="Times New Roman" w:eastAsia="Calibri" w:hAnsi="Times New Roman" w:cs="Times New Roman"/>
          <w:b/>
          <w:sz w:val="24"/>
        </w:rPr>
      </w:pPr>
      <w:r w:rsidRPr="009B78B3">
        <w:rPr>
          <w:rFonts w:ascii="Times New Roman" w:eastAsia="Calibri" w:hAnsi="Times New Roman" w:cs="Times New Roman"/>
          <w:b/>
          <w:sz w:val="24"/>
        </w:rPr>
        <w:t>для проведения промежуточной аттестации</w:t>
      </w:r>
      <w:r w:rsidR="00FE395D">
        <w:rPr>
          <w:rFonts w:ascii="Times New Roman" w:eastAsia="Calibri" w:hAnsi="Times New Roman" w:cs="Times New Roman"/>
          <w:b/>
          <w:sz w:val="24"/>
        </w:rPr>
        <w:t xml:space="preserve"> по </w:t>
      </w:r>
      <w:r w:rsidR="009750C9">
        <w:rPr>
          <w:rFonts w:ascii="Times New Roman" w:eastAsia="Calibri" w:hAnsi="Times New Roman" w:cs="Times New Roman"/>
          <w:b/>
          <w:sz w:val="24"/>
        </w:rPr>
        <w:t>обществознанию</w:t>
      </w:r>
    </w:p>
    <w:p w:rsidR="009B78B3" w:rsidRPr="009B78B3" w:rsidRDefault="009B78B3" w:rsidP="009B78B3">
      <w:pPr>
        <w:pStyle w:val="a3"/>
        <w:ind w:left="3420"/>
      </w:pPr>
    </w:p>
    <w:p w:rsidR="009B78B3" w:rsidRPr="009B78B3" w:rsidRDefault="009B78B3" w:rsidP="008C4A24">
      <w:pPr>
        <w:pStyle w:val="Standard"/>
        <w:jc w:val="both"/>
        <w:rPr>
          <w:rFonts w:ascii="Times New Roman" w:hAnsi="Times New Roman" w:cs="Times New Roman"/>
          <w:b/>
          <w:i/>
          <w:sz w:val="24"/>
        </w:rPr>
      </w:pPr>
      <w:r w:rsidRPr="009B78B3">
        <w:rPr>
          <w:rFonts w:ascii="Times New Roman" w:hAnsi="Times New Roman" w:cs="Times New Roman"/>
          <w:b/>
          <w:i/>
          <w:sz w:val="24"/>
        </w:rPr>
        <w:t>Характеристика структуры и содержания работы</w:t>
      </w:r>
    </w:p>
    <w:p w:rsidR="001D134F" w:rsidRPr="001D134F" w:rsidRDefault="009B78B3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9B78B3">
        <w:t xml:space="preserve">Форма проведения работы – итоговое тестирование.  </w:t>
      </w:r>
      <w:r w:rsidR="001D134F" w:rsidRPr="001D134F">
        <w:rPr>
          <w:rFonts w:cs="Arial"/>
          <w:color w:val="000000"/>
          <w:szCs w:val="21"/>
        </w:rPr>
        <w:t>Состоит из 2-х вариантов, в каждом из которых 16 вопросов. По уровню сложности вопросы делятся на части «А», «В» и «С». В каждом варианте вопросов из части «А» - 10, из части «В» - 3, из части «С» - 2. За пр</w:t>
      </w:r>
      <w:r w:rsidR="001D134F" w:rsidRPr="001D134F">
        <w:rPr>
          <w:rFonts w:cs="Arial"/>
          <w:color w:val="000000"/>
          <w:szCs w:val="21"/>
        </w:rPr>
        <w:t>а</w:t>
      </w:r>
      <w:r w:rsidR="001D134F" w:rsidRPr="001D134F">
        <w:rPr>
          <w:rFonts w:cs="Arial"/>
          <w:color w:val="000000"/>
          <w:szCs w:val="21"/>
        </w:rPr>
        <w:t>вильный ответ на вопрос части «А» учащийся получает 1 балл, за часть «В» - 2 балла, «С» - 3 балла. Максимальное количество баллов – 22 балла.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tbl>
      <w:tblPr>
        <w:tblW w:w="9214" w:type="dxa"/>
        <w:jc w:val="center"/>
        <w:tblInd w:w="1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843"/>
        <w:gridCol w:w="1843"/>
      </w:tblGrid>
      <w:tr w:rsidR="001D134F" w:rsidRPr="001D134F" w:rsidTr="00FE395D">
        <w:trPr>
          <w:jc w:val="center"/>
        </w:trPr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34F" w:rsidRPr="001D134F" w:rsidRDefault="001D134F" w:rsidP="00FE395D">
            <w:pPr>
              <w:spacing w:after="150"/>
              <w:jc w:val="center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Баллы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34F" w:rsidRPr="001D134F" w:rsidRDefault="001D134F" w:rsidP="00FE395D">
            <w:pPr>
              <w:spacing w:after="150"/>
              <w:jc w:val="center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0-13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34F" w:rsidRPr="001D134F" w:rsidRDefault="001D134F" w:rsidP="00FE395D">
            <w:pPr>
              <w:spacing w:after="150"/>
              <w:jc w:val="center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14-16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34F" w:rsidRPr="001D134F" w:rsidRDefault="001D134F" w:rsidP="00FE395D">
            <w:pPr>
              <w:spacing w:after="150"/>
              <w:jc w:val="center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17-19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34F" w:rsidRPr="001D134F" w:rsidRDefault="001D134F" w:rsidP="00FE395D">
            <w:pPr>
              <w:spacing w:after="150"/>
              <w:jc w:val="center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20-22</w:t>
            </w:r>
          </w:p>
        </w:tc>
      </w:tr>
      <w:tr w:rsidR="001D134F" w:rsidRPr="001D134F" w:rsidTr="00FE395D">
        <w:trPr>
          <w:jc w:val="center"/>
        </w:trPr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34F" w:rsidRPr="001D134F" w:rsidRDefault="001D134F" w:rsidP="00FE395D">
            <w:pPr>
              <w:spacing w:after="150"/>
              <w:jc w:val="center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Оценка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34F" w:rsidRPr="001D134F" w:rsidRDefault="001D134F" w:rsidP="00FE395D">
            <w:pPr>
              <w:spacing w:after="150"/>
              <w:jc w:val="center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«2»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34F" w:rsidRPr="001D134F" w:rsidRDefault="001D134F" w:rsidP="00FE395D">
            <w:pPr>
              <w:spacing w:after="150"/>
              <w:jc w:val="center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«3»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34F" w:rsidRPr="001D134F" w:rsidRDefault="001D134F" w:rsidP="00FE395D">
            <w:pPr>
              <w:spacing w:after="150"/>
              <w:jc w:val="center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«4»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34F" w:rsidRPr="001D134F" w:rsidRDefault="001D134F" w:rsidP="00FE395D">
            <w:pPr>
              <w:spacing w:after="150"/>
              <w:jc w:val="center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«5»</w:t>
            </w:r>
          </w:p>
        </w:tc>
      </w:tr>
    </w:tbl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1D134F" w:rsidRPr="001D134F" w:rsidRDefault="001D134F" w:rsidP="001D134F">
      <w:pPr>
        <w:shd w:val="clear" w:color="auto" w:fill="FFFFFF"/>
        <w:spacing w:after="150"/>
        <w:jc w:val="center"/>
        <w:rPr>
          <w:rFonts w:cs="Arial"/>
          <w:color w:val="000000"/>
          <w:szCs w:val="21"/>
        </w:rPr>
      </w:pPr>
      <w:r w:rsidRPr="001D134F">
        <w:rPr>
          <w:rFonts w:cs="Arial"/>
          <w:bCs/>
          <w:color w:val="000000"/>
          <w:szCs w:val="21"/>
        </w:rPr>
        <w:t>Инструкция по выполнению работы</w:t>
      </w:r>
    </w:p>
    <w:p w:rsidR="001D134F" w:rsidRPr="001D134F" w:rsidRDefault="001D134F" w:rsidP="00FE395D">
      <w:pPr>
        <w:shd w:val="clear" w:color="auto" w:fill="FFFFFF"/>
        <w:spacing w:after="150"/>
        <w:jc w:val="both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Итоговая контрольная работа состоит из 15 заданий. На выполнение работы отводится 40 минут.</w:t>
      </w:r>
      <w:r w:rsidR="00FE395D">
        <w:rPr>
          <w:rFonts w:cs="Arial"/>
          <w:color w:val="000000"/>
          <w:szCs w:val="21"/>
        </w:rPr>
        <w:t xml:space="preserve"> </w:t>
      </w:r>
      <w:r w:rsidRPr="001D134F">
        <w:rPr>
          <w:rFonts w:cs="Arial"/>
          <w:color w:val="000000"/>
          <w:szCs w:val="21"/>
        </w:rPr>
        <w:t>Ответы к заданиям записываются в виде одной цифры или последовательности цифр в п</w:t>
      </w:r>
      <w:r w:rsidRPr="001D134F">
        <w:rPr>
          <w:rFonts w:cs="Arial"/>
          <w:color w:val="000000"/>
          <w:szCs w:val="21"/>
        </w:rPr>
        <w:t>о</w:t>
      </w:r>
      <w:r w:rsidRPr="001D134F">
        <w:rPr>
          <w:rFonts w:cs="Arial"/>
          <w:color w:val="000000"/>
          <w:szCs w:val="21"/>
        </w:rPr>
        <w:t>ле ответа в тексте работы.</w:t>
      </w:r>
    </w:p>
    <w:p w:rsidR="001D134F" w:rsidRPr="001D134F" w:rsidRDefault="001D134F" w:rsidP="00FE395D">
      <w:pPr>
        <w:shd w:val="clear" w:color="auto" w:fill="FFFFFF"/>
        <w:spacing w:after="150"/>
        <w:jc w:val="both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В случае записи неверного ответа на задания зачеркните его и запишите рядом новый.</w:t>
      </w:r>
    </w:p>
    <w:p w:rsidR="001D134F" w:rsidRPr="001D134F" w:rsidRDefault="001D134F" w:rsidP="00FE395D">
      <w:pPr>
        <w:shd w:val="clear" w:color="auto" w:fill="FFFFFF"/>
        <w:spacing w:after="150"/>
        <w:jc w:val="both"/>
        <w:rPr>
          <w:rFonts w:cs="Arial"/>
          <w:bCs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При выполнении заданий можно пользоваться черновиком. Записи в черновике не учит</w:t>
      </w:r>
      <w:r w:rsidRPr="001D134F">
        <w:rPr>
          <w:rFonts w:cs="Arial"/>
          <w:color w:val="000000"/>
          <w:szCs w:val="21"/>
        </w:rPr>
        <w:t>ы</w:t>
      </w:r>
      <w:r w:rsidRPr="001D134F">
        <w:rPr>
          <w:rFonts w:cs="Arial"/>
          <w:color w:val="000000"/>
          <w:szCs w:val="21"/>
        </w:rPr>
        <w:t>ваются при оценивании работы. Баллы, полученные Вами за выполненные задания, су</w:t>
      </w:r>
      <w:r w:rsidRPr="001D134F">
        <w:rPr>
          <w:rFonts w:cs="Arial"/>
          <w:color w:val="000000"/>
          <w:szCs w:val="21"/>
        </w:rPr>
        <w:t>м</w:t>
      </w:r>
      <w:r w:rsidRPr="001D134F">
        <w:rPr>
          <w:rFonts w:cs="Arial"/>
          <w:color w:val="000000"/>
          <w:szCs w:val="21"/>
        </w:rPr>
        <w:t>мируются. Постарайтесь выполнить как можно больше заданий и набрать наибольшее к</w:t>
      </w:r>
      <w:r w:rsidRPr="001D134F">
        <w:rPr>
          <w:rFonts w:cs="Arial"/>
          <w:color w:val="000000"/>
          <w:szCs w:val="21"/>
        </w:rPr>
        <w:t>о</w:t>
      </w:r>
      <w:r w:rsidRPr="001D134F">
        <w:rPr>
          <w:rFonts w:cs="Arial"/>
          <w:color w:val="000000"/>
          <w:szCs w:val="21"/>
        </w:rPr>
        <w:t>личество баллов.</w:t>
      </w:r>
      <w:r w:rsidRPr="001D134F">
        <w:rPr>
          <w:rFonts w:cs="Arial"/>
          <w:bCs/>
          <w:color w:val="000000"/>
          <w:szCs w:val="21"/>
        </w:rPr>
        <w:t> 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bCs/>
          <w:color w:val="000000"/>
          <w:szCs w:val="21"/>
        </w:rPr>
      </w:pPr>
    </w:p>
    <w:p w:rsidR="00FE395D" w:rsidRDefault="00FE395D" w:rsidP="00FE395D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  <w:u w:val="single"/>
        </w:rPr>
      </w:pPr>
    </w:p>
    <w:p w:rsidR="00FE395D" w:rsidRDefault="00FE395D" w:rsidP="00FE395D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  <w:u w:val="single"/>
        </w:rPr>
      </w:pPr>
    </w:p>
    <w:p w:rsidR="00FE395D" w:rsidRDefault="00FE395D" w:rsidP="00FE395D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  <w:u w:val="single"/>
        </w:rPr>
      </w:pPr>
    </w:p>
    <w:p w:rsidR="00FE395D" w:rsidRDefault="00FE395D" w:rsidP="00FE395D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  <w:u w:val="single"/>
        </w:rPr>
      </w:pPr>
    </w:p>
    <w:p w:rsidR="00FE395D" w:rsidRDefault="00FE395D" w:rsidP="00FE395D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  <w:u w:val="single"/>
        </w:rPr>
      </w:pPr>
    </w:p>
    <w:p w:rsidR="00FE395D" w:rsidRDefault="00FE395D" w:rsidP="00FE395D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  <w:u w:val="single"/>
        </w:rPr>
      </w:pPr>
    </w:p>
    <w:p w:rsidR="00FE395D" w:rsidRDefault="00FE395D" w:rsidP="00FE395D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  <w:u w:val="single"/>
        </w:rPr>
      </w:pPr>
    </w:p>
    <w:p w:rsidR="00FE395D" w:rsidRDefault="00FE395D" w:rsidP="00FE395D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  <w:u w:val="single"/>
        </w:rPr>
      </w:pPr>
    </w:p>
    <w:p w:rsidR="00FE395D" w:rsidRDefault="00FE395D" w:rsidP="00FE395D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  <w:u w:val="single"/>
        </w:rPr>
      </w:pPr>
    </w:p>
    <w:p w:rsidR="00FE395D" w:rsidRDefault="00FE395D" w:rsidP="00FE395D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  <w:u w:val="single"/>
        </w:rPr>
      </w:pPr>
    </w:p>
    <w:p w:rsidR="00FE395D" w:rsidRDefault="00FE395D" w:rsidP="00FE395D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  <w:u w:val="single"/>
        </w:rPr>
      </w:pPr>
    </w:p>
    <w:p w:rsidR="00FE395D" w:rsidRDefault="00FE395D" w:rsidP="00FE395D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  <w:u w:val="single"/>
        </w:rPr>
      </w:pPr>
    </w:p>
    <w:p w:rsidR="00FE395D" w:rsidRDefault="00FE395D" w:rsidP="00FE395D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  <w:u w:val="single"/>
        </w:rPr>
      </w:pPr>
    </w:p>
    <w:p w:rsidR="00FE395D" w:rsidRDefault="00FE395D" w:rsidP="00FE395D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  <w:u w:val="single"/>
        </w:rPr>
      </w:pPr>
    </w:p>
    <w:p w:rsidR="00FE395D" w:rsidRDefault="00FE395D" w:rsidP="00FE395D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  <w:u w:val="single"/>
        </w:rPr>
      </w:pPr>
    </w:p>
    <w:p w:rsidR="001D134F" w:rsidRPr="001D134F" w:rsidRDefault="001D134F" w:rsidP="00FE395D">
      <w:pPr>
        <w:shd w:val="clear" w:color="auto" w:fill="FFFFFF"/>
        <w:spacing w:after="150"/>
        <w:jc w:val="center"/>
        <w:rPr>
          <w:rFonts w:cs="Arial"/>
          <w:color w:val="000000"/>
          <w:szCs w:val="21"/>
        </w:rPr>
      </w:pPr>
      <w:r w:rsidRPr="001D134F">
        <w:rPr>
          <w:rFonts w:cs="Arial"/>
          <w:bCs/>
          <w:color w:val="000000"/>
          <w:szCs w:val="21"/>
          <w:u w:val="single"/>
        </w:rPr>
        <w:lastRenderedPageBreak/>
        <w:t xml:space="preserve">Итоговый тест для промежуточной аттестации </w:t>
      </w:r>
      <w:proofErr w:type="gramStart"/>
      <w:r w:rsidRPr="001D134F">
        <w:rPr>
          <w:rFonts w:cs="Arial"/>
          <w:bCs/>
          <w:color w:val="000000"/>
          <w:szCs w:val="21"/>
          <w:u w:val="single"/>
        </w:rPr>
        <w:t>обучающихся</w:t>
      </w:r>
      <w:proofErr w:type="gramEnd"/>
      <w:r w:rsidRPr="001D134F">
        <w:rPr>
          <w:rFonts w:cs="Arial"/>
          <w:bCs/>
          <w:color w:val="000000"/>
          <w:szCs w:val="21"/>
          <w:u w:val="single"/>
        </w:rPr>
        <w:t xml:space="preserve"> по обществознанию</w:t>
      </w:r>
    </w:p>
    <w:p w:rsidR="001D134F" w:rsidRPr="001D134F" w:rsidRDefault="001D134F" w:rsidP="001D134F">
      <w:pPr>
        <w:shd w:val="clear" w:color="auto" w:fill="FFFFFF"/>
        <w:spacing w:after="150"/>
        <w:jc w:val="center"/>
        <w:rPr>
          <w:rFonts w:cs="Arial"/>
          <w:color w:val="000000"/>
          <w:szCs w:val="21"/>
        </w:rPr>
      </w:pPr>
      <w:r w:rsidRPr="001D134F">
        <w:rPr>
          <w:rFonts w:cs="Arial"/>
          <w:bCs/>
          <w:color w:val="000000"/>
          <w:szCs w:val="21"/>
        </w:rPr>
        <w:t>1 вариант</w:t>
      </w:r>
    </w:p>
    <w:p w:rsidR="001D134F" w:rsidRPr="001D134F" w:rsidRDefault="001D134F" w:rsidP="00FE395D">
      <w:pPr>
        <w:shd w:val="clear" w:color="auto" w:fill="FFFFFF"/>
        <w:spacing w:after="150"/>
        <w:jc w:val="center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Ф.И.</w:t>
      </w:r>
      <w:r w:rsidR="00FE395D">
        <w:rPr>
          <w:rFonts w:cs="Arial"/>
          <w:color w:val="000000"/>
          <w:szCs w:val="21"/>
        </w:rPr>
        <w:t xml:space="preserve"> </w:t>
      </w:r>
      <w:r w:rsidRPr="001D134F">
        <w:rPr>
          <w:rFonts w:cs="Arial"/>
          <w:color w:val="000000"/>
          <w:szCs w:val="21"/>
        </w:rPr>
        <w:t>_________________________________________________________</w:t>
      </w:r>
    </w:p>
    <w:p w:rsidR="001D134F" w:rsidRPr="001D134F" w:rsidRDefault="001D134F" w:rsidP="00FE395D">
      <w:pPr>
        <w:shd w:val="clear" w:color="auto" w:fill="FFFFFF"/>
        <w:spacing w:after="150"/>
        <w:jc w:val="center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Класс _________</w:t>
      </w:r>
    </w:p>
    <w:p w:rsidR="001D134F" w:rsidRPr="001D134F" w:rsidRDefault="001D134F" w:rsidP="001D134F">
      <w:pPr>
        <w:shd w:val="clear" w:color="auto" w:fill="FFFFFF"/>
        <w:spacing w:after="150"/>
        <w:jc w:val="center"/>
        <w:rPr>
          <w:rFonts w:cs="Arial"/>
          <w:color w:val="000000"/>
          <w:szCs w:val="21"/>
        </w:rPr>
      </w:pPr>
    </w:p>
    <w:p w:rsidR="001D134F" w:rsidRPr="001D134F" w:rsidRDefault="001D134F" w:rsidP="00FE395D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1D134F">
        <w:rPr>
          <w:rFonts w:cs="Arial"/>
          <w:bCs/>
          <w:color w:val="000000"/>
          <w:szCs w:val="21"/>
        </w:rPr>
        <w:t>Инструкция по выполнению работы</w:t>
      </w:r>
    </w:p>
    <w:p w:rsidR="00FE395D" w:rsidRDefault="001D134F" w:rsidP="00FE395D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 xml:space="preserve">Итоговая контрольная работа состоит из 15 заданий. </w:t>
      </w:r>
    </w:p>
    <w:p w:rsidR="001D134F" w:rsidRPr="001D134F" w:rsidRDefault="001D134F" w:rsidP="00FE395D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На выполнение работы отводится 40 минут.</w:t>
      </w:r>
    </w:p>
    <w:p w:rsidR="00FE395D" w:rsidRDefault="001D134F" w:rsidP="00FE395D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 xml:space="preserve">Ответы к заданиям записываются в виде одной цифры </w:t>
      </w:r>
    </w:p>
    <w:p w:rsidR="001D134F" w:rsidRPr="001D134F" w:rsidRDefault="001D134F" w:rsidP="00FE395D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или последовательности цифр в п</w:t>
      </w:r>
      <w:r w:rsidRPr="001D134F">
        <w:rPr>
          <w:rFonts w:cs="Arial"/>
          <w:color w:val="000000"/>
          <w:szCs w:val="21"/>
        </w:rPr>
        <w:t>о</w:t>
      </w:r>
      <w:r w:rsidRPr="001D134F">
        <w:rPr>
          <w:rFonts w:cs="Arial"/>
          <w:color w:val="000000"/>
          <w:szCs w:val="21"/>
        </w:rPr>
        <w:t>ле ответа в тексте работы.</w:t>
      </w:r>
    </w:p>
    <w:p w:rsidR="001D134F" w:rsidRPr="001D134F" w:rsidRDefault="001D134F" w:rsidP="00FE395D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В случае записи неверного ответа на задания зачеркните его и запишите рядом новый.</w:t>
      </w:r>
    </w:p>
    <w:p w:rsidR="00FE395D" w:rsidRDefault="001D134F" w:rsidP="00FE395D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При выполнении заданий можно пользоваться черновиком. Записи в черновике не учит</w:t>
      </w:r>
      <w:r w:rsidRPr="001D134F">
        <w:rPr>
          <w:rFonts w:cs="Arial"/>
          <w:color w:val="000000"/>
          <w:szCs w:val="21"/>
        </w:rPr>
        <w:t>ы</w:t>
      </w:r>
      <w:r w:rsidRPr="001D134F">
        <w:rPr>
          <w:rFonts w:cs="Arial"/>
          <w:color w:val="000000"/>
          <w:szCs w:val="21"/>
        </w:rPr>
        <w:t>ваются при оценивании работы. Баллы, полученные Вами за выполненные задания, су</w:t>
      </w:r>
      <w:r w:rsidRPr="001D134F">
        <w:rPr>
          <w:rFonts w:cs="Arial"/>
          <w:color w:val="000000"/>
          <w:szCs w:val="21"/>
        </w:rPr>
        <w:t>м</w:t>
      </w:r>
      <w:r w:rsidRPr="001D134F">
        <w:rPr>
          <w:rFonts w:cs="Arial"/>
          <w:color w:val="000000"/>
          <w:szCs w:val="21"/>
        </w:rPr>
        <w:t xml:space="preserve">мируются. Постарайтесь выполнить как можно больше заданий </w:t>
      </w:r>
    </w:p>
    <w:p w:rsidR="001D134F" w:rsidRPr="001D134F" w:rsidRDefault="001D134F" w:rsidP="00FE395D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и набрать наибольшее к</w:t>
      </w:r>
      <w:r w:rsidRPr="001D134F">
        <w:rPr>
          <w:rFonts w:cs="Arial"/>
          <w:color w:val="000000"/>
          <w:szCs w:val="21"/>
        </w:rPr>
        <w:t>о</w:t>
      </w:r>
      <w:r w:rsidRPr="001D134F">
        <w:rPr>
          <w:rFonts w:cs="Arial"/>
          <w:color w:val="000000"/>
          <w:szCs w:val="21"/>
        </w:rPr>
        <w:t>личество баллов.</w:t>
      </w:r>
    </w:p>
    <w:p w:rsidR="001D134F" w:rsidRPr="001D134F" w:rsidRDefault="001D134F" w:rsidP="00FE395D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1D134F">
        <w:rPr>
          <w:rFonts w:cs="Arial"/>
          <w:bCs/>
          <w:color w:val="000000"/>
          <w:szCs w:val="21"/>
        </w:rPr>
        <w:t>Желаем успеха!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bCs/>
          <w:color w:val="000000"/>
          <w:szCs w:val="21"/>
        </w:rPr>
        <w:t>Часть А.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bCs/>
          <w:color w:val="000000"/>
          <w:szCs w:val="21"/>
        </w:rPr>
        <w:t>А1. Способность к интеллектуальной деятельности: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1) Инстинкт 2) речь 3) разум 4) эмоция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bCs/>
          <w:color w:val="000000"/>
          <w:szCs w:val="21"/>
        </w:rPr>
        <w:t>А2. Верны ли следующие суждения?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А. Человек может определить, каков он, сравнивая себя с другими людьми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Б. Самопознание позволяет выявить в человеке его важнейшие особенности, сущность его «Я»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1) верно только А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2) верно только Б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3) верны оба суждения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4) оба суждения не верны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bCs/>
          <w:color w:val="000000"/>
          <w:szCs w:val="21"/>
        </w:rPr>
        <w:t>А3. Заполните пропуски в схеме «Стадии конфликта».</w:t>
      </w:r>
    </w:p>
    <w:tbl>
      <w:tblPr>
        <w:tblW w:w="32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55"/>
      </w:tblGrid>
      <w:tr w:rsidR="001D134F" w:rsidRPr="001D134F" w:rsidTr="00C201A9"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34F" w:rsidRPr="001D134F" w:rsidRDefault="001D134F" w:rsidP="001D134F">
            <w:pPr>
              <w:spacing w:after="150"/>
              <w:jc w:val="center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возникновение конфликта</w:t>
            </w:r>
          </w:p>
        </w:tc>
      </w:tr>
    </w:tbl>
    <w:p w:rsidR="001D134F" w:rsidRPr="001D134F" w:rsidRDefault="001D134F" w:rsidP="001D134F">
      <w:pPr>
        <w:shd w:val="clear" w:color="auto" w:fill="FFFFFF"/>
        <w:spacing w:after="150"/>
        <w:jc w:val="center"/>
        <w:rPr>
          <w:rFonts w:cs="Arial"/>
          <w:color w:val="000000"/>
          <w:szCs w:val="21"/>
        </w:rPr>
      </w:pPr>
    </w:p>
    <w:tbl>
      <w:tblPr>
        <w:tblW w:w="32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55"/>
      </w:tblGrid>
      <w:tr w:rsidR="001D134F" w:rsidRPr="001D134F" w:rsidTr="00C201A9"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34F" w:rsidRPr="001D134F" w:rsidRDefault="001D134F" w:rsidP="001D134F">
            <w:pPr>
              <w:spacing w:after="150"/>
              <w:jc w:val="center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осознание конфликта</w:t>
            </w:r>
          </w:p>
        </w:tc>
      </w:tr>
    </w:tbl>
    <w:p w:rsidR="001D134F" w:rsidRPr="001D134F" w:rsidRDefault="001D134F" w:rsidP="001D134F">
      <w:pPr>
        <w:shd w:val="clear" w:color="auto" w:fill="FFFFFF"/>
        <w:spacing w:after="150"/>
        <w:jc w:val="center"/>
        <w:rPr>
          <w:rFonts w:cs="Arial"/>
          <w:color w:val="000000"/>
          <w:szCs w:val="21"/>
        </w:rPr>
      </w:pPr>
    </w:p>
    <w:tbl>
      <w:tblPr>
        <w:tblW w:w="32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55"/>
      </w:tblGrid>
      <w:tr w:rsidR="001D134F" w:rsidRPr="001D134F" w:rsidTr="00C201A9"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34F" w:rsidRPr="001D134F" w:rsidRDefault="001D134F" w:rsidP="001D134F">
            <w:pPr>
              <w:spacing w:after="150"/>
              <w:jc w:val="center"/>
              <w:rPr>
                <w:color w:val="000000"/>
                <w:szCs w:val="21"/>
              </w:rPr>
            </w:pPr>
          </w:p>
        </w:tc>
      </w:tr>
    </w:tbl>
    <w:p w:rsidR="001D134F" w:rsidRPr="001D134F" w:rsidRDefault="001D134F" w:rsidP="001D134F">
      <w:pPr>
        <w:shd w:val="clear" w:color="auto" w:fill="FFFFFF"/>
        <w:spacing w:after="150"/>
        <w:jc w:val="center"/>
        <w:rPr>
          <w:rFonts w:cs="Arial"/>
          <w:color w:val="000000"/>
          <w:szCs w:val="21"/>
        </w:rPr>
      </w:pPr>
    </w:p>
    <w:tbl>
      <w:tblPr>
        <w:tblW w:w="32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55"/>
      </w:tblGrid>
      <w:tr w:rsidR="001D134F" w:rsidRPr="001D134F" w:rsidTr="00C201A9"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34F" w:rsidRPr="001D134F" w:rsidRDefault="001D134F" w:rsidP="001D134F">
            <w:pPr>
              <w:spacing w:after="150"/>
              <w:jc w:val="center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углубление конфликта</w:t>
            </w:r>
          </w:p>
        </w:tc>
      </w:tr>
    </w:tbl>
    <w:p w:rsidR="001D134F" w:rsidRPr="001D134F" w:rsidRDefault="001D134F" w:rsidP="001D134F">
      <w:pPr>
        <w:shd w:val="clear" w:color="auto" w:fill="FFFFFF"/>
        <w:spacing w:after="150"/>
        <w:jc w:val="center"/>
        <w:rPr>
          <w:rFonts w:cs="Arial"/>
          <w:color w:val="000000"/>
          <w:szCs w:val="21"/>
        </w:rPr>
      </w:pPr>
    </w:p>
    <w:tbl>
      <w:tblPr>
        <w:tblW w:w="32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55"/>
      </w:tblGrid>
      <w:tr w:rsidR="001D134F" w:rsidRPr="001D134F" w:rsidTr="00C201A9"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34F" w:rsidRPr="001D134F" w:rsidRDefault="001D134F" w:rsidP="001D134F">
            <w:pPr>
              <w:spacing w:after="150"/>
              <w:jc w:val="center"/>
              <w:rPr>
                <w:color w:val="000000"/>
                <w:szCs w:val="21"/>
              </w:rPr>
            </w:pPr>
          </w:p>
        </w:tc>
      </w:tr>
    </w:tbl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bCs/>
          <w:color w:val="000000"/>
          <w:szCs w:val="21"/>
        </w:rPr>
        <w:t>А4. К социальным потребностям относятся: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1) потребность в еде 2) потребность в получении знаний и умений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lastRenderedPageBreak/>
        <w:t>3) потребность в тепле 4) потребность в труде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bCs/>
          <w:color w:val="000000"/>
          <w:szCs w:val="21"/>
        </w:rPr>
        <w:t xml:space="preserve">А5. Перечисли состав </w:t>
      </w:r>
      <w:proofErr w:type="spellStart"/>
      <w:r w:rsidRPr="001D134F">
        <w:rPr>
          <w:rFonts w:cs="Arial"/>
          <w:bCs/>
          <w:color w:val="000000"/>
          <w:szCs w:val="21"/>
        </w:rPr>
        <w:t>двухпоколенной</w:t>
      </w:r>
      <w:proofErr w:type="spellEnd"/>
      <w:r w:rsidRPr="001D134F">
        <w:rPr>
          <w:rFonts w:cs="Arial"/>
          <w:bCs/>
          <w:color w:val="000000"/>
          <w:szCs w:val="21"/>
        </w:rPr>
        <w:t xml:space="preserve"> семьи</w:t>
      </w:r>
      <w:r w:rsidRPr="001D134F">
        <w:rPr>
          <w:rFonts w:cs="Arial"/>
          <w:color w:val="000000"/>
          <w:szCs w:val="21"/>
        </w:rPr>
        <w:t>: __________________________________________________________________________________________________________________________________________________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bCs/>
          <w:color w:val="000000"/>
          <w:szCs w:val="21"/>
        </w:rPr>
        <w:t>А6</w:t>
      </w:r>
      <w:r w:rsidRPr="001D134F">
        <w:rPr>
          <w:rFonts w:cs="Arial"/>
          <w:color w:val="000000"/>
          <w:szCs w:val="21"/>
        </w:rPr>
        <w:t>. </w:t>
      </w:r>
      <w:r w:rsidRPr="001D134F">
        <w:rPr>
          <w:rFonts w:cs="Arial"/>
          <w:bCs/>
          <w:color w:val="000000"/>
          <w:szCs w:val="21"/>
        </w:rPr>
        <w:t>Что из перечисленного является самым высоким уровнем межличностных отнош</w:t>
      </w:r>
      <w:r w:rsidRPr="001D134F">
        <w:rPr>
          <w:rFonts w:cs="Arial"/>
          <w:bCs/>
          <w:color w:val="000000"/>
          <w:szCs w:val="21"/>
        </w:rPr>
        <w:t>е</w:t>
      </w:r>
      <w:r w:rsidRPr="001D134F">
        <w:rPr>
          <w:rFonts w:cs="Arial"/>
          <w:bCs/>
          <w:color w:val="000000"/>
          <w:szCs w:val="21"/>
        </w:rPr>
        <w:t>ний?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1) знакомство 2) приятельство 3) дружба 4) товарищество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bCs/>
          <w:color w:val="000000"/>
          <w:szCs w:val="21"/>
        </w:rPr>
        <w:t>А7. Люди, родившиеся в один год:</w:t>
      </w:r>
    </w:p>
    <w:p w:rsidR="001D134F" w:rsidRPr="001D134F" w:rsidRDefault="001D134F" w:rsidP="001D134F">
      <w:pPr>
        <w:numPr>
          <w:ilvl w:val="0"/>
          <w:numId w:val="24"/>
        </w:numPr>
        <w:shd w:val="clear" w:color="auto" w:fill="FFFFFF"/>
        <w:spacing w:after="150" w:line="276" w:lineRule="auto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Одноклассники 2) сверстники 3) друзья 4) ровесники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bCs/>
          <w:color w:val="000000"/>
          <w:szCs w:val="21"/>
        </w:rPr>
        <w:t>А8. Примером использования свободного времени может быть:</w:t>
      </w:r>
    </w:p>
    <w:p w:rsidR="001D134F" w:rsidRPr="001D134F" w:rsidRDefault="001D134F" w:rsidP="001D134F">
      <w:pPr>
        <w:numPr>
          <w:ilvl w:val="0"/>
          <w:numId w:val="25"/>
        </w:numPr>
        <w:shd w:val="clear" w:color="auto" w:fill="FFFFFF"/>
        <w:spacing w:after="150" w:line="276" w:lineRule="auto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Выполнение домашнего задания 3) уборка комнаты</w:t>
      </w:r>
    </w:p>
    <w:p w:rsidR="001D134F" w:rsidRPr="001D134F" w:rsidRDefault="001D134F" w:rsidP="001D134F">
      <w:pPr>
        <w:numPr>
          <w:ilvl w:val="0"/>
          <w:numId w:val="25"/>
        </w:numPr>
        <w:shd w:val="clear" w:color="auto" w:fill="FFFFFF"/>
        <w:spacing w:after="150" w:line="276" w:lineRule="auto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Занятие спортом 4) школьный урок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bCs/>
          <w:color w:val="000000"/>
          <w:szCs w:val="21"/>
        </w:rPr>
        <w:t>А9. Соглашение между сторонами на основе взаимных уступок – это: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1) компромисс 2) конфликт 3) инцидент 4) избегание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bCs/>
          <w:color w:val="000000"/>
          <w:szCs w:val="21"/>
        </w:rPr>
        <w:t>А10. Примером неречевого общения может служить: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1) письмо другу 2) улыбка при встрече друзей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3) беседа с приятелем 4) разговор пассажиров в автобусе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bCs/>
          <w:color w:val="000000"/>
          <w:szCs w:val="21"/>
        </w:rPr>
        <w:t>Часть В.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bCs/>
          <w:color w:val="000000"/>
          <w:szCs w:val="21"/>
        </w:rPr>
        <w:t>В1. Выберите из предложенных и вставьте в текст следующие пропущенные слова</w:t>
      </w:r>
      <w:r w:rsidRPr="001D134F">
        <w:rPr>
          <w:rFonts w:cs="Arial"/>
          <w:color w:val="000000"/>
          <w:szCs w:val="21"/>
        </w:rPr>
        <w:t>: п</w:t>
      </w:r>
      <w:r w:rsidRPr="001D134F">
        <w:rPr>
          <w:rFonts w:cs="Arial"/>
          <w:color w:val="000000"/>
          <w:szCs w:val="21"/>
        </w:rPr>
        <w:t>о</w:t>
      </w:r>
      <w:r w:rsidRPr="001D134F">
        <w:rPr>
          <w:rFonts w:cs="Arial"/>
          <w:color w:val="000000"/>
          <w:szCs w:val="21"/>
        </w:rPr>
        <w:t>требности, труд, благо, бюджет.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«…Важной характеристикой семьи является совместный ________________ и ведение д</w:t>
      </w:r>
      <w:r w:rsidRPr="001D134F">
        <w:rPr>
          <w:rFonts w:cs="Arial"/>
          <w:color w:val="000000"/>
          <w:szCs w:val="21"/>
        </w:rPr>
        <w:t>о</w:t>
      </w:r>
      <w:r w:rsidRPr="001D134F">
        <w:rPr>
          <w:rFonts w:cs="Arial"/>
          <w:color w:val="000000"/>
          <w:szCs w:val="21"/>
        </w:rPr>
        <w:t>машнего хозяйства. Общая деятельность помогает удовлетворить необходимые для жизни ___________________, среди которых есть жизненно важные – в пище, одежде, отдыхе…»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bCs/>
          <w:color w:val="000000"/>
          <w:szCs w:val="21"/>
        </w:rPr>
        <w:t>В2. Прочитай ступени образования и запиши правильную последовательность цифр:</w:t>
      </w:r>
    </w:p>
    <w:tbl>
      <w:tblPr>
        <w:tblW w:w="1099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82"/>
        <w:gridCol w:w="2199"/>
        <w:gridCol w:w="2199"/>
        <w:gridCol w:w="2216"/>
        <w:gridCol w:w="2199"/>
      </w:tblGrid>
      <w:tr w:rsidR="001D134F" w:rsidRPr="001D134F" w:rsidTr="00C201A9"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34F" w:rsidRPr="001D134F" w:rsidRDefault="001D134F" w:rsidP="001D134F">
            <w:pPr>
              <w:spacing w:after="150"/>
              <w:rPr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34F" w:rsidRPr="001D134F" w:rsidRDefault="001D134F" w:rsidP="001D134F">
            <w:pPr>
              <w:spacing w:after="150"/>
              <w:rPr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34F" w:rsidRPr="001D134F" w:rsidRDefault="001D134F" w:rsidP="001D134F">
            <w:pPr>
              <w:spacing w:after="150"/>
              <w:rPr>
                <w:color w:val="000000"/>
                <w:szCs w:val="21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34F" w:rsidRPr="001D134F" w:rsidRDefault="001D134F" w:rsidP="001D134F">
            <w:pPr>
              <w:spacing w:after="150"/>
              <w:rPr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34F" w:rsidRPr="001D134F" w:rsidRDefault="001D134F" w:rsidP="001D134F">
            <w:pPr>
              <w:spacing w:after="150"/>
              <w:rPr>
                <w:color w:val="000000"/>
                <w:szCs w:val="21"/>
              </w:rPr>
            </w:pPr>
          </w:p>
        </w:tc>
      </w:tr>
    </w:tbl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1) дошкольное образование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2) среднее (полное) образование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3) начальное образование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4) основное (общее) образование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5) высшее образование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bCs/>
          <w:color w:val="000000"/>
          <w:szCs w:val="21"/>
        </w:rPr>
        <w:t>В3. Вычеркни лишнее слово:</w:t>
      </w:r>
      <w:r w:rsidRPr="001D134F">
        <w:rPr>
          <w:rFonts w:cs="Arial"/>
          <w:color w:val="000000"/>
          <w:szCs w:val="21"/>
        </w:rPr>
        <w:t> </w:t>
      </w:r>
      <w:r w:rsidRPr="001D134F">
        <w:rPr>
          <w:rFonts w:cs="Arial"/>
          <w:iCs/>
          <w:color w:val="000000"/>
          <w:szCs w:val="21"/>
        </w:rPr>
        <w:t>смекалка, новшество, обыденность, мастерство</w:t>
      </w:r>
      <w:r w:rsidRPr="001D134F">
        <w:rPr>
          <w:rFonts w:cs="Arial"/>
          <w:color w:val="000000"/>
          <w:szCs w:val="21"/>
        </w:rPr>
        <w:t>. Объясни, почему слово оказалось лишним _______________________________________________________________________ __________________________________________________________________________________________________________________________________________________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bCs/>
          <w:color w:val="000000"/>
          <w:szCs w:val="21"/>
        </w:rPr>
        <w:t>Часть С.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bCs/>
          <w:color w:val="000000"/>
          <w:szCs w:val="21"/>
        </w:rPr>
        <w:t>С1. Приведи 3 отличия, по которым человек отличается от животного. Ответы впиши в таблицу:</w:t>
      </w:r>
    </w:p>
    <w:tbl>
      <w:tblPr>
        <w:tblW w:w="70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05"/>
      </w:tblGrid>
      <w:tr w:rsidR="001D134F" w:rsidRPr="001D134F" w:rsidTr="00C201A9">
        <w:trPr>
          <w:trHeight w:val="45"/>
        </w:trPr>
        <w:tc>
          <w:tcPr>
            <w:tcW w:w="6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34F" w:rsidRPr="001D134F" w:rsidRDefault="001D134F" w:rsidP="001D134F">
            <w:pPr>
              <w:spacing w:after="150" w:line="45" w:lineRule="atLeast"/>
              <w:jc w:val="center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Человек:</w:t>
            </w:r>
          </w:p>
        </w:tc>
      </w:tr>
      <w:tr w:rsidR="001D134F" w:rsidRPr="001D134F" w:rsidTr="00C201A9">
        <w:trPr>
          <w:trHeight w:val="60"/>
        </w:trPr>
        <w:tc>
          <w:tcPr>
            <w:tcW w:w="6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34F" w:rsidRPr="001D134F" w:rsidRDefault="001D134F" w:rsidP="001D134F">
            <w:pPr>
              <w:numPr>
                <w:ilvl w:val="0"/>
                <w:numId w:val="26"/>
              </w:numPr>
              <w:spacing w:beforeAutospacing="1" w:after="200" w:afterAutospacing="1" w:line="276" w:lineRule="auto"/>
              <w:rPr>
                <w:color w:val="767676"/>
              </w:rPr>
            </w:pPr>
          </w:p>
        </w:tc>
      </w:tr>
      <w:tr w:rsidR="001D134F" w:rsidRPr="001D134F" w:rsidTr="00C201A9">
        <w:trPr>
          <w:trHeight w:val="60"/>
        </w:trPr>
        <w:tc>
          <w:tcPr>
            <w:tcW w:w="6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34F" w:rsidRPr="001D134F" w:rsidRDefault="001D134F" w:rsidP="001D134F">
            <w:pPr>
              <w:numPr>
                <w:ilvl w:val="0"/>
                <w:numId w:val="27"/>
              </w:numPr>
              <w:spacing w:beforeAutospacing="1" w:after="200" w:afterAutospacing="1" w:line="276" w:lineRule="auto"/>
              <w:rPr>
                <w:color w:val="767676"/>
              </w:rPr>
            </w:pPr>
          </w:p>
        </w:tc>
      </w:tr>
      <w:tr w:rsidR="001D134F" w:rsidRPr="001D134F" w:rsidTr="00C201A9">
        <w:trPr>
          <w:trHeight w:val="45"/>
        </w:trPr>
        <w:tc>
          <w:tcPr>
            <w:tcW w:w="6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34F" w:rsidRPr="001D134F" w:rsidRDefault="001D134F" w:rsidP="001D134F">
            <w:pPr>
              <w:numPr>
                <w:ilvl w:val="0"/>
                <w:numId w:val="28"/>
              </w:numPr>
              <w:spacing w:beforeAutospacing="1" w:after="200" w:afterAutospacing="1" w:line="276" w:lineRule="auto"/>
              <w:rPr>
                <w:color w:val="767676"/>
              </w:rPr>
            </w:pPr>
          </w:p>
        </w:tc>
      </w:tr>
    </w:tbl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bCs/>
          <w:color w:val="000000"/>
          <w:szCs w:val="21"/>
        </w:rPr>
        <w:t>С2. Составьте 3 предложения, раскрывающие значение понятия</w:t>
      </w:r>
      <w:r w:rsidRPr="001D134F">
        <w:rPr>
          <w:rFonts w:cs="Arial"/>
          <w:color w:val="000000"/>
          <w:szCs w:val="21"/>
        </w:rPr>
        <w:t> «ДЕЯТЕЛЬНОСТЬ».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bCs/>
          <w:color w:val="000000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395D" w:rsidRDefault="00FE395D" w:rsidP="001D134F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  <w:u w:val="single"/>
        </w:rPr>
      </w:pPr>
    </w:p>
    <w:p w:rsidR="00FE395D" w:rsidRDefault="00FE395D" w:rsidP="001D134F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  <w:u w:val="single"/>
        </w:rPr>
      </w:pPr>
    </w:p>
    <w:p w:rsidR="00FE395D" w:rsidRDefault="00FE395D" w:rsidP="001D134F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  <w:u w:val="single"/>
        </w:rPr>
      </w:pPr>
    </w:p>
    <w:p w:rsidR="00FE395D" w:rsidRDefault="00FE395D" w:rsidP="001D134F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  <w:u w:val="single"/>
        </w:rPr>
      </w:pPr>
    </w:p>
    <w:p w:rsidR="00FE395D" w:rsidRDefault="00FE395D" w:rsidP="001D134F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  <w:u w:val="single"/>
        </w:rPr>
      </w:pPr>
    </w:p>
    <w:p w:rsidR="00FE395D" w:rsidRDefault="00FE395D" w:rsidP="001D134F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  <w:u w:val="single"/>
        </w:rPr>
      </w:pPr>
    </w:p>
    <w:p w:rsidR="00FE395D" w:rsidRDefault="00FE395D" w:rsidP="001D134F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  <w:u w:val="single"/>
        </w:rPr>
      </w:pPr>
    </w:p>
    <w:p w:rsidR="00FE395D" w:rsidRDefault="00FE395D" w:rsidP="001D134F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  <w:u w:val="single"/>
        </w:rPr>
      </w:pPr>
    </w:p>
    <w:p w:rsidR="00FE395D" w:rsidRDefault="00FE395D" w:rsidP="001D134F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  <w:u w:val="single"/>
        </w:rPr>
      </w:pPr>
    </w:p>
    <w:p w:rsidR="00FE395D" w:rsidRDefault="00FE395D" w:rsidP="001D134F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  <w:u w:val="single"/>
        </w:rPr>
      </w:pPr>
    </w:p>
    <w:p w:rsidR="00FE395D" w:rsidRDefault="00FE395D" w:rsidP="001D134F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  <w:u w:val="single"/>
        </w:rPr>
      </w:pPr>
    </w:p>
    <w:p w:rsidR="00FE395D" w:rsidRDefault="00FE395D" w:rsidP="001D134F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  <w:u w:val="single"/>
        </w:rPr>
      </w:pPr>
    </w:p>
    <w:p w:rsidR="00FE395D" w:rsidRDefault="00FE395D" w:rsidP="001D134F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  <w:u w:val="single"/>
        </w:rPr>
      </w:pPr>
    </w:p>
    <w:p w:rsidR="00FE395D" w:rsidRDefault="00FE395D" w:rsidP="001D134F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  <w:u w:val="single"/>
        </w:rPr>
      </w:pPr>
    </w:p>
    <w:p w:rsidR="00FE395D" w:rsidRDefault="00FE395D" w:rsidP="001D134F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  <w:u w:val="single"/>
        </w:rPr>
      </w:pPr>
    </w:p>
    <w:p w:rsidR="00FE395D" w:rsidRDefault="00FE395D" w:rsidP="001D134F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  <w:u w:val="single"/>
        </w:rPr>
      </w:pPr>
    </w:p>
    <w:p w:rsidR="00FE395D" w:rsidRDefault="00FE395D" w:rsidP="001D134F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  <w:u w:val="single"/>
        </w:rPr>
      </w:pPr>
    </w:p>
    <w:p w:rsidR="00FE395D" w:rsidRDefault="00FE395D" w:rsidP="001D134F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  <w:u w:val="single"/>
        </w:rPr>
      </w:pPr>
    </w:p>
    <w:p w:rsidR="00FE395D" w:rsidRDefault="00FE395D" w:rsidP="001D134F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  <w:u w:val="single"/>
        </w:rPr>
      </w:pPr>
    </w:p>
    <w:p w:rsidR="001D134F" w:rsidRPr="001D134F" w:rsidRDefault="001D134F" w:rsidP="001D134F">
      <w:pPr>
        <w:shd w:val="clear" w:color="auto" w:fill="FFFFFF"/>
        <w:spacing w:after="150"/>
        <w:jc w:val="center"/>
        <w:rPr>
          <w:rFonts w:cs="Arial"/>
          <w:color w:val="000000"/>
          <w:szCs w:val="21"/>
        </w:rPr>
      </w:pPr>
      <w:r w:rsidRPr="001D134F">
        <w:rPr>
          <w:rFonts w:cs="Arial"/>
          <w:bCs/>
          <w:color w:val="000000"/>
          <w:szCs w:val="21"/>
          <w:u w:val="single"/>
        </w:rPr>
        <w:lastRenderedPageBreak/>
        <w:t xml:space="preserve">Итоговый тест для промежуточной аттестации </w:t>
      </w:r>
      <w:proofErr w:type="gramStart"/>
      <w:r w:rsidRPr="001D134F">
        <w:rPr>
          <w:rFonts w:cs="Arial"/>
          <w:bCs/>
          <w:color w:val="000000"/>
          <w:szCs w:val="21"/>
          <w:u w:val="single"/>
        </w:rPr>
        <w:t>обучающихся</w:t>
      </w:r>
      <w:proofErr w:type="gramEnd"/>
      <w:r w:rsidRPr="001D134F">
        <w:rPr>
          <w:rFonts w:cs="Arial"/>
          <w:bCs/>
          <w:color w:val="000000"/>
          <w:szCs w:val="21"/>
          <w:u w:val="single"/>
        </w:rPr>
        <w:t xml:space="preserve"> по обществознанию</w:t>
      </w:r>
    </w:p>
    <w:p w:rsidR="001D134F" w:rsidRPr="001D134F" w:rsidRDefault="001D134F" w:rsidP="001D134F">
      <w:pPr>
        <w:shd w:val="clear" w:color="auto" w:fill="FFFFFF"/>
        <w:spacing w:after="150"/>
        <w:jc w:val="center"/>
        <w:rPr>
          <w:rFonts w:cs="Arial"/>
          <w:color w:val="000000"/>
          <w:szCs w:val="21"/>
        </w:rPr>
      </w:pPr>
      <w:r w:rsidRPr="001D134F">
        <w:rPr>
          <w:rFonts w:cs="Arial"/>
          <w:bCs/>
          <w:color w:val="000000"/>
          <w:szCs w:val="21"/>
        </w:rPr>
        <w:t>2 вариант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Ф.И. ребенка____________________________________________________________</w:t>
      </w:r>
    </w:p>
    <w:p w:rsidR="001D134F" w:rsidRPr="001D134F" w:rsidRDefault="001D134F" w:rsidP="001D134F">
      <w:pPr>
        <w:shd w:val="clear" w:color="auto" w:fill="FFFFFF"/>
        <w:spacing w:after="150"/>
        <w:jc w:val="center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Класс _______________</w:t>
      </w:r>
    </w:p>
    <w:p w:rsidR="001D134F" w:rsidRPr="001D134F" w:rsidRDefault="001D134F" w:rsidP="001D134F">
      <w:pPr>
        <w:shd w:val="clear" w:color="auto" w:fill="FFFFFF"/>
        <w:spacing w:after="150"/>
        <w:jc w:val="center"/>
        <w:rPr>
          <w:rFonts w:cs="Arial"/>
          <w:color w:val="000000"/>
          <w:szCs w:val="21"/>
        </w:rPr>
      </w:pPr>
    </w:p>
    <w:p w:rsidR="001D134F" w:rsidRPr="001D134F" w:rsidRDefault="001D134F" w:rsidP="001D134F">
      <w:pPr>
        <w:shd w:val="clear" w:color="auto" w:fill="FFFFFF"/>
        <w:spacing w:after="150"/>
        <w:jc w:val="center"/>
        <w:rPr>
          <w:rFonts w:cs="Arial"/>
          <w:color w:val="000000"/>
          <w:szCs w:val="21"/>
        </w:rPr>
      </w:pPr>
      <w:r w:rsidRPr="001D134F">
        <w:rPr>
          <w:rFonts w:cs="Arial"/>
          <w:bCs/>
          <w:color w:val="000000"/>
          <w:szCs w:val="21"/>
        </w:rPr>
        <w:t>Инструкция по выполнению работы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Итоговая контрольная работа состоит из 15 заданий. На выполнение работы отводится 40 минут.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Ответы к заданиям записываются в виде одной цифры или последовательности цифр в п</w:t>
      </w:r>
      <w:r w:rsidRPr="001D134F">
        <w:rPr>
          <w:rFonts w:cs="Arial"/>
          <w:color w:val="000000"/>
          <w:szCs w:val="21"/>
        </w:rPr>
        <w:t>о</w:t>
      </w:r>
      <w:r w:rsidRPr="001D134F">
        <w:rPr>
          <w:rFonts w:cs="Arial"/>
          <w:color w:val="000000"/>
          <w:szCs w:val="21"/>
        </w:rPr>
        <w:t>ле ответа в тексте работы.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В случае записи неверного ответа на задания зачеркните его и запишите рядом новый.</w:t>
      </w:r>
    </w:p>
    <w:p w:rsidR="001D134F" w:rsidRPr="001D134F" w:rsidRDefault="001D134F" w:rsidP="001D134F">
      <w:pPr>
        <w:shd w:val="clear" w:color="auto" w:fill="FFFFFF"/>
        <w:spacing w:after="150"/>
        <w:jc w:val="center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При выполнении заданий можно пользоваться черновиком. Записи в черновике не учит</w:t>
      </w:r>
      <w:r w:rsidRPr="001D134F">
        <w:rPr>
          <w:rFonts w:cs="Arial"/>
          <w:color w:val="000000"/>
          <w:szCs w:val="21"/>
        </w:rPr>
        <w:t>ы</w:t>
      </w:r>
      <w:r w:rsidRPr="001D134F">
        <w:rPr>
          <w:rFonts w:cs="Arial"/>
          <w:color w:val="000000"/>
          <w:szCs w:val="21"/>
        </w:rPr>
        <w:t>ваются при оценивании работы. Баллы, полученные Вами за выполненные задания, су</w:t>
      </w:r>
      <w:r w:rsidRPr="001D134F">
        <w:rPr>
          <w:rFonts w:cs="Arial"/>
          <w:color w:val="000000"/>
          <w:szCs w:val="21"/>
        </w:rPr>
        <w:t>м</w:t>
      </w:r>
      <w:r w:rsidRPr="001D134F">
        <w:rPr>
          <w:rFonts w:cs="Arial"/>
          <w:color w:val="000000"/>
          <w:szCs w:val="21"/>
        </w:rPr>
        <w:t>мируются. Постарайтесь выполнить как можно больше заданий и набрать наибольшее к</w:t>
      </w:r>
      <w:r w:rsidRPr="001D134F">
        <w:rPr>
          <w:rFonts w:cs="Arial"/>
          <w:color w:val="000000"/>
          <w:szCs w:val="21"/>
        </w:rPr>
        <w:t>о</w:t>
      </w:r>
      <w:r w:rsidRPr="001D134F">
        <w:rPr>
          <w:rFonts w:cs="Arial"/>
          <w:color w:val="000000"/>
          <w:szCs w:val="21"/>
        </w:rPr>
        <w:t>личество баллов.</w:t>
      </w:r>
    </w:p>
    <w:p w:rsidR="001D134F" w:rsidRPr="001D134F" w:rsidRDefault="001D134F" w:rsidP="001D134F">
      <w:pPr>
        <w:shd w:val="clear" w:color="auto" w:fill="FFFFFF"/>
        <w:spacing w:after="150"/>
        <w:jc w:val="center"/>
        <w:rPr>
          <w:rFonts w:cs="Arial"/>
          <w:color w:val="000000"/>
          <w:szCs w:val="21"/>
        </w:rPr>
      </w:pPr>
      <w:r w:rsidRPr="001D134F">
        <w:rPr>
          <w:rFonts w:cs="Arial"/>
          <w:bCs/>
          <w:color w:val="000000"/>
          <w:szCs w:val="21"/>
        </w:rPr>
        <w:t>Желаем успеха!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bCs/>
          <w:color w:val="000000"/>
          <w:szCs w:val="21"/>
        </w:rPr>
        <w:t>Часть А.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bCs/>
          <w:color w:val="000000"/>
          <w:szCs w:val="21"/>
        </w:rPr>
        <w:t>А1. Верны ли следующие суждения о личности?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А. Личность формируется во взаимодействии с другими людьми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Б. Личность формируется на протяжении всей жизни человека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1) верно только А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2) верно только Б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3) верны оба суждения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4) оба суждения не верны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bCs/>
          <w:color w:val="000000"/>
          <w:szCs w:val="21"/>
        </w:rPr>
        <w:t>А2. Что объединяет слова: игра, учение, труд?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1) это потребность организма человека 2) это виды деятельности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3) это качества человека 4) это способ получения заработка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bCs/>
          <w:color w:val="000000"/>
          <w:szCs w:val="21"/>
        </w:rPr>
        <w:t>А3. Установи последовательность, используя следующие слова: </w:t>
      </w:r>
      <w:r w:rsidRPr="001D134F">
        <w:rPr>
          <w:rFonts w:cs="Arial"/>
          <w:iCs/>
          <w:color w:val="000000"/>
          <w:szCs w:val="21"/>
        </w:rPr>
        <w:t>средства, цель, результат.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bCs/>
          <w:color w:val="000000"/>
          <w:szCs w:val="21"/>
        </w:rPr>
        <w:t>А</w:t>
      </w:r>
      <w:proofErr w:type="gramStart"/>
      <w:r w:rsidRPr="001D134F">
        <w:rPr>
          <w:rFonts w:cs="Arial"/>
          <w:bCs/>
          <w:color w:val="000000"/>
          <w:szCs w:val="21"/>
        </w:rPr>
        <w:t>4</w:t>
      </w:r>
      <w:proofErr w:type="gramEnd"/>
      <w:r w:rsidRPr="001D134F">
        <w:rPr>
          <w:rFonts w:cs="Arial"/>
          <w:bCs/>
          <w:color w:val="000000"/>
          <w:szCs w:val="21"/>
        </w:rPr>
        <w:t>. Потребность в отдыхе относится к: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1) духовной потребности 2) моральной потребности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3) биологической потребности 4) социальной потребности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bCs/>
          <w:color w:val="000000"/>
          <w:szCs w:val="21"/>
        </w:rPr>
        <w:t>А5.</w:t>
      </w:r>
      <w:r w:rsidRPr="001D134F">
        <w:rPr>
          <w:rFonts w:cs="Arial"/>
          <w:color w:val="000000"/>
          <w:szCs w:val="21"/>
        </w:rPr>
        <w:t> </w:t>
      </w:r>
      <w:r w:rsidRPr="001D134F">
        <w:rPr>
          <w:rFonts w:cs="Arial"/>
          <w:bCs/>
          <w:color w:val="000000"/>
          <w:szCs w:val="21"/>
        </w:rPr>
        <w:t xml:space="preserve">Перечисли состав </w:t>
      </w:r>
      <w:proofErr w:type="spellStart"/>
      <w:r w:rsidRPr="001D134F">
        <w:rPr>
          <w:rFonts w:cs="Arial"/>
          <w:bCs/>
          <w:color w:val="000000"/>
          <w:szCs w:val="21"/>
        </w:rPr>
        <w:t>трехпоколенной</w:t>
      </w:r>
      <w:proofErr w:type="spellEnd"/>
      <w:r w:rsidRPr="001D134F">
        <w:rPr>
          <w:rFonts w:cs="Arial"/>
          <w:bCs/>
          <w:color w:val="000000"/>
          <w:szCs w:val="21"/>
        </w:rPr>
        <w:t xml:space="preserve"> семьи</w:t>
      </w:r>
      <w:r w:rsidRPr="001D134F">
        <w:rPr>
          <w:rFonts w:cs="Arial"/>
          <w:color w:val="000000"/>
          <w:szCs w:val="21"/>
        </w:rPr>
        <w:t>: ___________________________________________________________________________________________________________________________________________________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bCs/>
          <w:color w:val="000000"/>
          <w:szCs w:val="21"/>
        </w:rPr>
        <w:lastRenderedPageBreak/>
        <w:t>А6. Позитивные чувства в отношениях между людьми чаще всего вызывают: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1) отрицание 2) антипатию 3) негатив 4) симпатию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bCs/>
          <w:color w:val="000000"/>
          <w:szCs w:val="21"/>
        </w:rPr>
        <w:t>А7. В нашей стране обязательно: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1) высшее образование 2) неполное высшее образование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3) среднее специальное образование 4) основное общее образование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bCs/>
          <w:color w:val="000000"/>
          <w:szCs w:val="21"/>
        </w:rPr>
        <w:t>А8. К какой социальной группе человек принадлежит с момента рождения: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1) к семье 2) к классу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3) к коллективу 4) к группе детского сада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bCs/>
          <w:color w:val="000000"/>
          <w:szCs w:val="21"/>
        </w:rPr>
        <w:t>А9. Стремление выйти из конфликтной ситуации, не решая её: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1) сотрудничество 2) избегание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3) приспособление 4) компромисс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bCs/>
          <w:color w:val="000000"/>
          <w:szCs w:val="21"/>
        </w:rPr>
        <w:t>А10. Какое качество особенно ценится в общении: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1) умение интересно рассказывать 2) умение слушать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3) умение сопровождать рассказ мимикой 4) умение рассмешить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bCs/>
          <w:color w:val="000000"/>
          <w:szCs w:val="21"/>
        </w:rPr>
        <w:t>Часть В.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bCs/>
          <w:color w:val="000000"/>
          <w:szCs w:val="21"/>
        </w:rPr>
        <w:t>В1. Выберите из предложенных и вставьте в текст следующие пропущенные сл</w:t>
      </w:r>
      <w:r w:rsidRPr="001D134F">
        <w:rPr>
          <w:rFonts w:cs="Arial"/>
          <w:bCs/>
          <w:color w:val="000000"/>
          <w:szCs w:val="21"/>
        </w:rPr>
        <w:t>о</w:t>
      </w:r>
      <w:r w:rsidRPr="001D134F">
        <w:rPr>
          <w:rFonts w:cs="Arial"/>
          <w:bCs/>
          <w:color w:val="000000"/>
          <w:szCs w:val="21"/>
        </w:rPr>
        <w:t>ва: </w:t>
      </w:r>
      <w:r w:rsidRPr="001D134F">
        <w:rPr>
          <w:rFonts w:cs="Arial"/>
          <w:color w:val="000000"/>
          <w:szCs w:val="21"/>
        </w:rPr>
        <w:t>знания, умения, уроки, время, труд.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«Школа дает человеку не только _______________, но и учит его правильно организов</w:t>
      </w:r>
      <w:r w:rsidRPr="001D134F">
        <w:rPr>
          <w:rFonts w:cs="Arial"/>
          <w:color w:val="000000"/>
          <w:szCs w:val="21"/>
        </w:rPr>
        <w:t>ы</w:t>
      </w:r>
      <w:r w:rsidRPr="001D134F">
        <w:rPr>
          <w:rFonts w:cs="Arial"/>
          <w:color w:val="000000"/>
          <w:szCs w:val="21"/>
        </w:rPr>
        <w:t>вать свой ______________, распределять ___________, радоваться успеху одноклассн</w:t>
      </w:r>
      <w:r w:rsidRPr="001D134F">
        <w:rPr>
          <w:rFonts w:cs="Arial"/>
          <w:color w:val="000000"/>
          <w:szCs w:val="21"/>
        </w:rPr>
        <w:t>и</w:t>
      </w:r>
      <w:r w:rsidRPr="001D134F">
        <w:rPr>
          <w:rFonts w:cs="Arial"/>
          <w:color w:val="000000"/>
          <w:szCs w:val="21"/>
        </w:rPr>
        <w:t>ков».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bCs/>
          <w:color w:val="000000"/>
          <w:szCs w:val="21"/>
        </w:rPr>
        <w:t>В2. Прочитай стадии конфликта и запиши правильную последовательность цифр:</w:t>
      </w:r>
    </w:p>
    <w:tbl>
      <w:tblPr>
        <w:tblW w:w="1099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82"/>
        <w:gridCol w:w="2199"/>
        <w:gridCol w:w="2199"/>
        <w:gridCol w:w="2216"/>
        <w:gridCol w:w="2199"/>
      </w:tblGrid>
      <w:tr w:rsidR="001D134F" w:rsidRPr="001D134F" w:rsidTr="00C201A9"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34F" w:rsidRPr="001D134F" w:rsidRDefault="001D134F" w:rsidP="001D134F">
            <w:pPr>
              <w:spacing w:after="150"/>
              <w:rPr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34F" w:rsidRPr="001D134F" w:rsidRDefault="001D134F" w:rsidP="001D134F">
            <w:pPr>
              <w:spacing w:after="150"/>
              <w:rPr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34F" w:rsidRPr="001D134F" w:rsidRDefault="001D134F" w:rsidP="001D134F">
            <w:pPr>
              <w:spacing w:after="150"/>
              <w:rPr>
                <w:color w:val="000000"/>
                <w:szCs w:val="21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34F" w:rsidRPr="001D134F" w:rsidRDefault="001D134F" w:rsidP="001D134F">
            <w:pPr>
              <w:spacing w:after="150"/>
              <w:rPr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34F" w:rsidRPr="001D134F" w:rsidRDefault="001D134F" w:rsidP="001D134F">
            <w:pPr>
              <w:spacing w:after="150"/>
              <w:rPr>
                <w:color w:val="000000"/>
                <w:szCs w:val="21"/>
              </w:rPr>
            </w:pPr>
          </w:p>
        </w:tc>
      </w:tr>
    </w:tbl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1) возникновение конфликта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2) проявление конфликтного поведения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3) осознание конфликта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4) разрешение конфликта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color w:val="000000"/>
          <w:szCs w:val="21"/>
        </w:rPr>
        <w:t>5) углубление конфликта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bCs/>
          <w:color w:val="000000"/>
          <w:szCs w:val="21"/>
        </w:rPr>
        <w:t>В3. Вычеркни лишнее слово: </w:t>
      </w:r>
      <w:r w:rsidRPr="001D134F">
        <w:rPr>
          <w:rFonts w:cs="Arial"/>
          <w:iCs/>
          <w:color w:val="000000"/>
          <w:szCs w:val="21"/>
        </w:rPr>
        <w:t>мастерство, новое, ценное, шаблон</w:t>
      </w:r>
      <w:r w:rsidRPr="001D134F">
        <w:rPr>
          <w:rFonts w:cs="Arial"/>
          <w:color w:val="000000"/>
          <w:szCs w:val="21"/>
        </w:rPr>
        <w:t>. Объясни, почему слово оказалось лишним _____________________________________________________________________________________________________________________________________________________________________________________________________________________________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bCs/>
          <w:color w:val="000000"/>
          <w:szCs w:val="21"/>
        </w:rPr>
        <w:t>Часть С.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bCs/>
          <w:color w:val="000000"/>
          <w:szCs w:val="21"/>
        </w:rPr>
        <w:t>С1. Приведи 3 отличия, по которым животное отличается от человека. Ответы впиши в таблицу:</w:t>
      </w:r>
    </w:p>
    <w:tbl>
      <w:tblPr>
        <w:tblW w:w="74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70"/>
      </w:tblGrid>
      <w:tr w:rsidR="001D134F" w:rsidRPr="001D134F" w:rsidTr="00C201A9">
        <w:trPr>
          <w:trHeight w:val="30"/>
        </w:trPr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34F" w:rsidRPr="001D134F" w:rsidRDefault="001D134F" w:rsidP="001D134F">
            <w:pPr>
              <w:spacing w:after="150" w:line="30" w:lineRule="atLeast"/>
              <w:jc w:val="center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lastRenderedPageBreak/>
              <w:t>Животное:</w:t>
            </w:r>
          </w:p>
        </w:tc>
      </w:tr>
      <w:tr w:rsidR="001D134F" w:rsidRPr="001D134F" w:rsidTr="00C201A9">
        <w:trPr>
          <w:trHeight w:val="45"/>
        </w:trPr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34F" w:rsidRPr="001D134F" w:rsidRDefault="001D134F" w:rsidP="001D134F">
            <w:pPr>
              <w:spacing w:after="150" w:line="45" w:lineRule="atLeast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1.</w:t>
            </w:r>
          </w:p>
        </w:tc>
      </w:tr>
      <w:tr w:rsidR="001D134F" w:rsidRPr="001D134F" w:rsidTr="00C201A9">
        <w:trPr>
          <w:trHeight w:val="45"/>
        </w:trPr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34F" w:rsidRPr="001D134F" w:rsidRDefault="001D134F" w:rsidP="001D134F">
            <w:pPr>
              <w:spacing w:after="150" w:line="45" w:lineRule="atLeast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2.</w:t>
            </w:r>
          </w:p>
        </w:tc>
      </w:tr>
      <w:tr w:rsidR="001D134F" w:rsidRPr="001D134F" w:rsidTr="00C201A9">
        <w:trPr>
          <w:trHeight w:val="45"/>
        </w:trPr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34F" w:rsidRPr="001D134F" w:rsidRDefault="001D134F" w:rsidP="001D134F">
            <w:pPr>
              <w:spacing w:after="150" w:line="45" w:lineRule="atLeast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3.</w:t>
            </w:r>
          </w:p>
        </w:tc>
      </w:tr>
    </w:tbl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bCs/>
          <w:color w:val="000000"/>
          <w:szCs w:val="21"/>
        </w:rPr>
        <w:t>С2.</w:t>
      </w:r>
      <w:r w:rsidRPr="001D134F">
        <w:rPr>
          <w:rFonts w:cs="Arial"/>
          <w:color w:val="000000"/>
          <w:szCs w:val="21"/>
        </w:rPr>
        <w:t> </w:t>
      </w:r>
      <w:r w:rsidRPr="001D134F">
        <w:rPr>
          <w:rFonts w:cs="Arial"/>
          <w:bCs/>
          <w:color w:val="000000"/>
          <w:szCs w:val="21"/>
        </w:rPr>
        <w:t>Составьте 3 предложения, раскрывающие значение понятия</w:t>
      </w:r>
      <w:r w:rsidRPr="001D134F">
        <w:rPr>
          <w:rFonts w:cs="Arial"/>
          <w:color w:val="000000"/>
          <w:szCs w:val="21"/>
        </w:rPr>
        <w:t> «ПОТРЕБНОСТЬ».</w:t>
      </w: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1D134F">
        <w:rPr>
          <w:rFonts w:cs="Arial"/>
          <w:bCs/>
          <w:color w:val="000000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395D" w:rsidRDefault="00FE395D" w:rsidP="001D134F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</w:rPr>
      </w:pPr>
    </w:p>
    <w:p w:rsidR="00FE395D" w:rsidRDefault="00FE395D" w:rsidP="001D134F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</w:rPr>
      </w:pPr>
    </w:p>
    <w:p w:rsidR="00FE395D" w:rsidRDefault="00FE395D" w:rsidP="001D134F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</w:rPr>
      </w:pPr>
    </w:p>
    <w:p w:rsidR="00FE395D" w:rsidRDefault="00FE395D" w:rsidP="001D134F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</w:rPr>
      </w:pPr>
    </w:p>
    <w:p w:rsidR="00FE395D" w:rsidRDefault="00FE395D" w:rsidP="001D134F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</w:rPr>
      </w:pPr>
    </w:p>
    <w:p w:rsidR="00FE395D" w:rsidRDefault="00FE395D" w:rsidP="001D134F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</w:rPr>
      </w:pPr>
    </w:p>
    <w:p w:rsidR="00FE395D" w:rsidRDefault="00FE395D" w:rsidP="001D134F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</w:rPr>
      </w:pPr>
    </w:p>
    <w:p w:rsidR="00FE395D" w:rsidRDefault="00FE395D" w:rsidP="001D134F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</w:rPr>
      </w:pPr>
    </w:p>
    <w:p w:rsidR="00FE395D" w:rsidRDefault="00FE395D" w:rsidP="001D134F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</w:rPr>
      </w:pPr>
    </w:p>
    <w:p w:rsidR="00FE395D" w:rsidRDefault="00FE395D" w:rsidP="001D134F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</w:rPr>
      </w:pPr>
    </w:p>
    <w:p w:rsidR="00FE395D" w:rsidRDefault="00FE395D" w:rsidP="001D134F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</w:rPr>
      </w:pPr>
    </w:p>
    <w:p w:rsidR="00FE395D" w:rsidRDefault="00FE395D" w:rsidP="001D134F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</w:rPr>
      </w:pPr>
    </w:p>
    <w:p w:rsidR="00FE395D" w:rsidRDefault="00FE395D" w:rsidP="001D134F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</w:rPr>
      </w:pPr>
    </w:p>
    <w:p w:rsidR="00FE395D" w:rsidRDefault="00FE395D" w:rsidP="001D134F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</w:rPr>
      </w:pPr>
    </w:p>
    <w:p w:rsidR="00FE395D" w:rsidRDefault="00FE395D" w:rsidP="001D134F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</w:rPr>
      </w:pPr>
    </w:p>
    <w:p w:rsidR="00FE395D" w:rsidRDefault="00FE395D" w:rsidP="001D134F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</w:rPr>
      </w:pPr>
    </w:p>
    <w:p w:rsidR="00FE395D" w:rsidRDefault="00FE395D" w:rsidP="001D134F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</w:rPr>
      </w:pPr>
    </w:p>
    <w:p w:rsidR="00FE395D" w:rsidRDefault="00FE395D" w:rsidP="001D134F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</w:rPr>
      </w:pPr>
    </w:p>
    <w:p w:rsidR="00FE395D" w:rsidRDefault="00FE395D" w:rsidP="001D134F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</w:rPr>
      </w:pPr>
    </w:p>
    <w:p w:rsidR="00FE395D" w:rsidRDefault="00FE395D" w:rsidP="001D134F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</w:rPr>
      </w:pPr>
    </w:p>
    <w:p w:rsidR="00FE395D" w:rsidRDefault="00FE395D" w:rsidP="001D134F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</w:rPr>
      </w:pPr>
    </w:p>
    <w:p w:rsidR="00FE395D" w:rsidRDefault="00FE395D" w:rsidP="001D134F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</w:rPr>
      </w:pPr>
    </w:p>
    <w:p w:rsidR="00FE395D" w:rsidRDefault="00FE395D" w:rsidP="001D134F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</w:rPr>
      </w:pPr>
    </w:p>
    <w:p w:rsidR="00FE395D" w:rsidRDefault="00FE395D" w:rsidP="001D134F">
      <w:pPr>
        <w:shd w:val="clear" w:color="auto" w:fill="FFFFFF"/>
        <w:spacing w:after="150"/>
        <w:jc w:val="center"/>
        <w:rPr>
          <w:rFonts w:cs="Arial"/>
          <w:bCs/>
          <w:color w:val="000000"/>
          <w:szCs w:val="21"/>
        </w:rPr>
      </w:pPr>
    </w:p>
    <w:p w:rsidR="001D134F" w:rsidRPr="001D134F" w:rsidRDefault="001D134F" w:rsidP="001D134F">
      <w:pPr>
        <w:shd w:val="clear" w:color="auto" w:fill="FFFFFF"/>
        <w:spacing w:after="150"/>
        <w:jc w:val="center"/>
        <w:rPr>
          <w:rFonts w:cs="Arial"/>
          <w:color w:val="000000"/>
          <w:szCs w:val="21"/>
        </w:rPr>
      </w:pPr>
      <w:r w:rsidRPr="001D134F">
        <w:rPr>
          <w:rFonts w:cs="Arial"/>
          <w:bCs/>
          <w:color w:val="000000"/>
          <w:szCs w:val="21"/>
        </w:rPr>
        <w:lastRenderedPageBreak/>
        <w:t>Ключ к итоговому тесту</w:t>
      </w:r>
    </w:p>
    <w:tbl>
      <w:tblPr>
        <w:tblpPr w:leftFromText="180" w:rightFromText="180" w:vertAnchor="text" w:horzAnchor="margin" w:tblpY="32"/>
        <w:tblW w:w="947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9"/>
        <w:gridCol w:w="4044"/>
        <w:gridCol w:w="709"/>
        <w:gridCol w:w="3969"/>
      </w:tblGrid>
      <w:tr w:rsidR="00FE395D" w:rsidRPr="001D134F" w:rsidTr="00FE395D"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jc w:val="center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№</w:t>
            </w:r>
          </w:p>
        </w:tc>
        <w:tc>
          <w:tcPr>
            <w:tcW w:w="4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jc w:val="center"/>
              <w:rPr>
                <w:color w:val="000000"/>
                <w:szCs w:val="21"/>
              </w:rPr>
            </w:pPr>
            <w:r w:rsidRPr="001D134F">
              <w:rPr>
                <w:bCs/>
                <w:color w:val="000000"/>
                <w:szCs w:val="21"/>
              </w:rPr>
              <w:t>1 вариант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jc w:val="center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№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jc w:val="center"/>
              <w:rPr>
                <w:color w:val="000000"/>
                <w:szCs w:val="21"/>
              </w:rPr>
            </w:pPr>
            <w:r w:rsidRPr="001D134F">
              <w:rPr>
                <w:bCs/>
                <w:color w:val="000000"/>
                <w:szCs w:val="21"/>
              </w:rPr>
              <w:t>2 вариант</w:t>
            </w:r>
          </w:p>
        </w:tc>
      </w:tr>
      <w:tr w:rsidR="00FE395D" w:rsidRPr="001D134F" w:rsidTr="00FE395D"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А1</w:t>
            </w:r>
          </w:p>
        </w:tc>
        <w:tc>
          <w:tcPr>
            <w:tcW w:w="4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А1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3</w:t>
            </w:r>
          </w:p>
        </w:tc>
      </w:tr>
      <w:tr w:rsidR="00FE395D" w:rsidRPr="001D134F" w:rsidTr="00FE395D"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А2</w:t>
            </w:r>
          </w:p>
        </w:tc>
        <w:tc>
          <w:tcPr>
            <w:tcW w:w="4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А2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2</w:t>
            </w:r>
          </w:p>
        </w:tc>
      </w:tr>
      <w:tr w:rsidR="00FE395D" w:rsidRPr="001D134F" w:rsidTr="00FE395D"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А3</w:t>
            </w:r>
          </w:p>
        </w:tc>
        <w:tc>
          <w:tcPr>
            <w:tcW w:w="4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проявление конфликтного повед</w:t>
            </w:r>
            <w:r w:rsidRPr="001D134F">
              <w:rPr>
                <w:color w:val="000000"/>
                <w:szCs w:val="21"/>
              </w:rPr>
              <w:t>е</w:t>
            </w:r>
            <w:r w:rsidRPr="001D134F">
              <w:rPr>
                <w:color w:val="000000"/>
                <w:szCs w:val="21"/>
              </w:rPr>
              <w:t>ния, ра</w:t>
            </w:r>
            <w:r w:rsidRPr="001D134F">
              <w:rPr>
                <w:color w:val="000000"/>
                <w:szCs w:val="21"/>
              </w:rPr>
              <w:t>з</w:t>
            </w:r>
            <w:r w:rsidRPr="001D134F">
              <w:rPr>
                <w:color w:val="000000"/>
                <w:szCs w:val="21"/>
              </w:rPr>
              <w:t>решение конфликта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А3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Цель-Средства-Результат</w:t>
            </w:r>
          </w:p>
        </w:tc>
      </w:tr>
      <w:tr w:rsidR="00FE395D" w:rsidRPr="001D134F" w:rsidTr="00FE395D"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А4</w:t>
            </w:r>
          </w:p>
        </w:tc>
        <w:tc>
          <w:tcPr>
            <w:tcW w:w="4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А4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3</w:t>
            </w:r>
          </w:p>
        </w:tc>
      </w:tr>
      <w:tr w:rsidR="00FE395D" w:rsidRPr="001D134F" w:rsidTr="00FE395D"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А5</w:t>
            </w:r>
          </w:p>
        </w:tc>
        <w:tc>
          <w:tcPr>
            <w:tcW w:w="4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Папа, мама, дети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А5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Папа, мама, дети, бабушки, деду</w:t>
            </w:r>
            <w:r w:rsidRPr="001D134F">
              <w:rPr>
                <w:color w:val="000000"/>
                <w:szCs w:val="21"/>
              </w:rPr>
              <w:t>ш</w:t>
            </w:r>
            <w:r w:rsidRPr="001D134F">
              <w:rPr>
                <w:color w:val="000000"/>
                <w:szCs w:val="21"/>
              </w:rPr>
              <w:t>ки</w:t>
            </w:r>
          </w:p>
        </w:tc>
      </w:tr>
      <w:tr w:rsidR="00FE395D" w:rsidRPr="001D134F" w:rsidTr="00FE395D"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А6</w:t>
            </w:r>
          </w:p>
        </w:tc>
        <w:tc>
          <w:tcPr>
            <w:tcW w:w="4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А6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4</w:t>
            </w:r>
          </w:p>
        </w:tc>
      </w:tr>
      <w:tr w:rsidR="00FE395D" w:rsidRPr="001D134F" w:rsidTr="00FE395D"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А7</w:t>
            </w:r>
          </w:p>
        </w:tc>
        <w:tc>
          <w:tcPr>
            <w:tcW w:w="4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А7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4</w:t>
            </w:r>
          </w:p>
        </w:tc>
      </w:tr>
      <w:tr w:rsidR="00FE395D" w:rsidRPr="001D134F" w:rsidTr="00FE395D"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А8</w:t>
            </w:r>
          </w:p>
        </w:tc>
        <w:tc>
          <w:tcPr>
            <w:tcW w:w="4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А8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1</w:t>
            </w:r>
          </w:p>
        </w:tc>
      </w:tr>
      <w:tr w:rsidR="00FE395D" w:rsidRPr="001D134F" w:rsidTr="00FE395D"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А9</w:t>
            </w:r>
          </w:p>
        </w:tc>
        <w:tc>
          <w:tcPr>
            <w:tcW w:w="4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А9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2</w:t>
            </w:r>
          </w:p>
        </w:tc>
      </w:tr>
      <w:tr w:rsidR="00FE395D" w:rsidRPr="001D134F" w:rsidTr="00FE395D"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А10</w:t>
            </w:r>
          </w:p>
        </w:tc>
        <w:tc>
          <w:tcPr>
            <w:tcW w:w="4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А10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2</w:t>
            </w:r>
          </w:p>
        </w:tc>
      </w:tr>
      <w:tr w:rsidR="00FE395D" w:rsidRPr="001D134F" w:rsidTr="00FE395D"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В1</w:t>
            </w:r>
          </w:p>
        </w:tc>
        <w:tc>
          <w:tcPr>
            <w:tcW w:w="4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Труд, потребности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В1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Знания, труд, время</w:t>
            </w:r>
          </w:p>
        </w:tc>
      </w:tr>
      <w:tr w:rsidR="00FE395D" w:rsidRPr="001D134F" w:rsidTr="00FE395D"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В2</w:t>
            </w:r>
          </w:p>
        </w:tc>
        <w:tc>
          <w:tcPr>
            <w:tcW w:w="4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1,3,4,2,5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В2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1,3,2,5,4</w:t>
            </w:r>
          </w:p>
        </w:tc>
      </w:tr>
      <w:tr w:rsidR="00FE395D" w:rsidRPr="001D134F" w:rsidTr="00FE395D"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В3</w:t>
            </w:r>
          </w:p>
        </w:tc>
        <w:tc>
          <w:tcPr>
            <w:tcW w:w="4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Обыденность, все остальные терм</w:t>
            </w:r>
            <w:r w:rsidRPr="001D134F">
              <w:rPr>
                <w:color w:val="000000"/>
                <w:szCs w:val="21"/>
              </w:rPr>
              <w:t>и</w:t>
            </w:r>
            <w:r w:rsidRPr="001D134F">
              <w:rPr>
                <w:color w:val="000000"/>
                <w:szCs w:val="21"/>
              </w:rPr>
              <w:t>ны связаны с понятием «творч</w:t>
            </w:r>
            <w:r w:rsidRPr="001D134F">
              <w:rPr>
                <w:color w:val="000000"/>
                <w:szCs w:val="21"/>
              </w:rPr>
              <w:t>е</w:t>
            </w:r>
            <w:r w:rsidRPr="001D134F">
              <w:rPr>
                <w:color w:val="000000"/>
                <w:szCs w:val="21"/>
              </w:rPr>
              <w:t>ство».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В3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Шаблон, все остальные те</w:t>
            </w:r>
            <w:r w:rsidRPr="001D134F">
              <w:rPr>
                <w:color w:val="000000"/>
                <w:szCs w:val="21"/>
              </w:rPr>
              <w:t>р</w:t>
            </w:r>
            <w:r w:rsidRPr="001D134F">
              <w:rPr>
                <w:color w:val="000000"/>
                <w:szCs w:val="21"/>
              </w:rPr>
              <w:t>мины связаны с понятием «творч</w:t>
            </w:r>
            <w:r w:rsidRPr="001D134F">
              <w:rPr>
                <w:color w:val="000000"/>
                <w:szCs w:val="21"/>
              </w:rPr>
              <w:t>е</w:t>
            </w:r>
            <w:r w:rsidRPr="001D134F">
              <w:rPr>
                <w:color w:val="000000"/>
                <w:szCs w:val="21"/>
              </w:rPr>
              <w:t>ство».</w:t>
            </w:r>
          </w:p>
        </w:tc>
      </w:tr>
      <w:tr w:rsidR="00FE395D" w:rsidRPr="001D134F" w:rsidTr="00FE395D"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С1</w:t>
            </w:r>
          </w:p>
        </w:tc>
        <w:tc>
          <w:tcPr>
            <w:tcW w:w="4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1. Владеет речью</w:t>
            </w:r>
          </w:p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2. Способен к творч</w:t>
            </w:r>
            <w:r w:rsidRPr="001D134F">
              <w:rPr>
                <w:color w:val="000000"/>
                <w:szCs w:val="21"/>
              </w:rPr>
              <w:t>е</w:t>
            </w:r>
            <w:r w:rsidRPr="001D134F">
              <w:rPr>
                <w:color w:val="000000"/>
                <w:szCs w:val="21"/>
              </w:rPr>
              <w:t>ству</w:t>
            </w:r>
          </w:p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3. Способен к прямо хождению</w:t>
            </w:r>
          </w:p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4. Способен действ</w:t>
            </w:r>
            <w:r w:rsidRPr="001D134F">
              <w:rPr>
                <w:color w:val="000000"/>
                <w:szCs w:val="21"/>
              </w:rPr>
              <w:t>о</w:t>
            </w:r>
            <w:r w:rsidRPr="001D134F">
              <w:rPr>
                <w:color w:val="000000"/>
                <w:szCs w:val="21"/>
              </w:rPr>
              <w:t>вать по плану</w:t>
            </w:r>
          </w:p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5. Имеет развитый г</w:t>
            </w:r>
            <w:r w:rsidRPr="001D134F">
              <w:rPr>
                <w:color w:val="000000"/>
                <w:szCs w:val="21"/>
              </w:rPr>
              <w:t>о</w:t>
            </w:r>
            <w:r w:rsidRPr="001D134F">
              <w:rPr>
                <w:color w:val="000000"/>
                <w:szCs w:val="21"/>
              </w:rPr>
              <w:t>ловной мозг</w:t>
            </w:r>
          </w:p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и т.д.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С1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1. Не владеет речью</w:t>
            </w:r>
          </w:p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2. Не способно к тво</w:t>
            </w:r>
            <w:r w:rsidRPr="001D134F">
              <w:rPr>
                <w:color w:val="000000"/>
                <w:szCs w:val="21"/>
              </w:rPr>
              <w:t>р</w:t>
            </w:r>
            <w:r w:rsidRPr="001D134F">
              <w:rPr>
                <w:color w:val="000000"/>
                <w:szCs w:val="21"/>
              </w:rPr>
              <w:t>честву</w:t>
            </w:r>
          </w:p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3. Не способно к прямо хожд</w:t>
            </w:r>
            <w:r w:rsidRPr="001D134F">
              <w:rPr>
                <w:color w:val="000000"/>
                <w:szCs w:val="21"/>
              </w:rPr>
              <w:t>е</w:t>
            </w:r>
            <w:r w:rsidRPr="001D134F">
              <w:rPr>
                <w:color w:val="000000"/>
                <w:szCs w:val="21"/>
              </w:rPr>
              <w:t>нию</w:t>
            </w:r>
          </w:p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4. Не способно действовать по пл</w:t>
            </w:r>
            <w:r w:rsidRPr="001D134F">
              <w:rPr>
                <w:color w:val="000000"/>
                <w:szCs w:val="21"/>
              </w:rPr>
              <w:t>а</w:t>
            </w:r>
            <w:r w:rsidRPr="001D134F">
              <w:rPr>
                <w:color w:val="000000"/>
                <w:szCs w:val="21"/>
              </w:rPr>
              <w:t>ну</w:t>
            </w:r>
          </w:p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5. Не имеет развитого голо</w:t>
            </w:r>
            <w:r w:rsidRPr="001D134F">
              <w:rPr>
                <w:color w:val="000000"/>
                <w:szCs w:val="21"/>
              </w:rPr>
              <w:t>в</w:t>
            </w:r>
            <w:r w:rsidRPr="001D134F">
              <w:rPr>
                <w:color w:val="000000"/>
                <w:szCs w:val="21"/>
              </w:rPr>
              <w:t>ного мозга</w:t>
            </w:r>
          </w:p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и т.д.</w:t>
            </w:r>
          </w:p>
        </w:tc>
      </w:tr>
      <w:tr w:rsidR="00FE395D" w:rsidRPr="001D134F" w:rsidTr="00FE395D"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С2</w:t>
            </w:r>
          </w:p>
        </w:tc>
        <w:tc>
          <w:tcPr>
            <w:tcW w:w="4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Деятельность присуща только чел</w:t>
            </w:r>
            <w:r w:rsidRPr="001D134F">
              <w:rPr>
                <w:color w:val="000000"/>
                <w:szCs w:val="21"/>
              </w:rPr>
              <w:t>о</w:t>
            </w:r>
            <w:r w:rsidRPr="001D134F">
              <w:rPr>
                <w:color w:val="000000"/>
                <w:szCs w:val="21"/>
              </w:rPr>
              <w:t>веку. Существует 4 основных вида де</w:t>
            </w:r>
            <w:r w:rsidRPr="001D134F">
              <w:rPr>
                <w:color w:val="000000"/>
                <w:szCs w:val="21"/>
              </w:rPr>
              <w:t>я</w:t>
            </w:r>
            <w:r w:rsidRPr="001D134F">
              <w:rPr>
                <w:color w:val="000000"/>
                <w:szCs w:val="21"/>
              </w:rPr>
              <w:t>тельности: труд, игра, общение, учение. В деятельности человек п</w:t>
            </w:r>
            <w:r w:rsidRPr="001D134F">
              <w:rPr>
                <w:color w:val="000000"/>
                <w:szCs w:val="21"/>
              </w:rPr>
              <w:t>о</w:t>
            </w:r>
            <w:r w:rsidRPr="001D134F">
              <w:rPr>
                <w:color w:val="000000"/>
                <w:szCs w:val="21"/>
              </w:rPr>
              <w:t>знает себя и окр</w:t>
            </w:r>
            <w:r w:rsidRPr="001D134F">
              <w:rPr>
                <w:color w:val="000000"/>
                <w:szCs w:val="21"/>
              </w:rPr>
              <w:t>у</w:t>
            </w:r>
            <w:r w:rsidRPr="001D134F">
              <w:rPr>
                <w:color w:val="000000"/>
                <w:szCs w:val="21"/>
              </w:rPr>
              <w:t>жающий мир.</w:t>
            </w:r>
          </w:p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(могут быть даны другие предлож</w:t>
            </w:r>
            <w:r w:rsidRPr="001D134F">
              <w:rPr>
                <w:color w:val="000000"/>
                <w:szCs w:val="21"/>
              </w:rPr>
              <w:t>е</w:t>
            </w:r>
            <w:r w:rsidRPr="001D134F">
              <w:rPr>
                <w:color w:val="000000"/>
                <w:szCs w:val="21"/>
              </w:rPr>
              <w:t>ния, раскрывающие значение пон</w:t>
            </w:r>
            <w:r w:rsidRPr="001D134F">
              <w:rPr>
                <w:color w:val="000000"/>
                <w:szCs w:val="21"/>
              </w:rPr>
              <w:t>я</w:t>
            </w:r>
            <w:r w:rsidRPr="001D134F">
              <w:rPr>
                <w:color w:val="000000"/>
                <w:szCs w:val="21"/>
              </w:rPr>
              <w:t>тия «де</w:t>
            </w:r>
            <w:r w:rsidRPr="001D134F">
              <w:rPr>
                <w:color w:val="000000"/>
                <w:szCs w:val="21"/>
              </w:rPr>
              <w:t>я</w:t>
            </w:r>
            <w:r w:rsidRPr="001D134F">
              <w:rPr>
                <w:color w:val="000000"/>
                <w:szCs w:val="21"/>
              </w:rPr>
              <w:t>тельность»).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С2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Существует несколько классифик</w:t>
            </w:r>
            <w:r w:rsidRPr="001D134F">
              <w:rPr>
                <w:color w:val="000000"/>
                <w:szCs w:val="21"/>
              </w:rPr>
              <w:t>а</w:t>
            </w:r>
            <w:r w:rsidRPr="001D134F">
              <w:rPr>
                <w:color w:val="000000"/>
                <w:szCs w:val="21"/>
              </w:rPr>
              <w:t>ций человеческих потребн</w:t>
            </w:r>
            <w:r w:rsidRPr="001D134F">
              <w:rPr>
                <w:color w:val="000000"/>
                <w:szCs w:val="21"/>
              </w:rPr>
              <w:t>о</w:t>
            </w:r>
            <w:r w:rsidRPr="001D134F">
              <w:rPr>
                <w:color w:val="000000"/>
                <w:szCs w:val="21"/>
              </w:rPr>
              <w:t>стей. Чаще всего п</w:t>
            </w:r>
            <w:r w:rsidRPr="001D134F">
              <w:rPr>
                <w:color w:val="000000"/>
                <w:szCs w:val="21"/>
              </w:rPr>
              <w:t>о</w:t>
            </w:r>
            <w:r w:rsidRPr="001D134F">
              <w:rPr>
                <w:color w:val="000000"/>
                <w:szCs w:val="21"/>
              </w:rPr>
              <w:t>требности делят на биологические, социальные, духо</w:t>
            </w:r>
            <w:r w:rsidRPr="001D134F">
              <w:rPr>
                <w:color w:val="000000"/>
                <w:szCs w:val="21"/>
              </w:rPr>
              <w:t>в</w:t>
            </w:r>
            <w:r w:rsidRPr="001D134F">
              <w:rPr>
                <w:color w:val="000000"/>
                <w:szCs w:val="21"/>
              </w:rPr>
              <w:t>ные. Потребность – это нужда ч</w:t>
            </w:r>
            <w:r w:rsidRPr="001D134F">
              <w:rPr>
                <w:color w:val="000000"/>
                <w:szCs w:val="21"/>
              </w:rPr>
              <w:t>е</w:t>
            </w:r>
            <w:r w:rsidRPr="001D134F">
              <w:rPr>
                <w:color w:val="000000"/>
                <w:szCs w:val="21"/>
              </w:rPr>
              <w:t>ловека в чем-либо.</w:t>
            </w:r>
          </w:p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</w:p>
          <w:p w:rsidR="00FE395D" w:rsidRPr="001D134F" w:rsidRDefault="00FE395D" w:rsidP="00FE395D">
            <w:pPr>
              <w:spacing w:after="150"/>
              <w:rPr>
                <w:color w:val="000000"/>
                <w:szCs w:val="21"/>
              </w:rPr>
            </w:pPr>
            <w:r w:rsidRPr="001D134F">
              <w:rPr>
                <w:color w:val="000000"/>
                <w:szCs w:val="21"/>
              </w:rPr>
              <w:t>(могут быть даны другие предл</w:t>
            </w:r>
            <w:r w:rsidRPr="001D134F">
              <w:rPr>
                <w:color w:val="000000"/>
                <w:szCs w:val="21"/>
              </w:rPr>
              <w:t>о</w:t>
            </w:r>
            <w:r w:rsidRPr="001D134F">
              <w:rPr>
                <w:color w:val="000000"/>
                <w:szCs w:val="21"/>
              </w:rPr>
              <w:t>жения, раскрывающие значение п</w:t>
            </w:r>
            <w:r w:rsidRPr="001D134F">
              <w:rPr>
                <w:color w:val="000000"/>
                <w:szCs w:val="21"/>
              </w:rPr>
              <w:t>о</w:t>
            </w:r>
            <w:r w:rsidRPr="001D134F">
              <w:rPr>
                <w:color w:val="000000"/>
                <w:szCs w:val="21"/>
              </w:rPr>
              <w:t>нятия «потре</w:t>
            </w:r>
            <w:r w:rsidRPr="001D134F">
              <w:rPr>
                <w:color w:val="000000"/>
                <w:szCs w:val="21"/>
              </w:rPr>
              <w:t>б</w:t>
            </w:r>
            <w:r w:rsidRPr="001D134F">
              <w:rPr>
                <w:color w:val="000000"/>
                <w:szCs w:val="21"/>
              </w:rPr>
              <w:t>ность»).</w:t>
            </w:r>
          </w:p>
        </w:tc>
      </w:tr>
    </w:tbl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  <w:bookmarkStart w:id="0" w:name="_GoBack"/>
      <w:bookmarkEnd w:id="0"/>
    </w:p>
    <w:p w:rsidR="001D134F" w:rsidRPr="001D134F" w:rsidRDefault="001D134F" w:rsidP="001D134F">
      <w:pPr>
        <w:shd w:val="clear" w:color="auto" w:fill="FFFFFF"/>
        <w:spacing w:after="150"/>
        <w:jc w:val="center"/>
        <w:rPr>
          <w:rFonts w:cs="Arial"/>
          <w:color w:val="000000"/>
          <w:szCs w:val="21"/>
        </w:rPr>
      </w:pPr>
    </w:p>
    <w:p w:rsidR="001D134F" w:rsidRPr="001D134F" w:rsidRDefault="001D134F" w:rsidP="001D134F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1D134F" w:rsidRPr="001D134F" w:rsidRDefault="004066C0" w:rsidP="001D134F">
      <w:pPr>
        <w:shd w:val="clear" w:color="auto" w:fill="FFFFFF"/>
        <w:spacing w:line="0" w:lineRule="auto"/>
        <w:jc w:val="center"/>
        <w:rPr>
          <w:color w:val="01366A"/>
          <w:szCs w:val="18"/>
        </w:rPr>
      </w:pPr>
      <w:r w:rsidRPr="001D134F">
        <w:rPr>
          <w:rFonts w:cs="Arial"/>
          <w:color w:val="252525"/>
          <w:szCs w:val="18"/>
        </w:rPr>
        <w:fldChar w:fldCharType="begin"/>
      </w:r>
      <w:r w:rsidR="001D134F" w:rsidRPr="001D134F">
        <w:rPr>
          <w:rFonts w:cs="Arial"/>
          <w:color w:val="252525"/>
          <w:szCs w:val="18"/>
        </w:rPr>
        <w:instrText xml:space="preserve"> HYPERLINK "https://videouroki.net/course/tieorietichieskiie-aspiekty-i-mietodika-priepodavaniia-kursa-istoriia-ghosudarstva-i-prava-zarubiezhnykh-stran.html?utm_source=multiurok&amp;utm_medium=banner&amp;utm_campaign=mskachat&amp;utm_content=course&amp;utm_term=194" \t "_blank" </w:instrText>
      </w:r>
      <w:r w:rsidRPr="001D134F">
        <w:rPr>
          <w:rFonts w:cs="Arial"/>
          <w:color w:val="252525"/>
          <w:szCs w:val="18"/>
        </w:rPr>
        <w:fldChar w:fldCharType="separate"/>
      </w:r>
    </w:p>
    <w:p w:rsidR="001D134F" w:rsidRPr="001D134F" w:rsidRDefault="004066C0" w:rsidP="001D134F">
      <w:pPr>
        <w:shd w:val="clear" w:color="auto" w:fill="FFFFFF"/>
        <w:spacing w:after="200" w:line="0" w:lineRule="auto"/>
        <w:jc w:val="center"/>
        <w:rPr>
          <w:color w:val="252525"/>
        </w:rPr>
      </w:pPr>
      <w:r w:rsidRPr="001D134F">
        <w:rPr>
          <w:rFonts w:cs="Arial"/>
          <w:color w:val="252525"/>
          <w:szCs w:val="18"/>
        </w:rPr>
        <w:fldChar w:fldCharType="end"/>
      </w:r>
    </w:p>
    <w:p w:rsidR="001D134F" w:rsidRPr="001D134F" w:rsidRDefault="001D134F" w:rsidP="001D134F">
      <w:pPr>
        <w:spacing w:after="200" w:line="276" w:lineRule="auto"/>
        <w:rPr>
          <w:rFonts w:eastAsiaTheme="minorHAnsi" w:cstheme="minorBidi"/>
          <w:szCs w:val="22"/>
          <w:lang w:eastAsia="en-US"/>
        </w:rPr>
      </w:pPr>
    </w:p>
    <w:p w:rsidR="009B78B3" w:rsidRPr="001D134F" w:rsidRDefault="009B78B3" w:rsidP="001D134F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677C9" w:rsidRPr="001D134F" w:rsidRDefault="00D677C9" w:rsidP="002F2131"/>
    <w:sectPr w:rsidR="00D677C9" w:rsidRPr="001D134F" w:rsidSect="008371EB">
      <w:pgSz w:w="11906" w:h="16838"/>
      <w:pgMar w:top="1134" w:right="850" w:bottom="1134" w:left="16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066" w:rsidRDefault="00EB7066" w:rsidP="00650D80">
      <w:r>
        <w:separator/>
      </w:r>
    </w:p>
  </w:endnote>
  <w:endnote w:type="continuationSeparator" w:id="0">
    <w:p w:rsidR="00EB7066" w:rsidRDefault="00EB7066" w:rsidP="0065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567298"/>
      <w:docPartObj>
        <w:docPartGallery w:val="Page Numbers (Bottom of Page)"/>
        <w:docPartUnique/>
      </w:docPartObj>
    </w:sdtPr>
    <w:sdtEndPr/>
    <w:sdtContent>
      <w:p w:rsidR="004D7B0B" w:rsidRDefault="004066C0">
        <w:pPr>
          <w:pStyle w:val="a6"/>
          <w:jc w:val="right"/>
        </w:pPr>
        <w:r>
          <w:fldChar w:fldCharType="begin"/>
        </w:r>
        <w:r w:rsidR="004D7B0B">
          <w:instrText>PAGE   \* MERGEFORMAT</w:instrText>
        </w:r>
        <w:r>
          <w:fldChar w:fldCharType="separate"/>
        </w:r>
        <w:r w:rsidR="00FE39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7B0B" w:rsidRDefault="004D7B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066" w:rsidRDefault="00EB7066" w:rsidP="00650D80">
      <w:r>
        <w:separator/>
      </w:r>
    </w:p>
  </w:footnote>
  <w:footnote w:type="continuationSeparator" w:id="0">
    <w:p w:rsidR="00EB7066" w:rsidRDefault="00EB7066" w:rsidP="00650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00BC"/>
    <w:multiLevelType w:val="hybridMultilevel"/>
    <w:tmpl w:val="87622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56E15"/>
    <w:multiLevelType w:val="hybridMultilevel"/>
    <w:tmpl w:val="EC6436B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E82F46"/>
    <w:multiLevelType w:val="hybridMultilevel"/>
    <w:tmpl w:val="A0B6099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225A14"/>
    <w:multiLevelType w:val="hybridMultilevel"/>
    <w:tmpl w:val="0AD6FDF2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432DBC"/>
    <w:multiLevelType w:val="hybridMultilevel"/>
    <w:tmpl w:val="C83EB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23990"/>
    <w:multiLevelType w:val="hybridMultilevel"/>
    <w:tmpl w:val="1D8253FC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5B0741"/>
    <w:multiLevelType w:val="hybridMultilevel"/>
    <w:tmpl w:val="E32CD2D8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DE19F6"/>
    <w:multiLevelType w:val="hybridMultilevel"/>
    <w:tmpl w:val="696CEA20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6160E4"/>
    <w:multiLevelType w:val="hybridMultilevel"/>
    <w:tmpl w:val="A412BAE4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28D0777"/>
    <w:multiLevelType w:val="multilevel"/>
    <w:tmpl w:val="3F88A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D84073"/>
    <w:multiLevelType w:val="multilevel"/>
    <w:tmpl w:val="8E3AB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8E49FA"/>
    <w:multiLevelType w:val="hybridMultilevel"/>
    <w:tmpl w:val="469A1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B5D1D"/>
    <w:multiLevelType w:val="hybridMultilevel"/>
    <w:tmpl w:val="09D4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75146"/>
    <w:multiLevelType w:val="multilevel"/>
    <w:tmpl w:val="55D4F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F42847"/>
    <w:multiLevelType w:val="hybridMultilevel"/>
    <w:tmpl w:val="A0625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D14DAD"/>
    <w:multiLevelType w:val="hybridMultilevel"/>
    <w:tmpl w:val="F4F6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965A9"/>
    <w:multiLevelType w:val="hybridMultilevel"/>
    <w:tmpl w:val="A77A7E74"/>
    <w:lvl w:ilvl="0" w:tplc="79424D7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B93744"/>
    <w:multiLevelType w:val="multilevel"/>
    <w:tmpl w:val="C80AD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C45DF2"/>
    <w:multiLevelType w:val="hybridMultilevel"/>
    <w:tmpl w:val="E21CE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6951B8"/>
    <w:multiLevelType w:val="hybridMultilevel"/>
    <w:tmpl w:val="6D524B8E"/>
    <w:lvl w:ilvl="0" w:tplc="F796EC4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>
    <w:nsid w:val="56A37197"/>
    <w:multiLevelType w:val="hybridMultilevel"/>
    <w:tmpl w:val="EFC4DA3E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B5A4A60"/>
    <w:multiLevelType w:val="hybridMultilevel"/>
    <w:tmpl w:val="30BC160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D1A68E9"/>
    <w:multiLevelType w:val="hybridMultilevel"/>
    <w:tmpl w:val="DE46A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1D1602"/>
    <w:multiLevelType w:val="hybridMultilevel"/>
    <w:tmpl w:val="10749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68415A"/>
    <w:multiLevelType w:val="hybridMultilevel"/>
    <w:tmpl w:val="C83EB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863050"/>
    <w:multiLevelType w:val="hybridMultilevel"/>
    <w:tmpl w:val="4C3AE302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A987B0D"/>
    <w:multiLevelType w:val="multilevel"/>
    <w:tmpl w:val="D8D4E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7F0491"/>
    <w:multiLevelType w:val="hybridMultilevel"/>
    <w:tmpl w:val="53E26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6"/>
  </w:num>
  <w:num w:numId="4">
    <w:abstractNumId w:val="7"/>
  </w:num>
  <w:num w:numId="5">
    <w:abstractNumId w:val="20"/>
  </w:num>
  <w:num w:numId="6">
    <w:abstractNumId w:val="25"/>
  </w:num>
  <w:num w:numId="7">
    <w:abstractNumId w:val="3"/>
  </w:num>
  <w:num w:numId="8">
    <w:abstractNumId w:val="21"/>
  </w:num>
  <w:num w:numId="9">
    <w:abstractNumId w:val="6"/>
  </w:num>
  <w:num w:numId="10">
    <w:abstractNumId w:val="1"/>
  </w:num>
  <w:num w:numId="11">
    <w:abstractNumId w:val="8"/>
  </w:num>
  <w:num w:numId="12">
    <w:abstractNumId w:val="5"/>
  </w:num>
  <w:num w:numId="13">
    <w:abstractNumId w:val="27"/>
  </w:num>
  <w:num w:numId="14">
    <w:abstractNumId w:val="23"/>
  </w:num>
  <w:num w:numId="15">
    <w:abstractNumId w:val="0"/>
  </w:num>
  <w:num w:numId="16">
    <w:abstractNumId w:val="24"/>
  </w:num>
  <w:num w:numId="17">
    <w:abstractNumId w:val="11"/>
  </w:num>
  <w:num w:numId="18">
    <w:abstractNumId w:val="18"/>
  </w:num>
  <w:num w:numId="19">
    <w:abstractNumId w:val="15"/>
  </w:num>
  <w:num w:numId="20">
    <w:abstractNumId w:val="14"/>
  </w:num>
  <w:num w:numId="21">
    <w:abstractNumId w:val="4"/>
  </w:num>
  <w:num w:numId="22">
    <w:abstractNumId w:val="12"/>
  </w:num>
  <w:num w:numId="23">
    <w:abstractNumId w:val="19"/>
  </w:num>
  <w:num w:numId="24">
    <w:abstractNumId w:val="13"/>
  </w:num>
  <w:num w:numId="25">
    <w:abstractNumId w:val="17"/>
  </w:num>
  <w:num w:numId="26">
    <w:abstractNumId w:val="26"/>
  </w:num>
  <w:num w:numId="27">
    <w:abstractNumId w:val="9"/>
  </w:num>
  <w:num w:numId="28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388"/>
    <w:rsid w:val="00065959"/>
    <w:rsid w:val="000E6BCF"/>
    <w:rsid w:val="00173143"/>
    <w:rsid w:val="001922A6"/>
    <w:rsid w:val="001D134F"/>
    <w:rsid w:val="00203DED"/>
    <w:rsid w:val="0020457F"/>
    <w:rsid w:val="00217579"/>
    <w:rsid w:val="0022205E"/>
    <w:rsid w:val="00237713"/>
    <w:rsid w:val="002C1627"/>
    <w:rsid w:val="002F2131"/>
    <w:rsid w:val="00324F37"/>
    <w:rsid w:val="00376768"/>
    <w:rsid w:val="003B3AF5"/>
    <w:rsid w:val="003E2A6E"/>
    <w:rsid w:val="004066C0"/>
    <w:rsid w:val="00442903"/>
    <w:rsid w:val="004D202A"/>
    <w:rsid w:val="004D7B0B"/>
    <w:rsid w:val="004E13C2"/>
    <w:rsid w:val="00513692"/>
    <w:rsid w:val="00572032"/>
    <w:rsid w:val="00580472"/>
    <w:rsid w:val="005D724E"/>
    <w:rsid w:val="005E1388"/>
    <w:rsid w:val="0061322B"/>
    <w:rsid w:val="0062376E"/>
    <w:rsid w:val="00627A18"/>
    <w:rsid w:val="00650D80"/>
    <w:rsid w:val="006B7D07"/>
    <w:rsid w:val="006E7823"/>
    <w:rsid w:val="0070592A"/>
    <w:rsid w:val="0071342B"/>
    <w:rsid w:val="007610E5"/>
    <w:rsid w:val="007F29A1"/>
    <w:rsid w:val="008022A9"/>
    <w:rsid w:val="00833493"/>
    <w:rsid w:val="00834548"/>
    <w:rsid w:val="008371EB"/>
    <w:rsid w:val="00855A71"/>
    <w:rsid w:val="00857396"/>
    <w:rsid w:val="00873A49"/>
    <w:rsid w:val="008C4A24"/>
    <w:rsid w:val="008F7146"/>
    <w:rsid w:val="009425F9"/>
    <w:rsid w:val="009750C9"/>
    <w:rsid w:val="009B603C"/>
    <w:rsid w:val="009B6E89"/>
    <w:rsid w:val="009B78B3"/>
    <w:rsid w:val="009E72C6"/>
    <w:rsid w:val="009F1C3D"/>
    <w:rsid w:val="009F70AE"/>
    <w:rsid w:val="00A3146D"/>
    <w:rsid w:val="00A42D6B"/>
    <w:rsid w:val="00A54441"/>
    <w:rsid w:val="00A5726D"/>
    <w:rsid w:val="00A853B7"/>
    <w:rsid w:val="00A927EF"/>
    <w:rsid w:val="00A93EB2"/>
    <w:rsid w:val="00AE5CA5"/>
    <w:rsid w:val="00B400B9"/>
    <w:rsid w:val="00B46F1A"/>
    <w:rsid w:val="00B551E9"/>
    <w:rsid w:val="00B57742"/>
    <w:rsid w:val="00BA5035"/>
    <w:rsid w:val="00BB642A"/>
    <w:rsid w:val="00BF3298"/>
    <w:rsid w:val="00C4354C"/>
    <w:rsid w:val="00CA58E5"/>
    <w:rsid w:val="00CA642F"/>
    <w:rsid w:val="00CC276F"/>
    <w:rsid w:val="00D03D81"/>
    <w:rsid w:val="00D677C9"/>
    <w:rsid w:val="00DE0251"/>
    <w:rsid w:val="00E12D03"/>
    <w:rsid w:val="00E2305D"/>
    <w:rsid w:val="00E358E1"/>
    <w:rsid w:val="00EA7F8F"/>
    <w:rsid w:val="00EB2C8C"/>
    <w:rsid w:val="00EB7066"/>
    <w:rsid w:val="00EC26C0"/>
    <w:rsid w:val="00EE618B"/>
    <w:rsid w:val="00F2715E"/>
    <w:rsid w:val="00F36829"/>
    <w:rsid w:val="00FE3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57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175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7579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2175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7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7579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21757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5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175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7579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21757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757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24F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2376E"/>
    <w:pPr>
      <w:ind w:left="720"/>
      <w:contextualSpacing/>
    </w:pPr>
  </w:style>
  <w:style w:type="paragraph" w:styleId="a4">
    <w:name w:val="header"/>
    <w:basedOn w:val="a"/>
    <w:link w:val="a5"/>
    <w:unhideWhenUsed/>
    <w:rsid w:val="00650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650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627A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627A1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217579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217579"/>
    <w:pPr>
      <w:spacing w:after="120"/>
    </w:pPr>
  </w:style>
  <w:style w:type="character" w:customStyle="1" w:styleId="ad">
    <w:name w:val="Основной текст Знак"/>
    <w:basedOn w:val="a0"/>
    <w:link w:val="ac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сноски Знак"/>
    <w:basedOn w:val="a0"/>
    <w:link w:val="af"/>
    <w:semiHidden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217579"/>
    <w:rPr>
      <w:sz w:val="20"/>
      <w:szCs w:val="20"/>
    </w:rPr>
  </w:style>
  <w:style w:type="paragraph" w:styleId="af0">
    <w:name w:val="Normal (Web)"/>
    <w:basedOn w:val="a"/>
    <w:rsid w:val="00217579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rsid w:val="00217579"/>
    <w:rPr>
      <w:color w:val="0000FF"/>
      <w:u w:val="single"/>
    </w:rPr>
  </w:style>
  <w:style w:type="paragraph" w:styleId="af2">
    <w:name w:val="Title"/>
    <w:basedOn w:val="a"/>
    <w:next w:val="a"/>
    <w:link w:val="af3"/>
    <w:qFormat/>
    <w:rsid w:val="002175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21757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Схема документа Знак"/>
    <w:basedOn w:val="a0"/>
    <w:link w:val="af5"/>
    <w:semiHidden/>
    <w:rsid w:val="00217579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217579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semiHidden/>
    <w:rsid w:val="00217579"/>
    <w:rPr>
      <w:rFonts w:ascii="Segoe UI" w:eastAsia="Times New Roman" w:hAnsi="Segoe UI" w:cs="Segoe UI"/>
      <w:sz w:val="16"/>
      <w:szCs w:val="16"/>
      <w:lang w:eastAsia="ru-RU"/>
    </w:rPr>
  </w:style>
  <w:style w:type="character" w:styleId="af6">
    <w:name w:val="Strong"/>
    <w:basedOn w:val="a0"/>
    <w:qFormat/>
    <w:rsid w:val="00217579"/>
    <w:rPr>
      <w:b/>
      <w:bCs/>
    </w:rPr>
  </w:style>
  <w:style w:type="paragraph" w:styleId="21">
    <w:name w:val="Body Text Indent 2"/>
    <w:basedOn w:val="a"/>
    <w:link w:val="22"/>
    <w:rsid w:val="00217579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175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basedOn w:val="a0"/>
    <w:rsid w:val="00217579"/>
    <w:rPr>
      <w:rFonts w:ascii="Times New Roman" w:hAnsi="Times New Roman"/>
    </w:rPr>
  </w:style>
  <w:style w:type="paragraph" w:styleId="af7">
    <w:name w:val="No Spacing"/>
    <w:qFormat/>
    <w:rsid w:val="00217579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page number"/>
    <w:basedOn w:val="a0"/>
    <w:rsid w:val="00217579"/>
  </w:style>
  <w:style w:type="paragraph" w:customStyle="1" w:styleId="af9">
    <w:name w:val="Знак"/>
    <w:basedOn w:val="a"/>
    <w:rsid w:val="002175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217579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175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21757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217579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17579"/>
  </w:style>
  <w:style w:type="character" w:customStyle="1" w:styleId="Zag11">
    <w:name w:val="Zag_11"/>
    <w:rsid w:val="00217579"/>
  </w:style>
  <w:style w:type="character" w:styleId="afa">
    <w:name w:val="Emphasis"/>
    <w:basedOn w:val="a0"/>
    <w:qFormat/>
    <w:rsid w:val="00217579"/>
    <w:rPr>
      <w:i/>
      <w:iCs/>
    </w:rPr>
  </w:style>
  <w:style w:type="paragraph" w:styleId="23">
    <w:name w:val="Body Text 2"/>
    <w:basedOn w:val="a"/>
    <w:link w:val="24"/>
    <w:rsid w:val="0021757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7579"/>
  </w:style>
  <w:style w:type="character" w:customStyle="1" w:styleId="c2">
    <w:name w:val="c2"/>
    <w:basedOn w:val="a0"/>
    <w:rsid w:val="00217579"/>
  </w:style>
  <w:style w:type="character" w:customStyle="1" w:styleId="c42">
    <w:name w:val="c42"/>
    <w:basedOn w:val="a0"/>
    <w:rsid w:val="00217579"/>
  </w:style>
  <w:style w:type="paragraph" w:customStyle="1" w:styleId="c36">
    <w:name w:val="c36"/>
    <w:basedOn w:val="a"/>
    <w:rsid w:val="00217579"/>
    <w:pPr>
      <w:spacing w:before="100" w:beforeAutospacing="1" w:after="100" w:afterAutospacing="1"/>
    </w:pPr>
  </w:style>
  <w:style w:type="character" w:customStyle="1" w:styleId="c1">
    <w:name w:val="c1"/>
    <w:basedOn w:val="a0"/>
    <w:rsid w:val="00217579"/>
  </w:style>
  <w:style w:type="character" w:customStyle="1" w:styleId="c8">
    <w:name w:val="c8"/>
    <w:basedOn w:val="a0"/>
    <w:rsid w:val="00217579"/>
  </w:style>
  <w:style w:type="paragraph" w:customStyle="1" w:styleId="c20">
    <w:name w:val="c20"/>
    <w:basedOn w:val="a"/>
    <w:rsid w:val="00217579"/>
    <w:pPr>
      <w:spacing w:before="100" w:beforeAutospacing="1" w:after="100" w:afterAutospacing="1"/>
    </w:pPr>
  </w:style>
  <w:style w:type="paragraph" w:customStyle="1" w:styleId="c26">
    <w:name w:val="c26"/>
    <w:basedOn w:val="a"/>
    <w:rsid w:val="00217579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21757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75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21757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217579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217579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217579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basedOn w:val="a0"/>
    <w:rsid w:val="00217579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21757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21757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217579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basedOn w:val="a0"/>
    <w:rsid w:val="00217579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21757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217579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basedOn w:val="a0"/>
    <w:rsid w:val="0021757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217579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217579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table" w:styleId="afb">
    <w:name w:val="Table Grid"/>
    <w:basedOn w:val="a1"/>
    <w:uiPriority w:val="59"/>
    <w:rsid w:val="00BF32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9750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57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175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7579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2175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7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7579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21757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5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175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7579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21757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757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24F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2376E"/>
    <w:pPr>
      <w:ind w:left="720"/>
      <w:contextualSpacing/>
    </w:pPr>
  </w:style>
  <w:style w:type="paragraph" w:styleId="a4">
    <w:name w:val="header"/>
    <w:basedOn w:val="a"/>
    <w:link w:val="a5"/>
    <w:unhideWhenUsed/>
    <w:rsid w:val="00650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650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627A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627A1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217579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217579"/>
    <w:pPr>
      <w:spacing w:after="120"/>
    </w:pPr>
  </w:style>
  <w:style w:type="character" w:customStyle="1" w:styleId="ad">
    <w:name w:val="Основной текст Знак"/>
    <w:basedOn w:val="a0"/>
    <w:link w:val="ac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сноски Знак"/>
    <w:basedOn w:val="a0"/>
    <w:link w:val="af"/>
    <w:semiHidden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217579"/>
    <w:rPr>
      <w:sz w:val="20"/>
      <w:szCs w:val="20"/>
    </w:rPr>
  </w:style>
  <w:style w:type="paragraph" w:styleId="af0">
    <w:name w:val="Normal (Web)"/>
    <w:basedOn w:val="a"/>
    <w:rsid w:val="00217579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rsid w:val="00217579"/>
    <w:rPr>
      <w:color w:val="0000FF"/>
      <w:u w:val="single"/>
    </w:rPr>
  </w:style>
  <w:style w:type="paragraph" w:styleId="af2">
    <w:name w:val="Title"/>
    <w:basedOn w:val="a"/>
    <w:next w:val="a"/>
    <w:link w:val="af3"/>
    <w:qFormat/>
    <w:rsid w:val="002175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21757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Схема документа Знак"/>
    <w:basedOn w:val="a0"/>
    <w:link w:val="af5"/>
    <w:semiHidden/>
    <w:rsid w:val="00217579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217579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semiHidden/>
    <w:rsid w:val="00217579"/>
    <w:rPr>
      <w:rFonts w:ascii="Segoe UI" w:eastAsia="Times New Roman" w:hAnsi="Segoe UI" w:cs="Segoe UI"/>
      <w:sz w:val="16"/>
      <w:szCs w:val="16"/>
      <w:lang w:eastAsia="ru-RU"/>
    </w:rPr>
  </w:style>
  <w:style w:type="character" w:styleId="af6">
    <w:name w:val="Strong"/>
    <w:basedOn w:val="a0"/>
    <w:qFormat/>
    <w:rsid w:val="00217579"/>
    <w:rPr>
      <w:b/>
      <w:bCs/>
    </w:rPr>
  </w:style>
  <w:style w:type="paragraph" w:styleId="21">
    <w:name w:val="Body Text Indent 2"/>
    <w:basedOn w:val="a"/>
    <w:link w:val="22"/>
    <w:rsid w:val="00217579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175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basedOn w:val="a0"/>
    <w:rsid w:val="00217579"/>
    <w:rPr>
      <w:rFonts w:ascii="Times New Roman" w:hAnsi="Times New Roman"/>
    </w:rPr>
  </w:style>
  <w:style w:type="paragraph" w:styleId="af7">
    <w:name w:val="No Spacing"/>
    <w:qFormat/>
    <w:rsid w:val="00217579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page number"/>
    <w:basedOn w:val="a0"/>
    <w:rsid w:val="00217579"/>
  </w:style>
  <w:style w:type="paragraph" w:customStyle="1" w:styleId="af9">
    <w:name w:val="Знак"/>
    <w:basedOn w:val="a"/>
    <w:rsid w:val="002175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217579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175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21757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217579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17579"/>
  </w:style>
  <w:style w:type="character" w:customStyle="1" w:styleId="Zag11">
    <w:name w:val="Zag_11"/>
    <w:rsid w:val="00217579"/>
  </w:style>
  <w:style w:type="character" w:styleId="afa">
    <w:name w:val="Emphasis"/>
    <w:basedOn w:val="a0"/>
    <w:qFormat/>
    <w:rsid w:val="00217579"/>
    <w:rPr>
      <w:i/>
      <w:iCs/>
    </w:rPr>
  </w:style>
  <w:style w:type="paragraph" w:styleId="23">
    <w:name w:val="Body Text 2"/>
    <w:basedOn w:val="a"/>
    <w:link w:val="24"/>
    <w:rsid w:val="0021757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7579"/>
  </w:style>
  <w:style w:type="character" w:customStyle="1" w:styleId="c2">
    <w:name w:val="c2"/>
    <w:basedOn w:val="a0"/>
    <w:rsid w:val="00217579"/>
  </w:style>
  <w:style w:type="character" w:customStyle="1" w:styleId="c42">
    <w:name w:val="c42"/>
    <w:basedOn w:val="a0"/>
    <w:rsid w:val="00217579"/>
  </w:style>
  <w:style w:type="paragraph" w:customStyle="1" w:styleId="c36">
    <w:name w:val="c36"/>
    <w:basedOn w:val="a"/>
    <w:rsid w:val="00217579"/>
    <w:pPr>
      <w:spacing w:before="100" w:beforeAutospacing="1" w:after="100" w:afterAutospacing="1"/>
    </w:pPr>
  </w:style>
  <w:style w:type="character" w:customStyle="1" w:styleId="c1">
    <w:name w:val="c1"/>
    <w:basedOn w:val="a0"/>
    <w:rsid w:val="00217579"/>
  </w:style>
  <w:style w:type="character" w:customStyle="1" w:styleId="c8">
    <w:name w:val="c8"/>
    <w:basedOn w:val="a0"/>
    <w:rsid w:val="00217579"/>
  </w:style>
  <w:style w:type="paragraph" w:customStyle="1" w:styleId="c20">
    <w:name w:val="c20"/>
    <w:basedOn w:val="a"/>
    <w:rsid w:val="00217579"/>
    <w:pPr>
      <w:spacing w:before="100" w:beforeAutospacing="1" w:after="100" w:afterAutospacing="1"/>
    </w:pPr>
  </w:style>
  <w:style w:type="paragraph" w:customStyle="1" w:styleId="c26">
    <w:name w:val="c26"/>
    <w:basedOn w:val="a"/>
    <w:rsid w:val="00217579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21757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75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21757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217579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217579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217579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basedOn w:val="a0"/>
    <w:rsid w:val="00217579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21757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21757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217579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basedOn w:val="a0"/>
    <w:rsid w:val="00217579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21757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217579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basedOn w:val="a0"/>
    <w:rsid w:val="0021757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217579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217579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table" w:styleId="afb">
    <w:name w:val="Table Grid"/>
    <w:basedOn w:val="a1"/>
    <w:uiPriority w:val="59"/>
    <w:rsid w:val="00BF32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E9002-5844-48A0-90E2-FB0A0B88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13</Pages>
  <Words>2493</Words>
  <Characters>14212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35</cp:revision>
  <cp:lastPrinted>2020-02-04T18:10:00Z</cp:lastPrinted>
  <dcterms:created xsi:type="dcterms:W3CDTF">2016-08-27T10:05:00Z</dcterms:created>
  <dcterms:modified xsi:type="dcterms:W3CDTF">2020-04-30T11:56:00Z</dcterms:modified>
</cp:coreProperties>
</file>