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B3" w:rsidRPr="00CC37D3" w:rsidRDefault="00DF73D0" w:rsidP="005911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781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октября</w:t>
      </w:r>
    </w:p>
    <w:p w:rsidR="00DF73D0" w:rsidRDefault="00DF73D0" w:rsidP="005911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DF7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ень казачьей воинской славы </w:t>
      </w:r>
    </w:p>
    <w:p w:rsidR="00DF73D0" w:rsidRDefault="00DF73D0" w:rsidP="005911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Региональное мероприятие</w:t>
      </w:r>
    </w:p>
    <w:p w:rsidR="00085B97" w:rsidRDefault="00085B97" w:rsidP="005911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1E96"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:rsidR="007F5264" w:rsidRPr="007F5264" w:rsidRDefault="007F5264" w:rsidP="007F5264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7F5264">
        <w:rPr>
          <w:rFonts w:ascii="Times New Roman" w:hAnsi="Times New Roman" w:cs="Times New Roman"/>
          <w:sz w:val="28"/>
        </w:rPr>
        <w:t>19 августа 2023 года исполнилось 270 лет со дня рождения легендарного «вихорь-атамана» Донского казачьего войска.</w:t>
      </w:r>
    </w:p>
    <w:p w:rsidR="007F5264" w:rsidRPr="007F5264" w:rsidRDefault="007F5264" w:rsidP="007F526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F5264">
        <w:rPr>
          <w:rFonts w:ascii="Times New Roman" w:hAnsi="Times New Roman" w:cs="Times New Roman"/>
          <w:sz w:val="28"/>
        </w:rPr>
        <w:t xml:space="preserve">По решению Губернатора Ростовской области </w:t>
      </w:r>
      <w:proofErr w:type="spellStart"/>
      <w:r w:rsidRPr="007F5264">
        <w:rPr>
          <w:rFonts w:ascii="Times New Roman" w:hAnsi="Times New Roman" w:cs="Times New Roman"/>
          <w:sz w:val="28"/>
        </w:rPr>
        <w:t>В.Ю.Голубева</w:t>
      </w:r>
      <w:proofErr w:type="spellEnd"/>
      <w:r w:rsidRPr="007F5264">
        <w:rPr>
          <w:rFonts w:ascii="Times New Roman" w:hAnsi="Times New Roman" w:cs="Times New Roman"/>
          <w:sz w:val="28"/>
        </w:rPr>
        <w:t xml:space="preserve"> 2023-й объявлен Годом атамана Матвея Ивановича Платова, который проявил доблесть во всех войнах Российской империи конца XVIII – начала XIX века. Донские казаки под его руководством внесли весомый вклад в разгром армии Наполеона. В 1805 году он основал Новочеркасск, куда перенес столицу Донского казачьего войска.</w:t>
      </w:r>
    </w:p>
    <w:p w:rsidR="007F5264" w:rsidRPr="007F5264" w:rsidRDefault="007F5264" w:rsidP="007F52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64">
        <w:rPr>
          <w:rFonts w:ascii="Times New Roman" w:hAnsi="Times New Roman" w:cs="Times New Roman"/>
          <w:sz w:val="28"/>
          <w:szCs w:val="28"/>
        </w:rPr>
        <w:t>Сразу две памятные даты, связанные с историей казачества отмечаются в России в октябре: 14 октября «День казачьей воинской славы» и 18 октября  «День памяти войсковой казачьей славы»</w:t>
      </w:r>
    </w:p>
    <w:p w:rsidR="00030D0B" w:rsidRPr="00030D0B" w:rsidRDefault="002E37ED" w:rsidP="00030D0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  <w:shd w:val="clear" w:color="auto" w:fill="FFFFFF"/>
        </w:rPr>
        <w:t>С XVII века православный праздник Покрова Пресвятой Богородицы, который отмечают 14 октября, считается главным Войсковым праздником донских казаков.</w:t>
      </w:r>
    </w:p>
    <w:p w:rsidR="00030D0B" w:rsidRPr="00030D0B" w:rsidRDefault="00030D0B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>Связано это с осадным «сидением» 1641 года под Азовом. В тот год турки с лета окружили крепость. Осада длилась уже больше трёх месяцев. В надежде на своё численное превосходство неприятель изматывал небольшой казачий гарнизон непрерывными атаками. Всего было 24 приступа. Однако нападавшие каждый раз были отбиты с большими потерями.</w:t>
      </w:r>
    </w:p>
    <w:p w:rsidR="00030D0B" w:rsidRPr="00030D0B" w:rsidRDefault="00030D0B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 xml:space="preserve">«Истощённые, немощные казаки держались стойко, хотя турецкая армия превосходила наших по численности больше, чем в 20 раз: известно, что против 8000 казаков и 800 казачек бились 180 тысяч янычар и татар, – рассказывает об исторических событиях атаман </w:t>
      </w:r>
      <w:proofErr w:type="spellStart"/>
      <w:r w:rsidRPr="00030D0B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030D0B">
        <w:rPr>
          <w:rFonts w:ascii="Times New Roman" w:hAnsi="Times New Roman" w:cs="Times New Roman"/>
          <w:sz w:val="28"/>
          <w:szCs w:val="28"/>
        </w:rPr>
        <w:t xml:space="preserve"> городского казачьего общества Владимир Бардаков. – Силы казаков были на исходе, и они решили принять последний бой. По православному обычаю, надев чистые рубахи и помолившись, казаки рано утром вышли за ворота Азова».</w:t>
      </w:r>
    </w:p>
    <w:p w:rsidR="00030D0B" w:rsidRPr="00030D0B" w:rsidRDefault="00030D0B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 xml:space="preserve">Как известно из летописей, в этот день стоял густой туман. Как говаривали в старину, не видно было ни </w:t>
      </w:r>
      <w:proofErr w:type="spellStart"/>
      <w:r w:rsidRPr="00030D0B">
        <w:rPr>
          <w:rFonts w:ascii="Times New Roman" w:hAnsi="Times New Roman" w:cs="Times New Roman"/>
          <w:sz w:val="28"/>
          <w:szCs w:val="28"/>
        </w:rPr>
        <w:t>зги</w:t>
      </w:r>
      <w:proofErr w:type="spellEnd"/>
      <w:r w:rsidRPr="00030D0B">
        <w:rPr>
          <w:rFonts w:ascii="Times New Roman" w:hAnsi="Times New Roman" w:cs="Times New Roman"/>
          <w:sz w:val="28"/>
          <w:szCs w:val="28"/>
        </w:rPr>
        <w:t>. Спотыкаясь о трупы погибших, защитники Азова дошли до самого берега Дона, но никого не встретили.</w:t>
      </w:r>
    </w:p>
    <w:p w:rsidR="00030D0B" w:rsidRDefault="00030D0B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>«Было это как раз в Покров день. Вот казаки и решили, что Богородица, покрыв туманом, уберегла их от врага», – добавляет атаман.</w:t>
      </w:r>
    </w:p>
    <w:p w:rsidR="00EF1C68" w:rsidRPr="00030D0B" w:rsidRDefault="00EF1C68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68">
        <w:rPr>
          <w:rFonts w:ascii="Times New Roman" w:hAnsi="Times New Roman" w:cs="Times New Roman"/>
          <w:sz w:val="28"/>
          <w:szCs w:val="28"/>
        </w:rPr>
        <w:t>Казачество всегда было опорой для государства Российского, казаки несли государеву службу добровольно, охраняя границы России.</w:t>
      </w:r>
    </w:p>
    <w:p w:rsidR="00030D0B" w:rsidRDefault="00030D0B" w:rsidP="007F52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8" w:rsidRDefault="008C6628" w:rsidP="007F52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8" w:rsidRDefault="008C6628" w:rsidP="007F52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8" w:rsidRPr="007F5264" w:rsidRDefault="008C6628" w:rsidP="007F52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8" w:rsidRPr="008C6628" w:rsidRDefault="00B76A47" w:rsidP="008C662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1E96">
        <w:rPr>
          <w:rFonts w:ascii="Times New Roman" w:hAnsi="Times New Roman" w:cs="Times New Roman"/>
          <w:b/>
          <w:sz w:val="28"/>
        </w:rPr>
        <w:lastRenderedPageBreak/>
        <w:t>Базовыенациональныеценности,наразвитиекоторыхнаправленосодержаниефедеральнойконцепции:</w:t>
      </w:r>
      <w:r w:rsidR="00781E96" w:rsidRPr="00781E96">
        <w:rPr>
          <w:rFonts w:ascii="Times New Roman" w:hAnsi="Times New Roman" w:cs="Times New Roman"/>
          <w:sz w:val="28"/>
          <w:szCs w:val="28"/>
        </w:rPr>
        <w:t>патр</w:t>
      </w:r>
      <w:r w:rsidR="00EF24B5">
        <w:rPr>
          <w:rFonts w:ascii="Times New Roman" w:hAnsi="Times New Roman" w:cs="Times New Roman"/>
          <w:sz w:val="28"/>
          <w:szCs w:val="28"/>
        </w:rPr>
        <w:t xml:space="preserve">иотизм, гражданственность, </w:t>
      </w:r>
      <w:r w:rsidR="00DF73D0">
        <w:rPr>
          <w:rFonts w:ascii="Times New Roman" w:hAnsi="Times New Roman" w:cs="Times New Roman"/>
          <w:sz w:val="28"/>
          <w:szCs w:val="28"/>
        </w:rPr>
        <w:t>история</w:t>
      </w:r>
      <w:bookmarkStart w:id="0" w:name="_GoBack"/>
      <w:bookmarkEnd w:id="0"/>
    </w:p>
    <w:p w:rsidR="00C8737C" w:rsidRPr="0090086D" w:rsidRDefault="00C8737C" w:rsidP="005911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086D">
        <w:rPr>
          <w:rFonts w:ascii="Times New Roman" w:hAnsi="Times New Roman" w:cs="Times New Roman"/>
          <w:b/>
          <w:sz w:val="28"/>
        </w:rPr>
        <w:t>Целевые</w:t>
      </w:r>
      <w:r w:rsidR="008C6628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ориентиры</w:t>
      </w:r>
      <w:r w:rsidR="008C6628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результатов</w:t>
      </w:r>
      <w:r w:rsidR="008C6628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воспитания</w:t>
      </w:r>
      <w:r w:rsidR="008C6628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концепции:</w:t>
      </w:r>
    </w:p>
    <w:p w:rsidR="00461F6D" w:rsidRPr="00461F6D" w:rsidRDefault="00461F6D" w:rsidP="00BD1F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61F6D">
        <w:rPr>
          <w:rFonts w:ascii="Times New Roman" w:hAnsi="Times New Roman" w:cs="Times New Roman"/>
          <w:i/>
          <w:sz w:val="28"/>
        </w:rPr>
        <w:t xml:space="preserve">Гражданское </w:t>
      </w:r>
      <w:proofErr w:type="spellStart"/>
      <w:r w:rsidRPr="00461F6D">
        <w:rPr>
          <w:rFonts w:ascii="Times New Roman" w:hAnsi="Times New Roman" w:cs="Times New Roman"/>
          <w:i/>
          <w:sz w:val="28"/>
        </w:rPr>
        <w:t>воспитание</w:t>
      </w:r>
      <w:proofErr w:type="gramStart"/>
      <w:r w:rsidRPr="00461F6D">
        <w:rPr>
          <w:rFonts w:ascii="Times New Roman" w:hAnsi="Times New Roman" w:cs="Times New Roman"/>
          <w:i/>
          <w:sz w:val="28"/>
        </w:rPr>
        <w:t>:</w:t>
      </w:r>
      <w:r w:rsidR="00EF1C68">
        <w:rPr>
          <w:rFonts w:ascii="Times New Roman" w:hAnsi="Times New Roman" w:cs="Times New Roman"/>
          <w:i/>
          <w:sz w:val="28"/>
        </w:rPr>
        <w:t>о</w:t>
      </w:r>
      <w:proofErr w:type="gramEnd"/>
      <w:r w:rsidR="00EF1C68">
        <w:rPr>
          <w:rFonts w:ascii="Times New Roman" w:hAnsi="Times New Roman" w:cs="Times New Roman"/>
          <w:i/>
          <w:sz w:val="28"/>
        </w:rPr>
        <w:t>бучающийсяЪ</w:t>
      </w:r>
      <w:proofErr w:type="spellEnd"/>
      <w:r w:rsidR="00EF1C68">
        <w:rPr>
          <w:rFonts w:ascii="Times New Roman" w:hAnsi="Times New Roman" w:cs="Times New Roman"/>
          <w:i/>
          <w:sz w:val="28"/>
        </w:rPr>
        <w:t>/</w:t>
      </w:r>
      <w:r w:rsidR="00782406">
        <w:rPr>
          <w:rFonts w:ascii="Times New Roman" w:hAnsi="Times New Roman" w:cs="Times New Roman"/>
          <w:sz w:val="28"/>
        </w:rPr>
        <w:t>студент</w:t>
      </w:r>
    </w:p>
    <w:p w:rsidR="00BD1F3C" w:rsidRDefault="00BD1F3C" w:rsidP="00E055AC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обладает опытом гражданской </w:t>
      </w:r>
      <w:r w:rsidR="006E487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значимой деятельности</w:t>
      </w:r>
      <w:r w:rsidR="006E48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 w:rsidR="00EF1C6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ученическом/</w:t>
      </w:r>
      <w:r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студенческом самоуправлении, добровольческом </w:t>
      </w:r>
      <w:proofErr w:type="spellStart"/>
      <w:r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движениии</w:t>
      </w:r>
      <w:proofErr w:type="spellEnd"/>
      <w:r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 объединениях, акциях, про</w:t>
      </w:r>
      <w:r w:rsidR="009D14C8">
        <w:rPr>
          <w:rFonts w:ascii="Times New Roman" w:eastAsia="Times New Roman" w:hAnsi="Times New Roman" w:cs="Times New Roman"/>
          <w:color w:val="000000"/>
          <w:sz w:val="28"/>
          <w:szCs w:val="28"/>
        </w:rPr>
        <w:t>ектах</w:t>
      </w:r>
      <w:r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95A" w:rsidRPr="00BD1F3C" w:rsidRDefault="00A8295A" w:rsidP="00BD1F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F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Патриотическое воспитание: </w:t>
      </w:r>
      <w:r w:rsidR="00782406"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</w:p>
    <w:p w:rsidR="00BD1F3C" w:rsidRDefault="00BD1F3C" w:rsidP="00E055AC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деятельное ценно</w:t>
      </w:r>
      <w:r w:rsidR="006E4878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отношение к историческому</w:t>
      </w:r>
      <w:r w:rsidR="006E48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>и культурному наследию своего и других народов России, их традициям, праздникам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95A" w:rsidRPr="00BD1F3C" w:rsidRDefault="00A8295A" w:rsidP="00E055AC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F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Эстетическое </w:t>
      </w:r>
      <w:proofErr w:type="spellStart"/>
      <w:r w:rsidRPr="00BD1F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воспитание</w:t>
      </w:r>
      <w:proofErr w:type="gramStart"/>
      <w:r w:rsidRPr="00BD1F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782406"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782406" w:rsidRPr="00BD1F3C">
        <w:rPr>
          <w:rFonts w:ascii="Times New Roman" w:eastAsia="Times New Roman" w:hAnsi="Times New Roman" w:cs="Times New Roman"/>
          <w:color w:val="000000"/>
          <w:sz w:val="28"/>
          <w:szCs w:val="28"/>
        </w:rPr>
        <w:t>тудент</w:t>
      </w:r>
      <w:proofErr w:type="spellEnd"/>
    </w:p>
    <w:p w:rsidR="00782406" w:rsidRPr="00782406" w:rsidRDefault="00782406" w:rsidP="00E055A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="009D14C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82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752037" w:rsidRPr="0090086D" w:rsidRDefault="006576BF" w:rsidP="00782406">
      <w:pPr>
        <w:pStyle w:val="a7"/>
        <w:spacing w:after="0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</w:t>
      </w:r>
      <w:r w:rsidR="008C66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хештеги</w:t>
      </w:r>
      <w:proofErr w:type="spellEnd"/>
      <w:r w:rsidR="008C66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мероприятия:</w:t>
      </w:r>
      <w:r w:rsidR="008C66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0086D" w:rsidRPr="0090086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90086D" w:rsidRPr="0090086D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="00EF1C68" w:rsidRPr="00EF1C68">
        <w:rPr>
          <w:rFonts w:ascii="Times New Roman" w:hAnsi="Times New Roman" w:cs="Times New Roman"/>
          <w:sz w:val="28"/>
          <w:szCs w:val="28"/>
        </w:rPr>
        <w:t>#</w:t>
      </w:r>
      <w:r w:rsidR="008C6628">
        <w:rPr>
          <w:rFonts w:ascii="Times New Roman" w:hAnsi="Times New Roman" w:cs="Times New Roman"/>
          <w:sz w:val="28"/>
          <w:szCs w:val="28"/>
        </w:rPr>
        <w:t xml:space="preserve"> </w:t>
      </w:r>
      <w:r w:rsidR="00EF1C68" w:rsidRPr="00EF1C68">
        <w:rPr>
          <w:rFonts w:ascii="Times New Roman" w:hAnsi="Times New Roman" w:cs="Times New Roman"/>
          <w:sz w:val="28"/>
          <w:szCs w:val="28"/>
        </w:rPr>
        <w:t>Навигаторы</w:t>
      </w:r>
      <w:r w:rsidR="00EF1C68">
        <w:rPr>
          <w:rFonts w:ascii="Times New Roman" w:hAnsi="Times New Roman" w:cs="Times New Roman"/>
          <w:sz w:val="28"/>
          <w:szCs w:val="28"/>
        </w:rPr>
        <w:t>детства</w:t>
      </w:r>
      <w:r w:rsidR="00EF1C68" w:rsidRPr="00EF1C68">
        <w:rPr>
          <w:rFonts w:ascii="Times New Roman" w:hAnsi="Times New Roman" w:cs="Times New Roman"/>
          <w:sz w:val="28"/>
          <w:szCs w:val="28"/>
        </w:rPr>
        <w:t>61</w:t>
      </w:r>
      <w:r w:rsidR="008C6628">
        <w:rPr>
          <w:rFonts w:ascii="Times New Roman" w:hAnsi="Times New Roman" w:cs="Times New Roman"/>
          <w:sz w:val="28"/>
          <w:szCs w:val="28"/>
        </w:rPr>
        <w:t xml:space="preserve"> </w:t>
      </w:r>
      <w:r w:rsidR="00BB5894" w:rsidRPr="0090086D">
        <w:rPr>
          <w:rFonts w:ascii="Times New Roman" w:hAnsi="Times New Roman" w:cs="Times New Roman"/>
          <w:sz w:val="28"/>
          <w:szCs w:val="28"/>
        </w:rPr>
        <w:t>#</w:t>
      </w:r>
      <w:r w:rsidR="00BB5894">
        <w:rPr>
          <w:rFonts w:ascii="Times New Roman" w:hAnsi="Times New Roman" w:cs="Times New Roman"/>
          <w:sz w:val="28"/>
          <w:szCs w:val="28"/>
        </w:rPr>
        <w:t>Н</w:t>
      </w:r>
      <w:r w:rsidR="00BB5894" w:rsidRPr="0090086D">
        <w:rPr>
          <w:rFonts w:ascii="Times New Roman" w:hAnsi="Times New Roman" w:cs="Times New Roman"/>
          <w:sz w:val="28"/>
          <w:szCs w:val="28"/>
        </w:rPr>
        <w:t>авигаторы</w:t>
      </w:r>
      <w:r w:rsidR="008B61E7">
        <w:rPr>
          <w:rFonts w:ascii="Times New Roman" w:hAnsi="Times New Roman" w:cs="Times New Roman"/>
          <w:sz w:val="28"/>
          <w:szCs w:val="28"/>
        </w:rPr>
        <w:t>СПО</w:t>
      </w:r>
      <w:r w:rsidR="00EF1C68">
        <w:rPr>
          <w:rFonts w:ascii="Times New Roman" w:hAnsi="Times New Roman" w:cs="Times New Roman"/>
          <w:sz w:val="28"/>
          <w:szCs w:val="28"/>
        </w:rPr>
        <w:t>61</w:t>
      </w:r>
      <w:r w:rsidR="008C6628">
        <w:rPr>
          <w:rFonts w:ascii="Times New Roman" w:hAnsi="Times New Roman" w:cs="Times New Roman"/>
          <w:sz w:val="28"/>
          <w:szCs w:val="28"/>
        </w:rPr>
        <w:t xml:space="preserve"> </w:t>
      </w:r>
      <w:r w:rsidR="005911BF">
        <w:rPr>
          <w:rFonts w:ascii="Times New Roman" w:hAnsi="Times New Roman" w:cs="Times New Roman"/>
          <w:sz w:val="28"/>
          <w:szCs w:val="28"/>
        </w:rPr>
        <w:t>#день</w:t>
      </w:r>
      <w:r w:rsidR="00EF1C68">
        <w:rPr>
          <w:rFonts w:ascii="Times New Roman" w:hAnsi="Times New Roman" w:cs="Times New Roman"/>
          <w:sz w:val="28"/>
          <w:szCs w:val="28"/>
        </w:rPr>
        <w:t>казачьейвоинскойславы</w:t>
      </w:r>
      <w:r w:rsidR="005911BF">
        <w:rPr>
          <w:rFonts w:ascii="Times New Roman" w:hAnsi="Times New Roman" w:cs="Times New Roman"/>
          <w:sz w:val="28"/>
          <w:szCs w:val="28"/>
        </w:rPr>
        <w:t>НД</w:t>
      </w:r>
      <w:r w:rsidR="00EF1C68">
        <w:rPr>
          <w:rFonts w:ascii="Times New Roman" w:hAnsi="Times New Roman" w:cs="Times New Roman"/>
          <w:sz w:val="28"/>
          <w:szCs w:val="28"/>
        </w:rPr>
        <w:t>61</w:t>
      </w:r>
    </w:p>
    <w:p w:rsidR="0061295C" w:rsidRPr="00781E96" w:rsidRDefault="006576BF" w:rsidP="005911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</w:t>
      </w:r>
      <w:r w:rsidR="008C66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</w:t>
      </w:r>
      <w:r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C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7BA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8737C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F526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F1C6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7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="0061295C" w:rsidRPr="00781E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 w:type="page"/>
      </w:r>
    </w:p>
    <w:p w:rsidR="008C6628" w:rsidRDefault="00B76A47" w:rsidP="008C662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</w:t>
      </w:r>
      <w:r w:rsidR="008C66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295C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участия</w:t>
      </w:r>
    </w:p>
    <w:p w:rsidR="008C6628" w:rsidRPr="008C6628" w:rsidRDefault="008C6628" w:rsidP="008C662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61E7" w:rsidRPr="00DB25CA" w:rsidRDefault="008B61E7" w:rsidP="00E055A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30282">
        <w:rPr>
          <w:rFonts w:ascii="Times New Roman" w:hAnsi="Times New Roman" w:cs="Times New Roman"/>
          <w:sz w:val="28"/>
          <w:szCs w:val="28"/>
        </w:rPr>
        <w:t>разработанный активом студентов</w:t>
      </w:r>
      <w:r w:rsidRPr="00C30282">
        <w:rPr>
          <w:rFonts w:ascii="Times New Roman" w:hAnsi="Times New Roman" w:cs="Times New Roman"/>
          <w:sz w:val="28"/>
          <w:szCs w:val="28"/>
        </w:rPr>
        <w:br/>
        <w:t>и педагогическим коллективом с учётом рабочих программ во</w:t>
      </w:r>
      <w:r>
        <w:rPr>
          <w:rFonts w:ascii="Times New Roman" w:hAnsi="Times New Roman" w:cs="Times New Roman"/>
          <w:sz w:val="28"/>
          <w:szCs w:val="28"/>
        </w:rPr>
        <w:t>спитания</w:t>
      </w:r>
      <w:r>
        <w:rPr>
          <w:rFonts w:ascii="Times New Roman" w:hAnsi="Times New Roman" w:cs="Times New Roman"/>
          <w:sz w:val="28"/>
          <w:szCs w:val="28"/>
        </w:rPr>
        <w:br/>
        <w:t>на основе традиций СПО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B09D1" w:rsidRDefault="00A05D47" w:rsidP="00E055A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Туристический маршрут</w:t>
      </w:r>
      <w:r w:rsidR="008C66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11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История донского казачества</w:t>
      </w:r>
      <w:r w:rsidR="005911BF">
        <w:rPr>
          <w:rFonts w:ascii="Times New Roman" w:hAnsi="Times New Roman" w:cs="Times New Roman"/>
          <w:b/>
          <w:sz w:val="28"/>
          <w:szCs w:val="28"/>
        </w:rPr>
        <w:t>»</w:t>
      </w:r>
    </w:p>
    <w:p w:rsidR="00EF1C68" w:rsidRPr="00EF1C68" w:rsidRDefault="00EF1C68" w:rsidP="00EF1C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C68"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1C68">
        <w:rPr>
          <w:rFonts w:ascii="Times New Roman" w:hAnsi="Times New Roman" w:cs="Times New Roman"/>
          <w:b/>
          <w:sz w:val="28"/>
          <w:szCs w:val="28"/>
        </w:rPr>
        <w:t>-11 класс.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</w:t>
      </w:r>
    </w:p>
    <w:p w:rsidR="007F5264" w:rsidRDefault="002E37ED" w:rsidP="007F5264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E37ED">
        <w:rPr>
          <w:rFonts w:ascii="Times New Roman" w:hAnsi="Times New Roman" w:cs="Times New Roman"/>
          <w:sz w:val="28"/>
        </w:rPr>
        <w:t>Советнику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sz w:val="28"/>
        </w:rPr>
        <w:t xml:space="preserve">, </w:t>
      </w:r>
      <w:r w:rsidRPr="002E37ED">
        <w:rPr>
          <w:rFonts w:ascii="Times New Roman" w:hAnsi="Times New Roman" w:cs="Times New Roman"/>
          <w:sz w:val="28"/>
        </w:rPr>
        <w:t>с активом обучающихся</w:t>
      </w:r>
      <w:r w:rsidR="00EF1C68">
        <w:rPr>
          <w:rFonts w:ascii="Times New Roman" w:hAnsi="Times New Roman" w:cs="Times New Roman"/>
          <w:sz w:val="28"/>
        </w:rPr>
        <w:t>/студентов</w:t>
      </w:r>
      <w:r w:rsidRPr="002E37ED">
        <w:rPr>
          <w:rFonts w:ascii="Times New Roman" w:hAnsi="Times New Roman" w:cs="Times New Roman"/>
          <w:sz w:val="28"/>
        </w:rPr>
        <w:t xml:space="preserve"> (школьными экскурсоводами) и учителями истории предлагается</w:t>
      </w:r>
      <w:r>
        <w:rPr>
          <w:rFonts w:ascii="Times New Roman" w:hAnsi="Times New Roman" w:cs="Times New Roman"/>
          <w:sz w:val="28"/>
        </w:rPr>
        <w:t xml:space="preserve"> разработать </w:t>
      </w:r>
      <w:r w:rsidRPr="002E37ED">
        <w:rPr>
          <w:rFonts w:ascii="Times New Roman" w:hAnsi="Times New Roman" w:cs="Times New Roman"/>
          <w:sz w:val="28"/>
        </w:rPr>
        <w:t>Туристический маршрут</w:t>
      </w:r>
      <w:r>
        <w:rPr>
          <w:rFonts w:ascii="Times New Roman" w:hAnsi="Times New Roman" w:cs="Times New Roman"/>
          <w:sz w:val="28"/>
        </w:rPr>
        <w:t xml:space="preserve"> «История донского казачества</w:t>
      </w:r>
      <w:r w:rsidRPr="002E37ED">
        <w:rPr>
          <w:rFonts w:ascii="Times New Roman" w:hAnsi="Times New Roman" w:cs="Times New Roman"/>
          <w:sz w:val="28"/>
        </w:rPr>
        <w:t>».</w:t>
      </w:r>
    </w:p>
    <w:p w:rsidR="002E37ED" w:rsidRPr="002E37ED" w:rsidRDefault="002E37ED" w:rsidP="007F5264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E37ED">
        <w:rPr>
          <w:rFonts w:ascii="Times New Roman" w:hAnsi="Times New Roman" w:cs="Times New Roman"/>
          <w:sz w:val="28"/>
        </w:rPr>
        <w:t xml:space="preserve"> Задача </w:t>
      </w:r>
      <w:r w:rsidR="008C6628">
        <w:rPr>
          <w:rFonts w:ascii="Times New Roman" w:hAnsi="Times New Roman" w:cs="Times New Roman"/>
          <w:sz w:val="28"/>
        </w:rPr>
        <w:t>–</w:t>
      </w:r>
      <w:r w:rsidRPr="002E37ED">
        <w:rPr>
          <w:rFonts w:ascii="Times New Roman" w:hAnsi="Times New Roman" w:cs="Times New Roman"/>
          <w:sz w:val="28"/>
        </w:rPr>
        <w:t xml:space="preserve"> кажд</w:t>
      </w:r>
      <w:r>
        <w:rPr>
          <w:rFonts w:ascii="Times New Roman" w:hAnsi="Times New Roman" w:cs="Times New Roman"/>
          <w:sz w:val="28"/>
        </w:rPr>
        <w:t>ое</w:t>
      </w:r>
      <w:r w:rsidR="008C66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ОО</w:t>
      </w:r>
      <w:r w:rsidRPr="002E37ED">
        <w:rPr>
          <w:rFonts w:ascii="Times New Roman" w:hAnsi="Times New Roman" w:cs="Times New Roman"/>
          <w:sz w:val="28"/>
        </w:rPr>
        <w:t xml:space="preserve"> создает свой туристический продукт:</w:t>
      </w:r>
    </w:p>
    <w:p w:rsidR="002E37ED" w:rsidRPr="002E37ED" w:rsidRDefault="002E37ED" w:rsidP="002E37ED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</w:rPr>
      </w:pPr>
      <w:r w:rsidRPr="002E37ED">
        <w:rPr>
          <w:rFonts w:ascii="Times New Roman" w:hAnsi="Times New Roman" w:cs="Times New Roman"/>
          <w:sz w:val="28"/>
        </w:rPr>
        <w:t>- пешая экскурсия по родному населённому пункту;</w:t>
      </w:r>
    </w:p>
    <w:p w:rsidR="002E37ED" w:rsidRPr="002E37ED" w:rsidRDefault="002E37ED" w:rsidP="002E37ED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</w:rPr>
      </w:pPr>
      <w:r w:rsidRPr="002E37ED">
        <w:rPr>
          <w:rFonts w:ascii="Times New Roman" w:hAnsi="Times New Roman" w:cs="Times New Roman"/>
          <w:sz w:val="28"/>
        </w:rPr>
        <w:t>- автобусная экскурсия по родному населённому пункту;</w:t>
      </w:r>
    </w:p>
    <w:p w:rsidR="002E37ED" w:rsidRPr="002E37ED" w:rsidRDefault="002E37ED" w:rsidP="002E37ED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</w:rPr>
      </w:pPr>
      <w:r w:rsidRPr="002E37ED">
        <w:rPr>
          <w:rFonts w:ascii="Times New Roman" w:hAnsi="Times New Roman" w:cs="Times New Roman"/>
          <w:sz w:val="28"/>
        </w:rPr>
        <w:t>- автобусная экскурсия по муниципалитету;</w:t>
      </w:r>
    </w:p>
    <w:p w:rsidR="002E37ED" w:rsidRPr="002E37ED" w:rsidRDefault="002E37ED" w:rsidP="002E37ED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</w:rPr>
      </w:pPr>
      <w:r w:rsidRPr="002E37ED">
        <w:rPr>
          <w:rFonts w:ascii="Times New Roman" w:hAnsi="Times New Roman" w:cs="Times New Roman"/>
          <w:sz w:val="28"/>
        </w:rPr>
        <w:t>- автобусная экскурсия по Ростовской области.</w:t>
      </w:r>
    </w:p>
    <w:p w:rsidR="002E37ED" w:rsidRDefault="002E37ED" w:rsidP="007F5264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E37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Туристический</w:t>
      </w:r>
      <w:r w:rsidRPr="002E3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E37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маршрут</w:t>
      </w:r>
      <w:r w:rsidRPr="002E3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заранее спланированный путь,</w:t>
      </w:r>
      <w:r w:rsidR="008C66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F52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нанесённый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карту,</w:t>
      </w:r>
      <w:r w:rsidRPr="002E3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который ведёт посетителей через ряд примечательных мест, достопримечатель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ностей</w:t>
      </w:r>
      <w:r w:rsidR="007F52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населенного пункта/муниципалитета/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региона</w:t>
      </w:r>
      <w:r w:rsidRPr="002E3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Он создаётся для всестороннего и эффективного изучения места назначения, чтобы путешественники не пропустили его основные достопримечательности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2E37ED" w:rsidRDefault="002E37ED" w:rsidP="002E37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E37ED">
        <w:rPr>
          <w:rFonts w:ascii="Times New Roman" w:hAnsi="Times New Roman" w:cs="Times New Roman"/>
          <w:sz w:val="28"/>
        </w:rPr>
        <w:t>Готовые маршруты прислать специалисту по</w:t>
      </w:r>
      <w:r w:rsidR="007F5264">
        <w:rPr>
          <w:rFonts w:ascii="Times New Roman" w:hAnsi="Times New Roman" w:cs="Times New Roman"/>
          <w:sz w:val="28"/>
        </w:rPr>
        <w:t xml:space="preserve"> реализации проектов и программ:</w:t>
      </w:r>
    </w:p>
    <w:p w:rsidR="007F5264" w:rsidRDefault="00A678E3" w:rsidP="007F5264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10" w:history="1">
        <w:r w:rsidR="007F5264" w:rsidRPr="008409CA">
          <w:rPr>
            <w:rStyle w:val="a4"/>
            <w:rFonts w:ascii="Times New Roman" w:hAnsi="Times New Roman" w:cs="Times New Roman"/>
            <w:sz w:val="28"/>
          </w:rPr>
          <w:t>stetskova.ala@mail.ru</w:t>
        </w:r>
      </w:hyperlink>
    </w:p>
    <w:p w:rsidR="007F5264" w:rsidRDefault="007F5264" w:rsidP="007F526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B5894" w:rsidRPr="007F5264" w:rsidRDefault="006F7B83" w:rsidP="00E055A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F5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час</w:t>
      </w:r>
      <w:r w:rsidR="00BB5894" w:rsidRPr="007F5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F5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памяти войсковой казачьей славы</w:t>
      </w:r>
      <w:r w:rsidR="008A38B6" w:rsidRPr="007F5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05D47" w:rsidRPr="00A05D47" w:rsidRDefault="00A05D47" w:rsidP="00A05D47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возраст 1-11 класс.</w:t>
      </w:r>
      <w:r w:rsidR="00EF1C68">
        <w:rPr>
          <w:rFonts w:ascii="Times New Roman" w:hAnsi="Times New Roman" w:cs="Times New Roman"/>
          <w:b/>
          <w:sz w:val="28"/>
          <w:szCs w:val="28"/>
        </w:rPr>
        <w:t xml:space="preserve"> СПО</w:t>
      </w:r>
    </w:p>
    <w:p w:rsidR="00C2782E" w:rsidRDefault="00BB5894" w:rsidP="0059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Советник</w:t>
      </w:r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директора по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воспитанию</w:t>
      </w:r>
      <w:r w:rsidR="00C2782E" w:rsidRPr="006B09D1">
        <w:rPr>
          <w:rFonts w:ascii="Times New Roman" w:hAnsi="Times New Roman" w:cs="Times New Roman"/>
          <w:sz w:val="28"/>
        </w:rPr>
        <w:t>и</w:t>
      </w:r>
      <w:proofErr w:type="spellEnd"/>
      <w:r w:rsidR="00C2782E" w:rsidRPr="006B09D1">
        <w:rPr>
          <w:rFonts w:ascii="Times New Roman" w:hAnsi="Times New Roman" w:cs="Times New Roman"/>
          <w:sz w:val="28"/>
        </w:rPr>
        <w:t xml:space="preserve"> взаимодействию с детскими общественными объединениями</w:t>
      </w:r>
      <w:r w:rsidR="006F7B83">
        <w:rPr>
          <w:rFonts w:ascii="Times New Roman" w:hAnsi="Times New Roman" w:cs="Times New Roman"/>
          <w:sz w:val="28"/>
        </w:rPr>
        <w:t>, совместно с активом обучающихся</w:t>
      </w:r>
      <w:r w:rsidR="00EF1C68">
        <w:rPr>
          <w:rFonts w:ascii="Times New Roman" w:hAnsi="Times New Roman" w:cs="Times New Roman"/>
          <w:sz w:val="28"/>
        </w:rPr>
        <w:t xml:space="preserve">/ студентов </w:t>
      </w:r>
      <w:r w:rsidR="00A05D47">
        <w:rPr>
          <w:rFonts w:ascii="Times New Roman" w:hAnsi="Times New Roman" w:cs="Times New Roman"/>
          <w:sz w:val="28"/>
        </w:rPr>
        <w:t>(школьными экскурсоводами)</w:t>
      </w:r>
      <w:r w:rsidR="006F7B83">
        <w:rPr>
          <w:rFonts w:ascii="Times New Roman" w:hAnsi="Times New Roman" w:cs="Times New Roman"/>
          <w:sz w:val="28"/>
        </w:rPr>
        <w:t xml:space="preserve"> и учителями истории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предлагается </w:t>
      </w:r>
      <w:r w:rsidR="006F7B83">
        <w:rPr>
          <w:rFonts w:ascii="Times New Roman" w:eastAsia="Times New Roman" w:hAnsi="Times New Roman" w:cs="Times New Roman"/>
          <w:color w:val="202122"/>
          <w:sz w:val="28"/>
          <w:szCs w:val="28"/>
        </w:rPr>
        <w:t>провести классный час «</w:t>
      </w:r>
      <w:r w:rsidR="006F7B83" w:rsidRPr="006F7B83">
        <w:rPr>
          <w:rFonts w:ascii="Times New Roman" w:eastAsia="Times New Roman" w:hAnsi="Times New Roman" w:cs="Times New Roman"/>
          <w:color w:val="202122"/>
          <w:sz w:val="28"/>
          <w:szCs w:val="28"/>
        </w:rPr>
        <w:t>День памяти войсковой казачьей славы</w:t>
      </w:r>
      <w:r w:rsidR="006F7B83">
        <w:rPr>
          <w:rFonts w:ascii="Times New Roman" w:eastAsia="Times New Roman" w:hAnsi="Times New Roman" w:cs="Times New Roman"/>
          <w:color w:val="202122"/>
          <w:sz w:val="28"/>
          <w:szCs w:val="28"/>
        </w:rPr>
        <w:t>».</w:t>
      </w:r>
    </w:p>
    <w:p w:rsidR="006F7B83" w:rsidRPr="006F7B83" w:rsidRDefault="006F7B83" w:rsidP="006F7B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F7B8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— значимая дата, отмечаемая в России ежегодно 18 октября, начиная с 2000 года, по решению правления Войскового казачьего общества «</w:t>
      </w:r>
      <w:proofErr w:type="spellStart"/>
      <w:r w:rsidRPr="006F7B83">
        <w:rPr>
          <w:rFonts w:ascii="Times New Roman" w:eastAsia="Times New Roman" w:hAnsi="Times New Roman" w:cs="Times New Roman"/>
          <w:color w:val="202122"/>
          <w:sz w:val="28"/>
          <w:szCs w:val="28"/>
        </w:rPr>
        <w:t>Всевеликое</w:t>
      </w:r>
      <w:proofErr w:type="spellEnd"/>
      <w:r w:rsidRPr="006F7B8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Войско Донское».</w:t>
      </w:r>
    </w:p>
    <w:p w:rsidR="006F7B83" w:rsidRDefault="006F7B83" w:rsidP="006F7B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F7B83">
        <w:rPr>
          <w:rFonts w:ascii="Times New Roman" w:eastAsia="Times New Roman" w:hAnsi="Times New Roman" w:cs="Times New Roman"/>
          <w:color w:val="202122"/>
          <w:sz w:val="28"/>
          <w:szCs w:val="28"/>
        </w:rPr>
        <w:t>В Российской империи этот день, традиционно, отмечался казаками Донского и Кубанского казачьих войск как день памяти предков-казаков, павших за Родину.</w:t>
      </w:r>
    </w:p>
    <w:p w:rsidR="006F7B83" w:rsidRDefault="006F7B83" w:rsidP="00F34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Для проведения классного часа можно использовать </w:t>
      </w:r>
      <w:proofErr w:type="gram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материалы</w:t>
      </w:r>
      <w:proofErr w:type="gram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имеющиеся в библиотеке ОО или материалами классного часа 2022 года, с сайта библиотеки б</w:t>
      </w:r>
      <w:r w:rsidRPr="006F7B83">
        <w:rPr>
          <w:rFonts w:ascii="Times New Roman" w:eastAsia="Times New Roman" w:hAnsi="Times New Roman" w:cs="Times New Roman"/>
          <w:color w:val="202122"/>
          <w:sz w:val="28"/>
          <w:szCs w:val="28"/>
        </w:rPr>
        <w:t>иблиотека имени А. Серафимовича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города Ростова-на-Дону </w:t>
      </w:r>
      <w:hyperlink r:id="rId11" w:history="1">
        <w:r w:rsidR="00F3434B" w:rsidRPr="008409C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https://tinylinks.ru/qih</w:t>
        </w:r>
      </w:hyperlink>
      <w:r w:rsidR="00F3434B">
        <w:rPr>
          <w:rFonts w:ascii="Times New Roman" w:eastAsia="Times New Roman" w:hAnsi="Times New Roman" w:cs="Times New Roman"/>
          <w:color w:val="202122"/>
          <w:sz w:val="28"/>
          <w:szCs w:val="28"/>
        </w:rPr>
        <w:t>,</w:t>
      </w:r>
      <w:r w:rsidR="00F3434B" w:rsidRPr="00F3434B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Азовская городская </w:t>
      </w:r>
      <w:r w:rsidR="00F3434B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ЦБС </w:t>
      </w:r>
      <w:hyperlink r:id="rId12" w:history="1">
        <w:r w:rsidR="00F3434B" w:rsidRPr="008409C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https://tinylinks.ru/e7ob</w:t>
        </w:r>
      </w:hyperlink>
    </w:p>
    <w:p w:rsidR="00F3434B" w:rsidRDefault="00F3434B" w:rsidP="00F34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8A38B6" w:rsidRDefault="00EF1C68" w:rsidP="00E055AC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Стена Славы </w:t>
      </w:r>
      <w:r w:rsidR="008A38B6" w:rsidRPr="008A38B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Сыны Отечества</w:t>
      </w:r>
      <w:r w:rsidR="008A38B6" w:rsidRPr="008A38B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»</w:t>
      </w:r>
    </w:p>
    <w:p w:rsidR="00EF1C68" w:rsidRPr="00EF1C68" w:rsidRDefault="00EF1C68" w:rsidP="00EF1C68">
      <w:pPr>
        <w:pStyle w:val="a7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C68"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F1C68">
        <w:rPr>
          <w:rFonts w:ascii="Times New Roman" w:hAnsi="Times New Roman" w:cs="Times New Roman"/>
          <w:b/>
          <w:sz w:val="28"/>
          <w:szCs w:val="28"/>
        </w:rPr>
        <w:t>-11 класс. СПО</w:t>
      </w:r>
    </w:p>
    <w:p w:rsidR="006E4878" w:rsidRDefault="00EF1C68" w:rsidP="005911BF">
      <w:pPr>
        <w:pStyle w:val="a7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C68">
        <w:rPr>
          <w:rFonts w:ascii="Times New Roman" w:hAnsi="Times New Roman" w:cs="Times New Roman"/>
          <w:bCs/>
          <w:iCs/>
          <w:sz w:val="28"/>
          <w:szCs w:val="28"/>
        </w:rPr>
        <w:t>Советнику директора по воспитанию и взаимодействию с детскими общественными объединениями,  с активом обучающихся/студентов (школьными экскурсоводами) и учителями истории предлагается</w:t>
      </w:r>
      <w:r w:rsidR="0036374E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подготовить информационные листовки, посвящённые казакам Ростовской области. Листовки размещаются на странице ОО/СПО с </w:t>
      </w:r>
      <w:proofErr w:type="gramStart"/>
      <w:r w:rsidR="0036374E">
        <w:rPr>
          <w:rFonts w:ascii="Times New Roman" w:hAnsi="Times New Roman" w:cs="Times New Roman"/>
          <w:bCs/>
          <w:iCs/>
          <w:sz w:val="28"/>
          <w:szCs w:val="28"/>
        </w:rPr>
        <w:t>официальными</w:t>
      </w:r>
      <w:proofErr w:type="gramEnd"/>
      <w:r w:rsidR="008C66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374E">
        <w:rPr>
          <w:rFonts w:ascii="Times New Roman" w:hAnsi="Times New Roman" w:cs="Times New Roman"/>
          <w:bCs/>
          <w:iCs/>
          <w:sz w:val="28"/>
          <w:szCs w:val="28"/>
        </w:rPr>
        <w:t>хештегами</w:t>
      </w:r>
      <w:proofErr w:type="spellEnd"/>
      <w:r w:rsidR="0036374E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 или оформляется выставка.</w:t>
      </w:r>
    </w:p>
    <w:p w:rsidR="00FB52D9" w:rsidRPr="00FB52D9" w:rsidRDefault="0036374E" w:rsidP="00FB52D9">
      <w:pPr>
        <w:pStyle w:val="a7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Ссылки на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материалы:</w:t>
      </w:r>
      <w:hyperlink r:id="rId13" w:history="1">
        <w:r w:rsidR="00F3434B" w:rsidRPr="008409CA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https</w:t>
        </w:r>
        <w:proofErr w:type="spellEnd"/>
        <w:r w:rsidR="00F3434B" w:rsidRPr="008409CA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://tinylinks.ru/5bv</w:t>
        </w:r>
      </w:hyperlink>
      <w:r w:rsidR="00F3434B">
        <w:rPr>
          <w:rFonts w:ascii="Times New Roman" w:hAnsi="Times New Roman" w:cs="Times New Roman"/>
          <w:bCs/>
          <w:iCs/>
          <w:sz w:val="28"/>
          <w:szCs w:val="28"/>
        </w:rPr>
        <w:t xml:space="preserve">;  </w:t>
      </w:r>
      <w:hyperlink r:id="rId14" w:history="1">
        <w:r w:rsidR="00F3434B" w:rsidRPr="008409CA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https://tinylinks.ru/9u7</w:t>
        </w:r>
      </w:hyperlink>
      <w:r w:rsidR="00F3434B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8A38B6" w:rsidRPr="008A38B6" w:rsidRDefault="00FB52D9" w:rsidP="00E055AC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Викторина «История </w:t>
      </w:r>
      <w:r w:rsidR="00750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62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03F8">
        <w:rPr>
          <w:rFonts w:ascii="Times New Roman" w:hAnsi="Times New Roman" w:cs="Times New Roman"/>
          <w:b/>
          <w:bCs/>
          <w:sz w:val="28"/>
          <w:szCs w:val="28"/>
        </w:rPr>
        <w:t>онского казачества»</w:t>
      </w:r>
    </w:p>
    <w:p w:rsidR="007503F8" w:rsidRPr="007503F8" w:rsidRDefault="007503F8" w:rsidP="007503F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3F8"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объединениями,  с активом обучающихся/студентов (школьными экскурсоводами) и учителями истории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викторину, разработав её самостоятельно или используя готовые материалы.</w:t>
      </w:r>
    </w:p>
    <w:p w:rsidR="007503F8" w:rsidRDefault="007503F8" w:rsidP="007503F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Викторина</w:t>
      </w:r>
      <w:r w:rsidRPr="007503F8">
        <w:rPr>
          <w:rFonts w:ascii="Times New Roman" w:eastAsia="Times New Roman" w:hAnsi="Times New Roman" w:cs="Times New Roman"/>
          <w:sz w:val="28"/>
          <w:szCs w:val="28"/>
        </w:rPr>
        <w:t xml:space="preserve"> «Хвала, наш вихорь – атаман, вождь невредимых, Платов!</w:t>
      </w:r>
      <w:proofErr w:type="gramStart"/>
      <w:r w:rsidRPr="007503F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503F8">
        <w:rPr>
          <w:rFonts w:ascii="Times New Roman" w:eastAsia="Times New Roman" w:hAnsi="Times New Roman" w:cs="Times New Roman"/>
          <w:sz w:val="28"/>
          <w:szCs w:val="28"/>
        </w:rPr>
        <w:t>сылка</w:t>
      </w:r>
      <w:r w:rsidR="008A38B6" w:rsidRPr="007503F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8A38B6" w:rsidRPr="007503F8">
        <w:rPr>
          <w:rFonts w:ascii="Times New Roman" w:eastAsia="Times New Roman" w:hAnsi="Times New Roman" w:cs="Times New Roman"/>
          <w:sz w:val="28"/>
          <w:szCs w:val="28"/>
        </w:rPr>
        <w:t xml:space="preserve"> группу «</w:t>
      </w:r>
      <w:proofErr w:type="spellStart"/>
      <w:r w:rsidR="008A38B6" w:rsidRPr="007503F8">
        <w:rPr>
          <w:rFonts w:ascii="Times New Roman" w:eastAsia="Times New Roman" w:hAnsi="Times New Roman" w:cs="Times New Roman"/>
          <w:sz w:val="28"/>
          <w:szCs w:val="28"/>
        </w:rPr>
        <w:t>ВКонтакте»</w:t>
      </w:r>
      <w:hyperlink r:id="rId15" w:anchor="forms/101003" w:history="1">
        <w:r w:rsidR="00FB52D9" w:rsidRPr="007503F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</w:t>
        </w:r>
        <w:proofErr w:type="spellEnd"/>
        <w:r w:rsidR="00FB52D9" w:rsidRPr="007503F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://vk.com/app7385430#forms/101003</w:t>
        </w:r>
      </w:hyperlink>
    </w:p>
    <w:p w:rsidR="007503F8" w:rsidRPr="007503F8" w:rsidRDefault="007503F8" w:rsidP="007503F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на материалы для проведения викторины. </w:t>
      </w:r>
      <w:hyperlink r:id="rId16" w:history="1">
        <w:r w:rsidRPr="008409C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https://disk.yandex.ru/d/y2SiuJ8h6VWqIQ</w:t>
        </w:r>
      </w:hyperlink>
    </w:p>
    <w:p w:rsidR="007503F8" w:rsidRDefault="00FB52D9" w:rsidP="007503F8">
      <w:pPr>
        <w:pStyle w:val="a7"/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3F8">
        <w:rPr>
          <w:rFonts w:ascii="Times New Roman" w:eastAsia="Times New Roman" w:hAnsi="Times New Roman" w:cs="Times New Roman"/>
          <w:b/>
          <w:sz w:val="28"/>
          <w:szCs w:val="28"/>
        </w:rPr>
        <w:t>Реализация регионального проекта по интеграции детей с ОВЗ в образовательное пространство</w:t>
      </w:r>
      <w:r w:rsidR="007503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03F8" w:rsidRDefault="007503F8" w:rsidP="007503F8">
      <w:pPr>
        <w:pStyle w:val="a7"/>
        <w:pBdr>
          <w:top w:val="nil"/>
          <w:left w:val="nil"/>
          <w:bottom w:val="nil"/>
          <w:right w:val="nil"/>
          <w:between w:val="nil"/>
        </w:pBdr>
        <w:ind w:left="786" w:firstLine="654"/>
        <w:rPr>
          <w:rFonts w:ascii="Times New Roman" w:eastAsia="Times New Roman" w:hAnsi="Times New Roman" w:cs="Times New Roman"/>
          <w:sz w:val="28"/>
          <w:szCs w:val="28"/>
        </w:rPr>
      </w:pPr>
      <w:r w:rsidRPr="007503F8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объединениями,</w:t>
      </w:r>
      <w:r w:rsidR="00DA6D31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классными руководителями и волонтёрами ОО, содействовать в участие детей-инвалидов и детей с ОВЗ, в том числе </w:t>
      </w:r>
      <w:proofErr w:type="gramStart"/>
      <w:r w:rsidR="00DA6D31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="00DA6D31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на домашнем обучении,  в региональном проекте «Творческая мастерская «Радуга чудес».</w:t>
      </w:r>
    </w:p>
    <w:p w:rsidR="00DA6D31" w:rsidRDefault="00DA6D31" w:rsidP="007503F8">
      <w:pPr>
        <w:pStyle w:val="a7"/>
        <w:pBdr>
          <w:top w:val="nil"/>
          <w:left w:val="nil"/>
          <w:bottom w:val="nil"/>
          <w:right w:val="nil"/>
          <w:between w:val="nil"/>
        </w:pBdr>
        <w:ind w:left="786" w:firstLine="6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10 по 18 октября проводится конкурс творческих работ детей данной категории «Дон казачий – вольный Дон».</w:t>
      </w:r>
    </w:p>
    <w:p w:rsidR="00DA6D31" w:rsidRDefault="00DA6D31" w:rsidP="007503F8">
      <w:pPr>
        <w:pStyle w:val="a7"/>
        <w:pBdr>
          <w:top w:val="nil"/>
          <w:left w:val="nil"/>
          <w:bottom w:val="nil"/>
          <w:right w:val="nil"/>
          <w:between w:val="nil"/>
        </w:pBdr>
        <w:ind w:left="786" w:firstLine="6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дети-инвалиды и дети ОВЗ с минимальной помощью педагогов/родителей/волонтеров, в любой доступной технике делают поделку/рисунок. Фотографию творческой работы (</w:t>
      </w:r>
      <w:r w:rsidRPr="00DA6D31">
        <w:rPr>
          <w:rFonts w:ascii="Times New Roman" w:eastAsia="Times New Roman" w:hAnsi="Times New Roman" w:cs="Times New Roman"/>
          <w:sz w:val="28"/>
          <w:szCs w:val="28"/>
        </w:rPr>
        <w:t>поделку/рисунок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прислать  автору проекта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Стецковой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B9750F" w:rsidRPr="00B9750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9750F" w:rsidRPr="00B9750F">
        <w:rPr>
          <w:rFonts w:ascii="Times New Roman" w:hAnsi="Times New Roman" w:cs="Times New Roman"/>
          <w:sz w:val="28"/>
          <w:szCs w:val="28"/>
        </w:rPr>
        <w:t xml:space="preserve"> почту</w:t>
      </w:r>
      <w:hyperlink r:id="rId17" w:history="1">
        <w:r w:rsidRPr="008409C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stetskova.ala@mail.ru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Фотографии всех работ размещаются на странице проекта </w:t>
      </w:r>
      <w:hyperlink r:id="rId18" w:history="1">
        <w:r w:rsidRPr="008409C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https://vk.com/public198244310</w:t>
        </w:r>
      </w:hyperlink>
    </w:p>
    <w:p w:rsidR="00DA6D31" w:rsidRDefault="00DA6D31" w:rsidP="007503F8">
      <w:pPr>
        <w:pStyle w:val="a7"/>
        <w:pBdr>
          <w:top w:val="nil"/>
          <w:left w:val="nil"/>
          <w:bottom w:val="nil"/>
          <w:right w:val="nil"/>
          <w:between w:val="nil"/>
        </w:pBdr>
        <w:ind w:left="786" w:firstLine="65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(дети) получают дипломы.</w:t>
      </w:r>
    </w:p>
    <w:p w:rsidR="003722EE" w:rsidRPr="007503F8" w:rsidRDefault="003722EE" w:rsidP="007503F8">
      <w:pPr>
        <w:pStyle w:val="a7"/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3F8">
        <w:rPr>
          <w:rFonts w:ascii="Times New Roman" w:hAnsi="Times New Roman" w:cs="Times New Roman"/>
          <w:b/>
          <w:sz w:val="28"/>
          <w:highlight w:val="yellow"/>
        </w:rPr>
        <w:br w:type="page"/>
      </w:r>
    </w:p>
    <w:p w:rsidR="008B61E7" w:rsidRDefault="008B61E7" w:rsidP="008B6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:rsidR="003722EE" w:rsidRDefault="00A34830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заполняется экспертом по ссылке</w:t>
      </w:r>
      <w:r w:rsidR="009858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 w:history="1">
        <w:r w:rsidRPr="0098580B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https://clck.ru/35XWaB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4830" w:rsidRDefault="00A34830" w:rsidP="005911BF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34830">
        <w:rPr>
          <w:rFonts w:ascii="Times New Roman" w:hAnsi="Times New Roman" w:cs="Times New Roman"/>
          <w:sz w:val="28"/>
          <w:shd w:val="clear" w:color="auto" w:fill="FFFFFF"/>
        </w:rPr>
        <w:t xml:space="preserve">Критерий мероприятия: </w:t>
      </w:r>
      <w:r w:rsidRPr="0098580B">
        <w:rPr>
          <w:rFonts w:ascii="Times New Roman" w:hAnsi="Times New Roman" w:cs="Times New Roman"/>
          <w:i/>
          <w:sz w:val="28"/>
          <w:shd w:val="clear" w:color="auto" w:fill="FFFFFF"/>
        </w:rPr>
        <w:t xml:space="preserve">Участие в </w:t>
      </w:r>
      <w:proofErr w:type="spellStart"/>
      <w:r w:rsidRPr="0098580B">
        <w:rPr>
          <w:rFonts w:ascii="Times New Roman" w:hAnsi="Times New Roman" w:cs="Times New Roman"/>
          <w:i/>
          <w:sz w:val="28"/>
          <w:shd w:val="clear" w:color="auto" w:fill="FFFFFF"/>
        </w:rPr>
        <w:t>фед</w:t>
      </w:r>
      <w:proofErr w:type="spellEnd"/>
      <w:r w:rsidRPr="0098580B">
        <w:rPr>
          <w:rFonts w:ascii="Times New Roman" w:hAnsi="Times New Roman" w:cs="Times New Roman"/>
          <w:i/>
          <w:sz w:val="28"/>
          <w:shd w:val="clear" w:color="auto" w:fill="FFFFFF"/>
        </w:rPr>
        <w:t>\</w:t>
      </w:r>
      <w:proofErr w:type="spellStart"/>
      <w:r w:rsidRPr="0098580B">
        <w:rPr>
          <w:rFonts w:ascii="Times New Roman" w:hAnsi="Times New Roman" w:cs="Times New Roman"/>
          <w:i/>
          <w:sz w:val="28"/>
          <w:shd w:val="clear" w:color="auto" w:fill="FFFFFF"/>
        </w:rPr>
        <w:t>рег</w:t>
      </w:r>
      <w:proofErr w:type="spellEnd"/>
      <w:r w:rsidRPr="0098580B">
        <w:rPr>
          <w:rFonts w:ascii="Times New Roman" w:hAnsi="Times New Roman" w:cs="Times New Roman"/>
          <w:i/>
          <w:sz w:val="28"/>
          <w:shd w:val="clear" w:color="auto" w:fill="FFFFFF"/>
        </w:rPr>
        <w:t xml:space="preserve"> проекте</w:t>
      </w:r>
    </w:p>
    <w:p w:rsidR="00A34830" w:rsidRDefault="00A34830" w:rsidP="00A348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4830">
        <w:rPr>
          <w:rFonts w:ascii="Times New Roman" w:eastAsia="Times New Roman" w:hAnsi="Times New Roman" w:cs="Times New Roman"/>
          <w:sz w:val="28"/>
          <w:szCs w:val="24"/>
        </w:rPr>
        <w:t>Фед</w:t>
      </w:r>
      <w:proofErr w:type="spellEnd"/>
      <w:r w:rsidRPr="00A34830">
        <w:rPr>
          <w:rFonts w:ascii="Times New Roman" w:eastAsia="Times New Roman" w:hAnsi="Times New Roman" w:cs="Times New Roman"/>
          <w:sz w:val="28"/>
          <w:szCs w:val="24"/>
        </w:rPr>
        <w:t>/</w:t>
      </w:r>
      <w:proofErr w:type="spellStart"/>
      <w:r w:rsidRPr="00A34830">
        <w:rPr>
          <w:rFonts w:ascii="Times New Roman" w:eastAsia="Times New Roman" w:hAnsi="Times New Roman" w:cs="Times New Roman"/>
          <w:sz w:val="28"/>
          <w:szCs w:val="24"/>
        </w:rPr>
        <w:t>рег</w:t>
      </w:r>
      <w:proofErr w:type="spellEnd"/>
      <w:r w:rsidRPr="00A34830">
        <w:rPr>
          <w:rFonts w:ascii="Times New Roman" w:eastAsia="Times New Roman" w:hAnsi="Times New Roman" w:cs="Times New Roman"/>
          <w:sz w:val="28"/>
          <w:szCs w:val="24"/>
        </w:rPr>
        <w:t xml:space="preserve"> проекты: </w:t>
      </w:r>
      <w:r w:rsidRPr="0098580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День казачества (ДЕД </w:t>
      </w:r>
      <w:proofErr w:type="spellStart"/>
      <w:r w:rsidRPr="0098580B">
        <w:rPr>
          <w:rFonts w:ascii="Times New Roman" w:eastAsia="Times New Roman" w:hAnsi="Times New Roman" w:cs="Times New Roman"/>
          <w:sz w:val="28"/>
          <w:szCs w:val="24"/>
          <w:u w:val="single"/>
        </w:rPr>
        <w:t>рег</w:t>
      </w:r>
      <w:proofErr w:type="spellEnd"/>
      <w:r w:rsidRPr="0098580B">
        <w:rPr>
          <w:rFonts w:ascii="Times New Roman" w:eastAsia="Times New Roman" w:hAnsi="Times New Roman" w:cs="Times New Roman"/>
          <w:sz w:val="28"/>
          <w:szCs w:val="24"/>
          <w:u w:val="single"/>
        </w:rPr>
        <w:t>)</w:t>
      </w:r>
    </w:p>
    <w:p w:rsidR="00A34830" w:rsidRPr="00A34830" w:rsidRDefault="00A34830" w:rsidP="005911BF">
      <w:pPr>
        <w:spacing w:after="0"/>
        <w:ind w:firstLine="709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Отчет по данному мероприятию (по всем формам проведения) заполняется единым суммарным итогом (один отчет)</w:t>
      </w:r>
      <w:r w:rsidR="0098580B">
        <w:rPr>
          <w:rFonts w:ascii="Times New Roman" w:eastAsia="Times New Roman" w:hAnsi="Times New Roman" w:cs="Times New Roman"/>
          <w:sz w:val="28"/>
          <w:szCs w:val="24"/>
        </w:rPr>
        <w:t>. Ссылку к отчету прикреплять на один общий пост о проведении «Дня казачества».</w:t>
      </w:r>
    </w:p>
    <w:p w:rsidR="00A34830" w:rsidRPr="00A34830" w:rsidRDefault="00A34830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sectPr w:rsidR="00A34830" w:rsidRPr="00A34830" w:rsidSect="00BB5894">
      <w:headerReference w:type="default" r:id="rId20"/>
      <w:pgSz w:w="11906" w:h="16838"/>
      <w:pgMar w:top="1134" w:right="850" w:bottom="709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E3" w:rsidRDefault="00A678E3" w:rsidP="00F246AF">
      <w:pPr>
        <w:spacing w:after="0" w:line="240" w:lineRule="auto"/>
      </w:pPr>
      <w:r>
        <w:separator/>
      </w:r>
    </w:p>
  </w:endnote>
  <w:endnote w:type="continuationSeparator" w:id="0">
    <w:p w:rsidR="00A678E3" w:rsidRDefault="00A678E3" w:rsidP="00F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E3" w:rsidRDefault="00A678E3" w:rsidP="00F246AF">
      <w:pPr>
        <w:spacing w:after="0" w:line="240" w:lineRule="auto"/>
      </w:pPr>
      <w:r>
        <w:separator/>
      </w:r>
    </w:p>
  </w:footnote>
  <w:footnote w:type="continuationSeparator" w:id="0">
    <w:p w:rsidR="00A678E3" w:rsidRDefault="00A678E3" w:rsidP="00F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40" w:rsidRPr="00130B10" w:rsidRDefault="00892D40">
    <w:pPr>
      <w:pStyle w:val="af"/>
      <w:rPr>
        <w:rFonts w:ascii="Times New Roman" w:hAnsi="Times New Roman" w:cs="Times New Roman"/>
        <w:i/>
        <w:color w:val="525252" w:themeColor="accent3" w:themeShade="80"/>
        <w:sz w:val="24"/>
      </w:rPr>
    </w:pPr>
    <w:bookmarkStart w:id="2" w:name="_Hlk138849342"/>
    <w:bookmarkStart w:id="3" w:name="_Hlk138849343"/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6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xmlns:ve="http://schemas.openxmlformats.org/markup-compatibility/2006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xmlns:ve="http://schemas.openxmlformats.org/markup-compatibility/2006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  <w:r w:rsidR="00DA6D31">
      <w:rPr>
        <w:rFonts w:ascii="Times New Roman" w:hAnsi="Times New Roman" w:cs="Times New Roman"/>
        <w:i/>
        <w:color w:val="525252" w:themeColor="accent3" w:themeShade="80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6F4"/>
    <w:multiLevelType w:val="hybridMultilevel"/>
    <w:tmpl w:val="E8CEEC2A"/>
    <w:lvl w:ilvl="0" w:tplc="C7BE4C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8C0276"/>
    <w:multiLevelType w:val="hybridMultilevel"/>
    <w:tmpl w:val="371ECB04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FB3"/>
    <w:rsid w:val="00026FED"/>
    <w:rsid w:val="00030D0B"/>
    <w:rsid w:val="00030FD0"/>
    <w:rsid w:val="00040E4F"/>
    <w:rsid w:val="00045E19"/>
    <w:rsid w:val="000503F1"/>
    <w:rsid w:val="00055B42"/>
    <w:rsid w:val="00060F49"/>
    <w:rsid w:val="00076066"/>
    <w:rsid w:val="00085B97"/>
    <w:rsid w:val="000A7D98"/>
    <w:rsid w:val="000B14D9"/>
    <w:rsid w:val="000B2268"/>
    <w:rsid w:val="000B7964"/>
    <w:rsid w:val="000C38CF"/>
    <w:rsid w:val="000C6D84"/>
    <w:rsid w:val="000D3066"/>
    <w:rsid w:val="000E04C4"/>
    <w:rsid w:val="000E1401"/>
    <w:rsid w:val="00112899"/>
    <w:rsid w:val="001219FE"/>
    <w:rsid w:val="00125664"/>
    <w:rsid w:val="00130B10"/>
    <w:rsid w:val="00151FB3"/>
    <w:rsid w:val="00157757"/>
    <w:rsid w:val="0016162A"/>
    <w:rsid w:val="0016305F"/>
    <w:rsid w:val="001649F5"/>
    <w:rsid w:val="001664EB"/>
    <w:rsid w:val="00167036"/>
    <w:rsid w:val="00172605"/>
    <w:rsid w:val="00196C91"/>
    <w:rsid w:val="001A0CA6"/>
    <w:rsid w:val="001B2FC4"/>
    <w:rsid w:val="001B3868"/>
    <w:rsid w:val="001C3444"/>
    <w:rsid w:val="001D007C"/>
    <w:rsid w:val="001D289E"/>
    <w:rsid w:val="001D381A"/>
    <w:rsid w:val="001D3A93"/>
    <w:rsid w:val="001E7DAE"/>
    <w:rsid w:val="00216026"/>
    <w:rsid w:val="00232176"/>
    <w:rsid w:val="00264034"/>
    <w:rsid w:val="00270A52"/>
    <w:rsid w:val="002777D7"/>
    <w:rsid w:val="00295EA6"/>
    <w:rsid w:val="002A1E05"/>
    <w:rsid w:val="002A6589"/>
    <w:rsid w:val="002B0DAF"/>
    <w:rsid w:val="002B75A7"/>
    <w:rsid w:val="002B7B49"/>
    <w:rsid w:val="002C0728"/>
    <w:rsid w:val="002C0F16"/>
    <w:rsid w:val="002C21D7"/>
    <w:rsid w:val="002E027E"/>
    <w:rsid w:val="002E37ED"/>
    <w:rsid w:val="00301B09"/>
    <w:rsid w:val="00303AFF"/>
    <w:rsid w:val="00305948"/>
    <w:rsid w:val="00305F85"/>
    <w:rsid w:val="00316ADC"/>
    <w:rsid w:val="0032604D"/>
    <w:rsid w:val="0033473C"/>
    <w:rsid w:val="0034165D"/>
    <w:rsid w:val="00350969"/>
    <w:rsid w:val="0036374E"/>
    <w:rsid w:val="003722EE"/>
    <w:rsid w:val="00373E3E"/>
    <w:rsid w:val="00384B27"/>
    <w:rsid w:val="00385876"/>
    <w:rsid w:val="003C1DE4"/>
    <w:rsid w:val="003D1E8C"/>
    <w:rsid w:val="00411DDE"/>
    <w:rsid w:val="00413C5A"/>
    <w:rsid w:val="00413EBB"/>
    <w:rsid w:val="00435316"/>
    <w:rsid w:val="00461F6D"/>
    <w:rsid w:val="004754C2"/>
    <w:rsid w:val="00480740"/>
    <w:rsid w:val="00496A85"/>
    <w:rsid w:val="004B5E2A"/>
    <w:rsid w:val="004C5A2D"/>
    <w:rsid w:val="004D405E"/>
    <w:rsid w:val="004D78C4"/>
    <w:rsid w:val="004E45E5"/>
    <w:rsid w:val="004F111D"/>
    <w:rsid w:val="005042BF"/>
    <w:rsid w:val="00507EE1"/>
    <w:rsid w:val="005130B4"/>
    <w:rsid w:val="00513651"/>
    <w:rsid w:val="00514B64"/>
    <w:rsid w:val="00523BC3"/>
    <w:rsid w:val="0052710C"/>
    <w:rsid w:val="00550C30"/>
    <w:rsid w:val="00551555"/>
    <w:rsid w:val="005666C9"/>
    <w:rsid w:val="00576464"/>
    <w:rsid w:val="00580025"/>
    <w:rsid w:val="00586C42"/>
    <w:rsid w:val="005906CE"/>
    <w:rsid w:val="0059086A"/>
    <w:rsid w:val="00590D11"/>
    <w:rsid w:val="005911BF"/>
    <w:rsid w:val="00591F77"/>
    <w:rsid w:val="00593F88"/>
    <w:rsid w:val="005D2139"/>
    <w:rsid w:val="005F7A09"/>
    <w:rsid w:val="00602612"/>
    <w:rsid w:val="00603D85"/>
    <w:rsid w:val="0061295C"/>
    <w:rsid w:val="00613DB7"/>
    <w:rsid w:val="00622555"/>
    <w:rsid w:val="006576BF"/>
    <w:rsid w:val="0066033A"/>
    <w:rsid w:val="00676A73"/>
    <w:rsid w:val="00691F3D"/>
    <w:rsid w:val="006A60A5"/>
    <w:rsid w:val="006B09D1"/>
    <w:rsid w:val="006B48CA"/>
    <w:rsid w:val="006C465B"/>
    <w:rsid w:val="006C63A5"/>
    <w:rsid w:val="006C7361"/>
    <w:rsid w:val="006D2324"/>
    <w:rsid w:val="006D71C8"/>
    <w:rsid w:val="006E1A15"/>
    <w:rsid w:val="006E4878"/>
    <w:rsid w:val="006F02E8"/>
    <w:rsid w:val="006F7B83"/>
    <w:rsid w:val="0070112A"/>
    <w:rsid w:val="0070669B"/>
    <w:rsid w:val="00720A94"/>
    <w:rsid w:val="00721B5F"/>
    <w:rsid w:val="0072304A"/>
    <w:rsid w:val="007232DD"/>
    <w:rsid w:val="00741E6B"/>
    <w:rsid w:val="00747C97"/>
    <w:rsid w:val="007503F8"/>
    <w:rsid w:val="00752037"/>
    <w:rsid w:val="00754D0D"/>
    <w:rsid w:val="0076769A"/>
    <w:rsid w:val="00781E96"/>
    <w:rsid w:val="00782406"/>
    <w:rsid w:val="00784F99"/>
    <w:rsid w:val="00794C72"/>
    <w:rsid w:val="007E6840"/>
    <w:rsid w:val="007F4521"/>
    <w:rsid w:val="007F5264"/>
    <w:rsid w:val="008157A2"/>
    <w:rsid w:val="008220F1"/>
    <w:rsid w:val="008231E3"/>
    <w:rsid w:val="0082583C"/>
    <w:rsid w:val="008352FF"/>
    <w:rsid w:val="00854D6A"/>
    <w:rsid w:val="00855914"/>
    <w:rsid w:val="008642A6"/>
    <w:rsid w:val="0086451C"/>
    <w:rsid w:val="00891D19"/>
    <w:rsid w:val="00892D40"/>
    <w:rsid w:val="008A38B6"/>
    <w:rsid w:val="008B19A6"/>
    <w:rsid w:val="008B2B6F"/>
    <w:rsid w:val="008B61E7"/>
    <w:rsid w:val="008C6628"/>
    <w:rsid w:val="008C6720"/>
    <w:rsid w:val="008F4387"/>
    <w:rsid w:val="008F7DCB"/>
    <w:rsid w:val="0090086D"/>
    <w:rsid w:val="00900ED7"/>
    <w:rsid w:val="00902FC9"/>
    <w:rsid w:val="0090602D"/>
    <w:rsid w:val="009258CE"/>
    <w:rsid w:val="009307AB"/>
    <w:rsid w:val="00934032"/>
    <w:rsid w:val="00945EDE"/>
    <w:rsid w:val="00954F43"/>
    <w:rsid w:val="0098580B"/>
    <w:rsid w:val="009919C1"/>
    <w:rsid w:val="00991BE8"/>
    <w:rsid w:val="009922FE"/>
    <w:rsid w:val="00992A35"/>
    <w:rsid w:val="00994445"/>
    <w:rsid w:val="009B5F9D"/>
    <w:rsid w:val="009C23D5"/>
    <w:rsid w:val="009C7454"/>
    <w:rsid w:val="009D14C8"/>
    <w:rsid w:val="009D556D"/>
    <w:rsid w:val="009D73CB"/>
    <w:rsid w:val="009E0E2C"/>
    <w:rsid w:val="009E3AE5"/>
    <w:rsid w:val="00A05D47"/>
    <w:rsid w:val="00A14805"/>
    <w:rsid w:val="00A16932"/>
    <w:rsid w:val="00A31AF3"/>
    <w:rsid w:val="00A34830"/>
    <w:rsid w:val="00A4531E"/>
    <w:rsid w:val="00A529D2"/>
    <w:rsid w:val="00A5786A"/>
    <w:rsid w:val="00A678E3"/>
    <w:rsid w:val="00A80446"/>
    <w:rsid w:val="00A81790"/>
    <w:rsid w:val="00A8295A"/>
    <w:rsid w:val="00A8501E"/>
    <w:rsid w:val="00AB0DB8"/>
    <w:rsid w:val="00AC1751"/>
    <w:rsid w:val="00AC17BA"/>
    <w:rsid w:val="00AC7408"/>
    <w:rsid w:val="00AD611A"/>
    <w:rsid w:val="00AE05C6"/>
    <w:rsid w:val="00AF645C"/>
    <w:rsid w:val="00B0172D"/>
    <w:rsid w:val="00B0255F"/>
    <w:rsid w:val="00B05CE1"/>
    <w:rsid w:val="00B11241"/>
    <w:rsid w:val="00B270E9"/>
    <w:rsid w:val="00B33AFA"/>
    <w:rsid w:val="00B344E4"/>
    <w:rsid w:val="00B638CF"/>
    <w:rsid w:val="00B6794C"/>
    <w:rsid w:val="00B710D9"/>
    <w:rsid w:val="00B76A47"/>
    <w:rsid w:val="00B800BF"/>
    <w:rsid w:val="00B81BEF"/>
    <w:rsid w:val="00B94937"/>
    <w:rsid w:val="00B9750F"/>
    <w:rsid w:val="00BB5894"/>
    <w:rsid w:val="00BB70A6"/>
    <w:rsid w:val="00BC4334"/>
    <w:rsid w:val="00BC4CF2"/>
    <w:rsid w:val="00BD006B"/>
    <w:rsid w:val="00BD14E6"/>
    <w:rsid w:val="00BD1F3C"/>
    <w:rsid w:val="00BD538A"/>
    <w:rsid w:val="00BE1DF5"/>
    <w:rsid w:val="00BE3318"/>
    <w:rsid w:val="00BE3D39"/>
    <w:rsid w:val="00BF4F74"/>
    <w:rsid w:val="00C03998"/>
    <w:rsid w:val="00C110C1"/>
    <w:rsid w:val="00C21A03"/>
    <w:rsid w:val="00C2782E"/>
    <w:rsid w:val="00C43B10"/>
    <w:rsid w:val="00C51F36"/>
    <w:rsid w:val="00C55034"/>
    <w:rsid w:val="00C57AA5"/>
    <w:rsid w:val="00C633FC"/>
    <w:rsid w:val="00C675B4"/>
    <w:rsid w:val="00C767A0"/>
    <w:rsid w:val="00C77207"/>
    <w:rsid w:val="00C8737C"/>
    <w:rsid w:val="00C958CE"/>
    <w:rsid w:val="00CA1DE4"/>
    <w:rsid w:val="00CC0B56"/>
    <w:rsid w:val="00CC2C43"/>
    <w:rsid w:val="00CC37D3"/>
    <w:rsid w:val="00CF6648"/>
    <w:rsid w:val="00D06121"/>
    <w:rsid w:val="00D125F0"/>
    <w:rsid w:val="00D15020"/>
    <w:rsid w:val="00D268B6"/>
    <w:rsid w:val="00D31E27"/>
    <w:rsid w:val="00D36B5E"/>
    <w:rsid w:val="00D5612B"/>
    <w:rsid w:val="00D5645F"/>
    <w:rsid w:val="00D57DB2"/>
    <w:rsid w:val="00D64604"/>
    <w:rsid w:val="00D76FF6"/>
    <w:rsid w:val="00D808DA"/>
    <w:rsid w:val="00D86537"/>
    <w:rsid w:val="00D9256E"/>
    <w:rsid w:val="00D96F23"/>
    <w:rsid w:val="00DA3759"/>
    <w:rsid w:val="00DA40BF"/>
    <w:rsid w:val="00DA4391"/>
    <w:rsid w:val="00DA6D31"/>
    <w:rsid w:val="00DB0856"/>
    <w:rsid w:val="00DB63A7"/>
    <w:rsid w:val="00DC3269"/>
    <w:rsid w:val="00DC3A9A"/>
    <w:rsid w:val="00DC3E4E"/>
    <w:rsid w:val="00DC6262"/>
    <w:rsid w:val="00DD2EB6"/>
    <w:rsid w:val="00DD46F7"/>
    <w:rsid w:val="00DD75AD"/>
    <w:rsid w:val="00DE5D0F"/>
    <w:rsid w:val="00DF2B07"/>
    <w:rsid w:val="00DF73D0"/>
    <w:rsid w:val="00E055AC"/>
    <w:rsid w:val="00E0747D"/>
    <w:rsid w:val="00E17391"/>
    <w:rsid w:val="00E2245F"/>
    <w:rsid w:val="00E25306"/>
    <w:rsid w:val="00E27603"/>
    <w:rsid w:val="00E47E04"/>
    <w:rsid w:val="00E55024"/>
    <w:rsid w:val="00E628D8"/>
    <w:rsid w:val="00E76904"/>
    <w:rsid w:val="00EA38B9"/>
    <w:rsid w:val="00ED7597"/>
    <w:rsid w:val="00EE4E08"/>
    <w:rsid w:val="00EE7743"/>
    <w:rsid w:val="00EF1C68"/>
    <w:rsid w:val="00EF24B5"/>
    <w:rsid w:val="00F07255"/>
    <w:rsid w:val="00F134E8"/>
    <w:rsid w:val="00F175FB"/>
    <w:rsid w:val="00F246AF"/>
    <w:rsid w:val="00F3434B"/>
    <w:rsid w:val="00F40A36"/>
    <w:rsid w:val="00F51F2B"/>
    <w:rsid w:val="00F6141B"/>
    <w:rsid w:val="00F67027"/>
    <w:rsid w:val="00F7227C"/>
    <w:rsid w:val="00F74741"/>
    <w:rsid w:val="00F77767"/>
    <w:rsid w:val="00F81B39"/>
    <w:rsid w:val="00FA36E0"/>
    <w:rsid w:val="00FB15D3"/>
    <w:rsid w:val="00FB52D9"/>
    <w:rsid w:val="00FD148A"/>
    <w:rsid w:val="00FD3F4E"/>
    <w:rsid w:val="00FE0598"/>
    <w:rsid w:val="00FE0FE5"/>
    <w:rsid w:val="00FE2B08"/>
    <w:rsid w:val="00FF225E"/>
    <w:rsid w:val="00F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rsid w:val="00D865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5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rsid w:val="00D86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76A4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0740"/>
  </w:style>
  <w:style w:type="character" w:customStyle="1" w:styleId="c12">
    <w:name w:val="c12"/>
    <w:basedOn w:val="a0"/>
    <w:rsid w:val="00480740"/>
  </w:style>
  <w:style w:type="character" w:customStyle="1" w:styleId="c4">
    <w:name w:val="c4"/>
    <w:basedOn w:val="a0"/>
    <w:rsid w:val="0076769A"/>
  </w:style>
  <w:style w:type="character" w:customStyle="1" w:styleId="c8">
    <w:name w:val="c8"/>
    <w:basedOn w:val="a0"/>
    <w:rsid w:val="0076769A"/>
  </w:style>
  <w:style w:type="character" w:styleId="HTML">
    <w:name w:val="HTML Code"/>
    <w:basedOn w:val="a0"/>
    <w:uiPriority w:val="99"/>
    <w:semiHidden/>
    <w:unhideWhenUsed/>
    <w:rsid w:val="00B0172D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F43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05"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  <w:rsid w:val="008B19A6"/>
  </w:style>
  <w:style w:type="table" w:styleId="ad">
    <w:name w:val="Table Grid"/>
    <w:basedOn w:val="a1"/>
    <w:uiPriority w:val="39"/>
    <w:rsid w:val="00AD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A36E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94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46AF"/>
  </w:style>
  <w:style w:type="paragraph" w:styleId="af1">
    <w:name w:val="footer"/>
    <w:basedOn w:val="a"/>
    <w:link w:val="af2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46AF"/>
  </w:style>
  <w:style w:type="character" w:customStyle="1" w:styleId="apple-tab-span">
    <w:name w:val="apple-tab-span"/>
    <w:basedOn w:val="a0"/>
    <w:rsid w:val="00C5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rsid w:val="00D865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5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rsid w:val="00D86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76A4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0740"/>
  </w:style>
  <w:style w:type="character" w:customStyle="1" w:styleId="c12">
    <w:name w:val="c12"/>
    <w:basedOn w:val="a0"/>
    <w:rsid w:val="00480740"/>
  </w:style>
  <w:style w:type="character" w:customStyle="1" w:styleId="c4">
    <w:name w:val="c4"/>
    <w:basedOn w:val="a0"/>
    <w:rsid w:val="0076769A"/>
  </w:style>
  <w:style w:type="character" w:customStyle="1" w:styleId="c8">
    <w:name w:val="c8"/>
    <w:basedOn w:val="a0"/>
    <w:rsid w:val="0076769A"/>
  </w:style>
  <w:style w:type="character" w:styleId="HTML">
    <w:name w:val="HTML Code"/>
    <w:basedOn w:val="a0"/>
    <w:uiPriority w:val="99"/>
    <w:semiHidden/>
    <w:unhideWhenUsed/>
    <w:rsid w:val="00B0172D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F43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05"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  <w:rsid w:val="008B19A6"/>
  </w:style>
  <w:style w:type="table" w:styleId="ad">
    <w:name w:val="Table Grid"/>
    <w:basedOn w:val="a1"/>
    <w:uiPriority w:val="39"/>
    <w:rsid w:val="00AD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A36E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94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46AF"/>
  </w:style>
  <w:style w:type="paragraph" w:styleId="af1">
    <w:name w:val="footer"/>
    <w:basedOn w:val="a"/>
    <w:link w:val="af2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46AF"/>
  </w:style>
  <w:style w:type="character" w:customStyle="1" w:styleId="apple-tab-span">
    <w:name w:val="apple-tab-span"/>
    <w:basedOn w:val="a0"/>
    <w:rsid w:val="00C5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79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205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links.ru/5bv" TargetMode="External"/><Relationship Id="rId18" Type="http://schemas.openxmlformats.org/officeDocument/2006/relationships/hyperlink" Target="https://vk.com/public198244310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inylinks.ru/e7ob" TargetMode="External"/><Relationship Id="rId17" Type="http://schemas.openxmlformats.org/officeDocument/2006/relationships/hyperlink" Target="mailto:stetskova.ala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d/y2SiuJ8h6VWqI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links.ru/qih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vk.com/app7385430" TargetMode="External"/><Relationship Id="rId10" Type="http://schemas.openxmlformats.org/officeDocument/2006/relationships/hyperlink" Target="mailto:stetskova.ala@mail.ru" TargetMode="External"/><Relationship Id="rId19" Type="http://schemas.openxmlformats.org/officeDocument/2006/relationships/hyperlink" Target="https://clck.ru/35XWaB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tinylinks.ru/9u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VaiWwoceQELCIRIgVTCi1b4HA==">AMUW2mWoXzD9llRSoIT59by75fAL4eideki1ZTiOSnK+/Ne1g+JQpvZ4jrfMrbI9+4eEAIwdWKUF9SdKqMkFHZLCESAcBFVH7mXWJFNjejpsAfetP6lKnOo=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E40D53-5493-4261-8093-5C0681E2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Олег</cp:lastModifiedBy>
  <cp:revision>4</cp:revision>
  <dcterms:created xsi:type="dcterms:W3CDTF">2023-10-06T08:44:00Z</dcterms:created>
  <dcterms:modified xsi:type="dcterms:W3CDTF">2023-10-06T10:32:00Z</dcterms:modified>
</cp:coreProperties>
</file>